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FBDBA" w14:textId="20CE0C7F" w:rsidR="00BC5946" w:rsidRPr="00585BB9" w:rsidRDefault="00926A94" w:rsidP="00BC5946">
      <w:pPr>
        <w:jc w:val="center"/>
        <w:rPr>
          <w:rFonts w:ascii="Arial" w:hAnsi="Arial"/>
        </w:rPr>
      </w:pPr>
      <w:r>
        <w:rPr>
          <w:rFonts w:ascii="Arial" w:hAnsi="Arial" w:cs="Arial"/>
          <w:noProof/>
        </w:rPr>
        <w:drawing>
          <wp:inline distT="0" distB="0" distL="0" distR="0" wp14:anchorId="35C8BC24" wp14:editId="771CA40A">
            <wp:extent cx="2286000" cy="1466215"/>
            <wp:effectExtent l="0" t="0" r="0" b="0"/>
            <wp:docPr id="77" name="Picture 1" descr="Health e Vet-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V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a:noFill/>
                    </a:ln>
                  </pic:spPr>
                </pic:pic>
              </a:graphicData>
            </a:graphic>
          </wp:inline>
        </w:drawing>
      </w:r>
    </w:p>
    <w:p w14:paraId="723E3C6B" w14:textId="77777777" w:rsidR="00BC5946" w:rsidRPr="00585BB9" w:rsidRDefault="00BC5946" w:rsidP="00BC5946">
      <w:pPr>
        <w:jc w:val="center"/>
        <w:rPr>
          <w:rFonts w:ascii="Arial" w:hAnsi="Arial"/>
        </w:rPr>
      </w:pPr>
    </w:p>
    <w:p w14:paraId="58A0C962" w14:textId="77777777" w:rsidR="00BC5946" w:rsidRPr="00585BB9" w:rsidRDefault="00BC5946" w:rsidP="00BC5946">
      <w:pPr>
        <w:jc w:val="center"/>
        <w:rPr>
          <w:rFonts w:ascii="Arial" w:hAnsi="Arial"/>
        </w:rPr>
      </w:pPr>
    </w:p>
    <w:p w14:paraId="2B5A9FD3" w14:textId="77777777" w:rsidR="00BC5946" w:rsidRPr="00585BB9" w:rsidRDefault="00BC5946" w:rsidP="00BC5946">
      <w:pPr>
        <w:jc w:val="center"/>
        <w:rPr>
          <w:rFonts w:ascii="Arial" w:hAnsi="Arial"/>
        </w:rPr>
      </w:pPr>
    </w:p>
    <w:p w14:paraId="4EB238B8" w14:textId="77777777" w:rsidR="00BC5946" w:rsidRPr="00585BB9" w:rsidRDefault="00BC5946" w:rsidP="00BC5946">
      <w:pPr>
        <w:jc w:val="center"/>
        <w:rPr>
          <w:rFonts w:ascii="Arial" w:hAnsi="Arial"/>
        </w:rPr>
      </w:pPr>
    </w:p>
    <w:p w14:paraId="2636C73B" w14:textId="77777777" w:rsidR="00BC5946" w:rsidRPr="00585BB9" w:rsidRDefault="00BC5946" w:rsidP="00BC5946">
      <w:pPr>
        <w:jc w:val="center"/>
        <w:rPr>
          <w:rFonts w:ascii="Arial" w:hAnsi="Arial" w:cs="Arial"/>
          <w:sz w:val="48"/>
          <w:szCs w:val="48"/>
        </w:rPr>
      </w:pPr>
      <w:r w:rsidRPr="00585BB9">
        <w:rPr>
          <w:rFonts w:ascii="Arial" w:hAnsi="Arial" w:cs="Arial"/>
          <w:b/>
          <w:bCs/>
          <w:sz w:val="48"/>
          <w:szCs w:val="48"/>
        </w:rPr>
        <w:t>KERNEL AUTHENTICATION &amp; AUTHORIZATION FOR J2EE</w:t>
      </w:r>
      <w:r w:rsidRPr="00585BB9">
        <w:rPr>
          <w:rFonts w:ascii="Arial" w:hAnsi="Arial" w:cs="Arial"/>
          <w:b/>
          <w:bCs/>
          <w:sz w:val="48"/>
          <w:szCs w:val="48"/>
        </w:rPr>
        <w:br/>
        <w:t>(KAAJEE)</w:t>
      </w:r>
    </w:p>
    <w:p w14:paraId="1E85FADA" w14:textId="77777777" w:rsidR="00BC5946" w:rsidRPr="00585BB9" w:rsidRDefault="00BC5946" w:rsidP="00BC5946">
      <w:pPr>
        <w:jc w:val="center"/>
        <w:rPr>
          <w:rFonts w:ascii="Arial" w:hAnsi="Arial" w:cs="Arial"/>
        </w:rPr>
      </w:pPr>
    </w:p>
    <w:p w14:paraId="14F53D90" w14:textId="77777777" w:rsidR="00BC5946" w:rsidRPr="00585BB9" w:rsidRDefault="001A3CA5" w:rsidP="00BC5946">
      <w:pPr>
        <w:jc w:val="center"/>
        <w:rPr>
          <w:rFonts w:ascii="Arial" w:hAnsi="Arial"/>
          <w:b/>
          <w:sz w:val="48"/>
        </w:rPr>
      </w:pPr>
      <w:r w:rsidRPr="00585BB9">
        <w:rPr>
          <w:rFonts w:ascii="Arial" w:hAnsi="Arial"/>
          <w:b/>
          <w:sz w:val="48"/>
        </w:rPr>
        <w:t>RELEASE NOTES</w:t>
      </w:r>
      <w:r w:rsidR="004B207E" w:rsidRPr="00585BB9">
        <w:rPr>
          <w:rFonts w:ascii="Arial" w:hAnsi="Arial"/>
          <w:b/>
          <w:sz w:val="48"/>
        </w:rPr>
        <w:t xml:space="preserve"> &amp;</w:t>
      </w:r>
      <w:r w:rsidR="004B207E" w:rsidRPr="00585BB9">
        <w:rPr>
          <w:rFonts w:ascii="Arial" w:hAnsi="Arial"/>
          <w:b/>
          <w:sz w:val="48"/>
        </w:rPr>
        <w:br/>
      </w:r>
      <w:r w:rsidRPr="00585BB9">
        <w:rPr>
          <w:rFonts w:ascii="Arial" w:hAnsi="Arial"/>
          <w:b/>
          <w:sz w:val="48"/>
        </w:rPr>
        <w:t>INSTALLATION GUIDE</w:t>
      </w:r>
    </w:p>
    <w:p w14:paraId="1F4771EA" w14:textId="77777777" w:rsidR="00BC5946" w:rsidRPr="00585BB9" w:rsidRDefault="00BC5946" w:rsidP="00BC5946">
      <w:pPr>
        <w:jc w:val="center"/>
        <w:rPr>
          <w:rFonts w:ascii="Arial" w:hAnsi="Arial" w:cs="Arial"/>
        </w:rPr>
      </w:pPr>
    </w:p>
    <w:p w14:paraId="12E9E51E" w14:textId="77777777" w:rsidR="00BC5946" w:rsidRPr="00585BB9" w:rsidRDefault="00BC5946" w:rsidP="00BC5946">
      <w:pPr>
        <w:jc w:val="center"/>
        <w:rPr>
          <w:rFonts w:ascii="Arial" w:hAnsi="Arial" w:cs="Arial"/>
        </w:rPr>
      </w:pPr>
    </w:p>
    <w:p w14:paraId="320771D6" w14:textId="77777777" w:rsidR="00BC5946" w:rsidRPr="00585BB9" w:rsidRDefault="00BC5946" w:rsidP="00BC5946">
      <w:pPr>
        <w:jc w:val="center"/>
        <w:rPr>
          <w:rFonts w:ascii="Arial" w:hAnsi="Arial" w:cs="Arial"/>
        </w:rPr>
      </w:pPr>
    </w:p>
    <w:p w14:paraId="62A6F296" w14:textId="77777777" w:rsidR="00BC5946" w:rsidRPr="00585BB9" w:rsidRDefault="00BC5946" w:rsidP="00BC5946">
      <w:pPr>
        <w:jc w:val="center"/>
        <w:rPr>
          <w:rFonts w:ascii="Arial" w:hAnsi="Arial" w:cs="Arial"/>
        </w:rPr>
      </w:pPr>
    </w:p>
    <w:p w14:paraId="39B54826" w14:textId="77777777" w:rsidR="00BC5946" w:rsidRPr="00585BB9" w:rsidRDefault="00BC5946" w:rsidP="00BC5946">
      <w:pPr>
        <w:jc w:val="center"/>
        <w:rPr>
          <w:rFonts w:ascii="Arial" w:hAnsi="Arial" w:cs="Arial"/>
          <w:sz w:val="48"/>
          <w:szCs w:val="48"/>
        </w:rPr>
      </w:pPr>
      <w:r w:rsidRPr="00585BB9">
        <w:rPr>
          <w:rFonts w:ascii="Arial" w:hAnsi="Arial" w:cs="Arial"/>
          <w:sz w:val="48"/>
          <w:szCs w:val="48"/>
        </w:rPr>
        <w:t xml:space="preserve">KAAJEE Version </w:t>
      </w:r>
      <w:r w:rsidR="003812FD">
        <w:rPr>
          <w:rFonts w:ascii="Arial" w:hAnsi="Arial" w:cs="Arial"/>
          <w:bCs/>
          <w:sz w:val="48"/>
          <w:szCs w:val="48"/>
        </w:rPr>
        <w:t>1.0.1.xxx</w:t>
      </w:r>
      <w:r w:rsidRPr="00585BB9">
        <w:rPr>
          <w:rFonts w:ascii="Arial" w:hAnsi="Arial" w:cs="Arial"/>
          <w:bCs/>
          <w:sz w:val="48"/>
          <w:szCs w:val="48"/>
        </w:rPr>
        <w:t xml:space="preserve"> &amp;</w:t>
      </w:r>
      <w:r w:rsidRPr="00585BB9">
        <w:rPr>
          <w:rFonts w:ascii="Arial" w:hAnsi="Arial" w:cs="Arial"/>
          <w:bCs/>
          <w:sz w:val="48"/>
          <w:szCs w:val="48"/>
        </w:rPr>
        <w:br/>
      </w:r>
      <w:smartTag w:uri="urn:schemas-microsoft-com:office:smarttags" w:element="stockticker">
        <w:r w:rsidRPr="00585BB9">
          <w:rPr>
            <w:rFonts w:ascii="Arial" w:hAnsi="Arial" w:cs="Arial"/>
            <w:bCs/>
            <w:sz w:val="48"/>
            <w:szCs w:val="48"/>
          </w:rPr>
          <w:t>SSPI</w:t>
        </w:r>
      </w:smartTag>
      <w:r w:rsidRPr="00585BB9">
        <w:rPr>
          <w:rFonts w:ascii="Arial" w:hAnsi="Arial" w:cs="Arial"/>
          <w:bCs/>
          <w:sz w:val="48"/>
          <w:szCs w:val="48"/>
        </w:rPr>
        <w:t xml:space="preserve"> Version </w:t>
      </w:r>
      <w:r w:rsidR="00F93380" w:rsidRPr="00585BB9">
        <w:rPr>
          <w:rFonts w:ascii="Arial" w:hAnsi="Arial" w:cs="Arial"/>
          <w:sz w:val="48"/>
          <w:szCs w:val="48"/>
        </w:rPr>
        <w:t>1.0.0</w:t>
      </w:r>
      <w:r w:rsidR="001322AB" w:rsidRPr="00585BB9">
        <w:rPr>
          <w:rFonts w:ascii="Arial" w:hAnsi="Arial" w:cs="Arial"/>
          <w:sz w:val="48"/>
          <w:szCs w:val="48"/>
        </w:rPr>
        <w:t>.010</w:t>
      </w:r>
    </w:p>
    <w:p w14:paraId="7A9DA39B" w14:textId="77777777" w:rsidR="00BC5946" w:rsidRPr="00585BB9" w:rsidRDefault="00BC5946" w:rsidP="00BC5946">
      <w:pPr>
        <w:jc w:val="center"/>
        <w:rPr>
          <w:rFonts w:ascii="Arial" w:hAnsi="Arial" w:cs="Arial"/>
        </w:rPr>
      </w:pPr>
    </w:p>
    <w:p w14:paraId="0C9A6E4B" w14:textId="77777777" w:rsidR="00BC5946" w:rsidRPr="00585BB9" w:rsidRDefault="00F979E2" w:rsidP="00BC5946">
      <w:pPr>
        <w:jc w:val="center"/>
        <w:rPr>
          <w:rFonts w:ascii="Arial" w:hAnsi="Arial" w:cs="Arial"/>
          <w:sz w:val="48"/>
          <w:szCs w:val="48"/>
        </w:rPr>
      </w:pPr>
      <w:r>
        <w:rPr>
          <w:rFonts w:ascii="Arial" w:hAnsi="Arial" w:cs="Arial"/>
          <w:sz w:val="48"/>
          <w:szCs w:val="48"/>
        </w:rPr>
        <w:t>April 2009</w:t>
      </w:r>
    </w:p>
    <w:p w14:paraId="1B85E5D3" w14:textId="77777777" w:rsidR="00EC67AE" w:rsidRPr="00585BB9" w:rsidRDefault="00EC67AE" w:rsidP="00EC67AE">
      <w:pPr>
        <w:jc w:val="center"/>
        <w:rPr>
          <w:rFonts w:ascii="Arial" w:hAnsi="Arial" w:cs="Arial"/>
        </w:rPr>
      </w:pPr>
    </w:p>
    <w:p w14:paraId="7ACE9A6D" w14:textId="77777777" w:rsidR="0042590D" w:rsidRPr="00585BB9" w:rsidRDefault="0042590D" w:rsidP="0042590D">
      <w:pPr>
        <w:jc w:val="center"/>
        <w:rPr>
          <w:rFonts w:ascii="Arial" w:hAnsi="Arial" w:cs="Arial"/>
          <w:sz w:val="48"/>
          <w:szCs w:val="48"/>
        </w:rPr>
      </w:pPr>
    </w:p>
    <w:p w14:paraId="63075270" w14:textId="77777777" w:rsidR="0042590D" w:rsidRPr="00585BB9" w:rsidRDefault="0042590D" w:rsidP="0042590D">
      <w:pPr>
        <w:jc w:val="center"/>
        <w:rPr>
          <w:rFonts w:ascii="Arial" w:hAnsi="Arial" w:cs="Arial"/>
        </w:rPr>
      </w:pPr>
    </w:p>
    <w:p w14:paraId="2AF282DB" w14:textId="77777777" w:rsidR="0042590D" w:rsidRPr="00585BB9" w:rsidRDefault="0042590D" w:rsidP="0042590D">
      <w:pPr>
        <w:jc w:val="center"/>
        <w:rPr>
          <w:rFonts w:ascii="Arial" w:hAnsi="Arial" w:cs="Arial"/>
        </w:rPr>
      </w:pPr>
    </w:p>
    <w:p w14:paraId="3492E22D" w14:textId="77777777" w:rsidR="0042590D" w:rsidRPr="00585BB9" w:rsidRDefault="0042590D" w:rsidP="0042590D">
      <w:pPr>
        <w:jc w:val="center"/>
        <w:rPr>
          <w:rFonts w:ascii="Arial" w:hAnsi="Arial" w:cs="Arial"/>
        </w:rPr>
      </w:pPr>
    </w:p>
    <w:p w14:paraId="01FBB14B" w14:textId="77777777" w:rsidR="009324C7" w:rsidRPr="00585BB9" w:rsidRDefault="009324C7" w:rsidP="0042590D">
      <w:pPr>
        <w:jc w:val="center"/>
        <w:rPr>
          <w:rFonts w:ascii="Arial" w:hAnsi="Arial" w:cs="Arial"/>
        </w:rPr>
      </w:pPr>
    </w:p>
    <w:p w14:paraId="2FCD2EAA" w14:textId="77777777" w:rsidR="001A3CA5" w:rsidRPr="00585BB9" w:rsidRDefault="001A3CA5" w:rsidP="0042590D">
      <w:pPr>
        <w:jc w:val="center"/>
        <w:rPr>
          <w:rFonts w:ascii="Arial" w:hAnsi="Arial" w:cs="Arial"/>
        </w:rPr>
      </w:pPr>
    </w:p>
    <w:p w14:paraId="6D83EDE0" w14:textId="77777777" w:rsidR="001A3CA5" w:rsidRPr="00585BB9" w:rsidRDefault="001A3CA5" w:rsidP="0042590D">
      <w:pPr>
        <w:jc w:val="center"/>
        <w:rPr>
          <w:rFonts w:ascii="Arial" w:hAnsi="Arial" w:cs="Arial"/>
        </w:rPr>
      </w:pPr>
    </w:p>
    <w:p w14:paraId="79498B1B" w14:textId="77777777" w:rsidR="009324C7" w:rsidRPr="00585BB9" w:rsidRDefault="009324C7" w:rsidP="0042590D">
      <w:pPr>
        <w:jc w:val="center"/>
        <w:rPr>
          <w:rFonts w:ascii="Arial" w:hAnsi="Arial" w:cs="Arial"/>
        </w:rPr>
      </w:pPr>
    </w:p>
    <w:p w14:paraId="156A77D5" w14:textId="77777777" w:rsidR="0042590D" w:rsidRPr="00585BB9" w:rsidRDefault="0042590D" w:rsidP="0042590D">
      <w:pPr>
        <w:jc w:val="center"/>
        <w:rPr>
          <w:rFonts w:ascii="Arial" w:hAnsi="Arial" w:cs="Arial"/>
        </w:rPr>
      </w:pPr>
    </w:p>
    <w:p w14:paraId="3083E4F2" w14:textId="77777777" w:rsidR="00A312C1" w:rsidRPr="00C94904" w:rsidRDefault="00A312C1" w:rsidP="00A312C1">
      <w:pPr>
        <w:jc w:val="center"/>
        <w:rPr>
          <w:rFonts w:ascii="Arial" w:hAnsi="Arial" w:cs="Arial"/>
        </w:rPr>
      </w:pPr>
      <w:r w:rsidRPr="00C94904">
        <w:rPr>
          <w:rFonts w:ascii="Arial" w:hAnsi="Arial" w:cs="Arial"/>
        </w:rPr>
        <w:t>Department of Veterans Affairs</w:t>
      </w:r>
      <w:r>
        <w:rPr>
          <w:rFonts w:ascii="Arial" w:hAnsi="Arial" w:cs="Arial"/>
        </w:rPr>
        <w:t xml:space="preserve"> (VA)</w:t>
      </w:r>
    </w:p>
    <w:p w14:paraId="4EF2E517" w14:textId="77777777" w:rsidR="00A312C1" w:rsidRPr="00585BB9" w:rsidRDefault="00A312C1" w:rsidP="00A312C1">
      <w:pPr>
        <w:jc w:val="center"/>
        <w:rPr>
          <w:rFonts w:ascii="Arial" w:hAnsi="Arial" w:cs="Arial"/>
        </w:rPr>
      </w:pPr>
      <w:r>
        <w:rPr>
          <w:rFonts w:ascii="Arial" w:hAnsi="Arial" w:cs="Arial"/>
          <w:bCs/>
        </w:rPr>
        <w:t>Office of</w:t>
      </w:r>
      <w:r w:rsidRPr="00585BB9">
        <w:rPr>
          <w:rFonts w:ascii="Arial" w:hAnsi="Arial" w:cs="Arial"/>
          <w:bCs/>
        </w:rPr>
        <w:t xml:space="preserve"> Information </w:t>
      </w:r>
      <w:r>
        <w:rPr>
          <w:rFonts w:ascii="Arial" w:hAnsi="Arial" w:cs="Arial"/>
          <w:bCs/>
        </w:rPr>
        <w:t xml:space="preserve">&amp; </w:t>
      </w:r>
      <w:r w:rsidRPr="00585BB9">
        <w:rPr>
          <w:rFonts w:ascii="Arial" w:hAnsi="Arial" w:cs="Arial"/>
          <w:bCs/>
        </w:rPr>
        <w:t>Technology (</w:t>
      </w:r>
      <w:r>
        <w:rPr>
          <w:rFonts w:ascii="Arial" w:hAnsi="Arial" w:cs="Arial"/>
          <w:bCs/>
        </w:rPr>
        <w:t>OI&amp;T</w:t>
      </w:r>
      <w:r w:rsidRPr="00585BB9">
        <w:rPr>
          <w:rFonts w:ascii="Arial" w:hAnsi="Arial" w:cs="Arial"/>
          <w:bCs/>
        </w:rPr>
        <w:t>)</w:t>
      </w:r>
    </w:p>
    <w:p w14:paraId="574B80A4" w14:textId="77777777" w:rsidR="0042590D" w:rsidRPr="00D6687A" w:rsidRDefault="00D6687A" w:rsidP="0042590D">
      <w:pPr>
        <w:jc w:val="center"/>
        <w:rPr>
          <w:rFonts w:ascii="Arial" w:hAnsi="Arial" w:cs="Arial"/>
        </w:rPr>
      </w:pPr>
      <w:r w:rsidRPr="00D6687A">
        <w:rPr>
          <w:rFonts w:ascii="Arial" w:hAnsi="Arial" w:cs="Arial"/>
        </w:rPr>
        <w:t>Office of Enterprise development (OED)</w:t>
      </w:r>
    </w:p>
    <w:p w14:paraId="0692F2E4" w14:textId="77777777" w:rsidR="00BC5946" w:rsidRPr="00585BB9" w:rsidRDefault="00BC5946" w:rsidP="00BC5946">
      <w:pPr>
        <w:rPr>
          <w:kern w:val="2"/>
        </w:rPr>
      </w:pPr>
      <w:r w:rsidRPr="00585BB9">
        <w:rPr>
          <w:rFonts w:ascii="Arial" w:hAnsi="Arial"/>
          <w:kern w:val="2"/>
        </w:rPr>
        <w:br w:type="page"/>
      </w:r>
      <w:r w:rsidRPr="00585BB9">
        <w:rPr>
          <w:rFonts w:ascii="Arial" w:hAnsi="Arial"/>
          <w:kern w:val="2"/>
        </w:rPr>
        <w:lastRenderedPageBreak/>
        <w:t xml:space="preserve"> </w:t>
      </w:r>
      <w:r w:rsidRPr="00585BB9">
        <w:rPr>
          <w:rFonts w:ascii="Arial" w:hAnsi="Arial"/>
          <w:kern w:val="2"/>
        </w:rPr>
        <w:tab/>
      </w:r>
    </w:p>
    <w:p w14:paraId="4E7CCA1A" w14:textId="77777777" w:rsidR="00BC5946" w:rsidRPr="00585BB9" w:rsidRDefault="00BC5946" w:rsidP="00BC5946">
      <w:pPr>
        <w:rPr>
          <w:kern w:val="2"/>
        </w:rPr>
      </w:pPr>
    </w:p>
    <w:p w14:paraId="246226E8" w14:textId="77777777" w:rsidR="00BC5946" w:rsidRPr="00585BB9" w:rsidRDefault="00BC5946" w:rsidP="00BC5946"/>
    <w:p w14:paraId="647B557D" w14:textId="77777777" w:rsidR="00BC5946" w:rsidRPr="00585BB9" w:rsidRDefault="00BC5946" w:rsidP="00BC5946">
      <w:pPr>
        <w:sectPr w:rsidR="00BC5946" w:rsidRPr="00585BB9" w:rsidSect="000E39ED">
          <w:pgSz w:w="12240" w:h="15840"/>
          <w:pgMar w:top="1440" w:right="1440" w:bottom="1440" w:left="1440" w:header="720" w:footer="720" w:gutter="0"/>
          <w:pgNumType w:fmt="lowerRoman" w:start="1"/>
          <w:cols w:space="720"/>
          <w:titlePg/>
        </w:sectPr>
      </w:pPr>
    </w:p>
    <w:p w14:paraId="6A8B99FD" w14:textId="77777777" w:rsidR="00BC5946" w:rsidRPr="00585BB9" w:rsidRDefault="00BC5946" w:rsidP="00306F73">
      <w:pPr>
        <w:pStyle w:val="Heading1b"/>
      </w:pPr>
      <w:bookmarkStart w:id="0" w:name="_Revision_History"/>
      <w:bookmarkStart w:id="1" w:name="_Toc226449247"/>
      <w:bookmarkEnd w:id="0"/>
      <w:r w:rsidRPr="00585BB9">
        <w:lastRenderedPageBreak/>
        <w:t>Revision History</w:t>
      </w:r>
      <w:bookmarkEnd w:id="1"/>
    </w:p>
    <w:p w14:paraId="089F693D" w14:textId="77777777" w:rsidR="00BC5946" w:rsidRPr="00585BB9" w:rsidRDefault="00BC5946" w:rsidP="00BC5946">
      <w:pPr>
        <w:keepNext/>
        <w:keepLines/>
        <w:rPr>
          <w:b/>
        </w:rPr>
      </w:pPr>
      <w:r w:rsidRPr="00585BB9">
        <w:fldChar w:fldCharType="begin"/>
      </w:r>
      <w:r w:rsidRPr="00585BB9">
        <w:instrText xml:space="preserve"> XE "Revision History " </w:instrText>
      </w:r>
      <w:r w:rsidRPr="00585BB9">
        <w:fldChar w:fldCharType="end"/>
      </w:r>
      <w:r w:rsidRPr="00585BB9">
        <w:fldChar w:fldCharType="begin"/>
      </w:r>
      <w:r w:rsidRPr="00585BB9">
        <w:instrText xml:space="preserve"> XE "History:Revisions" </w:instrText>
      </w:r>
      <w:r w:rsidRPr="00585BB9">
        <w:fldChar w:fldCharType="end"/>
      </w:r>
    </w:p>
    <w:p w14:paraId="6694F2F8" w14:textId="77777777" w:rsidR="00BC5946" w:rsidRPr="00585BB9" w:rsidRDefault="00BC5946" w:rsidP="00BC5946">
      <w:pPr>
        <w:keepNext/>
        <w:keepLines/>
      </w:pPr>
    </w:p>
    <w:p w14:paraId="7B39FB91" w14:textId="77777777" w:rsidR="00BC5946" w:rsidRPr="00585BB9" w:rsidRDefault="00BC5946" w:rsidP="00BC5946">
      <w:pPr>
        <w:keepNext/>
        <w:keepLines/>
        <w:rPr>
          <w:b/>
          <w:bCs/>
          <w:sz w:val="32"/>
        </w:rPr>
      </w:pPr>
      <w:r w:rsidRPr="00585BB9">
        <w:rPr>
          <w:b/>
          <w:bCs/>
          <w:sz w:val="32"/>
        </w:rPr>
        <w:t>Documentation Revisions</w:t>
      </w:r>
    </w:p>
    <w:p w14:paraId="7A74E3F5" w14:textId="77777777" w:rsidR="00BC5946" w:rsidRPr="00585BB9" w:rsidRDefault="00BC5946" w:rsidP="00BC5946">
      <w:pPr>
        <w:keepNext/>
        <w:keepLines/>
      </w:pPr>
      <w:r w:rsidRPr="00585BB9">
        <w:fldChar w:fldCharType="begin"/>
      </w:r>
      <w:r w:rsidRPr="00585BB9">
        <w:instrText xml:space="preserve"> XE "Revision History:Documentation" </w:instrText>
      </w:r>
      <w:r w:rsidRPr="00585BB9">
        <w:fldChar w:fldCharType="end"/>
      </w:r>
      <w:r w:rsidRPr="00585BB9">
        <w:fldChar w:fldCharType="begin"/>
      </w:r>
      <w:r w:rsidRPr="00585BB9">
        <w:instrText xml:space="preserve"> XE "Documentation:Revisions" </w:instrText>
      </w:r>
      <w:r w:rsidRPr="00585BB9">
        <w:fldChar w:fldCharType="end"/>
      </w:r>
    </w:p>
    <w:p w14:paraId="715A18A0" w14:textId="77777777" w:rsidR="00BC5946" w:rsidRPr="00585BB9" w:rsidRDefault="00BC5946" w:rsidP="00BC5946">
      <w:pPr>
        <w:keepNext/>
        <w:keepLines/>
      </w:pPr>
      <w:r w:rsidRPr="00585BB9">
        <w:t>The following table displays the revision history for this document. Revisions to the documentation are based on patches and new versions released to the field.</w:t>
      </w:r>
    </w:p>
    <w:p w14:paraId="286F9E40" w14:textId="77777777" w:rsidR="00BC5946" w:rsidRPr="00585BB9" w:rsidRDefault="00BC5946" w:rsidP="00BC5946">
      <w:pPr>
        <w:keepNext/>
        <w:keepLines/>
      </w:pPr>
    </w:p>
    <w:p w14:paraId="5D16B4EC" w14:textId="77777777" w:rsidR="00BC5946" w:rsidRPr="00585BB9" w:rsidRDefault="00BC5946" w:rsidP="00BC5946">
      <w:pPr>
        <w:keepNext/>
        <w:keepLines/>
      </w:pPr>
    </w:p>
    <w:tbl>
      <w:tblPr>
        <w:tblW w:w="0" w:type="auto"/>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1080"/>
        <w:gridCol w:w="3960"/>
        <w:gridCol w:w="16"/>
        <w:gridCol w:w="3224"/>
      </w:tblGrid>
      <w:tr w:rsidR="00BC5946" w:rsidRPr="0041408E" w14:paraId="63F0CC09" w14:textId="77777777" w:rsidTr="00BE3917">
        <w:trPr>
          <w:tblHeader/>
        </w:trPr>
        <w:tc>
          <w:tcPr>
            <w:tcW w:w="1044" w:type="dxa"/>
            <w:shd w:val="pct12" w:color="auto" w:fill="auto"/>
          </w:tcPr>
          <w:p w14:paraId="4B279A00" w14:textId="77777777" w:rsidR="00BC5946" w:rsidRPr="0041408E" w:rsidRDefault="00BC5946" w:rsidP="000E78D7">
            <w:pPr>
              <w:keepNext/>
              <w:keepLines/>
              <w:spacing w:before="60" w:after="60"/>
              <w:rPr>
                <w:rFonts w:ascii="Arial" w:hAnsi="Arial" w:cs="Arial"/>
                <w:b/>
                <w:sz w:val="20"/>
                <w:szCs w:val="20"/>
                <w:u w:val="single"/>
              </w:rPr>
            </w:pPr>
            <w:r w:rsidRPr="0041408E">
              <w:rPr>
                <w:rFonts w:ascii="Arial" w:hAnsi="Arial" w:cs="Arial"/>
                <w:b/>
                <w:sz w:val="20"/>
                <w:szCs w:val="20"/>
              </w:rPr>
              <w:t>Date</w:t>
            </w:r>
          </w:p>
        </w:tc>
        <w:tc>
          <w:tcPr>
            <w:tcW w:w="1080" w:type="dxa"/>
            <w:shd w:val="pct12" w:color="auto" w:fill="auto"/>
          </w:tcPr>
          <w:p w14:paraId="494BCACA" w14:textId="77777777" w:rsidR="00BC5946" w:rsidRPr="0041408E" w:rsidRDefault="00BC5946" w:rsidP="000E78D7">
            <w:pPr>
              <w:keepNext/>
              <w:keepLines/>
              <w:spacing w:before="60" w:after="60"/>
              <w:rPr>
                <w:rFonts w:ascii="Arial" w:hAnsi="Arial" w:cs="Arial"/>
                <w:b/>
                <w:sz w:val="20"/>
                <w:szCs w:val="20"/>
                <w:u w:val="single"/>
              </w:rPr>
            </w:pPr>
            <w:r w:rsidRPr="0041408E">
              <w:rPr>
                <w:rFonts w:ascii="Arial" w:hAnsi="Arial" w:cs="Arial"/>
                <w:b/>
                <w:sz w:val="20"/>
                <w:szCs w:val="20"/>
              </w:rPr>
              <w:t>Revision</w:t>
            </w:r>
          </w:p>
        </w:tc>
        <w:tc>
          <w:tcPr>
            <w:tcW w:w="3960" w:type="dxa"/>
            <w:shd w:val="pct12" w:color="auto" w:fill="auto"/>
          </w:tcPr>
          <w:p w14:paraId="7BAF8A96" w14:textId="77777777" w:rsidR="00BC5946" w:rsidRPr="0041408E" w:rsidRDefault="00BC5946" w:rsidP="000E78D7">
            <w:pPr>
              <w:keepNext/>
              <w:keepLines/>
              <w:spacing w:before="60" w:after="60"/>
              <w:rPr>
                <w:rFonts w:ascii="Arial" w:hAnsi="Arial" w:cs="Arial"/>
                <w:b/>
                <w:sz w:val="20"/>
                <w:szCs w:val="20"/>
                <w:u w:val="single"/>
              </w:rPr>
            </w:pPr>
            <w:r w:rsidRPr="0041408E">
              <w:rPr>
                <w:rFonts w:ascii="Arial" w:hAnsi="Arial" w:cs="Arial"/>
                <w:b/>
                <w:sz w:val="20"/>
                <w:szCs w:val="20"/>
              </w:rPr>
              <w:t>Description</w:t>
            </w:r>
          </w:p>
        </w:tc>
        <w:tc>
          <w:tcPr>
            <w:tcW w:w="3240" w:type="dxa"/>
            <w:gridSpan w:val="2"/>
            <w:shd w:val="pct12" w:color="auto" w:fill="auto"/>
          </w:tcPr>
          <w:p w14:paraId="18648937" w14:textId="77777777" w:rsidR="00BC5946" w:rsidRPr="0041408E" w:rsidRDefault="00BC5946" w:rsidP="000E78D7">
            <w:pPr>
              <w:keepNext/>
              <w:keepLines/>
              <w:spacing w:before="60" w:after="60"/>
              <w:rPr>
                <w:rFonts w:ascii="Arial" w:hAnsi="Arial" w:cs="Arial"/>
                <w:b/>
                <w:sz w:val="20"/>
                <w:szCs w:val="20"/>
                <w:u w:val="single"/>
              </w:rPr>
            </w:pPr>
            <w:r w:rsidRPr="0041408E">
              <w:rPr>
                <w:rFonts w:ascii="Arial" w:hAnsi="Arial" w:cs="Arial"/>
                <w:b/>
                <w:sz w:val="20"/>
                <w:szCs w:val="20"/>
              </w:rPr>
              <w:t>Author(s)</w:t>
            </w:r>
          </w:p>
        </w:tc>
      </w:tr>
      <w:tr w:rsidR="003812FD" w:rsidRPr="0041408E" w14:paraId="00AACF99" w14:textId="77777777" w:rsidTr="00A83B87">
        <w:tc>
          <w:tcPr>
            <w:tcW w:w="1044" w:type="dxa"/>
          </w:tcPr>
          <w:p w14:paraId="27D052EF" w14:textId="77777777" w:rsidR="003812FD" w:rsidRPr="0041408E" w:rsidRDefault="00F979E2" w:rsidP="00A83B87">
            <w:pPr>
              <w:keepNext/>
              <w:keepLines/>
              <w:spacing w:before="60" w:after="60"/>
              <w:rPr>
                <w:rFonts w:ascii="Arial" w:hAnsi="Arial" w:cs="Arial"/>
                <w:sz w:val="20"/>
                <w:szCs w:val="20"/>
              </w:rPr>
            </w:pPr>
            <w:r>
              <w:rPr>
                <w:rFonts w:ascii="Arial" w:hAnsi="Arial" w:cs="Arial"/>
                <w:sz w:val="20"/>
                <w:szCs w:val="20"/>
              </w:rPr>
              <w:t>04/02/09</w:t>
            </w:r>
          </w:p>
        </w:tc>
        <w:tc>
          <w:tcPr>
            <w:tcW w:w="1080" w:type="dxa"/>
          </w:tcPr>
          <w:p w14:paraId="7E0A503F" w14:textId="77777777" w:rsidR="003812FD" w:rsidRPr="0041408E" w:rsidRDefault="00F979E2" w:rsidP="00A83B87">
            <w:pPr>
              <w:keepNext/>
              <w:keepLines/>
              <w:spacing w:before="60" w:after="60"/>
              <w:rPr>
                <w:rFonts w:ascii="Arial" w:hAnsi="Arial" w:cs="Arial"/>
                <w:sz w:val="20"/>
                <w:szCs w:val="20"/>
              </w:rPr>
            </w:pPr>
            <w:r>
              <w:rPr>
                <w:rFonts w:ascii="Arial" w:hAnsi="Arial" w:cs="Arial"/>
                <w:sz w:val="20"/>
                <w:szCs w:val="20"/>
              </w:rPr>
              <w:t>1.0</w:t>
            </w:r>
          </w:p>
        </w:tc>
        <w:tc>
          <w:tcPr>
            <w:tcW w:w="3976" w:type="dxa"/>
            <w:gridSpan w:val="2"/>
          </w:tcPr>
          <w:p w14:paraId="6CB56E48" w14:textId="77777777" w:rsidR="003812FD" w:rsidRPr="0041408E" w:rsidRDefault="00D6687A" w:rsidP="00A83B87">
            <w:pPr>
              <w:spacing w:before="60" w:after="60"/>
              <w:rPr>
                <w:rFonts w:ascii="Arial" w:hAnsi="Arial" w:cs="Arial"/>
                <w:sz w:val="20"/>
                <w:szCs w:val="20"/>
              </w:rPr>
            </w:pPr>
            <w:r w:rsidRPr="00007845">
              <w:rPr>
                <w:rFonts w:ascii="Arial" w:hAnsi="Arial" w:cs="Arial"/>
                <w:bCs/>
              </w:rPr>
              <w:t>Initial KAAJEE 1.0.1.xxx documentation.</w:t>
            </w:r>
          </w:p>
          <w:p w14:paraId="0754A17E" w14:textId="77777777" w:rsidR="003812FD" w:rsidRPr="0041408E" w:rsidRDefault="003812FD" w:rsidP="00A83B87">
            <w:pPr>
              <w:pStyle w:val="TableText"/>
              <w:spacing w:before="60" w:after="60"/>
              <w:rPr>
                <w:rFonts w:ascii="Arial" w:hAnsi="Arial" w:cs="Arial"/>
                <w:b/>
                <w:bCs/>
              </w:rPr>
            </w:pPr>
            <w:r w:rsidRPr="0041408E">
              <w:rPr>
                <w:rFonts w:ascii="Arial" w:hAnsi="Arial" w:cs="Arial"/>
                <w:b/>
                <w:bCs/>
              </w:rPr>
              <w:t>KAAJEE 1.0.1.003</w:t>
            </w:r>
          </w:p>
          <w:p w14:paraId="54C41073" w14:textId="77777777" w:rsidR="003812FD" w:rsidRPr="0041408E" w:rsidRDefault="003812FD" w:rsidP="00A83B87">
            <w:pPr>
              <w:spacing w:before="60" w:after="60"/>
              <w:rPr>
                <w:rFonts w:ascii="Arial" w:hAnsi="Arial" w:cs="Arial"/>
                <w:b/>
                <w:sz w:val="20"/>
                <w:szCs w:val="20"/>
              </w:rPr>
            </w:pPr>
            <w:r w:rsidRPr="0041408E">
              <w:rPr>
                <w:rFonts w:ascii="Arial" w:hAnsi="Arial" w:cs="Arial"/>
                <w:b/>
                <w:sz w:val="20"/>
                <w:szCs w:val="20"/>
              </w:rPr>
              <w:t>SSPI 1.0.0.010</w:t>
            </w:r>
          </w:p>
          <w:p w14:paraId="00B7F608" w14:textId="77777777" w:rsidR="003812FD" w:rsidRPr="0041408E" w:rsidRDefault="003812FD" w:rsidP="00A83B87">
            <w:pPr>
              <w:pStyle w:val="TableText"/>
              <w:spacing w:before="60" w:after="60"/>
              <w:rPr>
                <w:rFonts w:ascii="Arial" w:hAnsi="Arial" w:cs="Arial"/>
              </w:rPr>
            </w:pPr>
            <w:r w:rsidRPr="0041408E">
              <w:rPr>
                <w:rFonts w:ascii="Arial" w:hAnsi="Arial" w:cs="Arial"/>
                <w:b/>
              </w:rPr>
              <w:t>Kernel Patch XU*8.0*451</w:t>
            </w:r>
          </w:p>
        </w:tc>
        <w:tc>
          <w:tcPr>
            <w:tcW w:w="3224" w:type="dxa"/>
          </w:tcPr>
          <w:p w14:paraId="2C6633C0" w14:textId="77777777" w:rsidR="003812FD" w:rsidRPr="0041408E" w:rsidRDefault="003812FD" w:rsidP="00A83B87">
            <w:pPr>
              <w:keepNext/>
              <w:keepLines/>
              <w:spacing w:before="60" w:after="60"/>
              <w:rPr>
                <w:rFonts w:ascii="Arial" w:hAnsi="Arial" w:cs="Arial"/>
                <w:sz w:val="20"/>
                <w:szCs w:val="20"/>
              </w:rPr>
            </w:pPr>
            <w:r w:rsidRPr="0041408E">
              <w:rPr>
                <w:rFonts w:ascii="Arial" w:hAnsi="Arial" w:cs="Arial"/>
                <w:sz w:val="20"/>
                <w:szCs w:val="20"/>
              </w:rPr>
              <w:t>KAAJEE Development Team, Oakland, CA Oakland Office of Information Field Office (OIFO):</w:t>
            </w:r>
          </w:p>
          <w:p w14:paraId="67DC11FC" w14:textId="77777777" w:rsidR="003812FD" w:rsidRPr="0041408E" w:rsidRDefault="00A276C6" w:rsidP="003812FD">
            <w:pPr>
              <w:keepNext/>
              <w:keepLines/>
              <w:numPr>
                <w:ilvl w:val="0"/>
                <w:numId w:val="24"/>
              </w:numPr>
              <w:tabs>
                <w:tab w:val="clear" w:pos="720"/>
              </w:tabs>
              <w:spacing w:before="60" w:after="60"/>
              <w:ind w:left="634"/>
              <w:rPr>
                <w:rFonts w:ascii="Arial" w:hAnsi="Arial" w:cs="Arial"/>
                <w:sz w:val="20"/>
                <w:szCs w:val="20"/>
              </w:rPr>
            </w:pPr>
            <w:r>
              <w:rPr>
                <w:rFonts w:ascii="Arial" w:hAnsi="Arial" w:cs="Arial"/>
                <w:sz w:val="20"/>
                <w:szCs w:val="20"/>
              </w:rPr>
              <w:t>REDACTED</w:t>
            </w:r>
          </w:p>
        </w:tc>
      </w:tr>
    </w:tbl>
    <w:p w14:paraId="33EAD0B0" w14:textId="77777777" w:rsidR="00BC5946" w:rsidRPr="00585BB9" w:rsidRDefault="00BC5946" w:rsidP="00BC5946">
      <w:pPr>
        <w:pStyle w:val="Caption"/>
      </w:pPr>
      <w:bookmarkStart w:id="2" w:name="_Toc44314849"/>
      <w:bookmarkStart w:id="3" w:name="_Toc55291398"/>
      <w:bookmarkStart w:id="4" w:name="_Toc67130180"/>
      <w:bookmarkStart w:id="5" w:name="_Toc210640568"/>
      <w:r w:rsidRPr="00585BB9">
        <w:t>Table i</w:t>
      </w:r>
      <w:r w:rsidR="003E527B" w:rsidRPr="00585BB9">
        <w:t>. </w:t>
      </w:r>
      <w:r w:rsidRPr="00585BB9">
        <w:t>Documentation revision history</w:t>
      </w:r>
      <w:bookmarkEnd w:id="2"/>
      <w:bookmarkEnd w:id="3"/>
      <w:bookmarkEnd w:id="4"/>
      <w:bookmarkEnd w:id="5"/>
    </w:p>
    <w:p w14:paraId="5254BAF1" w14:textId="77777777" w:rsidR="00BC5946" w:rsidRPr="00585BB9" w:rsidRDefault="00BC5946" w:rsidP="00BC5946"/>
    <w:p w14:paraId="17948E13" w14:textId="77777777" w:rsidR="00BC5946" w:rsidRPr="00585BB9" w:rsidRDefault="00BC5946" w:rsidP="00BC5946"/>
    <w:p w14:paraId="391B3AE1" w14:textId="77777777" w:rsidR="00BC5946" w:rsidRPr="00585BB9" w:rsidRDefault="00BC5946" w:rsidP="00BC5946">
      <w:pPr>
        <w:keepNext/>
        <w:keepLines/>
        <w:rPr>
          <w:b/>
          <w:bCs/>
          <w:sz w:val="32"/>
        </w:rPr>
      </w:pPr>
      <w:r w:rsidRPr="00585BB9">
        <w:rPr>
          <w:b/>
          <w:bCs/>
          <w:sz w:val="32"/>
        </w:rPr>
        <w:t>Patch Revisions</w:t>
      </w:r>
    </w:p>
    <w:p w14:paraId="64AEAA9E" w14:textId="77777777" w:rsidR="00BC5946" w:rsidRPr="00585BB9" w:rsidRDefault="00BC5946" w:rsidP="00BC5946">
      <w:pPr>
        <w:keepNext/>
        <w:keepLines/>
      </w:pPr>
      <w:r w:rsidRPr="00585BB9">
        <w:fldChar w:fldCharType="begin"/>
      </w:r>
      <w:r w:rsidRPr="00585BB9">
        <w:instrText xml:space="preserve"> XE "Revision History:Patches" </w:instrText>
      </w:r>
      <w:r w:rsidRPr="00585BB9">
        <w:fldChar w:fldCharType="end"/>
      </w:r>
      <w:r w:rsidRPr="00585BB9">
        <w:fldChar w:fldCharType="begin"/>
      </w:r>
      <w:r w:rsidRPr="00585BB9">
        <w:instrText xml:space="preserve"> XE "</w:instrText>
      </w:r>
      <w:smartTag w:uri="urn:schemas:contacts" w:element="Sn">
        <w:r w:rsidRPr="00585BB9">
          <w:instrText>Patches</w:instrText>
        </w:r>
      </w:smartTag>
      <w:r w:rsidRPr="00585BB9">
        <w:instrText xml:space="preserve">:Revisions" </w:instrText>
      </w:r>
      <w:r w:rsidRPr="00585BB9">
        <w:fldChar w:fldCharType="end"/>
      </w:r>
    </w:p>
    <w:p w14:paraId="1BD46A49" w14:textId="77777777" w:rsidR="00BC5946" w:rsidRPr="00585BB9" w:rsidRDefault="00BC5946" w:rsidP="00BC5946">
      <w:pPr>
        <w:keepNext/>
        <w:keepLines/>
      </w:pPr>
      <w:r w:rsidRPr="00585BB9">
        <w:t>For a complete list of patches related to this software, please refer to the Patch Module on FORUM.</w:t>
      </w:r>
    </w:p>
    <w:p w14:paraId="3EFE21CD" w14:textId="77777777" w:rsidR="00BC5946" w:rsidRPr="00585BB9"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585BB9" w14:paraId="2B4EA63A" w14:textId="77777777">
        <w:trPr>
          <w:cantSplit/>
        </w:trPr>
        <w:tc>
          <w:tcPr>
            <w:tcW w:w="738" w:type="dxa"/>
          </w:tcPr>
          <w:p w14:paraId="3663808D" w14:textId="1EA9B0AE" w:rsidR="00854ED1" w:rsidRPr="00585BB9" w:rsidRDefault="00926A94" w:rsidP="00854ED1">
            <w:pPr>
              <w:spacing w:before="60" w:after="60"/>
              <w:ind w:left="-18"/>
            </w:pPr>
            <w:r>
              <w:rPr>
                <w:noProof/>
              </w:rPr>
              <w:drawing>
                <wp:inline distT="0" distB="0" distL="0" distR="0" wp14:anchorId="70E69422" wp14:editId="0A2092BA">
                  <wp:extent cx="276225" cy="276225"/>
                  <wp:effectExtent l="0" t="0" r="0" b="0"/>
                  <wp:docPr id="70"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22477B37" w14:textId="77777777" w:rsidR="00854ED1" w:rsidRPr="00585BB9" w:rsidRDefault="00854ED1" w:rsidP="00854ED1">
            <w:pPr>
              <w:keepNext/>
              <w:keepLines/>
              <w:spacing w:before="60" w:after="60"/>
            </w:pPr>
            <w:r w:rsidRPr="00585BB9">
              <w:rPr>
                <w:b/>
              </w:rPr>
              <w:t>NOTE:</w:t>
            </w:r>
            <w:r w:rsidRPr="00585BB9">
              <w:t xml:space="preserve"> </w:t>
            </w:r>
            <w:r w:rsidR="003B6AF4" w:rsidRPr="00585BB9">
              <w:t xml:space="preserve">Kernel is the designated custodial software application for KAAJEE; however, KAAJEE comprises multiple patches and software releases from several </w:t>
            </w:r>
            <w:r w:rsidR="001125E2" w:rsidRPr="00585BB9">
              <w:t>Health</w:t>
            </w:r>
            <w:r w:rsidR="001125E2" w:rsidRPr="00F979E2">
              <w:rPr>
                <w:b/>
                <w:i/>
                <w:u w:val="single"/>
              </w:rPr>
              <w:t>e</w:t>
            </w:r>
            <w:r w:rsidR="001125E2" w:rsidRPr="00585BB9">
              <w:t>Vet</w:t>
            </w:r>
            <w:r w:rsidR="003B6AF4" w:rsidRPr="00585BB9">
              <w:t>-VistA applications.</w:t>
            </w:r>
          </w:p>
        </w:tc>
      </w:tr>
    </w:tbl>
    <w:p w14:paraId="034BD039" w14:textId="77777777" w:rsidR="00DF0DA7" w:rsidRPr="00585BB9" w:rsidRDefault="00DF0DA7" w:rsidP="00BC5946"/>
    <w:tbl>
      <w:tblPr>
        <w:tblW w:w="0" w:type="auto"/>
        <w:tblLayout w:type="fixed"/>
        <w:tblLook w:val="0000" w:firstRow="0" w:lastRow="0" w:firstColumn="0" w:lastColumn="0" w:noHBand="0" w:noVBand="0"/>
      </w:tblPr>
      <w:tblGrid>
        <w:gridCol w:w="738"/>
        <w:gridCol w:w="8730"/>
      </w:tblGrid>
      <w:tr w:rsidR="002B6D64" w:rsidRPr="00585BB9" w14:paraId="5D953FA2" w14:textId="77777777">
        <w:trPr>
          <w:cantSplit/>
        </w:trPr>
        <w:tc>
          <w:tcPr>
            <w:tcW w:w="738" w:type="dxa"/>
          </w:tcPr>
          <w:p w14:paraId="0E7FC352" w14:textId="3B92CEE0" w:rsidR="002B6D64" w:rsidRPr="00585BB9" w:rsidRDefault="00926A94" w:rsidP="00B16AE9">
            <w:pPr>
              <w:spacing w:before="60" w:after="60"/>
              <w:ind w:left="-18"/>
            </w:pPr>
            <w:r>
              <w:rPr>
                <w:noProof/>
              </w:rPr>
              <w:drawing>
                <wp:inline distT="0" distB="0" distL="0" distR="0" wp14:anchorId="58CDD223" wp14:editId="4C1ACF62">
                  <wp:extent cx="276225" cy="276225"/>
                  <wp:effectExtent l="0" t="0" r="0" b="0"/>
                  <wp:docPr id="69"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5674E580" w14:textId="477DC8D2" w:rsidR="002B6D64" w:rsidRPr="00585BB9" w:rsidRDefault="002B6D64" w:rsidP="00B16AE9">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the specific VistA M Server software patches required for the implementation of KAAJEE, please refer to </w:t>
            </w:r>
            <w:r w:rsidR="00CF19EB" w:rsidRPr="00585BB9">
              <w:fldChar w:fldCharType="begin"/>
            </w:r>
            <w:r w:rsidR="00CF19EB" w:rsidRPr="00585BB9">
              <w:instrText xml:space="preserve"> REF _Ref171496716 \h </w:instrText>
            </w:r>
            <w:r w:rsidR="00CF19EB" w:rsidRPr="00585BB9">
              <w:fldChar w:fldCharType="separate"/>
            </w:r>
            <w:r w:rsidR="00032806" w:rsidRPr="00585BB9">
              <w:t xml:space="preserve">Table </w:t>
            </w:r>
            <w:r w:rsidR="00032806">
              <w:rPr>
                <w:noProof/>
              </w:rPr>
              <w:t>2</w:t>
            </w:r>
            <w:r w:rsidR="00032806" w:rsidRPr="00585BB9">
              <w:noBreakHyphen/>
            </w:r>
            <w:r w:rsidR="00032806">
              <w:rPr>
                <w:noProof/>
              </w:rPr>
              <w:t>2</w:t>
            </w:r>
            <w:r w:rsidR="00CF19EB" w:rsidRPr="00585BB9">
              <w:fldChar w:fldCharType="end"/>
            </w:r>
            <w:r w:rsidRPr="00585BB9">
              <w:t xml:space="preserve"> in this manual.</w:t>
            </w:r>
          </w:p>
        </w:tc>
      </w:tr>
    </w:tbl>
    <w:p w14:paraId="41B7056A" w14:textId="77777777" w:rsidR="004D39C6" w:rsidRDefault="004D39C6" w:rsidP="00BC5946"/>
    <w:p w14:paraId="25578C00" w14:textId="77777777" w:rsidR="00D6687A" w:rsidRDefault="00D6687A" w:rsidP="00BC5946"/>
    <w:p w14:paraId="2AA2A355" w14:textId="77777777" w:rsidR="00D6687A" w:rsidRDefault="00D6687A" w:rsidP="00BC5946">
      <w:r>
        <w:br w:type="page"/>
      </w:r>
    </w:p>
    <w:p w14:paraId="3C60CAB9" w14:textId="77777777" w:rsidR="00D6687A" w:rsidRDefault="00D6687A" w:rsidP="00BC5946"/>
    <w:p w14:paraId="684DE2B0" w14:textId="77777777" w:rsidR="006E0117" w:rsidRPr="00585BB9" w:rsidRDefault="006E0117" w:rsidP="00BC5946"/>
    <w:p w14:paraId="0EFE5EB8" w14:textId="77777777" w:rsidR="00BC5946" w:rsidRPr="00585BB9" w:rsidRDefault="00BC5946" w:rsidP="00BC5946">
      <w:pPr>
        <w:sectPr w:rsidR="00BC5946" w:rsidRPr="00585BB9" w:rsidSect="000E39ED">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cols w:space="720"/>
          <w:titlePg/>
        </w:sectPr>
      </w:pPr>
    </w:p>
    <w:p w14:paraId="4F847815" w14:textId="77777777" w:rsidR="00BC5946" w:rsidRPr="00585BB9" w:rsidRDefault="00BC5946" w:rsidP="00BC5946">
      <w:pPr>
        <w:keepNext/>
        <w:keepLines/>
        <w:rPr>
          <w:rFonts w:ascii="Arial" w:hAnsi="Arial"/>
          <w:sz w:val="36"/>
        </w:rPr>
      </w:pPr>
      <w:r w:rsidRPr="00585BB9">
        <w:rPr>
          <w:rFonts w:ascii="Arial" w:hAnsi="Arial"/>
          <w:sz w:val="36"/>
        </w:rPr>
        <w:lastRenderedPageBreak/>
        <w:t>Contents</w:t>
      </w:r>
    </w:p>
    <w:p w14:paraId="27FFA329" w14:textId="77777777" w:rsidR="00BC5946" w:rsidRPr="00585BB9" w:rsidRDefault="00BC5946" w:rsidP="00BC5946">
      <w:pPr>
        <w:keepNext/>
        <w:keepLines/>
      </w:pPr>
    </w:p>
    <w:p w14:paraId="15231418" w14:textId="77777777" w:rsidR="00BC5946" w:rsidRPr="00585BB9" w:rsidRDefault="00BC5946" w:rsidP="00BC5946">
      <w:pPr>
        <w:keepNext/>
        <w:keepLines/>
      </w:pPr>
    </w:p>
    <w:p w14:paraId="7DC69908" w14:textId="45B02AED" w:rsidR="00EE281A" w:rsidRDefault="00D615B1">
      <w:pPr>
        <w:pStyle w:val="TOC5"/>
        <w:rPr>
          <w:rFonts w:ascii="Calibri" w:hAnsi="Calibri"/>
          <w:noProof/>
        </w:rPr>
      </w:pPr>
      <w:r w:rsidRPr="00585BB9">
        <w:rPr>
          <w:b/>
          <w:bCs/>
          <w:caps/>
          <w:szCs w:val="36"/>
        </w:rPr>
        <w:fldChar w:fldCharType="begin"/>
      </w:r>
      <w:r w:rsidRPr="00585BB9">
        <w:rPr>
          <w:b/>
          <w:bCs/>
          <w:caps/>
          <w:szCs w:val="36"/>
        </w:rPr>
        <w:instrText xml:space="preserve"> TOC \o "1-4" \h \z \t "Heading 1b,5" </w:instrText>
      </w:r>
      <w:r w:rsidRPr="00585BB9">
        <w:rPr>
          <w:b/>
          <w:bCs/>
          <w:caps/>
          <w:szCs w:val="36"/>
        </w:rPr>
        <w:fldChar w:fldCharType="separate"/>
      </w:r>
      <w:hyperlink w:anchor="_Toc226449247" w:history="1">
        <w:r w:rsidR="00EE281A" w:rsidRPr="00EB6E0F">
          <w:rPr>
            <w:rStyle w:val="Hyperlink"/>
            <w:noProof/>
          </w:rPr>
          <w:t>Revision History</w:t>
        </w:r>
        <w:r w:rsidR="00EE281A">
          <w:rPr>
            <w:noProof/>
            <w:webHidden/>
          </w:rPr>
          <w:tab/>
        </w:r>
        <w:r w:rsidR="00EE281A">
          <w:rPr>
            <w:noProof/>
            <w:webHidden/>
          </w:rPr>
          <w:fldChar w:fldCharType="begin"/>
        </w:r>
        <w:r w:rsidR="00EE281A">
          <w:rPr>
            <w:noProof/>
            <w:webHidden/>
          </w:rPr>
          <w:instrText xml:space="preserve"> PAGEREF _Toc226449247 \h </w:instrText>
        </w:r>
        <w:r w:rsidR="00EE281A">
          <w:rPr>
            <w:noProof/>
            <w:webHidden/>
          </w:rPr>
        </w:r>
        <w:r w:rsidR="00EE281A">
          <w:rPr>
            <w:noProof/>
            <w:webHidden/>
          </w:rPr>
          <w:fldChar w:fldCharType="separate"/>
        </w:r>
        <w:r w:rsidR="00032806">
          <w:rPr>
            <w:noProof/>
            <w:webHidden/>
          </w:rPr>
          <w:t>iii</w:t>
        </w:r>
        <w:r w:rsidR="00EE281A">
          <w:rPr>
            <w:noProof/>
            <w:webHidden/>
          </w:rPr>
          <w:fldChar w:fldCharType="end"/>
        </w:r>
      </w:hyperlink>
    </w:p>
    <w:p w14:paraId="46E9D093" w14:textId="464DE713" w:rsidR="00EE281A" w:rsidRDefault="00743C64">
      <w:pPr>
        <w:pStyle w:val="TOC5"/>
        <w:rPr>
          <w:rFonts w:ascii="Calibri" w:hAnsi="Calibri"/>
          <w:noProof/>
        </w:rPr>
      </w:pPr>
      <w:hyperlink w:anchor="_Toc226449248" w:history="1">
        <w:r w:rsidR="00EE281A" w:rsidRPr="00EB6E0F">
          <w:rPr>
            <w:rStyle w:val="Hyperlink"/>
            <w:noProof/>
          </w:rPr>
          <w:t>Figures and Tables</w:t>
        </w:r>
        <w:r w:rsidR="00EE281A">
          <w:rPr>
            <w:noProof/>
            <w:webHidden/>
          </w:rPr>
          <w:tab/>
        </w:r>
        <w:r w:rsidR="00EE281A">
          <w:rPr>
            <w:noProof/>
            <w:webHidden/>
          </w:rPr>
          <w:fldChar w:fldCharType="begin"/>
        </w:r>
        <w:r w:rsidR="00EE281A">
          <w:rPr>
            <w:noProof/>
            <w:webHidden/>
          </w:rPr>
          <w:instrText xml:space="preserve"> PAGEREF _Toc226449248 \h </w:instrText>
        </w:r>
        <w:r w:rsidR="00EE281A">
          <w:rPr>
            <w:noProof/>
            <w:webHidden/>
          </w:rPr>
        </w:r>
        <w:r w:rsidR="00EE281A">
          <w:rPr>
            <w:noProof/>
            <w:webHidden/>
          </w:rPr>
          <w:fldChar w:fldCharType="separate"/>
        </w:r>
        <w:r w:rsidR="00032806">
          <w:rPr>
            <w:noProof/>
            <w:webHidden/>
          </w:rPr>
          <w:t>ix</w:t>
        </w:r>
        <w:r w:rsidR="00EE281A">
          <w:rPr>
            <w:noProof/>
            <w:webHidden/>
          </w:rPr>
          <w:fldChar w:fldCharType="end"/>
        </w:r>
      </w:hyperlink>
    </w:p>
    <w:p w14:paraId="12F37D3C" w14:textId="541272CA" w:rsidR="00EE281A" w:rsidRDefault="00743C64">
      <w:pPr>
        <w:pStyle w:val="TOC5"/>
        <w:rPr>
          <w:rFonts w:ascii="Calibri" w:hAnsi="Calibri"/>
          <w:noProof/>
        </w:rPr>
      </w:pPr>
      <w:hyperlink w:anchor="_Toc226449249" w:history="1">
        <w:r w:rsidR="00EE281A" w:rsidRPr="00EB6E0F">
          <w:rPr>
            <w:rStyle w:val="Hyperlink"/>
            <w:noProof/>
          </w:rPr>
          <w:t>Acknowledgements</w:t>
        </w:r>
        <w:r w:rsidR="00EE281A">
          <w:rPr>
            <w:noProof/>
            <w:webHidden/>
          </w:rPr>
          <w:tab/>
        </w:r>
        <w:r w:rsidR="00EE281A">
          <w:rPr>
            <w:noProof/>
            <w:webHidden/>
          </w:rPr>
          <w:fldChar w:fldCharType="begin"/>
        </w:r>
        <w:r w:rsidR="00EE281A">
          <w:rPr>
            <w:noProof/>
            <w:webHidden/>
          </w:rPr>
          <w:instrText xml:space="preserve"> PAGEREF _Toc226449249 \h </w:instrText>
        </w:r>
        <w:r w:rsidR="00EE281A">
          <w:rPr>
            <w:noProof/>
            <w:webHidden/>
          </w:rPr>
        </w:r>
        <w:r w:rsidR="00EE281A">
          <w:rPr>
            <w:noProof/>
            <w:webHidden/>
          </w:rPr>
          <w:fldChar w:fldCharType="separate"/>
        </w:r>
        <w:r w:rsidR="00032806">
          <w:rPr>
            <w:noProof/>
            <w:webHidden/>
          </w:rPr>
          <w:t>xiii</w:t>
        </w:r>
        <w:r w:rsidR="00EE281A">
          <w:rPr>
            <w:noProof/>
            <w:webHidden/>
          </w:rPr>
          <w:fldChar w:fldCharType="end"/>
        </w:r>
      </w:hyperlink>
    </w:p>
    <w:p w14:paraId="22181481" w14:textId="105AF1BC" w:rsidR="00EE281A" w:rsidRDefault="00743C64">
      <w:pPr>
        <w:pStyle w:val="TOC5"/>
        <w:rPr>
          <w:rFonts w:ascii="Calibri" w:hAnsi="Calibri"/>
          <w:noProof/>
        </w:rPr>
      </w:pPr>
      <w:hyperlink w:anchor="_Toc226449250" w:history="1">
        <w:r w:rsidR="00EE281A" w:rsidRPr="00EB6E0F">
          <w:rPr>
            <w:rStyle w:val="Hyperlink"/>
            <w:noProof/>
          </w:rPr>
          <w:t>Orientation</w:t>
        </w:r>
        <w:r w:rsidR="00EE281A">
          <w:rPr>
            <w:noProof/>
            <w:webHidden/>
          </w:rPr>
          <w:tab/>
        </w:r>
        <w:r w:rsidR="00EE281A">
          <w:rPr>
            <w:noProof/>
            <w:webHidden/>
          </w:rPr>
          <w:fldChar w:fldCharType="begin"/>
        </w:r>
        <w:r w:rsidR="00EE281A">
          <w:rPr>
            <w:noProof/>
            <w:webHidden/>
          </w:rPr>
          <w:instrText xml:space="preserve"> PAGEREF _Toc226449250 \h </w:instrText>
        </w:r>
        <w:r w:rsidR="00EE281A">
          <w:rPr>
            <w:noProof/>
            <w:webHidden/>
          </w:rPr>
        </w:r>
        <w:r w:rsidR="00EE281A">
          <w:rPr>
            <w:noProof/>
            <w:webHidden/>
          </w:rPr>
          <w:fldChar w:fldCharType="separate"/>
        </w:r>
        <w:r w:rsidR="00032806">
          <w:rPr>
            <w:noProof/>
            <w:webHidden/>
          </w:rPr>
          <w:t>xv</w:t>
        </w:r>
        <w:r w:rsidR="00EE281A">
          <w:rPr>
            <w:noProof/>
            <w:webHidden/>
          </w:rPr>
          <w:fldChar w:fldCharType="end"/>
        </w:r>
      </w:hyperlink>
    </w:p>
    <w:p w14:paraId="10D76B10" w14:textId="54635A3F" w:rsidR="00EE281A" w:rsidRDefault="00743C64">
      <w:pPr>
        <w:pStyle w:val="TOC1"/>
        <w:rPr>
          <w:rFonts w:ascii="Calibri" w:hAnsi="Calibri"/>
          <w:b w:val="0"/>
          <w:bCs w:val="0"/>
          <w:szCs w:val="22"/>
        </w:rPr>
      </w:pPr>
      <w:hyperlink w:anchor="_Toc226449251" w:history="1">
        <w:r w:rsidR="00EE281A" w:rsidRPr="00EB6E0F">
          <w:rPr>
            <w:rStyle w:val="Hyperlink"/>
          </w:rPr>
          <w:t>1</w:t>
        </w:r>
        <w:r w:rsidR="00EE281A">
          <w:rPr>
            <w:rFonts w:ascii="Calibri" w:hAnsi="Calibri"/>
            <w:b w:val="0"/>
            <w:bCs w:val="0"/>
            <w:szCs w:val="22"/>
          </w:rPr>
          <w:tab/>
        </w:r>
        <w:r w:rsidR="00EE281A" w:rsidRPr="00EB6E0F">
          <w:rPr>
            <w:rStyle w:val="Hyperlink"/>
          </w:rPr>
          <w:t>Release Notes</w:t>
        </w:r>
        <w:r w:rsidR="00EE281A">
          <w:rPr>
            <w:webHidden/>
          </w:rPr>
          <w:tab/>
        </w:r>
        <w:r w:rsidR="00EE281A">
          <w:rPr>
            <w:webHidden/>
          </w:rPr>
          <w:fldChar w:fldCharType="begin"/>
        </w:r>
        <w:r w:rsidR="00EE281A">
          <w:rPr>
            <w:webHidden/>
          </w:rPr>
          <w:instrText xml:space="preserve"> PAGEREF _Toc226449251 \h </w:instrText>
        </w:r>
        <w:r w:rsidR="00EE281A">
          <w:rPr>
            <w:webHidden/>
          </w:rPr>
        </w:r>
        <w:r w:rsidR="00EE281A">
          <w:rPr>
            <w:webHidden/>
          </w:rPr>
          <w:fldChar w:fldCharType="separate"/>
        </w:r>
        <w:r w:rsidR="00032806">
          <w:rPr>
            <w:webHidden/>
          </w:rPr>
          <w:t>1-1</w:t>
        </w:r>
        <w:r w:rsidR="00EE281A">
          <w:rPr>
            <w:webHidden/>
          </w:rPr>
          <w:fldChar w:fldCharType="end"/>
        </w:r>
      </w:hyperlink>
    </w:p>
    <w:p w14:paraId="33330241" w14:textId="05B67A75" w:rsidR="00EE281A" w:rsidRDefault="00743C64">
      <w:pPr>
        <w:pStyle w:val="TOC1"/>
        <w:rPr>
          <w:rFonts w:ascii="Calibri" w:hAnsi="Calibri"/>
          <w:b w:val="0"/>
          <w:bCs w:val="0"/>
          <w:szCs w:val="22"/>
        </w:rPr>
      </w:pPr>
      <w:hyperlink w:anchor="_Toc226449252" w:history="1">
        <w:r w:rsidR="00EE281A" w:rsidRPr="00EB6E0F">
          <w:rPr>
            <w:rStyle w:val="Hyperlink"/>
          </w:rPr>
          <w:t>2</w:t>
        </w:r>
        <w:r w:rsidR="00EE281A">
          <w:rPr>
            <w:rFonts w:ascii="Calibri" w:hAnsi="Calibri"/>
            <w:b w:val="0"/>
            <w:bCs w:val="0"/>
            <w:szCs w:val="22"/>
          </w:rPr>
          <w:tab/>
        </w:r>
        <w:r w:rsidR="00EE281A" w:rsidRPr="00EB6E0F">
          <w:rPr>
            <w:rStyle w:val="Hyperlink"/>
          </w:rPr>
          <w:t>Pre-Installation Instructions</w:t>
        </w:r>
        <w:r w:rsidR="00EE281A">
          <w:rPr>
            <w:webHidden/>
          </w:rPr>
          <w:tab/>
        </w:r>
        <w:r w:rsidR="00EE281A">
          <w:rPr>
            <w:webHidden/>
          </w:rPr>
          <w:fldChar w:fldCharType="begin"/>
        </w:r>
        <w:r w:rsidR="00EE281A">
          <w:rPr>
            <w:webHidden/>
          </w:rPr>
          <w:instrText xml:space="preserve"> PAGEREF _Toc226449252 \h </w:instrText>
        </w:r>
        <w:r w:rsidR="00EE281A">
          <w:rPr>
            <w:webHidden/>
          </w:rPr>
        </w:r>
        <w:r w:rsidR="00EE281A">
          <w:rPr>
            <w:webHidden/>
          </w:rPr>
          <w:fldChar w:fldCharType="separate"/>
        </w:r>
        <w:r w:rsidR="00032806">
          <w:rPr>
            <w:webHidden/>
          </w:rPr>
          <w:t>2-1</w:t>
        </w:r>
        <w:r w:rsidR="00EE281A">
          <w:rPr>
            <w:webHidden/>
          </w:rPr>
          <w:fldChar w:fldCharType="end"/>
        </w:r>
      </w:hyperlink>
    </w:p>
    <w:p w14:paraId="46EA4F5B" w14:textId="2CCED8C6" w:rsidR="00EE281A" w:rsidRDefault="00743C64">
      <w:pPr>
        <w:pStyle w:val="TOC2"/>
        <w:rPr>
          <w:rFonts w:ascii="Calibri" w:hAnsi="Calibri"/>
          <w:szCs w:val="22"/>
        </w:rPr>
      </w:pPr>
      <w:hyperlink w:anchor="_Toc226449253" w:history="1">
        <w:r w:rsidR="00EE281A" w:rsidRPr="00EB6E0F">
          <w:rPr>
            <w:rStyle w:val="Hyperlink"/>
          </w:rPr>
          <w:t>2.1</w:t>
        </w:r>
        <w:r w:rsidR="00EE281A">
          <w:rPr>
            <w:rFonts w:ascii="Calibri" w:hAnsi="Calibri"/>
            <w:szCs w:val="22"/>
          </w:rPr>
          <w:tab/>
        </w:r>
        <w:r w:rsidR="00EE281A" w:rsidRPr="00EB6E0F">
          <w:rPr>
            <w:rStyle w:val="Hyperlink"/>
          </w:rPr>
          <w:t>Purpose</w:t>
        </w:r>
        <w:r w:rsidR="00EE281A">
          <w:rPr>
            <w:webHidden/>
          </w:rPr>
          <w:tab/>
        </w:r>
        <w:r w:rsidR="00EE281A">
          <w:rPr>
            <w:webHidden/>
          </w:rPr>
          <w:fldChar w:fldCharType="begin"/>
        </w:r>
        <w:r w:rsidR="00EE281A">
          <w:rPr>
            <w:webHidden/>
          </w:rPr>
          <w:instrText xml:space="preserve"> PAGEREF _Toc226449253 \h </w:instrText>
        </w:r>
        <w:r w:rsidR="00EE281A">
          <w:rPr>
            <w:webHidden/>
          </w:rPr>
        </w:r>
        <w:r w:rsidR="00EE281A">
          <w:rPr>
            <w:webHidden/>
          </w:rPr>
          <w:fldChar w:fldCharType="separate"/>
        </w:r>
        <w:r w:rsidR="00032806">
          <w:rPr>
            <w:webHidden/>
          </w:rPr>
          <w:t>2-1</w:t>
        </w:r>
        <w:r w:rsidR="00EE281A">
          <w:rPr>
            <w:webHidden/>
          </w:rPr>
          <w:fldChar w:fldCharType="end"/>
        </w:r>
      </w:hyperlink>
    </w:p>
    <w:p w14:paraId="25F3246F" w14:textId="513AEE47" w:rsidR="00EE281A" w:rsidRDefault="00743C64">
      <w:pPr>
        <w:pStyle w:val="TOC2"/>
        <w:rPr>
          <w:rFonts w:ascii="Calibri" w:hAnsi="Calibri"/>
          <w:szCs w:val="22"/>
        </w:rPr>
      </w:pPr>
      <w:hyperlink w:anchor="_Toc226449254" w:history="1">
        <w:r w:rsidR="00EE281A" w:rsidRPr="00EB6E0F">
          <w:rPr>
            <w:rStyle w:val="Hyperlink"/>
          </w:rPr>
          <w:t>2.2</w:t>
        </w:r>
        <w:r w:rsidR="00EE281A">
          <w:rPr>
            <w:rFonts w:ascii="Calibri" w:hAnsi="Calibri"/>
            <w:szCs w:val="22"/>
          </w:rPr>
          <w:tab/>
        </w:r>
        <w:r w:rsidR="00EE281A" w:rsidRPr="00EB6E0F">
          <w:rPr>
            <w:rStyle w:val="Hyperlink"/>
          </w:rPr>
          <w:t>Installation Procedures—Outline</w:t>
        </w:r>
        <w:r w:rsidR="00EE281A">
          <w:rPr>
            <w:webHidden/>
          </w:rPr>
          <w:tab/>
        </w:r>
        <w:r w:rsidR="00EE281A">
          <w:rPr>
            <w:webHidden/>
          </w:rPr>
          <w:fldChar w:fldCharType="begin"/>
        </w:r>
        <w:r w:rsidR="00EE281A">
          <w:rPr>
            <w:webHidden/>
          </w:rPr>
          <w:instrText xml:space="preserve"> PAGEREF _Toc226449254 \h </w:instrText>
        </w:r>
        <w:r w:rsidR="00EE281A">
          <w:rPr>
            <w:webHidden/>
          </w:rPr>
        </w:r>
        <w:r w:rsidR="00EE281A">
          <w:rPr>
            <w:webHidden/>
          </w:rPr>
          <w:fldChar w:fldCharType="separate"/>
        </w:r>
        <w:r w:rsidR="00032806">
          <w:rPr>
            <w:webHidden/>
          </w:rPr>
          <w:t>2-1</w:t>
        </w:r>
        <w:r w:rsidR="00EE281A">
          <w:rPr>
            <w:webHidden/>
          </w:rPr>
          <w:fldChar w:fldCharType="end"/>
        </w:r>
      </w:hyperlink>
    </w:p>
    <w:p w14:paraId="7BC99003" w14:textId="4B899043" w:rsidR="00EE281A" w:rsidRDefault="00743C64">
      <w:pPr>
        <w:pStyle w:val="TOC2"/>
        <w:rPr>
          <w:rFonts w:ascii="Calibri" w:hAnsi="Calibri"/>
          <w:szCs w:val="22"/>
        </w:rPr>
      </w:pPr>
      <w:hyperlink w:anchor="_Toc226449255" w:history="1">
        <w:r w:rsidR="00EE281A" w:rsidRPr="00EB6E0F">
          <w:rPr>
            <w:rStyle w:val="Hyperlink"/>
          </w:rPr>
          <w:t>2.3</w:t>
        </w:r>
        <w:r w:rsidR="00EE281A">
          <w:rPr>
            <w:rFonts w:ascii="Calibri" w:hAnsi="Calibri"/>
            <w:szCs w:val="22"/>
          </w:rPr>
          <w:tab/>
        </w:r>
        <w:r w:rsidR="00EE281A" w:rsidRPr="00EB6E0F">
          <w:rPr>
            <w:rStyle w:val="Hyperlink"/>
          </w:rPr>
          <w:t>Distribution Files</w:t>
        </w:r>
        <w:r w:rsidR="00EE281A">
          <w:rPr>
            <w:webHidden/>
          </w:rPr>
          <w:tab/>
        </w:r>
        <w:r w:rsidR="00EE281A">
          <w:rPr>
            <w:webHidden/>
          </w:rPr>
          <w:fldChar w:fldCharType="begin"/>
        </w:r>
        <w:r w:rsidR="00EE281A">
          <w:rPr>
            <w:webHidden/>
          </w:rPr>
          <w:instrText xml:space="preserve"> PAGEREF _Toc226449255 \h </w:instrText>
        </w:r>
        <w:r w:rsidR="00EE281A">
          <w:rPr>
            <w:webHidden/>
          </w:rPr>
        </w:r>
        <w:r w:rsidR="00EE281A">
          <w:rPr>
            <w:webHidden/>
          </w:rPr>
          <w:fldChar w:fldCharType="separate"/>
        </w:r>
        <w:r w:rsidR="00032806">
          <w:rPr>
            <w:webHidden/>
          </w:rPr>
          <w:t>2-2</w:t>
        </w:r>
        <w:r w:rsidR="00EE281A">
          <w:rPr>
            <w:webHidden/>
          </w:rPr>
          <w:fldChar w:fldCharType="end"/>
        </w:r>
      </w:hyperlink>
    </w:p>
    <w:p w14:paraId="7EA6AD2F" w14:textId="285A85B1" w:rsidR="00EE281A" w:rsidRDefault="00743C64">
      <w:pPr>
        <w:pStyle w:val="TOC2"/>
        <w:rPr>
          <w:rFonts w:ascii="Calibri" w:hAnsi="Calibri"/>
          <w:szCs w:val="22"/>
        </w:rPr>
      </w:pPr>
      <w:hyperlink w:anchor="_Toc226449256" w:history="1">
        <w:r w:rsidR="00EE281A" w:rsidRPr="00EB6E0F">
          <w:rPr>
            <w:rStyle w:val="Hyperlink"/>
          </w:rPr>
          <w:t>2.4</w:t>
        </w:r>
        <w:r w:rsidR="00EE281A">
          <w:rPr>
            <w:rFonts w:ascii="Calibri" w:hAnsi="Calibri"/>
            <w:szCs w:val="22"/>
          </w:rPr>
          <w:tab/>
        </w:r>
        <w:r w:rsidR="00EE281A" w:rsidRPr="00EB6E0F">
          <w:rPr>
            <w:rStyle w:val="Hyperlink"/>
          </w:rPr>
          <w:t>Checksums: MD5—Application Server Java-related Software</w:t>
        </w:r>
        <w:r w:rsidR="00EE281A">
          <w:rPr>
            <w:webHidden/>
          </w:rPr>
          <w:tab/>
        </w:r>
        <w:r w:rsidR="00EE281A">
          <w:rPr>
            <w:webHidden/>
          </w:rPr>
          <w:fldChar w:fldCharType="begin"/>
        </w:r>
        <w:r w:rsidR="00EE281A">
          <w:rPr>
            <w:webHidden/>
          </w:rPr>
          <w:instrText xml:space="preserve"> PAGEREF _Toc226449256 \h </w:instrText>
        </w:r>
        <w:r w:rsidR="00EE281A">
          <w:rPr>
            <w:webHidden/>
          </w:rPr>
        </w:r>
        <w:r w:rsidR="00EE281A">
          <w:rPr>
            <w:webHidden/>
          </w:rPr>
          <w:fldChar w:fldCharType="separate"/>
        </w:r>
        <w:r w:rsidR="00032806">
          <w:rPr>
            <w:webHidden/>
          </w:rPr>
          <w:t>2-3</w:t>
        </w:r>
        <w:r w:rsidR="00EE281A">
          <w:rPr>
            <w:webHidden/>
          </w:rPr>
          <w:fldChar w:fldCharType="end"/>
        </w:r>
      </w:hyperlink>
    </w:p>
    <w:p w14:paraId="5B4EEC11" w14:textId="0DC410B0" w:rsidR="00EE281A" w:rsidRDefault="00743C64">
      <w:pPr>
        <w:pStyle w:val="TOC3"/>
        <w:rPr>
          <w:rFonts w:ascii="Calibri" w:hAnsi="Calibri"/>
          <w:szCs w:val="22"/>
        </w:rPr>
      </w:pPr>
      <w:hyperlink w:anchor="_Toc226449257" w:history="1">
        <w:r w:rsidR="00EE281A" w:rsidRPr="00EB6E0F">
          <w:rPr>
            <w:rStyle w:val="Hyperlink"/>
          </w:rPr>
          <w:t>2.4.1</w:t>
        </w:r>
        <w:r w:rsidR="00EE281A">
          <w:rPr>
            <w:rFonts w:ascii="Calibri" w:hAnsi="Calibri"/>
            <w:szCs w:val="22"/>
          </w:rPr>
          <w:tab/>
        </w:r>
        <w:r w:rsidR="00EE281A" w:rsidRPr="00EB6E0F">
          <w:rPr>
            <w:rStyle w:val="Hyperlink"/>
          </w:rPr>
          <w:t>Zip Distribution Artifact</w:t>
        </w:r>
        <w:r w:rsidR="00EE281A">
          <w:rPr>
            <w:webHidden/>
          </w:rPr>
          <w:tab/>
        </w:r>
        <w:r w:rsidR="00EE281A">
          <w:rPr>
            <w:webHidden/>
          </w:rPr>
          <w:fldChar w:fldCharType="begin"/>
        </w:r>
        <w:r w:rsidR="00EE281A">
          <w:rPr>
            <w:webHidden/>
          </w:rPr>
          <w:instrText xml:space="preserve"> PAGEREF _Toc226449257 \h </w:instrText>
        </w:r>
        <w:r w:rsidR="00EE281A">
          <w:rPr>
            <w:webHidden/>
          </w:rPr>
        </w:r>
        <w:r w:rsidR="00EE281A">
          <w:rPr>
            <w:webHidden/>
          </w:rPr>
          <w:fldChar w:fldCharType="separate"/>
        </w:r>
        <w:r w:rsidR="00032806">
          <w:rPr>
            <w:webHidden/>
          </w:rPr>
          <w:t>2-4</w:t>
        </w:r>
        <w:r w:rsidR="00EE281A">
          <w:rPr>
            <w:webHidden/>
          </w:rPr>
          <w:fldChar w:fldCharType="end"/>
        </w:r>
      </w:hyperlink>
    </w:p>
    <w:p w14:paraId="7DC33C16" w14:textId="42547D07" w:rsidR="00EE281A" w:rsidRDefault="00743C64">
      <w:pPr>
        <w:pStyle w:val="TOC3"/>
        <w:rPr>
          <w:rFonts w:ascii="Calibri" w:hAnsi="Calibri"/>
          <w:szCs w:val="22"/>
        </w:rPr>
      </w:pPr>
      <w:hyperlink w:anchor="_Toc226449258" w:history="1">
        <w:r w:rsidR="00EE281A" w:rsidRPr="00EB6E0F">
          <w:rPr>
            <w:rStyle w:val="Hyperlink"/>
          </w:rPr>
          <w:t>2.4.2</w:t>
        </w:r>
        <w:r w:rsidR="00EE281A">
          <w:rPr>
            <w:rFonts w:ascii="Calibri" w:hAnsi="Calibri"/>
            <w:szCs w:val="22"/>
          </w:rPr>
          <w:tab/>
        </w:r>
        <w:r w:rsidR="00EE281A" w:rsidRPr="00EB6E0F">
          <w:rPr>
            <w:rStyle w:val="Hyperlink"/>
          </w:rPr>
          <w:t>Jar Distribution Artifact</w:t>
        </w:r>
        <w:r w:rsidR="00EE281A">
          <w:rPr>
            <w:webHidden/>
          </w:rPr>
          <w:tab/>
        </w:r>
        <w:r w:rsidR="00EE281A">
          <w:rPr>
            <w:webHidden/>
          </w:rPr>
          <w:fldChar w:fldCharType="begin"/>
        </w:r>
        <w:r w:rsidR="00EE281A">
          <w:rPr>
            <w:webHidden/>
          </w:rPr>
          <w:instrText xml:space="preserve"> PAGEREF _Toc226449258 \h </w:instrText>
        </w:r>
        <w:r w:rsidR="00EE281A">
          <w:rPr>
            <w:webHidden/>
          </w:rPr>
        </w:r>
        <w:r w:rsidR="00EE281A">
          <w:rPr>
            <w:webHidden/>
          </w:rPr>
          <w:fldChar w:fldCharType="separate"/>
        </w:r>
        <w:r w:rsidR="00032806">
          <w:rPr>
            <w:webHidden/>
          </w:rPr>
          <w:t>2-5</w:t>
        </w:r>
        <w:r w:rsidR="00EE281A">
          <w:rPr>
            <w:webHidden/>
          </w:rPr>
          <w:fldChar w:fldCharType="end"/>
        </w:r>
      </w:hyperlink>
    </w:p>
    <w:p w14:paraId="45E5181F" w14:textId="35D740B1" w:rsidR="00EE281A" w:rsidRDefault="00743C64">
      <w:pPr>
        <w:pStyle w:val="TOC2"/>
        <w:rPr>
          <w:rFonts w:ascii="Calibri" w:hAnsi="Calibri"/>
          <w:szCs w:val="22"/>
        </w:rPr>
      </w:pPr>
      <w:hyperlink w:anchor="_Toc226449259" w:history="1">
        <w:r w:rsidR="00EE281A" w:rsidRPr="00EB6E0F">
          <w:rPr>
            <w:rStyle w:val="Hyperlink"/>
          </w:rPr>
          <w:t>2.5</w:t>
        </w:r>
        <w:r w:rsidR="00EE281A">
          <w:rPr>
            <w:rFonts w:ascii="Calibri" w:hAnsi="Calibri"/>
            <w:szCs w:val="22"/>
          </w:rPr>
          <w:tab/>
        </w:r>
        <w:r w:rsidR="00EE281A" w:rsidRPr="00EB6E0F">
          <w:rPr>
            <w:rStyle w:val="Hyperlink"/>
          </w:rPr>
          <w:t>Dependencies—VistA M Server Patches</w:t>
        </w:r>
        <w:r w:rsidR="00EE281A">
          <w:rPr>
            <w:webHidden/>
          </w:rPr>
          <w:tab/>
        </w:r>
        <w:r w:rsidR="00EE281A">
          <w:rPr>
            <w:webHidden/>
          </w:rPr>
          <w:fldChar w:fldCharType="begin"/>
        </w:r>
        <w:r w:rsidR="00EE281A">
          <w:rPr>
            <w:webHidden/>
          </w:rPr>
          <w:instrText xml:space="preserve"> PAGEREF _Toc226449259 \h </w:instrText>
        </w:r>
        <w:r w:rsidR="00EE281A">
          <w:rPr>
            <w:webHidden/>
          </w:rPr>
        </w:r>
        <w:r w:rsidR="00EE281A">
          <w:rPr>
            <w:webHidden/>
          </w:rPr>
          <w:fldChar w:fldCharType="separate"/>
        </w:r>
        <w:r w:rsidR="00032806">
          <w:rPr>
            <w:webHidden/>
          </w:rPr>
          <w:t>2-7</w:t>
        </w:r>
        <w:r w:rsidR="00EE281A">
          <w:rPr>
            <w:webHidden/>
          </w:rPr>
          <w:fldChar w:fldCharType="end"/>
        </w:r>
      </w:hyperlink>
    </w:p>
    <w:p w14:paraId="00DB281F" w14:textId="3CDC450D" w:rsidR="00EE281A" w:rsidRDefault="00743C64">
      <w:pPr>
        <w:pStyle w:val="TOC2"/>
        <w:rPr>
          <w:rFonts w:ascii="Calibri" w:hAnsi="Calibri"/>
          <w:szCs w:val="22"/>
        </w:rPr>
      </w:pPr>
      <w:hyperlink w:anchor="_Toc226449260" w:history="1">
        <w:r w:rsidR="00EE281A" w:rsidRPr="00EB6E0F">
          <w:rPr>
            <w:rStyle w:val="Hyperlink"/>
          </w:rPr>
          <w:t>2.6</w:t>
        </w:r>
        <w:r w:rsidR="00EE281A">
          <w:rPr>
            <w:rFonts w:ascii="Calibri" w:hAnsi="Calibri"/>
            <w:szCs w:val="22"/>
          </w:rPr>
          <w:tab/>
        </w:r>
        <w:r w:rsidR="00EE281A" w:rsidRPr="00EB6E0F">
          <w:rPr>
            <w:rStyle w:val="Hyperlink"/>
          </w:rPr>
          <w:t>Installer/Developer Notes—KAAJEE Software Virgin Installations and Upgrades</w:t>
        </w:r>
        <w:r w:rsidR="00EE281A">
          <w:rPr>
            <w:webHidden/>
          </w:rPr>
          <w:tab/>
        </w:r>
        <w:r w:rsidR="00EE281A">
          <w:rPr>
            <w:webHidden/>
          </w:rPr>
          <w:fldChar w:fldCharType="begin"/>
        </w:r>
        <w:r w:rsidR="00EE281A">
          <w:rPr>
            <w:webHidden/>
          </w:rPr>
          <w:instrText xml:space="preserve"> PAGEREF _Toc226449260 \h </w:instrText>
        </w:r>
        <w:r w:rsidR="00EE281A">
          <w:rPr>
            <w:webHidden/>
          </w:rPr>
        </w:r>
        <w:r w:rsidR="00EE281A">
          <w:rPr>
            <w:webHidden/>
          </w:rPr>
          <w:fldChar w:fldCharType="separate"/>
        </w:r>
        <w:r w:rsidR="00032806">
          <w:rPr>
            <w:webHidden/>
          </w:rPr>
          <w:t>2-10</w:t>
        </w:r>
        <w:r w:rsidR="00EE281A">
          <w:rPr>
            <w:webHidden/>
          </w:rPr>
          <w:fldChar w:fldCharType="end"/>
        </w:r>
      </w:hyperlink>
    </w:p>
    <w:p w14:paraId="729ECBFB" w14:textId="017D53B8" w:rsidR="00EE281A" w:rsidRDefault="00743C64">
      <w:pPr>
        <w:pStyle w:val="TOC2"/>
        <w:rPr>
          <w:rFonts w:ascii="Calibri" w:hAnsi="Calibri"/>
          <w:szCs w:val="22"/>
        </w:rPr>
      </w:pPr>
      <w:hyperlink w:anchor="_Toc226449261" w:history="1">
        <w:r w:rsidR="00EE281A" w:rsidRPr="00EB6E0F">
          <w:rPr>
            <w:rStyle w:val="Hyperlink"/>
          </w:rPr>
          <w:t>2.7</w:t>
        </w:r>
        <w:r w:rsidR="00EE281A">
          <w:rPr>
            <w:rFonts w:ascii="Calibri" w:hAnsi="Calibri"/>
            <w:szCs w:val="22"/>
          </w:rPr>
          <w:tab/>
        </w:r>
        <w:r w:rsidR="00EE281A" w:rsidRPr="00EB6E0F">
          <w:rPr>
            <w:rStyle w:val="Hyperlink"/>
          </w:rPr>
          <w:t>VistA M Server Environment</w:t>
        </w:r>
        <w:r w:rsidR="00EE281A">
          <w:rPr>
            <w:webHidden/>
          </w:rPr>
          <w:tab/>
        </w:r>
        <w:r w:rsidR="00EE281A">
          <w:rPr>
            <w:webHidden/>
          </w:rPr>
          <w:fldChar w:fldCharType="begin"/>
        </w:r>
        <w:r w:rsidR="00EE281A">
          <w:rPr>
            <w:webHidden/>
          </w:rPr>
          <w:instrText xml:space="preserve"> PAGEREF _Toc226449261 \h </w:instrText>
        </w:r>
        <w:r w:rsidR="00EE281A">
          <w:rPr>
            <w:webHidden/>
          </w:rPr>
        </w:r>
        <w:r w:rsidR="00EE281A">
          <w:rPr>
            <w:webHidden/>
          </w:rPr>
          <w:fldChar w:fldCharType="separate"/>
        </w:r>
        <w:r w:rsidR="00032806">
          <w:rPr>
            <w:webHidden/>
          </w:rPr>
          <w:t>2-11</w:t>
        </w:r>
        <w:r w:rsidR="00EE281A">
          <w:rPr>
            <w:webHidden/>
          </w:rPr>
          <w:fldChar w:fldCharType="end"/>
        </w:r>
      </w:hyperlink>
    </w:p>
    <w:p w14:paraId="51044828" w14:textId="0EE615D5" w:rsidR="00EE281A" w:rsidRDefault="00743C64">
      <w:pPr>
        <w:pStyle w:val="TOC3"/>
        <w:rPr>
          <w:rFonts w:ascii="Calibri" w:hAnsi="Calibri"/>
          <w:szCs w:val="22"/>
        </w:rPr>
      </w:pPr>
      <w:hyperlink w:anchor="_Toc226449262" w:history="1">
        <w:r w:rsidR="00EE281A" w:rsidRPr="00EB6E0F">
          <w:rPr>
            <w:rStyle w:val="Hyperlink"/>
          </w:rPr>
          <w:t>2.7.1</w:t>
        </w:r>
        <w:r w:rsidR="00EE281A">
          <w:rPr>
            <w:rFonts w:ascii="Calibri" w:hAnsi="Calibri"/>
            <w:szCs w:val="22"/>
          </w:rPr>
          <w:tab/>
        </w:r>
        <w:r w:rsidR="00EE281A" w:rsidRPr="00EB6E0F">
          <w:rPr>
            <w:rStyle w:val="Hyperlink"/>
          </w:rPr>
          <w:t>Server Requirements</w:t>
        </w:r>
        <w:r w:rsidR="00EE281A">
          <w:rPr>
            <w:webHidden/>
          </w:rPr>
          <w:tab/>
        </w:r>
        <w:r w:rsidR="00EE281A">
          <w:rPr>
            <w:webHidden/>
          </w:rPr>
          <w:fldChar w:fldCharType="begin"/>
        </w:r>
        <w:r w:rsidR="00EE281A">
          <w:rPr>
            <w:webHidden/>
          </w:rPr>
          <w:instrText xml:space="preserve"> PAGEREF _Toc226449262 \h </w:instrText>
        </w:r>
        <w:r w:rsidR="00EE281A">
          <w:rPr>
            <w:webHidden/>
          </w:rPr>
        </w:r>
        <w:r w:rsidR="00EE281A">
          <w:rPr>
            <w:webHidden/>
          </w:rPr>
          <w:fldChar w:fldCharType="separate"/>
        </w:r>
        <w:r w:rsidR="00032806">
          <w:rPr>
            <w:webHidden/>
          </w:rPr>
          <w:t>2-11</w:t>
        </w:r>
        <w:r w:rsidR="00EE281A">
          <w:rPr>
            <w:webHidden/>
          </w:rPr>
          <w:fldChar w:fldCharType="end"/>
        </w:r>
      </w:hyperlink>
    </w:p>
    <w:p w14:paraId="2C51022C" w14:textId="5501661A" w:rsidR="00EE281A" w:rsidRDefault="00743C64">
      <w:pPr>
        <w:pStyle w:val="TOC3"/>
        <w:rPr>
          <w:rFonts w:ascii="Calibri" w:hAnsi="Calibri"/>
          <w:szCs w:val="22"/>
        </w:rPr>
      </w:pPr>
      <w:hyperlink w:anchor="_Toc226449263" w:history="1">
        <w:r w:rsidR="00EE281A" w:rsidRPr="00EB6E0F">
          <w:rPr>
            <w:rStyle w:val="Hyperlink"/>
          </w:rPr>
          <w:t>2.7.2</w:t>
        </w:r>
        <w:r w:rsidR="00EE281A">
          <w:rPr>
            <w:rFonts w:ascii="Calibri" w:hAnsi="Calibri"/>
            <w:szCs w:val="22"/>
          </w:rPr>
          <w:tab/>
        </w:r>
        <w:r w:rsidR="00EE281A" w:rsidRPr="00EB6E0F">
          <w:rPr>
            <w:rStyle w:val="Hyperlink"/>
          </w:rPr>
          <w:t>Site Configuration</w:t>
        </w:r>
        <w:r w:rsidR="00EE281A">
          <w:rPr>
            <w:webHidden/>
          </w:rPr>
          <w:tab/>
        </w:r>
        <w:r w:rsidR="00EE281A">
          <w:rPr>
            <w:webHidden/>
          </w:rPr>
          <w:fldChar w:fldCharType="begin"/>
        </w:r>
        <w:r w:rsidR="00EE281A">
          <w:rPr>
            <w:webHidden/>
          </w:rPr>
          <w:instrText xml:space="preserve"> PAGEREF _Toc226449263 \h </w:instrText>
        </w:r>
        <w:r w:rsidR="00EE281A">
          <w:rPr>
            <w:webHidden/>
          </w:rPr>
        </w:r>
        <w:r w:rsidR="00EE281A">
          <w:rPr>
            <w:webHidden/>
          </w:rPr>
          <w:fldChar w:fldCharType="separate"/>
        </w:r>
        <w:r w:rsidR="00032806">
          <w:rPr>
            <w:webHidden/>
          </w:rPr>
          <w:t>2-12</w:t>
        </w:r>
        <w:r w:rsidR="00EE281A">
          <w:rPr>
            <w:webHidden/>
          </w:rPr>
          <w:fldChar w:fldCharType="end"/>
        </w:r>
      </w:hyperlink>
    </w:p>
    <w:p w14:paraId="3ACD0B15" w14:textId="4C3EE314" w:rsidR="00EE281A" w:rsidRDefault="00743C64">
      <w:pPr>
        <w:pStyle w:val="TOC4"/>
        <w:rPr>
          <w:rFonts w:ascii="Calibri" w:hAnsi="Calibri"/>
          <w:szCs w:val="22"/>
        </w:rPr>
      </w:pPr>
      <w:hyperlink w:anchor="_Toc226449264" w:history="1">
        <w:r w:rsidR="00EE281A" w:rsidRPr="00EB6E0F">
          <w:rPr>
            <w:rStyle w:val="Hyperlink"/>
          </w:rPr>
          <w:t>2.7.2.1</w:t>
        </w:r>
        <w:r w:rsidR="00EE281A">
          <w:rPr>
            <w:rFonts w:ascii="Calibri" w:hAnsi="Calibri"/>
            <w:szCs w:val="22"/>
          </w:rPr>
          <w:tab/>
        </w:r>
        <w:r w:rsidR="00EE281A" w:rsidRPr="00EB6E0F">
          <w:rPr>
            <w:rStyle w:val="Hyperlink"/>
          </w:rPr>
          <w:t>Validate User Division Entries</w:t>
        </w:r>
        <w:r w:rsidR="00EE281A">
          <w:rPr>
            <w:webHidden/>
          </w:rPr>
          <w:tab/>
        </w:r>
        <w:r w:rsidR="00EE281A">
          <w:rPr>
            <w:webHidden/>
          </w:rPr>
          <w:fldChar w:fldCharType="begin"/>
        </w:r>
        <w:r w:rsidR="00EE281A">
          <w:rPr>
            <w:webHidden/>
          </w:rPr>
          <w:instrText xml:space="preserve"> PAGEREF _Toc226449264 \h </w:instrText>
        </w:r>
        <w:r w:rsidR="00EE281A">
          <w:rPr>
            <w:webHidden/>
          </w:rPr>
        </w:r>
        <w:r w:rsidR="00EE281A">
          <w:rPr>
            <w:webHidden/>
          </w:rPr>
          <w:fldChar w:fldCharType="separate"/>
        </w:r>
        <w:r w:rsidR="00032806">
          <w:rPr>
            <w:webHidden/>
          </w:rPr>
          <w:t>2-12</w:t>
        </w:r>
        <w:r w:rsidR="00EE281A">
          <w:rPr>
            <w:webHidden/>
          </w:rPr>
          <w:fldChar w:fldCharType="end"/>
        </w:r>
      </w:hyperlink>
    </w:p>
    <w:p w14:paraId="672EE7D6" w14:textId="751C29A7" w:rsidR="00EE281A" w:rsidRDefault="00743C64">
      <w:pPr>
        <w:pStyle w:val="TOC4"/>
        <w:rPr>
          <w:rFonts w:ascii="Calibri" w:hAnsi="Calibri"/>
          <w:szCs w:val="22"/>
        </w:rPr>
      </w:pPr>
      <w:hyperlink w:anchor="_Toc226449265" w:history="1">
        <w:r w:rsidR="00EE281A" w:rsidRPr="00EB6E0F">
          <w:rPr>
            <w:rStyle w:val="Hyperlink"/>
          </w:rPr>
          <w:t>2.7.2.2</w:t>
        </w:r>
        <w:r w:rsidR="00EE281A">
          <w:rPr>
            <w:rFonts w:ascii="Calibri" w:hAnsi="Calibri"/>
            <w:szCs w:val="22"/>
          </w:rPr>
          <w:tab/>
        </w:r>
        <w:r w:rsidR="00EE281A" w:rsidRPr="00EB6E0F">
          <w:rPr>
            <w:rStyle w:val="Hyperlink"/>
          </w:rPr>
          <w:t>Validate Institution Associations</w:t>
        </w:r>
        <w:r w:rsidR="00EE281A">
          <w:rPr>
            <w:webHidden/>
          </w:rPr>
          <w:tab/>
        </w:r>
        <w:r w:rsidR="00EE281A">
          <w:rPr>
            <w:webHidden/>
          </w:rPr>
          <w:fldChar w:fldCharType="begin"/>
        </w:r>
        <w:r w:rsidR="00EE281A">
          <w:rPr>
            <w:webHidden/>
          </w:rPr>
          <w:instrText xml:space="preserve"> PAGEREF _Toc226449265 \h </w:instrText>
        </w:r>
        <w:r w:rsidR="00EE281A">
          <w:rPr>
            <w:webHidden/>
          </w:rPr>
        </w:r>
        <w:r w:rsidR="00EE281A">
          <w:rPr>
            <w:webHidden/>
          </w:rPr>
          <w:fldChar w:fldCharType="separate"/>
        </w:r>
        <w:r w:rsidR="00032806">
          <w:rPr>
            <w:webHidden/>
          </w:rPr>
          <w:t>2-13</w:t>
        </w:r>
        <w:r w:rsidR="00EE281A">
          <w:rPr>
            <w:webHidden/>
          </w:rPr>
          <w:fldChar w:fldCharType="end"/>
        </w:r>
      </w:hyperlink>
    </w:p>
    <w:p w14:paraId="0D80FA53" w14:textId="7299AC71" w:rsidR="00EE281A" w:rsidRDefault="00743C64">
      <w:pPr>
        <w:pStyle w:val="TOC2"/>
        <w:rPr>
          <w:rFonts w:ascii="Calibri" w:hAnsi="Calibri"/>
          <w:szCs w:val="22"/>
        </w:rPr>
      </w:pPr>
      <w:hyperlink w:anchor="_Toc226449266" w:history="1">
        <w:r w:rsidR="00EE281A" w:rsidRPr="00EB6E0F">
          <w:rPr>
            <w:rStyle w:val="Hyperlink"/>
          </w:rPr>
          <w:t>2.8</w:t>
        </w:r>
        <w:r w:rsidR="00EE281A">
          <w:rPr>
            <w:rFonts w:ascii="Calibri" w:hAnsi="Calibri"/>
            <w:szCs w:val="22"/>
          </w:rPr>
          <w:tab/>
        </w:r>
        <w:r w:rsidR="00EE281A" w:rsidRPr="00EB6E0F">
          <w:rPr>
            <w:rStyle w:val="Hyperlink"/>
          </w:rPr>
          <w:t>Application Server Environment Requirements</w:t>
        </w:r>
        <w:r w:rsidR="00EE281A">
          <w:rPr>
            <w:webHidden/>
          </w:rPr>
          <w:tab/>
        </w:r>
        <w:r w:rsidR="00EE281A">
          <w:rPr>
            <w:webHidden/>
          </w:rPr>
          <w:fldChar w:fldCharType="begin"/>
        </w:r>
        <w:r w:rsidR="00EE281A">
          <w:rPr>
            <w:webHidden/>
          </w:rPr>
          <w:instrText xml:space="preserve"> PAGEREF _Toc226449266 \h </w:instrText>
        </w:r>
        <w:r w:rsidR="00EE281A">
          <w:rPr>
            <w:webHidden/>
          </w:rPr>
        </w:r>
        <w:r w:rsidR="00EE281A">
          <w:rPr>
            <w:webHidden/>
          </w:rPr>
          <w:fldChar w:fldCharType="separate"/>
        </w:r>
        <w:r w:rsidR="00032806">
          <w:rPr>
            <w:webHidden/>
          </w:rPr>
          <w:t>2-14</w:t>
        </w:r>
        <w:r w:rsidR="00EE281A">
          <w:rPr>
            <w:webHidden/>
          </w:rPr>
          <w:fldChar w:fldCharType="end"/>
        </w:r>
      </w:hyperlink>
    </w:p>
    <w:p w14:paraId="2810061D" w14:textId="26992B05" w:rsidR="00EE281A" w:rsidRDefault="00743C64">
      <w:pPr>
        <w:pStyle w:val="TOC1"/>
        <w:rPr>
          <w:rFonts w:ascii="Calibri" w:hAnsi="Calibri"/>
          <w:b w:val="0"/>
          <w:bCs w:val="0"/>
          <w:szCs w:val="22"/>
        </w:rPr>
      </w:pPr>
      <w:hyperlink w:anchor="_Toc226449267" w:history="1">
        <w:r w:rsidR="00EE281A" w:rsidRPr="00EB6E0F">
          <w:rPr>
            <w:rStyle w:val="Hyperlink"/>
          </w:rPr>
          <w:t>3</w:t>
        </w:r>
        <w:r w:rsidR="00EE281A">
          <w:rPr>
            <w:rFonts w:ascii="Calibri" w:hAnsi="Calibri"/>
            <w:b w:val="0"/>
            <w:bCs w:val="0"/>
            <w:szCs w:val="22"/>
          </w:rPr>
          <w:tab/>
        </w:r>
        <w:r w:rsidR="00EE281A" w:rsidRPr="00EB6E0F">
          <w:rPr>
            <w:rStyle w:val="Hyperlink"/>
          </w:rPr>
          <w:t>VistA M Server Installation Instructions</w:t>
        </w:r>
        <w:r w:rsidR="00EE281A">
          <w:rPr>
            <w:webHidden/>
          </w:rPr>
          <w:tab/>
        </w:r>
        <w:r w:rsidR="00EE281A">
          <w:rPr>
            <w:webHidden/>
          </w:rPr>
          <w:fldChar w:fldCharType="begin"/>
        </w:r>
        <w:r w:rsidR="00EE281A">
          <w:rPr>
            <w:webHidden/>
          </w:rPr>
          <w:instrText xml:space="preserve"> PAGEREF _Toc226449267 \h </w:instrText>
        </w:r>
        <w:r w:rsidR="00EE281A">
          <w:rPr>
            <w:webHidden/>
          </w:rPr>
        </w:r>
        <w:r w:rsidR="00EE281A">
          <w:rPr>
            <w:webHidden/>
          </w:rPr>
          <w:fldChar w:fldCharType="separate"/>
        </w:r>
        <w:r w:rsidR="00032806">
          <w:rPr>
            <w:webHidden/>
          </w:rPr>
          <w:t>3-1</w:t>
        </w:r>
        <w:r w:rsidR="00EE281A">
          <w:rPr>
            <w:webHidden/>
          </w:rPr>
          <w:fldChar w:fldCharType="end"/>
        </w:r>
      </w:hyperlink>
    </w:p>
    <w:p w14:paraId="09C756B6" w14:textId="6695B2D6" w:rsidR="00EE281A" w:rsidRDefault="00743C64">
      <w:pPr>
        <w:pStyle w:val="TOC2"/>
        <w:rPr>
          <w:rFonts w:ascii="Calibri" w:hAnsi="Calibri"/>
          <w:szCs w:val="22"/>
        </w:rPr>
      </w:pPr>
      <w:hyperlink w:anchor="_Toc226449268" w:history="1">
        <w:r w:rsidR="00EE281A" w:rsidRPr="00EB6E0F">
          <w:rPr>
            <w:rStyle w:val="Hyperlink"/>
          </w:rPr>
          <w:t>3.1</w:t>
        </w:r>
        <w:r w:rsidR="00EE281A">
          <w:rPr>
            <w:rFonts w:ascii="Calibri" w:hAnsi="Calibri"/>
            <w:szCs w:val="22"/>
          </w:rPr>
          <w:tab/>
        </w:r>
        <w:r w:rsidR="00EE281A" w:rsidRPr="00EB6E0F">
          <w:rPr>
            <w:rStyle w:val="Hyperlink"/>
          </w:rPr>
          <w:t xml:space="preserve">Confirm/Obtain VistA M Server Distribution Files </w:t>
        </w:r>
        <w:r w:rsidR="00EE281A" w:rsidRPr="00EB6E0F">
          <w:rPr>
            <w:rStyle w:val="Hyperlink"/>
            <w:i/>
          </w:rPr>
          <w:t>(recommended)</w:t>
        </w:r>
        <w:r w:rsidR="00EE281A">
          <w:rPr>
            <w:webHidden/>
          </w:rPr>
          <w:tab/>
        </w:r>
        <w:r w:rsidR="00EE281A">
          <w:rPr>
            <w:webHidden/>
          </w:rPr>
          <w:fldChar w:fldCharType="begin"/>
        </w:r>
        <w:r w:rsidR="00EE281A">
          <w:rPr>
            <w:webHidden/>
          </w:rPr>
          <w:instrText xml:space="preserve"> PAGEREF _Toc226449268 \h </w:instrText>
        </w:r>
        <w:r w:rsidR="00EE281A">
          <w:rPr>
            <w:webHidden/>
          </w:rPr>
        </w:r>
        <w:r w:rsidR="00EE281A">
          <w:rPr>
            <w:webHidden/>
          </w:rPr>
          <w:fldChar w:fldCharType="separate"/>
        </w:r>
        <w:r w:rsidR="00032806">
          <w:rPr>
            <w:webHidden/>
          </w:rPr>
          <w:t>3-1</w:t>
        </w:r>
        <w:r w:rsidR="00EE281A">
          <w:rPr>
            <w:webHidden/>
          </w:rPr>
          <w:fldChar w:fldCharType="end"/>
        </w:r>
      </w:hyperlink>
    </w:p>
    <w:p w14:paraId="3F56453B" w14:textId="08AFE899" w:rsidR="00EE281A" w:rsidRDefault="00743C64">
      <w:pPr>
        <w:pStyle w:val="TOC2"/>
        <w:rPr>
          <w:rFonts w:ascii="Calibri" w:hAnsi="Calibri"/>
          <w:szCs w:val="22"/>
        </w:rPr>
      </w:pPr>
      <w:hyperlink w:anchor="_Toc226449269" w:history="1">
        <w:r w:rsidR="00EE281A" w:rsidRPr="00EB6E0F">
          <w:rPr>
            <w:rStyle w:val="Hyperlink"/>
          </w:rPr>
          <w:t>3.2</w:t>
        </w:r>
        <w:r w:rsidR="00EE281A">
          <w:rPr>
            <w:rFonts w:ascii="Calibri" w:hAnsi="Calibri"/>
            <w:szCs w:val="22"/>
          </w:rPr>
          <w:tab/>
        </w:r>
        <w:r w:rsidR="00EE281A" w:rsidRPr="00EB6E0F">
          <w:rPr>
            <w:rStyle w:val="Hyperlink"/>
          </w:rPr>
          <w:t xml:space="preserve">Retrieve VistA M Server Patches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_Toc226449269 \h </w:instrText>
        </w:r>
        <w:r w:rsidR="00EE281A">
          <w:rPr>
            <w:webHidden/>
          </w:rPr>
        </w:r>
        <w:r w:rsidR="00EE281A">
          <w:rPr>
            <w:webHidden/>
          </w:rPr>
          <w:fldChar w:fldCharType="separate"/>
        </w:r>
        <w:r w:rsidR="00032806">
          <w:rPr>
            <w:webHidden/>
          </w:rPr>
          <w:t>3-2</w:t>
        </w:r>
        <w:r w:rsidR="00EE281A">
          <w:rPr>
            <w:webHidden/>
          </w:rPr>
          <w:fldChar w:fldCharType="end"/>
        </w:r>
      </w:hyperlink>
    </w:p>
    <w:p w14:paraId="6BAABC5A" w14:textId="0B20410B" w:rsidR="00EE281A" w:rsidRDefault="00743C64">
      <w:pPr>
        <w:pStyle w:val="TOC2"/>
        <w:rPr>
          <w:rFonts w:ascii="Calibri" w:hAnsi="Calibri"/>
          <w:szCs w:val="22"/>
        </w:rPr>
      </w:pPr>
      <w:hyperlink w:anchor="_Toc226449270" w:history="1">
        <w:r w:rsidR="00EE281A" w:rsidRPr="00EB6E0F">
          <w:rPr>
            <w:rStyle w:val="Hyperlink"/>
          </w:rPr>
          <w:t>3.3</w:t>
        </w:r>
        <w:r w:rsidR="00EE281A">
          <w:rPr>
            <w:rFonts w:ascii="Calibri" w:hAnsi="Calibri"/>
            <w:szCs w:val="22"/>
          </w:rPr>
          <w:tab/>
        </w:r>
        <w:r w:rsidR="00EE281A" w:rsidRPr="00EB6E0F">
          <w:rPr>
            <w:rStyle w:val="Hyperlink"/>
          </w:rPr>
          <w:t xml:space="preserve">Do Not Run any KAAJEE-based Software during the Installation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_Toc226449270 \h </w:instrText>
        </w:r>
        <w:r w:rsidR="00EE281A">
          <w:rPr>
            <w:webHidden/>
          </w:rPr>
        </w:r>
        <w:r w:rsidR="00EE281A">
          <w:rPr>
            <w:webHidden/>
          </w:rPr>
          <w:fldChar w:fldCharType="separate"/>
        </w:r>
        <w:r w:rsidR="00032806">
          <w:rPr>
            <w:webHidden/>
          </w:rPr>
          <w:t>3-2</w:t>
        </w:r>
        <w:r w:rsidR="00EE281A">
          <w:rPr>
            <w:webHidden/>
          </w:rPr>
          <w:fldChar w:fldCharType="end"/>
        </w:r>
      </w:hyperlink>
    </w:p>
    <w:p w14:paraId="1008B352" w14:textId="1E9B91F2" w:rsidR="00EE281A" w:rsidRDefault="00743C64">
      <w:pPr>
        <w:pStyle w:val="TOC2"/>
        <w:rPr>
          <w:rFonts w:ascii="Calibri" w:hAnsi="Calibri"/>
          <w:szCs w:val="22"/>
        </w:rPr>
      </w:pPr>
      <w:hyperlink w:anchor="_Toc226449271" w:history="1">
        <w:r w:rsidR="00EE281A" w:rsidRPr="00EB6E0F">
          <w:rPr>
            <w:rStyle w:val="Hyperlink"/>
          </w:rPr>
          <w:t>3.4</w:t>
        </w:r>
        <w:r w:rsidR="00EE281A">
          <w:rPr>
            <w:rFonts w:ascii="Calibri" w:hAnsi="Calibri"/>
            <w:szCs w:val="22"/>
          </w:rPr>
          <w:tab/>
        </w:r>
        <w:r w:rsidR="00EE281A" w:rsidRPr="00EB6E0F">
          <w:rPr>
            <w:rStyle w:val="Hyperlink"/>
          </w:rPr>
          <w:t xml:space="preserve">Verify KIDS Install Platform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_Toc226449271 \h </w:instrText>
        </w:r>
        <w:r w:rsidR="00EE281A">
          <w:rPr>
            <w:webHidden/>
          </w:rPr>
        </w:r>
        <w:r w:rsidR="00EE281A">
          <w:rPr>
            <w:webHidden/>
          </w:rPr>
          <w:fldChar w:fldCharType="separate"/>
        </w:r>
        <w:r w:rsidR="00032806">
          <w:rPr>
            <w:webHidden/>
          </w:rPr>
          <w:t>3-3</w:t>
        </w:r>
        <w:r w:rsidR="00EE281A">
          <w:rPr>
            <w:webHidden/>
          </w:rPr>
          <w:fldChar w:fldCharType="end"/>
        </w:r>
      </w:hyperlink>
    </w:p>
    <w:p w14:paraId="38D4168C" w14:textId="559E3583" w:rsidR="00EE281A" w:rsidRDefault="00743C64">
      <w:pPr>
        <w:pStyle w:val="TOC3"/>
        <w:rPr>
          <w:rFonts w:ascii="Calibri" w:hAnsi="Calibri"/>
          <w:szCs w:val="22"/>
        </w:rPr>
      </w:pPr>
      <w:hyperlink w:anchor="_Toc226449272" w:history="1">
        <w:r w:rsidR="00EE281A" w:rsidRPr="00EB6E0F">
          <w:rPr>
            <w:rStyle w:val="Hyperlink"/>
          </w:rPr>
          <w:t>3.4.1</w:t>
        </w:r>
        <w:r w:rsidR="00EE281A">
          <w:rPr>
            <w:rFonts w:ascii="Calibri" w:hAnsi="Calibri"/>
            <w:szCs w:val="22"/>
          </w:rPr>
          <w:tab/>
        </w:r>
        <w:r w:rsidR="00EE281A" w:rsidRPr="00EB6E0F">
          <w:rPr>
            <w:rStyle w:val="Hyperlink"/>
          </w:rPr>
          <w:t>Verify Host File Server (HFS) Device in the DEVICE File (#3.5)</w:t>
        </w:r>
        <w:r w:rsidR="00EE281A">
          <w:rPr>
            <w:webHidden/>
          </w:rPr>
          <w:tab/>
        </w:r>
        <w:r w:rsidR="00EE281A">
          <w:rPr>
            <w:webHidden/>
          </w:rPr>
          <w:fldChar w:fldCharType="begin"/>
        </w:r>
        <w:r w:rsidR="00EE281A">
          <w:rPr>
            <w:webHidden/>
          </w:rPr>
          <w:instrText xml:space="preserve"> PAGEREF _Toc226449272 \h </w:instrText>
        </w:r>
        <w:r w:rsidR="00EE281A">
          <w:rPr>
            <w:webHidden/>
          </w:rPr>
        </w:r>
        <w:r w:rsidR="00EE281A">
          <w:rPr>
            <w:webHidden/>
          </w:rPr>
          <w:fldChar w:fldCharType="separate"/>
        </w:r>
        <w:r w:rsidR="00032806">
          <w:rPr>
            <w:webHidden/>
          </w:rPr>
          <w:t>3-3</w:t>
        </w:r>
        <w:r w:rsidR="00EE281A">
          <w:rPr>
            <w:webHidden/>
          </w:rPr>
          <w:fldChar w:fldCharType="end"/>
        </w:r>
      </w:hyperlink>
    </w:p>
    <w:p w14:paraId="3B71D6D2" w14:textId="59B8574E" w:rsidR="00EE281A" w:rsidRDefault="00743C64">
      <w:pPr>
        <w:pStyle w:val="TOC3"/>
        <w:rPr>
          <w:rFonts w:ascii="Calibri" w:hAnsi="Calibri"/>
          <w:szCs w:val="22"/>
        </w:rPr>
      </w:pPr>
      <w:hyperlink w:anchor="_Toc226449273" w:history="1">
        <w:r w:rsidR="00EE281A" w:rsidRPr="00EB6E0F">
          <w:rPr>
            <w:rStyle w:val="Hyperlink"/>
          </w:rPr>
          <w:t>3.4.2</w:t>
        </w:r>
        <w:r w:rsidR="00EE281A">
          <w:rPr>
            <w:rFonts w:ascii="Calibri" w:hAnsi="Calibri"/>
            <w:szCs w:val="22"/>
          </w:rPr>
          <w:tab/>
        </w:r>
        <w:r w:rsidR="00EE281A" w:rsidRPr="00EB6E0F">
          <w:rPr>
            <w:rStyle w:val="Hyperlink"/>
          </w:rPr>
          <w:t>Verify Null Device in the DEVICE File (#3.5)</w:t>
        </w:r>
        <w:r w:rsidR="00EE281A">
          <w:rPr>
            <w:webHidden/>
          </w:rPr>
          <w:tab/>
        </w:r>
        <w:r w:rsidR="00EE281A">
          <w:rPr>
            <w:webHidden/>
          </w:rPr>
          <w:fldChar w:fldCharType="begin"/>
        </w:r>
        <w:r w:rsidR="00EE281A">
          <w:rPr>
            <w:webHidden/>
          </w:rPr>
          <w:instrText xml:space="preserve"> PAGEREF _Toc226449273 \h </w:instrText>
        </w:r>
        <w:r w:rsidR="00EE281A">
          <w:rPr>
            <w:webHidden/>
          </w:rPr>
        </w:r>
        <w:r w:rsidR="00EE281A">
          <w:rPr>
            <w:webHidden/>
          </w:rPr>
          <w:fldChar w:fldCharType="separate"/>
        </w:r>
        <w:r w:rsidR="00032806">
          <w:rPr>
            <w:webHidden/>
          </w:rPr>
          <w:t>3-3</w:t>
        </w:r>
        <w:r w:rsidR="00EE281A">
          <w:rPr>
            <w:webHidden/>
          </w:rPr>
          <w:fldChar w:fldCharType="end"/>
        </w:r>
      </w:hyperlink>
    </w:p>
    <w:p w14:paraId="194B0797" w14:textId="0AC17D67" w:rsidR="00EE281A" w:rsidRDefault="00743C64">
      <w:pPr>
        <w:pStyle w:val="TOC2"/>
        <w:rPr>
          <w:rFonts w:ascii="Calibri" w:hAnsi="Calibri"/>
          <w:szCs w:val="22"/>
        </w:rPr>
      </w:pPr>
      <w:hyperlink w:anchor="_Toc226449274" w:history="1">
        <w:r w:rsidR="00EE281A" w:rsidRPr="00EB6E0F">
          <w:rPr>
            <w:rStyle w:val="Hyperlink"/>
          </w:rPr>
          <w:t>3.5</w:t>
        </w:r>
        <w:r w:rsidR="00EE281A">
          <w:rPr>
            <w:rFonts w:ascii="Calibri" w:hAnsi="Calibri"/>
            <w:szCs w:val="22"/>
          </w:rPr>
          <w:tab/>
        </w:r>
        <w:r w:rsidR="00EE281A" w:rsidRPr="00EB6E0F">
          <w:rPr>
            <w:rStyle w:val="Hyperlink"/>
          </w:rPr>
          <w:t xml:space="preserve">Install KAAJEE-related VistA M Server Patches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_Toc226449274 \h </w:instrText>
        </w:r>
        <w:r w:rsidR="00EE281A">
          <w:rPr>
            <w:webHidden/>
          </w:rPr>
        </w:r>
        <w:r w:rsidR="00EE281A">
          <w:rPr>
            <w:webHidden/>
          </w:rPr>
          <w:fldChar w:fldCharType="separate"/>
        </w:r>
        <w:r w:rsidR="00032806">
          <w:rPr>
            <w:webHidden/>
          </w:rPr>
          <w:t>3-4</w:t>
        </w:r>
        <w:r w:rsidR="00EE281A">
          <w:rPr>
            <w:webHidden/>
          </w:rPr>
          <w:fldChar w:fldCharType="end"/>
        </w:r>
      </w:hyperlink>
    </w:p>
    <w:p w14:paraId="6E6EE267" w14:textId="2F8AE328" w:rsidR="00EE281A" w:rsidRDefault="00743C64">
      <w:pPr>
        <w:pStyle w:val="TOC3"/>
        <w:rPr>
          <w:rFonts w:ascii="Calibri" w:hAnsi="Calibri"/>
          <w:szCs w:val="22"/>
        </w:rPr>
      </w:pPr>
      <w:hyperlink w:anchor="_Toc226449275" w:history="1">
        <w:r w:rsidR="00EE281A" w:rsidRPr="00EB6E0F">
          <w:rPr>
            <w:rStyle w:val="Hyperlink"/>
          </w:rPr>
          <w:t>3.5.1</w:t>
        </w:r>
        <w:r w:rsidR="00EE281A">
          <w:rPr>
            <w:rFonts w:ascii="Calibri" w:hAnsi="Calibri"/>
            <w:szCs w:val="22"/>
          </w:rPr>
          <w:tab/>
        </w:r>
        <w:r w:rsidR="00EE281A" w:rsidRPr="00EB6E0F">
          <w:rPr>
            <w:rStyle w:val="Hyperlink"/>
          </w:rPr>
          <w:t>Load/Install the KIDS Builds</w:t>
        </w:r>
        <w:r w:rsidR="00EE281A">
          <w:rPr>
            <w:webHidden/>
          </w:rPr>
          <w:tab/>
        </w:r>
        <w:r w:rsidR="00EE281A">
          <w:rPr>
            <w:webHidden/>
          </w:rPr>
          <w:fldChar w:fldCharType="begin"/>
        </w:r>
        <w:r w:rsidR="00EE281A">
          <w:rPr>
            <w:webHidden/>
          </w:rPr>
          <w:instrText xml:space="preserve"> PAGEREF _Toc226449275 \h </w:instrText>
        </w:r>
        <w:r w:rsidR="00EE281A">
          <w:rPr>
            <w:webHidden/>
          </w:rPr>
        </w:r>
        <w:r w:rsidR="00EE281A">
          <w:rPr>
            <w:webHidden/>
          </w:rPr>
          <w:fldChar w:fldCharType="separate"/>
        </w:r>
        <w:r w:rsidR="00032806">
          <w:rPr>
            <w:webHidden/>
          </w:rPr>
          <w:t>3-4</w:t>
        </w:r>
        <w:r w:rsidR="00EE281A">
          <w:rPr>
            <w:webHidden/>
          </w:rPr>
          <w:fldChar w:fldCharType="end"/>
        </w:r>
      </w:hyperlink>
    </w:p>
    <w:p w14:paraId="2EF06C40" w14:textId="7802BD0B" w:rsidR="00EE281A" w:rsidRDefault="00743C64">
      <w:pPr>
        <w:pStyle w:val="TOC3"/>
        <w:rPr>
          <w:rFonts w:ascii="Calibri" w:hAnsi="Calibri"/>
          <w:szCs w:val="22"/>
        </w:rPr>
      </w:pPr>
      <w:hyperlink w:anchor="_Toc226449276" w:history="1">
        <w:r w:rsidR="00EE281A" w:rsidRPr="00EB6E0F">
          <w:rPr>
            <w:rStyle w:val="Hyperlink"/>
          </w:rPr>
          <w:t>3.5.2</w:t>
        </w:r>
        <w:r w:rsidR="00EE281A">
          <w:rPr>
            <w:rFonts w:ascii="Calibri" w:hAnsi="Calibri"/>
            <w:szCs w:val="22"/>
          </w:rPr>
          <w:tab/>
        </w:r>
        <w:r w:rsidR="00EE281A" w:rsidRPr="00EB6E0F">
          <w:rPr>
            <w:rStyle w:val="Hyperlink"/>
          </w:rPr>
          <w:t xml:space="preserve">Verify the XUS KAAJEE WEB LOGON Menu Option is Linked to </w:t>
        </w:r>
        <w:r w:rsidR="00EE281A">
          <w:rPr>
            <w:rStyle w:val="Hyperlink"/>
          </w:rPr>
          <w:br/>
        </w:r>
        <w:r w:rsidR="00EE281A" w:rsidRPr="00EB6E0F">
          <w:rPr>
            <w:rStyle w:val="Hyperlink"/>
          </w:rPr>
          <w:t>XUCOMMAND</w:t>
        </w:r>
        <w:r w:rsidR="00EE281A">
          <w:rPr>
            <w:webHidden/>
          </w:rPr>
          <w:tab/>
        </w:r>
        <w:r w:rsidR="00EE281A">
          <w:rPr>
            <w:webHidden/>
          </w:rPr>
          <w:fldChar w:fldCharType="begin"/>
        </w:r>
        <w:r w:rsidR="00EE281A">
          <w:rPr>
            <w:webHidden/>
          </w:rPr>
          <w:instrText xml:space="preserve"> PAGEREF _Toc226449276 \h </w:instrText>
        </w:r>
        <w:r w:rsidR="00EE281A">
          <w:rPr>
            <w:webHidden/>
          </w:rPr>
        </w:r>
        <w:r w:rsidR="00EE281A">
          <w:rPr>
            <w:webHidden/>
          </w:rPr>
          <w:fldChar w:fldCharType="separate"/>
        </w:r>
        <w:r w:rsidR="00032806">
          <w:rPr>
            <w:webHidden/>
          </w:rPr>
          <w:t>3-4</w:t>
        </w:r>
        <w:r w:rsidR="00EE281A">
          <w:rPr>
            <w:webHidden/>
          </w:rPr>
          <w:fldChar w:fldCharType="end"/>
        </w:r>
      </w:hyperlink>
    </w:p>
    <w:p w14:paraId="58759D34" w14:textId="5C2AC6C2" w:rsidR="00EE281A" w:rsidRDefault="00743C64">
      <w:pPr>
        <w:pStyle w:val="TOC1"/>
        <w:rPr>
          <w:rFonts w:ascii="Calibri" w:hAnsi="Calibri"/>
          <w:b w:val="0"/>
          <w:bCs w:val="0"/>
          <w:szCs w:val="22"/>
        </w:rPr>
      </w:pPr>
      <w:hyperlink w:anchor="_Toc226449277" w:history="1">
        <w:r w:rsidR="00EE281A" w:rsidRPr="00EB6E0F">
          <w:rPr>
            <w:rStyle w:val="Hyperlink"/>
          </w:rPr>
          <w:t>4</w:t>
        </w:r>
        <w:r w:rsidR="00EE281A">
          <w:rPr>
            <w:rFonts w:ascii="Calibri" w:hAnsi="Calibri"/>
            <w:b w:val="0"/>
            <w:bCs w:val="0"/>
            <w:szCs w:val="22"/>
          </w:rPr>
          <w:tab/>
        </w:r>
        <w:r w:rsidR="00EE281A" w:rsidRPr="00EB6E0F">
          <w:rPr>
            <w:rStyle w:val="Hyperlink"/>
          </w:rPr>
          <w:t>Application Server Installation Instructions</w:t>
        </w:r>
        <w:r w:rsidR="00EE281A">
          <w:rPr>
            <w:webHidden/>
          </w:rPr>
          <w:tab/>
        </w:r>
        <w:r w:rsidR="00EE281A">
          <w:rPr>
            <w:webHidden/>
          </w:rPr>
          <w:fldChar w:fldCharType="begin"/>
        </w:r>
        <w:r w:rsidR="00EE281A">
          <w:rPr>
            <w:webHidden/>
          </w:rPr>
          <w:instrText xml:space="preserve"> PAGEREF _Toc226449277 \h </w:instrText>
        </w:r>
        <w:r w:rsidR="00EE281A">
          <w:rPr>
            <w:webHidden/>
          </w:rPr>
        </w:r>
        <w:r w:rsidR="00EE281A">
          <w:rPr>
            <w:webHidden/>
          </w:rPr>
          <w:fldChar w:fldCharType="separate"/>
        </w:r>
        <w:r w:rsidR="00032806">
          <w:rPr>
            <w:webHidden/>
          </w:rPr>
          <w:t>4-1</w:t>
        </w:r>
        <w:r w:rsidR="00EE281A">
          <w:rPr>
            <w:webHidden/>
          </w:rPr>
          <w:fldChar w:fldCharType="end"/>
        </w:r>
      </w:hyperlink>
    </w:p>
    <w:p w14:paraId="331CB872" w14:textId="61ED9B41" w:rsidR="00EE281A" w:rsidRDefault="00743C64">
      <w:pPr>
        <w:pStyle w:val="TOC2"/>
        <w:rPr>
          <w:rFonts w:ascii="Calibri" w:hAnsi="Calibri"/>
          <w:szCs w:val="22"/>
        </w:rPr>
      </w:pPr>
      <w:hyperlink w:anchor="_Toc226449278" w:history="1">
        <w:r w:rsidR="00EE281A" w:rsidRPr="00EB6E0F">
          <w:rPr>
            <w:rStyle w:val="Hyperlink"/>
          </w:rPr>
          <w:t>4.1</w:t>
        </w:r>
        <w:r w:rsidR="00EE281A">
          <w:rPr>
            <w:rFonts w:ascii="Calibri" w:hAnsi="Calibri"/>
            <w:szCs w:val="22"/>
          </w:rPr>
          <w:tab/>
        </w:r>
        <w:r w:rsidR="00EE281A" w:rsidRPr="00EB6E0F">
          <w:rPr>
            <w:rStyle w:val="Hyperlink"/>
          </w:rPr>
          <w:t xml:space="preserve">Confirm/Obtain Application Server Distribution Files </w:t>
        </w:r>
        <w:r w:rsidR="00EE281A" w:rsidRPr="00EB6E0F">
          <w:rPr>
            <w:rStyle w:val="Hyperlink"/>
            <w:i/>
          </w:rPr>
          <w:t>(recommended)</w:t>
        </w:r>
        <w:r w:rsidR="00EE281A">
          <w:rPr>
            <w:webHidden/>
          </w:rPr>
          <w:tab/>
        </w:r>
        <w:r w:rsidR="00EE281A">
          <w:rPr>
            <w:webHidden/>
          </w:rPr>
          <w:fldChar w:fldCharType="begin"/>
        </w:r>
        <w:r w:rsidR="00EE281A">
          <w:rPr>
            <w:webHidden/>
          </w:rPr>
          <w:instrText xml:space="preserve"> PAGEREF _Toc226449278 \h </w:instrText>
        </w:r>
        <w:r w:rsidR="00EE281A">
          <w:rPr>
            <w:webHidden/>
          </w:rPr>
        </w:r>
        <w:r w:rsidR="00EE281A">
          <w:rPr>
            <w:webHidden/>
          </w:rPr>
          <w:fldChar w:fldCharType="separate"/>
        </w:r>
        <w:r w:rsidR="00032806">
          <w:rPr>
            <w:webHidden/>
          </w:rPr>
          <w:t>4-1</w:t>
        </w:r>
        <w:r w:rsidR="00EE281A">
          <w:rPr>
            <w:webHidden/>
          </w:rPr>
          <w:fldChar w:fldCharType="end"/>
        </w:r>
      </w:hyperlink>
    </w:p>
    <w:p w14:paraId="6FDCBE1C" w14:textId="4407DBCA" w:rsidR="00EE281A" w:rsidRDefault="00743C64">
      <w:pPr>
        <w:pStyle w:val="TOC2"/>
        <w:rPr>
          <w:rFonts w:ascii="Calibri" w:hAnsi="Calibri"/>
          <w:szCs w:val="22"/>
        </w:rPr>
      </w:pPr>
      <w:hyperlink w:anchor="_Toc226449279" w:history="1">
        <w:r w:rsidR="00EE281A" w:rsidRPr="00EB6E0F">
          <w:rPr>
            <w:rStyle w:val="Hyperlink"/>
          </w:rPr>
          <w:t>4.2</w:t>
        </w:r>
        <w:r w:rsidR="00EE281A">
          <w:rPr>
            <w:rFonts w:ascii="Calibri" w:hAnsi="Calibri"/>
            <w:szCs w:val="22"/>
          </w:rPr>
          <w:tab/>
        </w:r>
        <w:r w:rsidR="00EE281A" w:rsidRPr="00EB6E0F">
          <w:rPr>
            <w:rStyle w:val="Hyperlink"/>
          </w:rPr>
          <w:t xml:space="preserve">Create KAAJEE Server Domain on WebLogic Application Server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_Toc226449279 \h </w:instrText>
        </w:r>
        <w:r w:rsidR="00EE281A">
          <w:rPr>
            <w:webHidden/>
          </w:rPr>
        </w:r>
        <w:r w:rsidR="00EE281A">
          <w:rPr>
            <w:webHidden/>
          </w:rPr>
          <w:fldChar w:fldCharType="separate"/>
        </w:r>
        <w:r w:rsidR="00032806">
          <w:rPr>
            <w:webHidden/>
          </w:rPr>
          <w:t>4-3</w:t>
        </w:r>
        <w:r w:rsidR="00EE281A">
          <w:rPr>
            <w:webHidden/>
          </w:rPr>
          <w:fldChar w:fldCharType="end"/>
        </w:r>
      </w:hyperlink>
    </w:p>
    <w:p w14:paraId="02762A11" w14:textId="7E89777A" w:rsidR="00EE281A" w:rsidRDefault="00743C64">
      <w:pPr>
        <w:pStyle w:val="TOC3"/>
        <w:rPr>
          <w:rFonts w:ascii="Calibri" w:hAnsi="Calibri"/>
          <w:szCs w:val="22"/>
        </w:rPr>
      </w:pPr>
      <w:hyperlink w:anchor="_Toc226449280" w:history="1">
        <w:r w:rsidR="00EE281A" w:rsidRPr="00EB6E0F">
          <w:rPr>
            <w:rStyle w:val="Hyperlink"/>
          </w:rPr>
          <w:t>4.2.1</w:t>
        </w:r>
        <w:r w:rsidR="00EE281A">
          <w:rPr>
            <w:rFonts w:ascii="Calibri" w:hAnsi="Calibri"/>
            <w:szCs w:val="22"/>
          </w:rPr>
          <w:tab/>
        </w:r>
        <w:r w:rsidR="00EE281A" w:rsidRPr="00EB6E0F">
          <w:rPr>
            <w:rStyle w:val="Hyperlink"/>
          </w:rPr>
          <w:t>(Linux: Admin Server) Open a Terminal</w:t>
        </w:r>
        <w:r w:rsidR="00EE281A">
          <w:rPr>
            <w:webHidden/>
          </w:rPr>
          <w:tab/>
        </w:r>
        <w:r w:rsidR="00EE281A">
          <w:rPr>
            <w:webHidden/>
          </w:rPr>
          <w:fldChar w:fldCharType="begin"/>
        </w:r>
        <w:r w:rsidR="00EE281A">
          <w:rPr>
            <w:webHidden/>
          </w:rPr>
          <w:instrText xml:space="preserve"> PAGEREF _Toc226449280 \h </w:instrText>
        </w:r>
        <w:r w:rsidR="00EE281A">
          <w:rPr>
            <w:webHidden/>
          </w:rPr>
        </w:r>
        <w:r w:rsidR="00EE281A">
          <w:rPr>
            <w:webHidden/>
          </w:rPr>
          <w:fldChar w:fldCharType="separate"/>
        </w:r>
        <w:r w:rsidR="00032806">
          <w:rPr>
            <w:webHidden/>
          </w:rPr>
          <w:t>4-3</w:t>
        </w:r>
        <w:r w:rsidR="00EE281A">
          <w:rPr>
            <w:webHidden/>
          </w:rPr>
          <w:fldChar w:fldCharType="end"/>
        </w:r>
      </w:hyperlink>
    </w:p>
    <w:p w14:paraId="0A388540" w14:textId="37F214B5" w:rsidR="00EE281A" w:rsidRDefault="00743C64">
      <w:pPr>
        <w:pStyle w:val="TOC3"/>
        <w:rPr>
          <w:rFonts w:ascii="Calibri" w:hAnsi="Calibri"/>
          <w:szCs w:val="22"/>
        </w:rPr>
      </w:pPr>
      <w:hyperlink w:anchor="_Toc226449281" w:history="1">
        <w:r w:rsidR="00EE281A" w:rsidRPr="00EB6E0F">
          <w:rPr>
            <w:rStyle w:val="Hyperlink"/>
          </w:rPr>
          <w:t>4.2.2</w:t>
        </w:r>
        <w:r w:rsidR="00EE281A">
          <w:rPr>
            <w:rFonts w:ascii="Calibri" w:hAnsi="Calibri"/>
            <w:szCs w:val="22"/>
          </w:rPr>
          <w:tab/>
        </w:r>
        <w:r w:rsidR="00EE281A" w:rsidRPr="00EB6E0F">
          <w:rPr>
            <w:rStyle w:val="Hyperlink"/>
          </w:rPr>
          <w:t>(Linux: Admin Server) Locate the WebLogic Configuration File</w:t>
        </w:r>
        <w:r w:rsidR="00EE281A">
          <w:rPr>
            <w:webHidden/>
          </w:rPr>
          <w:tab/>
        </w:r>
        <w:r w:rsidR="00EE281A">
          <w:rPr>
            <w:webHidden/>
          </w:rPr>
          <w:fldChar w:fldCharType="begin"/>
        </w:r>
        <w:r w:rsidR="00EE281A">
          <w:rPr>
            <w:webHidden/>
          </w:rPr>
          <w:instrText xml:space="preserve"> PAGEREF _Toc226449281 \h </w:instrText>
        </w:r>
        <w:r w:rsidR="00EE281A">
          <w:rPr>
            <w:webHidden/>
          </w:rPr>
        </w:r>
        <w:r w:rsidR="00EE281A">
          <w:rPr>
            <w:webHidden/>
          </w:rPr>
          <w:fldChar w:fldCharType="separate"/>
        </w:r>
        <w:r w:rsidR="00032806">
          <w:rPr>
            <w:webHidden/>
          </w:rPr>
          <w:t>4-3</w:t>
        </w:r>
        <w:r w:rsidR="00EE281A">
          <w:rPr>
            <w:webHidden/>
          </w:rPr>
          <w:fldChar w:fldCharType="end"/>
        </w:r>
      </w:hyperlink>
    </w:p>
    <w:p w14:paraId="355CAF23" w14:textId="76A0627A" w:rsidR="00EE281A" w:rsidRDefault="00743C64">
      <w:pPr>
        <w:pStyle w:val="TOC3"/>
        <w:rPr>
          <w:rFonts w:ascii="Calibri" w:hAnsi="Calibri"/>
          <w:szCs w:val="22"/>
        </w:rPr>
      </w:pPr>
      <w:hyperlink w:anchor="_Toc226449282" w:history="1">
        <w:r w:rsidR="00EE281A" w:rsidRPr="00EB6E0F">
          <w:rPr>
            <w:rStyle w:val="Hyperlink"/>
          </w:rPr>
          <w:t>4.2.3</w:t>
        </w:r>
        <w:r w:rsidR="00EE281A">
          <w:rPr>
            <w:rFonts w:ascii="Calibri" w:hAnsi="Calibri"/>
            <w:szCs w:val="22"/>
          </w:rPr>
          <w:tab/>
        </w:r>
        <w:r w:rsidR="00EE281A" w:rsidRPr="00EB6E0F">
          <w:rPr>
            <w:rStyle w:val="Hyperlink"/>
          </w:rPr>
          <w:t>(Linux: Admin Server) Create a New WebLogic Configuration</w:t>
        </w:r>
        <w:r w:rsidR="00EE281A">
          <w:rPr>
            <w:webHidden/>
          </w:rPr>
          <w:tab/>
        </w:r>
        <w:r w:rsidR="00EE281A">
          <w:rPr>
            <w:webHidden/>
          </w:rPr>
          <w:fldChar w:fldCharType="begin"/>
        </w:r>
        <w:r w:rsidR="00EE281A">
          <w:rPr>
            <w:webHidden/>
          </w:rPr>
          <w:instrText xml:space="preserve"> PAGEREF _Toc226449282 \h </w:instrText>
        </w:r>
        <w:r w:rsidR="00EE281A">
          <w:rPr>
            <w:webHidden/>
          </w:rPr>
        </w:r>
        <w:r w:rsidR="00EE281A">
          <w:rPr>
            <w:webHidden/>
          </w:rPr>
          <w:fldChar w:fldCharType="separate"/>
        </w:r>
        <w:r w:rsidR="00032806">
          <w:rPr>
            <w:webHidden/>
          </w:rPr>
          <w:t>4-3</w:t>
        </w:r>
        <w:r w:rsidR="00EE281A">
          <w:rPr>
            <w:webHidden/>
          </w:rPr>
          <w:fldChar w:fldCharType="end"/>
        </w:r>
      </w:hyperlink>
    </w:p>
    <w:p w14:paraId="3FB795BE" w14:textId="44CB3C8C" w:rsidR="00EE281A" w:rsidRDefault="00743C64">
      <w:pPr>
        <w:pStyle w:val="TOC3"/>
        <w:rPr>
          <w:rFonts w:ascii="Calibri" w:hAnsi="Calibri"/>
          <w:szCs w:val="22"/>
        </w:rPr>
      </w:pPr>
      <w:hyperlink w:anchor="_Toc226449283" w:history="1">
        <w:r w:rsidR="00EE281A" w:rsidRPr="00EB6E0F">
          <w:rPr>
            <w:rStyle w:val="Hyperlink"/>
          </w:rPr>
          <w:t>4.2.4</w:t>
        </w:r>
        <w:r w:rsidR="00EE281A">
          <w:rPr>
            <w:rFonts w:ascii="Calibri" w:hAnsi="Calibri"/>
            <w:szCs w:val="22"/>
          </w:rPr>
          <w:tab/>
        </w:r>
        <w:r w:rsidR="00EE281A" w:rsidRPr="00EB6E0F">
          <w:rPr>
            <w:rStyle w:val="Hyperlink"/>
          </w:rPr>
          <w:t>(Windows: Admin Server) Start the WebLogic Configuration Wizard</w:t>
        </w:r>
        <w:r w:rsidR="00EE281A">
          <w:rPr>
            <w:webHidden/>
          </w:rPr>
          <w:tab/>
        </w:r>
        <w:r w:rsidR="00EE281A">
          <w:rPr>
            <w:webHidden/>
          </w:rPr>
          <w:fldChar w:fldCharType="begin"/>
        </w:r>
        <w:r w:rsidR="00EE281A">
          <w:rPr>
            <w:webHidden/>
          </w:rPr>
          <w:instrText xml:space="preserve"> PAGEREF _Toc226449283 \h </w:instrText>
        </w:r>
        <w:r w:rsidR="00EE281A">
          <w:rPr>
            <w:webHidden/>
          </w:rPr>
        </w:r>
        <w:r w:rsidR="00EE281A">
          <w:rPr>
            <w:webHidden/>
          </w:rPr>
          <w:fldChar w:fldCharType="separate"/>
        </w:r>
        <w:r w:rsidR="00032806">
          <w:rPr>
            <w:webHidden/>
          </w:rPr>
          <w:t>4-6</w:t>
        </w:r>
        <w:r w:rsidR="00EE281A">
          <w:rPr>
            <w:webHidden/>
          </w:rPr>
          <w:fldChar w:fldCharType="end"/>
        </w:r>
      </w:hyperlink>
    </w:p>
    <w:p w14:paraId="00F861EC" w14:textId="4E7A3F32" w:rsidR="00EE281A" w:rsidRDefault="00743C64">
      <w:pPr>
        <w:pStyle w:val="TOC3"/>
        <w:rPr>
          <w:rFonts w:ascii="Calibri" w:hAnsi="Calibri"/>
          <w:szCs w:val="22"/>
        </w:rPr>
      </w:pPr>
      <w:hyperlink w:anchor="_Toc226449284" w:history="1">
        <w:r w:rsidR="00EE281A" w:rsidRPr="00EB6E0F">
          <w:rPr>
            <w:rStyle w:val="Hyperlink"/>
          </w:rPr>
          <w:t>4.2.5</w:t>
        </w:r>
        <w:r w:rsidR="00EE281A">
          <w:rPr>
            <w:rFonts w:ascii="Calibri" w:hAnsi="Calibri"/>
            <w:szCs w:val="22"/>
          </w:rPr>
          <w:tab/>
        </w:r>
        <w:r w:rsidR="00EE281A" w:rsidRPr="00EB6E0F">
          <w:rPr>
            <w:rStyle w:val="Hyperlink"/>
          </w:rPr>
          <w:t>(Windows: Admin Server) Create a New WebLogic Configuration</w:t>
        </w:r>
        <w:r w:rsidR="00EE281A">
          <w:rPr>
            <w:webHidden/>
          </w:rPr>
          <w:tab/>
        </w:r>
        <w:r w:rsidR="00EE281A">
          <w:rPr>
            <w:webHidden/>
          </w:rPr>
          <w:fldChar w:fldCharType="begin"/>
        </w:r>
        <w:r w:rsidR="00EE281A">
          <w:rPr>
            <w:webHidden/>
          </w:rPr>
          <w:instrText xml:space="preserve"> PAGEREF _Toc226449284 \h </w:instrText>
        </w:r>
        <w:r w:rsidR="00EE281A">
          <w:rPr>
            <w:webHidden/>
          </w:rPr>
        </w:r>
        <w:r w:rsidR="00EE281A">
          <w:rPr>
            <w:webHidden/>
          </w:rPr>
          <w:fldChar w:fldCharType="separate"/>
        </w:r>
        <w:r w:rsidR="00032806">
          <w:rPr>
            <w:webHidden/>
          </w:rPr>
          <w:t>4-6</w:t>
        </w:r>
        <w:r w:rsidR="00EE281A">
          <w:rPr>
            <w:webHidden/>
          </w:rPr>
          <w:fldChar w:fldCharType="end"/>
        </w:r>
      </w:hyperlink>
    </w:p>
    <w:p w14:paraId="53D145E4" w14:textId="53FFBE0E" w:rsidR="00EE281A" w:rsidRDefault="00743C64">
      <w:pPr>
        <w:pStyle w:val="TOC2"/>
        <w:rPr>
          <w:rFonts w:ascii="Calibri" w:hAnsi="Calibri"/>
          <w:szCs w:val="22"/>
        </w:rPr>
      </w:pPr>
      <w:hyperlink w:anchor="_Toc226449285" w:history="1">
        <w:r w:rsidR="00EE281A" w:rsidRPr="00EB6E0F">
          <w:rPr>
            <w:rStyle w:val="Hyperlink"/>
          </w:rPr>
          <w:t>4.3</w:t>
        </w:r>
        <w:r w:rsidR="00EE281A">
          <w:rPr>
            <w:rFonts w:ascii="Calibri" w:hAnsi="Calibri"/>
            <w:szCs w:val="22"/>
          </w:rPr>
          <w:tab/>
        </w:r>
        <w:r w:rsidR="00EE281A" w:rsidRPr="00EB6E0F">
          <w:rPr>
            <w:rStyle w:val="Hyperlink"/>
          </w:rPr>
          <w:t xml:space="preserve">Install and Configure SSPI on the Application Server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_Toc226449285 \h </w:instrText>
        </w:r>
        <w:r w:rsidR="00EE281A">
          <w:rPr>
            <w:webHidden/>
          </w:rPr>
        </w:r>
        <w:r w:rsidR="00EE281A">
          <w:rPr>
            <w:webHidden/>
          </w:rPr>
          <w:fldChar w:fldCharType="separate"/>
        </w:r>
        <w:r w:rsidR="00032806">
          <w:rPr>
            <w:webHidden/>
          </w:rPr>
          <w:t>4-11</w:t>
        </w:r>
        <w:r w:rsidR="00EE281A">
          <w:rPr>
            <w:webHidden/>
          </w:rPr>
          <w:fldChar w:fldCharType="end"/>
        </w:r>
      </w:hyperlink>
    </w:p>
    <w:p w14:paraId="1E732DA6" w14:textId="2D3D6687" w:rsidR="00EE281A" w:rsidRDefault="00743C64">
      <w:pPr>
        <w:pStyle w:val="TOC3"/>
        <w:rPr>
          <w:rFonts w:ascii="Calibri" w:hAnsi="Calibri"/>
          <w:szCs w:val="22"/>
        </w:rPr>
      </w:pPr>
      <w:hyperlink w:anchor="_Toc226449286" w:history="1">
        <w:r w:rsidR="00EE281A" w:rsidRPr="00EB6E0F">
          <w:rPr>
            <w:rStyle w:val="Hyperlink"/>
          </w:rPr>
          <w:t>4.3.1</w:t>
        </w:r>
        <w:r w:rsidR="00EE281A">
          <w:rPr>
            <w:rFonts w:ascii="Calibri" w:hAnsi="Calibri"/>
            <w:szCs w:val="22"/>
          </w:rPr>
          <w:tab/>
        </w:r>
        <w:r w:rsidR="00EE281A" w:rsidRPr="00EB6E0F">
          <w:rPr>
            <w:rStyle w:val="Hyperlink"/>
          </w:rPr>
          <w:t>Undeploy SSPI Software</w:t>
        </w:r>
        <w:r w:rsidR="00EE281A">
          <w:rPr>
            <w:webHidden/>
          </w:rPr>
          <w:tab/>
        </w:r>
        <w:r w:rsidR="00EE281A">
          <w:rPr>
            <w:webHidden/>
          </w:rPr>
          <w:fldChar w:fldCharType="begin"/>
        </w:r>
        <w:r w:rsidR="00EE281A">
          <w:rPr>
            <w:webHidden/>
          </w:rPr>
          <w:instrText xml:space="preserve"> PAGEREF _Toc226449286 \h </w:instrText>
        </w:r>
        <w:r w:rsidR="00EE281A">
          <w:rPr>
            <w:webHidden/>
          </w:rPr>
        </w:r>
        <w:r w:rsidR="00EE281A">
          <w:rPr>
            <w:webHidden/>
          </w:rPr>
          <w:fldChar w:fldCharType="separate"/>
        </w:r>
        <w:r w:rsidR="00032806">
          <w:rPr>
            <w:webHidden/>
          </w:rPr>
          <w:t>4-11</w:t>
        </w:r>
        <w:r w:rsidR="00EE281A">
          <w:rPr>
            <w:webHidden/>
          </w:rPr>
          <w:fldChar w:fldCharType="end"/>
        </w:r>
      </w:hyperlink>
    </w:p>
    <w:p w14:paraId="43AAF4DF" w14:textId="5285CB95" w:rsidR="00EE281A" w:rsidRDefault="00743C64">
      <w:pPr>
        <w:pStyle w:val="TOC4"/>
        <w:rPr>
          <w:rFonts w:ascii="Calibri" w:hAnsi="Calibri"/>
          <w:szCs w:val="22"/>
        </w:rPr>
      </w:pPr>
      <w:hyperlink w:anchor="_Toc226449287" w:history="1">
        <w:r w:rsidR="00EE281A" w:rsidRPr="00EB6E0F">
          <w:rPr>
            <w:rStyle w:val="Hyperlink"/>
          </w:rPr>
          <w:t>4.3.1.1</w:t>
        </w:r>
        <w:r w:rsidR="00EE281A">
          <w:rPr>
            <w:rFonts w:ascii="Calibri" w:hAnsi="Calibri"/>
            <w:szCs w:val="22"/>
          </w:rPr>
          <w:tab/>
        </w:r>
        <w:r w:rsidR="00EE281A" w:rsidRPr="00EB6E0F">
          <w:rPr>
            <w:rStyle w:val="Hyperlink"/>
          </w:rPr>
          <w:t>Delete kaajeeManageableAuthenticator</w:t>
        </w:r>
        <w:r w:rsidR="00EE281A">
          <w:rPr>
            <w:webHidden/>
          </w:rPr>
          <w:tab/>
        </w:r>
        <w:r w:rsidR="00EE281A">
          <w:rPr>
            <w:webHidden/>
          </w:rPr>
          <w:fldChar w:fldCharType="begin"/>
        </w:r>
        <w:r w:rsidR="00EE281A">
          <w:rPr>
            <w:webHidden/>
          </w:rPr>
          <w:instrText xml:space="preserve"> PAGEREF _Toc226449287 \h </w:instrText>
        </w:r>
        <w:r w:rsidR="00EE281A">
          <w:rPr>
            <w:webHidden/>
          </w:rPr>
        </w:r>
        <w:r w:rsidR="00EE281A">
          <w:rPr>
            <w:webHidden/>
          </w:rPr>
          <w:fldChar w:fldCharType="separate"/>
        </w:r>
        <w:r w:rsidR="00032806">
          <w:rPr>
            <w:webHidden/>
          </w:rPr>
          <w:t>4-11</w:t>
        </w:r>
        <w:r w:rsidR="00EE281A">
          <w:rPr>
            <w:webHidden/>
          </w:rPr>
          <w:fldChar w:fldCharType="end"/>
        </w:r>
      </w:hyperlink>
    </w:p>
    <w:p w14:paraId="1080F85D" w14:textId="3967172D" w:rsidR="00EE281A" w:rsidRDefault="00743C64">
      <w:pPr>
        <w:pStyle w:val="TOC4"/>
        <w:rPr>
          <w:rFonts w:ascii="Calibri" w:hAnsi="Calibri"/>
          <w:szCs w:val="22"/>
        </w:rPr>
      </w:pPr>
      <w:hyperlink w:anchor="_Toc226449288" w:history="1">
        <w:r w:rsidR="00EE281A" w:rsidRPr="00EB6E0F">
          <w:rPr>
            <w:rStyle w:val="Hyperlink"/>
          </w:rPr>
          <w:t>4.3.1.2</w:t>
        </w:r>
        <w:r w:rsidR="00EE281A">
          <w:rPr>
            <w:rFonts w:ascii="Calibri" w:hAnsi="Calibri"/>
            <w:szCs w:val="22"/>
          </w:rPr>
          <w:tab/>
        </w:r>
        <w:r w:rsidR="00EE281A" w:rsidRPr="00EB6E0F">
          <w:rPr>
            <w:rStyle w:val="Hyperlink"/>
          </w:rPr>
          <w:t>Modify DefaultAuthenticator Control Flag</w:t>
        </w:r>
        <w:r w:rsidR="00EE281A">
          <w:rPr>
            <w:webHidden/>
          </w:rPr>
          <w:tab/>
        </w:r>
        <w:r w:rsidR="00EE281A">
          <w:rPr>
            <w:webHidden/>
          </w:rPr>
          <w:fldChar w:fldCharType="begin"/>
        </w:r>
        <w:r w:rsidR="00EE281A">
          <w:rPr>
            <w:webHidden/>
          </w:rPr>
          <w:instrText xml:space="preserve"> PAGEREF _Toc226449288 \h </w:instrText>
        </w:r>
        <w:r w:rsidR="00EE281A">
          <w:rPr>
            <w:webHidden/>
          </w:rPr>
        </w:r>
        <w:r w:rsidR="00EE281A">
          <w:rPr>
            <w:webHidden/>
          </w:rPr>
          <w:fldChar w:fldCharType="separate"/>
        </w:r>
        <w:r w:rsidR="00032806">
          <w:rPr>
            <w:webHidden/>
          </w:rPr>
          <w:t>4-11</w:t>
        </w:r>
        <w:r w:rsidR="00EE281A">
          <w:rPr>
            <w:webHidden/>
          </w:rPr>
          <w:fldChar w:fldCharType="end"/>
        </w:r>
      </w:hyperlink>
    </w:p>
    <w:p w14:paraId="3EC4CA19" w14:textId="303B4F49" w:rsidR="00EE281A" w:rsidRDefault="00743C64">
      <w:pPr>
        <w:pStyle w:val="TOC4"/>
        <w:rPr>
          <w:rFonts w:ascii="Calibri" w:hAnsi="Calibri"/>
          <w:szCs w:val="22"/>
        </w:rPr>
      </w:pPr>
      <w:hyperlink w:anchor="_Toc226449289" w:history="1">
        <w:r w:rsidR="00EE281A" w:rsidRPr="00EB6E0F">
          <w:rPr>
            <w:rStyle w:val="Hyperlink"/>
          </w:rPr>
          <w:t>4.3.1.3</w:t>
        </w:r>
        <w:r w:rsidR="00EE281A">
          <w:rPr>
            <w:rFonts w:ascii="Calibri" w:hAnsi="Calibri"/>
            <w:szCs w:val="22"/>
          </w:rPr>
          <w:tab/>
        </w:r>
        <w:r w:rsidR="00EE281A" w:rsidRPr="00EB6E0F">
          <w:rPr>
            <w:rStyle w:val="Hyperlink"/>
          </w:rPr>
          <w:t>Shut Down the Admin Server on the Application Server</w:t>
        </w:r>
        <w:r w:rsidR="00EE281A">
          <w:rPr>
            <w:webHidden/>
          </w:rPr>
          <w:tab/>
        </w:r>
        <w:r w:rsidR="00EE281A">
          <w:rPr>
            <w:webHidden/>
          </w:rPr>
          <w:fldChar w:fldCharType="begin"/>
        </w:r>
        <w:r w:rsidR="00EE281A">
          <w:rPr>
            <w:webHidden/>
          </w:rPr>
          <w:instrText xml:space="preserve"> PAGEREF _Toc226449289 \h </w:instrText>
        </w:r>
        <w:r w:rsidR="00EE281A">
          <w:rPr>
            <w:webHidden/>
          </w:rPr>
        </w:r>
        <w:r w:rsidR="00EE281A">
          <w:rPr>
            <w:webHidden/>
          </w:rPr>
          <w:fldChar w:fldCharType="separate"/>
        </w:r>
        <w:r w:rsidR="00032806">
          <w:rPr>
            <w:webHidden/>
          </w:rPr>
          <w:t>4-11</w:t>
        </w:r>
        <w:r w:rsidR="00EE281A">
          <w:rPr>
            <w:webHidden/>
          </w:rPr>
          <w:fldChar w:fldCharType="end"/>
        </w:r>
      </w:hyperlink>
    </w:p>
    <w:p w14:paraId="1E89F168" w14:textId="0F82F36E" w:rsidR="00EE281A" w:rsidRDefault="00743C64">
      <w:pPr>
        <w:pStyle w:val="TOC4"/>
        <w:rPr>
          <w:rFonts w:ascii="Calibri" w:hAnsi="Calibri"/>
          <w:szCs w:val="22"/>
        </w:rPr>
      </w:pPr>
      <w:hyperlink w:anchor="_Toc226449290" w:history="1">
        <w:r w:rsidR="00EE281A" w:rsidRPr="00EB6E0F">
          <w:rPr>
            <w:rStyle w:val="Hyperlink"/>
          </w:rPr>
          <w:t>4.3.1.4</w:t>
        </w:r>
        <w:r w:rsidR="00EE281A">
          <w:rPr>
            <w:rFonts w:ascii="Calibri" w:hAnsi="Calibri"/>
            <w:szCs w:val="22"/>
          </w:rPr>
          <w:tab/>
        </w:r>
        <w:r w:rsidR="00EE281A" w:rsidRPr="00EB6E0F">
          <w:rPr>
            <w:rStyle w:val="Hyperlink"/>
          </w:rPr>
          <w:t>(Linux: Admin Server) Edit the startWebLogic.sh File</w:t>
        </w:r>
        <w:r w:rsidR="00EE281A">
          <w:rPr>
            <w:webHidden/>
          </w:rPr>
          <w:tab/>
        </w:r>
        <w:r w:rsidR="00EE281A">
          <w:rPr>
            <w:webHidden/>
          </w:rPr>
          <w:fldChar w:fldCharType="begin"/>
        </w:r>
        <w:r w:rsidR="00EE281A">
          <w:rPr>
            <w:webHidden/>
          </w:rPr>
          <w:instrText xml:space="preserve"> PAGEREF _Toc226449290 \h </w:instrText>
        </w:r>
        <w:r w:rsidR="00EE281A">
          <w:rPr>
            <w:webHidden/>
          </w:rPr>
        </w:r>
        <w:r w:rsidR="00EE281A">
          <w:rPr>
            <w:webHidden/>
          </w:rPr>
          <w:fldChar w:fldCharType="separate"/>
        </w:r>
        <w:r w:rsidR="00032806">
          <w:rPr>
            <w:webHidden/>
          </w:rPr>
          <w:t>4-12</w:t>
        </w:r>
        <w:r w:rsidR="00EE281A">
          <w:rPr>
            <w:webHidden/>
          </w:rPr>
          <w:fldChar w:fldCharType="end"/>
        </w:r>
      </w:hyperlink>
    </w:p>
    <w:p w14:paraId="2CFEF1D5" w14:textId="73A9E42F" w:rsidR="00EE281A" w:rsidRDefault="00743C64">
      <w:pPr>
        <w:pStyle w:val="TOC4"/>
        <w:rPr>
          <w:rFonts w:ascii="Calibri" w:hAnsi="Calibri"/>
          <w:szCs w:val="22"/>
        </w:rPr>
      </w:pPr>
      <w:hyperlink w:anchor="_Toc226449291" w:history="1">
        <w:r w:rsidR="00EE281A" w:rsidRPr="00EB6E0F">
          <w:rPr>
            <w:rStyle w:val="Hyperlink"/>
          </w:rPr>
          <w:t>4.3.1.5</w:t>
        </w:r>
        <w:r w:rsidR="00EE281A">
          <w:rPr>
            <w:rFonts w:ascii="Calibri" w:hAnsi="Calibri"/>
            <w:szCs w:val="22"/>
          </w:rPr>
          <w:tab/>
        </w:r>
        <w:r w:rsidR="00EE281A" w:rsidRPr="00EB6E0F">
          <w:rPr>
            <w:rStyle w:val="Hyperlink"/>
          </w:rPr>
          <w:t>(Windows: Admin Server) Edit the startWebLogic.cmd File</w:t>
        </w:r>
        <w:r w:rsidR="00EE281A">
          <w:rPr>
            <w:webHidden/>
          </w:rPr>
          <w:tab/>
        </w:r>
        <w:r w:rsidR="00EE281A">
          <w:rPr>
            <w:webHidden/>
          </w:rPr>
          <w:fldChar w:fldCharType="begin"/>
        </w:r>
        <w:r w:rsidR="00EE281A">
          <w:rPr>
            <w:webHidden/>
          </w:rPr>
          <w:instrText xml:space="preserve"> PAGEREF _Toc226449291 \h </w:instrText>
        </w:r>
        <w:r w:rsidR="00EE281A">
          <w:rPr>
            <w:webHidden/>
          </w:rPr>
        </w:r>
        <w:r w:rsidR="00EE281A">
          <w:rPr>
            <w:webHidden/>
          </w:rPr>
          <w:fldChar w:fldCharType="separate"/>
        </w:r>
        <w:r w:rsidR="00032806">
          <w:rPr>
            <w:webHidden/>
          </w:rPr>
          <w:t>4-12</w:t>
        </w:r>
        <w:r w:rsidR="00EE281A">
          <w:rPr>
            <w:webHidden/>
          </w:rPr>
          <w:fldChar w:fldCharType="end"/>
        </w:r>
      </w:hyperlink>
    </w:p>
    <w:p w14:paraId="4B90440E" w14:textId="404CEB7F" w:rsidR="00EE281A" w:rsidRDefault="00743C64">
      <w:pPr>
        <w:pStyle w:val="TOC4"/>
        <w:rPr>
          <w:rFonts w:ascii="Calibri" w:hAnsi="Calibri"/>
          <w:szCs w:val="22"/>
        </w:rPr>
      </w:pPr>
      <w:hyperlink w:anchor="_Toc226449292" w:history="1">
        <w:r w:rsidR="00EE281A" w:rsidRPr="00EB6E0F">
          <w:rPr>
            <w:rStyle w:val="Hyperlink"/>
          </w:rPr>
          <w:t>4.3.1.6</w:t>
        </w:r>
        <w:r w:rsidR="00EE281A">
          <w:rPr>
            <w:rFonts w:ascii="Calibri" w:hAnsi="Calibri"/>
            <w:szCs w:val="22"/>
          </w:rPr>
          <w:tab/>
        </w:r>
        <w:r w:rsidR="00EE281A" w:rsidRPr="00EB6E0F">
          <w:rPr>
            <w:rStyle w:val="Hyperlink"/>
          </w:rPr>
          <w:t>Start the Admin Server on the Application Server</w:t>
        </w:r>
        <w:r w:rsidR="00EE281A">
          <w:rPr>
            <w:webHidden/>
          </w:rPr>
          <w:tab/>
        </w:r>
        <w:r w:rsidR="00EE281A">
          <w:rPr>
            <w:webHidden/>
          </w:rPr>
          <w:fldChar w:fldCharType="begin"/>
        </w:r>
        <w:r w:rsidR="00EE281A">
          <w:rPr>
            <w:webHidden/>
          </w:rPr>
          <w:instrText xml:space="preserve"> PAGEREF _Toc226449292 \h </w:instrText>
        </w:r>
        <w:r w:rsidR="00EE281A">
          <w:rPr>
            <w:webHidden/>
          </w:rPr>
        </w:r>
        <w:r w:rsidR="00EE281A">
          <w:rPr>
            <w:webHidden/>
          </w:rPr>
          <w:fldChar w:fldCharType="separate"/>
        </w:r>
        <w:r w:rsidR="00032806">
          <w:rPr>
            <w:webHidden/>
          </w:rPr>
          <w:t>4-13</w:t>
        </w:r>
        <w:r w:rsidR="00EE281A">
          <w:rPr>
            <w:webHidden/>
          </w:rPr>
          <w:fldChar w:fldCharType="end"/>
        </w:r>
      </w:hyperlink>
    </w:p>
    <w:p w14:paraId="788FB874" w14:textId="492809FD" w:rsidR="00EE281A" w:rsidRDefault="00743C64">
      <w:pPr>
        <w:pStyle w:val="TOC4"/>
        <w:rPr>
          <w:rFonts w:ascii="Calibri" w:hAnsi="Calibri"/>
          <w:szCs w:val="22"/>
        </w:rPr>
      </w:pPr>
      <w:hyperlink w:anchor="_Toc226449293" w:history="1">
        <w:r w:rsidR="00EE281A" w:rsidRPr="00EB6E0F">
          <w:rPr>
            <w:rStyle w:val="Hyperlink"/>
          </w:rPr>
          <w:t>4.3.1.7</w:t>
        </w:r>
        <w:r w:rsidR="00EE281A">
          <w:rPr>
            <w:rFonts w:ascii="Calibri" w:hAnsi="Calibri"/>
            <w:szCs w:val="22"/>
          </w:rPr>
          <w:tab/>
        </w:r>
        <w:r w:rsidR="00EE281A" w:rsidRPr="00EB6E0F">
          <w:rPr>
            <w:rStyle w:val="Hyperlink"/>
          </w:rPr>
          <w:t>Verify Removal of the kaajeeManageableAuthenticator</w:t>
        </w:r>
        <w:r w:rsidR="00EE281A">
          <w:rPr>
            <w:webHidden/>
          </w:rPr>
          <w:tab/>
        </w:r>
        <w:r w:rsidR="00EE281A">
          <w:rPr>
            <w:webHidden/>
          </w:rPr>
          <w:fldChar w:fldCharType="begin"/>
        </w:r>
        <w:r w:rsidR="00EE281A">
          <w:rPr>
            <w:webHidden/>
          </w:rPr>
          <w:instrText xml:space="preserve"> PAGEREF _Toc226449293 \h </w:instrText>
        </w:r>
        <w:r w:rsidR="00EE281A">
          <w:rPr>
            <w:webHidden/>
          </w:rPr>
        </w:r>
        <w:r w:rsidR="00EE281A">
          <w:rPr>
            <w:webHidden/>
          </w:rPr>
          <w:fldChar w:fldCharType="separate"/>
        </w:r>
        <w:r w:rsidR="00032806">
          <w:rPr>
            <w:webHidden/>
          </w:rPr>
          <w:t>4-13</w:t>
        </w:r>
        <w:r w:rsidR="00EE281A">
          <w:rPr>
            <w:webHidden/>
          </w:rPr>
          <w:fldChar w:fldCharType="end"/>
        </w:r>
      </w:hyperlink>
    </w:p>
    <w:p w14:paraId="3CA44582" w14:textId="3A89ABF8" w:rsidR="00EE281A" w:rsidRDefault="00743C64">
      <w:pPr>
        <w:pStyle w:val="TOC4"/>
        <w:rPr>
          <w:rFonts w:ascii="Calibri" w:hAnsi="Calibri"/>
          <w:szCs w:val="22"/>
        </w:rPr>
      </w:pPr>
      <w:hyperlink w:anchor="_Toc226449294" w:history="1">
        <w:r w:rsidR="00EE281A" w:rsidRPr="00EB6E0F">
          <w:rPr>
            <w:rStyle w:val="Hyperlink"/>
          </w:rPr>
          <w:t>4.3.1.8</w:t>
        </w:r>
        <w:r w:rsidR="00EE281A">
          <w:rPr>
            <w:rFonts w:ascii="Calibri" w:hAnsi="Calibri"/>
            <w:szCs w:val="22"/>
          </w:rPr>
          <w:tab/>
        </w:r>
        <w:r w:rsidR="00EE281A" w:rsidRPr="00EB6E0F">
          <w:rPr>
            <w:rStyle w:val="Hyperlink"/>
          </w:rPr>
          <w:t>Shut Down the Admin Server on the Application Server</w:t>
        </w:r>
        <w:r w:rsidR="00EE281A">
          <w:rPr>
            <w:webHidden/>
          </w:rPr>
          <w:tab/>
        </w:r>
        <w:r w:rsidR="00EE281A">
          <w:rPr>
            <w:webHidden/>
          </w:rPr>
          <w:fldChar w:fldCharType="begin"/>
        </w:r>
        <w:r w:rsidR="00EE281A">
          <w:rPr>
            <w:webHidden/>
          </w:rPr>
          <w:instrText xml:space="preserve"> PAGEREF _Toc226449294 \h </w:instrText>
        </w:r>
        <w:r w:rsidR="00EE281A">
          <w:rPr>
            <w:webHidden/>
          </w:rPr>
        </w:r>
        <w:r w:rsidR="00EE281A">
          <w:rPr>
            <w:webHidden/>
          </w:rPr>
          <w:fldChar w:fldCharType="separate"/>
        </w:r>
        <w:r w:rsidR="00032806">
          <w:rPr>
            <w:webHidden/>
          </w:rPr>
          <w:t>4-13</w:t>
        </w:r>
        <w:r w:rsidR="00EE281A">
          <w:rPr>
            <w:webHidden/>
          </w:rPr>
          <w:fldChar w:fldCharType="end"/>
        </w:r>
      </w:hyperlink>
    </w:p>
    <w:p w14:paraId="050B6060" w14:textId="13BD03AF" w:rsidR="00EE281A" w:rsidRDefault="00743C64">
      <w:pPr>
        <w:pStyle w:val="TOC4"/>
        <w:rPr>
          <w:rFonts w:ascii="Calibri" w:hAnsi="Calibri"/>
          <w:szCs w:val="22"/>
        </w:rPr>
      </w:pPr>
      <w:hyperlink w:anchor="_Toc226449295" w:history="1">
        <w:r w:rsidR="00EE281A" w:rsidRPr="00EB6E0F">
          <w:rPr>
            <w:rStyle w:val="Hyperlink"/>
          </w:rPr>
          <w:t>4.3.1.9</w:t>
        </w:r>
        <w:r w:rsidR="00EE281A">
          <w:rPr>
            <w:rFonts w:ascii="Calibri" w:hAnsi="Calibri"/>
            <w:szCs w:val="22"/>
          </w:rPr>
          <w:tab/>
        </w:r>
        <w:r w:rsidR="00EE281A" w:rsidRPr="00EB6E0F">
          <w:rPr>
            <w:rStyle w:val="Hyperlink"/>
          </w:rPr>
          <w:t>Move and Back Up the wlKaajeeSecurityProviders-1.0.0.010.jar File</w:t>
        </w:r>
        <w:r w:rsidR="00EE281A">
          <w:rPr>
            <w:webHidden/>
          </w:rPr>
          <w:tab/>
        </w:r>
        <w:r w:rsidR="00EE281A">
          <w:rPr>
            <w:webHidden/>
          </w:rPr>
          <w:fldChar w:fldCharType="begin"/>
        </w:r>
        <w:r w:rsidR="00EE281A">
          <w:rPr>
            <w:webHidden/>
          </w:rPr>
          <w:instrText xml:space="preserve"> PAGEREF _Toc226449295 \h </w:instrText>
        </w:r>
        <w:r w:rsidR="00EE281A">
          <w:rPr>
            <w:webHidden/>
          </w:rPr>
        </w:r>
        <w:r w:rsidR="00EE281A">
          <w:rPr>
            <w:webHidden/>
          </w:rPr>
          <w:fldChar w:fldCharType="separate"/>
        </w:r>
        <w:r w:rsidR="00032806">
          <w:rPr>
            <w:webHidden/>
          </w:rPr>
          <w:t>4-13</w:t>
        </w:r>
        <w:r w:rsidR="00EE281A">
          <w:rPr>
            <w:webHidden/>
          </w:rPr>
          <w:fldChar w:fldCharType="end"/>
        </w:r>
      </w:hyperlink>
    </w:p>
    <w:p w14:paraId="207CF5AE" w14:textId="0A15B4D5" w:rsidR="00EE281A" w:rsidRDefault="00743C64">
      <w:pPr>
        <w:pStyle w:val="TOC4"/>
        <w:rPr>
          <w:rFonts w:ascii="Calibri" w:hAnsi="Calibri"/>
          <w:szCs w:val="22"/>
        </w:rPr>
      </w:pPr>
      <w:hyperlink w:anchor="_Toc226449296" w:history="1">
        <w:r w:rsidR="00EE281A" w:rsidRPr="00EB6E0F">
          <w:rPr>
            <w:rStyle w:val="Hyperlink"/>
          </w:rPr>
          <w:t>4.3.1.10</w:t>
        </w:r>
        <w:r w:rsidR="00EE281A">
          <w:rPr>
            <w:rFonts w:ascii="Calibri" w:hAnsi="Calibri"/>
            <w:szCs w:val="22"/>
          </w:rPr>
          <w:tab/>
        </w:r>
        <w:r w:rsidR="00EE281A" w:rsidRPr="00EB6E0F">
          <w:rPr>
            <w:rStyle w:val="Hyperlink"/>
          </w:rPr>
          <w:t>KAAJEE SSPI Successfully Undeployed</w:t>
        </w:r>
        <w:r w:rsidR="00EE281A">
          <w:rPr>
            <w:webHidden/>
          </w:rPr>
          <w:tab/>
        </w:r>
        <w:r w:rsidR="00EE281A">
          <w:rPr>
            <w:webHidden/>
          </w:rPr>
          <w:fldChar w:fldCharType="begin"/>
        </w:r>
        <w:r w:rsidR="00EE281A">
          <w:rPr>
            <w:webHidden/>
          </w:rPr>
          <w:instrText xml:space="preserve"> PAGEREF _Toc226449296 \h </w:instrText>
        </w:r>
        <w:r w:rsidR="00EE281A">
          <w:rPr>
            <w:webHidden/>
          </w:rPr>
        </w:r>
        <w:r w:rsidR="00EE281A">
          <w:rPr>
            <w:webHidden/>
          </w:rPr>
          <w:fldChar w:fldCharType="separate"/>
        </w:r>
        <w:r w:rsidR="00032806">
          <w:rPr>
            <w:webHidden/>
          </w:rPr>
          <w:t>4-13</w:t>
        </w:r>
        <w:r w:rsidR="00EE281A">
          <w:rPr>
            <w:webHidden/>
          </w:rPr>
          <w:fldChar w:fldCharType="end"/>
        </w:r>
      </w:hyperlink>
    </w:p>
    <w:p w14:paraId="74E9CD87" w14:textId="59579F9D" w:rsidR="00EE281A" w:rsidRDefault="00743C64">
      <w:pPr>
        <w:pStyle w:val="TOC3"/>
        <w:rPr>
          <w:rFonts w:ascii="Calibri" w:hAnsi="Calibri"/>
          <w:szCs w:val="22"/>
        </w:rPr>
      </w:pPr>
      <w:hyperlink w:anchor="_Toc226449297" w:history="1">
        <w:r w:rsidR="00EE281A" w:rsidRPr="00EB6E0F">
          <w:rPr>
            <w:rStyle w:val="Hyperlink"/>
          </w:rPr>
          <w:t>4.3.2</w:t>
        </w:r>
        <w:r w:rsidR="00EE281A">
          <w:rPr>
            <w:rFonts w:ascii="Calibri" w:hAnsi="Calibri"/>
            <w:szCs w:val="22"/>
          </w:rPr>
          <w:tab/>
        </w:r>
        <w:r w:rsidR="00EE281A" w:rsidRPr="00EB6E0F">
          <w:rPr>
            <w:rStyle w:val="Hyperlink"/>
          </w:rPr>
          <w:t>Deploy SSPI Software</w:t>
        </w:r>
        <w:r w:rsidR="00EE281A">
          <w:rPr>
            <w:webHidden/>
          </w:rPr>
          <w:tab/>
        </w:r>
        <w:r w:rsidR="00EE281A">
          <w:rPr>
            <w:webHidden/>
          </w:rPr>
          <w:fldChar w:fldCharType="begin"/>
        </w:r>
        <w:r w:rsidR="00EE281A">
          <w:rPr>
            <w:webHidden/>
          </w:rPr>
          <w:instrText xml:space="preserve"> PAGEREF _Toc226449297 \h </w:instrText>
        </w:r>
        <w:r w:rsidR="00EE281A">
          <w:rPr>
            <w:webHidden/>
          </w:rPr>
        </w:r>
        <w:r w:rsidR="00EE281A">
          <w:rPr>
            <w:webHidden/>
          </w:rPr>
          <w:fldChar w:fldCharType="separate"/>
        </w:r>
        <w:r w:rsidR="00032806">
          <w:rPr>
            <w:webHidden/>
          </w:rPr>
          <w:t>4-14</w:t>
        </w:r>
        <w:r w:rsidR="00EE281A">
          <w:rPr>
            <w:webHidden/>
          </w:rPr>
          <w:fldChar w:fldCharType="end"/>
        </w:r>
      </w:hyperlink>
    </w:p>
    <w:p w14:paraId="487EB286" w14:textId="5713002E" w:rsidR="00EE281A" w:rsidRDefault="00743C64">
      <w:pPr>
        <w:pStyle w:val="TOC4"/>
        <w:rPr>
          <w:rFonts w:ascii="Calibri" w:hAnsi="Calibri"/>
          <w:szCs w:val="22"/>
        </w:rPr>
      </w:pPr>
      <w:hyperlink w:anchor="_Toc226449298" w:history="1">
        <w:r w:rsidR="00EE281A" w:rsidRPr="00EB6E0F">
          <w:rPr>
            <w:rStyle w:val="Hyperlink"/>
          </w:rPr>
          <w:t>4.3.2.1</w:t>
        </w:r>
        <w:r w:rsidR="00EE281A">
          <w:rPr>
            <w:rFonts w:ascii="Calibri" w:hAnsi="Calibri"/>
            <w:szCs w:val="22"/>
          </w:rPr>
          <w:tab/>
        </w:r>
        <w:r w:rsidR="00EE281A" w:rsidRPr="00EB6E0F">
          <w:rPr>
            <w:rStyle w:val="Hyperlink"/>
          </w:rPr>
          <w:t>Download/Obtain SSPI Software</w:t>
        </w:r>
        <w:r w:rsidR="00EE281A">
          <w:rPr>
            <w:webHidden/>
          </w:rPr>
          <w:tab/>
        </w:r>
        <w:r w:rsidR="00EE281A">
          <w:rPr>
            <w:webHidden/>
          </w:rPr>
          <w:fldChar w:fldCharType="begin"/>
        </w:r>
        <w:r w:rsidR="00EE281A">
          <w:rPr>
            <w:webHidden/>
          </w:rPr>
          <w:instrText xml:space="preserve"> PAGEREF _Toc226449298 \h </w:instrText>
        </w:r>
        <w:r w:rsidR="00EE281A">
          <w:rPr>
            <w:webHidden/>
          </w:rPr>
        </w:r>
        <w:r w:rsidR="00EE281A">
          <w:rPr>
            <w:webHidden/>
          </w:rPr>
          <w:fldChar w:fldCharType="separate"/>
        </w:r>
        <w:r w:rsidR="00032806">
          <w:rPr>
            <w:webHidden/>
          </w:rPr>
          <w:t>4-14</w:t>
        </w:r>
        <w:r w:rsidR="00EE281A">
          <w:rPr>
            <w:webHidden/>
          </w:rPr>
          <w:fldChar w:fldCharType="end"/>
        </w:r>
      </w:hyperlink>
    </w:p>
    <w:p w14:paraId="3F938989" w14:textId="47529787" w:rsidR="00EE281A" w:rsidRDefault="00743C64">
      <w:pPr>
        <w:pStyle w:val="TOC4"/>
        <w:rPr>
          <w:rFonts w:ascii="Calibri" w:hAnsi="Calibri"/>
          <w:szCs w:val="22"/>
        </w:rPr>
      </w:pPr>
      <w:hyperlink w:anchor="_Toc226449299" w:history="1">
        <w:r w:rsidR="00EE281A" w:rsidRPr="00EB6E0F">
          <w:rPr>
            <w:rStyle w:val="Hyperlink"/>
          </w:rPr>
          <w:t>4.3.2.2</w:t>
        </w:r>
        <w:r w:rsidR="00EE281A">
          <w:rPr>
            <w:rFonts w:ascii="Calibri" w:hAnsi="Calibri"/>
            <w:szCs w:val="22"/>
          </w:rPr>
          <w:tab/>
        </w:r>
        <w:r w:rsidR="00EE281A" w:rsidRPr="00EB6E0F">
          <w:rPr>
            <w:rStyle w:val="Hyperlink"/>
          </w:rPr>
          <w:t>Create SSPI Staging Area on the Application Server</w:t>
        </w:r>
        <w:r w:rsidR="00EE281A">
          <w:rPr>
            <w:webHidden/>
          </w:rPr>
          <w:tab/>
        </w:r>
        <w:r w:rsidR="00EE281A">
          <w:rPr>
            <w:webHidden/>
          </w:rPr>
          <w:fldChar w:fldCharType="begin"/>
        </w:r>
        <w:r w:rsidR="00EE281A">
          <w:rPr>
            <w:webHidden/>
          </w:rPr>
          <w:instrText xml:space="preserve"> PAGEREF _Toc226449299 \h </w:instrText>
        </w:r>
        <w:r w:rsidR="00EE281A">
          <w:rPr>
            <w:webHidden/>
          </w:rPr>
        </w:r>
        <w:r w:rsidR="00EE281A">
          <w:rPr>
            <w:webHidden/>
          </w:rPr>
          <w:fldChar w:fldCharType="separate"/>
        </w:r>
        <w:r w:rsidR="00032806">
          <w:rPr>
            <w:webHidden/>
          </w:rPr>
          <w:t>4-14</w:t>
        </w:r>
        <w:r w:rsidR="00EE281A">
          <w:rPr>
            <w:webHidden/>
          </w:rPr>
          <w:fldChar w:fldCharType="end"/>
        </w:r>
      </w:hyperlink>
    </w:p>
    <w:p w14:paraId="1A1011DB" w14:textId="0310F0AC" w:rsidR="00EE281A" w:rsidRDefault="00743C64">
      <w:pPr>
        <w:pStyle w:val="TOC4"/>
        <w:rPr>
          <w:rFonts w:ascii="Calibri" w:hAnsi="Calibri"/>
          <w:szCs w:val="22"/>
        </w:rPr>
      </w:pPr>
      <w:hyperlink w:anchor="_Toc226449300" w:history="1">
        <w:r w:rsidR="00EE281A" w:rsidRPr="00EB6E0F">
          <w:rPr>
            <w:rStyle w:val="Hyperlink"/>
          </w:rPr>
          <w:t>4.3.2.3</w:t>
        </w:r>
        <w:r w:rsidR="00EE281A">
          <w:rPr>
            <w:rFonts w:ascii="Calibri" w:hAnsi="Calibri"/>
            <w:szCs w:val="22"/>
          </w:rPr>
          <w:tab/>
        </w:r>
        <w:r w:rsidR="00EE281A" w:rsidRPr="00EB6E0F">
          <w:rPr>
            <w:rStyle w:val="Hyperlink"/>
          </w:rPr>
          <w:t>Load/Install the SSPI Software on the Application Server</w:t>
        </w:r>
        <w:r w:rsidR="00EE281A">
          <w:rPr>
            <w:webHidden/>
          </w:rPr>
          <w:tab/>
        </w:r>
        <w:r w:rsidR="00EE281A">
          <w:rPr>
            <w:webHidden/>
          </w:rPr>
          <w:fldChar w:fldCharType="begin"/>
        </w:r>
        <w:r w:rsidR="00EE281A">
          <w:rPr>
            <w:webHidden/>
          </w:rPr>
          <w:instrText xml:space="preserve"> PAGEREF _Toc226449300 \h </w:instrText>
        </w:r>
        <w:r w:rsidR="00EE281A">
          <w:rPr>
            <w:webHidden/>
          </w:rPr>
        </w:r>
        <w:r w:rsidR="00EE281A">
          <w:rPr>
            <w:webHidden/>
          </w:rPr>
          <w:fldChar w:fldCharType="separate"/>
        </w:r>
        <w:r w:rsidR="00032806">
          <w:rPr>
            <w:webHidden/>
          </w:rPr>
          <w:t>4-14</w:t>
        </w:r>
        <w:r w:rsidR="00EE281A">
          <w:rPr>
            <w:webHidden/>
          </w:rPr>
          <w:fldChar w:fldCharType="end"/>
        </w:r>
      </w:hyperlink>
    </w:p>
    <w:p w14:paraId="7589C42A" w14:textId="27535768" w:rsidR="00EE281A" w:rsidRDefault="00743C64">
      <w:pPr>
        <w:pStyle w:val="TOC4"/>
        <w:rPr>
          <w:rFonts w:ascii="Calibri" w:hAnsi="Calibri"/>
          <w:szCs w:val="22"/>
        </w:rPr>
      </w:pPr>
      <w:hyperlink w:anchor="_Toc226449301" w:history="1">
        <w:r w:rsidR="00EE281A" w:rsidRPr="00EB6E0F">
          <w:rPr>
            <w:rStyle w:val="Hyperlink"/>
          </w:rPr>
          <w:t>4.3.2.4</w:t>
        </w:r>
        <w:r w:rsidR="00EE281A">
          <w:rPr>
            <w:rFonts w:ascii="Calibri" w:hAnsi="Calibri"/>
            <w:szCs w:val="22"/>
          </w:rPr>
          <w:tab/>
        </w:r>
        <w:r w:rsidR="00EE281A" w:rsidRPr="00EB6E0F">
          <w:rPr>
            <w:rStyle w:val="Hyperlink"/>
          </w:rPr>
          <w:t>Configure the SSPI Software on the Application Server</w:t>
        </w:r>
        <w:r w:rsidR="00EE281A">
          <w:rPr>
            <w:webHidden/>
          </w:rPr>
          <w:tab/>
        </w:r>
        <w:r w:rsidR="00EE281A">
          <w:rPr>
            <w:webHidden/>
          </w:rPr>
          <w:fldChar w:fldCharType="begin"/>
        </w:r>
        <w:r w:rsidR="00EE281A">
          <w:rPr>
            <w:webHidden/>
          </w:rPr>
          <w:instrText xml:space="preserve"> PAGEREF _Toc226449301 \h </w:instrText>
        </w:r>
        <w:r w:rsidR="00EE281A">
          <w:rPr>
            <w:webHidden/>
          </w:rPr>
        </w:r>
        <w:r w:rsidR="00EE281A">
          <w:rPr>
            <w:webHidden/>
          </w:rPr>
          <w:fldChar w:fldCharType="separate"/>
        </w:r>
        <w:r w:rsidR="00032806">
          <w:rPr>
            <w:webHidden/>
          </w:rPr>
          <w:t>4-16</w:t>
        </w:r>
        <w:r w:rsidR="00EE281A">
          <w:rPr>
            <w:webHidden/>
          </w:rPr>
          <w:fldChar w:fldCharType="end"/>
        </w:r>
      </w:hyperlink>
    </w:p>
    <w:p w14:paraId="413775A5" w14:textId="7A0E106D" w:rsidR="00EE281A" w:rsidRDefault="00743C64">
      <w:pPr>
        <w:pStyle w:val="TOC2"/>
        <w:rPr>
          <w:rFonts w:ascii="Calibri" w:hAnsi="Calibri"/>
          <w:szCs w:val="22"/>
        </w:rPr>
      </w:pPr>
      <w:hyperlink w:anchor="_Toc226449302" w:history="1">
        <w:r w:rsidR="00EE281A" w:rsidRPr="00EB6E0F">
          <w:rPr>
            <w:rStyle w:val="Hyperlink"/>
          </w:rPr>
          <w:t>4.4</w:t>
        </w:r>
        <w:r w:rsidR="00EE281A">
          <w:rPr>
            <w:rFonts w:ascii="Calibri" w:hAnsi="Calibri"/>
            <w:szCs w:val="22"/>
          </w:rPr>
          <w:tab/>
        </w:r>
        <w:r w:rsidR="005C58F2">
          <w:rPr>
            <w:rStyle w:val="Hyperlink"/>
          </w:rPr>
          <w:t xml:space="preserve">Configure SDS </w:t>
        </w:r>
        <w:r w:rsidR="00EE281A" w:rsidRPr="00EB6E0F">
          <w:rPr>
            <w:rStyle w:val="Hyperlink"/>
          </w:rPr>
          <w:t xml:space="preserve">3.0 (or higher) JDBC Connections with the WebLogic </w:t>
        </w:r>
        <w:r w:rsidR="00EE281A">
          <w:rPr>
            <w:rStyle w:val="Hyperlink"/>
          </w:rPr>
          <w:br/>
        </w:r>
        <w:r w:rsidR="00EE281A" w:rsidRPr="00EB6E0F">
          <w:rPr>
            <w:rStyle w:val="Hyperlink"/>
          </w:rPr>
          <w:t xml:space="preserve">Server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_Toc226449302 \h </w:instrText>
        </w:r>
        <w:r w:rsidR="00EE281A">
          <w:rPr>
            <w:webHidden/>
          </w:rPr>
        </w:r>
        <w:r w:rsidR="00EE281A">
          <w:rPr>
            <w:webHidden/>
          </w:rPr>
          <w:fldChar w:fldCharType="separate"/>
        </w:r>
        <w:r w:rsidR="00032806">
          <w:rPr>
            <w:webHidden/>
          </w:rPr>
          <w:t>4-45</w:t>
        </w:r>
        <w:r w:rsidR="00EE281A">
          <w:rPr>
            <w:webHidden/>
          </w:rPr>
          <w:fldChar w:fldCharType="end"/>
        </w:r>
      </w:hyperlink>
    </w:p>
    <w:p w14:paraId="07A9147C" w14:textId="7688586D" w:rsidR="00EE281A" w:rsidRDefault="00743C64">
      <w:pPr>
        <w:pStyle w:val="TOC2"/>
        <w:rPr>
          <w:rFonts w:ascii="Calibri" w:hAnsi="Calibri"/>
          <w:szCs w:val="22"/>
        </w:rPr>
      </w:pPr>
      <w:hyperlink w:anchor="_Toc226449303" w:history="1">
        <w:r w:rsidR="00EE281A" w:rsidRPr="00EB6E0F">
          <w:rPr>
            <w:rStyle w:val="Hyperlink"/>
          </w:rPr>
          <w:t>4.5</w:t>
        </w:r>
        <w:r w:rsidR="00EE281A">
          <w:rPr>
            <w:rFonts w:ascii="Calibri" w:hAnsi="Calibri"/>
            <w:szCs w:val="22"/>
          </w:rPr>
          <w:tab/>
        </w:r>
        <w:r w:rsidR="00EE281A" w:rsidRPr="00EB6E0F">
          <w:rPr>
            <w:rStyle w:val="Hyperlink"/>
          </w:rPr>
          <w:t xml:space="preserve">Edit the KAAJEE Configuration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_Toc226449303 \h </w:instrText>
        </w:r>
        <w:r w:rsidR="00EE281A">
          <w:rPr>
            <w:webHidden/>
          </w:rPr>
        </w:r>
        <w:r w:rsidR="00EE281A">
          <w:rPr>
            <w:webHidden/>
          </w:rPr>
          <w:fldChar w:fldCharType="separate"/>
        </w:r>
        <w:r w:rsidR="00032806">
          <w:rPr>
            <w:webHidden/>
          </w:rPr>
          <w:t>4-45</w:t>
        </w:r>
        <w:r w:rsidR="00EE281A">
          <w:rPr>
            <w:webHidden/>
          </w:rPr>
          <w:fldChar w:fldCharType="end"/>
        </w:r>
      </w:hyperlink>
    </w:p>
    <w:p w14:paraId="7C838ED8" w14:textId="2FECB503" w:rsidR="00EE281A" w:rsidRDefault="00743C64">
      <w:pPr>
        <w:pStyle w:val="TOC3"/>
        <w:rPr>
          <w:rFonts w:ascii="Calibri" w:hAnsi="Calibri"/>
          <w:szCs w:val="22"/>
        </w:rPr>
      </w:pPr>
      <w:hyperlink w:anchor="_Toc226449304" w:history="1">
        <w:r w:rsidR="00EE281A" w:rsidRPr="00EB6E0F">
          <w:rPr>
            <w:rStyle w:val="Hyperlink"/>
          </w:rPr>
          <w:t>4.5.1</w:t>
        </w:r>
        <w:r w:rsidR="00EE281A">
          <w:rPr>
            <w:rFonts w:ascii="Calibri" w:hAnsi="Calibri"/>
            <w:szCs w:val="22"/>
          </w:rPr>
          <w:tab/>
        </w:r>
        <w:r w:rsidR="00EE281A" w:rsidRPr="00EB6E0F">
          <w:rPr>
            <w:rStyle w:val="Hyperlink"/>
          </w:rPr>
          <w:t xml:space="preserve">Locate the kaajeeConfig.xml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_Toc226449304 \h </w:instrText>
        </w:r>
        <w:r w:rsidR="00EE281A">
          <w:rPr>
            <w:webHidden/>
          </w:rPr>
        </w:r>
        <w:r w:rsidR="00EE281A">
          <w:rPr>
            <w:webHidden/>
          </w:rPr>
          <w:fldChar w:fldCharType="separate"/>
        </w:r>
        <w:r w:rsidR="00032806">
          <w:rPr>
            <w:webHidden/>
          </w:rPr>
          <w:t>4-45</w:t>
        </w:r>
        <w:r w:rsidR="00EE281A">
          <w:rPr>
            <w:webHidden/>
          </w:rPr>
          <w:fldChar w:fldCharType="end"/>
        </w:r>
      </w:hyperlink>
    </w:p>
    <w:p w14:paraId="5E0BDE57" w14:textId="562CD09B" w:rsidR="00EE281A" w:rsidRDefault="00743C64">
      <w:pPr>
        <w:pStyle w:val="TOC3"/>
        <w:rPr>
          <w:rFonts w:ascii="Calibri" w:hAnsi="Calibri"/>
          <w:szCs w:val="22"/>
        </w:rPr>
      </w:pPr>
      <w:hyperlink w:anchor="_Toc226449305" w:history="1">
        <w:r w:rsidR="00EE281A" w:rsidRPr="00EB6E0F">
          <w:rPr>
            <w:rStyle w:val="Hyperlink"/>
          </w:rPr>
          <w:t>4.5.2</w:t>
        </w:r>
        <w:r w:rsidR="00EE281A">
          <w:rPr>
            <w:rFonts w:ascii="Calibri" w:hAnsi="Calibri"/>
            <w:szCs w:val="22"/>
          </w:rPr>
          <w:tab/>
        </w:r>
        <w:r w:rsidR="00EE281A" w:rsidRPr="00EB6E0F">
          <w:rPr>
            <w:rStyle w:val="Hyperlink"/>
          </w:rPr>
          <w:t xml:space="preserve">Edit the Station Number List in the kaajeeConfig.xml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_Toc226449305 \h </w:instrText>
        </w:r>
        <w:r w:rsidR="00EE281A">
          <w:rPr>
            <w:webHidden/>
          </w:rPr>
        </w:r>
        <w:r w:rsidR="00EE281A">
          <w:rPr>
            <w:webHidden/>
          </w:rPr>
          <w:fldChar w:fldCharType="separate"/>
        </w:r>
        <w:r w:rsidR="00032806">
          <w:rPr>
            <w:webHidden/>
          </w:rPr>
          <w:t>4-46</w:t>
        </w:r>
        <w:r w:rsidR="00EE281A">
          <w:rPr>
            <w:webHidden/>
          </w:rPr>
          <w:fldChar w:fldCharType="end"/>
        </w:r>
      </w:hyperlink>
    </w:p>
    <w:p w14:paraId="085DA2C6" w14:textId="42356858" w:rsidR="00EE281A" w:rsidRDefault="00743C64">
      <w:pPr>
        <w:pStyle w:val="TOC3"/>
        <w:rPr>
          <w:rFonts w:ascii="Calibri" w:hAnsi="Calibri"/>
          <w:szCs w:val="22"/>
        </w:rPr>
      </w:pPr>
      <w:hyperlink w:anchor="_Toc226449306" w:history="1">
        <w:r w:rsidR="00EE281A" w:rsidRPr="00EB6E0F">
          <w:rPr>
            <w:rStyle w:val="Hyperlink"/>
          </w:rPr>
          <w:t>4.5.3</w:t>
        </w:r>
        <w:r w:rsidR="00EE281A">
          <w:rPr>
            <w:rFonts w:ascii="Calibri" w:hAnsi="Calibri"/>
            <w:szCs w:val="22"/>
          </w:rPr>
          <w:tab/>
        </w:r>
        <w:r w:rsidR="00EE281A" w:rsidRPr="00EB6E0F">
          <w:rPr>
            <w:rStyle w:val="Hyperlink"/>
          </w:rPr>
          <w:t xml:space="preserve">Implement SSL in the kaajeeConfig.xml File </w:t>
        </w:r>
        <w:r w:rsidR="00EE281A" w:rsidRPr="00EB6E0F">
          <w:rPr>
            <w:rStyle w:val="Hyperlink"/>
            <w:i/>
          </w:rPr>
          <w:t>(optional)</w:t>
        </w:r>
        <w:r w:rsidR="00EE281A">
          <w:rPr>
            <w:webHidden/>
          </w:rPr>
          <w:tab/>
        </w:r>
        <w:r w:rsidR="00EE281A">
          <w:rPr>
            <w:webHidden/>
          </w:rPr>
          <w:fldChar w:fldCharType="begin"/>
        </w:r>
        <w:r w:rsidR="00EE281A">
          <w:rPr>
            <w:webHidden/>
          </w:rPr>
          <w:instrText xml:space="preserve"> PAGEREF _Toc226449306 \h </w:instrText>
        </w:r>
        <w:r w:rsidR="00EE281A">
          <w:rPr>
            <w:webHidden/>
          </w:rPr>
        </w:r>
        <w:r w:rsidR="00EE281A">
          <w:rPr>
            <w:webHidden/>
          </w:rPr>
          <w:fldChar w:fldCharType="separate"/>
        </w:r>
        <w:r w:rsidR="00032806">
          <w:rPr>
            <w:webHidden/>
          </w:rPr>
          <w:t>4-47</w:t>
        </w:r>
        <w:r w:rsidR="00EE281A">
          <w:rPr>
            <w:webHidden/>
          </w:rPr>
          <w:fldChar w:fldCharType="end"/>
        </w:r>
      </w:hyperlink>
    </w:p>
    <w:p w14:paraId="0B3A4061" w14:textId="5517C811" w:rsidR="00EE281A" w:rsidRDefault="00743C64">
      <w:pPr>
        <w:pStyle w:val="TOC2"/>
        <w:rPr>
          <w:rFonts w:ascii="Calibri" w:hAnsi="Calibri"/>
          <w:szCs w:val="22"/>
        </w:rPr>
      </w:pPr>
      <w:hyperlink w:anchor="_Toc226449307" w:history="1">
        <w:r w:rsidR="00EE281A" w:rsidRPr="00EB6E0F">
          <w:rPr>
            <w:rStyle w:val="Hyperlink"/>
          </w:rPr>
          <w:t>4.6</w:t>
        </w:r>
        <w:r w:rsidR="00EE281A">
          <w:rPr>
            <w:rFonts w:ascii="Calibri" w:hAnsi="Calibri"/>
            <w:szCs w:val="22"/>
          </w:rPr>
          <w:tab/>
        </w:r>
        <w:r w:rsidR="00EE281A" w:rsidRPr="00EB6E0F">
          <w:rPr>
            <w:rStyle w:val="Hyperlink"/>
          </w:rPr>
          <w:t xml:space="preserve">Test the KAAJEE Installation Using the KAAJEE Sample Web </w:t>
        </w:r>
        <w:r w:rsidR="00EE281A">
          <w:rPr>
            <w:rStyle w:val="Hyperlink"/>
          </w:rPr>
          <w:br/>
        </w:r>
        <w:r w:rsidR="00EE281A" w:rsidRPr="00EB6E0F">
          <w:rPr>
            <w:rStyle w:val="Hyperlink"/>
          </w:rPr>
          <w:t xml:space="preserve">Application </w:t>
        </w:r>
        <w:r w:rsidR="00EE281A" w:rsidRPr="00EB6E0F">
          <w:rPr>
            <w:rStyle w:val="Hyperlink"/>
            <w:i/>
          </w:rPr>
          <w:t>(recommended)</w:t>
        </w:r>
        <w:r w:rsidR="00EE281A">
          <w:rPr>
            <w:webHidden/>
          </w:rPr>
          <w:tab/>
        </w:r>
        <w:r w:rsidR="00EE281A">
          <w:rPr>
            <w:webHidden/>
          </w:rPr>
          <w:fldChar w:fldCharType="begin"/>
        </w:r>
        <w:r w:rsidR="00EE281A">
          <w:rPr>
            <w:webHidden/>
          </w:rPr>
          <w:instrText xml:space="preserve"> PAGEREF _Toc226449307 \h </w:instrText>
        </w:r>
        <w:r w:rsidR="00EE281A">
          <w:rPr>
            <w:webHidden/>
          </w:rPr>
        </w:r>
        <w:r w:rsidR="00EE281A">
          <w:rPr>
            <w:webHidden/>
          </w:rPr>
          <w:fldChar w:fldCharType="separate"/>
        </w:r>
        <w:r w:rsidR="00032806">
          <w:rPr>
            <w:webHidden/>
          </w:rPr>
          <w:t>4-48</w:t>
        </w:r>
        <w:r w:rsidR="00EE281A">
          <w:rPr>
            <w:webHidden/>
          </w:rPr>
          <w:fldChar w:fldCharType="end"/>
        </w:r>
      </w:hyperlink>
    </w:p>
    <w:p w14:paraId="54C4706D" w14:textId="4E7F683D" w:rsidR="00EE281A" w:rsidRDefault="00743C64">
      <w:pPr>
        <w:pStyle w:val="TOC3"/>
        <w:rPr>
          <w:rFonts w:ascii="Calibri" w:hAnsi="Calibri"/>
          <w:szCs w:val="22"/>
        </w:rPr>
      </w:pPr>
      <w:hyperlink w:anchor="_Toc226449308" w:history="1">
        <w:r w:rsidR="00EE281A" w:rsidRPr="00EB6E0F">
          <w:rPr>
            <w:rStyle w:val="Hyperlink"/>
          </w:rPr>
          <w:t>4.6.1</w:t>
        </w:r>
        <w:r w:rsidR="00EE281A">
          <w:rPr>
            <w:rFonts w:ascii="Calibri" w:hAnsi="Calibri"/>
            <w:szCs w:val="22"/>
          </w:rPr>
          <w:tab/>
        </w:r>
        <w:r w:rsidR="00EE281A" w:rsidRPr="00EB6E0F">
          <w:rPr>
            <w:rStyle w:val="Hyperlink"/>
          </w:rPr>
          <w:t xml:space="preserve">Allocate the XUKAAJEE_SAMPLE Security Key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_Toc226449308 \h </w:instrText>
        </w:r>
        <w:r w:rsidR="00EE281A">
          <w:rPr>
            <w:webHidden/>
          </w:rPr>
        </w:r>
        <w:r w:rsidR="00EE281A">
          <w:rPr>
            <w:webHidden/>
          </w:rPr>
          <w:fldChar w:fldCharType="separate"/>
        </w:r>
        <w:r w:rsidR="00032806">
          <w:rPr>
            <w:webHidden/>
          </w:rPr>
          <w:t>4-48</w:t>
        </w:r>
        <w:r w:rsidR="00EE281A">
          <w:rPr>
            <w:webHidden/>
          </w:rPr>
          <w:fldChar w:fldCharType="end"/>
        </w:r>
      </w:hyperlink>
    </w:p>
    <w:p w14:paraId="0F19DF5D" w14:textId="7EF66686" w:rsidR="00EE281A" w:rsidRDefault="00743C64">
      <w:pPr>
        <w:pStyle w:val="TOC3"/>
        <w:rPr>
          <w:rFonts w:ascii="Calibri" w:hAnsi="Calibri"/>
          <w:szCs w:val="22"/>
        </w:rPr>
      </w:pPr>
      <w:hyperlink w:anchor="_Toc226449309" w:history="1">
        <w:r w:rsidR="00EE281A" w:rsidRPr="00EB6E0F">
          <w:rPr>
            <w:rStyle w:val="Hyperlink"/>
          </w:rPr>
          <w:t>4.6.2</w:t>
        </w:r>
        <w:r w:rsidR="00EE281A">
          <w:rPr>
            <w:rFonts w:ascii="Calibri" w:hAnsi="Calibri"/>
            <w:szCs w:val="22"/>
          </w:rPr>
          <w:tab/>
        </w:r>
        <w:r w:rsidR="00EE281A" w:rsidRPr="00EB6E0F">
          <w:rPr>
            <w:rStyle w:val="Hyperlink"/>
          </w:rPr>
          <w:t xml:space="preserve">Edit jdbc.properties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_Toc226449309 \h </w:instrText>
        </w:r>
        <w:r w:rsidR="00EE281A">
          <w:rPr>
            <w:webHidden/>
          </w:rPr>
        </w:r>
        <w:r w:rsidR="00EE281A">
          <w:rPr>
            <w:webHidden/>
          </w:rPr>
          <w:fldChar w:fldCharType="separate"/>
        </w:r>
        <w:r w:rsidR="00032806">
          <w:rPr>
            <w:webHidden/>
          </w:rPr>
          <w:t>4-51</w:t>
        </w:r>
        <w:r w:rsidR="00EE281A">
          <w:rPr>
            <w:webHidden/>
          </w:rPr>
          <w:fldChar w:fldCharType="end"/>
        </w:r>
      </w:hyperlink>
    </w:p>
    <w:p w14:paraId="6E9ABD7C" w14:textId="101A7EDB" w:rsidR="00EE281A" w:rsidRDefault="00743C64">
      <w:pPr>
        <w:pStyle w:val="TOC3"/>
        <w:rPr>
          <w:rFonts w:ascii="Calibri" w:hAnsi="Calibri"/>
          <w:szCs w:val="22"/>
        </w:rPr>
      </w:pPr>
      <w:hyperlink w:anchor="_Toc226449310" w:history="1">
        <w:r w:rsidR="00EE281A" w:rsidRPr="00EB6E0F">
          <w:rPr>
            <w:rStyle w:val="Hyperlink"/>
          </w:rPr>
          <w:t>4.6.3</w:t>
        </w:r>
        <w:r w:rsidR="00EE281A">
          <w:rPr>
            <w:rFonts w:ascii="Calibri" w:hAnsi="Calibri"/>
            <w:szCs w:val="22"/>
          </w:rPr>
          <w:tab/>
        </w:r>
        <w:r w:rsidR="00EE281A" w:rsidRPr="00EB6E0F">
          <w:rPr>
            <w:rStyle w:val="Hyperlink"/>
          </w:rPr>
          <w:t xml:space="preserve">Edit the kaajeeConfig.xml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_Toc226449310 \h </w:instrText>
        </w:r>
        <w:r w:rsidR="00EE281A">
          <w:rPr>
            <w:webHidden/>
          </w:rPr>
        </w:r>
        <w:r w:rsidR="00EE281A">
          <w:rPr>
            <w:webHidden/>
          </w:rPr>
          <w:fldChar w:fldCharType="separate"/>
        </w:r>
        <w:r w:rsidR="00032806">
          <w:rPr>
            <w:webHidden/>
          </w:rPr>
          <w:t>4-52</w:t>
        </w:r>
        <w:r w:rsidR="00EE281A">
          <w:rPr>
            <w:webHidden/>
          </w:rPr>
          <w:fldChar w:fldCharType="end"/>
        </w:r>
      </w:hyperlink>
    </w:p>
    <w:p w14:paraId="416441EC" w14:textId="750568F6" w:rsidR="00EE281A" w:rsidRDefault="00743C64">
      <w:pPr>
        <w:pStyle w:val="TOC3"/>
        <w:rPr>
          <w:rFonts w:ascii="Calibri" w:hAnsi="Calibri"/>
          <w:szCs w:val="22"/>
        </w:rPr>
      </w:pPr>
      <w:hyperlink w:anchor="_Toc226449311" w:history="1">
        <w:r w:rsidR="00EE281A" w:rsidRPr="00EB6E0F">
          <w:rPr>
            <w:rStyle w:val="Hyperlink"/>
          </w:rPr>
          <w:t>4.6.4</w:t>
        </w:r>
        <w:r w:rsidR="00EE281A">
          <w:rPr>
            <w:rFonts w:ascii="Calibri" w:hAnsi="Calibri"/>
            <w:szCs w:val="22"/>
          </w:rPr>
          <w:tab/>
        </w:r>
        <w:r w:rsidR="00EE281A" w:rsidRPr="00EB6E0F">
          <w:rPr>
            <w:rStyle w:val="Hyperlink"/>
          </w:rPr>
          <w:t xml:space="preserve">Edit the web.xml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_Toc226449311 \h </w:instrText>
        </w:r>
        <w:r w:rsidR="00EE281A">
          <w:rPr>
            <w:webHidden/>
          </w:rPr>
        </w:r>
        <w:r w:rsidR="00EE281A">
          <w:rPr>
            <w:webHidden/>
          </w:rPr>
          <w:fldChar w:fldCharType="separate"/>
        </w:r>
        <w:r w:rsidR="00032806">
          <w:rPr>
            <w:webHidden/>
          </w:rPr>
          <w:t>4-52</w:t>
        </w:r>
        <w:r w:rsidR="00EE281A">
          <w:rPr>
            <w:webHidden/>
          </w:rPr>
          <w:fldChar w:fldCharType="end"/>
        </w:r>
      </w:hyperlink>
    </w:p>
    <w:p w14:paraId="3E41C896" w14:textId="57C19E7B" w:rsidR="00EE281A" w:rsidRDefault="00743C64">
      <w:pPr>
        <w:pStyle w:val="TOC3"/>
        <w:rPr>
          <w:rFonts w:ascii="Calibri" w:hAnsi="Calibri"/>
          <w:szCs w:val="22"/>
        </w:rPr>
      </w:pPr>
      <w:hyperlink w:anchor="_Toc226449312" w:history="1">
        <w:r w:rsidR="00EE281A" w:rsidRPr="00EB6E0F">
          <w:rPr>
            <w:rStyle w:val="Hyperlink"/>
          </w:rPr>
          <w:t>4.6.5</w:t>
        </w:r>
        <w:r w:rsidR="00EE281A">
          <w:rPr>
            <w:rFonts w:ascii="Calibri" w:hAnsi="Calibri"/>
            <w:szCs w:val="22"/>
          </w:rPr>
          <w:tab/>
        </w:r>
        <w:r w:rsidR="00EE281A" w:rsidRPr="00EB6E0F">
          <w:rPr>
            <w:rStyle w:val="Hyperlink"/>
          </w:rPr>
          <w:t xml:space="preserve">Deploy and Test the KAAJEE Sample Web Application with the Updated kaajeeConfig.xml File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_Toc226449312 \h </w:instrText>
        </w:r>
        <w:r w:rsidR="00EE281A">
          <w:rPr>
            <w:webHidden/>
          </w:rPr>
        </w:r>
        <w:r w:rsidR="00EE281A">
          <w:rPr>
            <w:webHidden/>
          </w:rPr>
          <w:fldChar w:fldCharType="separate"/>
        </w:r>
        <w:r w:rsidR="00032806">
          <w:rPr>
            <w:webHidden/>
          </w:rPr>
          <w:t>4-52</w:t>
        </w:r>
        <w:r w:rsidR="00EE281A">
          <w:rPr>
            <w:webHidden/>
          </w:rPr>
          <w:fldChar w:fldCharType="end"/>
        </w:r>
      </w:hyperlink>
    </w:p>
    <w:p w14:paraId="7CB8F1C3" w14:textId="56268D59" w:rsidR="00EE281A" w:rsidRDefault="00743C64">
      <w:pPr>
        <w:pStyle w:val="TOC2"/>
        <w:rPr>
          <w:rFonts w:ascii="Calibri" w:hAnsi="Calibri"/>
          <w:szCs w:val="22"/>
        </w:rPr>
      </w:pPr>
      <w:hyperlink w:anchor="_Toc226449313" w:history="1">
        <w:r w:rsidR="00EE281A" w:rsidRPr="00EB6E0F">
          <w:rPr>
            <w:rStyle w:val="Hyperlink"/>
          </w:rPr>
          <w:t>4.7</w:t>
        </w:r>
        <w:r w:rsidR="00EE281A">
          <w:rPr>
            <w:rFonts w:ascii="Calibri" w:hAnsi="Calibri"/>
            <w:szCs w:val="22"/>
          </w:rPr>
          <w:tab/>
        </w:r>
        <w:r w:rsidR="00EE281A" w:rsidRPr="00EB6E0F">
          <w:rPr>
            <w:rStyle w:val="Hyperlink"/>
          </w:rPr>
          <w:t xml:space="preserve">(Linux/Windows) Configure log4j for All J2EE-based Application Log Entries </w:t>
        </w:r>
        <w:r w:rsidR="00EE281A" w:rsidRPr="00EB6E0F">
          <w:rPr>
            <w:rStyle w:val="Hyperlink"/>
            <w:i/>
          </w:rPr>
          <w:t>(required)</w:t>
        </w:r>
        <w:r w:rsidR="00EE281A">
          <w:rPr>
            <w:webHidden/>
          </w:rPr>
          <w:tab/>
        </w:r>
        <w:r w:rsidR="00EE281A">
          <w:rPr>
            <w:webHidden/>
          </w:rPr>
          <w:fldChar w:fldCharType="begin"/>
        </w:r>
        <w:r w:rsidR="00EE281A">
          <w:rPr>
            <w:webHidden/>
          </w:rPr>
          <w:instrText xml:space="preserve"> PAGEREF _Toc226449313 \h </w:instrText>
        </w:r>
        <w:r w:rsidR="00EE281A">
          <w:rPr>
            <w:webHidden/>
          </w:rPr>
        </w:r>
        <w:r w:rsidR="00EE281A">
          <w:rPr>
            <w:webHidden/>
          </w:rPr>
          <w:fldChar w:fldCharType="separate"/>
        </w:r>
        <w:r w:rsidR="00032806">
          <w:rPr>
            <w:webHidden/>
          </w:rPr>
          <w:t>4-53</w:t>
        </w:r>
        <w:r w:rsidR="00EE281A">
          <w:rPr>
            <w:webHidden/>
          </w:rPr>
          <w:fldChar w:fldCharType="end"/>
        </w:r>
      </w:hyperlink>
    </w:p>
    <w:p w14:paraId="5E1FCCC9" w14:textId="271CABBD" w:rsidR="00EE281A" w:rsidRDefault="00743C64">
      <w:pPr>
        <w:pStyle w:val="TOC3"/>
        <w:rPr>
          <w:rFonts w:ascii="Calibri" w:hAnsi="Calibri"/>
          <w:szCs w:val="22"/>
        </w:rPr>
      </w:pPr>
      <w:hyperlink w:anchor="_Toc226449314" w:history="1">
        <w:r w:rsidR="00EE281A" w:rsidRPr="00EB6E0F">
          <w:rPr>
            <w:rStyle w:val="Hyperlink"/>
          </w:rPr>
          <w:t>4.7.1</w:t>
        </w:r>
        <w:r w:rsidR="00EE281A">
          <w:rPr>
            <w:rFonts w:ascii="Calibri" w:hAnsi="Calibri"/>
            <w:szCs w:val="22"/>
          </w:rPr>
          <w:tab/>
        </w:r>
        <w:r w:rsidR="00EE281A" w:rsidRPr="00EB6E0F">
          <w:rPr>
            <w:rStyle w:val="Hyperlink"/>
          </w:rPr>
          <w:t>Configure Application for log4j</w:t>
        </w:r>
        <w:r w:rsidR="00EE281A">
          <w:rPr>
            <w:webHidden/>
          </w:rPr>
          <w:tab/>
        </w:r>
        <w:r w:rsidR="00EE281A">
          <w:rPr>
            <w:webHidden/>
          </w:rPr>
          <w:fldChar w:fldCharType="begin"/>
        </w:r>
        <w:r w:rsidR="00EE281A">
          <w:rPr>
            <w:webHidden/>
          </w:rPr>
          <w:instrText xml:space="preserve"> PAGEREF _Toc226449314 \h </w:instrText>
        </w:r>
        <w:r w:rsidR="00EE281A">
          <w:rPr>
            <w:webHidden/>
          </w:rPr>
        </w:r>
        <w:r w:rsidR="00EE281A">
          <w:rPr>
            <w:webHidden/>
          </w:rPr>
          <w:fldChar w:fldCharType="separate"/>
        </w:r>
        <w:r w:rsidR="00032806">
          <w:rPr>
            <w:webHidden/>
          </w:rPr>
          <w:t>4-53</w:t>
        </w:r>
        <w:r w:rsidR="00EE281A">
          <w:rPr>
            <w:webHidden/>
          </w:rPr>
          <w:fldChar w:fldCharType="end"/>
        </w:r>
      </w:hyperlink>
    </w:p>
    <w:p w14:paraId="05001A1C" w14:textId="0A474036" w:rsidR="00EE281A" w:rsidRDefault="00743C64">
      <w:pPr>
        <w:pStyle w:val="TOC3"/>
        <w:rPr>
          <w:rFonts w:ascii="Calibri" w:hAnsi="Calibri"/>
          <w:szCs w:val="22"/>
        </w:rPr>
      </w:pPr>
      <w:hyperlink w:anchor="_Toc226449315" w:history="1">
        <w:r w:rsidR="00EE281A" w:rsidRPr="00EB6E0F">
          <w:rPr>
            <w:rStyle w:val="Hyperlink"/>
          </w:rPr>
          <w:t>4.7.2</w:t>
        </w:r>
        <w:r w:rsidR="00EE281A">
          <w:rPr>
            <w:rFonts w:ascii="Calibri" w:hAnsi="Calibri"/>
            <w:szCs w:val="22"/>
          </w:rPr>
          <w:tab/>
        </w:r>
        <w:r w:rsidR="00EE281A" w:rsidRPr="00EB6E0F">
          <w:rPr>
            <w:rStyle w:val="Hyperlink"/>
          </w:rPr>
          <w:t>Edit the File Name and Location for All Log Entries</w:t>
        </w:r>
        <w:r w:rsidR="00EE281A">
          <w:rPr>
            <w:webHidden/>
          </w:rPr>
          <w:tab/>
        </w:r>
        <w:r w:rsidR="00EE281A">
          <w:rPr>
            <w:webHidden/>
          </w:rPr>
          <w:fldChar w:fldCharType="begin"/>
        </w:r>
        <w:r w:rsidR="00EE281A">
          <w:rPr>
            <w:webHidden/>
          </w:rPr>
          <w:instrText xml:space="preserve"> PAGEREF _Toc226449315 \h </w:instrText>
        </w:r>
        <w:r w:rsidR="00EE281A">
          <w:rPr>
            <w:webHidden/>
          </w:rPr>
        </w:r>
        <w:r w:rsidR="00EE281A">
          <w:rPr>
            <w:webHidden/>
          </w:rPr>
          <w:fldChar w:fldCharType="separate"/>
        </w:r>
        <w:r w:rsidR="00032806">
          <w:rPr>
            <w:webHidden/>
          </w:rPr>
          <w:t>4-54</w:t>
        </w:r>
        <w:r w:rsidR="00EE281A">
          <w:rPr>
            <w:webHidden/>
          </w:rPr>
          <w:fldChar w:fldCharType="end"/>
        </w:r>
      </w:hyperlink>
    </w:p>
    <w:p w14:paraId="6FF6448A" w14:textId="7311337A" w:rsidR="00EE281A" w:rsidRDefault="00743C64">
      <w:pPr>
        <w:pStyle w:val="TOC3"/>
        <w:rPr>
          <w:rFonts w:ascii="Calibri" w:hAnsi="Calibri"/>
          <w:szCs w:val="22"/>
        </w:rPr>
      </w:pPr>
      <w:hyperlink w:anchor="_Toc226449316" w:history="1">
        <w:r w:rsidR="00EE281A" w:rsidRPr="00EB6E0F">
          <w:rPr>
            <w:rStyle w:val="Hyperlink"/>
          </w:rPr>
          <w:t>4.7.3</w:t>
        </w:r>
        <w:r w:rsidR="00EE281A">
          <w:rPr>
            <w:rFonts w:ascii="Calibri" w:hAnsi="Calibri"/>
            <w:szCs w:val="22"/>
          </w:rPr>
          <w:tab/>
        </w:r>
        <w:r w:rsidR="00EE281A" w:rsidRPr="00EB6E0F">
          <w:rPr>
            <w:rStyle w:val="Hyperlink"/>
          </w:rPr>
          <w:t>Add KAAJEE-specific Logger Tags</w:t>
        </w:r>
        <w:r w:rsidR="00EE281A">
          <w:rPr>
            <w:webHidden/>
          </w:rPr>
          <w:tab/>
        </w:r>
        <w:r w:rsidR="00EE281A">
          <w:rPr>
            <w:webHidden/>
          </w:rPr>
          <w:fldChar w:fldCharType="begin"/>
        </w:r>
        <w:r w:rsidR="00EE281A">
          <w:rPr>
            <w:webHidden/>
          </w:rPr>
          <w:instrText xml:space="preserve"> PAGEREF _Toc226449316 \h </w:instrText>
        </w:r>
        <w:r w:rsidR="00EE281A">
          <w:rPr>
            <w:webHidden/>
          </w:rPr>
        </w:r>
        <w:r w:rsidR="00EE281A">
          <w:rPr>
            <w:webHidden/>
          </w:rPr>
          <w:fldChar w:fldCharType="separate"/>
        </w:r>
        <w:r w:rsidR="00032806">
          <w:rPr>
            <w:webHidden/>
          </w:rPr>
          <w:t>4-54</w:t>
        </w:r>
        <w:r w:rsidR="00EE281A">
          <w:rPr>
            <w:webHidden/>
          </w:rPr>
          <w:fldChar w:fldCharType="end"/>
        </w:r>
      </w:hyperlink>
    </w:p>
    <w:p w14:paraId="55B04DF4" w14:textId="77777777" w:rsidR="00C4159C" w:rsidRPr="00585BB9" w:rsidRDefault="00D615B1" w:rsidP="00BC5946">
      <w:pPr>
        <w:rPr>
          <w:b/>
          <w:bCs/>
          <w:caps/>
          <w:szCs w:val="36"/>
        </w:rPr>
      </w:pPr>
      <w:r w:rsidRPr="00585BB9">
        <w:rPr>
          <w:b/>
          <w:bCs/>
          <w:caps/>
          <w:szCs w:val="36"/>
        </w:rPr>
        <w:fldChar w:fldCharType="end"/>
      </w:r>
    </w:p>
    <w:p w14:paraId="67AB722A" w14:textId="77777777" w:rsidR="00081104" w:rsidRPr="00585BB9" w:rsidRDefault="00081104" w:rsidP="00BC5946">
      <w:pPr>
        <w:rPr>
          <w:b/>
          <w:bCs/>
          <w:caps/>
          <w:szCs w:val="36"/>
        </w:rPr>
      </w:pPr>
    </w:p>
    <w:p w14:paraId="37479E02" w14:textId="77777777" w:rsidR="00081104" w:rsidRPr="00585BB9" w:rsidRDefault="00081104" w:rsidP="00BC5946">
      <w:pPr>
        <w:rPr>
          <w:b/>
          <w:bCs/>
          <w:caps/>
          <w:szCs w:val="36"/>
        </w:rPr>
      </w:pPr>
      <w:r w:rsidRPr="00585BB9">
        <w:rPr>
          <w:b/>
          <w:bCs/>
          <w:caps/>
          <w:szCs w:val="36"/>
        </w:rPr>
        <w:br w:type="page"/>
      </w:r>
    </w:p>
    <w:p w14:paraId="51858A04" w14:textId="77777777" w:rsidR="00081104" w:rsidRPr="00585BB9" w:rsidRDefault="00081104" w:rsidP="00BC5946">
      <w:pPr>
        <w:rPr>
          <w:b/>
          <w:bCs/>
          <w:caps/>
          <w:szCs w:val="36"/>
        </w:rPr>
      </w:pPr>
    </w:p>
    <w:p w14:paraId="0B0CACC0" w14:textId="77777777" w:rsidR="00081104" w:rsidRPr="00585BB9" w:rsidRDefault="00081104" w:rsidP="00BC5946">
      <w:pPr>
        <w:rPr>
          <w:caps/>
        </w:rPr>
      </w:pPr>
    </w:p>
    <w:p w14:paraId="004BE771" w14:textId="77777777" w:rsidR="00BC5946" w:rsidRPr="00585BB9" w:rsidRDefault="00BC5946" w:rsidP="00BC5946">
      <w:pPr>
        <w:sectPr w:rsidR="00BC5946" w:rsidRPr="00585BB9" w:rsidSect="000E39ED">
          <w:headerReference w:type="even" r:id="rId16"/>
          <w:headerReference w:type="default" r:id="rId17"/>
          <w:headerReference w:type="first" r:id="rId18"/>
          <w:pgSz w:w="12240" w:h="15840"/>
          <w:pgMar w:top="1440" w:right="1440" w:bottom="1440" w:left="1440" w:header="720" w:footer="720" w:gutter="0"/>
          <w:pgNumType w:fmt="lowerRoman"/>
          <w:cols w:space="720"/>
          <w:titlePg/>
        </w:sectPr>
      </w:pPr>
    </w:p>
    <w:p w14:paraId="7AFA9B89" w14:textId="77777777" w:rsidR="00BC5946" w:rsidRPr="00585BB9" w:rsidRDefault="00BC5946" w:rsidP="005E5A9E">
      <w:pPr>
        <w:pStyle w:val="Heading1b"/>
      </w:pPr>
      <w:bookmarkStart w:id="7" w:name="_Figures_and_Tables"/>
      <w:bookmarkStart w:id="8" w:name="_Toc226449248"/>
      <w:bookmarkEnd w:id="7"/>
      <w:r w:rsidRPr="00585BB9">
        <w:lastRenderedPageBreak/>
        <w:t>Figures and Tables</w:t>
      </w:r>
      <w:bookmarkEnd w:id="8"/>
    </w:p>
    <w:p w14:paraId="7B2DCD87" w14:textId="77777777" w:rsidR="00BC5946" w:rsidRPr="00585BB9" w:rsidRDefault="00BC5946" w:rsidP="00BC5946">
      <w:pPr>
        <w:keepNext/>
        <w:keepLines/>
      </w:pPr>
    </w:p>
    <w:p w14:paraId="2732BEE3" w14:textId="77777777" w:rsidR="00BC5946" w:rsidRDefault="00BC5946" w:rsidP="00BC5946">
      <w:pPr>
        <w:keepNext/>
        <w:keepLines/>
      </w:pPr>
    </w:p>
    <w:p w14:paraId="60D1D444" w14:textId="77777777" w:rsidR="00F979E2" w:rsidRPr="00F979E2" w:rsidRDefault="00F979E2" w:rsidP="00BC5946">
      <w:pPr>
        <w:keepNext/>
        <w:keepLines/>
        <w:rPr>
          <w:b/>
          <w:sz w:val="32"/>
          <w:szCs w:val="32"/>
        </w:rPr>
      </w:pPr>
      <w:r w:rsidRPr="00F979E2">
        <w:rPr>
          <w:b/>
          <w:sz w:val="32"/>
          <w:szCs w:val="32"/>
        </w:rPr>
        <w:t>Figures</w:t>
      </w:r>
    </w:p>
    <w:p w14:paraId="6CC931AE" w14:textId="77777777" w:rsidR="00F979E2" w:rsidRPr="00585BB9" w:rsidRDefault="00F979E2" w:rsidP="00BC5946">
      <w:pPr>
        <w:keepNext/>
        <w:keepLines/>
      </w:pPr>
      <w:r w:rsidRPr="00585BB9">
        <w:fldChar w:fldCharType="begin"/>
      </w:r>
      <w:r w:rsidRPr="00585BB9">
        <w:instrText xml:space="preserve"> XE "Figures " </w:instrText>
      </w:r>
      <w:r w:rsidRPr="00585BB9">
        <w:fldChar w:fldCharType="end"/>
      </w:r>
    </w:p>
    <w:p w14:paraId="7D83DF83" w14:textId="2EB2C354" w:rsidR="00EE281A" w:rsidRDefault="00F979E2">
      <w:pPr>
        <w:pStyle w:val="TableofFigures"/>
        <w:rPr>
          <w:rFonts w:ascii="Calibri" w:hAnsi="Calibri"/>
        </w:rPr>
      </w:pPr>
      <w:r>
        <w:fldChar w:fldCharType="begin"/>
      </w:r>
      <w:r>
        <w:instrText xml:space="preserve"> TOC \h \z \c "Figure" </w:instrText>
      </w:r>
      <w:r>
        <w:fldChar w:fldCharType="separate"/>
      </w:r>
      <w:hyperlink w:anchor="_Toc226449317" w:history="1">
        <w:r w:rsidR="00EE281A" w:rsidRPr="00CE47E0">
          <w:rPr>
            <w:rStyle w:val="Hyperlink"/>
          </w:rPr>
          <w:t>Figure 2.1</w:t>
        </w:r>
        <w:r w:rsidR="00EE281A" w:rsidRPr="00CE47E0">
          <w:rPr>
            <w:rStyle w:val="Hyperlink"/>
          </w:rPr>
          <w:noBreakHyphen/>
          <w:t>1. Verifying KAAJEE updates to the LAST SIGN-ON DATE/TIME field (#202) in the NEW PERSON file (#200)</w:t>
        </w:r>
        <w:r w:rsidR="00EE281A">
          <w:rPr>
            <w:webHidden/>
          </w:rPr>
          <w:tab/>
        </w:r>
        <w:r w:rsidR="00EE281A">
          <w:rPr>
            <w:webHidden/>
          </w:rPr>
          <w:fldChar w:fldCharType="begin"/>
        </w:r>
        <w:r w:rsidR="00EE281A">
          <w:rPr>
            <w:webHidden/>
          </w:rPr>
          <w:instrText xml:space="preserve"> PAGEREF _Toc226449317 \h </w:instrText>
        </w:r>
        <w:r w:rsidR="00EE281A">
          <w:rPr>
            <w:webHidden/>
          </w:rPr>
        </w:r>
        <w:r w:rsidR="00EE281A">
          <w:rPr>
            <w:webHidden/>
          </w:rPr>
          <w:fldChar w:fldCharType="separate"/>
        </w:r>
        <w:r w:rsidR="00032806">
          <w:rPr>
            <w:webHidden/>
          </w:rPr>
          <w:t>1-3</w:t>
        </w:r>
        <w:r w:rsidR="00EE281A">
          <w:rPr>
            <w:webHidden/>
          </w:rPr>
          <w:fldChar w:fldCharType="end"/>
        </w:r>
      </w:hyperlink>
    </w:p>
    <w:p w14:paraId="472295CE" w14:textId="5B27C148" w:rsidR="00EE281A" w:rsidRDefault="00743C64">
      <w:pPr>
        <w:pStyle w:val="TableofFigures"/>
        <w:rPr>
          <w:rFonts w:ascii="Calibri" w:hAnsi="Calibri"/>
        </w:rPr>
      </w:pPr>
      <w:hyperlink w:anchor="_Toc226449318" w:history="1">
        <w:r w:rsidR="00EE281A" w:rsidRPr="00CE47E0">
          <w:rPr>
            <w:rStyle w:val="Hyperlink"/>
          </w:rPr>
          <w:t>Figure 2.4</w:t>
        </w:r>
        <w:r w:rsidR="00EE281A" w:rsidRPr="00CE47E0">
          <w:rPr>
            <w:rStyle w:val="Hyperlink"/>
          </w:rPr>
          <w:noBreakHyphen/>
          <w:t>1. Linux—Sample MD5 checksum comparison for a Zip distribution artifact</w:t>
        </w:r>
        <w:r w:rsidR="00EE281A">
          <w:rPr>
            <w:webHidden/>
          </w:rPr>
          <w:tab/>
        </w:r>
        <w:r w:rsidR="00EE281A">
          <w:rPr>
            <w:webHidden/>
          </w:rPr>
          <w:fldChar w:fldCharType="begin"/>
        </w:r>
        <w:r w:rsidR="00EE281A">
          <w:rPr>
            <w:webHidden/>
          </w:rPr>
          <w:instrText xml:space="preserve"> PAGEREF _Toc226449318 \h </w:instrText>
        </w:r>
        <w:r w:rsidR="00EE281A">
          <w:rPr>
            <w:webHidden/>
          </w:rPr>
        </w:r>
        <w:r w:rsidR="00EE281A">
          <w:rPr>
            <w:webHidden/>
          </w:rPr>
          <w:fldChar w:fldCharType="separate"/>
        </w:r>
        <w:r w:rsidR="00032806">
          <w:rPr>
            <w:webHidden/>
          </w:rPr>
          <w:t>2-4</w:t>
        </w:r>
        <w:r w:rsidR="00EE281A">
          <w:rPr>
            <w:webHidden/>
          </w:rPr>
          <w:fldChar w:fldCharType="end"/>
        </w:r>
      </w:hyperlink>
    </w:p>
    <w:p w14:paraId="14D9EB5C" w14:textId="6146F5F1" w:rsidR="00EE281A" w:rsidRDefault="00743C64">
      <w:pPr>
        <w:pStyle w:val="TableofFigures"/>
        <w:rPr>
          <w:rFonts w:ascii="Calibri" w:hAnsi="Calibri"/>
        </w:rPr>
      </w:pPr>
      <w:hyperlink w:anchor="_Toc226449319" w:history="1">
        <w:r w:rsidR="00EE281A" w:rsidRPr="00CE47E0">
          <w:rPr>
            <w:rStyle w:val="Hyperlink"/>
          </w:rPr>
          <w:t>Figure 2.4</w:t>
        </w:r>
        <w:r w:rsidR="00EE281A" w:rsidRPr="00CE47E0">
          <w:rPr>
            <w:rStyle w:val="Hyperlink"/>
          </w:rPr>
          <w:noBreakHyphen/>
          <w:t>2. Windows—Sample MD5 checksum comparison for a Zip distribution artifact</w:t>
        </w:r>
        <w:r w:rsidR="00EE281A">
          <w:rPr>
            <w:webHidden/>
          </w:rPr>
          <w:tab/>
        </w:r>
        <w:r w:rsidR="00EE281A">
          <w:rPr>
            <w:webHidden/>
          </w:rPr>
          <w:fldChar w:fldCharType="begin"/>
        </w:r>
        <w:r w:rsidR="00EE281A">
          <w:rPr>
            <w:webHidden/>
          </w:rPr>
          <w:instrText xml:space="preserve"> PAGEREF _Toc226449319 \h </w:instrText>
        </w:r>
        <w:r w:rsidR="00EE281A">
          <w:rPr>
            <w:webHidden/>
          </w:rPr>
        </w:r>
        <w:r w:rsidR="00EE281A">
          <w:rPr>
            <w:webHidden/>
          </w:rPr>
          <w:fldChar w:fldCharType="separate"/>
        </w:r>
        <w:r w:rsidR="00032806">
          <w:rPr>
            <w:webHidden/>
          </w:rPr>
          <w:t>2-5</w:t>
        </w:r>
        <w:r w:rsidR="00EE281A">
          <w:rPr>
            <w:webHidden/>
          </w:rPr>
          <w:fldChar w:fldCharType="end"/>
        </w:r>
      </w:hyperlink>
    </w:p>
    <w:p w14:paraId="0726F501" w14:textId="535FB55F" w:rsidR="00EE281A" w:rsidRDefault="00743C64">
      <w:pPr>
        <w:pStyle w:val="TableofFigures"/>
        <w:rPr>
          <w:rFonts w:ascii="Calibri" w:hAnsi="Calibri"/>
        </w:rPr>
      </w:pPr>
      <w:hyperlink w:anchor="_Toc226449320" w:history="1">
        <w:r w:rsidR="00EE281A" w:rsidRPr="00CE47E0">
          <w:rPr>
            <w:rStyle w:val="Hyperlink"/>
          </w:rPr>
          <w:t>Figure 2.4</w:t>
        </w:r>
        <w:r w:rsidR="00EE281A" w:rsidRPr="00CE47E0">
          <w:rPr>
            <w:rStyle w:val="Hyperlink"/>
          </w:rPr>
          <w:noBreakHyphen/>
          <w:t>3. Linux—Sample MD5 checksum comparison for a Jar deployment artifact</w:t>
        </w:r>
        <w:r w:rsidR="00EE281A">
          <w:rPr>
            <w:webHidden/>
          </w:rPr>
          <w:tab/>
        </w:r>
        <w:r w:rsidR="00EE281A">
          <w:rPr>
            <w:webHidden/>
          </w:rPr>
          <w:fldChar w:fldCharType="begin"/>
        </w:r>
        <w:r w:rsidR="00EE281A">
          <w:rPr>
            <w:webHidden/>
          </w:rPr>
          <w:instrText xml:space="preserve"> PAGEREF _Toc226449320 \h </w:instrText>
        </w:r>
        <w:r w:rsidR="00EE281A">
          <w:rPr>
            <w:webHidden/>
          </w:rPr>
        </w:r>
        <w:r w:rsidR="00EE281A">
          <w:rPr>
            <w:webHidden/>
          </w:rPr>
          <w:fldChar w:fldCharType="separate"/>
        </w:r>
        <w:r w:rsidR="00032806">
          <w:rPr>
            <w:webHidden/>
          </w:rPr>
          <w:t>2-6</w:t>
        </w:r>
        <w:r w:rsidR="00EE281A">
          <w:rPr>
            <w:webHidden/>
          </w:rPr>
          <w:fldChar w:fldCharType="end"/>
        </w:r>
      </w:hyperlink>
    </w:p>
    <w:p w14:paraId="7C91CCE6" w14:textId="2670C189" w:rsidR="00EE281A" w:rsidRDefault="00743C64">
      <w:pPr>
        <w:pStyle w:val="TableofFigures"/>
        <w:rPr>
          <w:rFonts w:ascii="Calibri" w:hAnsi="Calibri"/>
        </w:rPr>
      </w:pPr>
      <w:hyperlink w:anchor="_Toc226449321" w:history="1">
        <w:r w:rsidR="00EE281A" w:rsidRPr="00CE47E0">
          <w:rPr>
            <w:rStyle w:val="Hyperlink"/>
          </w:rPr>
          <w:t>Figure 2.4</w:t>
        </w:r>
        <w:r w:rsidR="00EE281A" w:rsidRPr="00CE47E0">
          <w:rPr>
            <w:rStyle w:val="Hyperlink"/>
          </w:rPr>
          <w:noBreakHyphen/>
          <w:t>4. Windows—Sample MD5 checksum comparison for a Jar deployment artifact</w:t>
        </w:r>
        <w:r w:rsidR="00EE281A">
          <w:rPr>
            <w:webHidden/>
          </w:rPr>
          <w:tab/>
        </w:r>
        <w:r w:rsidR="00EE281A">
          <w:rPr>
            <w:webHidden/>
          </w:rPr>
          <w:fldChar w:fldCharType="begin"/>
        </w:r>
        <w:r w:rsidR="00EE281A">
          <w:rPr>
            <w:webHidden/>
          </w:rPr>
          <w:instrText xml:space="preserve"> PAGEREF _Toc226449321 \h </w:instrText>
        </w:r>
        <w:r w:rsidR="00EE281A">
          <w:rPr>
            <w:webHidden/>
          </w:rPr>
        </w:r>
        <w:r w:rsidR="00EE281A">
          <w:rPr>
            <w:webHidden/>
          </w:rPr>
          <w:fldChar w:fldCharType="separate"/>
        </w:r>
        <w:r w:rsidR="00032806">
          <w:rPr>
            <w:webHidden/>
          </w:rPr>
          <w:t>2-7</w:t>
        </w:r>
        <w:r w:rsidR="00EE281A">
          <w:rPr>
            <w:webHidden/>
          </w:rPr>
          <w:fldChar w:fldCharType="end"/>
        </w:r>
      </w:hyperlink>
    </w:p>
    <w:p w14:paraId="006E93D6" w14:textId="561F3ECF" w:rsidR="00EE281A" w:rsidRDefault="00743C64">
      <w:pPr>
        <w:pStyle w:val="TableofFigures"/>
        <w:rPr>
          <w:rFonts w:ascii="Calibri" w:hAnsi="Calibri"/>
        </w:rPr>
      </w:pPr>
      <w:hyperlink w:anchor="_Toc226449322" w:history="1">
        <w:r w:rsidR="00EE281A" w:rsidRPr="00CE47E0">
          <w:rPr>
            <w:rStyle w:val="Hyperlink"/>
          </w:rPr>
          <w:t>Figure 4.2</w:t>
        </w:r>
        <w:r w:rsidR="00EE281A" w:rsidRPr="00CE47E0">
          <w:rPr>
            <w:rStyle w:val="Hyperlink"/>
          </w:rPr>
          <w:noBreakHyphen/>
          <w:t>1. Linux Admin Server—Successful domain creation message</w:t>
        </w:r>
        <w:r w:rsidR="00EE281A">
          <w:rPr>
            <w:webHidden/>
          </w:rPr>
          <w:tab/>
        </w:r>
        <w:r w:rsidR="00EE281A">
          <w:rPr>
            <w:webHidden/>
          </w:rPr>
          <w:fldChar w:fldCharType="begin"/>
        </w:r>
        <w:r w:rsidR="00EE281A">
          <w:rPr>
            <w:webHidden/>
          </w:rPr>
          <w:instrText xml:space="preserve"> PAGEREF _Toc226449322 \h </w:instrText>
        </w:r>
        <w:r w:rsidR="00EE281A">
          <w:rPr>
            <w:webHidden/>
          </w:rPr>
        </w:r>
        <w:r w:rsidR="00EE281A">
          <w:rPr>
            <w:webHidden/>
          </w:rPr>
          <w:fldChar w:fldCharType="separate"/>
        </w:r>
        <w:r w:rsidR="00032806">
          <w:rPr>
            <w:webHidden/>
          </w:rPr>
          <w:t>4-4</w:t>
        </w:r>
        <w:r w:rsidR="00EE281A">
          <w:rPr>
            <w:webHidden/>
          </w:rPr>
          <w:fldChar w:fldCharType="end"/>
        </w:r>
      </w:hyperlink>
    </w:p>
    <w:p w14:paraId="2D2A2B05" w14:textId="7076EA82" w:rsidR="00EE281A" w:rsidRDefault="00743C64">
      <w:pPr>
        <w:pStyle w:val="TableofFigures"/>
        <w:rPr>
          <w:rFonts w:ascii="Calibri" w:hAnsi="Calibri"/>
        </w:rPr>
      </w:pPr>
      <w:hyperlink w:anchor="_Toc226449323" w:history="1">
        <w:r w:rsidR="00EE281A" w:rsidRPr="00CE47E0">
          <w:rPr>
            <w:rStyle w:val="Hyperlink"/>
          </w:rPr>
          <w:t>Figure 4.2</w:t>
        </w:r>
        <w:r w:rsidR="00EE281A" w:rsidRPr="00CE47E0">
          <w:rPr>
            <w:rStyle w:val="Hyperlink"/>
          </w:rPr>
          <w:noBreakHyphen/>
          <w:t>2. Windows Admin Server—WebLogic Configuration Wizard: Select a Configuration Template screen</w:t>
        </w:r>
        <w:r w:rsidR="00EE281A">
          <w:rPr>
            <w:webHidden/>
          </w:rPr>
          <w:tab/>
        </w:r>
        <w:r w:rsidR="00EE281A">
          <w:rPr>
            <w:webHidden/>
          </w:rPr>
          <w:fldChar w:fldCharType="begin"/>
        </w:r>
        <w:r w:rsidR="00EE281A">
          <w:rPr>
            <w:webHidden/>
          </w:rPr>
          <w:instrText xml:space="preserve"> PAGEREF _Toc226449323 \h </w:instrText>
        </w:r>
        <w:r w:rsidR="00EE281A">
          <w:rPr>
            <w:webHidden/>
          </w:rPr>
        </w:r>
        <w:r w:rsidR="00EE281A">
          <w:rPr>
            <w:webHidden/>
          </w:rPr>
          <w:fldChar w:fldCharType="separate"/>
        </w:r>
        <w:r w:rsidR="00032806">
          <w:rPr>
            <w:webHidden/>
          </w:rPr>
          <w:t>4-7</w:t>
        </w:r>
        <w:r w:rsidR="00EE281A">
          <w:rPr>
            <w:webHidden/>
          </w:rPr>
          <w:fldChar w:fldCharType="end"/>
        </w:r>
      </w:hyperlink>
    </w:p>
    <w:p w14:paraId="45C13416" w14:textId="71D3AA2D" w:rsidR="00EE281A" w:rsidRDefault="00743C64">
      <w:pPr>
        <w:pStyle w:val="TableofFigures"/>
        <w:rPr>
          <w:rFonts w:ascii="Calibri" w:hAnsi="Calibri"/>
        </w:rPr>
      </w:pPr>
      <w:hyperlink w:anchor="_Toc226449324" w:history="1">
        <w:r w:rsidR="00EE281A" w:rsidRPr="00CE47E0">
          <w:rPr>
            <w:rStyle w:val="Hyperlink"/>
          </w:rPr>
          <w:t>Figure 4.2</w:t>
        </w:r>
        <w:r w:rsidR="00EE281A" w:rsidRPr="00CE47E0">
          <w:rPr>
            <w:rStyle w:val="Hyperlink"/>
          </w:rPr>
          <w:noBreakHyphen/>
          <w:t>3. Windows Admin Server—WebLogic Configuration Wizard: Configure Administrative Username and Password screen</w:t>
        </w:r>
        <w:r w:rsidR="00EE281A">
          <w:rPr>
            <w:webHidden/>
          </w:rPr>
          <w:tab/>
        </w:r>
        <w:r w:rsidR="00EE281A">
          <w:rPr>
            <w:webHidden/>
          </w:rPr>
          <w:fldChar w:fldCharType="begin"/>
        </w:r>
        <w:r w:rsidR="00EE281A">
          <w:rPr>
            <w:webHidden/>
          </w:rPr>
          <w:instrText xml:space="preserve"> PAGEREF _Toc226449324 \h </w:instrText>
        </w:r>
        <w:r w:rsidR="00EE281A">
          <w:rPr>
            <w:webHidden/>
          </w:rPr>
        </w:r>
        <w:r w:rsidR="00EE281A">
          <w:rPr>
            <w:webHidden/>
          </w:rPr>
          <w:fldChar w:fldCharType="separate"/>
        </w:r>
        <w:r w:rsidR="00032806">
          <w:rPr>
            <w:webHidden/>
          </w:rPr>
          <w:t>4-8</w:t>
        </w:r>
        <w:r w:rsidR="00EE281A">
          <w:rPr>
            <w:webHidden/>
          </w:rPr>
          <w:fldChar w:fldCharType="end"/>
        </w:r>
      </w:hyperlink>
    </w:p>
    <w:p w14:paraId="1FF80A19" w14:textId="58C457F0" w:rsidR="00EE281A" w:rsidRDefault="00743C64">
      <w:pPr>
        <w:pStyle w:val="TableofFigures"/>
        <w:rPr>
          <w:rFonts w:ascii="Calibri" w:hAnsi="Calibri"/>
        </w:rPr>
      </w:pPr>
      <w:hyperlink w:anchor="_Toc226449325" w:history="1">
        <w:r w:rsidR="00EE281A" w:rsidRPr="00CE47E0">
          <w:rPr>
            <w:rStyle w:val="Hyperlink"/>
          </w:rPr>
          <w:t>Figure 4.2</w:t>
        </w:r>
        <w:r w:rsidR="00EE281A" w:rsidRPr="00CE47E0">
          <w:rPr>
            <w:rStyle w:val="Hyperlink"/>
          </w:rPr>
          <w:noBreakHyphen/>
          <w:t>4. Windows Admin Server—WebLogic Configuration Wizard: Configure Server Start Mode and Java SDK screen</w:t>
        </w:r>
        <w:r w:rsidR="00EE281A">
          <w:rPr>
            <w:webHidden/>
          </w:rPr>
          <w:tab/>
        </w:r>
        <w:r w:rsidR="00EE281A">
          <w:rPr>
            <w:webHidden/>
          </w:rPr>
          <w:fldChar w:fldCharType="begin"/>
        </w:r>
        <w:r w:rsidR="00EE281A">
          <w:rPr>
            <w:webHidden/>
          </w:rPr>
          <w:instrText xml:space="preserve"> PAGEREF _Toc226449325 \h </w:instrText>
        </w:r>
        <w:r w:rsidR="00EE281A">
          <w:rPr>
            <w:webHidden/>
          </w:rPr>
        </w:r>
        <w:r w:rsidR="00EE281A">
          <w:rPr>
            <w:webHidden/>
          </w:rPr>
          <w:fldChar w:fldCharType="separate"/>
        </w:r>
        <w:r w:rsidR="00032806">
          <w:rPr>
            <w:webHidden/>
          </w:rPr>
          <w:t>4-9</w:t>
        </w:r>
        <w:r w:rsidR="00EE281A">
          <w:rPr>
            <w:webHidden/>
          </w:rPr>
          <w:fldChar w:fldCharType="end"/>
        </w:r>
      </w:hyperlink>
    </w:p>
    <w:p w14:paraId="09A811A4" w14:textId="4B38AE72" w:rsidR="00EE281A" w:rsidRDefault="00743C64">
      <w:pPr>
        <w:pStyle w:val="TableofFigures"/>
        <w:rPr>
          <w:rFonts w:ascii="Calibri" w:hAnsi="Calibri"/>
        </w:rPr>
      </w:pPr>
      <w:hyperlink w:anchor="_Toc226449326" w:history="1">
        <w:r w:rsidR="00EE281A" w:rsidRPr="00CE47E0">
          <w:rPr>
            <w:rStyle w:val="Hyperlink"/>
          </w:rPr>
          <w:t>Figure 4.2</w:t>
        </w:r>
        <w:r w:rsidR="00EE281A" w:rsidRPr="00CE47E0">
          <w:rPr>
            <w:rStyle w:val="Hyperlink"/>
          </w:rPr>
          <w:noBreakHyphen/>
          <w:t>5. Windows Admin Server—WebLogic Configuration Wizard: Create WebLogic configuration</w:t>
        </w:r>
        <w:r w:rsidR="00EE281A">
          <w:rPr>
            <w:webHidden/>
          </w:rPr>
          <w:tab/>
        </w:r>
        <w:r w:rsidR="00EE281A">
          <w:rPr>
            <w:webHidden/>
          </w:rPr>
          <w:fldChar w:fldCharType="begin"/>
        </w:r>
        <w:r w:rsidR="00EE281A">
          <w:rPr>
            <w:webHidden/>
          </w:rPr>
          <w:instrText xml:space="preserve"> PAGEREF _Toc226449326 \h </w:instrText>
        </w:r>
        <w:r w:rsidR="00EE281A">
          <w:rPr>
            <w:webHidden/>
          </w:rPr>
        </w:r>
        <w:r w:rsidR="00EE281A">
          <w:rPr>
            <w:webHidden/>
          </w:rPr>
          <w:fldChar w:fldCharType="separate"/>
        </w:r>
        <w:r w:rsidR="00032806">
          <w:rPr>
            <w:webHidden/>
          </w:rPr>
          <w:t>4-10</w:t>
        </w:r>
        <w:r w:rsidR="00EE281A">
          <w:rPr>
            <w:webHidden/>
          </w:rPr>
          <w:fldChar w:fldCharType="end"/>
        </w:r>
      </w:hyperlink>
    </w:p>
    <w:p w14:paraId="0FB968AB" w14:textId="21A33210" w:rsidR="00EE281A" w:rsidRDefault="00743C64">
      <w:pPr>
        <w:pStyle w:val="TableofFigures"/>
        <w:rPr>
          <w:rFonts w:ascii="Calibri" w:hAnsi="Calibri"/>
        </w:rPr>
      </w:pPr>
      <w:hyperlink w:anchor="_Toc226449327" w:history="1">
        <w:r w:rsidR="00EE281A" w:rsidRPr="00CE47E0">
          <w:rPr>
            <w:rStyle w:val="Hyperlink"/>
          </w:rPr>
          <w:t>Figure 4.3</w:t>
        </w:r>
        <w:r w:rsidR="00EE281A" w:rsidRPr="00CE47E0">
          <w:rPr>
            <w:rStyle w:val="Hyperlink"/>
          </w:rPr>
          <w:noBreakHyphen/>
          <w:t>1. Linux Admin Server—KAAJEE SSPI classpath additions to the startWebLogic.sh file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_Toc226449327 \h </w:instrText>
        </w:r>
        <w:r w:rsidR="00EE281A">
          <w:rPr>
            <w:webHidden/>
          </w:rPr>
        </w:r>
        <w:r w:rsidR="00EE281A">
          <w:rPr>
            <w:webHidden/>
          </w:rPr>
          <w:fldChar w:fldCharType="separate"/>
        </w:r>
        <w:r w:rsidR="00032806">
          <w:rPr>
            <w:webHidden/>
          </w:rPr>
          <w:t>4-17</w:t>
        </w:r>
        <w:r w:rsidR="00EE281A">
          <w:rPr>
            <w:webHidden/>
          </w:rPr>
          <w:fldChar w:fldCharType="end"/>
        </w:r>
      </w:hyperlink>
    </w:p>
    <w:p w14:paraId="56F1226A" w14:textId="6153342C" w:rsidR="00EE281A" w:rsidRDefault="00743C64">
      <w:pPr>
        <w:pStyle w:val="TableofFigures"/>
        <w:rPr>
          <w:rFonts w:ascii="Calibri" w:hAnsi="Calibri"/>
        </w:rPr>
      </w:pPr>
      <w:hyperlink w:anchor="_Toc226449328" w:history="1">
        <w:r w:rsidR="00EE281A" w:rsidRPr="00CE47E0">
          <w:rPr>
            <w:rStyle w:val="Hyperlink"/>
          </w:rPr>
          <w:t>Figure 4.3</w:t>
        </w:r>
        <w:r w:rsidR="00EE281A" w:rsidRPr="00CE47E0">
          <w:rPr>
            <w:rStyle w:val="Hyperlink"/>
          </w:rPr>
          <w:noBreakHyphen/>
          <w:t>2. Linux Admin Server—KAAJEE SSPI classpath additions to the startWebLogic.sh file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w:t>
        </w:r>
        <w:r w:rsidR="00EE281A">
          <w:rPr>
            <w:webHidden/>
          </w:rPr>
          <w:tab/>
        </w:r>
        <w:r w:rsidR="00EE281A">
          <w:rPr>
            <w:webHidden/>
          </w:rPr>
          <w:fldChar w:fldCharType="begin"/>
        </w:r>
        <w:r w:rsidR="00EE281A">
          <w:rPr>
            <w:webHidden/>
          </w:rPr>
          <w:instrText xml:space="preserve"> PAGEREF _Toc226449328 \h </w:instrText>
        </w:r>
        <w:r w:rsidR="00EE281A">
          <w:rPr>
            <w:webHidden/>
          </w:rPr>
        </w:r>
        <w:r w:rsidR="00EE281A">
          <w:rPr>
            <w:webHidden/>
          </w:rPr>
          <w:fldChar w:fldCharType="separate"/>
        </w:r>
        <w:r w:rsidR="00032806">
          <w:rPr>
            <w:webHidden/>
          </w:rPr>
          <w:t>4-17</w:t>
        </w:r>
        <w:r w:rsidR="00EE281A">
          <w:rPr>
            <w:webHidden/>
          </w:rPr>
          <w:fldChar w:fldCharType="end"/>
        </w:r>
      </w:hyperlink>
    </w:p>
    <w:p w14:paraId="7BC2227B" w14:textId="7ACDEDE3" w:rsidR="00EE281A" w:rsidRDefault="00743C64">
      <w:pPr>
        <w:pStyle w:val="TableofFigures"/>
        <w:rPr>
          <w:rFonts w:ascii="Calibri" w:hAnsi="Calibri"/>
        </w:rPr>
      </w:pPr>
      <w:hyperlink w:anchor="_Toc226449329" w:history="1">
        <w:r w:rsidR="00EE281A" w:rsidRPr="00CE47E0">
          <w:rPr>
            <w:rStyle w:val="Hyperlink"/>
          </w:rPr>
          <w:t>Figure 4.3</w:t>
        </w:r>
        <w:r w:rsidR="00EE281A" w:rsidRPr="00CE47E0">
          <w:rPr>
            <w:rStyle w:val="Hyperlink"/>
          </w:rPr>
          <w:noBreakHyphen/>
          <w:t>3. Linux Admin Server—KAAJEE SSPI variable additions to the startWebLogic.sh file (</w:t>
        </w:r>
        <w:r w:rsidR="00EE281A" w:rsidRPr="00CE47E0">
          <w:rPr>
            <w:rStyle w:val="Hyperlink"/>
            <w:i/>
          </w:rPr>
          <w:t>Before</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_Toc226449329 \h </w:instrText>
        </w:r>
        <w:r w:rsidR="00EE281A">
          <w:rPr>
            <w:webHidden/>
          </w:rPr>
        </w:r>
        <w:r w:rsidR="00EE281A">
          <w:rPr>
            <w:webHidden/>
          </w:rPr>
          <w:fldChar w:fldCharType="separate"/>
        </w:r>
        <w:r w:rsidR="00032806">
          <w:rPr>
            <w:webHidden/>
          </w:rPr>
          <w:t>4-18</w:t>
        </w:r>
        <w:r w:rsidR="00EE281A">
          <w:rPr>
            <w:webHidden/>
          </w:rPr>
          <w:fldChar w:fldCharType="end"/>
        </w:r>
      </w:hyperlink>
    </w:p>
    <w:p w14:paraId="61B1D10D" w14:textId="39EB985B" w:rsidR="00EE281A" w:rsidRDefault="00743C64">
      <w:pPr>
        <w:pStyle w:val="TableofFigures"/>
        <w:rPr>
          <w:rFonts w:ascii="Calibri" w:hAnsi="Calibri"/>
        </w:rPr>
      </w:pPr>
      <w:hyperlink w:anchor="_Toc226449330" w:history="1">
        <w:r w:rsidR="00EE281A" w:rsidRPr="00CE47E0">
          <w:rPr>
            <w:rStyle w:val="Hyperlink"/>
          </w:rPr>
          <w:t>Figure 4.3</w:t>
        </w:r>
        <w:r w:rsidR="00EE281A" w:rsidRPr="00CE47E0">
          <w:rPr>
            <w:rStyle w:val="Hyperlink"/>
          </w:rPr>
          <w:noBreakHyphen/>
          <w:t xml:space="preserve">4. Linux Admin Server—KAAJEE SSPI variable additions to the startWebLogic.sh file </w:t>
        </w:r>
        <w:r w:rsidR="00EE281A">
          <w:rPr>
            <w:rStyle w:val="Hyperlink"/>
          </w:rPr>
          <w:br/>
        </w:r>
        <w:r w:rsidR="00EE281A" w:rsidRPr="00CE47E0">
          <w:rPr>
            <w:rStyle w:val="Hyperlink"/>
          </w:rPr>
          <w:t>(</w:t>
        </w:r>
        <w:r w:rsidR="00EE281A" w:rsidRPr="00CE47E0">
          <w:rPr>
            <w:rStyle w:val="Hyperlink"/>
            <w:i/>
          </w:rPr>
          <w:t>After</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_Toc226449330 \h </w:instrText>
        </w:r>
        <w:r w:rsidR="00EE281A">
          <w:rPr>
            <w:webHidden/>
          </w:rPr>
        </w:r>
        <w:r w:rsidR="00EE281A">
          <w:rPr>
            <w:webHidden/>
          </w:rPr>
          <w:fldChar w:fldCharType="separate"/>
        </w:r>
        <w:r w:rsidR="00032806">
          <w:rPr>
            <w:webHidden/>
          </w:rPr>
          <w:t>4-18</w:t>
        </w:r>
        <w:r w:rsidR="00EE281A">
          <w:rPr>
            <w:webHidden/>
          </w:rPr>
          <w:fldChar w:fldCharType="end"/>
        </w:r>
      </w:hyperlink>
    </w:p>
    <w:p w14:paraId="7DADD009" w14:textId="3177639A" w:rsidR="00EE281A" w:rsidRDefault="00743C64">
      <w:pPr>
        <w:pStyle w:val="TableofFigures"/>
        <w:rPr>
          <w:rFonts w:ascii="Calibri" w:hAnsi="Calibri"/>
        </w:rPr>
      </w:pPr>
      <w:hyperlink w:anchor="_Toc226449331" w:history="1">
        <w:r w:rsidR="00EE281A" w:rsidRPr="00CE47E0">
          <w:rPr>
            <w:rStyle w:val="Hyperlink"/>
          </w:rPr>
          <w:t>Figure 4.3</w:t>
        </w:r>
        <w:r w:rsidR="00EE281A" w:rsidRPr="00CE47E0">
          <w:rPr>
            <w:rStyle w:val="Hyperlink"/>
          </w:rPr>
          <w:noBreakHyphen/>
          <w:t>5. Linux Admin Server—KAAJEE SSPI argument additions to the startWebLogic.sh file (</w:t>
        </w:r>
        <w:r w:rsidR="00EE281A" w:rsidRPr="00CE47E0">
          <w:rPr>
            <w:rStyle w:val="Hyperlink"/>
            <w:i/>
          </w:rPr>
          <w:t>Before</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_Toc226449331 \h </w:instrText>
        </w:r>
        <w:r w:rsidR="00EE281A">
          <w:rPr>
            <w:webHidden/>
          </w:rPr>
        </w:r>
        <w:r w:rsidR="00EE281A">
          <w:rPr>
            <w:webHidden/>
          </w:rPr>
          <w:fldChar w:fldCharType="separate"/>
        </w:r>
        <w:r w:rsidR="00032806">
          <w:rPr>
            <w:webHidden/>
          </w:rPr>
          <w:t>4-18</w:t>
        </w:r>
        <w:r w:rsidR="00EE281A">
          <w:rPr>
            <w:webHidden/>
          </w:rPr>
          <w:fldChar w:fldCharType="end"/>
        </w:r>
      </w:hyperlink>
    </w:p>
    <w:p w14:paraId="1012F431" w14:textId="21C44104" w:rsidR="00EE281A" w:rsidRDefault="00743C64">
      <w:pPr>
        <w:pStyle w:val="TableofFigures"/>
        <w:rPr>
          <w:rFonts w:ascii="Calibri" w:hAnsi="Calibri"/>
        </w:rPr>
      </w:pPr>
      <w:hyperlink w:anchor="_Toc226449332" w:history="1">
        <w:r w:rsidR="00EE281A" w:rsidRPr="00CE47E0">
          <w:rPr>
            <w:rStyle w:val="Hyperlink"/>
          </w:rPr>
          <w:t>Figure 4.3</w:t>
        </w:r>
        <w:r w:rsidR="00EE281A" w:rsidRPr="00CE47E0">
          <w:rPr>
            <w:rStyle w:val="Hyperlink"/>
          </w:rPr>
          <w:noBreakHyphen/>
          <w:t>6. Linux Admin Server—KAAJEE SSPI argument additions to the startWebLogic.sh file (</w:t>
        </w:r>
        <w:r w:rsidR="00EE281A" w:rsidRPr="00CE47E0">
          <w:rPr>
            <w:rStyle w:val="Hyperlink"/>
            <w:i/>
          </w:rPr>
          <w:t>After</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_Toc226449332 \h </w:instrText>
        </w:r>
        <w:r w:rsidR="00EE281A">
          <w:rPr>
            <w:webHidden/>
          </w:rPr>
        </w:r>
        <w:r w:rsidR="00EE281A">
          <w:rPr>
            <w:webHidden/>
          </w:rPr>
          <w:fldChar w:fldCharType="separate"/>
        </w:r>
        <w:r w:rsidR="00032806">
          <w:rPr>
            <w:webHidden/>
          </w:rPr>
          <w:t>4-19</w:t>
        </w:r>
        <w:r w:rsidR="00EE281A">
          <w:rPr>
            <w:webHidden/>
          </w:rPr>
          <w:fldChar w:fldCharType="end"/>
        </w:r>
      </w:hyperlink>
    </w:p>
    <w:p w14:paraId="422EA649" w14:textId="51551F1F" w:rsidR="00EE281A" w:rsidRDefault="00743C64">
      <w:pPr>
        <w:pStyle w:val="TableofFigures"/>
        <w:rPr>
          <w:rFonts w:ascii="Calibri" w:hAnsi="Calibri"/>
        </w:rPr>
      </w:pPr>
      <w:hyperlink w:anchor="_Toc226449333" w:history="1">
        <w:r w:rsidR="00EE281A" w:rsidRPr="00CE47E0">
          <w:rPr>
            <w:rStyle w:val="Hyperlink"/>
          </w:rPr>
          <w:t>Figure 4.3</w:t>
        </w:r>
        <w:r w:rsidR="00EE281A" w:rsidRPr="00CE47E0">
          <w:rPr>
            <w:rStyle w:val="Hyperlink"/>
          </w:rPr>
          <w:noBreakHyphen/>
          <w:t>7. Windows Admin Server—KAAJEE SSPI classpath additions to the startWebLogic.cmd file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_Toc226449333 \h </w:instrText>
        </w:r>
        <w:r w:rsidR="00EE281A">
          <w:rPr>
            <w:webHidden/>
          </w:rPr>
        </w:r>
        <w:r w:rsidR="00EE281A">
          <w:rPr>
            <w:webHidden/>
          </w:rPr>
          <w:fldChar w:fldCharType="separate"/>
        </w:r>
        <w:r w:rsidR="00032806">
          <w:rPr>
            <w:webHidden/>
          </w:rPr>
          <w:t>4-20</w:t>
        </w:r>
        <w:r w:rsidR="00EE281A">
          <w:rPr>
            <w:webHidden/>
          </w:rPr>
          <w:fldChar w:fldCharType="end"/>
        </w:r>
      </w:hyperlink>
    </w:p>
    <w:p w14:paraId="12AE17FD" w14:textId="5C7A2E0A" w:rsidR="00EE281A" w:rsidRDefault="00743C64">
      <w:pPr>
        <w:pStyle w:val="TableofFigures"/>
        <w:rPr>
          <w:rFonts w:ascii="Calibri" w:hAnsi="Calibri"/>
        </w:rPr>
      </w:pPr>
      <w:hyperlink w:anchor="_Toc226449334" w:history="1">
        <w:r w:rsidR="00EE281A" w:rsidRPr="00CE47E0">
          <w:rPr>
            <w:rStyle w:val="Hyperlink"/>
          </w:rPr>
          <w:t>Figure 4.3</w:t>
        </w:r>
        <w:r w:rsidR="00EE281A" w:rsidRPr="00CE47E0">
          <w:rPr>
            <w:rStyle w:val="Hyperlink"/>
          </w:rPr>
          <w:noBreakHyphen/>
          <w:t>8. Windows Admin Server—KAAJEE SSPI variable additions to the startWebLogic.cmd file (</w:t>
        </w:r>
        <w:r w:rsidR="00EE281A" w:rsidRPr="00CE47E0">
          <w:rPr>
            <w:rStyle w:val="Hyperlink"/>
            <w:i/>
          </w:rPr>
          <w:t>Before</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_Toc226449334 \h </w:instrText>
        </w:r>
        <w:r w:rsidR="00EE281A">
          <w:rPr>
            <w:webHidden/>
          </w:rPr>
        </w:r>
        <w:r w:rsidR="00EE281A">
          <w:rPr>
            <w:webHidden/>
          </w:rPr>
          <w:fldChar w:fldCharType="separate"/>
        </w:r>
        <w:r w:rsidR="00032806">
          <w:rPr>
            <w:webHidden/>
          </w:rPr>
          <w:t>4-21</w:t>
        </w:r>
        <w:r w:rsidR="00EE281A">
          <w:rPr>
            <w:webHidden/>
          </w:rPr>
          <w:fldChar w:fldCharType="end"/>
        </w:r>
      </w:hyperlink>
    </w:p>
    <w:p w14:paraId="3BDAF3BE" w14:textId="340D5402" w:rsidR="00EE281A" w:rsidRDefault="00743C64">
      <w:pPr>
        <w:pStyle w:val="TableofFigures"/>
        <w:rPr>
          <w:rFonts w:ascii="Calibri" w:hAnsi="Calibri"/>
        </w:rPr>
      </w:pPr>
      <w:hyperlink w:anchor="_Toc226449335" w:history="1">
        <w:r w:rsidR="00EE281A" w:rsidRPr="00CE47E0">
          <w:rPr>
            <w:rStyle w:val="Hyperlink"/>
          </w:rPr>
          <w:t>Figure 4.3</w:t>
        </w:r>
        <w:r w:rsidR="00EE281A" w:rsidRPr="00CE47E0">
          <w:rPr>
            <w:rStyle w:val="Hyperlink"/>
          </w:rPr>
          <w:noBreakHyphen/>
          <w:t>9. Windows Admin Server—KAAJEE SSPI variable additions to the startWebLogic.cmd file (</w:t>
        </w:r>
        <w:r w:rsidR="00EE281A" w:rsidRPr="00CE47E0">
          <w:rPr>
            <w:rStyle w:val="Hyperlink"/>
            <w:i/>
          </w:rPr>
          <w:t>After</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_Toc226449335 \h </w:instrText>
        </w:r>
        <w:r w:rsidR="00EE281A">
          <w:rPr>
            <w:webHidden/>
          </w:rPr>
        </w:r>
        <w:r w:rsidR="00EE281A">
          <w:rPr>
            <w:webHidden/>
          </w:rPr>
          <w:fldChar w:fldCharType="separate"/>
        </w:r>
        <w:r w:rsidR="00032806">
          <w:rPr>
            <w:webHidden/>
          </w:rPr>
          <w:t>4-21</w:t>
        </w:r>
        <w:r w:rsidR="00EE281A">
          <w:rPr>
            <w:webHidden/>
          </w:rPr>
          <w:fldChar w:fldCharType="end"/>
        </w:r>
      </w:hyperlink>
    </w:p>
    <w:p w14:paraId="59C587A7" w14:textId="41452E29" w:rsidR="00EE281A" w:rsidRDefault="00743C64">
      <w:pPr>
        <w:pStyle w:val="TableofFigures"/>
        <w:rPr>
          <w:rFonts w:ascii="Calibri" w:hAnsi="Calibri"/>
        </w:rPr>
      </w:pPr>
      <w:hyperlink w:anchor="_Toc226449336" w:history="1">
        <w:r w:rsidR="00EE281A" w:rsidRPr="00CE47E0">
          <w:rPr>
            <w:rStyle w:val="Hyperlink"/>
          </w:rPr>
          <w:t>Figure 4.3</w:t>
        </w:r>
        <w:r w:rsidR="00EE281A" w:rsidRPr="00CE47E0">
          <w:rPr>
            <w:rStyle w:val="Hyperlink"/>
          </w:rPr>
          <w:noBreakHyphen/>
          <w:t>10. Windows Admin Server—KAAJEE SSPI argument additions to the startWebLogic.cmd file (</w:t>
        </w:r>
        <w:r w:rsidR="00EE281A" w:rsidRPr="00CE47E0">
          <w:rPr>
            <w:rStyle w:val="Hyperlink"/>
            <w:i/>
          </w:rPr>
          <w:t>Before</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_Toc226449336 \h </w:instrText>
        </w:r>
        <w:r w:rsidR="00EE281A">
          <w:rPr>
            <w:webHidden/>
          </w:rPr>
        </w:r>
        <w:r w:rsidR="00EE281A">
          <w:rPr>
            <w:webHidden/>
          </w:rPr>
          <w:fldChar w:fldCharType="separate"/>
        </w:r>
        <w:r w:rsidR="00032806">
          <w:rPr>
            <w:webHidden/>
          </w:rPr>
          <w:t>4-22</w:t>
        </w:r>
        <w:r w:rsidR="00EE281A">
          <w:rPr>
            <w:webHidden/>
          </w:rPr>
          <w:fldChar w:fldCharType="end"/>
        </w:r>
      </w:hyperlink>
    </w:p>
    <w:p w14:paraId="09F20463" w14:textId="696BC68D" w:rsidR="00EE281A" w:rsidRDefault="00743C64">
      <w:pPr>
        <w:pStyle w:val="TableofFigures"/>
        <w:rPr>
          <w:rFonts w:ascii="Calibri" w:hAnsi="Calibri"/>
        </w:rPr>
      </w:pPr>
      <w:hyperlink w:anchor="_Toc226449337" w:history="1">
        <w:r w:rsidR="00EE281A" w:rsidRPr="00CE47E0">
          <w:rPr>
            <w:rStyle w:val="Hyperlink"/>
          </w:rPr>
          <w:t>Figure 4.3</w:t>
        </w:r>
        <w:r w:rsidR="00EE281A" w:rsidRPr="00CE47E0">
          <w:rPr>
            <w:rStyle w:val="Hyperlink"/>
          </w:rPr>
          <w:noBreakHyphen/>
          <w:t>11. Windows Admin Server—KAAJEE SSPI argument additions to the startWebLogic.cmd file (</w:t>
        </w:r>
        <w:r w:rsidR="00EE281A" w:rsidRPr="00CE47E0">
          <w:rPr>
            <w:rStyle w:val="Hyperlink"/>
            <w:i/>
          </w:rPr>
          <w:t>After</w:t>
        </w:r>
        <w:r w:rsidR="00EE281A" w:rsidRPr="00CE47E0">
          <w:rPr>
            <w:rStyle w:val="Hyperlink"/>
          </w:rPr>
          <w:t xml:space="preserve"> additions)</w:t>
        </w:r>
        <w:r w:rsidR="00EE281A">
          <w:rPr>
            <w:webHidden/>
          </w:rPr>
          <w:tab/>
        </w:r>
        <w:r w:rsidR="00EE281A">
          <w:rPr>
            <w:webHidden/>
          </w:rPr>
          <w:fldChar w:fldCharType="begin"/>
        </w:r>
        <w:r w:rsidR="00EE281A">
          <w:rPr>
            <w:webHidden/>
          </w:rPr>
          <w:instrText xml:space="preserve"> PAGEREF _Toc226449337 \h </w:instrText>
        </w:r>
        <w:r w:rsidR="00EE281A">
          <w:rPr>
            <w:webHidden/>
          </w:rPr>
        </w:r>
        <w:r w:rsidR="00EE281A">
          <w:rPr>
            <w:webHidden/>
          </w:rPr>
          <w:fldChar w:fldCharType="separate"/>
        </w:r>
        <w:r w:rsidR="00032806">
          <w:rPr>
            <w:webHidden/>
          </w:rPr>
          <w:t>4-22</w:t>
        </w:r>
        <w:r w:rsidR="00EE281A">
          <w:rPr>
            <w:webHidden/>
          </w:rPr>
          <w:fldChar w:fldCharType="end"/>
        </w:r>
      </w:hyperlink>
    </w:p>
    <w:p w14:paraId="249F00F7" w14:textId="13B20E43" w:rsidR="00EE281A" w:rsidRDefault="00743C64">
      <w:pPr>
        <w:pStyle w:val="TableofFigures"/>
        <w:rPr>
          <w:rFonts w:ascii="Calibri" w:hAnsi="Calibri"/>
        </w:rPr>
      </w:pPr>
      <w:hyperlink w:anchor="_Toc226449338" w:history="1">
        <w:r w:rsidR="00EE281A" w:rsidRPr="00CE47E0">
          <w:rPr>
            <w:rStyle w:val="Hyperlink"/>
          </w:rPr>
          <w:t>Figure 4.3</w:t>
        </w:r>
        <w:r w:rsidR="00EE281A" w:rsidRPr="00CE47E0">
          <w:rPr>
            <w:rStyle w:val="Hyperlink"/>
          </w:rPr>
          <w:noBreakHyphen/>
          <w:t>12. Linux Managed Server—WebLogic Server Console Screen: Remote Start Tab</w:t>
        </w:r>
        <w:r w:rsidR="00EE281A">
          <w:rPr>
            <w:webHidden/>
          </w:rPr>
          <w:tab/>
        </w:r>
        <w:r w:rsidR="00EE281A">
          <w:rPr>
            <w:webHidden/>
          </w:rPr>
          <w:fldChar w:fldCharType="begin"/>
        </w:r>
        <w:r w:rsidR="00EE281A">
          <w:rPr>
            <w:webHidden/>
          </w:rPr>
          <w:instrText xml:space="preserve"> PAGEREF _Toc226449338 \h </w:instrText>
        </w:r>
        <w:r w:rsidR="00EE281A">
          <w:rPr>
            <w:webHidden/>
          </w:rPr>
        </w:r>
        <w:r w:rsidR="00EE281A">
          <w:rPr>
            <w:webHidden/>
          </w:rPr>
          <w:fldChar w:fldCharType="separate"/>
        </w:r>
        <w:r w:rsidR="00032806">
          <w:rPr>
            <w:webHidden/>
          </w:rPr>
          <w:t>4-23</w:t>
        </w:r>
        <w:r w:rsidR="00EE281A">
          <w:rPr>
            <w:webHidden/>
          </w:rPr>
          <w:fldChar w:fldCharType="end"/>
        </w:r>
      </w:hyperlink>
    </w:p>
    <w:p w14:paraId="02F4C3A6" w14:textId="309CBF38" w:rsidR="00EE281A" w:rsidRDefault="00743C64">
      <w:pPr>
        <w:pStyle w:val="TableofFigures"/>
        <w:rPr>
          <w:rFonts w:ascii="Calibri" w:hAnsi="Calibri"/>
        </w:rPr>
      </w:pPr>
      <w:hyperlink w:anchor="_Toc226449339" w:history="1">
        <w:r w:rsidR="00EE281A" w:rsidRPr="00CE47E0">
          <w:rPr>
            <w:rStyle w:val="Hyperlink"/>
          </w:rPr>
          <w:t>Figure 4.3</w:t>
        </w:r>
        <w:r w:rsidR="00EE281A" w:rsidRPr="00CE47E0">
          <w:rPr>
            <w:rStyle w:val="Hyperlink"/>
          </w:rPr>
          <w:noBreakHyphen/>
          <w:t>13. Linux Managed Server—KAAJEE SSPI classpath additions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_Toc226449339 \h </w:instrText>
        </w:r>
        <w:r w:rsidR="00EE281A">
          <w:rPr>
            <w:webHidden/>
          </w:rPr>
        </w:r>
        <w:r w:rsidR="00EE281A">
          <w:rPr>
            <w:webHidden/>
          </w:rPr>
          <w:fldChar w:fldCharType="separate"/>
        </w:r>
        <w:r w:rsidR="00032806">
          <w:rPr>
            <w:webHidden/>
          </w:rPr>
          <w:t>4-24</w:t>
        </w:r>
        <w:r w:rsidR="00EE281A">
          <w:rPr>
            <w:webHidden/>
          </w:rPr>
          <w:fldChar w:fldCharType="end"/>
        </w:r>
      </w:hyperlink>
    </w:p>
    <w:p w14:paraId="03026876" w14:textId="7B683886" w:rsidR="00EE281A" w:rsidRDefault="00743C64">
      <w:pPr>
        <w:pStyle w:val="TableofFigures"/>
        <w:rPr>
          <w:rFonts w:ascii="Calibri" w:hAnsi="Calibri"/>
        </w:rPr>
      </w:pPr>
      <w:hyperlink w:anchor="_Toc226449340" w:history="1">
        <w:r w:rsidR="00EE281A" w:rsidRPr="00CE47E0">
          <w:rPr>
            <w:rStyle w:val="Hyperlink"/>
          </w:rPr>
          <w:t>Figure 4.3</w:t>
        </w:r>
        <w:r w:rsidR="00EE281A" w:rsidRPr="00CE47E0">
          <w:rPr>
            <w:rStyle w:val="Hyperlink"/>
          </w:rPr>
          <w:noBreakHyphen/>
          <w:t>14. Linux Managed Server—KAAJEE SSPI classpath additions/replacements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_Toc226449340 \h </w:instrText>
        </w:r>
        <w:r w:rsidR="00EE281A">
          <w:rPr>
            <w:webHidden/>
          </w:rPr>
        </w:r>
        <w:r w:rsidR="00EE281A">
          <w:rPr>
            <w:webHidden/>
          </w:rPr>
          <w:fldChar w:fldCharType="separate"/>
        </w:r>
        <w:r w:rsidR="00032806">
          <w:rPr>
            <w:webHidden/>
          </w:rPr>
          <w:t>4-25</w:t>
        </w:r>
        <w:r w:rsidR="00EE281A">
          <w:rPr>
            <w:webHidden/>
          </w:rPr>
          <w:fldChar w:fldCharType="end"/>
        </w:r>
      </w:hyperlink>
    </w:p>
    <w:p w14:paraId="0E6E3058" w14:textId="7AC78955" w:rsidR="00EE281A" w:rsidRDefault="00743C64">
      <w:pPr>
        <w:pStyle w:val="TableofFigures"/>
        <w:rPr>
          <w:rFonts w:ascii="Calibri" w:hAnsi="Calibri"/>
        </w:rPr>
      </w:pPr>
      <w:hyperlink w:anchor="_Toc226449341" w:history="1">
        <w:r w:rsidR="00EE281A" w:rsidRPr="00CE47E0">
          <w:rPr>
            <w:rStyle w:val="Hyperlink"/>
          </w:rPr>
          <w:t>Figure 4.3</w:t>
        </w:r>
        <w:r w:rsidR="00EE281A" w:rsidRPr="00CE47E0">
          <w:rPr>
            <w:rStyle w:val="Hyperlink"/>
          </w:rPr>
          <w:noBreakHyphen/>
          <w:t>15. Linux Managed Server—KAAJEE SSPI argument additions/replacements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_Toc226449341 \h </w:instrText>
        </w:r>
        <w:r w:rsidR="00EE281A">
          <w:rPr>
            <w:webHidden/>
          </w:rPr>
        </w:r>
        <w:r w:rsidR="00EE281A">
          <w:rPr>
            <w:webHidden/>
          </w:rPr>
          <w:fldChar w:fldCharType="separate"/>
        </w:r>
        <w:r w:rsidR="00032806">
          <w:rPr>
            <w:webHidden/>
          </w:rPr>
          <w:t>4-26</w:t>
        </w:r>
        <w:r w:rsidR="00EE281A">
          <w:rPr>
            <w:webHidden/>
          </w:rPr>
          <w:fldChar w:fldCharType="end"/>
        </w:r>
      </w:hyperlink>
    </w:p>
    <w:p w14:paraId="3441504B" w14:textId="3155E7D3" w:rsidR="00EE281A" w:rsidRDefault="00743C64">
      <w:pPr>
        <w:pStyle w:val="TableofFigures"/>
        <w:rPr>
          <w:rFonts w:ascii="Calibri" w:hAnsi="Calibri"/>
        </w:rPr>
      </w:pPr>
      <w:hyperlink w:anchor="_Toc226449342" w:history="1">
        <w:r w:rsidR="00EE281A" w:rsidRPr="00CE47E0">
          <w:rPr>
            <w:rStyle w:val="Hyperlink"/>
          </w:rPr>
          <w:t>Figure 4.3</w:t>
        </w:r>
        <w:r w:rsidR="00EE281A" w:rsidRPr="00CE47E0">
          <w:rPr>
            <w:rStyle w:val="Hyperlink"/>
          </w:rPr>
          <w:noBreakHyphen/>
          <w:t>16. Linux Managed Server—KAAJEE SSPI argument additions/replacements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_Toc226449342 \h </w:instrText>
        </w:r>
        <w:r w:rsidR="00EE281A">
          <w:rPr>
            <w:webHidden/>
          </w:rPr>
        </w:r>
        <w:r w:rsidR="00EE281A">
          <w:rPr>
            <w:webHidden/>
          </w:rPr>
          <w:fldChar w:fldCharType="separate"/>
        </w:r>
        <w:r w:rsidR="00032806">
          <w:rPr>
            <w:webHidden/>
          </w:rPr>
          <w:t>4-26</w:t>
        </w:r>
        <w:r w:rsidR="00EE281A">
          <w:rPr>
            <w:webHidden/>
          </w:rPr>
          <w:fldChar w:fldCharType="end"/>
        </w:r>
      </w:hyperlink>
    </w:p>
    <w:p w14:paraId="48B22588" w14:textId="14B5CEB7" w:rsidR="00EE281A" w:rsidRDefault="00743C64">
      <w:pPr>
        <w:pStyle w:val="TableofFigures"/>
        <w:rPr>
          <w:rFonts w:ascii="Calibri" w:hAnsi="Calibri"/>
        </w:rPr>
      </w:pPr>
      <w:hyperlink w:anchor="_Toc226449343" w:history="1">
        <w:r w:rsidR="00EE281A" w:rsidRPr="00CE47E0">
          <w:rPr>
            <w:rStyle w:val="Hyperlink"/>
          </w:rPr>
          <w:t>Figure 4.3</w:t>
        </w:r>
        <w:r w:rsidR="00EE281A" w:rsidRPr="00CE47E0">
          <w:rPr>
            <w:rStyle w:val="Hyperlink"/>
          </w:rPr>
          <w:noBreakHyphen/>
          <w:t>17. Linux Managed Server—KAAJEE SSPI Security Policy File field addition/replacement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_Toc226449343 \h </w:instrText>
        </w:r>
        <w:r w:rsidR="00EE281A">
          <w:rPr>
            <w:webHidden/>
          </w:rPr>
        </w:r>
        <w:r w:rsidR="00EE281A">
          <w:rPr>
            <w:webHidden/>
          </w:rPr>
          <w:fldChar w:fldCharType="separate"/>
        </w:r>
        <w:r w:rsidR="00032806">
          <w:rPr>
            <w:webHidden/>
          </w:rPr>
          <w:t>4-26</w:t>
        </w:r>
        <w:r w:rsidR="00EE281A">
          <w:rPr>
            <w:webHidden/>
          </w:rPr>
          <w:fldChar w:fldCharType="end"/>
        </w:r>
      </w:hyperlink>
    </w:p>
    <w:p w14:paraId="7556A353" w14:textId="1E44465F" w:rsidR="00EE281A" w:rsidRDefault="00743C64">
      <w:pPr>
        <w:pStyle w:val="TableofFigures"/>
        <w:rPr>
          <w:rFonts w:ascii="Calibri" w:hAnsi="Calibri"/>
        </w:rPr>
      </w:pPr>
      <w:hyperlink w:anchor="_Toc226449344" w:history="1">
        <w:r w:rsidR="00EE281A" w:rsidRPr="00CE47E0">
          <w:rPr>
            <w:rStyle w:val="Hyperlink"/>
          </w:rPr>
          <w:t>Figure 4.3</w:t>
        </w:r>
        <w:r w:rsidR="00EE281A" w:rsidRPr="00CE47E0">
          <w:rPr>
            <w:rStyle w:val="Hyperlink"/>
          </w:rPr>
          <w:noBreakHyphen/>
          <w:t>18. Linux Managed Server—KAAJEE SSPI Security Policy File field addition/replacement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_Toc226449344 \h </w:instrText>
        </w:r>
        <w:r w:rsidR="00EE281A">
          <w:rPr>
            <w:webHidden/>
          </w:rPr>
        </w:r>
        <w:r w:rsidR="00EE281A">
          <w:rPr>
            <w:webHidden/>
          </w:rPr>
          <w:fldChar w:fldCharType="separate"/>
        </w:r>
        <w:r w:rsidR="00032806">
          <w:rPr>
            <w:webHidden/>
          </w:rPr>
          <w:t>4-27</w:t>
        </w:r>
        <w:r w:rsidR="00EE281A">
          <w:rPr>
            <w:webHidden/>
          </w:rPr>
          <w:fldChar w:fldCharType="end"/>
        </w:r>
      </w:hyperlink>
    </w:p>
    <w:p w14:paraId="17C4ADF3" w14:textId="5C8CF8BD" w:rsidR="00EE281A" w:rsidRDefault="00743C64">
      <w:pPr>
        <w:pStyle w:val="TableofFigures"/>
        <w:rPr>
          <w:rFonts w:ascii="Calibri" w:hAnsi="Calibri"/>
        </w:rPr>
      </w:pPr>
      <w:hyperlink w:anchor="_Toc226449345" w:history="1">
        <w:r w:rsidR="00EE281A" w:rsidRPr="00CE47E0">
          <w:rPr>
            <w:rStyle w:val="Hyperlink"/>
          </w:rPr>
          <w:t>Figure 4.3</w:t>
        </w:r>
        <w:r w:rsidR="00EE281A" w:rsidRPr="00CE47E0">
          <w:rPr>
            <w:rStyle w:val="Hyperlink"/>
          </w:rPr>
          <w:noBreakHyphen/>
          <w:t>19. Windows Managed Server—KAAJEE SSPI classpath additions/replacements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_Toc226449345 \h </w:instrText>
        </w:r>
        <w:r w:rsidR="00EE281A">
          <w:rPr>
            <w:webHidden/>
          </w:rPr>
        </w:r>
        <w:r w:rsidR="00EE281A">
          <w:rPr>
            <w:webHidden/>
          </w:rPr>
          <w:fldChar w:fldCharType="separate"/>
        </w:r>
        <w:r w:rsidR="00032806">
          <w:rPr>
            <w:webHidden/>
          </w:rPr>
          <w:t>4-29</w:t>
        </w:r>
        <w:r w:rsidR="00EE281A">
          <w:rPr>
            <w:webHidden/>
          </w:rPr>
          <w:fldChar w:fldCharType="end"/>
        </w:r>
      </w:hyperlink>
    </w:p>
    <w:p w14:paraId="6F52146C" w14:textId="5EADEE47" w:rsidR="00EE281A" w:rsidRDefault="00743C64">
      <w:pPr>
        <w:pStyle w:val="TableofFigures"/>
        <w:rPr>
          <w:rFonts w:ascii="Calibri" w:hAnsi="Calibri"/>
        </w:rPr>
      </w:pPr>
      <w:hyperlink w:anchor="_Toc226449346" w:history="1">
        <w:r w:rsidR="00EE281A" w:rsidRPr="00CE47E0">
          <w:rPr>
            <w:rStyle w:val="Hyperlink"/>
          </w:rPr>
          <w:t>Figure 4.3</w:t>
        </w:r>
        <w:r w:rsidR="00EE281A" w:rsidRPr="00CE47E0">
          <w:rPr>
            <w:rStyle w:val="Hyperlink"/>
          </w:rPr>
          <w:noBreakHyphen/>
          <w:t>20. Windows Managed Server—KAAJEE SSPI classpath additions/replacements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_Toc226449346 \h </w:instrText>
        </w:r>
        <w:r w:rsidR="00EE281A">
          <w:rPr>
            <w:webHidden/>
          </w:rPr>
        </w:r>
        <w:r w:rsidR="00EE281A">
          <w:rPr>
            <w:webHidden/>
          </w:rPr>
          <w:fldChar w:fldCharType="separate"/>
        </w:r>
        <w:r w:rsidR="00032806">
          <w:rPr>
            <w:webHidden/>
          </w:rPr>
          <w:t>4-29</w:t>
        </w:r>
        <w:r w:rsidR="00EE281A">
          <w:rPr>
            <w:webHidden/>
          </w:rPr>
          <w:fldChar w:fldCharType="end"/>
        </w:r>
      </w:hyperlink>
    </w:p>
    <w:p w14:paraId="3AE66893" w14:textId="43755D83" w:rsidR="00EE281A" w:rsidRDefault="00743C64">
      <w:pPr>
        <w:pStyle w:val="TableofFigures"/>
        <w:rPr>
          <w:rFonts w:ascii="Calibri" w:hAnsi="Calibri"/>
        </w:rPr>
      </w:pPr>
      <w:hyperlink w:anchor="_Toc226449347" w:history="1">
        <w:r w:rsidR="00EE281A" w:rsidRPr="00CE47E0">
          <w:rPr>
            <w:rStyle w:val="Hyperlink"/>
          </w:rPr>
          <w:t>Figure 4.3</w:t>
        </w:r>
        <w:r w:rsidR="00EE281A" w:rsidRPr="00CE47E0">
          <w:rPr>
            <w:rStyle w:val="Hyperlink"/>
          </w:rPr>
          <w:noBreakHyphen/>
          <w:t>21. Windows Managed Server—KAAJEE SSPI argument additions/replacements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_Toc226449347 \h </w:instrText>
        </w:r>
        <w:r w:rsidR="00EE281A">
          <w:rPr>
            <w:webHidden/>
          </w:rPr>
        </w:r>
        <w:r w:rsidR="00EE281A">
          <w:rPr>
            <w:webHidden/>
          </w:rPr>
          <w:fldChar w:fldCharType="separate"/>
        </w:r>
        <w:r w:rsidR="00032806">
          <w:rPr>
            <w:webHidden/>
          </w:rPr>
          <w:t>4-30</w:t>
        </w:r>
        <w:r w:rsidR="00EE281A">
          <w:rPr>
            <w:webHidden/>
          </w:rPr>
          <w:fldChar w:fldCharType="end"/>
        </w:r>
      </w:hyperlink>
    </w:p>
    <w:p w14:paraId="34469443" w14:textId="4676F317" w:rsidR="00EE281A" w:rsidRDefault="00743C64">
      <w:pPr>
        <w:pStyle w:val="TableofFigures"/>
        <w:rPr>
          <w:rFonts w:ascii="Calibri" w:hAnsi="Calibri"/>
        </w:rPr>
      </w:pPr>
      <w:hyperlink w:anchor="_Toc226449348" w:history="1">
        <w:r w:rsidR="00EE281A" w:rsidRPr="00CE47E0">
          <w:rPr>
            <w:rStyle w:val="Hyperlink"/>
          </w:rPr>
          <w:t>Figure 4.3</w:t>
        </w:r>
        <w:r w:rsidR="00EE281A" w:rsidRPr="00CE47E0">
          <w:rPr>
            <w:rStyle w:val="Hyperlink"/>
          </w:rPr>
          <w:noBreakHyphen/>
          <w:t>22. Windows Managed Server—KAAJEE SSPI argument additions/replacements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_Toc226449348 \h </w:instrText>
        </w:r>
        <w:r w:rsidR="00EE281A">
          <w:rPr>
            <w:webHidden/>
          </w:rPr>
        </w:r>
        <w:r w:rsidR="00EE281A">
          <w:rPr>
            <w:webHidden/>
          </w:rPr>
          <w:fldChar w:fldCharType="separate"/>
        </w:r>
        <w:r w:rsidR="00032806">
          <w:rPr>
            <w:webHidden/>
          </w:rPr>
          <w:t>4-30</w:t>
        </w:r>
        <w:r w:rsidR="00EE281A">
          <w:rPr>
            <w:webHidden/>
          </w:rPr>
          <w:fldChar w:fldCharType="end"/>
        </w:r>
      </w:hyperlink>
    </w:p>
    <w:p w14:paraId="12B2A569" w14:textId="4FE53660" w:rsidR="00EE281A" w:rsidRDefault="00743C64">
      <w:pPr>
        <w:pStyle w:val="TableofFigures"/>
        <w:rPr>
          <w:rFonts w:ascii="Calibri" w:hAnsi="Calibri"/>
        </w:rPr>
      </w:pPr>
      <w:hyperlink w:anchor="_Toc226449349" w:history="1">
        <w:r w:rsidR="00EE281A" w:rsidRPr="00CE47E0">
          <w:rPr>
            <w:rStyle w:val="Hyperlink"/>
          </w:rPr>
          <w:t>Figure 4.3</w:t>
        </w:r>
        <w:r w:rsidR="00EE281A" w:rsidRPr="00CE47E0">
          <w:rPr>
            <w:rStyle w:val="Hyperlink"/>
          </w:rPr>
          <w:noBreakHyphen/>
          <w:t>23. Windows Managed Server—KAAJEE SSPI Security Policy File field addition/replacement on the Remote Start tab (</w:t>
        </w:r>
        <w:r w:rsidR="00EE281A" w:rsidRPr="00CE47E0">
          <w:rPr>
            <w:rStyle w:val="Hyperlink"/>
            <w:i/>
          </w:rPr>
          <w:t>Generic</w:t>
        </w:r>
        <w:r w:rsidR="00EE281A" w:rsidRPr="00CE47E0">
          <w:rPr>
            <w:rStyle w:val="Hyperlink"/>
          </w:rPr>
          <w:t xml:space="preserve"> example </w:t>
        </w:r>
        <w:r w:rsidR="00EE281A" w:rsidRPr="00CE47E0">
          <w:rPr>
            <w:rStyle w:val="Hyperlink"/>
            <w:i/>
          </w:rPr>
          <w:t>with</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_Toc226449349 \h </w:instrText>
        </w:r>
        <w:r w:rsidR="00EE281A">
          <w:rPr>
            <w:webHidden/>
          </w:rPr>
        </w:r>
        <w:r w:rsidR="00EE281A">
          <w:rPr>
            <w:webHidden/>
          </w:rPr>
          <w:fldChar w:fldCharType="separate"/>
        </w:r>
        <w:r w:rsidR="00032806">
          <w:rPr>
            <w:webHidden/>
          </w:rPr>
          <w:t>4-31</w:t>
        </w:r>
        <w:r w:rsidR="00EE281A">
          <w:rPr>
            <w:webHidden/>
          </w:rPr>
          <w:fldChar w:fldCharType="end"/>
        </w:r>
      </w:hyperlink>
    </w:p>
    <w:p w14:paraId="6A80632A" w14:textId="3CEFCE79" w:rsidR="00EE281A" w:rsidRDefault="00743C64">
      <w:pPr>
        <w:pStyle w:val="TableofFigures"/>
        <w:rPr>
          <w:rFonts w:ascii="Calibri" w:hAnsi="Calibri"/>
        </w:rPr>
      </w:pPr>
      <w:hyperlink w:anchor="_Toc226449350" w:history="1">
        <w:r w:rsidR="00EE281A" w:rsidRPr="00CE47E0">
          <w:rPr>
            <w:rStyle w:val="Hyperlink"/>
          </w:rPr>
          <w:t>Figure 4.3</w:t>
        </w:r>
        <w:r w:rsidR="00EE281A" w:rsidRPr="00CE47E0">
          <w:rPr>
            <w:rStyle w:val="Hyperlink"/>
          </w:rPr>
          <w:noBreakHyphen/>
          <w:t>24. Windows Managed Server—KAAJEE SSPI Security Policy File field addition/replacement on the Remote Start tab (</w:t>
        </w:r>
        <w:r w:rsidR="00EE281A" w:rsidRPr="00CE47E0">
          <w:rPr>
            <w:rStyle w:val="Hyperlink"/>
            <w:i/>
          </w:rPr>
          <w:t>Actual</w:t>
        </w:r>
        <w:r w:rsidR="00EE281A" w:rsidRPr="00CE47E0">
          <w:rPr>
            <w:rStyle w:val="Hyperlink"/>
          </w:rPr>
          <w:t xml:space="preserve"> example </w:t>
        </w:r>
        <w:r w:rsidR="00EE281A" w:rsidRPr="00CE47E0">
          <w:rPr>
            <w:rStyle w:val="Hyperlink"/>
            <w:i/>
          </w:rPr>
          <w:t>without</w:t>
        </w:r>
        <w:r w:rsidR="00EE281A" w:rsidRPr="00CE47E0">
          <w:rPr>
            <w:rStyle w:val="Hyperlink"/>
          </w:rPr>
          <w:t xml:space="preserve"> &lt;Alias&gt; placeholders)</w:t>
        </w:r>
        <w:r w:rsidR="00EE281A">
          <w:rPr>
            <w:webHidden/>
          </w:rPr>
          <w:tab/>
        </w:r>
        <w:r w:rsidR="00EE281A">
          <w:rPr>
            <w:webHidden/>
          </w:rPr>
          <w:fldChar w:fldCharType="begin"/>
        </w:r>
        <w:r w:rsidR="00EE281A">
          <w:rPr>
            <w:webHidden/>
          </w:rPr>
          <w:instrText xml:space="preserve"> PAGEREF _Toc226449350 \h </w:instrText>
        </w:r>
        <w:r w:rsidR="00EE281A">
          <w:rPr>
            <w:webHidden/>
          </w:rPr>
        </w:r>
        <w:r w:rsidR="00EE281A">
          <w:rPr>
            <w:webHidden/>
          </w:rPr>
          <w:fldChar w:fldCharType="separate"/>
        </w:r>
        <w:r w:rsidR="00032806">
          <w:rPr>
            <w:webHidden/>
          </w:rPr>
          <w:t>4-31</w:t>
        </w:r>
        <w:r w:rsidR="00EE281A">
          <w:rPr>
            <w:webHidden/>
          </w:rPr>
          <w:fldChar w:fldCharType="end"/>
        </w:r>
      </w:hyperlink>
    </w:p>
    <w:p w14:paraId="5A694109" w14:textId="21B48BD0" w:rsidR="00EE281A" w:rsidRDefault="00743C64">
      <w:pPr>
        <w:pStyle w:val="TableofFigures"/>
        <w:rPr>
          <w:rFonts w:ascii="Calibri" w:hAnsi="Calibri"/>
        </w:rPr>
      </w:pPr>
      <w:hyperlink w:anchor="_Toc226449351" w:history="1">
        <w:r w:rsidR="00EE281A" w:rsidRPr="00CE47E0">
          <w:rPr>
            <w:rStyle w:val="Hyperlink"/>
          </w:rPr>
          <w:t>Figure 4.3</w:t>
        </w:r>
        <w:r w:rsidR="00EE281A" w:rsidRPr="00CE47E0">
          <w:rPr>
            <w:rStyle w:val="Hyperlink"/>
          </w:rPr>
          <w:noBreakHyphen/>
          <w:t>25. Oracle Database—Sample SSPI SQL script for KAAJEE table definitions</w:t>
        </w:r>
        <w:r w:rsidR="00EE281A">
          <w:rPr>
            <w:webHidden/>
          </w:rPr>
          <w:tab/>
        </w:r>
        <w:r w:rsidR="00EE281A">
          <w:rPr>
            <w:webHidden/>
          </w:rPr>
          <w:fldChar w:fldCharType="begin"/>
        </w:r>
        <w:r w:rsidR="00EE281A">
          <w:rPr>
            <w:webHidden/>
          </w:rPr>
          <w:instrText xml:space="preserve"> PAGEREF _Toc226449351 \h </w:instrText>
        </w:r>
        <w:r w:rsidR="00EE281A">
          <w:rPr>
            <w:webHidden/>
          </w:rPr>
        </w:r>
        <w:r w:rsidR="00EE281A">
          <w:rPr>
            <w:webHidden/>
          </w:rPr>
          <w:fldChar w:fldCharType="separate"/>
        </w:r>
        <w:r w:rsidR="00032806">
          <w:rPr>
            <w:webHidden/>
          </w:rPr>
          <w:t>4-32</w:t>
        </w:r>
        <w:r w:rsidR="00EE281A">
          <w:rPr>
            <w:webHidden/>
          </w:rPr>
          <w:fldChar w:fldCharType="end"/>
        </w:r>
      </w:hyperlink>
    </w:p>
    <w:p w14:paraId="12F0DD00" w14:textId="75FF3A34" w:rsidR="00EE281A" w:rsidRDefault="00743C64">
      <w:pPr>
        <w:pStyle w:val="TableofFigures"/>
        <w:rPr>
          <w:rFonts w:ascii="Calibri" w:hAnsi="Calibri"/>
        </w:rPr>
      </w:pPr>
      <w:hyperlink w:anchor="_Toc226449352" w:history="1">
        <w:r w:rsidR="00EE281A" w:rsidRPr="00CE47E0">
          <w:rPr>
            <w:rStyle w:val="Hyperlink"/>
          </w:rPr>
          <w:t>Figure 4.3</w:t>
        </w:r>
        <w:r w:rsidR="00EE281A" w:rsidRPr="00CE47E0">
          <w:rPr>
            <w:rStyle w:val="Hyperlink"/>
          </w:rPr>
          <w:noBreakHyphen/>
          <w:t>26. Caché Database—Sample SSPI SQL script for KAAJEE table definitions</w:t>
        </w:r>
        <w:r w:rsidR="00EE281A">
          <w:rPr>
            <w:webHidden/>
          </w:rPr>
          <w:tab/>
        </w:r>
        <w:r w:rsidR="00EE281A">
          <w:rPr>
            <w:webHidden/>
          </w:rPr>
          <w:fldChar w:fldCharType="begin"/>
        </w:r>
        <w:r w:rsidR="00EE281A">
          <w:rPr>
            <w:webHidden/>
          </w:rPr>
          <w:instrText xml:space="preserve"> PAGEREF _Toc226449352 \h </w:instrText>
        </w:r>
        <w:r w:rsidR="00EE281A">
          <w:rPr>
            <w:webHidden/>
          </w:rPr>
        </w:r>
        <w:r w:rsidR="00EE281A">
          <w:rPr>
            <w:webHidden/>
          </w:rPr>
          <w:fldChar w:fldCharType="separate"/>
        </w:r>
        <w:r w:rsidR="00032806">
          <w:rPr>
            <w:webHidden/>
          </w:rPr>
          <w:t>4-34</w:t>
        </w:r>
        <w:r w:rsidR="00EE281A">
          <w:rPr>
            <w:webHidden/>
          </w:rPr>
          <w:fldChar w:fldCharType="end"/>
        </w:r>
      </w:hyperlink>
    </w:p>
    <w:p w14:paraId="3D5AFD9A" w14:textId="5FEB5F91" w:rsidR="00EE281A" w:rsidRDefault="00743C64">
      <w:pPr>
        <w:pStyle w:val="TableofFigures"/>
        <w:rPr>
          <w:rFonts w:ascii="Calibri" w:hAnsi="Calibri"/>
        </w:rPr>
      </w:pPr>
      <w:hyperlink w:anchor="_Toc226449353" w:history="1">
        <w:r w:rsidR="00EE281A" w:rsidRPr="00CE47E0">
          <w:rPr>
            <w:rStyle w:val="Hyperlink"/>
          </w:rPr>
          <w:t>Figure 4.3</w:t>
        </w:r>
        <w:r w:rsidR="00EE281A" w:rsidRPr="00CE47E0">
          <w:rPr>
            <w:rStyle w:val="Hyperlink"/>
          </w:rPr>
          <w:noBreakHyphen/>
          <w:t>27. Sample KaajeeDatabase.properties file as delivered with KAAJEE</w:t>
        </w:r>
        <w:r w:rsidR="00EE281A">
          <w:rPr>
            <w:webHidden/>
          </w:rPr>
          <w:tab/>
        </w:r>
        <w:r w:rsidR="00EE281A">
          <w:rPr>
            <w:webHidden/>
          </w:rPr>
          <w:fldChar w:fldCharType="begin"/>
        </w:r>
        <w:r w:rsidR="00EE281A">
          <w:rPr>
            <w:webHidden/>
          </w:rPr>
          <w:instrText xml:space="preserve"> PAGEREF _Toc226449353 \h </w:instrText>
        </w:r>
        <w:r w:rsidR="00EE281A">
          <w:rPr>
            <w:webHidden/>
          </w:rPr>
        </w:r>
        <w:r w:rsidR="00EE281A">
          <w:rPr>
            <w:webHidden/>
          </w:rPr>
          <w:fldChar w:fldCharType="separate"/>
        </w:r>
        <w:r w:rsidR="00032806">
          <w:rPr>
            <w:webHidden/>
          </w:rPr>
          <w:t>4-34</w:t>
        </w:r>
        <w:r w:rsidR="00EE281A">
          <w:rPr>
            <w:webHidden/>
          </w:rPr>
          <w:fldChar w:fldCharType="end"/>
        </w:r>
      </w:hyperlink>
    </w:p>
    <w:p w14:paraId="66BFC40D" w14:textId="108FFDFF" w:rsidR="00EE281A" w:rsidRDefault="00743C64">
      <w:pPr>
        <w:pStyle w:val="TableofFigures"/>
        <w:rPr>
          <w:rFonts w:ascii="Calibri" w:hAnsi="Calibri"/>
        </w:rPr>
      </w:pPr>
      <w:hyperlink w:anchor="_Toc226449354" w:history="1">
        <w:r w:rsidR="00EE281A" w:rsidRPr="00CE47E0">
          <w:rPr>
            <w:rStyle w:val="Hyperlink"/>
          </w:rPr>
          <w:t>Figure 4.3</w:t>
        </w:r>
        <w:r w:rsidR="00EE281A" w:rsidRPr="00CE47E0">
          <w:rPr>
            <w:rStyle w:val="Hyperlink"/>
          </w:rPr>
          <w:noBreakHyphen/>
          <w:t>28. Oracle Database—Sample Driver and URL</w:t>
        </w:r>
        <w:r w:rsidR="00EE281A">
          <w:rPr>
            <w:webHidden/>
          </w:rPr>
          <w:tab/>
        </w:r>
        <w:r w:rsidR="00EE281A">
          <w:rPr>
            <w:webHidden/>
          </w:rPr>
          <w:fldChar w:fldCharType="begin"/>
        </w:r>
        <w:r w:rsidR="00EE281A">
          <w:rPr>
            <w:webHidden/>
          </w:rPr>
          <w:instrText xml:space="preserve"> PAGEREF _Toc226449354 \h </w:instrText>
        </w:r>
        <w:r w:rsidR="00EE281A">
          <w:rPr>
            <w:webHidden/>
          </w:rPr>
        </w:r>
        <w:r w:rsidR="00EE281A">
          <w:rPr>
            <w:webHidden/>
          </w:rPr>
          <w:fldChar w:fldCharType="separate"/>
        </w:r>
        <w:r w:rsidR="00032806">
          <w:rPr>
            <w:webHidden/>
          </w:rPr>
          <w:t>4-35</w:t>
        </w:r>
        <w:r w:rsidR="00EE281A">
          <w:rPr>
            <w:webHidden/>
          </w:rPr>
          <w:fldChar w:fldCharType="end"/>
        </w:r>
      </w:hyperlink>
    </w:p>
    <w:p w14:paraId="65D10F05" w14:textId="1E39A4AA" w:rsidR="00EE281A" w:rsidRDefault="00743C64">
      <w:pPr>
        <w:pStyle w:val="TableofFigures"/>
        <w:rPr>
          <w:rFonts w:ascii="Calibri" w:hAnsi="Calibri"/>
        </w:rPr>
      </w:pPr>
      <w:hyperlink w:anchor="_Toc226449355" w:history="1">
        <w:r w:rsidR="00EE281A" w:rsidRPr="00CE47E0">
          <w:rPr>
            <w:rStyle w:val="Hyperlink"/>
          </w:rPr>
          <w:t>Figure 4.3</w:t>
        </w:r>
        <w:r w:rsidR="00EE281A" w:rsidRPr="00CE47E0">
          <w:rPr>
            <w:rStyle w:val="Hyperlink"/>
          </w:rPr>
          <w:noBreakHyphen/>
          <w:t>29. Caché Database—Sample Driver and URL</w:t>
        </w:r>
        <w:r w:rsidR="00EE281A">
          <w:rPr>
            <w:webHidden/>
          </w:rPr>
          <w:tab/>
        </w:r>
        <w:r w:rsidR="00EE281A">
          <w:rPr>
            <w:webHidden/>
          </w:rPr>
          <w:fldChar w:fldCharType="begin"/>
        </w:r>
        <w:r w:rsidR="00EE281A">
          <w:rPr>
            <w:webHidden/>
          </w:rPr>
          <w:instrText xml:space="preserve"> PAGEREF _Toc226449355 \h </w:instrText>
        </w:r>
        <w:r w:rsidR="00EE281A">
          <w:rPr>
            <w:webHidden/>
          </w:rPr>
        </w:r>
        <w:r w:rsidR="00EE281A">
          <w:rPr>
            <w:webHidden/>
          </w:rPr>
          <w:fldChar w:fldCharType="separate"/>
        </w:r>
        <w:r w:rsidR="00032806">
          <w:rPr>
            <w:webHidden/>
          </w:rPr>
          <w:t>4-35</w:t>
        </w:r>
        <w:r w:rsidR="00EE281A">
          <w:rPr>
            <w:webHidden/>
          </w:rPr>
          <w:fldChar w:fldCharType="end"/>
        </w:r>
      </w:hyperlink>
    </w:p>
    <w:p w14:paraId="203A2D07" w14:textId="4B3F46B5" w:rsidR="00EE281A" w:rsidRDefault="00743C64">
      <w:pPr>
        <w:pStyle w:val="TableofFigures"/>
        <w:rPr>
          <w:rFonts w:ascii="Calibri" w:hAnsi="Calibri"/>
        </w:rPr>
      </w:pPr>
      <w:hyperlink w:anchor="_Toc226449356" w:history="1">
        <w:r w:rsidR="00EE281A" w:rsidRPr="00CE47E0">
          <w:rPr>
            <w:rStyle w:val="Hyperlink"/>
          </w:rPr>
          <w:t>Figure 4.3</w:t>
        </w:r>
        <w:r w:rsidR="00EE281A" w:rsidRPr="00CE47E0">
          <w:rPr>
            <w:rStyle w:val="Hyperlink"/>
          </w:rPr>
          <w:noBreakHyphen/>
          <w:t xml:space="preserve">30. WebLogic Server Console Screen: </w:t>
        </w:r>
        <w:r w:rsidR="00EE281A" w:rsidRPr="00CE47E0">
          <w:rPr>
            <w:rStyle w:val="Hyperlink"/>
            <w:rFonts w:cs="Courier"/>
          </w:rPr>
          <w:t>Signon screen</w:t>
        </w:r>
        <w:r w:rsidR="00EE281A">
          <w:rPr>
            <w:webHidden/>
          </w:rPr>
          <w:tab/>
        </w:r>
        <w:r w:rsidR="00EE281A">
          <w:rPr>
            <w:webHidden/>
          </w:rPr>
          <w:fldChar w:fldCharType="begin"/>
        </w:r>
        <w:r w:rsidR="00EE281A">
          <w:rPr>
            <w:webHidden/>
          </w:rPr>
          <w:instrText xml:space="preserve"> PAGEREF _Toc226449356 \h </w:instrText>
        </w:r>
        <w:r w:rsidR="00EE281A">
          <w:rPr>
            <w:webHidden/>
          </w:rPr>
        </w:r>
        <w:r w:rsidR="00EE281A">
          <w:rPr>
            <w:webHidden/>
          </w:rPr>
          <w:fldChar w:fldCharType="separate"/>
        </w:r>
        <w:r w:rsidR="00032806">
          <w:rPr>
            <w:webHidden/>
          </w:rPr>
          <w:t>4-38</w:t>
        </w:r>
        <w:r w:rsidR="00EE281A">
          <w:rPr>
            <w:webHidden/>
          </w:rPr>
          <w:fldChar w:fldCharType="end"/>
        </w:r>
      </w:hyperlink>
    </w:p>
    <w:p w14:paraId="72DE22D5" w14:textId="6ACD5CFA" w:rsidR="00EE281A" w:rsidRDefault="00743C64">
      <w:pPr>
        <w:pStyle w:val="TableofFigures"/>
        <w:rPr>
          <w:rFonts w:ascii="Calibri" w:hAnsi="Calibri"/>
        </w:rPr>
      </w:pPr>
      <w:hyperlink w:anchor="_Toc226449357" w:history="1">
        <w:r w:rsidR="00EE281A" w:rsidRPr="00CE47E0">
          <w:rPr>
            <w:rStyle w:val="Hyperlink"/>
          </w:rPr>
          <w:t>Figure 4.3</w:t>
        </w:r>
        <w:r w:rsidR="00EE281A" w:rsidRPr="00CE47E0">
          <w:rPr>
            <w:rStyle w:val="Hyperlink"/>
          </w:rPr>
          <w:noBreakHyphen/>
          <w:t>31. WebLogic Server Console Screen: WebLogic server home</w:t>
        </w:r>
        <w:r w:rsidR="00EE281A">
          <w:rPr>
            <w:webHidden/>
          </w:rPr>
          <w:tab/>
        </w:r>
        <w:r w:rsidR="00EE281A">
          <w:rPr>
            <w:webHidden/>
          </w:rPr>
          <w:fldChar w:fldCharType="begin"/>
        </w:r>
        <w:r w:rsidR="00EE281A">
          <w:rPr>
            <w:webHidden/>
          </w:rPr>
          <w:instrText xml:space="preserve"> PAGEREF _Toc226449357 \h </w:instrText>
        </w:r>
        <w:r w:rsidR="00EE281A">
          <w:rPr>
            <w:webHidden/>
          </w:rPr>
        </w:r>
        <w:r w:rsidR="00EE281A">
          <w:rPr>
            <w:webHidden/>
          </w:rPr>
          <w:fldChar w:fldCharType="separate"/>
        </w:r>
        <w:r w:rsidR="00032806">
          <w:rPr>
            <w:webHidden/>
          </w:rPr>
          <w:t>4-39</w:t>
        </w:r>
        <w:r w:rsidR="00EE281A">
          <w:rPr>
            <w:webHidden/>
          </w:rPr>
          <w:fldChar w:fldCharType="end"/>
        </w:r>
      </w:hyperlink>
    </w:p>
    <w:p w14:paraId="4EEB358C" w14:textId="15393A4F" w:rsidR="00EE281A" w:rsidRDefault="00743C64">
      <w:pPr>
        <w:pStyle w:val="TableofFigures"/>
        <w:rPr>
          <w:rFonts w:ascii="Calibri" w:hAnsi="Calibri"/>
        </w:rPr>
      </w:pPr>
      <w:hyperlink w:anchor="_Toc226449358" w:history="1">
        <w:r w:rsidR="00EE281A" w:rsidRPr="00CE47E0">
          <w:rPr>
            <w:rStyle w:val="Hyperlink"/>
          </w:rPr>
          <w:t>Figure 4.3</w:t>
        </w:r>
        <w:r w:rsidR="00EE281A" w:rsidRPr="00CE47E0">
          <w:rPr>
            <w:rStyle w:val="Hyperlink"/>
          </w:rPr>
          <w:noBreakHyphen/>
          <w:t>32. WebLogic Server Console Screen: myrealm&gt; Authentication Providers screen</w:t>
        </w:r>
        <w:r w:rsidR="00EE281A">
          <w:rPr>
            <w:webHidden/>
          </w:rPr>
          <w:tab/>
        </w:r>
        <w:r w:rsidR="00EE281A">
          <w:rPr>
            <w:webHidden/>
          </w:rPr>
          <w:fldChar w:fldCharType="begin"/>
        </w:r>
        <w:r w:rsidR="00EE281A">
          <w:rPr>
            <w:webHidden/>
          </w:rPr>
          <w:instrText xml:space="preserve"> PAGEREF _Toc226449358 \h </w:instrText>
        </w:r>
        <w:r w:rsidR="00EE281A">
          <w:rPr>
            <w:webHidden/>
          </w:rPr>
        </w:r>
        <w:r w:rsidR="00EE281A">
          <w:rPr>
            <w:webHidden/>
          </w:rPr>
          <w:fldChar w:fldCharType="separate"/>
        </w:r>
        <w:r w:rsidR="00032806">
          <w:rPr>
            <w:webHidden/>
          </w:rPr>
          <w:t>4-40</w:t>
        </w:r>
        <w:r w:rsidR="00EE281A">
          <w:rPr>
            <w:webHidden/>
          </w:rPr>
          <w:fldChar w:fldCharType="end"/>
        </w:r>
      </w:hyperlink>
    </w:p>
    <w:p w14:paraId="3072128D" w14:textId="4ACF32C4" w:rsidR="00EE281A" w:rsidRDefault="00743C64">
      <w:pPr>
        <w:pStyle w:val="TableofFigures"/>
        <w:rPr>
          <w:rFonts w:ascii="Calibri" w:hAnsi="Calibri"/>
        </w:rPr>
      </w:pPr>
      <w:hyperlink w:anchor="_Toc226449359" w:history="1">
        <w:r w:rsidR="00EE281A" w:rsidRPr="00CE47E0">
          <w:rPr>
            <w:rStyle w:val="Hyperlink"/>
          </w:rPr>
          <w:t>Figure 4.3</w:t>
        </w:r>
        <w:r w:rsidR="00EE281A" w:rsidRPr="00CE47E0">
          <w:rPr>
            <w:rStyle w:val="Hyperlink"/>
          </w:rPr>
          <w:noBreakHyphen/>
          <w:t xml:space="preserve">33. WebLogic Server Console Screen: Create a new KaajeeManageableAuthenticator </w:t>
        </w:r>
        <w:r w:rsidR="00EE281A">
          <w:rPr>
            <w:rStyle w:val="Hyperlink"/>
          </w:rPr>
          <w:br/>
        </w:r>
        <w:r w:rsidR="00EE281A" w:rsidRPr="00CE47E0">
          <w:rPr>
            <w:rStyle w:val="Hyperlink"/>
          </w:rPr>
          <w:t>screen</w:t>
        </w:r>
        <w:r w:rsidR="00EE281A">
          <w:rPr>
            <w:webHidden/>
          </w:rPr>
          <w:tab/>
        </w:r>
        <w:r w:rsidR="00EE281A">
          <w:rPr>
            <w:webHidden/>
          </w:rPr>
          <w:fldChar w:fldCharType="begin"/>
        </w:r>
        <w:r w:rsidR="00EE281A">
          <w:rPr>
            <w:webHidden/>
          </w:rPr>
          <w:instrText xml:space="preserve"> PAGEREF _Toc226449359 \h </w:instrText>
        </w:r>
        <w:r w:rsidR="00EE281A">
          <w:rPr>
            <w:webHidden/>
          </w:rPr>
        </w:r>
        <w:r w:rsidR="00EE281A">
          <w:rPr>
            <w:webHidden/>
          </w:rPr>
          <w:fldChar w:fldCharType="separate"/>
        </w:r>
        <w:r w:rsidR="00032806">
          <w:rPr>
            <w:webHidden/>
          </w:rPr>
          <w:t>4-41</w:t>
        </w:r>
        <w:r w:rsidR="00EE281A">
          <w:rPr>
            <w:webHidden/>
          </w:rPr>
          <w:fldChar w:fldCharType="end"/>
        </w:r>
      </w:hyperlink>
    </w:p>
    <w:p w14:paraId="233E8B22" w14:textId="3ED86129" w:rsidR="00EE281A" w:rsidRDefault="00743C64">
      <w:pPr>
        <w:pStyle w:val="TableofFigures"/>
        <w:rPr>
          <w:rFonts w:ascii="Calibri" w:hAnsi="Calibri"/>
        </w:rPr>
      </w:pPr>
      <w:hyperlink w:anchor="_Toc226449360" w:history="1">
        <w:r w:rsidR="00EE281A" w:rsidRPr="00CE47E0">
          <w:rPr>
            <w:rStyle w:val="Hyperlink"/>
          </w:rPr>
          <w:t>Figure 4.3</w:t>
        </w:r>
        <w:r w:rsidR="00EE281A" w:rsidRPr="00CE47E0">
          <w:rPr>
            <w:rStyle w:val="Hyperlink"/>
          </w:rPr>
          <w:noBreakHyphen/>
          <w:t>34. WebLogic Server Console Screen: KaajeeManageableAuthenticator screen</w:t>
        </w:r>
        <w:r w:rsidR="00EE281A">
          <w:rPr>
            <w:webHidden/>
          </w:rPr>
          <w:tab/>
        </w:r>
        <w:r w:rsidR="00EE281A">
          <w:rPr>
            <w:webHidden/>
          </w:rPr>
          <w:fldChar w:fldCharType="begin"/>
        </w:r>
        <w:r w:rsidR="00EE281A">
          <w:rPr>
            <w:webHidden/>
          </w:rPr>
          <w:instrText xml:space="preserve"> PAGEREF _Toc226449360 \h </w:instrText>
        </w:r>
        <w:r w:rsidR="00EE281A">
          <w:rPr>
            <w:webHidden/>
          </w:rPr>
        </w:r>
        <w:r w:rsidR="00EE281A">
          <w:rPr>
            <w:webHidden/>
          </w:rPr>
          <w:fldChar w:fldCharType="separate"/>
        </w:r>
        <w:r w:rsidR="00032806">
          <w:rPr>
            <w:webHidden/>
          </w:rPr>
          <w:t>4-42</w:t>
        </w:r>
        <w:r w:rsidR="00EE281A">
          <w:rPr>
            <w:webHidden/>
          </w:rPr>
          <w:fldChar w:fldCharType="end"/>
        </w:r>
      </w:hyperlink>
    </w:p>
    <w:p w14:paraId="316C5E03" w14:textId="3B46F5D2" w:rsidR="00EE281A" w:rsidRDefault="00743C64">
      <w:pPr>
        <w:pStyle w:val="TableofFigures"/>
        <w:rPr>
          <w:rFonts w:ascii="Calibri" w:hAnsi="Calibri"/>
        </w:rPr>
      </w:pPr>
      <w:hyperlink w:anchor="_Toc226449361" w:history="1">
        <w:r w:rsidR="00EE281A" w:rsidRPr="00CE47E0">
          <w:rPr>
            <w:rStyle w:val="Hyperlink"/>
          </w:rPr>
          <w:t>Figure 4.3</w:t>
        </w:r>
        <w:r w:rsidR="00EE281A" w:rsidRPr="00CE47E0">
          <w:rPr>
            <w:rStyle w:val="Hyperlink"/>
          </w:rPr>
          <w:noBreakHyphen/>
          <w:t>35. WebLogic Server Console Screen: DefaultAuthenticator screen—Change Control Flag setting</w:t>
        </w:r>
        <w:r w:rsidR="00EE281A">
          <w:rPr>
            <w:webHidden/>
          </w:rPr>
          <w:tab/>
        </w:r>
        <w:r w:rsidR="00EE281A">
          <w:rPr>
            <w:webHidden/>
          </w:rPr>
          <w:fldChar w:fldCharType="begin"/>
        </w:r>
        <w:r w:rsidR="00EE281A">
          <w:rPr>
            <w:webHidden/>
          </w:rPr>
          <w:instrText xml:space="preserve"> PAGEREF _Toc226449361 \h </w:instrText>
        </w:r>
        <w:r w:rsidR="00EE281A">
          <w:rPr>
            <w:webHidden/>
          </w:rPr>
        </w:r>
        <w:r w:rsidR="00EE281A">
          <w:rPr>
            <w:webHidden/>
          </w:rPr>
          <w:fldChar w:fldCharType="separate"/>
        </w:r>
        <w:r w:rsidR="00032806">
          <w:rPr>
            <w:webHidden/>
          </w:rPr>
          <w:t>4-43</w:t>
        </w:r>
        <w:r w:rsidR="00EE281A">
          <w:rPr>
            <w:webHidden/>
          </w:rPr>
          <w:fldChar w:fldCharType="end"/>
        </w:r>
      </w:hyperlink>
    </w:p>
    <w:p w14:paraId="255F5795" w14:textId="458D5A91" w:rsidR="00EE281A" w:rsidRDefault="00743C64">
      <w:pPr>
        <w:pStyle w:val="TableofFigures"/>
        <w:rPr>
          <w:rFonts w:ascii="Calibri" w:hAnsi="Calibri"/>
        </w:rPr>
      </w:pPr>
      <w:hyperlink w:anchor="_Toc226449362" w:history="1">
        <w:r w:rsidR="00EE281A" w:rsidRPr="00CE47E0">
          <w:rPr>
            <w:rStyle w:val="Hyperlink"/>
          </w:rPr>
          <w:t>Figure 4.3</w:t>
        </w:r>
        <w:r w:rsidR="00EE281A" w:rsidRPr="00CE47E0">
          <w:rPr>
            <w:rStyle w:val="Hyperlink"/>
          </w:rPr>
          <w:noBreakHyphen/>
          <w:t>36. WebLogic Server Console Screen: DefaultAuthenticator screen—SUFFICIENT Control Flag setting</w:t>
        </w:r>
        <w:r w:rsidR="00EE281A">
          <w:rPr>
            <w:webHidden/>
          </w:rPr>
          <w:tab/>
        </w:r>
        <w:r w:rsidR="00EE281A">
          <w:rPr>
            <w:webHidden/>
          </w:rPr>
          <w:fldChar w:fldCharType="begin"/>
        </w:r>
        <w:r w:rsidR="00EE281A">
          <w:rPr>
            <w:webHidden/>
          </w:rPr>
          <w:instrText xml:space="preserve"> PAGEREF _Toc226449362 \h </w:instrText>
        </w:r>
        <w:r w:rsidR="00EE281A">
          <w:rPr>
            <w:webHidden/>
          </w:rPr>
        </w:r>
        <w:r w:rsidR="00EE281A">
          <w:rPr>
            <w:webHidden/>
          </w:rPr>
          <w:fldChar w:fldCharType="separate"/>
        </w:r>
        <w:r w:rsidR="00032806">
          <w:rPr>
            <w:webHidden/>
          </w:rPr>
          <w:t>4-44</w:t>
        </w:r>
        <w:r w:rsidR="00EE281A">
          <w:rPr>
            <w:webHidden/>
          </w:rPr>
          <w:fldChar w:fldCharType="end"/>
        </w:r>
      </w:hyperlink>
    </w:p>
    <w:p w14:paraId="55AFB556" w14:textId="373E1A4E" w:rsidR="00EE281A" w:rsidRDefault="00743C64">
      <w:pPr>
        <w:pStyle w:val="TableofFigures"/>
        <w:rPr>
          <w:rFonts w:ascii="Calibri" w:hAnsi="Calibri"/>
        </w:rPr>
      </w:pPr>
      <w:hyperlink w:anchor="_Toc226449363" w:history="1">
        <w:r w:rsidR="00EE281A" w:rsidRPr="00CE47E0">
          <w:rPr>
            <w:rStyle w:val="Hyperlink"/>
          </w:rPr>
          <w:t>Figure 4.5</w:t>
        </w:r>
        <w:r w:rsidR="00EE281A" w:rsidRPr="00CE47E0">
          <w:rPr>
            <w:rStyle w:val="Hyperlink"/>
          </w:rPr>
          <w:noBreakHyphen/>
          <w:t>1. Sample Station Number excerpt of the kaajeeConfig.xml file</w:t>
        </w:r>
        <w:r w:rsidR="00EE281A">
          <w:rPr>
            <w:webHidden/>
          </w:rPr>
          <w:tab/>
        </w:r>
        <w:r w:rsidR="00EE281A">
          <w:rPr>
            <w:webHidden/>
          </w:rPr>
          <w:fldChar w:fldCharType="begin"/>
        </w:r>
        <w:r w:rsidR="00EE281A">
          <w:rPr>
            <w:webHidden/>
          </w:rPr>
          <w:instrText xml:space="preserve"> PAGEREF _Toc226449363 \h </w:instrText>
        </w:r>
        <w:r w:rsidR="00EE281A">
          <w:rPr>
            <w:webHidden/>
          </w:rPr>
        </w:r>
        <w:r w:rsidR="00EE281A">
          <w:rPr>
            <w:webHidden/>
          </w:rPr>
          <w:fldChar w:fldCharType="separate"/>
        </w:r>
        <w:r w:rsidR="00032806">
          <w:rPr>
            <w:webHidden/>
          </w:rPr>
          <w:t>4-46</w:t>
        </w:r>
        <w:r w:rsidR="00EE281A">
          <w:rPr>
            <w:webHidden/>
          </w:rPr>
          <w:fldChar w:fldCharType="end"/>
        </w:r>
      </w:hyperlink>
    </w:p>
    <w:p w14:paraId="50CC85A6" w14:textId="35FE0110" w:rsidR="00EE281A" w:rsidRDefault="00743C64">
      <w:pPr>
        <w:pStyle w:val="TableofFigures"/>
        <w:rPr>
          <w:rFonts w:ascii="Calibri" w:hAnsi="Calibri"/>
        </w:rPr>
      </w:pPr>
      <w:hyperlink w:anchor="_Toc226449364" w:history="1">
        <w:r w:rsidR="00EE281A" w:rsidRPr="00CE47E0">
          <w:rPr>
            <w:rStyle w:val="Hyperlink"/>
          </w:rPr>
          <w:t>Figure 4.5</w:t>
        </w:r>
        <w:r w:rsidR="00EE281A" w:rsidRPr="00CE47E0">
          <w:rPr>
            <w:rStyle w:val="Hyperlink"/>
          </w:rPr>
          <w:noBreakHyphen/>
          <w:t>2. Sample SSL excerpt of the kaajeeConfig.xml file (</w:t>
        </w:r>
        <w:r w:rsidR="00EE281A" w:rsidRPr="00CE47E0">
          <w:rPr>
            <w:rStyle w:val="Hyperlink"/>
            <w:i/>
          </w:rPr>
          <w:t>before</w:t>
        </w:r>
        <w:r w:rsidR="00EE281A" w:rsidRPr="00CE47E0">
          <w:rPr>
            <w:rStyle w:val="Hyperlink"/>
          </w:rPr>
          <w:t xml:space="preserve"> edits)</w:t>
        </w:r>
        <w:r w:rsidR="00EE281A">
          <w:rPr>
            <w:webHidden/>
          </w:rPr>
          <w:tab/>
        </w:r>
        <w:r w:rsidR="00EE281A">
          <w:rPr>
            <w:webHidden/>
          </w:rPr>
          <w:fldChar w:fldCharType="begin"/>
        </w:r>
        <w:r w:rsidR="00EE281A">
          <w:rPr>
            <w:webHidden/>
          </w:rPr>
          <w:instrText xml:space="preserve"> PAGEREF _Toc226449364 \h </w:instrText>
        </w:r>
        <w:r w:rsidR="00EE281A">
          <w:rPr>
            <w:webHidden/>
          </w:rPr>
        </w:r>
        <w:r w:rsidR="00EE281A">
          <w:rPr>
            <w:webHidden/>
          </w:rPr>
          <w:fldChar w:fldCharType="separate"/>
        </w:r>
        <w:r w:rsidR="00032806">
          <w:rPr>
            <w:webHidden/>
          </w:rPr>
          <w:t>4-47</w:t>
        </w:r>
        <w:r w:rsidR="00EE281A">
          <w:rPr>
            <w:webHidden/>
          </w:rPr>
          <w:fldChar w:fldCharType="end"/>
        </w:r>
      </w:hyperlink>
    </w:p>
    <w:p w14:paraId="5130103D" w14:textId="5E3B1892" w:rsidR="00EE281A" w:rsidRDefault="00743C64">
      <w:pPr>
        <w:pStyle w:val="TableofFigures"/>
        <w:rPr>
          <w:rFonts w:ascii="Calibri" w:hAnsi="Calibri"/>
        </w:rPr>
      </w:pPr>
      <w:hyperlink w:anchor="_Toc226449365" w:history="1">
        <w:r w:rsidR="00EE281A" w:rsidRPr="00CE47E0">
          <w:rPr>
            <w:rStyle w:val="Hyperlink"/>
          </w:rPr>
          <w:t>Figure 4.5</w:t>
        </w:r>
        <w:r w:rsidR="00EE281A" w:rsidRPr="00CE47E0">
          <w:rPr>
            <w:rStyle w:val="Hyperlink"/>
          </w:rPr>
          <w:noBreakHyphen/>
          <w:t>3. Sample SSL excerpt of the kaajeeConfig.xml file (</w:t>
        </w:r>
        <w:r w:rsidR="00EE281A" w:rsidRPr="00CE47E0">
          <w:rPr>
            <w:rStyle w:val="Hyperlink"/>
            <w:i/>
          </w:rPr>
          <w:t>after</w:t>
        </w:r>
        <w:r w:rsidR="00EE281A" w:rsidRPr="00CE47E0">
          <w:rPr>
            <w:rStyle w:val="Hyperlink"/>
          </w:rPr>
          <w:t xml:space="preserve"> edits)</w:t>
        </w:r>
        <w:r w:rsidR="00EE281A">
          <w:rPr>
            <w:webHidden/>
          </w:rPr>
          <w:tab/>
        </w:r>
        <w:r w:rsidR="00EE281A">
          <w:rPr>
            <w:webHidden/>
          </w:rPr>
          <w:fldChar w:fldCharType="begin"/>
        </w:r>
        <w:r w:rsidR="00EE281A">
          <w:rPr>
            <w:webHidden/>
          </w:rPr>
          <w:instrText xml:space="preserve"> PAGEREF _Toc226449365 \h </w:instrText>
        </w:r>
        <w:r w:rsidR="00EE281A">
          <w:rPr>
            <w:webHidden/>
          </w:rPr>
        </w:r>
        <w:r w:rsidR="00EE281A">
          <w:rPr>
            <w:webHidden/>
          </w:rPr>
          <w:fldChar w:fldCharType="separate"/>
        </w:r>
        <w:r w:rsidR="00032806">
          <w:rPr>
            <w:webHidden/>
          </w:rPr>
          <w:t>4-47</w:t>
        </w:r>
        <w:r w:rsidR="00EE281A">
          <w:rPr>
            <w:webHidden/>
          </w:rPr>
          <w:fldChar w:fldCharType="end"/>
        </w:r>
      </w:hyperlink>
    </w:p>
    <w:p w14:paraId="3BEBD352" w14:textId="24C22530" w:rsidR="00EE281A" w:rsidRDefault="00743C64">
      <w:pPr>
        <w:pStyle w:val="TableofFigures"/>
        <w:rPr>
          <w:rFonts w:ascii="Calibri" w:hAnsi="Calibri"/>
        </w:rPr>
      </w:pPr>
      <w:hyperlink w:anchor="_Toc226449366" w:history="1">
        <w:r w:rsidR="00EE281A" w:rsidRPr="00CE47E0">
          <w:rPr>
            <w:rStyle w:val="Hyperlink"/>
          </w:rPr>
          <w:t>Figure 4.6</w:t>
        </w:r>
        <w:r w:rsidR="00EE281A" w:rsidRPr="00CE47E0">
          <w:rPr>
            <w:rStyle w:val="Hyperlink"/>
          </w:rPr>
          <w:noBreakHyphen/>
          <w:t xml:space="preserve">1. Verifying that the XUKAAJEE_SAMPLE VistA M security key is installed on your </w:t>
        </w:r>
        <w:r w:rsidR="00EE281A">
          <w:rPr>
            <w:rStyle w:val="Hyperlink"/>
          </w:rPr>
          <w:br/>
        </w:r>
        <w:r w:rsidR="00EE281A" w:rsidRPr="00CE47E0">
          <w:rPr>
            <w:rStyle w:val="Hyperlink"/>
          </w:rPr>
          <w:t>system</w:t>
        </w:r>
        <w:r w:rsidR="00EE281A">
          <w:rPr>
            <w:webHidden/>
          </w:rPr>
          <w:tab/>
        </w:r>
        <w:r w:rsidR="00EE281A">
          <w:rPr>
            <w:webHidden/>
          </w:rPr>
          <w:fldChar w:fldCharType="begin"/>
        </w:r>
        <w:r w:rsidR="00EE281A">
          <w:rPr>
            <w:webHidden/>
          </w:rPr>
          <w:instrText xml:space="preserve"> PAGEREF _Toc226449366 \h </w:instrText>
        </w:r>
        <w:r w:rsidR="00EE281A">
          <w:rPr>
            <w:webHidden/>
          </w:rPr>
        </w:r>
        <w:r w:rsidR="00EE281A">
          <w:rPr>
            <w:webHidden/>
          </w:rPr>
          <w:fldChar w:fldCharType="separate"/>
        </w:r>
        <w:r w:rsidR="00032806">
          <w:rPr>
            <w:webHidden/>
          </w:rPr>
          <w:t>4-49</w:t>
        </w:r>
        <w:r w:rsidR="00EE281A">
          <w:rPr>
            <w:webHidden/>
          </w:rPr>
          <w:fldChar w:fldCharType="end"/>
        </w:r>
      </w:hyperlink>
    </w:p>
    <w:p w14:paraId="6116BE7D" w14:textId="32FEB84D" w:rsidR="00EE281A" w:rsidRDefault="00743C64">
      <w:pPr>
        <w:pStyle w:val="TableofFigures"/>
        <w:rPr>
          <w:rFonts w:ascii="Calibri" w:hAnsi="Calibri"/>
        </w:rPr>
      </w:pPr>
      <w:hyperlink w:anchor="_Toc226449367" w:history="1">
        <w:r w:rsidR="00EE281A" w:rsidRPr="00CE47E0">
          <w:rPr>
            <w:rStyle w:val="Hyperlink"/>
          </w:rPr>
          <w:t>Figure 4.6</w:t>
        </w:r>
        <w:r w:rsidR="00EE281A" w:rsidRPr="00CE47E0">
          <w:rPr>
            <w:rStyle w:val="Hyperlink"/>
          </w:rPr>
          <w:noBreakHyphen/>
          <w:t>2. Allocating the XUKAAJEE_SAMPLE VistA M security key</w:t>
        </w:r>
        <w:r w:rsidR="00EE281A" w:rsidRPr="00CE47E0">
          <w:rPr>
            <w:rStyle w:val="Hyperlink"/>
            <w:rFonts w:ascii="Verdana" w:hAnsi="Verdana"/>
          </w:rPr>
          <w:t>—</w:t>
        </w:r>
        <w:r w:rsidR="00EE281A" w:rsidRPr="00CE47E0">
          <w:rPr>
            <w:rStyle w:val="Hyperlink"/>
          </w:rPr>
          <w:t>Sample user dialogue</w:t>
        </w:r>
        <w:r w:rsidR="00EE281A">
          <w:rPr>
            <w:webHidden/>
          </w:rPr>
          <w:tab/>
        </w:r>
        <w:r w:rsidR="00EE281A">
          <w:rPr>
            <w:webHidden/>
          </w:rPr>
          <w:fldChar w:fldCharType="begin"/>
        </w:r>
        <w:r w:rsidR="00EE281A">
          <w:rPr>
            <w:webHidden/>
          </w:rPr>
          <w:instrText xml:space="preserve"> PAGEREF _Toc226449367 \h </w:instrText>
        </w:r>
        <w:r w:rsidR="00EE281A">
          <w:rPr>
            <w:webHidden/>
          </w:rPr>
        </w:r>
        <w:r w:rsidR="00EE281A">
          <w:rPr>
            <w:webHidden/>
          </w:rPr>
          <w:fldChar w:fldCharType="separate"/>
        </w:r>
        <w:r w:rsidR="00032806">
          <w:rPr>
            <w:webHidden/>
          </w:rPr>
          <w:t>4-51</w:t>
        </w:r>
        <w:r w:rsidR="00EE281A">
          <w:rPr>
            <w:webHidden/>
          </w:rPr>
          <w:fldChar w:fldCharType="end"/>
        </w:r>
      </w:hyperlink>
    </w:p>
    <w:p w14:paraId="4096A91C" w14:textId="6EE44B03" w:rsidR="00EE281A" w:rsidRDefault="00743C64">
      <w:pPr>
        <w:pStyle w:val="TableofFigures"/>
        <w:rPr>
          <w:rFonts w:ascii="Calibri" w:hAnsi="Calibri"/>
        </w:rPr>
      </w:pPr>
      <w:hyperlink w:anchor="_Toc226449368" w:history="1">
        <w:r w:rsidR="00EE281A" w:rsidRPr="00CE47E0">
          <w:rPr>
            <w:rStyle w:val="Hyperlink"/>
          </w:rPr>
          <w:t>Figure 4.7</w:t>
        </w:r>
        <w:r w:rsidR="00EE281A" w:rsidRPr="00CE47E0">
          <w:rPr>
            <w:rStyle w:val="Hyperlink"/>
          </w:rPr>
          <w:noBreakHyphen/>
          <w:t>1. Sample excerpt of the mylog4j.xml file—Editing common log file name and location (Windows)</w:t>
        </w:r>
        <w:r w:rsidR="00EE281A">
          <w:rPr>
            <w:webHidden/>
          </w:rPr>
          <w:tab/>
        </w:r>
        <w:r w:rsidR="00EE281A">
          <w:rPr>
            <w:webHidden/>
          </w:rPr>
          <w:fldChar w:fldCharType="begin"/>
        </w:r>
        <w:r w:rsidR="00EE281A">
          <w:rPr>
            <w:webHidden/>
          </w:rPr>
          <w:instrText xml:space="preserve"> PAGEREF _Toc226449368 \h </w:instrText>
        </w:r>
        <w:r w:rsidR="00EE281A">
          <w:rPr>
            <w:webHidden/>
          </w:rPr>
        </w:r>
        <w:r w:rsidR="00EE281A">
          <w:rPr>
            <w:webHidden/>
          </w:rPr>
          <w:fldChar w:fldCharType="separate"/>
        </w:r>
        <w:r w:rsidR="00032806">
          <w:rPr>
            <w:webHidden/>
          </w:rPr>
          <w:t>4-54</w:t>
        </w:r>
        <w:r w:rsidR="00EE281A">
          <w:rPr>
            <w:webHidden/>
          </w:rPr>
          <w:fldChar w:fldCharType="end"/>
        </w:r>
      </w:hyperlink>
    </w:p>
    <w:p w14:paraId="6EE27FFE" w14:textId="7D1B567A" w:rsidR="00EE281A" w:rsidRDefault="00743C64">
      <w:pPr>
        <w:pStyle w:val="TableofFigures"/>
        <w:rPr>
          <w:rFonts w:ascii="Calibri" w:hAnsi="Calibri"/>
        </w:rPr>
      </w:pPr>
      <w:hyperlink w:anchor="_Toc226449369" w:history="1">
        <w:r w:rsidR="00EE281A" w:rsidRPr="00CE47E0">
          <w:rPr>
            <w:rStyle w:val="Hyperlink"/>
          </w:rPr>
          <w:t>Figure 4.7</w:t>
        </w:r>
        <w:r w:rsidR="00EE281A" w:rsidRPr="00CE47E0">
          <w:rPr>
            <w:rStyle w:val="Hyperlink"/>
          </w:rPr>
          <w:noBreakHyphen/>
          <w:t>2. Sample excerpt of the mylog4j.xml file—Adding KAAJEE logger information</w:t>
        </w:r>
        <w:r w:rsidR="00EE281A">
          <w:rPr>
            <w:webHidden/>
          </w:rPr>
          <w:tab/>
        </w:r>
        <w:r w:rsidR="00EE281A">
          <w:rPr>
            <w:webHidden/>
          </w:rPr>
          <w:fldChar w:fldCharType="begin"/>
        </w:r>
        <w:r w:rsidR="00EE281A">
          <w:rPr>
            <w:webHidden/>
          </w:rPr>
          <w:instrText xml:space="preserve"> PAGEREF _Toc226449369 \h </w:instrText>
        </w:r>
        <w:r w:rsidR="00EE281A">
          <w:rPr>
            <w:webHidden/>
          </w:rPr>
        </w:r>
        <w:r w:rsidR="00EE281A">
          <w:rPr>
            <w:webHidden/>
          </w:rPr>
          <w:fldChar w:fldCharType="separate"/>
        </w:r>
        <w:r w:rsidR="00032806">
          <w:rPr>
            <w:webHidden/>
          </w:rPr>
          <w:t>4-55</w:t>
        </w:r>
        <w:r w:rsidR="00EE281A">
          <w:rPr>
            <w:webHidden/>
          </w:rPr>
          <w:fldChar w:fldCharType="end"/>
        </w:r>
      </w:hyperlink>
    </w:p>
    <w:p w14:paraId="025537E7" w14:textId="77777777" w:rsidR="00BC5946" w:rsidRDefault="00F979E2" w:rsidP="00BC5946">
      <w:r>
        <w:fldChar w:fldCharType="end"/>
      </w:r>
    </w:p>
    <w:p w14:paraId="1A4E3984" w14:textId="77777777" w:rsidR="00F979E2" w:rsidRDefault="00F979E2" w:rsidP="00BC5946"/>
    <w:p w14:paraId="460130F5" w14:textId="77777777" w:rsidR="00F979E2" w:rsidRPr="00F979E2" w:rsidRDefault="00F979E2" w:rsidP="00F979E2">
      <w:pPr>
        <w:keepNext/>
        <w:keepLines/>
        <w:rPr>
          <w:b/>
          <w:sz w:val="32"/>
          <w:szCs w:val="32"/>
        </w:rPr>
      </w:pPr>
      <w:r>
        <w:rPr>
          <w:b/>
          <w:sz w:val="32"/>
          <w:szCs w:val="32"/>
        </w:rPr>
        <w:t>Tables</w:t>
      </w:r>
    </w:p>
    <w:p w14:paraId="36BFF3BB" w14:textId="77777777" w:rsidR="00F979E2" w:rsidRPr="00585BB9" w:rsidRDefault="00F979E2" w:rsidP="00F979E2">
      <w:pPr>
        <w:keepNext/>
        <w:keepLines/>
      </w:pPr>
      <w:r w:rsidRPr="00585BB9">
        <w:fldChar w:fldCharType="begin"/>
      </w:r>
      <w:r w:rsidRPr="00585BB9">
        <w:instrText xml:space="preserve"> XE "Tables " </w:instrText>
      </w:r>
      <w:r w:rsidRPr="00585BB9">
        <w:fldChar w:fldCharType="end"/>
      </w:r>
    </w:p>
    <w:p w14:paraId="7CF626C5" w14:textId="2B314AE0" w:rsidR="00EE281A" w:rsidRDefault="00F979E2">
      <w:pPr>
        <w:pStyle w:val="TableofFigures"/>
        <w:rPr>
          <w:rFonts w:ascii="Calibri" w:hAnsi="Calibri"/>
        </w:rPr>
      </w:pPr>
      <w:r>
        <w:fldChar w:fldCharType="begin"/>
      </w:r>
      <w:r>
        <w:instrText xml:space="preserve"> TOC \h \z \c "Table" </w:instrText>
      </w:r>
      <w:r>
        <w:fldChar w:fldCharType="separate"/>
      </w:r>
      <w:hyperlink w:anchor="_Toc226449370" w:history="1">
        <w:r w:rsidR="00EE281A" w:rsidRPr="00B02A5C">
          <w:rPr>
            <w:rStyle w:val="Hyperlink"/>
          </w:rPr>
          <w:t>Table 2</w:t>
        </w:r>
        <w:r w:rsidR="00EE281A" w:rsidRPr="00B02A5C">
          <w:rPr>
            <w:rStyle w:val="Hyperlink"/>
          </w:rPr>
          <w:noBreakHyphen/>
          <w:t>1. Distribution files—KAAJEE server files</w:t>
        </w:r>
        <w:r w:rsidR="00EE281A">
          <w:rPr>
            <w:webHidden/>
          </w:rPr>
          <w:tab/>
        </w:r>
        <w:r w:rsidR="00EE281A">
          <w:rPr>
            <w:webHidden/>
          </w:rPr>
          <w:fldChar w:fldCharType="begin"/>
        </w:r>
        <w:r w:rsidR="00EE281A">
          <w:rPr>
            <w:webHidden/>
          </w:rPr>
          <w:instrText xml:space="preserve"> PAGEREF _Toc226449370 \h </w:instrText>
        </w:r>
        <w:r w:rsidR="00EE281A">
          <w:rPr>
            <w:webHidden/>
          </w:rPr>
        </w:r>
        <w:r w:rsidR="00EE281A">
          <w:rPr>
            <w:webHidden/>
          </w:rPr>
          <w:fldChar w:fldCharType="separate"/>
        </w:r>
        <w:r w:rsidR="00032806">
          <w:rPr>
            <w:webHidden/>
          </w:rPr>
          <w:t>2-2</w:t>
        </w:r>
        <w:r w:rsidR="00EE281A">
          <w:rPr>
            <w:webHidden/>
          </w:rPr>
          <w:fldChar w:fldCharType="end"/>
        </w:r>
      </w:hyperlink>
    </w:p>
    <w:p w14:paraId="0A3A4B9B" w14:textId="61CA2CEB" w:rsidR="00EE281A" w:rsidRDefault="00743C64">
      <w:pPr>
        <w:pStyle w:val="TableofFigures"/>
        <w:rPr>
          <w:rFonts w:ascii="Calibri" w:hAnsi="Calibri"/>
        </w:rPr>
      </w:pPr>
      <w:hyperlink w:anchor="_Toc226449371" w:history="1">
        <w:r w:rsidR="00EE281A" w:rsidRPr="00B02A5C">
          <w:rPr>
            <w:rStyle w:val="Hyperlink"/>
          </w:rPr>
          <w:t>Table 2</w:t>
        </w:r>
        <w:r w:rsidR="00EE281A" w:rsidRPr="00B02A5C">
          <w:rPr>
            <w:rStyle w:val="Hyperlink"/>
          </w:rPr>
          <w:noBreakHyphen/>
          <w:t>2. Dependencies—VistA M Server patches</w:t>
        </w:r>
        <w:r w:rsidR="00EE281A">
          <w:rPr>
            <w:webHidden/>
          </w:rPr>
          <w:tab/>
        </w:r>
        <w:r w:rsidR="00EE281A">
          <w:rPr>
            <w:webHidden/>
          </w:rPr>
          <w:fldChar w:fldCharType="begin"/>
        </w:r>
        <w:r w:rsidR="00EE281A">
          <w:rPr>
            <w:webHidden/>
          </w:rPr>
          <w:instrText xml:space="preserve"> PAGEREF _Toc226449371 \h </w:instrText>
        </w:r>
        <w:r w:rsidR="00EE281A">
          <w:rPr>
            <w:webHidden/>
          </w:rPr>
        </w:r>
        <w:r w:rsidR="00EE281A">
          <w:rPr>
            <w:webHidden/>
          </w:rPr>
          <w:fldChar w:fldCharType="separate"/>
        </w:r>
        <w:r w:rsidR="00032806">
          <w:rPr>
            <w:webHidden/>
          </w:rPr>
          <w:t>2-10</w:t>
        </w:r>
        <w:r w:rsidR="00EE281A">
          <w:rPr>
            <w:webHidden/>
          </w:rPr>
          <w:fldChar w:fldCharType="end"/>
        </w:r>
      </w:hyperlink>
    </w:p>
    <w:p w14:paraId="79732C7B" w14:textId="7F5A5EFB" w:rsidR="00EE281A" w:rsidRDefault="00743C64">
      <w:pPr>
        <w:pStyle w:val="TableofFigures"/>
        <w:rPr>
          <w:rFonts w:ascii="Calibri" w:hAnsi="Calibri"/>
        </w:rPr>
      </w:pPr>
      <w:hyperlink w:anchor="_Toc226449372" w:history="1">
        <w:r w:rsidR="00EE281A" w:rsidRPr="00B02A5C">
          <w:rPr>
            <w:rStyle w:val="Hyperlink"/>
          </w:rPr>
          <w:t>Table 2</w:t>
        </w:r>
        <w:r w:rsidR="00EE281A" w:rsidRPr="00B02A5C">
          <w:rPr>
            <w:rStyle w:val="Hyperlink"/>
          </w:rPr>
          <w:noBreakHyphen/>
          <w:t>3. VistA M Server minimum software/network tools/utilities required for KAAJEE</w:t>
        </w:r>
        <w:r w:rsidR="00EE281A">
          <w:rPr>
            <w:webHidden/>
          </w:rPr>
          <w:tab/>
        </w:r>
        <w:r w:rsidR="00EE281A">
          <w:rPr>
            <w:webHidden/>
          </w:rPr>
          <w:fldChar w:fldCharType="begin"/>
        </w:r>
        <w:r w:rsidR="00EE281A">
          <w:rPr>
            <w:webHidden/>
          </w:rPr>
          <w:instrText xml:space="preserve"> PAGEREF _Toc226449372 \h </w:instrText>
        </w:r>
        <w:r w:rsidR="00EE281A">
          <w:rPr>
            <w:webHidden/>
          </w:rPr>
        </w:r>
        <w:r w:rsidR="00EE281A">
          <w:rPr>
            <w:webHidden/>
          </w:rPr>
          <w:fldChar w:fldCharType="separate"/>
        </w:r>
        <w:r w:rsidR="00032806">
          <w:rPr>
            <w:webHidden/>
          </w:rPr>
          <w:t>2-11</w:t>
        </w:r>
        <w:r w:rsidR="00EE281A">
          <w:rPr>
            <w:webHidden/>
          </w:rPr>
          <w:fldChar w:fldCharType="end"/>
        </w:r>
      </w:hyperlink>
    </w:p>
    <w:p w14:paraId="527E6D35" w14:textId="55353529" w:rsidR="00EE281A" w:rsidRDefault="00743C64">
      <w:pPr>
        <w:pStyle w:val="TableofFigures"/>
        <w:rPr>
          <w:rFonts w:ascii="Calibri" w:hAnsi="Calibri"/>
        </w:rPr>
      </w:pPr>
      <w:hyperlink w:anchor="_Toc226449373" w:history="1">
        <w:r w:rsidR="00EE281A" w:rsidRPr="00B02A5C">
          <w:rPr>
            <w:rStyle w:val="Hyperlink"/>
          </w:rPr>
          <w:t>Table 2</w:t>
        </w:r>
        <w:r w:rsidR="00EE281A" w:rsidRPr="00B02A5C">
          <w:rPr>
            <w:rStyle w:val="Hyperlink"/>
          </w:rPr>
          <w:noBreakHyphen/>
          <w:t>4. Application server minimum software/network tools/utilities required for KAAJEE</w:t>
        </w:r>
        <w:r w:rsidR="00EE281A">
          <w:rPr>
            <w:webHidden/>
          </w:rPr>
          <w:tab/>
        </w:r>
        <w:r w:rsidR="00EE281A">
          <w:rPr>
            <w:webHidden/>
          </w:rPr>
          <w:fldChar w:fldCharType="begin"/>
        </w:r>
        <w:r w:rsidR="00EE281A">
          <w:rPr>
            <w:webHidden/>
          </w:rPr>
          <w:instrText xml:space="preserve"> PAGEREF _Toc226449373 \h </w:instrText>
        </w:r>
        <w:r w:rsidR="00EE281A">
          <w:rPr>
            <w:webHidden/>
          </w:rPr>
        </w:r>
        <w:r w:rsidR="00EE281A">
          <w:rPr>
            <w:webHidden/>
          </w:rPr>
          <w:fldChar w:fldCharType="separate"/>
        </w:r>
        <w:r w:rsidR="00032806">
          <w:rPr>
            <w:webHidden/>
          </w:rPr>
          <w:t>2-15</w:t>
        </w:r>
        <w:r w:rsidR="00EE281A">
          <w:rPr>
            <w:webHidden/>
          </w:rPr>
          <w:fldChar w:fldCharType="end"/>
        </w:r>
      </w:hyperlink>
    </w:p>
    <w:p w14:paraId="57307447" w14:textId="7C4C053C" w:rsidR="00EE281A" w:rsidRDefault="00743C64">
      <w:pPr>
        <w:pStyle w:val="TableofFigures"/>
        <w:rPr>
          <w:rFonts w:ascii="Calibri" w:hAnsi="Calibri"/>
        </w:rPr>
      </w:pPr>
      <w:hyperlink w:anchor="_Toc226449374" w:history="1">
        <w:r w:rsidR="00EE281A" w:rsidRPr="00B02A5C">
          <w:rPr>
            <w:rStyle w:val="Hyperlink"/>
          </w:rPr>
          <w:t>Table 3</w:t>
        </w:r>
        <w:r w:rsidR="00EE281A" w:rsidRPr="00B02A5C">
          <w:rPr>
            <w:rStyle w:val="Hyperlink"/>
          </w:rPr>
          <w:noBreakHyphen/>
          <w:t>1. Distribution files—KAAJEE-related VistA M Server files</w:t>
        </w:r>
        <w:r w:rsidR="00EE281A">
          <w:rPr>
            <w:webHidden/>
          </w:rPr>
          <w:tab/>
        </w:r>
        <w:r w:rsidR="00EE281A">
          <w:rPr>
            <w:webHidden/>
          </w:rPr>
          <w:fldChar w:fldCharType="begin"/>
        </w:r>
        <w:r w:rsidR="00EE281A">
          <w:rPr>
            <w:webHidden/>
          </w:rPr>
          <w:instrText xml:space="preserve"> PAGEREF _Toc226449374 \h </w:instrText>
        </w:r>
        <w:r w:rsidR="00EE281A">
          <w:rPr>
            <w:webHidden/>
          </w:rPr>
        </w:r>
        <w:r w:rsidR="00EE281A">
          <w:rPr>
            <w:webHidden/>
          </w:rPr>
          <w:fldChar w:fldCharType="separate"/>
        </w:r>
        <w:r w:rsidR="00032806">
          <w:rPr>
            <w:webHidden/>
          </w:rPr>
          <w:t>3-2</w:t>
        </w:r>
        <w:r w:rsidR="00EE281A">
          <w:rPr>
            <w:webHidden/>
          </w:rPr>
          <w:fldChar w:fldCharType="end"/>
        </w:r>
      </w:hyperlink>
    </w:p>
    <w:p w14:paraId="78E9A274" w14:textId="2572E387" w:rsidR="00EE281A" w:rsidRDefault="00743C64">
      <w:pPr>
        <w:pStyle w:val="TableofFigures"/>
        <w:rPr>
          <w:rFonts w:ascii="Calibri" w:hAnsi="Calibri"/>
        </w:rPr>
      </w:pPr>
      <w:hyperlink w:anchor="_Toc226449375" w:history="1">
        <w:r w:rsidR="00EE281A" w:rsidRPr="00B02A5C">
          <w:rPr>
            <w:rStyle w:val="Hyperlink"/>
          </w:rPr>
          <w:t>Table 4</w:t>
        </w:r>
        <w:r w:rsidR="00EE281A" w:rsidRPr="00B02A5C">
          <w:rPr>
            <w:rStyle w:val="Hyperlink"/>
          </w:rPr>
          <w:noBreakHyphen/>
          <w:t>1. Distribution files—KAAJEE application server files</w:t>
        </w:r>
        <w:r w:rsidR="00EE281A">
          <w:rPr>
            <w:webHidden/>
          </w:rPr>
          <w:tab/>
        </w:r>
        <w:r w:rsidR="00EE281A">
          <w:rPr>
            <w:webHidden/>
          </w:rPr>
          <w:fldChar w:fldCharType="begin"/>
        </w:r>
        <w:r w:rsidR="00EE281A">
          <w:rPr>
            <w:webHidden/>
          </w:rPr>
          <w:instrText xml:space="preserve"> PAGEREF _Toc226449375 \h </w:instrText>
        </w:r>
        <w:r w:rsidR="00EE281A">
          <w:rPr>
            <w:webHidden/>
          </w:rPr>
        </w:r>
        <w:r w:rsidR="00EE281A">
          <w:rPr>
            <w:webHidden/>
          </w:rPr>
          <w:fldChar w:fldCharType="separate"/>
        </w:r>
        <w:r w:rsidR="00032806">
          <w:rPr>
            <w:webHidden/>
          </w:rPr>
          <w:t>4-1</w:t>
        </w:r>
        <w:r w:rsidR="00EE281A">
          <w:rPr>
            <w:webHidden/>
          </w:rPr>
          <w:fldChar w:fldCharType="end"/>
        </w:r>
      </w:hyperlink>
    </w:p>
    <w:p w14:paraId="360A341A" w14:textId="7372203B" w:rsidR="00EE281A" w:rsidRDefault="00743C64">
      <w:pPr>
        <w:pStyle w:val="TableofFigures"/>
        <w:rPr>
          <w:rFonts w:ascii="Calibri" w:hAnsi="Calibri"/>
        </w:rPr>
      </w:pPr>
      <w:hyperlink w:anchor="_Toc226449376" w:history="1">
        <w:r w:rsidR="00EE281A" w:rsidRPr="00B02A5C">
          <w:rPr>
            <w:rStyle w:val="Hyperlink"/>
          </w:rPr>
          <w:t>Table 4</w:t>
        </w:r>
        <w:r w:rsidR="00EE281A" w:rsidRPr="00B02A5C">
          <w:rPr>
            <w:rStyle w:val="Hyperlink"/>
          </w:rPr>
          <w:noBreakHyphen/>
          <w:t>2. Application server directory &lt;Alias&gt; placeholders (for documentation purposes)</w:t>
        </w:r>
        <w:r w:rsidR="00EE281A">
          <w:rPr>
            <w:webHidden/>
          </w:rPr>
          <w:tab/>
        </w:r>
        <w:r w:rsidR="00EE281A">
          <w:rPr>
            <w:webHidden/>
          </w:rPr>
          <w:fldChar w:fldCharType="begin"/>
        </w:r>
        <w:r w:rsidR="00EE281A">
          <w:rPr>
            <w:webHidden/>
          </w:rPr>
          <w:instrText xml:space="preserve"> PAGEREF _Toc226449376 \h </w:instrText>
        </w:r>
        <w:r w:rsidR="00EE281A">
          <w:rPr>
            <w:webHidden/>
          </w:rPr>
        </w:r>
        <w:r w:rsidR="00EE281A">
          <w:rPr>
            <w:webHidden/>
          </w:rPr>
          <w:fldChar w:fldCharType="separate"/>
        </w:r>
        <w:r w:rsidR="00032806">
          <w:rPr>
            <w:webHidden/>
          </w:rPr>
          <w:t>4-2</w:t>
        </w:r>
        <w:r w:rsidR="00EE281A">
          <w:rPr>
            <w:webHidden/>
          </w:rPr>
          <w:fldChar w:fldCharType="end"/>
        </w:r>
      </w:hyperlink>
    </w:p>
    <w:p w14:paraId="407D9BF1" w14:textId="734B3BCA" w:rsidR="00EE281A" w:rsidRDefault="00743C64">
      <w:pPr>
        <w:pStyle w:val="TableofFigures"/>
        <w:rPr>
          <w:rFonts w:ascii="Calibri" w:hAnsi="Calibri"/>
        </w:rPr>
      </w:pPr>
      <w:hyperlink w:anchor="_Toc226449377" w:history="1">
        <w:r w:rsidR="00EE281A" w:rsidRPr="00B02A5C">
          <w:rPr>
            <w:rStyle w:val="Hyperlink"/>
          </w:rPr>
          <w:t>Table 4</w:t>
        </w:r>
        <w:r w:rsidR="00EE281A" w:rsidRPr="00B02A5C">
          <w:rPr>
            <w:rStyle w:val="Hyperlink"/>
          </w:rPr>
          <w:noBreakHyphen/>
          <w:t>3. kaajee-1.0.1.xxx—KAAJEE folder structure</w:t>
        </w:r>
        <w:r w:rsidR="00EE281A">
          <w:rPr>
            <w:webHidden/>
          </w:rPr>
          <w:tab/>
        </w:r>
        <w:r w:rsidR="00EE281A">
          <w:rPr>
            <w:webHidden/>
          </w:rPr>
          <w:fldChar w:fldCharType="begin"/>
        </w:r>
        <w:r w:rsidR="00EE281A">
          <w:rPr>
            <w:webHidden/>
          </w:rPr>
          <w:instrText xml:space="preserve"> PAGEREF _Toc226449377 \h </w:instrText>
        </w:r>
        <w:r w:rsidR="00EE281A">
          <w:rPr>
            <w:webHidden/>
          </w:rPr>
        </w:r>
        <w:r w:rsidR="00EE281A">
          <w:rPr>
            <w:webHidden/>
          </w:rPr>
          <w:fldChar w:fldCharType="separate"/>
        </w:r>
        <w:r w:rsidR="00032806">
          <w:rPr>
            <w:webHidden/>
          </w:rPr>
          <w:t>4-15</w:t>
        </w:r>
        <w:r w:rsidR="00EE281A">
          <w:rPr>
            <w:webHidden/>
          </w:rPr>
          <w:fldChar w:fldCharType="end"/>
        </w:r>
      </w:hyperlink>
    </w:p>
    <w:p w14:paraId="2DD445DE" w14:textId="7838D896" w:rsidR="00EE281A" w:rsidRDefault="00743C64">
      <w:pPr>
        <w:pStyle w:val="TableofFigures"/>
        <w:rPr>
          <w:rFonts w:ascii="Calibri" w:hAnsi="Calibri"/>
        </w:rPr>
      </w:pPr>
      <w:hyperlink w:anchor="_Toc226449378" w:history="1">
        <w:r w:rsidR="00EE281A" w:rsidRPr="00B02A5C">
          <w:rPr>
            <w:rStyle w:val="Hyperlink"/>
          </w:rPr>
          <w:t>Table 4</w:t>
        </w:r>
        <w:r w:rsidR="00EE281A" w:rsidRPr="00B02A5C">
          <w:rPr>
            <w:rStyle w:val="Hyperlink"/>
          </w:rPr>
          <w:noBreakHyphen/>
          <w:t>4. Oracle Database—KAAJEE SSPI SQL table definitions</w:t>
        </w:r>
        <w:r w:rsidR="00EE281A">
          <w:rPr>
            <w:webHidden/>
          </w:rPr>
          <w:tab/>
        </w:r>
        <w:r w:rsidR="00EE281A">
          <w:rPr>
            <w:webHidden/>
          </w:rPr>
          <w:fldChar w:fldCharType="begin"/>
        </w:r>
        <w:r w:rsidR="00EE281A">
          <w:rPr>
            <w:webHidden/>
          </w:rPr>
          <w:instrText xml:space="preserve"> PAGEREF _Toc226449378 \h </w:instrText>
        </w:r>
        <w:r w:rsidR="00EE281A">
          <w:rPr>
            <w:webHidden/>
          </w:rPr>
        </w:r>
        <w:r w:rsidR="00EE281A">
          <w:rPr>
            <w:webHidden/>
          </w:rPr>
          <w:fldChar w:fldCharType="separate"/>
        </w:r>
        <w:r w:rsidR="00032806">
          <w:rPr>
            <w:webHidden/>
          </w:rPr>
          <w:t>4-32</w:t>
        </w:r>
        <w:r w:rsidR="00EE281A">
          <w:rPr>
            <w:webHidden/>
          </w:rPr>
          <w:fldChar w:fldCharType="end"/>
        </w:r>
      </w:hyperlink>
    </w:p>
    <w:p w14:paraId="43891CE8" w14:textId="3D719D4F" w:rsidR="00EE281A" w:rsidRDefault="00743C64">
      <w:pPr>
        <w:pStyle w:val="TableofFigures"/>
        <w:rPr>
          <w:rFonts w:ascii="Calibri" w:hAnsi="Calibri"/>
        </w:rPr>
      </w:pPr>
      <w:hyperlink w:anchor="_Toc226449379" w:history="1">
        <w:r w:rsidR="00EE281A" w:rsidRPr="00B02A5C">
          <w:rPr>
            <w:rStyle w:val="Hyperlink"/>
          </w:rPr>
          <w:t>Table 4</w:t>
        </w:r>
        <w:r w:rsidR="00EE281A" w:rsidRPr="00B02A5C">
          <w:rPr>
            <w:rStyle w:val="Hyperlink"/>
          </w:rPr>
          <w:noBreakHyphen/>
          <w:t>5. Caché Database—KAAJEE SSPI SQL table definitions</w:t>
        </w:r>
        <w:r w:rsidR="00EE281A">
          <w:rPr>
            <w:webHidden/>
          </w:rPr>
          <w:tab/>
        </w:r>
        <w:r w:rsidR="00EE281A">
          <w:rPr>
            <w:webHidden/>
          </w:rPr>
          <w:fldChar w:fldCharType="begin"/>
        </w:r>
        <w:r w:rsidR="00EE281A">
          <w:rPr>
            <w:webHidden/>
          </w:rPr>
          <w:instrText xml:space="preserve"> PAGEREF _Toc226449379 \h </w:instrText>
        </w:r>
        <w:r w:rsidR="00EE281A">
          <w:rPr>
            <w:webHidden/>
          </w:rPr>
        </w:r>
        <w:r w:rsidR="00EE281A">
          <w:rPr>
            <w:webHidden/>
          </w:rPr>
          <w:fldChar w:fldCharType="separate"/>
        </w:r>
        <w:r w:rsidR="00032806">
          <w:rPr>
            <w:webHidden/>
          </w:rPr>
          <w:t>4-33</w:t>
        </w:r>
        <w:r w:rsidR="00EE281A">
          <w:rPr>
            <w:webHidden/>
          </w:rPr>
          <w:fldChar w:fldCharType="end"/>
        </w:r>
      </w:hyperlink>
    </w:p>
    <w:p w14:paraId="7E26C027" w14:textId="77777777" w:rsidR="00F979E2" w:rsidRDefault="00F979E2" w:rsidP="00BC5946">
      <w:r>
        <w:fldChar w:fldCharType="end"/>
      </w:r>
    </w:p>
    <w:p w14:paraId="2FA68A23" w14:textId="77777777" w:rsidR="00BC5946" w:rsidRPr="00585BB9" w:rsidRDefault="00BC5946" w:rsidP="00BC5946"/>
    <w:p w14:paraId="230E1ED5" w14:textId="77777777" w:rsidR="00D615B1" w:rsidRPr="00585BB9" w:rsidRDefault="00D615B1" w:rsidP="00BC5946">
      <w:r w:rsidRPr="00585BB9">
        <w:br w:type="page"/>
      </w:r>
    </w:p>
    <w:p w14:paraId="6FC19B1B" w14:textId="77777777" w:rsidR="00D615B1" w:rsidRPr="00585BB9" w:rsidRDefault="00D615B1" w:rsidP="00BC5946"/>
    <w:p w14:paraId="716850D1" w14:textId="77777777" w:rsidR="00D615B1" w:rsidRPr="00585BB9" w:rsidRDefault="00D615B1" w:rsidP="00BC5946"/>
    <w:p w14:paraId="49F1656D" w14:textId="77777777" w:rsidR="00BC5946" w:rsidRPr="00585BB9" w:rsidRDefault="00BC5946" w:rsidP="00BC5946">
      <w:pPr>
        <w:sectPr w:rsidR="00BC5946" w:rsidRPr="00585BB9" w:rsidSect="000E39ED">
          <w:headerReference w:type="even" r:id="rId19"/>
          <w:headerReference w:type="default" r:id="rId20"/>
          <w:headerReference w:type="first" r:id="rId21"/>
          <w:pgSz w:w="12240" w:h="15840"/>
          <w:pgMar w:top="1440" w:right="1440" w:bottom="1440" w:left="1440" w:header="720" w:footer="720" w:gutter="0"/>
          <w:pgNumType w:fmt="lowerRoman"/>
          <w:cols w:space="720"/>
          <w:titlePg/>
        </w:sectPr>
      </w:pPr>
    </w:p>
    <w:p w14:paraId="4CCCD80B" w14:textId="77777777" w:rsidR="00BC5946" w:rsidRPr="00585BB9" w:rsidRDefault="00BC5946" w:rsidP="00306F73">
      <w:pPr>
        <w:pStyle w:val="Heading1b"/>
      </w:pPr>
      <w:bookmarkStart w:id="9" w:name="_Acknowledgements"/>
      <w:bookmarkStart w:id="10" w:name="_Toc8096541"/>
      <w:bookmarkStart w:id="11" w:name="_Toc15257679"/>
      <w:bookmarkStart w:id="12" w:name="_Toc18284793"/>
      <w:bookmarkStart w:id="13" w:name="_Toc44314818"/>
      <w:bookmarkStart w:id="14" w:name="_Toc52847903"/>
      <w:bookmarkStart w:id="15" w:name="_Toc55877240"/>
      <w:bookmarkStart w:id="16" w:name="_Toc67129685"/>
      <w:bookmarkStart w:id="17" w:name="_Toc69114895"/>
      <w:bookmarkStart w:id="18" w:name="_Toc226449249"/>
      <w:bookmarkEnd w:id="9"/>
      <w:r w:rsidRPr="00585BB9">
        <w:lastRenderedPageBreak/>
        <w:t>Acknowledgements</w:t>
      </w:r>
      <w:bookmarkEnd w:id="10"/>
      <w:bookmarkEnd w:id="11"/>
      <w:bookmarkEnd w:id="12"/>
      <w:bookmarkEnd w:id="13"/>
      <w:bookmarkEnd w:id="14"/>
      <w:bookmarkEnd w:id="15"/>
      <w:bookmarkEnd w:id="16"/>
      <w:bookmarkEnd w:id="17"/>
      <w:bookmarkEnd w:id="18"/>
    </w:p>
    <w:p w14:paraId="698908D7" w14:textId="77777777" w:rsidR="00BC5946" w:rsidRPr="00585BB9" w:rsidRDefault="00BC5946" w:rsidP="00BC5946">
      <w:pPr>
        <w:keepNext/>
        <w:keepLines/>
      </w:pPr>
      <w:r w:rsidRPr="00585BB9">
        <w:fldChar w:fldCharType="begin"/>
      </w:r>
      <w:r w:rsidRPr="00585BB9">
        <w:instrText xml:space="preserve"> XE "Acknowledgements" </w:instrText>
      </w:r>
      <w:r w:rsidRPr="00585BB9">
        <w:fldChar w:fldCharType="end"/>
      </w:r>
    </w:p>
    <w:p w14:paraId="4925210F" w14:textId="77777777" w:rsidR="00BC5946" w:rsidRPr="00585BB9" w:rsidRDefault="00BC5946" w:rsidP="00BC5946">
      <w:pPr>
        <w:keepNext/>
        <w:keepLines/>
      </w:pPr>
    </w:p>
    <w:p w14:paraId="30720714" w14:textId="77777777" w:rsidR="00034F9E" w:rsidRPr="00585BB9" w:rsidRDefault="00034F9E" w:rsidP="00034F9E">
      <w:pPr>
        <w:keepNext/>
        <w:keepLines/>
      </w:pPr>
      <w:r w:rsidRPr="00585BB9">
        <w:t xml:space="preserve">The Kernel Authentication and Authorization Java (2) Enterprise Edition (KAAJEE) development team consists of the following </w:t>
      </w:r>
      <w:r w:rsidR="00F979E2">
        <w:t>Office of Enterprise Development (OED)</w:t>
      </w:r>
      <w:r w:rsidRPr="00585BB9">
        <w:t xml:space="preserve"> personnel (listed alphabetically within a category):</w:t>
      </w:r>
    </w:p>
    <w:p w14:paraId="218660CF" w14:textId="77777777" w:rsidR="00034F9E" w:rsidRPr="00585BB9" w:rsidRDefault="00A276C6" w:rsidP="00034F9E">
      <w:r>
        <w:t>REDACTED</w:t>
      </w:r>
    </w:p>
    <w:p w14:paraId="3B3CB72C" w14:textId="77777777" w:rsidR="00034F9E" w:rsidRPr="00585BB9" w:rsidRDefault="00034F9E" w:rsidP="00034F9E"/>
    <w:p w14:paraId="234BE1E3" w14:textId="77777777" w:rsidR="00034F9E" w:rsidRPr="00585BB9" w:rsidRDefault="00034F9E" w:rsidP="00034F9E">
      <w:pPr>
        <w:keepNext/>
        <w:keepLines/>
        <w:rPr>
          <w:rFonts w:cs="Times"/>
        </w:rPr>
      </w:pPr>
      <w:r w:rsidRPr="00585BB9">
        <w:t>The KAAJEE development team would like to thank the following sites/organizations/personnel for their assistance in reviewing and/or testing KAAJEE-related software and documentation (project development teams are listed alphabetically):</w:t>
      </w:r>
    </w:p>
    <w:p w14:paraId="31257F35" w14:textId="77777777" w:rsidR="00034F9E" w:rsidRPr="0031636A" w:rsidRDefault="0031636A" w:rsidP="00034F9E">
      <w:pPr>
        <w:keepNext/>
        <w:keepLines/>
        <w:numPr>
          <w:ilvl w:val="0"/>
          <w:numId w:val="29"/>
        </w:numPr>
        <w:spacing w:before="120"/>
        <w:rPr>
          <w:rFonts w:eastAsia="MS Mincho"/>
        </w:rPr>
      </w:pPr>
      <w:bookmarkStart w:id="19" w:name="OLE_LINK2"/>
      <w:r w:rsidRPr="0031636A">
        <w:rPr>
          <w:color w:val="000000"/>
        </w:rPr>
        <w:t>Emergency Department Integration System (</w:t>
      </w:r>
      <w:r w:rsidRPr="0031636A">
        <w:t>EDIS)</w:t>
      </w:r>
      <w:r w:rsidR="00034F9E" w:rsidRPr="0031636A">
        <w:t>—</w:t>
      </w:r>
      <w:r w:rsidR="00034F9E" w:rsidRPr="0031636A">
        <w:rPr>
          <w:rFonts w:eastAsia="MS Mincho"/>
        </w:rPr>
        <w:t>Development Team</w:t>
      </w:r>
    </w:p>
    <w:p w14:paraId="068DE182" w14:textId="77777777" w:rsidR="0031636A" w:rsidRPr="0031636A" w:rsidRDefault="0031636A" w:rsidP="0031636A">
      <w:pPr>
        <w:numPr>
          <w:ilvl w:val="0"/>
          <w:numId w:val="29"/>
        </w:numPr>
        <w:spacing w:before="120"/>
        <w:rPr>
          <w:rFonts w:eastAsia="MS Mincho"/>
        </w:rPr>
      </w:pPr>
      <w:r>
        <w:t>Spinal Cord Dysfunction (SCD)</w:t>
      </w:r>
    </w:p>
    <w:bookmarkEnd w:id="19"/>
    <w:p w14:paraId="0C10F61F" w14:textId="77777777" w:rsidR="00BC5946" w:rsidRPr="00585BB9" w:rsidRDefault="00BC5946" w:rsidP="00BC5946"/>
    <w:p w14:paraId="01BEB817" w14:textId="77777777" w:rsidR="00BC5946" w:rsidRPr="00585BB9" w:rsidRDefault="00BC5946" w:rsidP="00BC5946"/>
    <w:p w14:paraId="0CA90002" w14:textId="77777777" w:rsidR="00BC5946" w:rsidRPr="00585BB9" w:rsidRDefault="00BC5946" w:rsidP="00BC5946">
      <w:r w:rsidRPr="00585BB9">
        <w:br w:type="page"/>
      </w:r>
    </w:p>
    <w:p w14:paraId="4A72024D" w14:textId="77777777" w:rsidR="00BC5946" w:rsidRPr="00585BB9" w:rsidRDefault="00BC5946" w:rsidP="00BC5946"/>
    <w:p w14:paraId="12CF2FF0" w14:textId="77777777" w:rsidR="00BC5946" w:rsidRPr="00585BB9" w:rsidRDefault="00BC5946" w:rsidP="00BC5946"/>
    <w:p w14:paraId="316ECAED" w14:textId="77777777" w:rsidR="00BC5946" w:rsidRPr="00585BB9" w:rsidRDefault="00BC5946" w:rsidP="00BC5946">
      <w:pPr>
        <w:sectPr w:rsidR="00BC5946" w:rsidRPr="00585BB9" w:rsidSect="000E39ED">
          <w:headerReference w:type="even" r:id="rId22"/>
          <w:headerReference w:type="default" r:id="rId23"/>
          <w:headerReference w:type="first" r:id="rId24"/>
          <w:pgSz w:w="12240" w:h="15840"/>
          <w:pgMar w:top="1440" w:right="1440" w:bottom="1440" w:left="1440" w:header="720" w:footer="720" w:gutter="0"/>
          <w:pgNumType w:fmt="lowerRoman"/>
          <w:cols w:space="720"/>
          <w:titlePg/>
        </w:sectPr>
      </w:pPr>
      <w:bookmarkStart w:id="20" w:name="_Toc336760250"/>
      <w:bookmarkStart w:id="21" w:name="_Toc336940171"/>
      <w:bookmarkStart w:id="22" w:name="_Toc337531821"/>
      <w:bookmarkStart w:id="23" w:name="_Toc337542597"/>
      <w:bookmarkStart w:id="24" w:name="_Toc337626309"/>
      <w:bookmarkStart w:id="25" w:name="_Toc337626512"/>
      <w:bookmarkStart w:id="26" w:name="_Toc337966588"/>
      <w:bookmarkStart w:id="27" w:name="_Toc338036332"/>
      <w:bookmarkStart w:id="28" w:name="_Toc338036628"/>
      <w:bookmarkStart w:id="29" w:name="_Toc338036783"/>
      <w:bookmarkStart w:id="30" w:name="_Toc338129955"/>
    </w:p>
    <w:p w14:paraId="026BBD8B" w14:textId="77777777" w:rsidR="00BC5946" w:rsidRPr="00585BB9" w:rsidRDefault="00BC5946" w:rsidP="00306F73">
      <w:pPr>
        <w:pStyle w:val="Heading1b"/>
      </w:pPr>
      <w:bookmarkStart w:id="31" w:name="_Orientation"/>
      <w:bookmarkStart w:id="32" w:name="_Toc338740692"/>
      <w:bookmarkStart w:id="33" w:name="_Toc338834077"/>
      <w:bookmarkStart w:id="34" w:name="_Toc339260908"/>
      <w:bookmarkStart w:id="35" w:name="_Toc339260977"/>
      <w:bookmarkStart w:id="36" w:name="_Toc339418575"/>
      <w:bookmarkStart w:id="37" w:name="_Toc339707964"/>
      <w:bookmarkStart w:id="38" w:name="_Toc339783045"/>
      <w:bookmarkStart w:id="39" w:name="_Toc345918858"/>
      <w:bookmarkStart w:id="40" w:name="_Toc355094076"/>
      <w:bookmarkStart w:id="41" w:name="_Toc69114896"/>
      <w:bookmarkStart w:id="42" w:name="_Toc226449250"/>
      <w:bookmarkEnd w:id="20"/>
      <w:bookmarkEnd w:id="21"/>
      <w:bookmarkEnd w:id="22"/>
      <w:bookmarkEnd w:id="23"/>
      <w:bookmarkEnd w:id="24"/>
      <w:bookmarkEnd w:id="25"/>
      <w:bookmarkEnd w:id="26"/>
      <w:bookmarkEnd w:id="27"/>
      <w:bookmarkEnd w:id="28"/>
      <w:bookmarkEnd w:id="29"/>
      <w:bookmarkEnd w:id="30"/>
      <w:bookmarkEnd w:id="31"/>
      <w:r w:rsidRPr="00585BB9">
        <w:lastRenderedPageBreak/>
        <w:t>Orientation</w:t>
      </w:r>
      <w:bookmarkEnd w:id="32"/>
      <w:bookmarkEnd w:id="33"/>
      <w:bookmarkEnd w:id="34"/>
      <w:bookmarkEnd w:id="35"/>
      <w:bookmarkEnd w:id="36"/>
      <w:bookmarkEnd w:id="37"/>
      <w:bookmarkEnd w:id="38"/>
      <w:bookmarkEnd w:id="39"/>
      <w:bookmarkEnd w:id="40"/>
      <w:bookmarkEnd w:id="41"/>
      <w:bookmarkEnd w:id="42"/>
    </w:p>
    <w:p w14:paraId="7A532FFF" w14:textId="77777777" w:rsidR="00BC5946" w:rsidRPr="00585BB9" w:rsidRDefault="00BC5946" w:rsidP="00BC5946">
      <w:pPr>
        <w:keepNext/>
        <w:keepLines/>
      </w:pPr>
      <w:r w:rsidRPr="00585BB9">
        <w:fldChar w:fldCharType="begin"/>
      </w:r>
      <w:r w:rsidRPr="00585BB9">
        <w:instrText>XE "Orientation"</w:instrText>
      </w:r>
      <w:r w:rsidRPr="00585BB9">
        <w:fldChar w:fldCharType="end"/>
      </w:r>
    </w:p>
    <w:p w14:paraId="646533D0" w14:textId="77777777" w:rsidR="00BC5946" w:rsidRPr="00585BB9" w:rsidRDefault="00BC5946" w:rsidP="00BC5946">
      <w:pPr>
        <w:keepNext/>
        <w:keepLines/>
      </w:pPr>
    </w:p>
    <w:p w14:paraId="19818BCE" w14:textId="77777777" w:rsidR="001657A3" w:rsidRPr="00585BB9" w:rsidRDefault="001657A3" w:rsidP="001657A3">
      <w:bookmarkStart w:id="43" w:name="_Toc336755501"/>
      <w:bookmarkStart w:id="44" w:name="_Toc336755634"/>
      <w:bookmarkStart w:id="45" w:name="_Toc336755787"/>
      <w:bookmarkStart w:id="46" w:name="_Toc336756084"/>
      <w:bookmarkStart w:id="47" w:name="_Toc336756187"/>
      <w:bookmarkStart w:id="48" w:name="_Toc336760251"/>
      <w:bookmarkStart w:id="49" w:name="_Toc336940172"/>
      <w:bookmarkStart w:id="50" w:name="_Toc337531822"/>
      <w:bookmarkStart w:id="51" w:name="_Toc337542598"/>
      <w:bookmarkStart w:id="52" w:name="_Toc337626310"/>
      <w:bookmarkStart w:id="53" w:name="_Toc337626513"/>
      <w:bookmarkStart w:id="54" w:name="_Toc337966589"/>
      <w:bookmarkStart w:id="55" w:name="_Toc338036333"/>
      <w:bookmarkStart w:id="56" w:name="_Toc338036629"/>
      <w:bookmarkStart w:id="57" w:name="_Toc338036784"/>
      <w:bookmarkStart w:id="58" w:name="_Toc338129956"/>
      <w:bookmarkStart w:id="59" w:name="_Toc338740693"/>
      <w:bookmarkStart w:id="60" w:name="_Toc338834078"/>
      <w:bookmarkStart w:id="61" w:name="_Toc339260909"/>
      <w:bookmarkStart w:id="62" w:name="_Toc339260978"/>
      <w:bookmarkStart w:id="63" w:name="_Toc339418576"/>
      <w:bookmarkStart w:id="64" w:name="_Toc339707965"/>
      <w:bookmarkStart w:id="65" w:name="_Toc339783046"/>
      <w:bookmarkStart w:id="66" w:name="_Toc345918859"/>
      <w:r w:rsidRPr="00585BB9">
        <w:t xml:space="preserve">This manual is intended for use in conjunction with the installation of the Kernel Authorization and Authentication for J2EE (KAAJEE) software. It outlines the details of KAAJEE-related software and gives guidelines on how the software is installed within </w:t>
      </w:r>
      <w:r w:rsidR="001125E2" w:rsidRPr="00585BB9">
        <w:t>Health</w:t>
      </w:r>
      <w:r w:rsidR="00F979E2" w:rsidRPr="00F979E2">
        <w:rPr>
          <w:b/>
          <w:i/>
          <w:u w:val="single"/>
        </w:rPr>
        <w:t>e</w:t>
      </w:r>
      <w:r w:rsidR="001125E2" w:rsidRPr="00585BB9">
        <w:t>Vet</w:t>
      </w:r>
      <w:r w:rsidRPr="00585BB9">
        <w:rPr>
          <w:bCs/>
        </w:rPr>
        <w:t>-</w:t>
      </w:r>
      <w:r w:rsidRPr="00585BB9">
        <w:t>Veterans Health Information Systems and Technology Architecture (VistA).</w:t>
      </w:r>
    </w:p>
    <w:p w14:paraId="19DD1E21" w14:textId="77777777" w:rsidR="001657A3" w:rsidRPr="00585BB9" w:rsidRDefault="001657A3" w:rsidP="001657A3">
      <w:pPr>
        <w:rPr>
          <w:color w:val="000000"/>
        </w:rPr>
      </w:pPr>
    </w:p>
    <w:p w14:paraId="52D9859E" w14:textId="77777777" w:rsidR="001657A3" w:rsidRPr="00585BB9" w:rsidRDefault="001657A3" w:rsidP="001657A3">
      <w:pPr>
        <w:keepNext/>
        <w:keepLines/>
      </w:pPr>
      <w:r w:rsidRPr="00585BB9">
        <w:t xml:space="preserve">The intended audience of this manual is all key stakeholders. The primary stakeholder is </w:t>
      </w:r>
      <w:r w:rsidR="00F979E2">
        <w:t>the Office of Enterprise Development (OED)</w:t>
      </w:r>
      <w:r w:rsidRPr="00585BB9">
        <w:t>. Additional stakeholders include:</w:t>
      </w:r>
    </w:p>
    <w:p w14:paraId="7DE7EFFC" w14:textId="77777777" w:rsidR="001657A3" w:rsidRPr="00585BB9" w:rsidRDefault="001125E2" w:rsidP="001657A3">
      <w:pPr>
        <w:keepNext/>
        <w:keepLines/>
        <w:numPr>
          <w:ilvl w:val="0"/>
          <w:numId w:val="45"/>
        </w:numPr>
        <w:spacing w:before="120"/>
      </w:pPr>
      <w:r w:rsidRPr="00585BB9">
        <w:t>Health</w:t>
      </w:r>
      <w:r w:rsidR="00F979E2" w:rsidRPr="00F979E2">
        <w:rPr>
          <w:b/>
          <w:i/>
          <w:u w:val="single"/>
        </w:rPr>
        <w:t>e</w:t>
      </w:r>
      <w:r w:rsidRPr="00585BB9">
        <w:t>Vet</w:t>
      </w:r>
      <w:r w:rsidR="001657A3" w:rsidRPr="00585BB9">
        <w:rPr>
          <w:bCs/>
        </w:rPr>
        <w:t>-</w:t>
      </w:r>
      <w:r w:rsidR="001657A3" w:rsidRPr="00585BB9">
        <w:t xml:space="preserve">VistA application developers of Web-based applications in the </w:t>
      </w:r>
      <w:r w:rsidR="00A70D99">
        <w:t>WebLogic</w:t>
      </w:r>
      <w:r w:rsidR="005C58F2">
        <w:t xml:space="preserve"> </w:t>
      </w:r>
      <w:r w:rsidR="001657A3" w:rsidRPr="00585BB9">
        <w:t>8.1 (SP4 or higher)</w:t>
      </w:r>
      <w:r w:rsidR="001657A3" w:rsidRPr="00585BB9">
        <w:fldChar w:fldCharType="begin"/>
      </w:r>
      <w:r w:rsidR="001657A3" w:rsidRPr="00585BB9">
        <w:instrText>XE "</w:instrText>
      </w:r>
      <w:r w:rsidR="00A70D99">
        <w:instrText>WebLogic</w:instrText>
      </w:r>
      <w:r w:rsidR="001657A3" w:rsidRPr="00585BB9">
        <w:rPr>
          <w:color w:val="000000"/>
        </w:rPr>
        <w:instrText>:Application Server</w:instrText>
      </w:r>
      <w:r w:rsidR="001657A3" w:rsidRPr="00585BB9">
        <w:instrText>"</w:instrText>
      </w:r>
      <w:r w:rsidR="001657A3" w:rsidRPr="00585BB9">
        <w:fldChar w:fldCharType="end"/>
      </w:r>
      <w:r w:rsidR="001657A3" w:rsidRPr="00585BB9">
        <w:fldChar w:fldCharType="begin"/>
      </w:r>
      <w:r w:rsidR="001657A3" w:rsidRPr="00585BB9">
        <w:instrText>XE "</w:instrText>
      </w:r>
      <w:r w:rsidR="001657A3" w:rsidRPr="00585BB9">
        <w:rPr>
          <w:color w:val="000000"/>
        </w:rPr>
        <w:instrText>WebLogic:Application Server</w:instrText>
      </w:r>
      <w:r w:rsidR="001657A3" w:rsidRPr="00585BB9">
        <w:instrText>"</w:instrText>
      </w:r>
      <w:r w:rsidR="001657A3" w:rsidRPr="00585BB9">
        <w:fldChar w:fldCharType="end"/>
      </w:r>
      <w:r w:rsidR="001657A3" w:rsidRPr="00585BB9">
        <w:fldChar w:fldCharType="begin"/>
      </w:r>
      <w:r w:rsidR="001657A3" w:rsidRPr="00585BB9">
        <w:instrText>XE "Application Servers:</w:instrText>
      </w:r>
      <w:r w:rsidR="00A70D99">
        <w:instrText>WebLogic</w:instrText>
      </w:r>
      <w:r w:rsidR="001657A3" w:rsidRPr="00585BB9">
        <w:instrText>"</w:instrText>
      </w:r>
      <w:r w:rsidR="001657A3" w:rsidRPr="00585BB9">
        <w:fldChar w:fldCharType="end"/>
      </w:r>
      <w:r w:rsidR="001657A3" w:rsidRPr="00585BB9">
        <w:t xml:space="preserve"> Application Server</w:t>
      </w:r>
      <w:r w:rsidR="001657A3" w:rsidRPr="00585BB9">
        <w:rPr>
          <w:color w:val="000000"/>
        </w:rPr>
        <w:t xml:space="preserve"> environment</w:t>
      </w:r>
      <w:r w:rsidR="001657A3" w:rsidRPr="00585BB9">
        <w:t>.</w:t>
      </w:r>
    </w:p>
    <w:p w14:paraId="45EEA4D6" w14:textId="77777777" w:rsidR="001657A3" w:rsidRPr="00585BB9" w:rsidRDefault="001657A3" w:rsidP="001657A3">
      <w:pPr>
        <w:numPr>
          <w:ilvl w:val="0"/>
          <w:numId w:val="45"/>
        </w:numPr>
        <w:spacing w:before="120"/>
      </w:pPr>
      <w:r w:rsidRPr="00585BB9">
        <w:t>Information Resource Management (</w:t>
      </w:r>
      <w:smartTag w:uri="urn:schemas-microsoft-com:office:smarttags" w:element="stockticker">
        <w:r w:rsidRPr="00585BB9">
          <w:t>IRM</w:t>
        </w:r>
      </w:smartTag>
      <w:r w:rsidRPr="00585BB9">
        <w:t>)</w:t>
      </w:r>
      <w:r w:rsidRPr="00585BB9">
        <w:rPr>
          <w:color w:val="000000"/>
        </w:rPr>
        <w:t xml:space="preserve"> and Information Security Officers (ISOs) at Veterans Affairs Medical Centers (VAMCs) responsible for computer management and system security.</w:t>
      </w:r>
    </w:p>
    <w:p w14:paraId="6F367D2E" w14:textId="77777777" w:rsidR="001657A3" w:rsidRPr="00585BB9" w:rsidRDefault="001657A3" w:rsidP="001657A3">
      <w:pPr>
        <w:numPr>
          <w:ilvl w:val="0"/>
          <w:numId w:val="45"/>
        </w:numPr>
        <w:spacing w:before="120"/>
      </w:pPr>
      <w:smartTag w:uri="urn:schemas-microsoft-com:office:smarttags" w:element="place">
        <w:smartTag w:uri="urn:schemas-microsoft-com:office:smarttags" w:element="City">
          <w:r w:rsidRPr="00585BB9">
            <w:t>Enterprise</w:t>
          </w:r>
        </w:smartTag>
      </w:smartTag>
      <w:r w:rsidRPr="00585BB9">
        <w:t xml:space="preserve"> Product Support (EPS).</w:t>
      </w:r>
    </w:p>
    <w:p w14:paraId="186D4CF1" w14:textId="77777777" w:rsidR="001657A3" w:rsidRPr="00585BB9" w:rsidRDefault="001657A3" w:rsidP="001657A3">
      <w:pPr>
        <w:numPr>
          <w:ilvl w:val="0"/>
          <w:numId w:val="45"/>
        </w:numPr>
        <w:spacing w:before="120"/>
      </w:pPr>
      <w:r w:rsidRPr="00585BB9">
        <w:rPr>
          <w:color w:val="000000"/>
        </w:rPr>
        <w:t xml:space="preserve">VAMC personnel who will be using </w:t>
      </w:r>
      <w:r w:rsidR="001125E2" w:rsidRPr="00585BB9">
        <w:t>Health</w:t>
      </w:r>
      <w:r w:rsidR="00F979E2" w:rsidRPr="00F979E2">
        <w:rPr>
          <w:b/>
          <w:i/>
          <w:u w:val="single"/>
        </w:rPr>
        <w:t>e</w:t>
      </w:r>
      <w:r w:rsidR="001125E2" w:rsidRPr="00585BB9">
        <w:t>Vet</w:t>
      </w:r>
      <w:r w:rsidRPr="00585BB9">
        <w:rPr>
          <w:bCs/>
        </w:rPr>
        <w:t>-</w:t>
      </w:r>
      <w:r w:rsidRPr="00585BB9">
        <w:t>VistA</w:t>
      </w:r>
      <w:r w:rsidRPr="00585BB9">
        <w:rPr>
          <w:color w:val="000000"/>
        </w:rPr>
        <w:t xml:space="preserve"> Web-based applications</w:t>
      </w:r>
      <w:r w:rsidRPr="00585BB9">
        <w:t xml:space="preserve"> running in the </w:t>
      </w:r>
      <w:r w:rsidR="00A70D99">
        <w:t>WebLogic</w:t>
      </w:r>
      <w:r w:rsidR="005C58F2">
        <w:t xml:space="preserve"> </w:t>
      </w:r>
      <w:r w:rsidRPr="00585BB9">
        <w:t>8.1 (SP4 or higher)</w:t>
      </w:r>
      <w:r w:rsidRPr="00585BB9">
        <w:fldChar w:fldCharType="begin"/>
      </w:r>
      <w:r w:rsidRPr="00585BB9">
        <w:instrText>XE "</w:instrText>
      </w:r>
      <w:r w:rsidR="00A70D99">
        <w:instrText>WebLogic</w:instrText>
      </w:r>
      <w:r w:rsidRPr="00585BB9">
        <w:rPr>
          <w:color w:val="000000"/>
        </w:rPr>
        <w:instrText>:Application Server</w:instrText>
      </w:r>
      <w:r w:rsidRPr="00585BB9">
        <w:instrText>"</w:instrText>
      </w:r>
      <w:r w:rsidRPr="00585BB9">
        <w:fldChar w:fldCharType="end"/>
      </w:r>
      <w:r w:rsidRPr="00585BB9">
        <w:fldChar w:fldCharType="begin"/>
      </w:r>
      <w:r w:rsidRPr="00585BB9">
        <w:instrText>XE "</w:instrText>
      </w:r>
      <w:r w:rsidRPr="00585BB9">
        <w:rPr>
          <w:color w:val="000000"/>
        </w:rPr>
        <w:instrText>WebLogic:Application Server</w:instrText>
      </w:r>
      <w:r w:rsidRPr="00585BB9">
        <w:instrText>"</w:instrText>
      </w:r>
      <w:r w:rsidRPr="00585BB9">
        <w:fldChar w:fldCharType="end"/>
      </w:r>
      <w:r w:rsidRPr="00585BB9">
        <w:fldChar w:fldCharType="begin"/>
      </w:r>
      <w:r w:rsidRPr="00585BB9">
        <w:instrText>XE "Application Servers:</w:instrText>
      </w:r>
      <w:r w:rsidR="00A70D99">
        <w:instrText>WebLogic</w:instrText>
      </w:r>
      <w:r w:rsidRPr="00585BB9">
        <w:instrText>"</w:instrText>
      </w:r>
      <w:r w:rsidRPr="00585BB9">
        <w:fldChar w:fldCharType="end"/>
      </w:r>
      <w:r w:rsidRPr="00585BB9">
        <w:t xml:space="preserve"> Application Server</w:t>
      </w:r>
      <w:r w:rsidRPr="00585BB9">
        <w:rPr>
          <w:color w:val="000000"/>
        </w:rPr>
        <w:t xml:space="preserve"> environment.</w:t>
      </w:r>
    </w:p>
    <w:p w14:paraId="342D7D83" w14:textId="77777777" w:rsidR="001657A3" w:rsidRPr="00585BB9" w:rsidRDefault="001657A3" w:rsidP="001657A3"/>
    <w:p w14:paraId="5034DAC3" w14:textId="77777777" w:rsidR="001657A3" w:rsidRPr="00585BB9" w:rsidRDefault="001657A3" w:rsidP="001657A3"/>
    <w:p w14:paraId="16B95252" w14:textId="77777777" w:rsidR="00BC5946" w:rsidRPr="00585BB9" w:rsidRDefault="00BC5946" w:rsidP="00BC5946">
      <w:pPr>
        <w:keepNext/>
        <w:keepLines/>
        <w:rPr>
          <w:b/>
          <w:bCs/>
          <w:sz w:val="32"/>
        </w:rPr>
      </w:pPr>
      <w:r w:rsidRPr="00585BB9">
        <w:rPr>
          <w:b/>
          <w:bCs/>
          <w:sz w:val="32"/>
        </w:rPr>
        <w:t xml:space="preserve">How to Use this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585BB9">
        <w:rPr>
          <w:b/>
          <w:bCs/>
          <w:sz w:val="32"/>
        </w:rPr>
        <w:t>Manual</w:t>
      </w:r>
    </w:p>
    <w:p w14:paraId="5E97C158" w14:textId="77777777" w:rsidR="00BC5946" w:rsidRPr="00585BB9" w:rsidRDefault="00BC5946" w:rsidP="00BC5946">
      <w:pPr>
        <w:keepNext/>
        <w:keepLines/>
      </w:pPr>
      <w:r w:rsidRPr="00585BB9">
        <w:fldChar w:fldCharType="begin"/>
      </w:r>
      <w:r w:rsidRPr="00585BB9">
        <w:instrText xml:space="preserve"> XE "How to:Use this Manual" </w:instrText>
      </w:r>
      <w:r w:rsidRPr="00585BB9">
        <w:fldChar w:fldCharType="end"/>
      </w:r>
    </w:p>
    <w:p w14:paraId="7EE13797" w14:textId="77777777" w:rsidR="00BC5946" w:rsidRPr="00585BB9" w:rsidRDefault="00BC5946" w:rsidP="00BC5946">
      <w:r w:rsidRPr="00585BB9">
        <w:t xml:space="preserve">Throughout this manual, advice and instructions are offered regarding the installation and use of KAAJEE and the functionality it provides for </w:t>
      </w:r>
      <w:r w:rsidR="001125E2" w:rsidRPr="00585BB9">
        <w:t>Health</w:t>
      </w:r>
      <w:r w:rsidR="00F979E2" w:rsidRPr="00F979E2">
        <w:rPr>
          <w:b/>
          <w:i/>
          <w:u w:val="single"/>
        </w:rPr>
        <w:t>e</w:t>
      </w:r>
      <w:r w:rsidR="001125E2" w:rsidRPr="00585BB9">
        <w:t>Vet</w:t>
      </w:r>
      <w:r w:rsidRPr="00585BB9">
        <w:t>-Veterans Health Information Systems and Technology Architecture (VistA) software products.</w:t>
      </w:r>
    </w:p>
    <w:p w14:paraId="211E87E7" w14:textId="77777777" w:rsidR="00BC5946" w:rsidRPr="00585BB9" w:rsidRDefault="00BC5946" w:rsidP="00BC5946"/>
    <w:p w14:paraId="2B508010" w14:textId="77777777" w:rsidR="00BC5946" w:rsidRPr="00585BB9" w:rsidRDefault="00BC5946" w:rsidP="00BC5946">
      <w:pPr>
        <w:keepNext/>
        <w:keepLines/>
      </w:pPr>
      <w:r w:rsidRPr="00585BB9">
        <w:t>Where necessary, separate steps for the following two supported operating systems are provided:</w:t>
      </w:r>
    </w:p>
    <w:p w14:paraId="4A4DA2CE" w14:textId="77777777" w:rsidR="00BC5946" w:rsidRPr="00585BB9" w:rsidRDefault="00BC5946" w:rsidP="00BC5946">
      <w:pPr>
        <w:keepNext/>
        <w:keepLines/>
        <w:numPr>
          <w:ilvl w:val="0"/>
          <w:numId w:val="12"/>
        </w:numPr>
        <w:spacing w:before="120"/>
      </w:pPr>
      <w:r w:rsidRPr="00585BB9">
        <w:t>Linux (</w:t>
      </w:r>
      <w:r w:rsidR="00F13FA8" w:rsidRPr="00585BB9">
        <w:t>i.e., </w:t>
      </w:r>
      <w:r w:rsidR="005C58F2">
        <w:t xml:space="preserve">Red Hat Enterprise </w:t>
      </w:r>
      <w:r w:rsidRPr="00585BB9">
        <w:t>ES 3.0)</w:t>
      </w:r>
    </w:p>
    <w:p w14:paraId="1F6B8D22" w14:textId="77777777" w:rsidR="00BC5946" w:rsidRPr="00585BB9" w:rsidRDefault="00BC5946" w:rsidP="00BC5946">
      <w:pPr>
        <w:numPr>
          <w:ilvl w:val="0"/>
          <w:numId w:val="12"/>
        </w:numPr>
        <w:spacing w:before="120"/>
      </w:pPr>
      <w:r w:rsidRPr="00585BB9">
        <w:t>Windows</w:t>
      </w:r>
    </w:p>
    <w:p w14:paraId="7C121216" w14:textId="77777777" w:rsidR="00BC5946" w:rsidRPr="00585BB9" w:rsidRDefault="00BC5946" w:rsidP="00BC5946">
      <w:pPr>
        <w:rPr>
          <w:kern w:val="2"/>
        </w:rPr>
      </w:pPr>
    </w:p>
    <w:p w14:paraId="5C4CD3CC" w14:textId="77777777" w:rsidR="00BC5946" w:rsidRPr="00585BB9" w:rsidRDefault="00BC5946" w:rsidP="00BC5946">
      <w:pPr>
        <w:rPr>
          <w:kern w:val="2"/>
        </w:rPr>
      </w:pPr>
      <w:r w:rsidRPr="00585BB9">
        <w:rPr>
          <w:kern w:val="2"/>
        </w:rPr>
        <w:t>There are no special legal requirements involved in the use of KAAJEE.</w:t>
      </w:r>
    </w:p>
    <w:p w14:paraId="0A66120E" w14:textId="77777777" w:rsidR="00BC5946" w:rsidRPr="00585BB9" w:rsidRDefault="00BC5946" w:rsidP="00BC5946"/>
    <w:p w14:paraId="08CF4781" w14:textId="77777777" w:rsidR="00BC5946" w:rsidRPr="00585BB9" w:rsidRDefault="00BC5946" w:rsidP="00BC5946">
      <w:pPr>
        <w:keepNext/>
        <w:keepLines/>
      </w:pPr>
      <w:bookmarkStart w:id="67" w:name="OLE_LINK22"/>
      <w:bookmarkStart w:id="68" w:name="OLE_LINK23"/>
      <w:r w:rsidRPr="00585BB9">
        <w:t>This manual uses several methods to highlight different aspects of the material:</w:t>
      </w:r>
    </w:p>
    <w:p w14:paraId="12F6DDFB" w14:textId="77777777" w:rsidR="00BC5946" w:rsidRPr="00585BB9" w:rsidRDefault="00BC5946" w:rsidP="00280AC4">
      <w:pPr>
        <w:keepNext/>
        <w:keepLines/>
        <w:numPr>
          <w:ilvl w:val="0"/>
          <w:numId w:val="7"/>
        </w:numPr>
        <w:tabs>
          <w:tab w:val="clear" w:pos="360"/>
          <w:tab w:val="num" w:pos="720"/>
        </w:tabs>
        <w:spacing w:before="120"/>
        <w:ind w:left="720"/>
      </w:pPr>
      <w:r w:rsidRPr="00585BB9">
        <w:t>Various symbols/terms are used throughout the documentation to alert the reader to special information. The following table gives a description of each of these symbols/terms:</w:t>
      </w:r>
    </w:p>
    <w:p w14:paraId="23AEAFEA" w14:textId="77777777" w:rsidR="00854ED1" w:rsidRPr="00585BB9" w:rsidRDefault="00854ED1" w:rsidP="00854ED1">
      <w:pPr>
        <w:keepNext/>
        <w:keepLines/>
        <w:numPr>
          <w:ilvl w:val="12"/>
          <w:numId w:val="0"/>
        </w:numPr>
        <w:ind w:left="720"/>
      </w:pPr>
    </w:p>
    <w:tbl>
      <w:tblPr>
        <w:tblW w:w="8640" w:type="dxa"/>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40"/>
        <w:gridCol w:w="7200"/>
      </w:tblGrid>
      <w:tr w:rsidR="00854ED1" w:rsidRPr="00585BB9" w14:paraId="56765045" w14:textId="77777777">
        <w:tc>
          <w:tcPr>
            <w:tcW w:w="1440" w:type="dxa"/>
            <w:tcBorders>
              <w:top w:val="single" w:sz="8" w:space="0" w:color="auto"/>
              <w:left w:val="single" w:sz="8" w:space="0" w:color="auto"/>
              <w:bottom w:val="single" w:sz="8" w:space="0" w:color="auto"/>
              <w:right w:val="single" w:sz="8" w:space="0" w:color="auto"/>
            </w:tcBorders>
            <w:shd w:val="pct12" w:color="auto" w:fill="auto"/>
          </w:tcPr>
          <w:p w14:paraId="7F9F73A7" w14:textId="77777777" w:rsidR="00854ED1" w:rsidRPr="00585BB9" w:rsidRDefault="00854ED1" w:rsidP="00854ED1">
            <w:pPr>
              <w:keepNext/>
              <w:keepLines/>
              <w:spacing w:before="60" w:after="60"/>
              <w:rPr>
                <w:rFonts w:ascii="Arial" w:hAnsi="Arial" w:cs="Arial"/>
                <w:sz w:val="20"/>
                <w:szCs w:val="20"/>
              </w:rPr>
            </w:pPr>
            <w:r w:rsidRPr="00585BB9">
              <w:rPr>
                <w:rFonts w:ascii="Arial" w:hAnsi="Arial" w:cs="Arial"/>
                <w:b/>
                <w:bCs/>
                <w:sz w:val="20"/>
                <w:szCs w:val="20"/>
              </w:rPr>
              <w:t>Symbol</w:t>
            </w:r>
          </w:p>
        </w:tc>
        <w:tc>
          <w:tcPr>
            <w:tcW w:w="7200" w:type="dxa"/>
            <w:tcBorders>
              <w:top w:val="single" w:sz="8" w:space="0" w:color="auto"/>
              <w:left w:val="single" w:sz="8" w:space="0" w:color="auto"/>
              <w:bottom w:val="single" w:sz="8" w:space="0" w:color="auto"/>
              <w:right w:val="single" w:sz="8" w:space="0" w:color="auto"/>
            </w:tcBorders>
            <w:shd w:val="pct12" w:color="auto" w:fill="auto"/>
          </w:tcPr>
          <w:p w14:paraId="2324D118" w14:textId="77777777" w:rsidR="00854ED1" w:rsidRPr="00585BB9" w:rsidRDefault="00854ED1" w:rsidP="00854ED1">
            <w:pPr>
              <w:keepNext/>
              <w:keepLines/>
              <w:spacing w:before="60" w:after="60"/>
              <w:rPr>
                <w:rFonts w:ascii="Arial" w:hAnsi="Arial" w:cs="Arial"/>
                <w:sz w:val="20"/>
                <w:szCs w:val="20"/>
              </w:rPr>
            </w:pPr>
            <w:r w:rsidRPr="00585BB9">
              <w:rPr>
                <w:rFonts w:ascii="Arial" w:hAnsi="Arial" w:cs="Arial"/>
                <w:b/>
                <w:bCs/>
                <w:sz w:val="20"/>
                <w:szCs w:val="20"/>
              </w:rPr>
              <w:t>Description</w:t>
            </w:r>
          </w:p>
        </w:tc>
      </w:tr>
      <w:tr w:rsidR="00854ED1" w:rsidRPr="00585BB9" w14:paraId="5731E807" w14:textId="77777777">
        <w:tc>
          <w:tcPr>
            <w:tcW w:w="1440" w:type="dxa"/>
            <w:tcBorders>
              <w:top w:val="single" w:sz="8" w:space="0" w:color="auto"/>
              <w:left w:val="single" w:sz="8" w:space="0" w:color="auto"/>
              <w:bottom w:val="single" w:sz="8" w:space="0" w:color="auto"/>
              <w:right w:val="single" w:sz="8" w:space="0" w:color="auto"/>
            </w:tcBorders>
          </w:tcPr>
          <w:p w14:paraId="13F25D02" w14:textId="782268A2" w:rsidR="00854ED1" w:rsidRPr="00585BB9" w:rsidRDefault="00926A94" w:rsidP="00854ED1">
            <w:pPr>
              <w:keepNext/>
              <w:keepLines/>
              <w:spacing w:before="60" w:after="60"/>
              <w:jc w:val="center"/>
              <w:rPr>
                <w:rFonts w:ascii="Arial" w:hAnsi="Arial" w:cs="Arial"/>
                <w:sz w:val="20"/>
                <w:szCs w:val="20"/>
              </w:rPr>
            </w:pPr>
            <w:bookmarkStart w:id="69" w:name="OLE_LINK32"/>
            <w:bookmarkStart w:id="70" w:name="OLE_LINK33"/>
            <w:r>
              <w:rPr>
                <w:rFonts w:ascii="Arial" w:hAnsi="Arial" w:cs="Arial"/>
                <w:noProof/>
                <w:sz w:val="20"/>
                <w:szCs w:val="20"/>
              </w:rPr>
              <w:drawing>
                <wp:inline distT="0" distB="0" distL="0" distR="0" wp14:anchorId="6B03773B" wp14:editId="17BE3C77">
                  <wp:extent cx="276225" cy="276225"/>
                  <wp:effectExtent l="0" t="0" r="0" b="0"/>
                  <wp:docPr id="68"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bookmarkEnd w:id="69"/>
            <w:bookmarkEnd w:id="70"/>
          </w:p>
        </w:tc>
        <w:tc>
          <w:tcPr>
            <w:tcW w:w="7200" w:type="dxa"/>
            <w:tcBorders>
              <w:top w:val="single" w:sz="8" w:space="0" w:color="auto"/>
              <w:left w:val="single" w:sz="8" w:space="0" w:color="auto"/>
              <w:bottom w:val="single" w:sz="8" w:space="0" w:color="auto"/>
              <w:right w:val="single" w:sz="8" w:space="0" w:color="auto"/>
            </w:tcBorders>
          </w:tcPr>
          <w:p w14:paraId="53E6C574" w14:textId="77777777" w:rsidR="00854ED1" w:rsidRPr="00585BB9" w:rsidRDefault="00854ED1" w:rsidP="00854ED1">
            <w:pPr>
              <w:keepNext/>
              <w:keepLines/>
              <w:spacing w:before="60" w:after="60"/>
              <w:rPr>
                <w:rFonts w:ascii="Arial" w:hAnsi="Arial" w:cs="Arial"/>
                <w:kern w:val="2"/>
                <w:sz w:val="20"/>
                <w:szCs w:val="20"/>
              </w:rPr>
            </w:pPr>
            <w:r w:rsidRPr="00585BB9">
              <w:rPr>
                <w:rFonts w:ascii="Arial" w:hAnsi="Arial" w:cs="Arial"/>
                <w:b/>
                <w:sz w:val="20"/>
                <w:szCs w:val="20"/>
              </w:rPr>
              <w:t>NOTE/</w:t>
            </w:r>
            <w:smartTag w:uri="urn:schemas-microsoft-com:office:smarttags" w:element="stockticker">
              <w:r w:rsidRPr="00585BB9">
                <w:rPr>
                  <w:rFonts w:ascii="Arial" w:hAnsi="Arial" w:cs="Arial"/>
                  <w:b/>
                  <w:sz w:val="20"/>
                  <w:szCs w:val="20"/>
                </w:rPr>
                <w:t>REF</w:t>
              </w:r>
            </w:smartTag>
            <w:r w:rsidRPr="00585BB9">
              <w:rPr>
                <w:rFonts w:ascii="Arial" w:hAnsi="Arial" w:cs="Arial"/>
                <w:b/>
                <w:sz w:val="20"/>
                <w:szCs w:val="20"/>
              </w:rPr>
              <w:t>:</w:t>
            </w:r>
            <w:r w:rsidRPr="00585BB9">
              <w:rPr>
                <w:rFonts w:ascii="Arial" w:hAnsi="Arial" w:cs="Arial"/>
                <w:sz w:val="20"/>
                <w:szCs w:val="20"/>
              </w:rPr>
              <w:t xml:space="preserve"> U</w:t>
            </w:r>
            <w:r w:rsidRPr="00585BB9">
              <w:rPr>
                <w:rFonts w:ascii="Arial" w:hAnsi="Arial" w:cs="Arial"/>
                <w:kern w:val="2"/>
                <w:sz w:val="20"/>
                <w:szCs w:val="20"/>
              </w:rPr>
              <w:t>sed to inform the reader of general information including references to additional reading material</w:t>
            </w:r>
            <w:r w:rsidR="00BC7079" w:rsidRPr="00585BB9">
              <w:rPr>
                <w:rFonts w:ascii="Arial" w:hAnsi="Arial" w:cs="Arial"/>
                <w:kern w:val="2"/>
                <w:sz w:val="20"/>
                <w:szCs w:val="20"/>
              </w:rPr>
              <w:t>.</w:t>
            </w:r>
          </w:p>
        </w:tc>
      </w:tr>
      <w:tr w:rsidR="00854ED1" w:rsidRPr="00585BB9" w14:paraId="4FC86DB3" w14:textId="77777777">
        <w:tc>
          <w:tcPr>
            <w:tcW w:w="1440" w:type="dxa"/>
            <w:tcBorders>
              <w:top w:val="single" w:sz="8" w:space="0" w:color="auto"/>
              <w:left w:val="single" w:sz="8" w:space="0" w:color="auto"/>
              <w:bottom w:val="single" w:sz="8" w:space="0" w:color="auto"/>
              <w:right w:val="single" w:sz="8" w:space="0" w:color="auto"/>
            </w:tcBorders>
          </w:tcPr>
          <w:p w14:paraId="309F3C2C" w14:textId="122EA158" w:rsidR="00854ED1" w:rsidRPr="00585BB9" w:rsidRDefault="00926A94" w:rsidP="00854ED1">
            <w:pPr>
              <w:spacing w:before="60" w:after="60"/>
              <w:jc w:val="center"/>
              <w:rPr>
                <w:rFonts w:ascii="Arial" w:hAnsi="Arial" w:cs="Arial"/>
                <w:sz w:val="20"/>
                <w:szCs w:val="20"/>
              </w:rPr>
            </w:pPr>
            <w:r>
              <w:rPr>
                <w:rFonts w:ascii="Arial" w:hAnsi="Arial" w:cs="Arial"/>
                <w:noProof/>
                <w:sz w:val="20"/>
                <w:szCs w:val="20"/>
              </w:rPr>
              <w:drawing>
                <wp:inline distT="0" distB="0" distL="0" distR="0" wp14:anchorId="7F020F8F" wp14:editId="149779F6">
                  <wp:extent cx="457200" cy="457200"/>
                  <wp:effectExtent l="0" t="0" r="0" b="0"/>
                  <wp:docPr id="66"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67D41F7A" w14:textId="77777777" w:rsidR="00854ED1" w:rsidRPr="00585BB9" w:rsidRDefault="00854ED1" w:rsidP="00854ED1">
            <w:pPr>
              <w:spacing w:before="60" w:after="60"/>
              <w:rPr>
                <w:rFonts w:ascii="Arial" w:hAnsi="Arial" w:cs="Arial"/>
                <w:kern w:val="2"/>
                <w:sz w:val="20"/>
                <w:szCs w:val="20"/>
              </w:rPr>
            </w:pPr>
            <w:r w:rsidRPr="00585BB9">
              <w:rPr>
                <w:rFonts w:ascii="Arial" w:hAnsi="Arial" w:cs="Arial"/>
                <w:b/>
                <w:sz w:val="20"/>
                <w:szCs w:val="20"/>
              </w:rPr>
              <w:t>CAUTION</w:t>
            </w:r>
            <w:r w:rsidR="00BC7079" w:rsidRPr="00585BB9">
              <w:rPr>
                <w:rFonts w:ascii="Arial" w:hAnsi="Arial" w:cs="Arial"/>
                <w:b/>
                <w:sz w:val="20"/>
                <w:szCs w:val="20"/>
              </w:rPr>
              <w:t xml:space="preserve"> or DISCLAIMER</w:t>
            </w:r>
            <w:r w:rsidRPr="00585BB9">
              <w:rPr>
                <w:rFonts w:ascii="Arial" w:hAnsi="Arial" w:cs="Arial"/>
                <w:b/>
                <w:sz w:val="20"/>
                <w:szCs w:val="20"/>
              </w:rPr>
              <w:t>:</w:t>
            </w:r>
            <w:r w:rsidRPr="00585BB9">
              <w:rPr>
                <w:rFonts w:ascii="Arial" w:hAnsi="Arial" w:cs="Arial"/>
                <w:sz w:val="20"/>
                <w:szCs w:val="20"/>
              </w:rPr>
              <w:t xml:space="preserve"> U</w:t>
            </w:r>
            <w:r w:rsidRPr="00585BB9">
              <w:rPr>
                <w:rFonts w:ascii="Arial" w:hAnsi="Arial" w:cs="Arial"/>
                <w:kern w:val="2"/>
                <w:sz w:val="20"/>
                <w:szCs w:val="20"/>
              </w:rPr>
              <w:t xml:space="preserve">sed to </w:t>
            </w:r>
            <w:r w:rsidR="00BC7079" w:rsidRPr="00585BB9">
              <w:rPr>
                <w:rFonts w:ascii="Arial" w:hAnsi="Arial" w:cs="Arial"/>
                <w:kern w:val="2"/>
                <w:sz w:val="20"/>
                <w:szCs w:val="20"/>
              </w:rPr>
              <w:t>inform</w:t>
            </w:r>
            <w:r w:rsidRPr="00585BB9">
              <w:rPr>
                <w:rFonts w:ascii="Arial" w:hAnsi="Arial" w:cs="Arial"/>
                <w:kern w:val="2"/>
                <w:sz w:val="20"/>
                <w:szCs w:val="20"/>
              </w:rPr>
              <w:t xml:space="preserve"> the reader to take special notice of critical information</w:t>
            </w:r>
            <w:r w:rsidR="00BC7079" w:rsidRPr="00585BB9">
              <w:rPr>
                <w:rFonts w:ascii="Arial" w:hAnsi="Arial" w:cs="Arial"/>
                <w:kern w:val="2"/>
                <w:sz w:val="20"/>
                <w:szCs w:val="20"/>
              </w:rPr>
              <w:t>.</w:t>
            </w:r>
          </w:p>
        </w:tc>
      </w:tr>
      <w:tr w:rsidR="00771F26" w:rsidRPr="00585BB9" w14:paraId="38E5F484" w14:textId="77777777">
        <w:tc>
          <w:tcPr>
            <w:tcW w:w="1440" w:type="dxa"/>
            <w:tcBorders>
              <w:top w:val="single" w:sz="8" w:space="0" w:color="auto"/>
              <w:left w:val="single" w:sz="8" w:space="0" w:color="auto"/>
              <w:bottom w:val="single" w:sz="8" w:space="0" w:color="auto"/>
              <w:right w:val="single" w:sz="8" w:space="0" w:color="auto"/>
            </w:tcBorders>
          </w:tcPr>
          <w:p w14:paraId="572558D2" w14:textId="3A68BD2B" w:rsidR="00771F26" w:rsidRPr="00585BB9" w:rsidRDefault="00926A94" w:rsidP="00854ED1">
            <w:pPr>
              <w:spacing w:before="60" w:after="60"/>
              <w:jc w:val="center"/>
              <w:rPr>
                <w:rFonts w:ascii="Arial" w:hAnsi="Arial" w:cs="Arial"/>
                <w:sz w:val="20"/>
                <w:szCs w:val="20"/>
              </w:rPr>
            </w:pPr>
            <w:r>
              <w:rPr>
                <w:rFonts w:ascii="Arial" w:hAnsi="Arial" w:cs="Arial"/>
                <w:noProof/>
                <w:sz w:val="20"/>
                <w:szCs w:val="20"/>
              </w:rPr>
              <w:drawing>
                <wp:inline distT="0" distB="0" distL="0" distR="0" wp14:anchorId="0D1BEE58" wp14:editId="4899413E">
                  <wp:extent cx="276225" cy="276225"/>
                  <wp:effectExtent l="0" t="0" r="0" b="0"/>
                  <wp:docPr id="29" name="Picture 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200" w:type="dxa"/>
            <w:tcBorders>
              <w:top w:val="single" w:sz="8" w:space="0" w:color="auto"/>
              <w:left w:val="single" w:sz="8" w:space="0" w:color="auto"/>
              <w:bottom w:val="single" w:sz="8" w:space="0" w:color="auto"/>
              <w:right w:val="single" w:sz="8" w:space="0" w:color="auto"/>
            </w:tcBorders>
          </w:tcPr>
          <w:p w14:paraId="4ECD669A" w14:textId="77777777" w:rsidR="00771F26" w:rsidRPr="00585BB9" w:rsidRDefault="00771F26" w:rsidP="00854ED1">
            <w:pPr>
              <w:spacing w:before="60" w:after="60"/>
              <w:rPr>
                <w:rFonts w:ascii="Arial" w:hAnsi="Arial" w:cs="Arial"/>
                <w:b/>
                <w:sz w:val="20"/>
                <w:szCs w:val="20"/>
              </w:rPr>
            </w:pPr>
            <w:r w:rsidRPr="00585BB9">
              <w:rPr>
                <w:rFonts w:ascii="Arial" w:hAnsi="Arial" w:cs="Arial"/>
                <w:b/>
                <w:sz w:val="20"/>
                <w:szCs w:val="20"/>
              </w:rPr>
              <w:t>UPGRADES/VIRGIN INSTALLATION:</w:t>
            </w:r>
            <w:r w:rsidRPr="00585BB9">
              <w:rPr>
                <w:rFonts w:ascii="Arial" w:hAnsi="Arial" w:cs="Arial"/>
                <w:sz w:val="20"/>
                <w:szCs w:val="20"/>
              </w:rPr>
              <w:t xml:space="preserve"> Used to denote Upgrade or Virgin installation instructions only.</w:t>
            </w:r>
          </w:p>
        </w:tc>
      </w:tr>
      <w:tr w:rsidR="006464A1" w:rsidRPr="00585BB9" w14:paraId="5220CADB" w14:textId="77777777">
        <w:tc>
          <w:tcPr>
            <w:tcW w:w="1440" w:type="dxa"/>
            <w:tcBorders>
              <w:top w:val="single" w:sz="8" w:space="0" w:color="auto"/>
              <w:left w:val="single" w:sz="8" w:space="0" w:color="auto"/>
              <w:bottom w:val="single" w:sz="8" w:space="0" w:color="auto"/>
              <w:right w:val="single" w:sz="8" w:space="0" w:color="auto"/>
            </w:tcBorders>
          </w:tcPr>
          <w:p w14:paraId="68E24C3C" w14:textId="77777777" w:rsidR="006464A1" w:rsidRPr="00585BB9" w:rsidRDefault="006464A1" w:rsidP="00854ED1">
            <w:pPr>
              <w:spacing w:before="60" w:after="60"/>
              <w:jc w:val="center"/>
              <w:rPr>
                <w:rFonts w:ascii="Arial" w:hAnsi="Arial" w:cs="Arial"/>
                <w:sz w:val="20"/>
                <w:szCs w:val="20"/>
              </w:rPr>
            </w:pPr>
            <w:r w:rsidRPr="00585BB9">
              <w:object w:dxaOrig="676" w:dyaOrig="355" w14:anchorId="03935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kip Forward" style="width:28.8pt;height:14.4pt" o:ole="">
                  <v:imagedata r:id="rId27" o:title=""/>
                </v:shape>
                <o:OLEObject Type="Embed" ProgID="Visio.Drawing.11" ShapeID="_x0000_i1025" DrawAspect="Content" ObjectID="_1678532492" r:id="rId28"/>
              </w:object>
            </w:r>
          </w:p>
        </w:tc>
        <w:tc>
          <w:tcPr>
            <w:tcW w:w="7200" w:type="dxa"/>
            <w:tcBorders>
              <w:top w:val="single" w:sz="8" w:space="0" w:color="auto"/>
              <w:left w:val="single" w:sz="8" w:space="0" w:color="auto"/>
              <w:bottom w:val="single" w:sz="8" w:space="0" w:color="auto"/>
              <w:right w:val="single" w:sz="8" w:space="0" w:color="auto"/>
            </w:tcBorders>
          </w:tcPr>
          <w:p w14:paraId="4C93834C" w14:textId="77777777" w:rsidR="006464A1" w:rsidRPr="00585BB9" w:rsidRDefault="006464A1" w:rsidP="00854ED1">
            <w:pPr>
              <w:spacing w:before="60" w:after="60"/>
              <w:rPr>
                <w:rFonts w:ascii="Arial" w:hAnsi="Arial" w:cs="Arial"/>
                <w:sz w:val="20"/>
                <w:szCs w:val="20"/>
              </w:rPr>
            </w:pPr>
            <w:r w:rsidRPr="00585BB9">
              <w:rPr>
                <w:rFonts w:ascii="Arial" w:hAnsi="Arial" w:cs="Arial"/>
                <w:sz w:val="20"/>
                <w:szCs w:val="20"/>
              </w:rPr>
              <w:t>Skip forward to the referenced step or procedure that is indicated.</w:t>
            </w:r>
          </w:p>
        </w:tc>
      </w:tr>
      <w:tr w:rsidR="00854ED1" w:rsidRPr="00585BB9" w14:paraId="6F6C1FE4" w14:textId="77777777">
        <w:tc>
          <w:tcPr>
            <w:tcW w:w="1440" w:type="dxa"/>
            <w:tcBorders>
              <w:top w:val="single" w:sz="8" w:space="0" w:color="auto"/>
              <w:left w:val="single" w:sz="8" w:space="0" w:color="auto"/>
              <w:bottom w:val="single" w:sz="8" w:space="0" w:color="auto"/>
              <w:right w:val="single" w:sz="8" w:space="0" w:color="auto"/>
            </w:tcBorders>
          </w:tcPr>
          <w:p w14:paraId="4F132201" w14:textId="77777777" w:rsidR="00854ED1" w:rsidRPr="00585BB9" w:rsidRDefault="00854ED1" w:rsidP="00854ED1">
            <w:pPr>
              <w:spacing w:before="60" w:after="60"/>
              <w:jc w:val="center"/>
              <w:rPr>
                <w:rFonts w:ascii="Arial" w:hAnsi="Arial" w:cs="Arial"/>
                <w:sz w:val="20"/>
                <w:szCs w:val="20"/>
              </w:rPr>
            </w:pPr>
            <w:r w:rsidRPr="00585BB9">
              <w:rPr>
                <w:rFonts w:ascii="Arial" w:hAnsi="Arial" w:cs="Arial"/>
                <w:sz w:val="20"/>
                <w:szCs w:val="20"/>
              </w:rPr>
              <w:object w:dxaOrig="740" w:dyaOrig="820" w14:anchorId="4576CC1F">
                <v:shape id="_x0000_i1026" type="#_x0000_t75" alt="Special Red Hat Linux installation instructions." style="width:36pt;height:43.2pt" o:ole="">
                  <v:imagedata r:id="rId29" o:title=""/>
                </v:shape>
                <o:OLEObject Type="Embed" ProgID="Photoshop.Image.5" ShapeID="_x0000_i1026" DrawAspect="Content" ObjectID="_1678532493" r:id="rId30">
                  <o:FieldCodes>\s</o:FieldCodes>
                </o:OLEObject>
              </w:object>
            </w:r>
          </w:p>
        </w:tc>
        <w:tc>
          <w:tcPr>
            <w:tcW w:w="7200" w:type="dxa"/>
            <w:tcBorders>
              <w:top w:val="single" w:sz="8" w:space="0" w:color="auto"/>
              <w:left w:val="single" w:sz="8" w:space="0" w:color="auto"/>
              <w:bottom w:val="single" w:sz="8" w:space="0" w:color="auto"/>
              <w:right w:val="single" w:sz="8" w:space="0" w:color="auto"/>
            </w:tcBorders>
          </w:tcPr>
          <w:p w14:paraId="2C0C502A" w14:textId="77777777" w:rsidR="00854ED1" w:rsidRPr="00585BB9" w:rsidRDefault="00854ED1" w:rsidP="00854ED1">
            <w:pPr>
              <w:spacing w:before="60" w:after="60"/>
              <w:rPr>
                <w:rFonts w:ascii="Arial" w:hAnsi="Arial" w:cs="Arial"/>
                <w:b/>
                <w:sz w:val="20"/>
                <w:szCs w:val="20"/>
              </w:rPr>
            </w:pPr>
            <w:r w:rsidRPr="00585BB9">
              <w:rPr>
                <w:rFonts w:ascii="Arial" w:hAnsi="Arial" w:cs="Arial"/>
                <w:sz w:val="20"/>
                <w:szCs w:val="20"/>
              </w:rPr>
              <w:t>Instructions that only apply to the Linux operating syste</w:t>
            </w:r>
            <w:r w:rsidR="005C58F2">
              <w:rPr>
                <w:rFonts w:ascii="Arial" w:hAnsi="Arial" w:cs="Arial"/>
                <w:sz w:val="20"/>
                <w:szCs w:val="20"/>
              </w:rPr>
              <w:t xml:space="preserve">ms (i.e., Red Hat Enterprise </w:t>
            </w:r>
            <w:r w:rsidRPr="00585BB9">
              <w:rPr>
                <w:rFonts w:ascii="Arial" w:hAnsi="Arial" w:cs="Arial"/>
                <w:sz w:val="20"/>
                <w:szCs w:val="20"/>
              </w:rPr>
              <w:t>ES 3.0) are set off and indicated with this Linux "Tux" penguin icon.</w:t>
            </w:r>
          </w:p>
        </w:tc>
      </w:tr>
      <w:tr w:rsidR="00854ED1" w:rsidRPr="00585BB9" w14:paraId="57070393" w14:textId="77777777">
        <w:tc>
          <w:tcPr>
            <w:tcW w:w="1440" w:type="dxa"/>
            <w:tcBorders>
              <w:top w:val="single" w:sz="8" w:space="0" w:color="auto"/>
              <w:left w:val="single" w:sz="8" w:space="0" w:color="auto"/>
              <w:bottom w:val="single" w:sz="8" w:space="0" w:color="auto"/>
              <w:right w:val="single" w:sz="8" w:space="0" w:color="auto"/>
            </w:tcBorders>
          </w:tcPr>
          <w:p w14:paraId="2210565B" w14:textId="1552BD90" w:rsidR="00854ED1" w:rsidRPr="00585BB9" w:rsidRDefault="00926A94" w:rsidP="00854ED1">
            <w:pPr>
              <w:spacing w:before="60" w:after="60"/>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7981A6F0" wp14:editId="7DF75A5E">
                      <wp:extent cx="819785" cy="457200"/>
                      <wp:effectExtent l="19050" t="0" r="15240" b="0"/>
                      <wp:docPr id="28" name="WordArt 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9785" cy="457200"/>
                              </a:xfrm>
                              <a:prstGeom prst="rect">
                                <a:avLst/>
                              </a:prstGeom>
                              <a:extLst>
                                <a:ext uri="{AF507438-7753-43E0-B8FC-AC1667EBCBE1}">
                                  <a14:hiddenEffects xmlns:a14="http://schemas.microsoft.com/office/drawing/2010/main">
                                    <a:effectLst/>
                                  </a14:hiddenEffects>
                                </a:ext>
                              </a:extLst>
                            </wps:spPr>
                            <wps:txbx>
                              <w:txbxContent>
                                <w:p w14:paraId="327F6BED"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type w14:anchorId="7981A6F0" id="_x0000_t202" coordsize="21600,21600" o:spt="202" path="m,l,21600r21600,l21600,xe">
                      <v:stroke joinstyle="miter"/>
                      <v:path gradientshapeok="t" o:connecttype="rect"/>
                    </v:shapetype>
                    <v:shape id="WordArt 9" o:spid="_x0000_s1026" type="#_x0000_t202" alt="Special Microsoft Windows installation instructions." style="width:6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GfIAIAABgEAAAOAAAAZHJzL2Uyb0RvYy54bWysU8tu2zAQvBfoPxC817KNOg/BcuAmTS9J&#10;W8AOfF6TlMVW5LIkbcl/3yUtO0F7K6oDIb5mZ2eG87vetOygfNBoKz4ZjTlTVqDUdlfxl/XjhxvO&#10;QgQroUWrKn5Ugd8t3r+bd65UU2ywlcozArGh7FzFmxhdWRRBNMpAGKFTljZr9AYiTf2ukB46Qjdt&#10;MR2Pr4oOvXQehQqBVh9Om3yR8etaifitroOKrK04cYt59HncprFYzKHceXCNFgMN+AcWBrSloheo&#10;B4jA9l7/BWW08BiwjiOBpsC61kLlHqibyfiPblYNOJV7IXGCu8gU/h+s+Hr47pmWFZ+SUxYMebQh&#10;SZc+slvOpAqC1Fo5JTS07PnMnm20ldgFpi2527YQyf888XuR/sMoSdu5UFKFlaMasf+EPUUkyxTc&#10;E4qfgVm8b8Du1NJ77BoFklqbEI9hOQuwPjoilVfXqo+fpSYXJwm+eIN/KhZSpW33jJKuwD5irtbX&#10;3iRzSG5GFCgHx4v3hMgELd5Mbq9vZpwJ2vo4u6Zs5QpQni87H+IXhYaln4p7ilYGh8NTiIkMlOcj&#10;A7NE5kQr9tt+kGOL8kgcO4pcxcOvPXhF/e7NPVJCqcnaoxkMSPNEO8Gu+w14N9SORHrVgo0v7pVC&#10;Tp8cLAT5g6BMS1k+kG8z+q6GfjLfC90Tbrob3JL0etS5lyTsienQC8Uv3xmeSsr323k+9fqgF78B&#10;AAD//wMAUEsDBBQABgAIAAAAIQCcG1fg2QAAAAQBAAAPAAAAZHJzL2Rvd25yZXYueG1sTI9LT8Mw&#10;EITvSPwHa5G4USeReIU4VcVD4sCFEu7beIkj4nUUb5v03+NygctKoxnNfFutFz+oA02xD2wgX2Wg&#10;iNtge+4MNB8vV3egoiBbHAKTgSNFWNfnZxWWNsz8ToetdCqVcCzRgBMZS61j68hjXIWROHlfYfIo&#10;SU6dthPOqdwPusiyG+2x57TgcKRHR+33du8NiNhNfmyefXz9XN6eZpe119gYc3mxbB5ACS3yF4YT&#10;fkKHOjHtwp5tVIOB9Ij83pNX3OegdgZuiwx0Xen/8PUPAAAA//8DAFBLAQItABQABgAIAAAAIQC2&#10;gziS/gAAAOEBAAATAAAAAAAAAAAAAAAAAAAAAABbQ29udGVudF9UeXBlc10ueG1sUEsBAi0AFAAG&#10;AAgAAAAhADj9If/WAAAAlAEAAAsAAAAAAAAAAAAAAAAALwEAAF9yZWxzLy5yZWxzUEsBAi0AFAAG&#10;AAgAAAAhAGeo4Z8gAgAAGAQAAA4AAAAAAAAAAAAAAAAALgIAAGRycy9lMm9Eb2MueG1sUEsBAi0A&#10;FAAGAAgAAAAhAJwbV+DZAAAABAEAAA8AAAAAAAAAAAAAAAAAegQAAGRycy9kb3ducmV2LnhtbFBL&#10;BQYAAAAABAAEAPMAAACABQAAAAA=&#10;" filled="f" stroked="f">
                      <o:lock v:ext="edit" shapetype="t"/>
                      <v:textbox style="mso-fit-shape-to-text:t">
                        <w:txbxContent>
                          <w:p w14:paraId="327F6BED"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200" w:type="dxa"/>
            <w:tcBorders>
              <w:top w:val="single" w:sz="8" w:space="0" w:color="auto"/>
              <w:left w:val="single" w:sz="8" w:space="0" w:color="auto"/>
              <w:bottom w:val="single" w:sz="8" w:space="0" w:color="auto"/>
              <w:right w:val="single" w:sz="8" w:space="0" w:color="auto"/>
            </w:tcBorders>
          </w:tcPr>
          <w:p w14:paraId="67CDA385" w14:textId="77777777" w:rsidR="00854ED1" w:rsidRPr="00585BB9" w:rsidRDefault="00854ED1" w:rsidP="00854ED1">
            <w:pPr>
              <w:spacing w:before="60" w:after="60"/>
              <w:rPr>
                <w:rFonts w:ascii="Arial" w:hAnsi="Arial" w:cs="Arial"/>
                <w:b/>
                <w:sz w:val="20"/>
                <w:szCs w:val="20"/>
              </w:rPr>
            </w:pPr>
            <w:r w:rsidRPr="00585BB9">
              <w:rPr>
                <w:rFonts w:ascii="Arial" w:hAnsi="Arial" w:cs="Arial"/>
                <w:sz w:val="20"/>
                <w:szCs w:val="20"/>
              </w:rPr>
              <w:t>Instructions that only apply to Microsoft Windows operating syst</w:t>
            </w:r>
            <w:r w:rsidR="005C58F2">
              <w:rPr>
                <w:rFonts w:ascii="Arial" w:hAnsi="Arial" w:cs="Arial"/>
                <w:sz w:val="20"/>
                <w:szCs w:val="20"/>
              </w:rPr>
              <w:t xml:space="preserve">ems (i.e., Microsoft Windows </w:t>
            </w:r>
            <w:r w:rsidRPr="00585BB9">
              <w:rPr>
                <w:rFonts w:ascii="Arial" w:hAnsi="Arial" w:cs="Arial"/>
                <w:sz w:val="20"/>
                <w:szCs w:val="20"/>
              </w:rPr>
              <w:t>2000 or XP) are set off and indicated with this stylized "Windows" icon.</w:t>
            </w:r>
          </w:p>
        </w:tc>
      </w:tr>
    </w:tbl>
    <w:p w14:paraId="43210B93" w14:textId="77777777" w:rsidR="00BC5946" w:rsidRPr="00585BB9" w:rsidRDefault="00BC5946" w:rsidP="00BC5946">
      <w:pPr>
        <w:pStyle w:val="Caption"/>
      </w:pPr>
      <w:bookmarkStart w:id="71" w:name="_Ref345831418"/>
      <w:bookmarkStart w:id="72" w:name="table_ii"/>
      <w:bookmarkStart w:id="73" w:name="_Toc18213793"/>
      <w:bookmarkStart w:id="74" w:name="_Toc44314850"/>
      <w:bookmarkStart w:id="75" w:name="_Toc52847865"/>
      <w:bookmarkStart w:id="76" w:name="_Toc55877270"/>
      <w:bookmarkStart w:id="77" w:name="_Toc67130181"/>
      <w:bookmarkStart w:id="78" w:name="_Toc210640569"/>
      <w:r w:rsidRPr="00585BB9">
        <w:t xml:space="preserve">Table </w:t>
      </w:r>
      <w:bookmarkEnd w:id="71"/>
      <w:r w:rsidRPr="00585BB9">
        <w:t>ii</w:t>
      </w:r>
      <w:bookmarkEnd w:id="72"/>
      <w:r w:rsidR="003E527B" w:rsidRPr="00585BB9">
        <w:t>. </w:t>
      </w:r>
      <w:r w:rsidRPr="00585BB9">
        <w:t>Documentation symbol/term descriptions</w:t>
      </w:r>
      <w:bookmarkEnd w:id="73"/>
      <w:bookmarkEnd w:id="74"/>
      <w:bookmarkEnd w:id="75"/>
      <w:bookmarkEnd w:id="76"/>
      <w:bookmarkEnd w:id="77"/>
      <w:bookmarkEnd w:id="78"/>
    </w:p>
    <w:bookmarkEnd w:id="67"/>
    <w:bookmarkEnd w:id="68"/>
    <w:p w14:paraId="65C5D2D4" w14:textId="77777777" w:rsidR="00BC5946" w:rsidRPr="00585BB9" w:rsidRDefault="00BC5946" w:rsidP="00BC5946">
      <w:pPr>
        <w:ind w:left="360"/>
      </w:pPr>
    </w:p>
    <w:p w14:paraId="7135F358" w14:textId="77777777" w:rsidR="00BC5946" w:rsidRPr="00585BB9" w:rsidRDefault="00BC5946" w:rsidP="00280AC4">
      <w:pPr>
        <w:numPr>
          <w:ilvl w:val="0"/>
          <w:numId w:val="5"/>
        </w:numPr>
        <w:tabs>
          <w:tab w:val="clear" w:pos="360"/>
          <w:tab w:val="num" w:pos="720"/>
        </w:tabs>
        <w:ind w:left="720"/>
      </w:pPr>
      <w:r w:rsidRPr="00585BB9">
        <w:t>Descriptive text is presented in a proportional font (as represented by this font).</w:t>
      </w:r>
    </w:p>
    <w:p w14:paraId="3DC55920" w14:textId="77777777" w:rsidR="00BC5946" w:rsidRPr="00585BB9" w:rsidRDefault="00BC5946" w:rsidP="00280AC4">
      <w:pPr>
        <w:keepNext/>
        <w:keepLines/>
        <w:numPr>
          <w:ilvl w:val="0"/>
          <w:numId w:val="5"/>
        </w:numPr>
        <w:tabs>
          <w:tab w:val="clear" w:pos="360"/>
          <w:tab w:val="num" w:pos="720"/>
        </w:tabs>
        <w:spacing w:before="120"/>
        <w:ind w:left="720"/>
      </w:pPr>
      <w:r w:rsidRPr="00585BB9">
        <w:t>"Snapshots" of computer online displays (i.e.,</w:t>
      </w:r>
      <w:r w:rsidR="00F13FA8" w:rsidRPr="00585BB9">
        <w:t> </w:t>
      </w:r>
      <w:r w:rsidRPr="00585BB9">
        <w:t>roll-and-scroll screen captures/dialogue</w:t>
      </w:r>
      <w:bookmarkStart w:id="79" w:name="_Hlt425573944"/>
      <w:bookmarkEnd w:id="79"/>
      <w:r w:rsidRPr="00585BB9">
        <w:t xml:space="preserve">s) and computer source code, if any, are shown in a </w:t>
      </w:r>
      <w:r w:rsidRPr="00585BB9">
        <w:rPr>
          <w:i/>
        </w:rPr>
        <w:t>non</w:t>
      </w:r>
      <w:r w:rsidRPr="00585BB9">
        <w:t>-proportional font and enclosed within a box.</w:t>
      </w:r>
    </w:p>
    <w:p w14:paraId="56F8F8AA" w14:textId="77777777" w:rsidR="00BC5946" w:rsidRPr="00585BB9" w:rsidRDefault="00BC5946" w:rsidP="00280AC4">
      <w:pPr>
        <w:keepNext/>
        <w:keepLines/>
        <w:numPr>
          <w:ilvl w:val="0"/>
          <w:numId w:val="30"/>
        </w:numPr>
        <w:tabs>
          <w:tab w:val="clear" w:pos="360"/>
          <w:tab w:val="left" w:pos="1080"/>
        </w:tabs>
        <w:spacing w:before="120"/>
        <w:ind w:left="1080"/>
      </w:pPr>
      <w:r w:rsidRPr="00585BB9">
        <w:t>User's responses to online prompts and some software code reserved/key words will be bold typeface.</w:t>
      </w:r>
    </w:p>
    <w:p w14:paraId="28687C02" w14:textId="77777777" w:rsidR="00D8231E" w:rsidRPr="00585BB9" w:rsidRDefault="00D8231E" w:rsidP="00280AC4">
      <w:pPr>
        <w:keepNext/>
        <w:keepLines/>
        <w:numPr>
          <w:ilvl w:val="0"/>
          <w:numId w:val="30"/>
        </w:numPr>
        <w:tabs>
          <w:tab w:val="clear" w:pos="360"/>
          <w:tab w:val="left" w:pos="1080"/>
        </w:tabs>
        <w:spacing w:before="120"/>
        <w:ind w:left="1080"/>
      </w:pPr>
      <w:r w:rsidRPr="00585BB9">
        <w:t>Author's comments, if any, are displayed in italics or as "callout" boxes.</w:t>
      </w:r>
    </w:p>
    <w:p w14:paraId="4B6A21EE" w14:textId="77777777" w:rsidR="00854ED1" w:rsidRPr="00585BB9" w:rsidRDefault="00854ED1" w:rsidP="00D8231E">
      <w:pPr>
        <w:keepNext/>
        <w:keepLines/>
        <w:ind w:left="1080"/>
      </w:pPr>
    </w:p>
    <w:tbl>
      <w:tblPr>
        <w:tblW w:w="0" w:type="auto"/>
        <w:tblInd w:w="1152" w:type="dxa"/>
        <w:tblLayout w:type="fixed"/>
        <w:tblLook w:val="0000" w:firstRow="0" w:lastRow="0" w:firstColumn="0" w:lastColumn="0" w:noHBand="0" w:noVBand="0"/>
      </w:tblPr>
      <w:tblGrid>
        <w:gridCol w:w="738"/>
        <w:gridCol w:w="7578"/>
      </w:tblGrid>
      <w:tr w:rsidR="00854ED1" w:rsidRPr="00585BB9" w14:paraId="6416F36B" w14:textId="77777777">
        <w:trPr>
          <w:cantSplit/>
        </w:trPr>
        <w:tc>
          <w:tcPr>
            <w:tcW w:w="738" w:type="dxa"/>
          </w:tcPr>
          <w:p w14:paraId="41A4930F" w14:textId="5E3F06DF" w:rsidR="00854ED1" w:rsidRPr="00585BB9" w:rsidRDefault="00926A94" w:rsidP="00854ED1">
            <w:pPr>
              <w:spacing w:before="60" w:after="60"/>
              <w:ind w:left="-18"/>
            </w:pPr>
            <w:r>
              <w:rPr>
                <w:noProof/>
              </w:rPr>
              <w:drawing>
                <wp:inline distT="0" distB="0" distL="0" distR="0" wp14:anchorId="7DEE31AE" wp14:editId="584EB33D">
                  <wp:extent cx="276225" cy="276225"/>
                  <wp:effectExtent l="0" t="0" r="0" b="0"/>
                  <wp:docPr id="27"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578" w:type="dxa"/>
          </w:tcPr>
          <w:p w14:paraId="61AA79FE" w14:textId="77777777" w:rsidR="00854ED1" w:rsidRPr="00585BB9" w:rsidRDefault="00854ED1" w:rsidP="00854ED1">
            <w:pPr>
              <w:spacing w:before="60" w:after="60"/>
              <w:ind w:left="-18"/>
              <w:rPr>
                <w:b/>
                <w:bCs/>
              </w:rPr>
            </w:pPr>
            <w:r w:rsidRPr="00585BB9">
              <w:rPr>
                <w:b/>
              </w:rPr>
              <w:t>NOTE:</w:t>
            </w:r>
            <w:r w:rsidRPr="00585BB9">
              <w:t xml:space="preserve"> Callout boxes refer to labels or descriptions usually enclosed within a box, which point to specific areas of a displayed image.</w:t>
            </w:r>
          </w:p>
        </w:tc>
      </w:tr>
    </w:tbl>
    <w:p w14:paraId="5F852A28" w14:textId="77777777" w:rsidR="00854ED1" w:rsidRPr="00585BB9" w:rsidRDefault="00854ED1" w:rsidP="00854ED1">
      <w:pPr>
        <w:ind w:left="360"/>
      </w:pPr>
    </w:p>
    <w:p w14:paraId="12AF3C04" w14:textId="77777777" w:rsidR="00BC5946" w:rsidRPr="00585BB9" w:rsidRDefault="00BC5946" w:rsidP="00280AC4">
      <w:pPr>
        <w:numPr>
          <w:ilvl w:val="0"/>
          <w:numId w:val="6"/>
        </w:numPr>
        <w:tabs>
          <w:tab w:val="clear" w:pos="360"/>
          <w:tab w:val="left" w:pos="702"/>
        </w:tabs>
        <w:ind w:left="720"/>
      </w:pPr>
      <w:r w:rsidRPr="00585BB9">
        <w:t>Java software code, variables, and file/folder names can be written in lower or mixed case.</w:t>
      </w:r>
    </w:p>
    <w:p w14:paraId="679E261D" w14:textId="77777777" w:rsidR="00BC5946" w:rsidRPr="00585BB9" w:rsidRDefault="00BC5946" w:rsidP="00280AC4">
      <w:pPr>
        <w:numPr>
          <w:ilvl w:val="0"/>
          <w:numId w:val="6"/>
        </w:numPr>
        <w:spacing w:before="120"/>
        <w:ind w:left="720"/>
      </w:pPr>
      <w:r w:rsidRPr="00585BB9">
        <w:t>All uppercase is reserved for the representation of M code, variable names, or the formal name of options, field and file names, and security keys</w:t>
      </w:r>
      <w:r w:rsidRPr="00585BB9">
        <w:fldChar w:fldCharType="begin"/>
      </w:r>
      <w:r w:rsidRPr="00585BB9">
        <w:instrText>XE "Security:Keys"</w:instrText>
      </w:r>
      <w:r w:rsidRPr="00585BB9">
        <w:fldChar w:fldCharType="end"/>
      </w:r>
      <w:r w:rsidRPr="00585BB9">
        <w:fldChar w:fldCharType="begin"/>
      </w:r>
      <w:r w:rsidRPr="00585BB9">
        <w:instrText>XE "Keys"</w:instrText>
      </w:r>
      <w:r w:rsidRPr="00585BB9">
        <w:fldChar w:fldCharType="end"/>
      </w:r>
      <w:r w:rsidRPr="00585BB9">
        <w:t xml:space="preserve"> (e.g., the XUPROGMODE key).</w:t>
      </w:r>
    </w:p>
    <w:p w14:paraId="39291D5F" w14:textId="77777777" w:rsidR="00BC5946" w:rsidRPr="00585BB9" w:rsidRDefault="00BC5946" w:rsidP="00BC5946">
      <w:bookmarkStart w:id="80" w:name="_Hlt425841091"/>
      <w:bookmarkEnd w:id="80"/>
    </w:p>
    <w:p w14:paraId="7958A27F" w14:textId="77777777" w:rsidR="00BC5946" w:rsidRPr="00585BB9" w:rsidRDefault="00BC5946" w:rsidP="00BC5946"/>
    <w:p w14:paraId="585ECBEF" w14:textId="77777777" w:rsidR="00BC5946" w:rsidRPr="00585BB9" w:rsidRDefault="00BC5946" w:rsidP="00BC5946">
      <w:pPr>
        <w:keepNext/>
        <w:keepLines/>
        <w:rPr>
          <w:b/>
          <w:bCs/>
          <w:sz w:val="32"/>
        </w:rPr>
      </w:pPr>
      <w:bookmarkStart w:id="81" w:name="_Toc397138030"/>
      <w:bookmarkStart w:id="82" w:name="_Toc485620882"/>
      <w:bookmarkStart w:id="83" w:name="_Toc4315558"/>
      <w:bookmarkStart w:id="84" w:name="_Toc8096545"/>
      <w:bookmarkStart w:id="85" w:name="_Toc15257683"/>
      <w:bookmarkStart w:id="86" w:name="_Toc18284795"/>
      <w:r w:rsidRPr="00585BB9">
        <w:rPr>
          <w:b/>
          <w:bCs/>
          <w:sz w:val="32"/>
        </w:rPr>
        <w:t>How to Obtain Technical Information Online</w:t>
      </w:r>
      <w:bookmarkEnd w:id="81"/>
      <w:bookmarkEnd w:id="82"/>
      <w:bookmarkEnd w:id="83"/>
      <w:bookmarkEnd w:id="84"/>
      <w:bookmarkEnd w:id="85"/>
      <w:bookmarkEnd w:id="86"/>
    </w:p>
    <w:p w14:paraId="47C27BF2" w14:textId="77777777" w:rsidR="00BC5946" w:rsidRPr="00585BB9" w:rsidRDefault="00BC5946" w:rsidP="00BC5946">
      <w:pPr>
        <w:keepNext/>
        <w:keepLines/>
      </w:pPr>
      <w:r w:rsidRPr="00585BB9">
        <w:fldChar w:fldCharType="begin"/>
      </w:r>
      <w:r w:rsidRPr="00585BB9">
        <w:instrText xml:space="preserve"> XE "How to:Obtain Technical Information Online" </w:instrText>
      </w:r>
      <w:r w:rsidRPr="00585BB9">
        <w:fldChar w:fldCharType="end"/>
      </w:r>
      <w:r w:rsidRPr="00585BB9">
        <w:fldChar w:fldCharType="begin"/>
      </w:r>
      <w:r w:rsidRPr="00585BB9">
        <w:instrText xml:space="preserve"> XE "Obtaining:Technical Information Online, How to" </w:instrText>
      </w:r>
      <w:r w:rsidRPr="00585BB9">
        <w:fldChar w:fldCharType="end"/>
      </w:r>
    </w:p>
    <w:p w14:paraId="0B19D0E1" w14:textId="77777777" w:rsidR="00BC5946" w:rsidRPr="00585BB9" w:rsidRDefault="00BC5946" w:rsidP="00854ED1">
      <w:pPr>
        <w:keepNext/>
        <w:keepLines/>
      </w:pPr>
      <w:r w:rsidRPr="00585BB9">
        <w:t>Exported VistA M Server-based file, routine, and global documentation can be generated through the use of Kernel, MailMan, and VA FileMan utilities.</w:t>
      </w:r>
    </w:p>
    <w:p w14:paraId="786EF2AB" w14:textId="77777777" w:rsidR="00854ED1" w:rsidRPr="00585BB9" w:rsidRDefault="00854ED1" w:rsidP="00854ED1">
      <w:pPr>
        <w:keepNext/>
        <w:keepLines/>
      </w:pPr>
    </w:p>
    <w:tbl>
      <w:tblPr>
        <w:tblW w:w="0" w:type="auto"/>
        <w:tblLayout w:type="fixed"/>
        <w:tblLook w:val="0000" w:firstRow="0" w:lastRow="0" w:firstColumn="0" w:lastColumn="0" w:noHBand="0" w:noVBand="0"/>
      </w:tblPr>
      <w:tblGrid>
        <w:gridCol w:w="738"/>
        <w:gridCol w:w="8730"/>
      </w:tblGrid>
      <w:tr w:rsidR="00854ED1" w:rsidRPr="00585BB9" w14:paraId="0EF46490" w14:textId="77777777">
        <w:trPr>
          <w:cantSplit/>
        </w:trPr>
        <w:tc>
          <w:tcPr>
            <w:tcW w:w="738" w:type="dxa"/>
          </w:tcPr>
          <w:p w14:paraId="53608D65" w14:textId="29C544B7" w:rsidR="00854ED1" w:rsidRPr="00585BB9" w:rsidRDefault="00926A94" w:rsidP="00854ED1">
            <w:pPr>
              <w:spacing w:before="60" w:after="60"/>
              <w:ind w:left="-18"/>
            </w:pPr>
            <w:r>
              <w:rPr>
                <w:noProof/>
              </w:rPr>
              <w:drawing>
                <wp:inline distT="0" distB="0" distL="0" distR="0" wp14:anchorId="35F4E103" wp14:editId="37D2B70D">
                  <wp:extent cx="276225" cy="276225"/>
                  <wp:effectExtent l="0" t="0" r="0" b="0"/>
                  <wp:docPr id="26"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3A1D3E86" w14:textId="77777777" w:rsidR="00854ED1" w:rsidRPr="00585BB9" w:rsidRDefault="00854ED1" w:rsidP="00854ED1">
            <w:pPr>
              <w:spacing w:before="60" w:after="60"/>
              <w:ind w:left="-18"/>
            </w:pPr>
            <w:r w:rsidRPr="00585BB9">
              <w:rPr>
                <w:b/>
              </w:rPr>
              <w:t>NOTE:</w:t>
            </w:r>
            <w:r w:rsidRPr="00585BB9">
              <w:t xml:space="preserve"> Methods of obtaining specific technical information online will be indicated where applicable under the appropriate topic.</w:t>
            </w:r>
          </w:p>
        </w:tc>
      </w:tr>
    </w:tbl>
    <w:p w14:paraId="50C29F89" w14:textId="77777777" w:rsidR="00BC5946" w:rsidRPr="00585BB9" w:rsidRDefault="00BC5946" w:rsidP="00BC5946"/>
    <w:p w14:paraId="556F1F96" w14:textId="77777777" w:rsidR="00BC5946" w:rsidRPr="00585BB9" w:rsidRDefault="00BC5946" w:rsidP="00BC5946"/>
    <w:p w14:paraId="231BAF03" w14:textId="77777777" w:rsidR="00BC5946" w:rsidRPr="00585BB9" w:rsidRDefault="00BC5946" w:rsidP="00BC5946">
      <w:pPr>
        <w:keepNext/>
        <w:keepLines/>
        <w:rPr>
          <w:b/>
        </w:rPr>
      </w:pPr>
      <w:r w:rsidRPr="00585BB9">
        <w:rPr>
          <w:b/>
        </w:rPr>
        <w:t>Help at Prompts</w:t>
      </w:r>
    </w:p>
    <w:p w14:paraId="7815C0AE" w14:textId="77777777" w:rsidR="00BC5946" w:rsidRPr="00585BB9" w:rsidRDefault="00BC5946" w:rsidP="00BC5946">
      <w:pPr>
        <w:keepNext/>
        <w:keepLines/>
      </w:pPr>
      <w:r w:rsidRPr="00585BB9">
        <w:fldChar w:fldCharType="begin"/>
      </w:r>
      <w:r w:rsidRPr="00585BB9">
        <w:instrText>XE "Online:Documentation"</w:instrText>
      </w:r>
      <w:r w:rsidRPr="00585BB9">
        <w:fldChar w:fldCharType="end"/>
      </w:r>
      <w:r w:rsidRPr="00585BB9">
        <w:fldChar w:fldCharType="begin"/>
      </w:r>
      <w:r w:rsidRPr="00585BB9">
        <w:instrText>XE "Help:At Prompts"</w:instrText>
      </w:r>
      <w:r w:rsidRPr="00585BB9">
        <w:fldChar w:fldCharType="end"/>
      </w:r>
      <w:r w:rsidRPr="00585BB9">
        <w:fldChar w:fldCharType="begin"/>
      </w:r>
      <w:r w:rsidRPr="00585BB9">
        <w:instrText>XE "Help:Online"</w:instrText>
      </w:r>
      <w:r w:rsidRPr="00585BB9">
        <w:fldChar w:fldCharType="end"/>
      </w:r>
      <w:r w:rsidRPr="00585BB9">
        <w:rPr>
          <w:vanish/>
        </w:rPr>
        <w:fldChar w:fldCharType="begin"/>
      </w:r>
      <w:r w:rsidRPr="00585BB9">
        <w:rPr>
          <w:vanish/>
        </w:rPr>
        <w:instrText xml:space="preserve">XE "Question </w:instrText>
      </w:r>
      <w:smartTag w:uri="urn:schemas-microsoft-com:office:smarttags" w:element="PersonName">
        <w:smartTag w:uri="urn:schemas:contacts" w:element="GivenName">
          <w:r w:rsidRPr="00585BB9">
            <w:rPr>
              <w:vanish/>
            </w:rPr>
            <w:instrText>Mark</w:instrText>
          </w:r>
        </w:smartTag>
        <w:r w:rsidRPr="00585BB9">
          <w:rPr>
            <w:vanish/>
          </w:rPr>
          <w:instrText xml:space="preserve"> </w:instrText>
        </w:r>
        <w:smartTag w:uri="urn:schemas:contacts" w:element="Sn">
          <w:r w:rsidRPr="00585BB9">
            <w:rPr>
              <w:vanish/>
            </w:rPr>
            <w:instrText>Help</w:instrText>
          </w:r>
        </w:smartTag>
      </w:smartTag>
      <w:r w:rsidRPr="00585BB9">
        <w:rPr>
          <w:vanish/>
        </w:rPr>
        <w:instrText>"</w:instrText>
      </w:r>
      <w:r w:rsidRPr="00585BB9">
        <w:rPr>
          <w:vanish/>
        </w:rPr>
        <w:fldChar w:fldCharType="end"/>
      </w:r>
    </w:p>
    <w:p w14:paraId="758DD50F" w14:textId="77777777" w:rsidR="00BC5946" w:rsidRPr="00585BB9" w:rsidRDefault="00BC5946" w:rsidP="00BC5946">
      <w:pPr>
        <w:keepNext/>
        <w:keepLines/>
      </w:pPr>
      <w:smartTag w:uri="urn:schemas-microsoft-com:office:smarttags" w:element="place">
        <w:r w:rsidRPr="00585BB9">
          <w:t>VistA</w:t>
        </w:r>
      </w:smartTag>
      <w:r w:rsidRPr="00585BB9">
        <w:t xml:space="preserve"> M Server-based software provides online help and commonly used system default prompts. Users are encouraged to enter question marks at any response prompt. At the end of the help display, you are immediately returned to the point from which you started. This is an easy way to learn about any aspect of VistA M Server-based software.</w:t>
      </w:r>
    </w:p>
    <w:p w14:paraId="5D339868" w14:textId="77777777" w:rsidR="00BC5946" w:rsidRPr="00585BB9" w:rsidRDefault="00BC5946" w:rsidP="00BC5946"/>
    <w:p w14:paraId="1F6AC6A5" w14:textId="77777777" w:rsidR="00BC5946" w:rsidRPr="00585BB9" w:rsidRDefault="00BC5946" w:rsidP="00BC5946"/>
    <w:p w14:paraId="5E535AE4" w14:textId="77777777" w:rsidR="00BC5946" w:rsidRPr="00585BB9" w:rsidRDefault="00BC5946" w:rsidP="00BC5946">
      <w:pPr>
        <w:keepNext/>
        <w:keepLines/>
        <w:rPr>
          <w:b/>
          <w:bCs/>
        </w:rPr>
      </w:pPr>
      <w:r w:rsidRPr="00585BB9">
        <w:rPr>
          <w:b/>
          <w:bCs/>
        </w:rPr>
        <w:lastRenderedPageBreak/>
        <w:t>Obtaining Data Dictionary Listings</w:t>
      </w:r>
    </w:p>
    <w:p w14:paraId="3ED2CA73" w14:textId="77777777" w:rsidR="00BC5946" w:rsidRPr="00585BB9" w:rsidRDefault="00BC5946" w:rsidP="00BC5946">
      <w:pPr>
        <w:keepNext/>
        <w:keepLines/>
      </w:pPr>
      <w:r w:rsidRPr="00585BB9">
        <w:fldChar w:fldCharType="begin"/>
      </w:r>
      <w:r w:rsidRPr="00585BB9">
        <w:instrText>XE "Data Dictionary:Listings"</w:instrText>
      </w:r>
      <w:r w:rsidRPr="00585BB9">
        <w:fldChar w:fldCharType="end"/>
      </w:r>
      <w:r w:rsidRPr="00585BB9">
        <w:fldChar w:fldCharType="begin"/>
      </w:r>
      <w:r w:rsidRPr="00585BB9">
        <w:instrText xml:space="preserve"> XE "Obtaining:Data Dictionary Listings" </w:instrText>
      </w:r>
      <w:r w:rsidRPr="00585BB9">
        <w:fldChar w:fldCharType="end"/>
      </w:r>
    </w:p>
    <w:p w14:paraId="37AD6DA7" w14:textId="77777777" w:rsidR="00BC5946" w:rsidRPr="00585BB9" w:rsidRDefault="00BC5946" w:rsidP="00BC5946">
      <w:r w:rsidRPr="00585BB9">
        <w:t>Technical information about VistA M Server-based files and the fields in files is stored in data dictionaries. You can use the List File Attributes option on the Data Dictionary Utilities submenu in VA FileMan to print formatted data dictionaries.</w:t>
      </w:r>
    </w:p>
    <w:p w14:paraId="13546B46" w14:textId="77777777" w:rsidR="00854ED1" w:rsidRPr="00585BB9" w:rsidRDefault="00854ED1" w:rsidP="00854ED1"/>
    <w:tbl>
      <w:tblPr>
        <w:tblW w:w="0" w:type="auto"/>
        <w:tblLayout w:type="fixed"/>
        <w:tblLook w:val="0000" w:firstRow="0" w:lastRow="0" w:firstColumn="0" w:lastColumn="0" w:noHBand="0" w:noVBand="0"/>
      </w:tblPr>
      <w:tblGrid>
        <w:gridCol w:w="738"/>
        <w:gridCol w:w="8730"/>
      </w:tblGrid>
      <w:tr w:rsidR="00854ED1" w:rsidRPr="00585BB9" w14:paraId="0143A49E" w14:textId="77777777">
        <w:trPr>
          <w:cantSplit/>
        </w:trPr>
        <w:tc>
          <w:tcPr>
            <w:tcW w:w="738" w:type="dxa"/>
          </w:tcPr>
          <w:p w14:paraId="28A41A79" w14:textId="5F0EE709" w:rsidR="00854ED1" w:rsidRPr="00585BB9" w:rsidRDefault="00926A94" w:rsidP="00854ED1">
            <w:pPr>
              <w:spacing w:before="60" w:after="60"/>
              <w:ind w:left="-18"/>
            </w:pPr>
            <w:r>
              <w:rPr>
                <w:noProof/>
              </w:rPr>
              <w:drawing>
                <wp:inline distT="0" distB="0" distL="0" distR="0" wp14:anchorId="0E691339" wp14:editId="7FCFB991">
                  <wp:extent cx="276225" cy="276225"/>
                  <wp:effectExtent l="0" t="0" r="0" b="0"/>
                  <wp:docPr id="25"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3A9856B8" w14:textId="77777777" w:rsidR="00854ED1" w:rsidRPr="00585BB9" w:rsidRDefault="00854ED1" w:rsidP="00854ED1">
            <w:pPr>
              <w:spacing w:before="60" w:after="60"/>
              <w:ind w:left="-18"/>
              <w:rPr>
                <w:b/>
                <w:bCs/>
              </w:rPr>
            </w:pPr>
            <w:smartTag w:uri="urn:schemas-microsoft-com:office:smarttags" w:element="stockticker">
              <w:r w:rsidRPr="00585BB9">
                <w:rPr>
                  <w:b/>
                </w:rPr>
                <w:t>REF</w:t>
              </w:r>
            </w:smartTag>
            <w:r w:rsidRPr="00585BB9">
              <w:rPr>
                <w:b/>
              </w:rPr>
              <w:t>:</w:t>
            </w:r>
            <w:r w:rsidRPr="00585BB9">
              <w:t xml:space="preserve"> For details about obtaining data dictionaries and about the formats available, please refer to the "List File Attributes" chapter in the "File Management" section of the </w:t>
            </w:r>
            <w:r w:rsidRPr="00585BB9">
              <w:rPr>
                <w:i/>
                <w:iCs/>
              </w:rPr>
              <w:t>VA FileMan Advanced User Manual</w:t>
            </w:r>
            <w:r w:rsidRPr="00585BB9">
              <w:t>.</w:t>
            </w:r>
          </w:p>
        </w:tc>
      </w:tr>
    </w:tbl>
    <w:p w14:paraId="1B0EF7B9" w14:textId="77777777" w:rsidR="00BC5946" w:rsidRPr="00585BB9" w:rsidRDefault="00BC5946" w:rsidP="00BC5946"/>
    <w:p w14:paraId="28424223" w14:textId="77777777" w:rsidR="00BC5946" w:rsidRPr="00585BB9" w:rsidRDefault="00BC5946" w:rsidP="00BC5946"/>
    <w:p w14:paraId="10EFF419" w14:textId="77777777" w:rsidR="00BC5946" w:rsidRPr="00585BB9" w:rsidRDefault="00F979E2" w:rsidP="00BC5946">
      <w:pPr>
        <w:keepNext/>
        <w:keepLines/>
        <w:rPr>
          <w:b/>
          <w:bCs/>
          <w:sz w:val="32"/>
        </w:rPr>
      </w:pPr>
      <w:r>
        <w:rPr>
          <w:b/>
          <w:bCs/>
          <w:sz w:val="32"/>
        </w:rPr>
        <w:t>Assumptions a</w:t>
      </w:r>
      <w:r w:rsidR="00BC5946" w:rsidRPr="00585BB9">
        <w:rPr>
          <w:b/>
          <w:bCs/>
          <w:sz w:val="32"/>
        </w:rPr>
        <w:t>bout the Reader</w:t>
      </w:r>
    </w:p>
    <w:p w14:paraId="607427D4" w14:textId="77777777" w:rsidR="00BC5946" w:rsidRPr="00585BB9" w:rsidRDefault="00BC5946" w:rsidP="00BC5946">
      <w:pPr>
        <w:keepNext/>
        <w:keepLines/>
      </w:pPr>
      <w:r w:rsidRPr="00585BB9">
        <w:fldChar w:fldCharType="begin"/>
      </w:r>
      <w:r w:rsidRPr="00585BB9">
        <w:instrText xml:space="preserve"> XE "Assumptions About the Reader" </w:instrText>
      </w:r>
      <w:r w:rsidRPr="00585BB9">
        <w:fldChar w:fldCharType="end"/>
      </w:r>
      <w:r w:rsidRPr="00585BB9">
        <w:fldChar w:fldCharType="begin"/>
      </w:r>
      <w:r w:rsidR="00F979E2">
        <w:instrText xml:space="preserve"> XE "Reader, Assumptions a</w:instrText>
      </w:r>
      <w:r w:rsidRPr="00585BB9">
        <w:instrText xml:space="preserve">bout the" </w:instrText>
      </w:r>
      <w:r w:rsidRPr="00585BB9">
        <w:fldChar w:fldCharType="end"/>
      </w:r>
    </w:p>
    <w:p w14:paraId="6328CFCF" w14:textId="77777777" w:rsidR="00BC5946" w:rsidRPr="00585BB9" w:rsidRDefault="00BC5946" w:rsidP="00BC5946">
      <w:pPr>
        <w:keepNext/>
        <w:keepLines/>
      </w:pPr>
      <w:r w:rsidRPr="00585BB9">
        <w:t>This manual is written with the assumption that the reader is familiar with the following:</w:t>
      </w:r>
    </w:p>
    <w:p w14:paraId="2FB92DFD" w14:textId="77777777" w:rsidR="00BC5946" w:rsidRPr="00585BB9" w:rsidRDefault="001125E2" w:rsidP="00280AC4">
      <w:pPr>
        <w:keepNext/>
        <w:keepLines/>
        <w:numPr>
          <w:ilvl w:val="0"/>
          <w:numId w:val="2"/>
        </w:numPr>
        <w:tabs>
          <w:tab w:val="left" w:pos="720"/>
        </w:tabs>
        <w:spacing w:before="120"/>
        <w:ind w:left="720"/>
      </w:pPr>
      <w:r w:rsidRPr="00585BB9">
        <w:t>Health</w:t>
      </w:r>
      <w:r w:rsidR="00F979E2" w:rsidRPr="00F979E2">
        <w:rPr>
          <w:b/>
          <w:i/>
          <w:u w:val="single"/>
        </w:rPr>
        <w:t>e</w:t>
      </w:r>
      <w:r w:rsidRPr="00585BB9">
        <w:t>Vet</w:t>
      </w:r>
      <w:r w:rsidR="00BC5946" w:rsidRPr="00585BB9">
        <w:t>-VistA computing environment:</w:t>
      </w:r>
    </w:p>
    <w:p w14:paraId="6E260B10" w14:textId="77777777" w:rsidR="00BC5946" w:rsidRPr="00585BB9" w:rsidRDefault="00BC5946" w:rsidP="00280AC4">
      <w:pPr>
        <w:keepNext/>
        <w:keepLines/>
        <w:numPr>
          <w:ilvl w:val="0"/>
          <w:numId w:val="31"/>
        </w:numPr>
        <w:tabs>
          <w:tab w:val="clear" w:pos="720"/>
          <w:tab w:val="left" w:pos="1092"/>
        </w:tabs>
        <w:spacing w:before="120"/>
        <w:ind w:left="1080"/>
      </w:pPr>
      <w:r w:rsidRPr="00585BB9">
        <w:t>Kernel—VistA M Server software</w:t>
      </w:r>
    </w:p>
    <w:p w14:paraId="448361F1" w14:textId="77777777" w:rsidR="00BC5946" w:rsidRPr="00585BB9" w:rsidRDefault="00BC5946" w:rsidP="00280AC4">
      <w:pPr>
        <w:keepNext/>
        <w:keepLines/>
        <w:numPr>
          <w:ilvl w:val="0"/>
          <w:numId w:val="31"/>
        </w:numPr>
        <w:tabs>
          <w:tab w:val="clear" w:pos="720"/>
          <w:tab w:val="left" w:pos="1092"/>
        </w:tabs>
        <w:spacing w:before="120"/>
        <w:ind w:left="1080"/>
      </w:pPr>
      <w:r w:rsidRPr="00585BB9">
        <w:t>Remote Procedure Call (RPC) Broker—VistA M Server software</w:t>
      </w:r>
    </w:p>
    <w:p w14:paraId="7F514193" w14:textId="77777777" w:rsidR="00BC5946" w:rsidRPr="00585BB9" w:rsidRDefault="00BC5946" w:rsidP="00280AC4">
      <w:pPr>
        <w:keepNext/>
        <w:keepLines/>
        <w:numPr>
          <w:ilvl w:val="0"/>
          <w:numId w:val="31"/>
        </w:numPr>
        <w:tabs>
          <w:tab w:val="clear" w:pos="720"/>
          <w:tab w:val="left" w:pos="1092"/>
        </w:tabs>
        <w:spacing w:before="120"/>
        <w:ind w:left="1080"/>
      </w:pPr>
      <w:r w:rsidRPr="00585BB9">
        <w:t>VA FileMan data structures and terminology—VistA M Server software</w:t>
      </w:r>
    </w:p>
    <w:p w14:paraId="6B4D9B3C" w14:textId="77777777" w:rsidR="00BC5946" w:rsidRPr="00585BB9" w:rsidRDefault="00BC5946" w:rsidP="00280AC4">
      <w:pPr>
        <w:keepNext/>
        <w:keepLines/>
        <w:numPr>
          <w:ilvl w:val="0"/>
          <w:numId w:val="31"/>
        </w:numPr>
        <w:tabs>
          <w:tab w:val="clear" w:pos="720"/>
          <w:tab w:val="left" w:pos="1092"/>
        </w:tabs>
        <w:spacing w:before="120"/>
        <w:ind w:left="1080"/>
      </w:pPr>
      <w:r w:rsidRPr="00585BB9">
        <w:t>VistALink—VistA M Server and Application Server software</w:t>
      </w:r>
    </w:p>
    <w:p w14:paraId="1B49504C" w14:textId="77777777" w:rsidR="00BC5946" w:rsidRPr="00585BB9" w:rsidRDefault="00BC5946" w:rsidP="00280AC4">
      <w:pPr>
        <w:numPr>
          <w:ilvl w:val="0"/>
          <w:numId w:val="2"/>
        </w:numPr>
        <w:tabs>
          <w:tab w:val="left" w:pos="720"/>
        </w:tabs>
        <w:spacing w:before="120"/>
        <w:ind w:left="720"/>
      </w:pPr>
      <w:r w:rsidRPr="00585BB9">
        <w:t>Linux or Microsoft Windows environment</w:t>
      </w:r>
    </w:p>
    <w:p w14:paraId="669A450E" w14:textId="77777777" w:rsidR="005F52A3" w:rsidRPr="00585BB9" w:rsidRDefault="005F52A3" w:rsidP="005F52A3">
      <w:pPr>
        <w:numPr>
          <w:ilvl w:val="0"/>
          <w:numId w:val="40"/>
        </w:numPr>
        <w:spacing w:before="120"/>
      </w:pPr>
      <w:r w:rsidRPr="00585BB9">
        <w:t>Java:</w:t>
      </w:r>
    </w:p>
    <w:p w14:paraId="475814EF" w14:textId="77777777" w:rsidR="005F52A3" w:rsidRPr="00585BB9" w:rsidRDefault="005F52A3" w:rsidP="00D225BD">
      <w:pPr>
        <w:numPr>
          <w:ilvl w:val="0"/>
          <w:numId w:val="41"/>
        </w:numPr>
        <w:tabs>
          <w:tab w:val="clear" w:pos="720"/>
          <w:tab w:val="num" w:pos="1066"/>
        </w:tabs>
        <w:spacing w:before="120"/>
        <w:ind w:left="1080"/>
      </w:pPr>
      <w:r w:rsidRPr="00585BB9">
        <w:t>Java Programming language</w:t>
      </w:r>
    </w:p>
    <w:p w14:paraId="1927EF6A" w14:textId="77777777" w:rsidR="005F52A3" w:rsidRPr="00585BB9" w:rsidRDefault="005F52A3" w:rsidP="00D225BD">
      <w:pPr>
        <w:numPr>
          <w:ilvl w:val="0"/>
          <w:numId w:val="41"/>
        </w:numPr>
        <w:tabs>
          <w:tab w:val="clear" w:pos="720"/>
          <w:tab w:val="num" w:pos="1066"/>
        </w:tabs>
        <w:spacing w:before="120"/>
        <w:ind w:left="1080"/>
      </w:pPr>
      <w:r w:rsidRPr="00585BB9">
        <w:t>Java 2 Standard Edition (J2SE) Java Development Kit (JDK, a.k.a. Java Software Development Kit [SDK])</w:t>
      </w:r>
    </w:p>
    <w:p w14:paraId="2C188023" w14:textId="77777777" w:rsidR="00BC5946" w:rsidRPr="00585BB9" w:rsidRDefault="00BC5946" w:rsidP="00280AC4">
      <w:pPr>
        <w:numPr>
          <w:ilvl w:val="0"/>
          <w:numId w:val="2"/>
        </w:numPr>
        <w:tabs>
          <w:tab w:val="left" w:pos="720"/>
        </w:tabs>
        <w:spacing w:before="120"/>
        <w:ind w:left="720"/>
      </w:pPr>
      <w:r w:rsidRPr="00585BB9">
        <w:t>M programming language</w:t>
      </w:r>
    </w:p>
    <w:p w14:paraId="42F89542" w14:textId="77777777" w:rsidR="00BC5946" w:rsidRPr="00585BB9" w:rsidRDefault="00A70D99" w:rsidP="00280AC4">
      <w:pPr>
        <w:numPr>
          <w:ilvl w:val="0"/>
          <w:numId w:val="2"/>
        </w:numPr>
        <w:tabs>
          <w:tab w:val="left" w:pos="720"/>
        </w:tabs>
        <w:spacing w:before="120"/>
        <w:ind w:left="720"/>
      </w:pPr>
      <w:r>
        <w:t>WebLogic</w:t>
      </w:r>
      <w:r w:rsidR="005C58F2">
        <w:t xml:space="preserve"> </w:t>
      </w:r>
      <w:r w:rsidR="00BC5946" w:rsidRPr="00585BB9">
        <w:t>8.1 (SP4 or higher)—Application server</w:t>
      </w:r>
    </w:p>
    <w:p w14:paraId="5582D6F2" w14:textId="77777777" w:rsidR="00BC5946" w:rsidRPr="00585BB9" w:rsidRDefault="00BC5946" w:rsidP="00280AC4">
      <w:pPr>
        <w:numPr>
          <w:ilvl w:val="0"/>
          <w:numId w:val="2"/>
        </w:numPr>
        <w:tabs>
          <w:tab w:val="left" w:pos="720"/>
        </w:tabs>
        <w:spacing w:before="120"/>
        <w:ind w:left="720"/>
      </w:pPr>
      <w:r w:rsidRPr="00585BB9">
        <w:t>Oracle 9i—Database (e.g.,</w:t>
      </w:r>
      <w:r w:rsidR="00F13FA8" w:rsidRPr="00585BB9">
        <w:t> </w:t>
      </w:r>
      <w:r w:rsidRPr="00585BB9">
        <w:t>Security Service Provider Interface [</w:t>
      </w:r>
      <w:smartTag w:uri="urn:schemas-microsoft-com:office:smarttags" w:element="stockticker">
        <w:r w:rsidRPr="00585BB9">
          <w:t>SSPI</w:t>
        </w:r>
      </w:smartTag>
      <w:r w:rsidRPr="00585BB9">
        <w:t>])</w:t>
      </w:r>
    </w:p>
    <w:p w14:paraId="177CF72E" w14:textId="77777777" w:rsidR="00BC5946" w:rsidRPr="00585BB9" w:rsidRDefault="00BC5946" w:rsidP="00280AC4">
      <w:pPr>
        <w:numPr>
          <w:ilvl w:val="0"/>
          <w:numId w:val="2"/>
        </w:numPr>
        <w:tabs>
          <w:tab w:val="left" w:pos="720"/>
        </w:tabs>
        <w:spacing w:before="120"/>
        <w:ind w:left="720"/>
      </w:pPr>
      <w:r w:rsidRPr="00585BB9">
        <w:t>Oracle SQL*Plus Software</w:t>
      </w:r>
      <w:r w:rsidR="005C58F2">
        <w:t xml:space="preserve"> </w:t>
      </w:r>
      <w:r w:rsidRPr="00585BB9">
        <w:t>9.2.0.1.0 (or higher)</w:t>
      </w:r>
    </w:p>
    <w:p w14:paraId="30235D74" w14:textId="77777777" w:rsidR="00BC5946" w:rsidRPr="00585BB9" w:rsidRDefault="00BC5946" w:rsidP="00BC5946"/>
    <w:p w14:paraId="57C4F864" w14:textId="77777777" w:rsidR="00BC5946" w:rsidRPr="00585BB9" w:rsidRDefault="00A70D99" w:rsidP="00BC5946">
      <w:pPr>
        <w:keepNext/>
        <w:keepLines/>
      </w:pPr>
      <w:r w:rsidRPr="00DC79CD">
        <w:t>This manual provides an o</w:t>
      </w:r>
      <w:r>
        <w:t>verall explanation of the installation procedures and functionality provided by</w:t>
      </w:r>
      <w:r w:rsidRPr="00DC79CD">
        <w:t xml:space="preserve"> </w:t>
      </w:r>
      <w:r>
        <w:t>the</w:t>
      </w:r>
      <w:r w:rsidRPr="00DC79CD">
        <w:t xml:space="preserve"> </w:t>
      </w:r>
      <w:r>
        <w:t>VistA Automated Access Request</w:t>
      </w:r>
      <w:r w:rsidRPr="00DC79CD">
        <w:t xml:space="preserve"> software; however, no attempt is made to explain how the overall </w:t>
      </w:r>
      <w:r w:rsidRPr="00DC79CD">
        <w:rPr>
          <w:bCs/>
        </w:rPr>
        <w:t>Health</w:t>
      </w:r>
      <w:r w:rsidR="00F979E2" w:rsidRPr="00F979E2">
        <w:rPr>
          <w:b/>
          <w:i/>
          <w:u w:val="single"/>
        </w:rPr>
        <w:t>e</w:t>
      </w:r>
      <w:r w:rsidRPr="00DC79CD">
        <w:rPr>
          <w:bCs/>
        </w:rPr>
        <w:t>Vet-</w:t>
      </w:r>
      <w:r w:rsidRPr="00DC79CD">
        <w:t>VistA programming system is integrated and maintained. Such methods and procedures are documented elsewhere. We suggest you look at the various VA home pages on the World Wide Web (</w:t>
      </w:r>
      <w:smartTag w:uri="urn:schemas-microsoft-com:office:smarttags" w:element="stockticker">
        <w:r w:rsidRPr="00DC79CD">
          <w:t>WWW</w:t>
        </w:r>
      </w:smartTag>
      <w:r w:rsidRPr="00DC79CD">
        <w:t xml:space="preserve">) and VA Intranet for a general orientation to </w:t>
      </w:r>
      <w:r w:rsidRPr="00DC79CD">
        <w:rPr>
          <w:bCs/>
        </w:rPr>
        <w:t>Health</w:t>
      </w:r>
      <w:r w:rsidR="00F979E2" w:rsidRPr="00F979E2">
        <w:rPr>
          <w:b/>
          <w:i/>
          <w:u w:val="single"/>
        </w:rPr>
        <w:t>e</w:t>
      </w:r>
      <w:r w:rsidRPr="00DC79CD">
        <w:rPr>
          <w:bCs/>
        </w:rPr>
        <w:t>Vet-</w:t>
      </w:r>
      <w:r w:rsidRPr="00DC79CD">
        <w:t xml:space="preserve">VistA. For example, go to the </w:t>
      </w:r>
      <w:r w:rsidR="005053AE">
        <w:t>Department of Veterans Affairs (VA)</w:t>
      </w:r>
      <w:r w:rsidRPr="00DC79CD">
        <w:t xml:space="preserve"> Office of Information</w:t>
      </w:r>
      <w:r w:rsidR="005053AE">
        <w:t xml:space="preserve"> &amp; Technology</w:t>
      </w:r>
      <w:r w:rsidRPr="00DC79CD">
        <w:t xml:space="preserve"> (OI</w:t>
      </w:r>
      <w:r w:rsidR="005053AE">
        <w:t>&amp;T</w:t>
      </w:r>
      <w:r w:rsidRPr="00DC79CD">
        <w:t xml:space="preserve">) </w:t>
      </w:r>
      <w:smartTag w:uri="urn:schemas-microsoft-com:office:smarttags" w:element="place">
        <w:r w:rsidR="005053AE">
          <w:t>VistA</w:t>
        </w:r>
      </w:smartTag>
      <w:r w:rsidR="005053AE">
        <w:t xml:space="preserve"> Development</w:t>
      </w:r>
      <w:r w:rsidRPr="00DC79CD">
        <w:t xml:space="preserve"> Intranet </w:t>
      </w:r>
      <w:r w:rsidR="005053AE">
        <w:t>Website</w:t>
      </w:r>
      <w:r w:rsidRPr="00DC79CD">
        <w:fldChar w:fldCharType="begin"/>
      </w:r>
      <w:r w:rsidRPr="00DC79CD">
        <w:instrText xml:space="preserve">XE </w:instrText>
      </w:r>
      <w:r>
        <w:instrText>"</w:instrText>
      </w:r>
      <w:r w:rsidRPr="00DC79CD">
        <w:instrText>Web Pages:</w:instrText>
      </w:r>
      <w:r w:rsidR="005053AE">
        <w:rPr>
          <w:kern w:val="2"/>
        </w:rPr>
        <w:instrText>VistA Development</w:instrText>
      </w:r>
      <w:r w:rsidRPr="00DC79CD">
        <w:rPr>
          <w:kern w:val="2"/>
        </w:rPr>
        <w:instrText xml:space="preserve"> </w:instrText>
      </w:r>
      <w:r w:rsidR="005053AE">
        <w:rPr>
          <w:kern w:val="2"/>
        </w:rPr>
        <w:instrText>Website</w:instrText>
      </w:r>
      <w:r>
        <w:instrText>"</w:instrText>
      </w:r>
      <w:r w:rsidRPr="00DC79CD">
        <w:fldChar w:fldCharType="end"/>
      </w:r>
      <w:r w:rsidRPr="00DC79CD">
        <w:fldChar w:fldCharType="begin"/>
      </w:r>
      <w:r w:rsidRPr="00DC79CD">
        <w:instrText xml:space="preserve">XE </w:instrText>
      </w:r>
      <w:r>
        <w:instrText>"</w:instrText>
      </w:r>
      <w:r w:rsidRPr="00DC79CD">
        <w:instrText>Home Pages:</w:instrText>
      </w:r>
      <w:r w:rsidR="005053AE">
        <w:rPr>
          <w:kern w:val="2"/>
        </w:rPr>
        <w:instrText>VistA Development</w:instrText>
      </w:r>
      <w:r w:rsidRPr="00DC79CD">
        <w:rPr>
          <w:kern w:val="2"/>
        </w:rPr>
        <w:instrText xml:space="preserve"> </w:instrText>
      </w:r>
      <w:r w:rsidR="005053AE">
        <w:rPr>
          <w:kern w:val="2"/>
        </w:rPr>
        <w:instrText>Website</w:instrText>
      </w:r>
      <w:r>
        <w:instrText>"</w:instrText>
      </w:r>
      <w:r w:rsidRPr="00DC79CD">
        <w:fldChar w:fldCharType="end"/>
      </w:r>
      <w:r w:rsidRPr="00DC79CD">
        <w:fldChar w:fldCharType="begin"/>
      </w:r>
      <w:r w:rsidRPr="00DC79CD">
        <w:instrText xml:space="preserve">XE </w:instrText>
      </w:r>
      <w:r>
        <w:instrText>"</w:instrText>
      </w:r>
      <w:r w:rsidRPr="00DC79CD">
        <w:instrText>URLs:</w:instrText>
      </w:r>
      <w:r w:rsidR="005053AE">
        <w:rPr>
          <w:kern w:val="2"/>
        </w:rPr>
        <w:instrText>VistA Development</w:instrText>
      </w:r>
      <w:r w:rsidRPr="00DC79CD">
        <w:rPr>
          <w:kern w:val="2"/>
        </w:rPr>
        <w:instrText>:</w:instrText>
      </w:r>
      <w:r w:rsidR="005053AE">
        <w:rPr>
          <w:kern w:val="2"/>
        </w:rPr>
        <w:instrText>Website</w:instrText>
      </w:r>
      <w:r>
        <w:instrText>"</w:instrText>
      </w:r>
      <w:r w:rsidRPr="00DC79CD">
        <w:fldChar w:fldCharType="end"/>
      </w:r>
      <w:r w:rsidRPr="00DC79CD">
        <w:t>:</w:t>
      </w:r>
    </w:p>
    <w:p w14:paraId="3A79F895" w14:textId="77777777" w:rsidR="00BC5946" w:rsidRPr="00585BB9" w:rsidRDefault="00743C64" w:rsidP="00BC5946">
      <w:pPr>
        <w:spacing w:before="120"/>
        <w:ind w:left="360"/>
        <w:rPr>
          <w:rStyle w:val="Hyperlink"/>
        </w:rPr>
      </w:pPr>
      <w:hyperlink r:id="rId31" w:history="1">
        <w:r w:rsidR="00BC5946" w:rsidRPr="00585BB9">
          <w:rPr>
            <w:rStyle w:val="Hyperlink"/>
          </w:rPr>
          <w:t>http://vista.med.va.gov/</w:t>
        </w:r>
      </w:hyperlink>
    </w:p>
    <w:p w14:paraId="74424750" w14:textId="77777777" w:rsidR="00BC5946" w:rsidRPr="00585BB9" w:rsidRDefault="00BC5946" w:rsidP="00BC5946"/>
    <w:p w14:paraId="2DB6CA70" w14:textId="77777777" w:rsidR="00BC5946" w:rsidRPr="00585BB9" w:rsidRDefault="00BC5946" w:rsidP="00BC5946"/>
    <w:p w14:paraId="588106A0" w14:textId="77777777" w:rsidR="00BC5946" w:rsidRPr="00585BB9" w:rsidRDefault="00BC5946" w:rsidP="00BB4E35">
      <w:pPr>
        <w:keepNext/>
        <w:keepLines/>
        <w:jc w:val="both"/>
        <w:rPr>
          <w:b/>
          <w:bCs/>
          <w:sz w:val="32"/>
        </w:rPr>
      </w:pPr>
      <w:bookmarkStart w:id="87" w:name="_Toc485620884"/>
      <w:bookmarkStart w:id="88" w:name="_Toc4315560"/>
      <w:bookmarkStart w:id="89" w:name="_Toc8096547"/>
      <w:bookmarkStart w:id="90" w:name="_Toc15257685"/>
      <w:bookmarkStart w:id="91" w:name="_Toc18284796"/>
      <w:bookmarkStart w:id="92" w:name="_Ref23843544"/>
      <w:r w:rsidRPr="00585BB9">
        <w:rPr>
          <w:b/>
          <w:bCs/>
          <w:sz w:val="32"/>
        </w:rPr>
        <w:lastRenderedPageBreak/>
        <w:t>Reference</w:t>
      </w:r>
      <w:bookmarkEnd w:id="87"/>
      <w:r w:rsidRPr="00585BB9">
        <w:rPr>
          <w:b/>
          <w:bCs/>
          <w:sz w:val="32"/>
        </w:rPr>
        <w:t xml:space="preserve"> Materials</w:t>
      </w:r>
      <w:bookmarkEnd w:id="88"/>
      <w:bookmarkEnd w:id="89"/>
      <w:bookmarkEnd w:id="90"/>
      <w:bookmarkEnd w:id="91"/>
      <w:bookmarkEnd w:id="92"/>
    </w:p>
    <w:p w14:paraId="68E7FD17" w14:textId="77777777" w:rsidR="00BC5946" w:rsidRPr="00585BB9" w:rsidRDefault="00BC5946" w:rsidP="00BC5946">
      <w:pPr>
        <w:keepNext/>
        <w:keepLines/>
      </w:pPr>
      <w:r w:rsidRPr="00585BB9">
        <w:fldChar w:fldCharType="begin"/>
      </w:r>
      <w:r w:rsidRPr="00585BB9">
        <w:instrText xml:space="preserve"> XE "Reference Materials" </w:instrText>
      </w:r>
      <w:r w:rsidRPr="00585BB9">
        <w:fldChar w:fldCharType="end"/>
      </w:r>
    </w:p>
    <w:p w14:paraId="26E55ACF" w14:textId="77777777" w:rsidR="00BC5946" w:rsidRPr="00585BB9" w:rsidRDefault="00BC5946" w:rsidP="00BC5946">
      <w:pPr>
        <w:keepNext/>
        <w:keepLines/>
      </w:pPr>
      <w:r w:rsidRPr="00585BB9">
        <w:t>Readers who wish to learn more about KAAJEE should consult the following:</w:t>
      </w:r>
    </w:p>
    <w:p w14:paraId="47D98FEA" w14:textId="77777777" w:rsidR="00BC5946" w:rsidRPr="00585BB9" w:rsidRDefault="00BC5946" w:rsidP="00280AC4">
      <w:pPr>
        <w:keepNext/>
        <w:keepLines/>
        <w:numPr>
          <w:ilvl w:val="0"/>
          <w:numId w:val="2"/>
        </w:numPr>
        <w:spacing w:before="120"/>
        <w:ind w:left="720"/>
        <w:rPr>
          <w:i/>
        </w:rPr>
      </w:pPr>
      <w:r w:rsidRPr="00585BB9">
        <w:rPr>
          <w:i/>
        </w:rPr>
        <w:t>Kernel Authentication &amp; Authorization for J2EE (KAAJEE) Installation Guide</w:t>
      </w:r>
      <w:r w:rsidRPr="00585BB9">
        <w:t>, this manual</w:t>
      </w:r>
    </w:p>
    <w:p w14:paraId="0072E040" w14:textId="77777777" w:rsidR="00BC5946" w:rsidRPr="00585BB9" w:rsidRDefault="00BC5946" w:rsidP="00280AC4">
      <w:pPr>
        <w:keepNext/>
        <w:keepLines/>
        <w:numPr>
          <w:ilvl w:val="0"/>
          <w:numId w:val="2"/>
        </w:numPr>
        <w:spacing w:before="120"/>
        <w:ind w:left="720"/>
      </w:pPr>
      <w:r w:rsidRPr="00585BB9">
        <w:rPr>
          <w:i/>
        </w:rPr>
        <w:t>Kernel Authentication &amp; Authorization for J2EE (KAAJEE) Deployment Guide</w:t>
      </w:r>
    </w:p>
    <w:p w14:paraId="52119B5D" w14:textId="77777777" w:rsidR="00BC5946" w:rsidRPr="00585BB9" w:rsidRDefault="00BC5946" w:rsidP="00280AC4">
      <w:pPr>
        <w:keepNext/>
        <w:keepLines/>
        <w:numPr>
          <w:ilvl w:val="0"/>
          <w:numId w:val="2"/>
        </w:numPr>
        <w:spacing w:before="120"/>
        <w:ind w:left="720"/>
      </w:pPr>
      <w:r w:rsidRPr="00585BB9">
        <w:t xml:space="preserve">KAAJEE </w:t>
      </w:r>
      <w:r w:rsidR="005053AE">
        <w:t>Website</w:t>
      </w:r>
      <w:r w:rsidRPr="00585BB9">
        <w:t xml:space="preserve">: </w:t>
      </w:r>
      <w:hyperlink r:id="rId32" w:history="1">
        <w:r w:rsidRPr="00585BB9">
          <w:rPr>
            <w:rStyle w:val="Hyperlink"/>
          </w:rPr>
          <w:t>http://vista.med.va.gov/kernel/kaajee/index.asp</w:t>
        </w:r>
      </w:hyperlink>
      <w:r w:rsidR="00854ED1" w:rsidRPr="00585BB9">
        <w:rPr>
          <w:u w:val="single"/>
        </w:rPr>
        <w:fldChar w:fldCharType="begin"/>
      </w:r>
      <w:r w:rsidR="00854ED1" w:rsidRPr="00585BB9">
        <w:instrText>XE "</w:instrText>
      </w:r>
      <w:r w:rsidR="00854ED1" w:rsidRPr="00585BB9">
        <w:rPr>
          <w:kern w:val="2"/>
        </w:rPr>
        <w:instrText>KAAJEE:</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"Web Pages:</w:instrText>
      </w:r>
      <w:r w:rsidR="00854ED1" w:rsidRPr="00585BB9">
        <w:rPr>
          <w:kern w:val="2"/>
        </w:rPr>
        <w:instrText xml:space="preserve">KAAJEE </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"Home Pages:</w:instrText>
      </w:r>
      <w:r w:rsidR="00854ED1" w:rsidRPr="00585BB9">
        <w:rPr>
          <w:kern w:val="2"/>
        </w:rPr>
        <w:instrText>KAAJEE:</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"URLs:</w:instrText>
      </w:r>
      <w:r w:rsidR="00854ED1" w:rsidRPr="00585BB9">
        <w:rPr>
          <w:kern w:val="2"/>
        </w:rPr>
        <w:instrText>KAAJEE:</w:instrText>
      </w:r>
      <w:r w:rsidR="005053AE">
        <w:rPr>
          <w:kern w:val="2"/>
        </w:rPr>
        <w:instrText>Website</w:instrText>
      </w:r>
      <w:r w:rsidR="00854ED1" w:rsidRPr="00585BB9">
        <w:instrText>"</w:instrText>
      </w:r>
      <w:r w:rsidR="00854ED1" w:rsidRPr="00585BB9">
        <w:fldChar w:fldCharType="end"/>
      </w:r>
    </w:p>
    <w:p w14:paraId="08822DC2" w14:textId="77777777" w:rsidR="00BC5946" w:rsidRPr="00585BB9" w:rsidRDefault="00BB4E35" w:rsidP="00280AC4">
      <w:pPr>
        <w:numPr>
          <w:ilvl w:val="0"/>
          <w:numId w:val="2"/>
        </w:numPr>
        <w:spacing w:before="120"/>
        <w:ind w:left="720"/>
        <w:rPr>
          <w:i/>
        </w:rPr>
      </w:pPr>
      <w:r w:rsidRPr="00585BB9">
        <w:rPr>
          <w:i/>
        </w:rPr>
        <w:t>Kernel Systems Management Guide</w:t>
      </w:r>
    </w:p>
    <w:p w14:paraId="05222ACB" w14:textId="77777777" w:rsidR="00BC5946" w:rsidRPr="00585BB9" w:rsidRDefault="00BC5946" w:rsidP="00BC5946">
      <w:pPr>
        <w:numPr>
          <w:ilvl w:val="0"/>
          <w:numId w:val="23"/>
        </w:numPr>
        <w:spacing w:before="120"/>
        <w:rPr>
          <w:i/>
          <w:iCs/>
        </w:rPr>
      </w:pPr>
      <w:r w:rsidRPr="00585BB9">
        <w:rPr>
          <w:i/>
          <w:iCs/>
        </w:rPr>
        <w:t>VistALink Installation Guide</w:t>
      </w:r>
    </w:p>
    <w:p w14:paraId="0AD073E2" w14:textId="77777777" w:rsidR="00BC5946" w:rsidRPr="00585BB9" w:rsidRDefault="00BC5946" w:rsidP="00BC5946">
      <w:pPr>
        <w:numPr>
          <w:ilvl w:val="0"/>
          <w:numId w:val="23"/>
        </w:numPr>
        <w:spacing w:before="120"/>
        <w:rPr>
          <w:i/>
          <w:iCs/>
        </w:rPr>
      </w:pPr>
      <w:r w:rsidRPr="00585BB9">
        <w:rPr>
          <w:i/>
          <w:iCs/>
        </w:rPr>
        <w:t>VistALink System Management Guide</w:t>
      </w:r>
    </w:p>
    <w:p w14:paraId="79FA592C" w14:textId="77777777" w:rsidR="00BC5946" w:rsidRPr="00585BB9" w:rsidRDefault="00BC5946" w:rsidP="00BA47B2">
      <w:pPr>
        <w:keepNext/>
        <w:keepLines/>
        <w:numPr>
          <w:ilvl w:val="0"/>
          <w:numId w:val="23"/>
        </w:numPr>
        <w:spacing w:before="120"/>
        <w:rPr>
          <w:i/>
          <w:iCs/>
        </w:rPr>
      </w:pPr>
      <w:r w:rsidRPr="00585BB9">
        <w:rPr>
          <w:i/>
          <w:iCs/>
        </w:rPr>
        <w:t>VistALink Developer Guide</w:t>
      </w:r>
    </w:p>
    <w:p w14:paraId="143BF668" w14:textId="77777777" w:rsidR="00854ED1" w:rsidRPr="00585BB9" w:rsidRDefault="00854ED1" w:rsidP="00BA47B2">
      <w:pPr>
        <w:keepNext/>
        <w:keepLines/>
        <w:ind w:left="728"/>
      </w:pPr>
    </w:p>
    <w:tbl>
      <w:tblPr>
        <w:tblW w:w="0" w:type="auto"/>
        <w:tblInd w:w="720" w:type="dxa"/>
        <w:tblLayout w:type="fixed"/>
        <w:tblLook w:val="0000" w:firstRow="0" w:lastRow="0" w:firstColumn="0" w:lastColumn="0" w:noHBand="0" w:noVBand="0"/>
      </w:tblPr>
      <w:tblGrid>
        <w:gridCol w:w="738"/>
        <w:gridCol w:w="8010"/>
      </w:tblGrid>
      <w:tr w:rsidR="00854ED1" w:rsidRPr="00585BB9" w14:paraId="358F5DAE" w14:textId="77777777">
        <w:trPr>
          <w:cantSplit/>
        </w:trPr>
        <w:tc>
          <w:tcPr>
            <w:tcW w:w="738" w:type="dxa"/>
          </w:tcPr>
          <w:p w14:paraId="5B68AC5A" w14:textId="58AEF2CE" w:rsidR="00854ED1" w:rsidRPr="00585BB9" w:rsidRDefault="00926A94" w:rsidP="00854ED1">
            <w:pPr>
              <w:spacing w:before="60" w:after="60"/>
              <w:ind w:left="-18"/>
            </w:pPr>
            <w:r>
              <w:rPr>
                <w:noProof/>
              </w:rPr>
              <w:drawing>
                <wp:inline distT="0" distB="0" distL="0" distR="0" wp14:anchorId="70133118" wp14:editId="741EB266">
                  <wp:extent cx="276225" cy="276225"/>
                  <wp:effectExtent l="0" t="0" r="0" b="0"/>
                  <wp:docPr id="24"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010" w:type="dxa"/>
          </w:tcPr>
          <w:p w14:paraId="59A8D7DA" w14:textId="77777777" w:rsidR="00854ED1" w:rsidRPr="00585BB9" w:rsidRDefault="00854ED1" w:rsidP="00854ED1">
            <w:pPr>
              <w:keepNext/>
              <w:keepLines/>
              <w:spacing w:before="60" w:after="60"/>
              <w:rPr>
                <w:kern w:val="2"/>
              </w:rPr>
            </w:pPr>
            <w:smartTag w:uri="urn:schemas-microsoft-com:office:smarttags" w:element="stockticker">
              <w:r w:rsidRPr="00585BB9">
                <w:rPr>
                  <w:b/>
                </w:rPr>
                <w:t>REF</w:t>
              </w:r>
            </w:smartTag>
            <w:r w:rsidRPr="00585BB9">
              <w:rPr>
                <w:b/>
              </w:rPr>
              <w:t>:</w:t>
            </w:r>
            <w:r w:rsidR="008D1C34" w:rsidRPr="00585BB9">
              <w:t xml:space="preserve"> For more information on</w:t>
            </w:r>
            <w:r w:rsidRPr="00585BB9">
              <w:t xml:space="preserve"> VistALink, please refer to the </w:t>
            </w:r>
            <w:r w:rsidR="008D1C34" w:rsidRPr="00585BB9">
              <w:t xml:space="preserve">VistALink documentation located on the </w:t>
            </w:r>
            <w:r w:rsidR="004307FF">
              <w:t>VHA Software Document Library</w:t>
            </w:r>
            <w:r w:rsidR="008D1C34" w:rsidRPr="00585BB9">
              <w:t xml:space="preserve"> (VDL) </w:t>
            </w:r>
            <w:r w:rsidR="005053AE">
              <w:t>Website</w:t>
            </w:r>
            <w:r w:rsidR="008D1C34" w:rsidRPr="00585BB9">
              <w:fldChar w:fldCharType="begin"/>
            </w:r>
            <w:r w:rsidR="008D1C34" w:rsidRPr="00585BB9">
              <w:instrText>XE "</w:instrText>
            </w:r>
            <w:r w:rsidR="004307FF">
              <w:instrText>VHA Software Document Library</w:instrText>
            </w:r>
            <w:r w:rsidR="008D1C34" w:rsidRPr="00585BB9">
              <w:instrText xml:space="preserve"> (</w:instrText>
            </w:r>
            <w:r w:rsidR="008D1C34" w:rsidRPr="00585BB9">
              <w:rPr>
                <w:kern w:val="2"/>
              </w:rPr>
              <w:instrText xml:space="preserve">VDL):VistALink </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"Web Pages: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"Home Pages: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"URLs: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t xml:space="preserve"> at the following </w:t>
            </w:r>
            <w:r w:rsidR="005053AE">
              <w:t>Website</w:t>
            </w:r>
            <w:r w:rsidRPr="00585BB9">
              <w:rPr>
                <w:kern w:val="2"/>
              </w:rPr>
              <w:t>:</w:t>
            </w:r>
          </w:p>
          <w:p w14:paraId="3D6DBA42" w14:textId="77777777" w:rsidR="00854ED1" w:rsidRPr="00585BB9" w:rsidRDefault="008D1C34" w:rsidP="00A14A61">
            <w:pPr>
              <w:spacing w:before="120" w:after="60"/>
              <w:ind w:left="346"/>
              <w:rPr>
                <w:color w:val="0000FF"/>
                <w:u w:val="single"/>
              </w:rPr>
            </w:pPr>
            <w:r w:rsidRPr="00585BB9">
              <w:rPr>
                <w:color w:val="0000FF"/>
                <w:u w:val="single"/>
              </w:rPr>
              <w:t>http://www.va.gov/vdl/application.asp?appid=163</w:t>
            </w:r>
          </w:p>
        </w:tc>
      </w:tr>
    </w:tbl>
    <w:p w14:paraId="58099EAC" w14:textId="77777777" w:rsidR="00BC5946" w:rsidRPr="00585BB9" w:rsidRDefault="00BC5946" w:rsidP="00BC5946"/>
    <w:p w14:paraId="04190AC0" w14:textId="77777777" w:rsidR="00BC5946" w:rsidRPr="00585BB9" w:rsidRDefault="001125E2" w:rsidP="00BC5946">
      <w:pPr>
        <w:keepNext/>
        <w:keepLines/>
      </w:pPr>
      <w:r w:rsidRPr="00585BB9">
        <w:t>Health</w:t>
      </w:r>
      <w:r w:rsidR="00F979E2" w:rsidRPr="00F979E2">
        <w:rPr>
          <w:b/>
          <w:i/>
          <w:u w:val="single"/>
        </w:rPr>
        <w:t>e</w:t>
      </w:r>
      <w:r w:rsidRPr="00585BB9">
        <w:t>Vet</w:t>
      </w:r>
      <w:r w:rsidR="00BC5946" w:rsidRPr="00585BB9">
        <w:t xml:space="preserve">-VistA documentation is made available online in Microsoft Word format and Adobe Acrobat Portable Document Format (PDF). The PDF documents </w:t>
      </w:r>
      <w:r w:rsidR="00BC5946" w:rsidRPr="00585BB9">
        <w:rPr>
          <w:i/>
        </w:rPr>
        <w:t>must</w:t>
      </w:r>
      <w:r w:rsidR="00BC5946" w:rsidRPr="00585BB9">
        <w:t xml:space="preserve"> be read using the Adobe Acrobat Reader (i.e., ACROREAD.</w:t>
      </w:r>
      <w:smartTag w:uri="urn:schemas-microsoft-com:office:smarttags" w:element="stockticker">
        <w:r w:rsidR="00BC5946" w:rsidRPr="00585BB9">
          <w:t>EXE</w:t>
        </w:r>
      </w:smartTag>
      <w:r w:rsidR="00BC5946" w:rsidRPr="00585BB9">
        <w:t xml:space="preserve">), which is freely distributed by Adobe Systems Incorporated at the following </w:t>
      </w:r>
      <w:r w:rsidR="005053AE">
        <w:t>Website</w:t>
      </w:r>
      <w:r w:rsidR="00854ED1" w:rsidRPr="00585BB9">
        <w:fldChar w:fldCharType="begin"/>
      </w:r>
      <w:r w:rsidR="00854ED1" w:rsidRPr="00585BB9">
        <w:instrText>XE "</w:instrText>
      </w:r>
      <w:r w:rsidR="00854ED1" w:rsidRPr="00585BB9">
        <w:rPr>
          <w:kern w:val="2"/>
        </w:rPr>
        <w:instrText>Adobe:</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"Web Pages:</w:instrText>
      </w:r>
      <w:r w:rsidR="00854ED1" w:rsidRPr="00585BB9">
        <w:rPr>
          <w:kern w:val="2"/>
        </w:rPr>
        <w:instrText xml:space="preserve">Adobe </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"Home Pages:</w:instrText>
      </w:r>
      <w:r w:rsidR="00854ED1" w:rsidRPr="00585BB9">
        <w:rPr>
          <w:kern w:val="2"/>
        </w:rPr>
        <w:instrText xml:space="preserve">Adobe </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"URLs:</w:instrText>
      </w:r>
      <w:r w:rsidR="00854ED1" w:rsidRPr="00585BB9">
        <w:rPr>
          <w:kern w:val="2"/>
        </w:rPr>
        <w:instrText xml:space="preserve">Adobe </w:instrText>
      </w:r>
      <w:r w:rsidR="005053AE">
        <w:rPr>
          <w:kern w:val="2"/>
        </w:rPr>
        <w:instrText>Website</w:instrText>
      </w:r>
      <w:r w:rsidR="00854ED1" w:rsidRPr="00585BB9">
        <w:instrText>"</w:instrText>
      </w:r>
      <w:r w:rsidR="00854ED1" w:rsidRPr="00585BB9">
        <w:fldChar w:fldCharType="end"/>
      </w:r>
      <w:r w:rsidR="00BC5946" w:rsidRPr="00585BB9">
        <w:t>:</w:t>
      </w:r>
    </w:p>
    <w:p w14:paraId="4FBE0831" w14:textId="77777777" w:rsidR="00BC5946" w:rsidRPr="00585BB9" w:rsidRDefault="00743C64" w:rsidP="00BC5946">
      <w:pPr>
        <w:spacing w:before="120"/>
        <w:ind w:left="360"/>
      </w:pPr>
      <w:hyperlink r:id="rId33" w:history="1">
        <w:r w:rsidR="00BC5946" w:rsidRPr="00585BB9">
          <w:rPr>
            <w:rStyle w:val="Hyperlink"/>
          </w:rPr>
          <w:t>http://www.adobe.com/</w:t>
        </w:r>
      </w:hyperlink>
    </w:p>
    <w:p w14:paraId="484D3297" w14:textId="77777777" w:rsidR="00BC5946" w:rsidRPr="00585BB9" w:rsidRDefault="00BC5946" w:rsidP="00BC5946"/>
    <w:p w14:paraId="549AAF2F" w14:textId="77777777" w:rsidR="00BC5946" w:rsidRPr="00585BB9" w:rsidRDefault="001125E2" w:rsidP="00BC5946">
      <w:pPr>
        <w:keepNext/>
        <w:keepLines/>
      </w:pPr>
      <w:r w:rsidRPr="00585BB9">
        <w:t>Health</w:t>
      </w:r>
      <w:r w:rsidR="00F979E2" w:rsidRPr="00F979E2">
        <w:rPr>
          <w:b/>
          <w:i/>
          <w:u w:val="single"/>
        </w:rPr>
        <w:t>e</w:t>
      </w:r>
      <w:r w:rsidRPr="00585BB9">
        <w:t>Vet</w:t>
      </w:r>
      <w:r w:rsidR="00BC5946" w:rsidRPr="00585BB9">
        <w:t xml:space="preserve">-VistA documentation can be downloaded from the </w:t>
      </w:r>
      <w:r w:rsidR="008D1C34" w:rsidRPr="00585BB9">
        <w:rPr>
          <w:bCs/>
        </w:rPr>
        <w:t>Office of</w:t>
      </w:r>
      <w:r w:rsidR="00F35775" w:rsidRPr="00585BB9">
        <w:rPr>
          <w:bCs/>
        </w:rPr>
        <w:t xml:space="preserve"> Information </w:t>
      </w:r>
      <w:r w:rsidR="008D1C34" w:rsidRPr="00585BB9">
        <w:rPr>
          <w:bCs/>
        </w:rPr>
        <w:t xml:space="preserve">and </w:t>
      </w:r>
      <w:r w:rsidR="00F35775" w:rsidRPr="00585BB9">
        <w:rPr>
          <w:bCs/>
        </w:rPr>
        <w:t>Technology (</w:t>
      </w:r>
      <w:r w:rsidR="008D1C34" w:rsidRPr="00585BB9">
        <w:rPr>
          <w:bCs/>
        </w:rPr>
        <w:t>OI&amp;</w:t>
      </w:r>
      <w:r w:rsidR="00F35775" w:rsidRPr="00585BB9">
        <w:rPr>
          <w:bCs/>
        </w:rPr>
        <w:t>T)</w:t>
      </w:r>
      <w:r w:rsidR="00375C20" w:rsidRPr="00585BB9">
        <w:t xml:space="preserve"> </w:t>
      </w:r>
      <w:r w:rsidR="004307FF">
        <w:t>VHA Software Document Library</w:t>
      </w:r>
      <w:r w:rsidR="00BC5946" w:rsidRPr="00585BB9">
        <w:t xml:space="preserve"> (VDL) </w:t>
      </w:r>
      <w:r w:rsidR="005053AE">
        <w:t>Website</w:t>
      </w:r>
      <w:r w:rsidR="00854ED1" w:rsidRPr="00585BB9">
        <w:fldChar w:fldCharType="begin"/>
      </w:r>
      <w:r w:rsidR="00375C20" w:rsidRPr="00585BB9">
        <w:instrText>XE "</w:instrText>
      </w:r>
      <w:r w:rsidR="004307FF">
        <w:instrText>VHA Software Document Library</w:instrText>
      </w:r>
      <w:r w:rsidR="00854ED1" w:rsidRPr="00585BB9">
        <w:instrText xml:space="preserve"> (</w:instrText>
      </w:r>
      <w:r w:rsidR="00854ED1" w:rsidRPr="00585BB9">
        <w:rPr>
          <w:kern w:val="2"/>
        </w:rPr>
        <w:instrText>VDL):</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"Web Pages:</w:instrText>
      </w:r>
      <w:r w:rsidR="004307FF">
        <w:instrText>VHA Software Document Library</w:instrText>
      </w:r>
      <w:r w:rsidR="00854ED1" w:rsidRPr="00585BB9">
        <w:instrText xml:space="preserve"> (</w:instrText>
      </w:r>
      <w:r w:rsidR="00EE0ABD" w:rsidRPr="00585BB9">
        <w:rPr>
          <w:kern w:val="2"/>
        </w:rPr>
        <w:instrText>VDL):</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375C20" w:rsidRPr="00585BB9">
        <w:instrText>XE "Home Pages:</w:instrText>
      </w:r>
      <w:r w:rsidR="004307FF">
        <w:instrText>VHA Software Document Library</w:instrText>
      </w:r>
      <w:r w:rsidR="00854ED1" w:rsidRPr="00585BB9">
        <w:instrText xml:space="preserve"> (</w:instrText>
      </w:r>
      <w:r w:rsidR="00EE0ABD" w:rsidRPr="00585BB9">
        <w:rPr>
          <w:kern w:val="2"/>
        </w:rPr>
        <w:instrText>VDL):</w:instrText>
      </w:r>
      <w:r w:rsidR="005053AE">
        <w:rPr>
          <w:kern w:val="2"/>
        </w:rPr>
        <w:instrText>Website</w:instrText>
      </w:r>
      <w:r w:rsidR="00854ED1" w:rsidRPr="00585BB9">
        <w:instrText>"</w:instrText>
      </w:r>
      <w:r w:rsidR="00854ED1" w:rsidRPr="00585BB9">
        <w:fldChar w:fldCharType="end"/>
      </w:r>
      <w:r w:rsidR="00854ED1" w:rsidRPr="00585BB9">
        <w:fldChar w:fldCharType="begin"/>
      </w:r>
      <w:r w:rsidR="00854ED1" w:rsidRPr="00585BB9">
        <w:instrText>XE "URL</w:instrText>
      </w:r>
      <w:r w:rsidR="00375C20" w:rsidRPr="00585BB9">
        <w:instrText>s:</w:instrText>
      </w:r>
      <w:r w:rsidR="004307FF">
        <w:instrText>VHA Software Document Library</w:instrText>
      </w:r>
      <w:r w:rsidR="00854ED1" w:rsidRPr="00585BB9">
        <w:instrText xml:space="preserve"> (</w:instrText>
      </w:r>
      <w:r w:rsidR="00EE0ABD" w:rsidRPr="00585BB9">
        <w:rPr>
          <w:kern w:val="2"/>
        </w:rPr>
        <w:instrText>VDL):</w:instrText>
      </w:r>
      <w:r w:rsidR="005053AE">
        <w:rPr>
          <w:kern w:val="2"/>
        </w:rPr>
        <w:instrText>Website</w:instrText>
      </w:r>
      <w:r w:rsidR="00854ED1" w:rsidRPr="00585BB9">
        <w:instrText>"</w:instrText>
      </w:r>
      <w:r w:rsidR="00854ED1" w:rsidRPr="00585BB9">
        <w:fldChar w:fldCharType="end"/>
      </w:r>
      <w:r w:rsidR="00BC5946" w:rsidRPr="00585BB9">
        <w:t>:</w:t>
      </w:r>
    </w:p>
    <w:p w14:paraId="4D3F803B" w14:textId="77777777" w:rsidR="00BC5946" w:rsidRPr="00585BB9" w:rsidRDefault="00743C64" w:rsidP="00BC5946">
      <w:pPr>
        <w:spacing w:before="120"/>
        <w:ind w:left="360"/>
      </w:pPr>
      <w:hyperlink r:id="rId34" w:history="1">
        <w:r w:rsidR="00BC5946" w:rsidRPr="00585BB9">
          <w:rPr>
            <w:rStyle w:val="Hyperlink"/>
          </w:rPr>
          <w:t>http://www.va.gov/vdl/</w:t>
        </w:r>
      </w:hyperlink>
    </w:p>
    <w:p w14:paraId="18272F54" w14:textId="77777777" w:rsidR="00BC5946" w:rsidRPr="00585BB9" w:rsidRDefault="00BC5946" w:rsidP="00BC5946"/>
    <w:p w14:paraId="324F5F77" w14:textId="77777777" w:rsidR="00BC5946" w:rsidRPr="00585BB9" w:rsidRDefault="001125E2" w:rsidP="00BC5946">
      <w:pPr>
        <w:keepNext/>
        <w:keepLines/>
      </w:pPr>
      <w:r w:rsidRPr="00585BB9">
        <w:t>Health</w:t>
      </w:r>
      <w:r w:rsidR="00F979E2" w:rsidRPr="00F979E2">
        <w:rPr>
          <w:b/>
          <w:i/>
          <w:u w:val="single"/>
        </w:rPr>
        <w:t>e</w:t>
      </w:r>
      <w:r w:rsidRPr="00585BB9">
        <w:t>Vet</w:t>
      </w:r>
      <w:r w:rsidR="00BC5946" w:rsidRPr="00585BB9">
        <w:t xml:space="preserve">-VistA documentation and software can also be downloaded from the Enterprise </w:t>
      </w:r>
      <w:r w:rsidR="001657A3" w:rsidRPr="00585BB9">
        <w:t>Product Support (EP</w:t>
      </w:r>
      <w:r w:rsidR="00BC5946" w:rsidRPr="00585BB9">
        <w:t>S) anonymous directories</w:t>
      </w:r>
      <w:r w:rsidR="00BC5946" w:rsidRPr="00585BB9">
        <w:fldChar w:fldCharType="begin"/>
      </w:r>
      <w:r w:rsidR="001657A3" w:rsidRPr="00585BB9">
        <w:instrText xml:space="preserve"> XE "EP</w:instrText>
      </w:r>
      <w:r w:rsidR="00BC5946" w:rsidRPr="00585BB9">
        <w:instrText xml:space="preserve">S Anonymous Directories" </w:instrText>
      </w:r>
      <w:r w:rsidR="00BC5946" w:rsidRPr="00585BB9">
        <w:fldChar w:fldCharType="end"/>
      </w:r>
      <w:r w:rsidR="00BC5946" w:rsidRPr="00585BB9">
        <w:t>:</w:t>
      </w:r>
    </w:p>
    <w:p w14:paraId="2A0E29AE" w14:textId="77777777" w:rsidR="00D01F26" w:rsidRPr="00585BB9" w:rsidRDefault="00D01F26" w:rsidP="005053AE">
      <w:pPr>
        <w:keepNext/>
        <w:keepLines/>
        <w:numPr>
          <w:ilvl w:val="0"/>
          <w:numId w:val="14"/>
        </w:numPr>
        <w:tabs>
          <w:tab w:val="clear" w:pos="1087"/>
          <w:tab w:val="num" w:pos="702"/>
          <w:tab w:val="left" w:pos="2860"/>
        </w:tabs>
        <w:spacing w:before="120"/>
        <w:ind w:left="728"/>
        <w:rPr>
          <w:color w:val="000000"/>
        </w:rPr>
      </w:pPr>
      <w:r w:rsidRPr="00585BB9">
        <w:rPr>
          <w:color w:val="000000"/>
        </w:rPr>
        <w:t>Preferred Method</w:t>
      </w:r>
      <w:r w:rsidRPr="00585BB9">
        <w:rPr>
          <w:color w:val="000000"/>
        </w:rPr>
        <w:tab/>
      </w:r>
      <w:r w:rsidR="00A276C6">
        <w:rPr>
          <w:color w:val="000000"/>
        </w:rPr>
        <w:t>REDACTED</w:t>
      </w:r>
    </w:p>
    <w:p w14:paraId="7C61BCB1" w14:textId="77777777" w:rsidR="00D01F26" w:rsidRPr="00585BB9" w:rsidRDefault="00D01F26" w:rsidP="005053AE">
      <w:pPr>
        <w:keepNext/>
        <w:keepLines/>
        <w:ind w:left="720"/>
      </w:pPr>
    </w:p>
    <w:p w14:paraId="4C90D340" w14:textId="77777777" w:rsidR="00D01F26" w:rsidRPr="00585BB9" w:rsidRDefault="00D01F26" w:rsidP="005053AE">
      <w:pPr>
        <w:keepNext/>
        <w:keepLines/>
        <w:ind w:left="720"/>
      </w:pPr>
      <w:r w:rsidRPr="00585BB9">
        <w:t>This method transmits the files from the first available FTP server.</w:t>
      </w:r>
    </w:p>
    <w:p w14:paraId="6B052F51" w14:textId="77777777" w:rsidR="00BC5946" w:rsidRPr="00585BB9" w:rsidRDefault="00BC5946" w:rsidP="00280AC4">
      <w:pPr>
        <w:pStyle w:val="HTMLPreformatted"/>
        <w:keepNext/>
        <w:keepLines/>
        <w:numPr>
          <w:ilvl w:val="0"/>
          <w:numId w:val="10"/>
        </w:numPr>
        <w:tabs>
          <w:tab w:val="clear" w:pos="1260"/>
          <w:tab w:val="num" w:pos="720"/>
        </w:tabs>
        <w:spacing w:before="120"/>
        <w:ind w:left="2880" w:hanging="2513"/>
        <w:rPr>
          <w:rFonts w:ascii="Times New Roman" w:hAnsi="Times New Roman" w:cs="Times New Roman"/>
          <w:color w:val="000000"/>
          <w:sz w:val="22"/>
          <w:szCs w:val="22"/>
        </w:rPr>
      </w:pPr>
      <w:r w:rsidRPr="00585BB9">
        <w:rPr>
          <w:rFonts w:ascii="Times New Roman" w:hAnsi="Times New Roman" w:cs="Times New Roman"/>
          <w:color w:val="000000"/>
          <w:sz w:val="22"/>
          <w:szCs w:val="22"/>
        </w:rPr>
        <w:t>Albany OIFO</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p>
    <w:p w14:paraId="40F513F0" w14:textId="77777777" w:rsidR="00BC5946" w:rsidRPr="00585BB9" w:rsidRDefault="00BC5946" w:rsidP="00280AC4">
      <w:pPr>
        <w:pStyle w:val="HTMLPreformatted"/>
        <w:keepNext/>
        <w:keepLines/>
        <w:numPr>
          <w:ilvl w:val="0"/>
          <w:numId w:val="10"/>
        </w:numPr>
        <w:tabs>
          <w:tab w:val="clear" w:pos="1260"/>
          <w:tab w:val="num" w:pos="720"/>
        </w:tabs>
        <w:spacing w:before="120"/>
        <w:ind w:left="2880" w:hanging="2513"/>
        <w:rPr>
          <w:rFonts w:ascii="Times New Roman" w:hAnsi="Times New Roman" w:cs="Times New Roman"/>
          <w:color w:val="000000"/>
          <w:sz w:val="22"/>
          <w:szCs w:val="22"/>
        </w:rPr>
      </w:pPr>
      <w:r w:rsidRPr="00585BB9">
        <w:rPr>
          <w:rFonts w:ascii="Times New Roman" w:hAnsi="Times New Roman" w:cs="Times New Roman"/>
          <w:color w:val="000000"/>
          <w:sz w:val="22"/>
          <w:szCs w:val="22"/>
        </w:rPr>
        <w:t>Hines OIFO</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p>
    <w:p w14:paraId="150AAC0A" w14:textId="77777777" w:rsidR="00BC5946" w:rsidRPr="00585BB9" w:rsidRDefault="00BC5946" w:rsidP="00280AC4">
      <w:pPr>
        <w:pStyle w:val="HTMLPreformatted"/>
        <w:numPr>
          <w:ilvl w:val="0"/>
          <w:numId w:val="10"/>
        </w:numPr>
        <w:tabs>
          <w:tab w:val="clear" w:pos="1260"/>
          <w:tab w:val="num" w:pos="720"/>
        </w:tabs>
        <w:spacing w:before="120"/>
        <w:ind w:left="2880" w:hanging="2513"/>
        <w:rPr>
          <w:rFonts w:ascii="Times New Roman" w:hAnsi="Times New Roman" w:cs="Times New Roman"/>
          <w:color w:val="000000"/>
          <w:sz w:val="22"/>
          <w:szCs w:val="22"/>
        </w:rPr>
      </w:pPr>
      <w:r w:rsidRPr="00585BB9">
        <w:rPr>
          <w:rFonts w:ascii="Times New Roman" w:hAnsi="Times New Roman" w:cs="Times New Roman"/>
          <w:color w:val="000000"/>
          <w:sz w:val="22"/>
          <w:szCs w:val="22"/>
        </w:rPr>
        <w:t>Salt Lake City OIFO</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p>
    <w:p w14:paraId="5576CAE8" w14:textId="77777777" w:rsidR="00BC5946" w:rsidRPr="00585BB9" w:rsidRDefault="00BC5946" w:rsidP="00BC5946"/>
    <w:p w14:paraId="495306DD" w14:textId="77777777" w:rsidR="00BC5946" w:rsidRPr="00585BB9" w:rsidRDefault="00BC5946" w:rsidP="00BC5946"/>
    <w:tbl>
      <w:tblPr>
        <w:tblW w:w="0" w:type="auto"/>
        <w:tblLayout w:type="fixed"/>
        <w:tblLook w:val="0000" w:firstRow="0" w:lastRow="0" w:firstColumn="0" w:lastColumn="0" w:noHBand="0" w:noVBand="0"/>
      </w:tblPr>
      <w:tblGrid>
        <w:gridCol w:w="918"/>
        <w:gridCol w:w="8550"/>
      </w:tblGrid>
      <w:tr w:rsidR="00BC5946" w:rsidRPr="00585BB9" w14:paraId="5345A674" w14:textId="77777777">
        <w:trPr>
          <w:cantSplit/>
        </w:trPr>
        <w:tc>
          <w:tcPr>
            <w:tcW w:w="918" w:type="dxa"/>
          </w:tcPr>
          <w:p w14:paraId="113B2B4C" w14:textId="503FB256" w:rsidR="00BC5946" w:rsidRPr="00585BB9" w:rsidRDefault="00926A94" w:rsidP="00BC5946">
            <w:pPr>
              <w:spacing w:before="60" w:after="60"/>
              <w:ind w:left="-18"/>
            </w:pPr>
            <w:r>
              <w:rPr>
                <w:rFonts w:ascii="Arial" w:hAnsi="Arial"/>
                <w:noProof/>
                <w:sz w:val="20"/>
              </w:rPr>
              <w:drawing>
                <wp:inline distT="0" distB="0" distL="0" distR="0" wp14:anchorId="2B4F592F" wp14:editId="2118D212">
                  <wp:extent cx="362585" cy="362585"/>
                  <wp:effectExtent l="0" t="0" r="0" b="0"/>
                  <wp:docPr id="23" name="Picture 1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8550" w:type="dxa"/>
          </w:tcPr>
          <w:p w14:paraId="25F8C260" w14:textId="77777777" w:rsidR="00BC5946" w:rsidRPr="00585BB9" w:rsidRDefault="00BC5946" w:rsidP="00BC5946">
            <w:pPr>
              <w:pStyle w:val="Caution"/>
            </w:pPr>
            <w:r w:rsidRPr="00585BB9">
              <w:t xml:space="preserve">DISCLAIMER: The appearance of any external hyperlink references in this manual does not constitute endorsement by the Department of Veterans Affairs (VA) of this </w:t>
            </w:r>
            <w:r w:rsidR="005053AE">
              <w:t>Website</w:t>
            </w:r>
            <w:r w:rsidRPr="00585BB9">
              <w:t xml:space="preserve"> or the information, products, or services contained therein. The VA does not exercise any editorial control over the information you may find at these locations. Such links are provided and are consistent with the stated purpose of this VA Intranet Service.</w:t>
            </w:r>
          </w:p>
        </w:tc>
      </w:tr>
    </w:tbl>
    <w:p w14:paraId="320F9838" w14:textId="77777777" w:rsidR="00BC5946" w:rsidRDefault="00BC5946" w:rsidP="00BC5946"/>
    <w:p w14:paraId="1B4F5B49" w14:textId="77777777" w:rsidR="00EE281A" w:rsidRDefault="00EE281A" w:rsidP="00BC5946"/>
    <w:p w14:paraId="4E6DC92C" w14:textId="77777777" w:rsidR="00EE281A" w:rsidRDefault="00EE281A" w:rsidP="00BC5946">
      <w:r>
        <w:br w:type="page"/>
      </w:r>
    </w:p>
    <w:p w14:paraId="64CB8C07" w14:textId="77777777" w:rsidR="00EE281A" w:rsidRPr="00585BB9" w:rsidRDefault="00EE281A" w:rsidP="00BC5946"/>
    <w:p w14:paraId="6FC7C9B9" w14:textId="77777777" w:rsidR="009E48C8" w:rsidRPr="00585BB9" w:rsidRDefault="009E48C8" w:rsidP="00BC5946"/>
    <w:p w14:paraId="5E92AE99" w14:textId="77777777" w:rsidR="00EE281A" w:rsidRDefault="00EE281A" w:rsidP="001A3CA5">
      <w:pPr>
        <w:pStyle w:val="Heading1"/>
        <w:keepNext/>
        <w:keepLines/>
        <w:tabs>
          <w:tab w:val="clear" w:pos="432"/>
        </w:tabs>
        <w:ind w:left="540" w:hanging="540"/>
        <w:sectPr w:rsidR="00EE281A" w:rsidSect="00EE281A">
          <w:headerReference w:type="even" r:id="rId35"/>
          <w:headerReference w:type="default" r:id="rId36"/>
          <w:headerReference w:type="first" r:id="rId37"/>
          <w:pgSz w:w="12240" w:h="15840" w:code="1"/>
          <w:pgMar w:top="1440" w:right="1440" w:bottom="1440" w:left="1440" w:header="720" w:footer="720" w:gutter="0"/>
          <w:pgNumType w:fmt="lowerRoman"/>
          <w:cols w:space="720"/>
          <w:titlePg/>
        </w:sectPr>
      </w:pPr>
      <w:bookmarkStart w:id="93" w:name="_Toc56819130"/>
      <w:bookmarkStart w:id="94" w:name="_Toc136162571"/>
      <w:bookmarkStart w:id="95" w:name="_Toc324059573"/>
      <w:bookmarkStart w:id="96" w:name="_Toc343571264"/>
      <w:bookmarkStart w:id="97" w:name="_Toc343572971"/>
      <w:bookmarkStart w:id="98" w:name="_Toc343592853"/>
      <w:bookmarkStart w:id="99" w:name="_Toc343656750"/>
      <w:bookmarkStart w:id="100" w:name="_Toc343658060"/>
      <w:bookmarkStart w:id="101" w:name="_Toc343658452"/>
      <w:bookmarkStart w:id="102" w:name="_Toc343674040"/>
      <w:bookmarkStart w:id="103" w:name="_Toc345749663"/>
      <w:bookmarkStart w:id="104" w:name="_Toc345836666"/>
      <w:bookmarkStart w:id="105" w:name="_Toc345914723"/>
      <w:bookmarkStart w:id="106" w:name="_Toc345915377"/>
      <w:bookmarkStart w:id="107" w:name="_Toc347633847"/>
      <w:bookmarkStart w:id="108" w:name="_Toc347634066"/>
      <w:bookmarkStart w:id="109" w:name="_Toc347636559"/>
      <w:bookmarkStart w:id="110" w:name="_Ref534177277"/>
      <w:bookmarkStart w:id="111" w:name="_Ref535216407"/>
      <w:bookmarkStart w:id="112" w:name="_Toc6040634"/>
      <w:bookmarkStart w:id="113" w:name="_Ref69611938"/>
      <w:bookmarkStart w:id="114" w:name="_Ref69621422"/>
      <w:bookmarkStart w:id="115" w:name="_Ref69625234"/>
      <w:bookmarkStart w:id="116" w:name="_Ref70151068"/>
      <w:bookmarkStart w:id="117" w:name="_Ref78857742"/>
      <w:bookmarkStart w:id="118" w:name="_Ref111958573"/>
      <w:bookmarkStart w:id="119" w:name="_Toc133913193"/>
    </w:p>
    <w:p w14:paraId="3C410F1B" w14:textId="77777777" w:rsidR="001A3CA5" w:rsidRPr="00585BB9" w:rsidRDefault="001A3CA5" w:rsidP="001A3CA5">
      <w:pPr>
        <w:pStyle w:val="Heading1"/>
        <w:keepNext/>
        <w:keepLines/>
        <w:tabs>
          <w:tab w:val="clear" w:pos="432"/>
        </w:tabs>
        <w:ind w:left="540" w:hanging="540"/>
      </w:pPr>
      <w:bookmarkStart w:id="120" w:name="_Toc226449251"/>
      <w:r w:rsidRPr="00585BB9">
        <w:lastRenderedPageBreak/>
        <w:t>Release Notes</w:t>
      </w:r>
      <w:bookmarkEnd w:id="93"/>
      <w:bookmarkEnd w:id="94"/>
      <w:bookmarkEnd w:id="120"/>
    </w:p>
    <w:p w14:paraId="26ED4B63" w14:textId="77777777" w:rsidR="001A3CA5" w:rsidRPr="00585BB9" w:rsidRDefault="001A3CA5" w:rsidP="001A3CA5">
      <w:pPr>
        <w:keepNext/>
        <w:keepLines/>
      </w:pPr>
    </w:p>
    <w:p w14:paraId="7871E0DD" w14:textId="77777777" w:rsidR="001A3CA5" w:rsidRPr="00585BB9" w:rsidRDefault="001A3CA5" w:rsidP="001A3CA5">
      <w:pPr>
        <w:keepNext/>
        <w:keepLines/>
      </w:pPr>
    </w:p>
    <w:p w14:paraId="43CC7E90" w14:textId="77777777" w:rsidR="001A3CA5" w:rsidRPr="00585BB9" w:rsidRDefault="001A3CA5" w:rsidP="001A3CA5">
      <w:pPr>
        <w:keepNext/>
        <w:keepLines/>
      </w:pPr>
      <w:r w:rsidRPr="00585BB9">
        <w:t xml:space="preserve">The </w:t>
      </w:r>
      <w:r w:rsidR="001125E2" w:rsidRPr="00585BB9">
        <w:t>Health</w:t>
      </w:r>
      <w:r w:rsidR="00F979E2" w:rsidRPr="00F979E2">
        <w:rPr>
          <w:b/>
          <w:i/>
          <w:u w:val="single"/>
        </w:rPr>
        <w:t>e</w:t>
      </w:r>
      <w:r w:rsidR="001125E2" w:rsidRPr="00585BB9">
        <w:t>Vet</w:t>
      </w:r>
      <w:r w:rsidRPr="00585BB9">
        <w:t>-Veterans Health Information Systems and Technology Architecture (VistA) Kernel Authentication and Authorization for Java (2) Enterprise Edi</w:t>
      </w:r>
      <w:r w:rsidR="005C58F2">
        <w:t xml:space="preserve">tion (KAAJEE) Version KAAJEE </w:t>
      </w:r>
      <w:r w:rsidR="003812FD">
        <w:t>1.0.1.xxx</w:t>
      </w:r>
      <w:r w:rsidRPr="00585BB9">
        <w:t xml:space="preserve"> software is now available. As of t</w:t>
      </w:r>
      <w:r w:rsidR="005C58F2">
        <w:t xml:space="preserve">he original release of KAAJEE </w:t>
      </w:r>
      <w:r w:rsidRPr="00585BB9">
        <w:t>1.0.0.019, this enhanced software has the following features:</w:t>
      </w:r>
    </w:p>
    <w:p w14:paraId="172032F5" w14:textId="77777777" w:rsidR="00B50531" w:rsidRPr="00585BB9" w:rsidRDefault="00B50531" w:rsidP="001A3CA5">
      <w:pPr>
        <w:keepNext/>
        <w:keepLines/>
        <w:numPr>
          <w:ilvl w:val="0"/>
          <w:numId w:val="46"/>
        </w:numPr>
        <w:spacing w:before="120"/>
      </w:pPr>
      <w:r w:rsidRPr="00585BB9">
        <w:rPr>
          <w:b/>
          <w:bCs/>
        </w:rPr>
        <w:t>Enhanced Login Functionality:</w:t>
      </w:r>
    </w:p>
    <w:p w14:paraId="494F8FE9" w14:textId="77777777" w:rsidR="001A3CA5" w:rsidRPr="00585BB9" w:rsidRDefault="001125E2" w:rsidP="00D225BD">
      <w:pPr>
        <w:keepNext/>
        <w:keepLines/>
        <w:numPr>
          <w:ilvl w:val="0"/>
          <w:numId w:val="48"/>
        </w:numPr>
        <w:tabs>
          <w:tab w:val="clear" w:pos="720"/>
          <w:tab w:val="num" w:pos="1080"/>
        </w:tabs>
        <w:spacing w:before="120"/>
        <w:ind w:left="1080"/>
      </w:pPr>
      <w:r w:rsidRPr="00585BB9">
        <w:rPr>
          <w:rFonts w:cs="Courier New"/>
          <w:szCs w:val="20"/>
        </w:rPr>
        <w:t>Remove</w:t>
      </w:r>
      <w:r w:rsidR="009A01A3" w:rsidRPr="00585BB9">
        <w:rPr>
          <w:rFonts w:cs="Courier New"/>
          <w:szCs w:val="20"/>
        </w:rPr>
        <w:t>d</w:t>
      </w:r>
      <w:r w:rsidRPr="00585BB9">
        <w:rPr>
          <w:rFonts w:cs="Courier New"/>
          <w:szCs w:val="20"/>
        </w:rPr>
        <w:t xml:space="preserve"> </w:t>
      </w:r>
      <w:r w:rsidRPr="00585BB9">
        <w:rPr>
          <w:rFonts w:cs="Courier New"/>
          <w:b/>
          <w:szCs w:val="20"/>
        </w:rPr>
        <w:t>Refresh</w:t>
      </w:r>
      <w:r w:rsidRPr="00585BB9">
        <w:rPr>
          <w:rFonts w:cs="Courier New"/>
          <w:szCs w:val="20"/>
        </w:rPr>
        <w:t xml:space="preserve"> button from KAAJEE login page</w:t>
      </w:r>
      <w:r w:rsidR="003647B9" w:rsidRPr="00585BB9">
        <w:rPr>
          <w:rFonts w:ascii="Verdana" w:hAnsi="Verdana" w:cs="Courier New"/>
          <w:szCs w:val="20"/>
        </w:rPr>
        <w:t>—</w:t>
      </w:r>
      <w:r w:rsidR="003647B9" w:rsidRPr="00585BB9">
        <w:rPr>
          <w:rFonts w:cs="Courier New"/>
          <w:szCs w:val="20"/>
        </w:rPr>
        <w:t xml:space="preserve">Previously, the </w:t>
      </w:r>
      <w:r w:rsidR="003647B9" w:rsidRPr="00585BB9">
        <w:rPr>
          <w:rFonts w:cs="Courier New"/>
          <w:b/>
          <w:szCs w:val="20"/>
        </w:rPr>
        <w:t>R</w:t>
      </w:r>
      <w:r w:rsidR="00557DBD" w:rsidRPr="00585BB9">
        <w:rPr>
          <w:rFonts w:cs="Courier New"/>
          <w:b/>
          <w:szCs w:val="20"/>
        </w:rPr>
        <w:t>efresh</w:t>
      </w:r>
      <w:r w:rsidR="00557DBD" w:rsidRPr="00585BB9">
        <w:rPr>
          <w:rFonts w:cs="Courier New"/>
          <w:szCs w:val="20"/>
        </w:rPr>
        <w:t xml:space="preserve"> button was used to refresh the sort order of the </w:t>
      </w:r>
      <w:r w:rsidR="00F3203C" w:rsidRPr="00585BB9">
        <w:rPr>
          <w:rFonts w:cs="Courier New"/>
          <w:szCs w:val="20"/>
        </w:rPr>
        <w:t>station n</w:t>
      </w:r>
      <w:r w:rsidR="00557DBD" w:rsidRPr="00585BB9">
        <w:rPr>
          <w:rFonts w:cs="Courier New"/>
          <w:szCs w:val="20"/>
        </w:rPr>
        <w:t>umbers in the Institutions dropdown box</w:t>
      </w:r>
      <w:r w:rsidR="003647B9" w:rsidRPr="00585BB9">
        <w:rPr>
          <w:rFonts w:cs="Courier New"/>
          <w:szCs w:val="20"/>
        </w:rPr>
        <w:t xml:space="preserve"> (either sorted by number or by name)</w:t>
      </w:r>
      <w:r w:rsidR="00557DBD" w:rsidRPr="00585BB9">
        <w:rPr>
          <w:rFonts w:cs="Courier New"/>
          <w:szCs w:val="20"/>
        </w:rPr>
        <w:t xml:space="preserve">. Adversely, this button would also reset the Access and Verify codes to null when pressed. </w:t>
      </w:r>
      <w:r w:rsidR="003647B9" w:rsidRPr="00585BB9">
        <w:rPr>
          <w:rFonts w:cs="Courier New"/>
          <w:szCs w:val="20"/>
        </w:rPr>
        <w:t>Also, because</w:t>
      </w:r>
      <w:r w:rsidR="00557DBD" w:rsidRPr="00585BB9">
        <w:rPr>
          <w:rFonts w:cs="Courier New"/>
          <w:szCs w:val="20"/>
        </w:rPr>
        <w:t xml:space="preserve"> </w:t>
      </w:r>
      <w:r w:rsidR="003647B9" w:rsidRPr="00585BB9">
        <w:rPr>
          <w:rFonts w:cs="Courier New"/>
          <w:szCs w:val="20"/>
        </w:rPr>
        <w:t xml:space="preserve">the </w:t>
      </w:r>
      <w:r w:rsidR="003647B9" w:rsidRPr="00585BB9">
        <w:rPr>
          <w:rFonts w:cs="Courier New"/>
          <w:b/>
          <w:szCs w:val="20"/>
        </w:rPr>
        <w:t>Refresh</w:t>
      </w:r>
      <w:r w:rsidR="00557DBD" w:rsidRPr="00585BB9">
        <w:rPr>
          <w:rFonts w:cs="Courier New"/>
          <w:szCs w:val="20"/>
        </w:rPr>
        <w:t xml:space="preserve"> button was the default </w:t>
      </w:r>
      <w:r w:rsidR="003647B9" w:rsidRPr="00585BB9">
        <w:rPr>
          <w:rFonts w:cs="Courier New"/>
          <w:szCs w:val="20"/>
        </w:rPr>
        <w:t xml:space="preserve">button (focus) </w:t>
      </w:r>
      <w:r w:rsidR="00557DBD" w:rsidRPr="00585BB9">
        <w:rPr>
          <w:rFonts w:cs="Courier New"/>
          <w:szCs w:val="20"/>
        </w:rPr>
        <w:t xml:space="preserve">rather than the </w:t>
      </w:r>
      <w:r w:rsidR="00557DBD" w:rsidRPr="00585BB9">
        <w:rPr>
          <w:rFonts w:cs="Courier New"/>
          <w:b/>
          <w:szCs w:val="20"/>
        </w:rPr>
        <w:t>Login</w:t>
      </w:r>
      <w:r w:rsidR="00557DBD" w:rsidRPr="00585BB9">
        <w:rPr>
          <w:rFonts w:cs="Courier New"/>
          <w:szCs w:val="20"/>
        </w:rPr>
        <w:t xml:space="preserve"> button</w:t>
      </w:r>
      <w:r w:rsidR="003647B9" w:rsidRPr="00585BB9">
        <w:rPr>
          <w:rFonts w:cs="Courier New"/>
          <w:szCs w:val="20"/>
        </w:rPr>
        <w:t xml:space="preserve">, the user's Access and Verify codes would be reset to null whenever users pressed the </w:t>
      </w:r>
      <w:r w:rsidR="003647B9" w:rsidRPr="00585BB9">
        <w:rPr>
          <w:rFonts w:cs="Courier New"/>
          <w:b/>
          <w:szCs w:val="20"/>
        </w:rPr>
        <w:t>&lt;Enter&gt;</w:t>
      </w:r>
      <w:r w:rsidR="003647B9" w:rsidRPr="00585BB9">
        <w:rPr>
          <w:rFonts w:cs="Courier New"/>
          <w:szCs w:val="20"/>
        </w:rPr>
        <w:t xml:space="preserve"> key. Thus, users had to remember to manually tab to and press the </w:t>
      </w:r>
      <w:r w:rsidR="003647B9" w:rsidRPr="00585BB9">
        <w:rPr>
          <w:rFonts w:cs="Courier New"/>
          <w:b/>
          <w:szCs w:val="20"/>
        </w:rPr>
        <w:t>Login</w:t>
      </w:r>
      <w:r w:rsidR="003647B9" w:rsidRPr="00585BB9">
        <w:rPr>
          <w:rFonts w:cs="Courier New"/>
          <w:szCs w:val="20"/>
        </w:rPr>
        <w:t xml:space="preserve"> button rather than just pressing </w:t>
      </w:r>
      <w:r w:rsidR="003647B9" w:rsidRPr="00585BB9">
        <w:rPr>
          <w:rFonts w:cs="Courier New"/>
          <w:b/>
          <w:szCs w:val="20"/>
        </w:rPr>
        <w:t>&lt;Enter&gt;</w:t>
      </w:r>
      <w:r w:rsidR="003647B9" w:rsidRPr="00585BB9">
        <w:rPr>
          <w:rFonts w:cs="Courier New"/>
          <w:szCs w:val="20"/>
        </w:rPr>
        <w:t>.</w:t>
      </w:r>
      <w:r w:rsidR="00557DBD" w:rsidRPr="00585BB9">
        <w:rPr>
          <w:rFonts w:cs="Courier New"/>
          <w:szCs w:val="20"/>
        </w:rPr>
        <w:t xml:space="preserve"> This version of KAAJEE removes the </w:t>
      </w:r>
      <w:r w:rsidR="003647B9" w:rsidRPr="00585BB9">
        <w:rPr>
          <w:rFonts w:cs="Courier New"/>
          <w:szCs w:val="20"/>
        </w:rPr>
        <w:t xml:space="preserve">need for the </w:t>
      </w:r>
      <w:r w:rsidR="003647B9" w:rsidRPr="00585BB9">
        <w:rPr>
          <w:rFonts w:cs="Courier New"/>
          <w:b/>
          <w:szCs w:val="20"/>
        </w:rPr>
        <w:t>Refresh</w:t>
      </w:r>
      <w:r w:rsidR="00557DBD" w:rsidRPr="00585BB9">
        <w:rPr>
          <w:rFonts w:cs="Courier New"/>
          <w:szCs w:val="20"/>
        </w:rPr>
        <w:t xml:space="preserve"> button by sorting the Station Numbers </w:t>
      </w:r>
      <w:r w:rsidR="00F3203C" w:rsidRPr="00585BB9">
        <w:rPr>
          <w:rFonts w:cs="Courier New"/>
          <w:szCs w:val="20"/>
        </w:rPr>
        <w:t>in the background o</w:t>
      </w:r>
      <w:r w:rsidR="003647B9" w:rsidRPr="00585BB9">
        <w:rPr>
          <w:rFonts w:cs="Courier New"/>
          <w:szCs w:val="20"/>
        </w:rPr>
        <w:t xml:space="preserve">n the </w:t>
      </w:r>
      <w:r w:rsidR="00F3203C" w:rsidRPr="00585BB9">
        <w:rPr>
          <w:rFonts w:cs="Courier New"/>
          <w:szCs w:val="20"/>
        </w:rPr>
        <w:t>client</w:t>
      </w:r>
      <w:r w:rsidR="009715F5" w:rsidRPr="00585BB9">
        <w:rPr>
          <w:rFonts w:cs="Courier New"/>
          <w:szCs w:val="20"/>
        </w:rPr>
        <w:t xml:space="preserve"> via JavaScript code</w:t>
      </w:r>
      <w:r w:rsidR="00F3203C" w:rsidRPr="00585BB9">
        <w:rPr>
          <w:rFonts w:cs="Courier New"/>
          <w:szCs w:val="20"/>
        </w:rPr>
        <w:t xml:space="preserve"> rather than </w:t>
      </w:r>
      <w:r w:rsidR="009715F5">
        <w:rPr>
          <w:rFonts w:cs="Courier New"/>
          <w:szCs w:val="20"/>
        </w:rPr>
        <w:t xml:space="preserve">on </w:t>
      </w:r>
      <w:r w:rsidR="00F3203C" w:rsidRPr="00585BB9">
        <w:rPr>
          <w:rFonts w:cs="Courier New"/>
          <w:szCs w:val="20"/>
        </w:rPr>
        <w:t>the server</w:t>
      </w:r>
      <w:r w:rsidR="00557DBD" w:rsidRPr="00585BB9">
        <w:rPr>
          <w:rFonts w:cs="Courier New"/>
          <w:szCs w:val="20"/>
        </w:rPr>
        <w:t>.</w:t>
      </w:r>
      <w:r w:rsidR="003647B9" w:rsidRPr="00585BB9">
        <w:rPr>
          <w:rFonts w:cs="Courier New"/>
          <w:szCs w:val="20"/>
        </w:rPr>
        <w:t xml:space="preserve"> Therefore, the </w:t>
      </w:r>
      <w:r w:rsidR="003647B9" w:rsidRPr="00585BB9">
        <w:rPr>
          <w:rFonts w:cs="Courier New"/>
          <w:b/>
          <w:szCs w:val="20"/>
        </w:rPr>
        <w:t>Login</w:t>
      </w:r>
      <w:r w:rsidR="003647B9" w:rsidRPr="00585BB9">
        <w:rPr>
          <w:rFonts w:cs="Courier New"/>
          <w:szCs w:val="20"/>
        </w:rPr>
        <w:t xml:space="preserve"> button is now the default button and will </w:t>
      </w:r>
      <w:r w:rsidR="003647B9" w:rsidRPr="00585BB9">
        <w:rPr>
          <w:rFonts w:cs="Courier New"/>
          <w:i/>
          <w:szCs w:val="20"/>
        </w:rPr>
        <w:t>not</w:t>
      </w:r>
      <w:r w:rsidR="003647B9" w:rsidRPr="00585BB9">
        <w:rPr>
          <w:rFonts w:cs="Courier New"/>
          <w:szCs w:val="20"/>
        </w:rPr>
        <w:t xml:space="preserve"> reset the user's Access and Verify codes when the </w:t>
      </w:r>
      <w:r w:rsidR="003647B9" w:rsidRPr="00585BB9">
        <w:rPr>
          <w:rFonts w:cs="Courier New"/>
          <w:b/>
          <w:szCs w:val="20"/>
        </w:rPr>
        <w:t>&lt;Enter&gt;</w:t>
      </w:r>
      <w:r w:rsidR="003647B9" w:rsidRPr="00585BB9">
        <w:rPr>
          <w:rFonts w:cs="Courier New"/>
          <w:szCs w:val="20"/>
        </w:rPr>
        <w:t xml:space="preserve"> key is pressed.</w:t>
      </w:r>
    </w:p>
    <w:p w14:paraId="0C50AC3F" w14:textId="77777777" w:rsidR="001A3CA5" w:rsidRPr="00585BB9" w:rsidRDefault="008401DC" w:rsidP="00D225BD">
      <w:pPr>
        <w:keepNext/>
        <w:keepLines/>
        <w:numPr>
          <w:ilvl w:val="0"/>
          <w:numId w:val="48"/>
        </w:numPr>
        <w:tabs>
          <w:tab w:val="clear" w:pos="720"/>
          <w:tab w:val="num" w:pos="1080"/>
        </w:tabs>
        <w:spacing w:before="120"/>
        <w:ind w:left="1080"/>
      </w:pPr>
      <w:r w:rsidRPr="00585BB9">
        <w:rPr>
          <w:szCs w:val="20"/>
        </w:rPr>
        <w:t>Add</w:t>
      </w:r>
      <w:r w:rsidR="009A01A3" w:rsidRPr="00585BB9">
        <w:rPr>
          <w:szCs w:val="20"/>
        </w:rPr>
        <w:t>ed</w:t>
      </w:r>
      <w:r w:rsidRPr="00585BB9">
        <w:rPr>
          <w:szCs w:val="20"/>
        </w:rPr>
        <w:t xml:space="preserve"> JavaScript code for clie</w:t>
      </w:r>
      <w:r w:rsidR="007B7B30" w:rsidRPr="00585BB9">
        <w:rPr>
          <w:szCs w:val="20"/>
        </w:rPr>
        <w:t xml:space="preserve">nt-side sorting of Institutions—JavaScript will be used in conjunction with the existing </w:t>
      </w:r>
      <w:r w:rsidR="00F3203C" w:rsidRPr="00585BB9">
        <w:rPr>
          <w:szCs w:val="20"/>
        </w:rPr>
        <w:t xml:space="preserve">sort </w:t>
      </w:r>
      <w:r w:rsidR="007B7B30" w:rsidRPr="00585BB9">
        <w:rPr>
          <w:szCs w:val="20"/>
        </w:rPr>
        <w:t>radio bu</w:t>
      </w:r>
      <w:r w:rsidR="00F3203C" w:rsidRPr="00585BB9">
        <w:rPr>
          <w:szCs w:val="20"/>
        </w:rPr>
        <w:t>ttons to change the sorting of station numbers in the Institution dropdown box</w:t>
      </w:r>
      <w:r w:rsidR="007B7B30" w:rsidRPr="00585BB9">
        <w:rPr>
          <w:szCs w:val="20"/>
        </w:rPr>
        <w:t>. The actual sorting will now occur on the client instead of the server.</w:t>
      </w:r>
    </w:p>
    <w:p w14:paraId="0DECB51F" w14:textId="77777777" w:rsidR="00B50531" w:rsidRPr="00585BB9" w:rsidRDefault="009A01A3" w:rsidP="002853B0">
      <w:pPr>
        <w:numPr>
          <w:ilvl w:val="0"/>
          <w:numId w:val="48"/>
        </w:numPr>
        <w:tabs>
          <w:tab w:val="clear" w:pos="720"/>
          <w:tab w:val="num" w:pos="1080"/>
        </w:tabs>
        <w:spacing w:before="120"/>
        <w:ind w:left="1080"/>
      </w:pPr>
      <w:r w:rsidRPr="00585BB9">
        <w:rPr>
          <w:szCs w:val="20"/>
        </w:rPr>
        <w:t>Provided</w:t>
      </w:r>
      <w:r w:rsidR="002853B0" w:rsidRPr="00585BB9">
        <w:rPr>
          <w:szCs w:val="20"/>
        </w:rPr>
        <w:t xml:space="preserve"> Access code</w:t>
      </w:r>
      <w:r w:rsidR="00B50531" w:rsidRPr="00585BB9">
        <w:rPr>
          <w:b/>
          <w:szCs w:val="20"/>
        </w:rPr>
        <w:t>;</w:t>
      </w:r>
      <w:r w:rsidR="00B50531" w:rsidRPr="00585BB9">
        <w:rPr>
          <w:szCs w:val="20"/>
        </w:rPr>
        <w:t xml:space="preserve">Verify code </w:t>
      </w:r>
      <w:r w:rsidRPr="00585BB9">
        <w:rPr>
          <w:szCs w:val="20"/>
        </w:rPr>
        <w:t xml:space="preserve">capability </w:t>
      </w:r>
      <w:r w:rsidR="002853B0" w:rsidRPr="00585BB9">
        <w:rPr>
          <w:szCs w:val="20"/>
        </w:rPr>
        <w:t>in one line—</w:t>
      </w:r>
      <w:r w:rsidR="00E7480A" w:rsidRPr="00585BB9">
        <w:rPr>
          <w:szCs w:val="20"/>
        </w:rPr>
        <w:t>An inconsistency was noted between the login capabilities of KAAJEE</w:t>
      </w:r>
      <w:r w:rsidR="009F3BF0">
        <w:rPr>
          <w:szCs w:val="20"/>
        </w:rPr>
        <w:t xml:space="preserve"> Web logins</w:t>
      </w:r>
      <w:r w:rsidR="00E7480A" w:rsidRPr="00585BB9">
        <w:rPr>
          <w:szCs w:val="20"/>
        </w:rPr>
        <w:t xml:space="preserve"> and VistA M </w:t>
      </w:r>
      <w:r w:rsidR="009715F5">
        <w:rPr>
          <w:szCs w:val="20"/>
        </w:rPr>
        <w:t>Server legacy application</w:t>
      </w:r>
      <w:r w:rsidR="009F3BF0">
        <w:rPr>
          <w:szCs w:val="20"/>
        </w:rPr>
        <w:t xml:space="preserve"> login</w:t>
      </w:r>
      <w:r w:rsidR="009715F5">
        <w:rPr>
          <w:szCs w:val="20"/>
        </w:rPr>
        <w:t>s</w:t>
      </w:r>
      <w:r w:rsidR="00E7480A" w:rsidRPr="00585BB9">
        <w:rPr>
          <w:szCs w:val="20"/>
        </w:rPr>
        <w:t xml:space="preserve">. </w:t>
      </w:r>
      <w:r w:rsidR="009715F5">
        <w:rPr>
          <w:szCs w:val="20"/>
        </w:rPr>
        <w:t>U</w:t>
      </w:r>
      <w:r w:rsidR="002853B0" w:rsidRPr="00585BB9">
        <w:rPr>
          <w:szCs w:val="20"/>
        </w:rPr>
        <w:t xml:space="preserve">sers </w:t>
      </w:r>
      <w:r w:rsidR="009715F5">
        <w:rPr>
          <w:szCs w:val="20"/>
        </w:rPr>
        <w:t>we</w:t>
      </w:r>
      <w:r w:rsidR="002853B0" w:rsidRPr="00585BB9">
        <w:rPr>
          <w:szCs w:val="20"/>
        </w:rPr>
        <w:t>re accustomed to entering both their Access code and Verify code separated by a semicolon ("</w:t>
      </w:r>
      <w:r w:rsidR="002853B0" w:rsidRPr="00585BB9">
        <w:rPr>
          <w:b/>
          <w:szCs w:val="20"/>
        </w:rPr>
        <w:t>;</w:t>
      </w:r>
      <w:r w:rsidR="002853B0" w:rsidRPr="00585BB9">
        <w:rPr>
          <w:szCs w:val="20"/>
        </w:rPr>
        <w:t>") in a single line (e.g., </w:t>
      </w:r>
      <w:r w:rsidR="002853B0" w:rsidRPr="00585BB9">
        <w:rPr>
          <w:b/>
          <w:szCs w:val="20"/>
        </w:rPr>
        <w:t>accesscode;verifycode</w:t>
      </w:r>
      <w:r w:rsidR="002853B0" w:rsidRPr="00585BB9">
        <w:rPr>
          <w:szCs w:val="20"/>
        </w:rPr>
        <w:t>)</w:t>
      </w:r>
      <w:r w:rsidR="009715F5">
        <w:rPr>
          <w:szCs w:val="20"/>
        </w:rPr>
        <w:t xml:space="preserve"> on VistA M Server legacy applications</w:t>
      </w:r>
      <w:r w:rsidR="009F3BF0">
        <w:rPr>
          <w:szCs w:val="20"/>
        </w:rPr>
        <w:t>; however,</w:t>
      </w:r>
      <w:r w:rsidR="009715F5">
        <w:rPr>
          <w:szCs w:val="20"/>
        </w:rPr>
        <w:t xml:space="preserve"> that capability did not exist with KAAJEE Web logins</w:t>
      </w:r>
      <w:r w:rsidR="002853B0" w:rsidRPr="00585BB9">
        <w:rPr>
          <w:szCs w:val="20"/>
        </w:rPr>
        <w:t xml:space="preserve">. This version of KAAJEE addresses this issue by </w:t>
      </w:r>
      <w:r w:rsidR="009F3BF0">
        <w:rPr>
          <w:szCs w:val="20"/>
        </w:rPr>
        <w:t xml:space="preserve">now </w:t>
      </w:r>
      <w:r w:rsidR="002853B0" w:rsidRPr="00585BB9">
        <w:rPr>
          <w:szCs w:val="20"/>
        </w:rPr>
        <w:t xml:space="preserve">permitting both the Access code and Verify code to be entered in the </w:t>
      </w:r>
      <w:r w:rsidR="002853B0" w:rsidRPr="00585BB9">
        <w:rPr>
          <w:b/>
          <w:szCs w:val="20"/>
        </w:rPr>
        <w:t>Access Code</w:t>
      </w:r>
      <w:r w:rsidR="002853B0" w:rsidRPr="00585BB9">
        <w:rPr>
          <w:szCs w:val="20"/>
        </w:rPr>
        <w:t xml:space="preserve"> text box</w:t>
      </w:r>
      <w:r w:rsidR="009715F5">
        <w:rPr>
          <w:szCs w:val="20"/>
        </w:rPr>
        <w:t xml:space="preserve"> separated by a semicolon on</w:t>
      </w:r>
      <w:r w:rsidR="002853B0" w:rsidRPr="00585BB9">
        <w:rPr>
          <w:szCs w:val="20"/>
        </w:rPr>
        <w:t xml:space="preserve"> the KAAJEE login Web</w:t>
      </w:r>
      <w:r w:rsidR="009715F5">
        <w:rPr>
          <w:szCs w:val="20"/>
        </w:rPr>
        <w:t xml:space="preserve"> </w:t>
      </w:r>
      <w:r w:rsidR="002853B0" w:rsidRPr="00585BB9">
        <w:rPr>
          <w:szCs w:val="20"/>
        </w:rPr>
        <w:t>page.</w:t>
      </w:r>
    </w:p>
    <w:p w14:paraId="4CED1DA2" w14:textId="77777777" w:rsidR="00B50531" w:rsidRPr="00585BB9" w:rsidRDefault="009A01A3" w:rsidP="00D225BD">
      <w:pPr>
        <w:numPr>
          <w:ilvl w:val="0"/>
          <w:numId w:val="48"/>
        </w:numPr>
        <w:tabs>
          <w:tab w:val="clear" w:pos="720"/>
          <w:tab w:val="num" w:pos="1080"/>
        </w:tabs>
        <w:spacing w:before="120"/>
        <w:ind w:left="1080"/>
      </w:pPr>
      <w:r w:rsidRPr="00585BB9">
        <w:rPr>
          <w:rFonts w:cs="Courier New"/>
          <w:szCs w:val="20"/>
        </w:rPr>
        <w:t>Added s</w:t>
      </w:r>
      <w:r w:rsidR="00B50531" w:rsidRPr="00585BB9">
        <w:rPr>
          <w:rFonts w:cs="Courier New"/>
          <w:szCs w:val="20"/>
        </w:rPr>
        <w:t xml:space="preserve">upport </w:t>
      </w:r>
      <w:r w:rsidRPr="00585BB9">
        <w:rPr>
          <w:rFonts w:cs="Courier New"/>
          <w:szCs w:val="20"/>
        </w:rPr>
        <w:t xml:space="preserve">for </w:t>
      </w:r>
      <w:r w:rsidR="00B50531" w:rsidRPr="00585BB9">
        <w:rPr>
          <w:rFonts w:cs="Courier New"/>
          <w:szCs w:val="20"/>
        </w:rPr>
        <w:t>parameter passing of Default Institution and Institution sorting preferences..</w:t>
      </w:r>
      <w:r w:rsidR="0062564D" w:rsidRPr="00585BB9">
        <w:rPr>
          <w:rFonts w:cs="Courier New"/>
          <w:szCs w:val="20"/>
        </w:rPr>
        <w:t xml:space="preserve"> When the consuming application provides a web URL link to their protected Web pages, they can now include a list of KAAJEE supported parameters. In addition, each login user can create shortcuts to these links on their desktops. The login user can then edit these shortcuts to include the desired parameters and corresponding values. The use of these shortcuts can be used as a workaround to the issue of using persistent cookies when using Thin Clients and Terminal Servers. The issue of using persistent cookies on Terminal Servers is that they are often not retained as part of the roaming user profile upon logout and disconnect.</w:t>
      </w:r>
    </w:p>
    <w:p w14:paraId="3F96B29B" w14:textId="77777777" w:rsidR="009A01A3" w:rsidRPr="00585BB9" w:rsidRDefault="009A01A3" w:rsidP="00D225BD">
      <w:pPr>
        <w:numPr>
          <w:ilvl w:val="0"/>
          <w:numId w:val="48"/>
        </w:numPr>
        <w:tabs>
          <w:tab w:val="clear" w:pos="720"/>
          <w:tab w:val="num" w:pos="1080"/>
        </w:tabs>
        <w:spacing w:before="120"/>
        <w:ind w:left="1080"/>
      </w:pPr>
      <w:r w:rsidRPr="00585BB9">
        <w:rPr>
          <w:rFonts w:cs="Courier New"/>
          <w:szCs w:val="20"/>
        </w:rPr>
        <w:t>Made the KAAJEE Login Web page more Section 508 friendlier.</w:t>
      </w:r>
    </w:p>
    <w:p w14:paraId="134ECD96" w14:textId="77777777" w:rsidR="009A01A3" w:rsidRPr="00585BB9" w:rsidRDefault="009A01A3" w:rsidP="009A01A3">
      <w:pPr>
        <w:numPr>
          <w:ilvl w:val="0"/>
          <w:numId w:val="46"/>
        </w:numPr>
        <w:spacing w:before="120"/>
      </w:pPr>
      <w:r w:rsidRPr="00585BB9">
        <w:rPr>
          <w:b/>
          <w:szCs w:val="20"/>
        </w:rPr>
        <w:t>Added Sample Web Application</w:t>
      </w:r>
      <w:r w:rsidRPr="00585BB9">
        <w:rPr>
          <w:b/>
          <w:bCs/>
        </w:rPr>
        <w:t>—</w:t>
      </w:r>
      <w:r w:rsidR="002853B0" w:rsidRPr="00585BB9">
        <w:rPr>
          <w:szCs w:val="20"/>
        </w:rPr>
        <w:t xml:space="preserve">In order to test the KAAJEE login, you need to deploy a consuming J2EE Web Application that is configured to use KAAJEE. Therefore, this version of KAAJEE provides a standalone KAAJEE Sample Web Application that can be used to test KAAJEE. In addition, this application can be used by J2EE developers as a sample to assist them in configuring their J2EE Web-based application to use KAAJEE. Therefore, this sample Web </w:t>
      </w:r>
      <w:r w:rsidR="002853B0" w:rsidRPr="00585BB9">
        <w:rPr>
          <w:szCs w:val="20"/>
        </w:rPr>
        <w:lastRenderedPageBreak/>
        <w:t xml:space="preserve">application can be used by Web administrators, </w:t>
      </w:r>
      <w:smartTag w:uri="urn:schemas-microsoft-com:office:smarttags" w:element="stockticker">
        <w:r w:rsidR="002853B0" w:rsidRPr="00585BB9">
          <w:rPr>
            <w:szCs w:val="20"/>
          </w:rPr>
          <w:t>SQA</w:t>
        </w:r>
      </w:smartTag>
      <w:r w:rsidR="002853B0" w:rsidRPr="00585BB9">
        <w:rPr>
          <w:szCs w:val="20"/>
        </w:rPr>
        <w:t>, Testing Services, J2EE developers, and support personnel.</w:t>
      </w:r>
      <w:r w:rsidR="006D383E" w:rsidRPr="00585BB9">
        <w:rPr>
          <w:szCs w:val="20"/>
        </w:rPr>
        <w:t xml:space="preserve"> The KAAJEE Sample Web Application also requires the allocation of the </w:t>
      </w:r>
      <w:r w:rsidR="006D383E" w:rsidRPr="00585BB9">
        <w:rPr>
          <w:highlight w:val="white"/>
        </w:rPr>
        <w:t>XUKAAJEE_SAMPLE</w:t>
      </w:r>
      <w:r w:rsidR="006D383E" w:rsidRPr="00585BB9">
        <w:fldChar w:fldCharType="begin"/>
      </w:r>
      <w:r w:rsidR="006D383E" w:rsidRPr="00585BB9">
        <w:instrText xml:space="preserve"> XE "</w:instrText>
      </w:r>
      <w:r w:rsidR="006D383E" w:rsidRPr="00585BB9">
        <w:rPr>
          <w:highlight w:val="white"/>
        </w:rPr>
        <w:instrText>XUKAAJEE_SAMPLE</w:instrText>
      </w:r>
      <w:r w:rsidR="006D383E" w:rsidRPr="00585BB9">
        <w:instrText xml:space="preserve"> Security Key" </w:instrText>
      </w:r>
      <w:r w:rsidR="006D383E" w:rsidRPr="00585BB9">
        <w:fldChar w:fldCharType="end"/>
      </w:r>
      <w:r w:rsidR="006D383E" w:rsidRPr="00585BB9">
        <w:fldChar w:fldCharType="begin"/>
      </w:r>
      <w:r w:rsidR="006D383E" w:rsidRPr="00585BB9">
        <w:instrText xml:space="preserve"> XE "Security Keys:</w:instrText>
      </w:r>
      <w:r w:rsidR="006D383E" w:rsidRPr="00585BB9">
        <w:rPr>
          <w:highlight w:val="white"/>
        </w:rPr>
        <w:instrText>XUKAAJEE_SAMPLE</w:instrText>
      </w:r>
      <w:r w:rsidR="006D383E" w:rsidRPr="00585BB9">
        <w:instrText xml:space="preserve">" </w:instrText>
      </w:r>
      <w:r w:rsidR="006D383E" w:rsidRPr="00585BB9">
        <w:fldChar w:fldCharType="end"/>
      </w:r>
      <w:r w:rsidR="006D383E" w:rsidRPr="00585BB9">
        <w:fldChar w:fldCharType="begin"/>
      </w:r>
      <w:r w:rsidR="006D383E" w:rsidRPr="00585BB9">
        <w:instrText xml:space="preserve"> XE "Keys:</w:instrText>
      </w:r>
      <w:r w:rsidR="006D383E" w:rsidRPr="00585BB9">
        <w:rPr>
          <w:highlight w:val="white"/>
        </w:rPr>
        <w:instrText>XUKAAJEE_SAMPLE</w:instrText>
      </w:r>
      <w:r w:rsidR="006D383E" w:rsidRPr="00585BB9">
        <w:instrText xml:space="preserve">" </w:instrText>
      </w:r>
      <w:r w:rsidR="006D383E" w:rsidRPr="00585BB9">
        <w:fldChar w:fldCharType="end"/>
      </w:r>
      <w:r w:rsidR="006D383E" w:rsidRPr="00585BB9">
        <w:t xml:space="preserve"> VistA M Server security key (see description that follows).</w:t>
      </w:r>
    </w:p>
    <w:p w14:paraId="5131AED6" w14:textId="77777777" w:rsidR="006D383E" w:rsidRPr="00585BB9" w:rsidRDefault="006D383E" w:rsidP="006D383E">
      <w:pPr>
        <w:numPr>
          <w:ilvl w:val="0"/>
          <w:numId w:val="46"/>
        </w:numPr>
        <w:spacing w:before="120"/>
      </w:pPr>
      <w:r w:rsidRPr="00585BB9">
        <w:rPr>
          <w:b/>
        </w:rPr>
        <w:t xml:space="preserve">Added </w:t>
      </w:r>
      <w:smartTag w:uri="urn:schemas-microsoft-com:office:smarttags" w:element="place">
        <w:r w:rsidRPr="00585BB9">
          <w:rPr>
            <w:b/>
          </w:rPr>
          <w:t>VistA</w:t>
        </w:r>
      </w:smartTag>
      <w:r w:rsidRPr="00585BB9">
        <w:rPr>
          <w:b/>
        </w:rPr>
        <w:t xml:space="preserve"> M Sever Security</w:t>
      </w:r>
      <w:r w:rsidRPr="00585BB9">
        <w:rPr>
          <w:b/>
          <w:bCs/>
        </w:rPr>
        <w:t>—</w:t>
      </w:r>
      <w:r w:rsidR="00DF0DA7" w:rsidRPr="00585BB9">
        <w:t xml:space="preserve">Kernel Patch XU*8.0*451 added </w:t>
      </w:r>
      <w:r w:rsidRPr="00585BB9">
        <w:t xml:space="preserve">a new </w:t>
      </w:r>
      <w:r w:rsidRPr="00585BB9">
        <w:rPr>
          <w:highlight w:val="white"/>
        </w:rPr>
        <w:t>XUKAAJEE_SAMPLE</w:t>
      </w:r>
      <w:r w:rsidRPr="00585BB9">
        <w:fldChar w:fldCharType="begin"/>
      </w:r>
      <w:r w:rsidRPr="00585BB9">
        <w:instrText xml:space="preserve"> XE "</w:instrText>
      </w:r>
      <w:r w:rsidRPr="00585BB9">
        <w:rPr>
          <w:highlight w:val="white"/>
        </w:rPr>
        <w:instrText>XUKAAJEE_SAMPLE</w:instrText>
      </w:r>
      <w:r w:rsidRPr="00585BB9">
        <w:instrText xml:space="preserve"> Security Key" </w:instrText>
      </w:r>
      <w:r w:rsidRPr="00585BB9">
        <w:fldChar w:fldCharType="end"/>
      </w:r>
      <w:r w:rsidRPr="00585BB9">
        <w:fldChar w:fldCharType="begin"/>
      </w:r>
      <w:r w:rsidRPr="00585BB9">
        <w:instrText xml:space="preserve"> XE "Security Keys:</w:instrText>
      </w:r>
      <w:r w:rsidRPr="00585BB9">
        <w:rPr>
          <w:highlight w:val="white"/>
        </w:rPr>
        <w:instrText>XUKAAJEE_SAMPLE</w:instrText>
      </w:r>
      <w:r w:rsidRPr="00585BB9">
        <w:instrText xml:space="preserve">" </w:instrText>
      </w:r>
      <w:r w:rsidRPr="00585BB9">
        <w:fldChar w:fldCharType="end"/>
      </w:r>
      <w:r w:rsidRPr="00585BB9">
        <w:fldChar w:fldCharType="begin"/>
      </w:r>
      <w:r w:rsidRPr="00585BB9">
        <w:instrText xml:space="preserve"> XE "Keys:</w:instrText>
      </w:r>
      <w:r w:rsidRPr="00585BB9">
        <w:rPr>
          <w:highlight w:val="white"/>
        </w:rPr>
        <w:instrText>XUKAAJEE_SAMPLE</w:instrText>
      </w:r>
      <w:r w:rsidRPr="00585BB9">
        <w:instrText xml:space="preserve">" </w:instrText>
      </w:r>
      <w:r w:rsidRPr="00585BB9">
        <w:fldChar w:fldCharType="end"/>
      </w:r>
      <w:r w:rsidRPr="00585BB9">
        <w:t xml:space="preserve"> VistA M Server security key</w:t>
      </w:r>
      <w:r w:rsidR="009715F5">
        <w:t xml:space="preserve"> that is required to run the KAAJEE Sample Web Application (see description above)</w:t>
      </w:r>
      <w:r w:rsidR="00DF0DA7" w:rsidRPr="00585BB9">
        <w:t>.</w:t>
      </w:r>
      <w:r w:rsidR="00DF0DA7" w:rsidRPr="00585BB9">
        <w:br/>
      </w:r>
      <w:r w:rsidR="00DF0DA7" w:rsidRPr="00585BB9">
        <w:br/>
        <w:t xml:space="preserve">In </w:t>
      </w:r>
      <w:r w:rsidR="00585BB9" w:rsidRPr="00585BB9">
        <w:t>KAAJEE, first</w:t>
      </w:r>
      <w:r w:rsidRPr="00585BB9">
        <w:t xml:space="preserve">, an initial authentication occurs against a VistA M Server (i.e., Access and Verify codes). Then, if the login user passes this phase, the </w:t>
      </w:r>
      <w:r w:rsidR="00043C4A" w:rsidRPr="00585BB9">
        <w:t>XUKAAJEE_SAMPLE</w:t>
      </w:r>
      <w:r w:rsidRPr="00585BB9">
        <w:t xml:space="preserve"> VistA M security key is used to create a J2EE group/principal of the same name on the J2EE Application Server if not already created. In addition, the login user will be assigned membership to this group on the J2EE Application Server during the login session. This membership is necessary as the authorization aspect of Form-based Authentication validates the role-based access by the membership of the associated group/principal.</w:t>
      </w:r>
    </w:p>
    <w:p w14:paraId="7A0D1C2F" w14:textId="77777777" w:rsidR="00B50531" w:rsidRPr="00585BB9" w:rsidRDefault="009A01A3" w:rsidP="00B50531">
      <w:pPr>
        <w:keepNext/>
        <w:keepLines/>
        <w:numPr>
          <w:ilvl w:val="0"/>
          <w:numId w:val="46"/>
        </w:numPr>
        <w:spacing w:before="120"/>
      </w:pPr>
      <w:r w:rsidRPr="00585BB9">
        <w:rPr>
          <w:b/>
          <w:bCs/>
        </w:rPr>
        <w:t xml:space="preserve">Updated </w:t>
      </w:r>
      <w:r w:rsidR="00B50531" w:rsidRPr="00585BB9">
        <w:rPr>
          <w:b/>
          <w:bCs/>
        </w:rPr>
        <w:t xml:space="preserve">Software </w:t>
      </w:r>
      <w:r w:rsidRPr="00585BB9">
        <w:rPr>
          <w:b/>
          <w:bCs/>
        </w:rPr>
        <w:t xml:space="preserve">Version </w:t>
      </w:r>
      <w:r w:rsidR="00B50531" w:rsidRPr="00585BB9">
        <w:rPr>
          <w:b/>
          <w:bCs/>
        </w:rPr>
        <w:t>Support:</w:t>
      </w:r>
    </w:p>
    <w:p w14:paraId="63FF2C1C" w14:textId="77777777" w:rsidR="001A3CA5" w:rsidRPr="00585BB9" w:rsidRDefault="00B50531" w:rsidP="00D225BD">
      <w:pPr>
        <w:keepNext/>
        <w:keepLines/>
        <w:numPr>
          <w:ilvl w:val="0"/>
          <w:numId w:val="47"/>
        </w:numPr>
        <w:tabs>
          <w:tab w:val="clear" w:pos="720"/>
          <w:tab w:val="num" w:pos="1080"/>
        </w:tabs>
        <w:spacing w:before="120"/>
        <w:ind w:left="1080"/>
      </w:pPr>
      <w:r w:rsidRPr="00585BB9">
        <w:rPr>
          <w:rFonts w:cs="Courier New"/>
          <w:szCs w:val="20"/>
        </w:rPr>
        <w:t xml:space="preserve">Compiled and tested KAAJEE against </w:t>
      </w:r>
      <w:r w:rsidR="003B0ED7" w:rsidRPr="00585BB9">
        <w:t>Standard Data Services (</w:t>
      </w:r>
      <w:smartTag w:uri="urn:schemas-microsoft-com:office:smarttags" w:element="stockticker">
        <w:r w:rsidR="003B0ED7" w:rsidRPr="00585BB9">
          <w:t>SDS</w:t>
        </w:r>
      </w:smartTag>
      <w:r w:rsidR="003B0ED7" w:rsidRPr="00585BB9">
        <w:t>)</w:t>
      </w:r>
      <w:r w:rsidRPr="00585BB9">
        <w:rPr>
          <w:rFonts w:cs="Courier New"/>
          <w:szCs w:val="20"/>
        </w:rPr>
        <w:t xml:space="preserve"> </w:t>
      </w:r>
      <w:r w:rsidR="00551920">
        <w:rPr>
          <w:rFonts w:cs="Courier New"/>
          <w:szCs w:val="20"/>
        </w:rPr>
        <w:t>13</w:t>
      </w:r>
      <w:r w:rsidRPr="00585BB9">
        <w:rPr>
          <w:rFonts w:cs="Courier New"/>
          <w:szCs w:val="20"/>
        </w:rPr>
        <w:t>.0.</w:t>
      </w:r>
    </w:p>
    <w:p w14:paraId="4F4C23E2" w14:textId="77777777" w:rsidR="00B50531" w:rsidRPr="00585BB9" w:rsidRDefault="00B50531" w:rsidP="00D225BD">
      <w:pPr>
        <w:numPr>
          <w:ilvl w:val="0"/>
          <w:numId w:val="47"/>
        </w:numPr>
        <w:tabs>
          <w:tab w:val="clear" w:pos="720"/>
          <w:tab w:val="num" w:pos="1080"/>
        </w:tabs>
        <w:spacing w:before="120"/>
        <w:ind w:left="1080"/>
      </w:pPr>
      <w:r w:rsidRPr="00585BB9">
        <w:rPr>
          <w:rFonts w:cs="Courier New"/>
          <w:szCs w:val="20"/>
        </w:rPr>
        <w:t>Compiled</w:t>
      </w:r>
      <w:r w:rsidR="00034796" w:rsidRPr="00585BB9">
        <w:rPr>
          <w:rFonts w:cs="Courier New"/>
          <w:szCs w:val="20"/>
        </w:rPr>
        <w:t xml:space="preserve"> and tested KAAJEE against VistA</w:t>
      </w:r>
      <w:r w:rsidR="005C58F2">
        <w:rPr>
          <w:rFonts w:cs="Courier New"/>
          <w:szCs w:val="20"/>
        </w:rPr>
        <w:t xml:space="preserve">Link </w:t>
      </w:r>
      <w:r w:rsidRPr="00585BB9">
        <w:rPr>
          <w:rFonts w:cs="Courier New"/>
          <w:szCs w:val="20"/>
        </w:rPr>
        <w:t>1.5.1.002.</w:t>
      </w:r>
    </w:p>
    <w:p w14:paraId="37097CA7" w14:textId="77777777" w:rsidR="00B50531" w:rsidRPr="00585BB9" w:rsidRDefault="009A01A3" w:rsidP="009A01A3">
      <w:pPr>
        <w:keepNext/>
        <w:keepLines/>
        <w:numPr>
          <w:ilvl w:val="0"/>
          <w:numId w:val="46"/>
        </w:numPr>
        <w:spacing w:before="120"/>
      </w:pPr>
      <w:r w:rsidRPr="00585BB9">
        <w:rPr>
          <w:b/>
          <w:bCs/>
        </w:rPr>
        <w:t xml:space="preserve">Made </w:t>
      </w:r>
      <w:r w:rsidR="00B50531" w:rsidRPr="00585BB9">
        <w:rPr>
          <w:b/>
          <w:bCs/>
        </w:rPr>
        <w:t>Bug Fixes:</w:t>
      </w:r>
    </w:p>
    <w:p w14:paraId="01FFED8F" w14:textId="77777777" w:rsidR="009A01A3" w:rsidRPr="00585BB9" w:rsidRDefault="00272299" w:rsidP="002853B0">
      <w:pPr>
        <w:keepNext/>
        <w:keepLines/>
        <w:numPr>
          <w:ilvl w:val="0"/>
          <w:numId w:val="49"/>
        </w:numPr>
        <w:tabs>
          <w:tab w:val="clear" w:pos="720"/>
          <w:tab w:val="num" w:pos="1080"/>
        </w:tabs>
        <w:spacing w:before="120"/>
        <w:ind w:left="1080"/>
      </w:pPr>
      <w:r>
        <w:t>Kernel Patch XU*8.0*46</w:t>
      </w:r>
      <w:r w:rsidR="00706076">
        <w:t>9</w:t>
      </w:r>
      <w:r w:rsidR="00DF0DA7" w:rsidRPr="00585BB9">
        <w:t xml:space="preserve"> f</w:t>
      </w:r>
      <w:r w:rsidR="009A01A3" w:rsidRPr="00585BB9">
        <w:t xml:space="preserve">ixed </w:t>
      </w:r>
      <w:r w:rsidR="00DF0DA7" w:rsidRPr="00585BB9">
        <w:t xml:space="preserve">the </w:t>
      </w:r>
      <w:r w:rsidR="009A01A3" w:rsidRPr="00585BB9">
        <w:t xml:space="preserve">issue with KAAJEE login </w:t>
      </w:r>
      <w:r w:rsidR="009A01A3" w:rsidRPr="00585BB9">
        <w:rPr>
          <w:i/>
        </w:rPr>
        <w:t>not</w:t>
      </w:r>
      <w:r w:rsidR="009A01A3" w:rsidRPr="00585BB9">
        <w:t xml:space="preserve"> updating LAST SIGN-ON DATE/TIME field (#202</w:t>
      </w:r>
      <w:r w:rsidR="002853B0" w:rsidRPr="00585BB9">
        <w:t xml:space="preserve">) in the NEW PERSON file (#200)—User deactivation can occur if the KAAJEE login user infrequently logs into the VistA M system outside of the KAAJEE login Web page. This user deactivation will occur after 90 days after the last </w:t>
      </w:r>
      <w:r w:rsidR="00E7480A" w:rsidRPr="00585BB9">
        <w:t>successful</w:t>
      </w:r>
      <w:r w:rsidR="002853B0" w:rsidRPr="00585BB9">
        <w:t xml:space="preserve"> login outside of a KAAJEE </w:t>
      </w:r>
      <w:r w:rsidR="00CD78E0" w:rsidRPr="00585BB9">
        <w:t xml:space="preserve">login. </w:t>
      </w:r>
      <w:r w:rsidR="002853B0" w:rsidRPr="00585BB9">
        <w:t>If the KAAJEE login user never logs in outside of KAAJEE, this deactivation will occur after 30 days from the user creation date or last edit date. The Kernel option that performs this check, if tasked/scheduled, is the Automatic Deactivation of Users option [XUAUTODEACTIVATE].</w:t>
      </w:r>
      <w:r w:rsidR="00E7480A" w:rsidRPr="00585BB9">
        <w:br/>
      </w:r>
      <w:r w:rsidR="00E7480A" w:rsidRPr="00585BB9">
        <w:br/>
      </w:r>
      <w:r w:rsidR="002853B0" w:rsidRPr="00585BB9">
        <w:t>This bug was entered via a Remedy ticket, which was identified as HD0000000166523. The fix for this bug was made in subroutine SLOG of the XUS1 routine. Kernel Patch XU*8.0</w:t>
      </w:r>
      <w:r w:rsidR="00CD78E0" w:rsidRPr="00585BB9">
        <w:t xml:space="preserve">*451 updates the XUS1 routine. </w:t>
      </w:r>
      <w:r w:rsidR="002853B0" w:rsidRPr="00585BB9">
        <w:t>With this patch installed, the LAST SIGN-ON DATE/TIME field (#202) associated with the login user will be updated each time the login user successfully logs in through KAAJEE.</w:t>
      </w:r>
    </w:p>
    <w:p w14:paraId="52494716" w14:textId="77777777" w:rsidR="00DF0DA7" w:rsidRPr="00585BB9" w:rsidRDefault="00DF0DA7" w:rsidP="00DF0DA7">
      <w:pPr>
        <w:ind w:left="1080"/>
      </w:pPr>
    </w:p>
    <w:p w14:paraId="6039036A" w14:textId="77777777" w:rsidR="00DF0DA7" w:rsidRPr="00585BB9" w:rsidRDefault="00DF0DA7" w:rsidP="00DF0DA7">
      <w:pPr>
        <w:keepNext/>
        <w:keepLines/>
        <w:ind w:left="1080"/>
      </w:pPr>
      <w:r w:rsidRPr="00585BB9">
        <w:lastRenderedPageBreak/>
        <w:t xml:space="preserve">Users can check this by seeing whether this field is updated after successfully logging into </w:t>
      </w:r>
      <w:smartTag w:uri="urn:schemas-microsoft-com:office:smarttags" w:element="place">
        <w:r w:rsidRPr="00585BB9">
          <w:t>VistA</w:t>
        </w:r>
      </w:smartTag>
      <w:r w:rsidRPr="00585BB9">
        <w:t xml:space="preserve"> through KAAJEE. To check this using VA FileMan do the following:</w:t>
      </w:r>
    </w:p>
    <w:p w14:paraId="0644E3FC" w14:textId="77777777" w:rsidR="00DF0DA7" w:rsidRPr="00585BB9" w:rsidRDefault="00DF0DA7" w:rsidP="00DF0DA7">
      <w:pPr>
        <w:keepNext/>
        <w:keepLines/>
        <w:ind w:left="1080"/>
      </w:pPr>
    </w:p>
    <w:p w14:paraId="1BEAF24C" w14:textId="77777777" w:rsidR="00DF0DA7" w:rsidRPr="00585BB9" w:rsidRDefault="00DF0DA7" w:rsidP="00DF0DA7">
      <w:pPr>
        <w:keepNext/>
        <w:keepLines/>
        <w:ind w:left="1080"/>
      </w:pPr>
    </w:p>
    <w:p w14:paraId="1F5E067B" w14:textId="77777777" w:rsidR="00DF0DA7" w:rsidRPr="00585BB9" w:rsidRDefault="00DF0DA7" w:rsidP="00DF0DA7">
      <w:pPr>
        <w:pStyle w:val="Code"/>
        <w:rPr>
          <w:b/>
        </w:rPr>
      </w:pPr>
      <w:r w:rsidRPr="00585BB9">
        <w:t>&gt;</w:t>
      </w:r>
      <w:r w:rsidRPr="00585BB9">
        <w:rPr>
          <w:b/>
        </w:rPr>
        <w:t>D Q^DI</w:t>
      </w:r>
    </w:p>
    <w:p w14:paraId="752B715A" w14:textId="77777777" w:rsidR="00DF0DA7" w:rsidRPr="00585BB9" w:rsidRDefault="00DF0DA7" w:rsidP="00DF0DA7">
      <w:pPr>
        <w:pStyle w:val="Code"/>
      </w:pPr>
    </w:p>
    <w:p w14:paraId="1EA86D47" w14:textId="77777777" w:rsidR="00DF0DA7" w:rsidRPr="00585BB9" w:rsidRDefault="00DF0DA7" w:rsidP="00DF0DA7">
      <w:pPr>
        <w:pStyle w:val="Code"/>
      </w:pPr>
    </w:p>
    <w:p w14:paraId="3E74FFB4" w14:textId="77777777" w:rsidR="00DF0DA7" w:rsidRPr="00585BB9" w:rsidRDefault="00DF0DA7" w:rsidP="00DF0DA7">
      <w:pPr>
        <w:pStyle w:val="Code"/>
      </w:pPr>
      <w:r w:rsidRPr="00585BB9">
        <w:t>VA FileMan 22.0</w:t>
      </w:r>
    </w:p>
    <w:p w14:paraId="29827E19" w14:textId="77777777" w:rsidR="00DF0DA7" w:rsidRPr="00585BB9" w:rsidRDefault="00DF0DA7" w:rsidP="00DF0DA7">
      <w:pPr>
        <w:pStyle w:val="Code"/>
      </w:pPr>
    </w:p>
    <w:p w14:paraId="0E2C5988" w14:textId="77777777" w:rsidR="00DF0DA7" w:rsidRPr="00585BB9" w:rsidRDefault="00DF0DA7" w:rsidP="00DF0DA7">
      <w:pPr>
        <w:pStyle w:val="Code"/>
      </w:pPr>
    </w:p>
    <w:p w14:paraId="56735EB7" w14:textId="77777777" w:rsidR="00DF0DA7" w:rsidRPr="00585BB9" w:rsidRDefault="00DF0DA7" w:rsidP="00DF0DA7">
      <w:pPr>
        <w:pStyle w:val="Code"/>
        <w:rPr>
          <w:b/>
        </w:rPr>
      </w:pPr>
      <w:r w:rsidRPr="00585BB9">
        <w:t xml:space="preserve">Select OPTION: </w:t>
      </w:r>
      <w:r w:rsidRPr="00585BB9">
        <w:rPr>
          <w:b/>
        </w:rPr>
        <w:t xml:space="preserve">INQUIRE TO </w:t>
      </w:r>
      <w:smartTag w:uri="urn:schemas-microsoft-com:office:smarttags" w:element="stockticker">
        <w:r w:rsidRPr="00585BB9">
          <w:rPr>
            <w:b/>
          </w:rPr>
          <w:t>FILE</w:t>
        </w:r>
      </w:smartTag>
      <w:r w:rsidRPr="00585BB9">
        <w:rPr>
          <w:b/>
        </w:rPr>
        <w:t xml:space="preserve"> ENTRIES</w:t>
      </w:r>
    </w:p>
    <w:p w14:paraId="2305880C" w14:textId="77777777" w:rsidR="00DF0DA7" w:rsidRPr="00585BB9" w:rsidRDefault="00DF0DA7" w:rsidP="00DF0DA7">
      <w:pPr>
        <w:pStyle w:val="Code"/>
      </w:pPr>
    </w:p>
    <w:p w14:paraId="2640E79D" w14:textId="77777777" w:rsidR="00DF0DA7" w:rsidRPr="00585BB9" w:rsidRDefault="00DF0DA7" w:rsidP="00DF0DA7">
      <w:pPr>
        <w:pStyle w:val="Code"/>
      </w:pPr>
    </w:p>
    <w:p w14:paraId="23022ECE" w14:textId="77777777" w:rsidR="00DF0DA7" w:rsidRPr="00585BB9" w:rsidRDefault="00DF0DA7" w:rsidP="00DF0DA7">
      <w:pPr>
        <w:pStyle w:val="Code"/>
      </w:pPr>
    </w:p>
    <w:p w14:paraId="25CA543A" w14:textId="77777777" w:rsidR="00DF0DA7" w:rsidRPr="00585BB9" w:rsidRDefault="00DF0DA7" w:rsidP="00DF0DA7">
      <w:pPr>
        <w:pStyle w:val="Code"/>
      </w:pPr>
      <w:r w:rsidRPr="00585BB9">
        <w:t xml:space="preserve">OUTPUT FROM WHAT </w:t>
      </w:r>
      <w:smartTag w:uri="urn:schemas-microsoft-com:office:smarttags" w:element="stockticker">
        <w:r w:rsidRPr="00585BB9">
          <w:t>FILE</w:t>
        </w:r>
      </w:smartTag>
      <w:r w:rsidRPr="00585BB9">
        <w:t xml:space="preserve">: SECURITY </w:t>
      </w:r>
      <w:smartTag w:uri="urn:schemas-microsoft-com:office:smarttags" w:element="stockticker">
        <w:r w:rsidRPr="00585BB9">
          <w:t>KEY</w:t>
        </w:r>
      </w:smartTag>
      <w:r w:rsidRPr="00585BB9">
        <w:t xml:space="preserve">// </w:t>
      </w:r>
      <w:r w:rsidRPr="00585BB9">
        <w:rPr>
          <w:b/>
        </w:rPr>
        <w:t>NEW PERSON &lt;Enter&gt;</w:t>
      </w:r>
      <w:r w:rsidRPr="00585BB9">
        <w:t xml:space="preserve">    (229 entries)</w:t>
      </w:r>
    </w:p>
    <w:p w14:paraId="5E0E022C" w14:textId="77777777" w:rsidR="00DF0DA7" w:rsidRPr="00585BB9" w:rsidRDefault="00DF0DA7" w:rsidP="00DF0DA7">
      <w:pPr>
        <w:pStyle w:val="Code"/>
      </w:pPr>
      <w:r w:rsidRPr="00585BB9">
        <w:t xml:space="preserve">Select NEW PERSON NAME: </w:t>
      </w:r>
      <w:r w:rsidRPr="00585BB9">
        <w:rPr>
          <w:b/>
        </w:rPr>
        <w:t>TESTER,</w:t>
      </w:r>
      <w:smartTag w:uri="urn:schemas-microsoft-com:office:smarttags" w:element="PersonName">
        <w:smartTag w:uri="urn:schemas:contacts" w:element="GivenName">
          <w:r w:rsidRPr="00585BB9">
            <w:rPr>
              <w:b/>
            </w:rPr>
            <w:t>KAAJEE</w:t>
          </w:r>
        </w:smartTag>
        <w:r w:rsidRPr="00585BB9">
          <w:rPr>
            <w:b/>
          </w:rPr>
          <w:t xml:space="preserve"> </w:t>
        </w:r>
        <w:smartTag w:uri="urn:schemas:contacts" w:element="Sn">
          <w:r w:rsidRPr="00585BB9">
            <w:rPr>
              <w:b/>
            </w:rPr>
            <w:t>WEBKAT</w:t>
          </w:r>
        </w:smartTag>
      </w:smartTag>
      <w:r w:rsidRPr="00585BB9">
        <w:rPr>
          <w:b/>
        </w:rPr>
        <w:t xml:space="preserve"> &lt;Enter&gt;</w:t>
      </w:r>
      <w:r w:rsidRPr="00585BB9">
        <w:t xml:space="preserve">       KWT</w:t>
      </w:r>
    </w:p>
    <w:p w14:paraId="5A76284D" w14:textId="77777777" w:rsidR="00DF0DA7" w:rsidRPr="00585BB9" w:rsidRDefault="00DF0DA7" w:rsidP="00DF0DA7">
      <w:pPr>
        <w:pStyle w:val="Code"/>
      </w:pPr>
    </w:p>
    <w:p w14:paraId="01F4F568" w14:textId="77777777" w:rsidR="00DF0DA7" w:rsidRPr="00585BB9" w:rsidRDefault="00DF0DA7" w:rsidP="00DF0DA7">
      <w:pPr>
        <w:pStyle w:val="Code"/>
      </w:pPr>
      <w:r w:rsidRPr="00585BB9">
        <w:t xml:space="preserve">ANOTHER </w:t>
      </w:r>
      <w:smartTag w:uri="urn:schemas-microsoft-com:office:smarttags" w:element="stockticker">
        <w:r w:rsidRPr="00585BB9">
          <w:t>ONE</w:t>
        </w:r>
      </w:smartTag>
      <w:r w:rsidRPr="00585BB9">
        <w:t xml:space="preserve">: </w:t>
      </w:r>
      <w:r w:rsidRPr="00585BB9">
        <w:rPr>
          <w:b/>
        </w:rPr>
        <w:t>&lt;Enter&gt;</w:t>
      </w:r>
    </w:p>
    <w:p w14:paraId="2D774BAF" w14:textId="77777777" w:rsidR="00DF0DA7" w:rsidRPr="00585BB9" w:rsidRDefault="00DF0DA7" w:rsidP="00DF0DA7">
      <w:pPr>
        <w:pStyle w:val="Code"/>
      </w:pPr>
      <w:r w:rsidRPr="00585BB9">
        <w:t>STANDARD CAPTIONED OUTPUT? Yes//</w:t>
      </w:r>
      <w:r w:rsidRPr="00585BB9">
        <w:rPr>
          <w:b/>
        </w:rPr>
        <w:t xml:space="preserve"> &lt;Enter&gt;</w:t>
      </w:r>
      <w:r w:rsidRPr="00585BB9">
        <w:t xml:space="preserve">  (Yes)</w:t>
      </w:r>
    </w:p>
    <w:p w14:paraId="549F3531" w14:textId="77777777" w:rsidR="00DF0DA7" w:rsidRPr="00585BB9" w:rsidRDefault="00DF0DA7" w:rsidP="00DF0DA7">
      <w:pPr>
        <w:pStyle w:val="Code"/>
      </w:pPr>
      <w:r w:rsidRPr="00585BB9">
        <w:t xml:space="preserve">Include COMPUTED fields:  (N/Y/R/B): NO// </w:t>
      </w:r>
      <w:r w:rsidRPr="00585BB9">
        <w:rPr>
          <w:b/>
        </w:rPr>
        <w:t>&lt;Enter&gt;</w:t>
      </w:r>
      <w:r w:rsidRPr="00585BB9">
        <w:t xml:space="preserve"> - No record number (IEN), no Computed Fields</w:t>
      </w:r>
    </w:p>
    <w:p w14:paraId="7AC8879E" w14:textId="77777777" w:rsidR="00DF0DA7" w:rsidRPr="00585BB9" w:rsidRDefault="00DF0DA7" w:rsidP="00DF0DA7">
      <w:pPr>
        <w:pStyle w:val="Code"/>
      </w:pPr>
      <w:r w:rsidRPr="00585BB9">
        <w:t>DISPLAY AUDIT TRAIL? No//</w:t>
      </w:r>
      <w:r w:rsidRPr="00585BB9">
        <w:rPr>
          <w:b/>
        </w:rPr>
        <w:t xml:space="preserve"> &lt;Enter&gt;</w:t>
      </w:r>
      <w:r w:rsidRPr="00585BB9">
        <w:t xml:space="preserve">  NO</w:t>
      </w:r>
    </w:p>
    <w:p w14:paraId="7A07AB09" w14:textId="77777777" w:rsidR="00DF0DA7" w:rsidRPr="00585BB9" w:rsidRDefault="00DF0DA7" w:rsidP="00DF0DA7">
      <w:pPr>
        <w:pStyle w:val="Code"/>
      </w:pPr>
    </w:p>
    <w:p w14:paraId="1339752E" w14:textId="77777777" w:rsidR="00DF0DA7" w:rsidRPr="00585BB9" w:rsidRDefault="00DF0DA7" w:rsidP="00DF0DA7">
      <w:pPr>
        <w:pStyle w:val="Code"/>
      </w:pPr>
      <w:r w:rsidRPr="00585BB9">
        <w:t>NAME: TESTER,</w:t>
      </w:r>
      <w:smartTag w:uri="urn:schemas-microsoft-com:office:smarttags" w:element="PersonName">
        <w:smartTag w:uri="urn:schemas:contacts" w:element="GivenName">
          <w:r w:rsidRPr="00585BB9">
            <w:t>KAAJEE</w:t>
          </w:r>
        </w:smartTag>
        <w:r w:rsidRPr="00585BB9">
          <w:t xml:space="preserve"> </w:t>
        </w:r>
        <w:smartTag w:uri="urn:schemas:contacts" w:element="Sn">
          <w:r w:rsidRPr="00585BB9">
            <w:t>WEBKAT</w:t>
          </w:r>
        </w:smartTag>
      </w:smartTag>
      <w:r w:rsidRPr="00585BB9">
        <w:t xml:space="preserve">              INITIAL: KWT</w:t>
      </w:r>
    </w:p>
    <w:p w14:paraId="1E511166" w14:textId="77777777" w:rsidR="00DF0DA7" w:rsidRPr="00585BB9" w:rsidRDefault="00DF0DA7" w:rsidP="00DF0DA7">
      <w:pPr>
        <w:pStyle w:val="Code"/>
      </w:pPr>
      <w:r w:rsidRPr="00585BB9">
        <w:t xml:space="preserve">  ACCESS CODE: &lt;Hidden&gt;                 </w:t>
      </w:r>
      <w:smartTag w:uri="urn:schemas-microsoft-com:office:smarttags" w:element="stockticker">
        <w:r w:rsidRPr="00585BB9">
          <w:t>FILE</w:t>
        </w:r>
      </w:smartTag>
      <w:r w:rsidRPr="00585BB9">
        <w:t xml:space="preserve"> MANAGER ACCESS CODE: #</w:t>
      </w:r>
    </w:p>
    <w:p w14:paraId="27152590" w14:textId="77777777" w:rsidR="00DF0DA7" w:rsidRPr="00585BB9" w:rsidRDefault="00DF0DA7" w:rsidP="00DF0DA7">
      <w:pPr>
        <w:pStyle w:val="Code"/>
      </w:pPr>
      <w:r w:rsidRPr="00585BB9">
        <w:t xml:space="preserve">  VERIFY CODE never expires: Yes</w:t>
      </w:r>
    </w:p>
    <w:p w14:paraId="714EBEEE" w14:textId="77777777" w:rsidR="00DF0DA7" w:rsidRPr="00585BB9" w:rsidRDefault="00DF0DA7" w:rsidP="00DF0DA7">
      <w:pPr>
        <w:pStyle w:val="Code"/>
      </w:pPr>
      <w:r w:rsidRPr="00585BB9">
        <w:t xml:space="preserve">  DATE VERIFY CODE LAST CHANGED: </w:t>
      </w:r>
      <w:smartTag w:uri="urn:schemas-microsoft-com:office:smarttags" w:element="stockticker">
        <w:r w:rsidRPr="00585BB9">
          <w:t>MAR</w:t>
        </w:r>
      </w:smartTag>
      <w:r w:rsidRPr="00585BB9">
        <w:t xml:space="preserve"> 30,2007</w:t>
      </w:r>
    </w:p>
    <w:p w14:paraId="74FFA472" w14:textId="77777777" w:rsidR="00DF0DA7" w:rsidRPr="00585BB9" w:rsidRDefault="00DF0DA7" w:rsidP="00DF0DA7">
      <w:pPr>
        <w:pStyle w:val="Code"/>
      </w:pPr>
      <w:r w:rsidRPr="00585BB9">
        <w:t xml:space="preserve">  VERIFY CODE: &lt;Hidden&gt;                 SEX: MALE</w:t>
      </w:r>
    </w:p>
    <w:p w14:paraId="0E54B083" w14:textId="77777777" w:rsidR="00DF0DA7" w:rsidRPr="00585BB9" w:rsidRDefault="00DF0DA7" w:rsidP="00DF0DA7">
      <w:pPr>
        <w:pStyle w:val="Code"/>
      </w:pPr>
      <w:r w:rsidRPr="00585BB9">
        <w:t xml:space="preserve">  PREFERRED EDITOR: SCREEN EDITOR - VA FILEMAN</w:t>
      </w:r>
    </w:p>
    <w:p w14:paraId="6204583F" w14:textId="77777777" w:rsidR="00DF0DA7" w:rsidRPr="00585BB9" w:rsidRDefault="00DF0DA7" w:rsidP="00DF0DA7">
      <w:pPr>
        <w:pStyle w:val="Code"/>
      </w:pPr>
      <w:r w:rsidRPr="00585BB9">
        <w:t xml:space="preserve">  DATE ENTERED: </w:t>
      </w:r>
      <w:smartTag w:uri="urn:schemas-microsoft-com:office:smarttags" w:element="date">
        <w:smartTagPr>
          <w:attr w:name="ls" w:val="trans"/>
          <w:attr w:name="Month" w:val="4"/>
          <w:attr w:name="Day" w:val="30"/>
          <w:attr w:name="Year" w:val="2004"/>
        </w:smartTagPr>
        <w:r w:rsidRPr="00585BB9">
          <w:t>APR 30, 2004</w:t>
        </w:r>
      </w:smartTag>
      <w:r w:rsidRPr="00585BB9">
        <w:t xml:space="preserve">            CREATOR: XUUSER,</w:t>
      </w:r>
      <w:smartTag w:uri="urn:schemas-microsoft-com:office:smarttags" w:element="stockticker">
        <w:r w:rsidRPr="00585BB9">
          <w:t>ONE</w:t>
        </w:r>
      </w:smartTag>
    </w:p>
    <w:p w14:paraId="5BBA4DBD" w14:textId="77777777" w:rsidR="00DF0DA7" w:rsidRPr="00585BB9" w:rsidRDefault="00DF0DA7" w:rsidP="00DF0DA7">
      <w:pPr>
        <w:pStyle w:val="Code"/>
      </w:pPr>
      <w:r w:rsidRPr="00585BB9">
        <w:t xml:space="preserve">  SSN: 777777777</w:t>
      </w:r>
    </w:p>
    <w:p w14:paraId="1545383C" w14:textId="77777777" w:rsidR="00DF0DA7" w:rsidRPr="00585BB9" w:rsidRDefault="00DF0DA7" w:rsidP="00DF0DA7">
      <w:pPr>
        <w:pStyle w:val="Code"/>
        <w:rPr>
          <w:b/>
        </w:rPr>
      </w:pPr>
      <w:r w:rsidRPr="00585BB9">
        <w:rPr>
          <w:b/>
        </w:rPr>
        <w:t xml:space="preserve">  LAST SIGN-ON DATE/TIME: </w:t>
      </w:r>
      <w:smartTag w:uri="urn:schemas-microsoft-com:office:smarttags" w:element="date">
        <w:smartTagPr>
          <w:attr w:name="ls" w:val="trans"/>
          <w:attr w:name="Month" w:val="6"/>
          <w:attr w:name="Day" w:val="28"/>
          <w:attr w:name="Year" w:val="2007"/>
        </w:smartTagPr>
        <w:r w:rsidRPr="00585BB9">
          <w:rPr>
            <w:b/>
          </w:rPr>
          <w:t>JUN 28, 2007</w:t>
        </w:r>
      </w:smartTag>
      <w:r w:rsidRPr="00585BB9">
        <w:rPr>
          <w:b/>
        </w:rPr>
        <w:t>@11:53:53</w:t>
      </w:r>
    </w:p>
    <w:p w14:paraId="1B8B10D8" w14:textId="77777777" w:rsidR="00DF0DA7" w:rsidRPr="00585BB9" w:rsidRDefault="00DF0DA7" w:rsidP="00DF0DA7">
      <w:pPr>
        <w:pStyle w:val="Code"/>
      </w:pPr>
      <w:r w:rsidRPr="00585BB9">
        <w:t xml:space="preserve">  XUS Logon Attempt Count: 0            XUS Active User: No</w:t>
      </w:r>
    </w:p>
    <w:p w14:paraId="4111E70A" w14:textId="77777777" w:rsidR="00DF0DA7" w:rsidRPr="00585BB9" w:rsidRDefault="00DF0DA7" w:rsidP="00DF0DA7">
      <w:pPr>
        <w:pStyle w:val="Code"/>
      </w:pPr>
      <w:r w:rsidRPr="00585BB9">
        <w:t xml:space="preserve">  TERMINAL TYPE LAST USED: C-VT320</w:t>
      </w:r>
    </w:p>
    <w:p w14:paraId="66D949CA" w14:textId="77777777" w:rsidR="00DF0DA7" w:rsidRPr="00585BB9" w:rsidRDefault="00DF0DA7" w:rsidP="00DF0DA7">
      <w:pPr>
        <w:pStyle w:val="Code"/>
      </w:pPr>
      <w:r w:rsidRPr="00585BB9">
        <w:t xml:space="preserve">  NAME COMPONENTS: 200                  SERVICE/SECTION: </w:t>
      </w:r>
      <w:smartTag w:uri="urn:schemas-microsoft-com:office:smarttags" w:element="stockticker">
        <w:r w:rsidRPr="00585BB9">
          <w:t>IRM</w:t>
        </w:r>
      </w:smartTag>
    </w:p>
    <w:p w14:paraId="38F0BE73" w14:textId="77777777" w:rsidR="00DF0DA7" w:rsidRPr="00585BB9" w:rsidRDefault="00DF0DA7" w:rsidP="00DF0DA7">
      <w:pPr>
        <w:pStyle w:val="Code"/>
      </w:pPr>
      <w:r w:rsidRPr="00585BB9">
        <w:t xml:space="preserve">  SIGNATURE BLOCK PRINTED NAME: </w:t>
      </w:r>
      <w:smartTag w:uri="urn:schemas-microsoft-com:office:smarttags" w:element="PersonName">
        <w:smartTag w:uri="urn:schemas:contacts" w:element="GivenName">
          <w:r w:rsidRPr="00585BB9">
            <w:t>KAAJEE</w:t>
          </w:r>
        </w:smartTag>
        <w:r w:rsidRPr="00585BB9">
          <w:t xml:space="preserve"> </w:t>
        </w:r>
        <w:smartTag w:uri="urn:schemas:contacts" w:element="Sn">
          <w:r w:rsidRPr="00585BB9">
            <w:t>WEBKAT</w:t>
          </w:r>
        </w:smartTag>
      </w:smartTag>
      <w:r w:rsidRPr="00585BB9">
        <w:t xml:space="preserve"> TESTER</w:t>
      </w:r>
    </w:p>
    <w:p w14:paraId="06C7031E" w14:textId="77777777" w:rsidR="00DF0DA7" w:rsidRPr="00585BB9" w:rsidRDefault="00DF0DA7" w:rsidP="00DF0DA7">
      <w:pPr>
        <w:pStyle w:val="Code"/>
      </w:pPr>
      <w:smartTag w:uri="urn:schemas-microsoft-com:office:smarttags" w:element="stockticker">
        <w:r w:rsidRPr="00585BB9">
          <w:t>KEY</w:t>
        </w:r>
      </w:smartTag>
      <w:r w:rsidRPr="00585BB9">
        <w:t>: PATS-SIT                           GIVEN BY: XUUSER,</w:t>
      </w:r>
      <w:smartTag w:uri="urn:schemas-microsoft-com:office:smarttags" w:element="stockticker">
        <w:r w:rsidRPr="00585BB9">
          <w:t>ONE</w:t>
        </w:r>
      </w:smartTag>
    </w:p>
    <w:p w14:paraId="1BCF585D" w14:textId="77777777" w:rsidR="00DF0DA7" w:rsidRPr="00585BB9" w:rsidRDefault="00DF0DA7" w:rsidP="00DF0DA7">
      <w:pPr>
        <w:pStyle w:val="Code"/>
      </w:pPr>
      <w:r w:rsidRPr="00585BB9">
        <w:t xml:space="preserve">  DATE GIVEN: </w:t>
      </w:r>
      <w:smartTag w:uri="urn:schemas-microsoft-com:office:smarttags" w:element="date">
        <w:smartTagPr>
          <w:attr w:name="ls" w:val="trans"/>
          <w:attr w:name="Month" w:val="4"/>
          <w:attr w:name="Day" w:val="30"/>
          <w:attr w:name="Year" w:val="2004"/>
        </w:smartTagPr>
        <w:r w:rsidRPr="00585BB9">
          <w:t>APR 30, 2004</w:t>
        </w:r>
      </w:smartTag>
    </w:p>
    <w:p w14:paraId="7C7D9FAE" w14:textId="77777777" w:rsidR="00DF0DA7" w:rsidRPr="00585BB9" w:rsidRDefault="00DF0DA7" w:rsidP="00DF0DA7">
      <w:pPr>
        <w:pStyle w:val="Code"/>
      </w:pPr>
      <w:smartTag w:uri="urn:schemas-microsoft-com:office:smarttags" w:element="stockticker">
        <w:r w:rsidRPr="00585BB9">
          <w:t>KEY</w:t>
        </w:r>
      </w:smartTag>
      <w:r w:rsidRPr="00585BB9">
        <w:t>: PATSSIT                            GIVEN BY: XUUSER,</w:t>
      </w:r>
      <w:smartTag w:uri="urn:schemas-microsoft-com:office:smarttags" w:element="stockticker">
        <w:r w:rsidRPr="00585BB9">
          <w:t>ONE</w:t>
        </w:r>
      </w:smartTag>
    </w:p>
    <w:p w14:paraId="7A63C361" w14:textId="77777777" w:rsidR="00DF0DA7" w:rsidRPr="00585BB9" w:rsidRDefault="00DF0DA7" w:rsidP="00DF0DA7">
      <w:pPr>
        <w:pStyle w:val="Code"/>
      </w:pPr>
      <w:r w:rsidRPr="00585BB9">
        <w:t xml:space="preserve">  DATE GIVEN: </w:t>
      </w:r>
      <w:smartTag w:uri="urn:schemas-microsoft-com:office:smarttags" w:element="date">
        <w:smartTagPr>
          <w:attr w:name="ls" w:val="trans"/>
          <w:attr w:name="Month" w:val="5"/>
          <w:attr w:name="Day" w:val="30"/>
          <w:attr w:name="Year" w:val="2004"/>
        </w:smartTagPr>
        <w:smartTag w:uri="urn:schemas-microsoft-com:office:smarttags" w:element="stockticker">
          <w:r w:rsidRPr="00585BB9">
            <w:t>MAY</w:t>
          </w:r>
        </w:smartTag>
        <w:r w:rsidRPr="00585BB9">
          <w:t xml:space="preserve"> 30, 2004</w:t>
        </w:r>
      </w:smartTag>
    </w:p>
    <w:p w14:paraId="604B531A" w14:textId="77777777" w:rsidR="00DF0DA7" w:rsidRPr="00585BB9" w:rsidRDefault="00DF0DA7" w:rsidP="00DF0DA7">
      <w:pPr>
        <w:pStyle w:val="Code"/>
      </w:pPr>
      <w:smartTag w:uri="urn:schemas-microsoft-com:office:smarttags" w:element="stockticker">
        <w:r w:rsidRPr="00585BB9">
          <w:t>KEY</w:t>
        </w:r>
      </w:smartTag>
      <w:r w:rsidRPr="00585BB9">
        <w:t>: ALSTESTGROUP                       GIVEN BY: XUUSER,</w:t>
      </w:r>
      <w:smartTag w:uri="urn:schemas-microsoft-com:office:smarttags" w:element="stockticker">
        <w:r w:rsidRPr="00585BB9">
          <w:t>ONE</w:t>
        </w:r>
      </w:smartTag>
    </w:p>
    <w:p w14:paraId="44BFF7D1" w14:textId="77777777" w:rsidR="00DF0DA7" w:rsidRPr="00585BB9" w:rsidRDefault="00DF0DA7" w:rsidP="00DF0DA7">
      <w:pPr>
        <w:pStyle w:val="Code"/>
      </w:pPr>
      <w:r w:rsidRPr="00585BB9">
        <w:t xml:space="preserve">  DATE GIVEN: </w:t>
      </w:r>
      <w:smartTag w:uri="urn:schemas-microsoft-com:office:smarttags" w:element="date">
        <w:smartTagPr>
          <w:attr w:name="ls" w:val="trans"/>
          <w:attr w:name="Month" w:val="10"/>
          <w:attr w:name="Day" w:val="20"/>
          <w:attr w:name="Year" w:val="2004"/>
        </w:smartTagPr>
        <w:r w:rsidRPr="00585BB9">
          <w:t>OCT 20, 2004</w:t>
        </w:r>
      </w:smartTag>
    </w:p>
    <w:p w14:paraId="1392F1EF" w14:textId="77777777" w:rsidR="00DF0DA7" w:rsidRPr="00585BB9" w:rsidRDefault="00DF0DA7" w:rsidP="00DF0DA7">
      <w:pPr>
        <w:pStyle w:val="Code"/>
      </w:pPr>
      <w:smartTag w:uri="urn:schemas-microsoft-com:office:smarttags" w:element="stockticker">
        <w:r w:rsidRPr="00585BB9">
          <w:t>KEY</w:t>
        </w:r>
      </w:smartTag>
      <w:r w:rsidRPr="00585BB9">
        <w:t>: XUFATKAAT_SAMPLE                   GIVEN BY: XUUSER,</w:t>
      </w:r>
      <w:smartTag w:uri="urn:schemas-microsoft-com:office:smarttags" w:element="stockticker">
        <w:r w:rsidRPr="00585BB9">
          <w:t>ONE</w:t>
        </w:r>
      </w:smartTag>
    </w:p>
    <w:p w14:paraId="07580B9C" w14:textId="77777777" w:rsidR="00DF0DA7" w:rsidRPr="00585BB9" w:rsidRDefault="00DF0DA7" w:rsidP="00DF0DA7">
      <w:pPr>
        <w:pStyle w:val="Code"/>
      </w:pPr>
      <w:r w:rsidRPr="00585BB9">
        <w:t xml:space="preserve">  DATE GIVEN: </w:t>
      </w:r>
      <w:smartTag w:uri="urn:schemas-microsoft-com:office:smarttags" w:element="date">
        <w:smartTagPr>
          <w:attr w:name="ls" w:val="trans"/>
          <w:attr w:name="Month" w:val="3"/>
          <w:attr w:name="Day" w:val="11"/>
          <w:attr w:name="Year" w:val="2005"/>
        </w:smartTagPr>
        <w:smartTag w:uri="urn:schemas-microsoft-com:office:smarttags" w:element="stockticker">
          <w:r w:rsidRPr="00585BB9">
            <w:t>MAR</w:t>
          </w:r>
        </w:smartTag>
        <w:r w:rsidRPr="00585BB9">
          <w:t xml:space="preserve"> 11, 2005</w:t>
        </w:r>
      </w:smartTag>
    </w:p>
    <w:p w14:paraId="57C21279" w14:textId="77777777" w:rsidR="00DF0DA7" w:rsidRPr="00585BB9" w:rsidRDefault="00DF0DA7" w:rsidP="00DF0DA7">
      <w:pPr>
        <w:pStyle w:val="Code"/>
      </w:pPr>
    </w:p>
    <w:p w14:paraId="4B4B8BA4" w14:textId="77777777" w:rsidR="00DF0DA7" w:rsidRPr="00585BB9" w:rsidRDefault="00DF0DA7" w:rsidP="00DF0DA7">
      <w:pPr>
        <w:pStyle w:val="Code"/>
      </w:pPr>
      <w:r w:rsidRPr="00585BB9">
        <w:t xml:space="preserve">Enter RETURN to continue or '^' to exit: </w:t>
      </w:r>
    </w:p>
    <w:p w14:paraId="2C38EAB2" w14:textId="77777777" w:rsidR="00DF0DA7" w:rsidRPr="00585BB9" w:rsidRDefault="00DF0DA7" w:rsidP="00DF0DA7">
      <w:pPr>
        <w:pStyle w:val="Code"/>
      </w:pPr>
      <w:smartTag w:uri="urn:schemas-microsoft-com:office:smarttags" w:element="stockticker">
        <w:r w:rsidRPr="00585BB9">
          <w:t>KEY</w:t>
        </w:r>
      </w:smartTag>
      <w:r w:rsidRPr="00585BB9">
        <w:t>: XUKAAJEE_SAMPLE                    GIVEN BY: XUUSER,</w:t>
      </w:r>
      <w:smartTag w:uri="urn:schemas-microsoft-com:office:smarttags" w:element="stockticker">
        <w:r w:rsidRPr="00585BB9">
          <w:t>ONE</w:t>
        </w:r>
      </w:smartTag>
    </w:p>
    <w:p w14:paraId="1E907985" w14:textId="77777777" w:rsidR="00DF0DA7" w:rsidRPr="00585BB9" w:rsidRDefault="00DF0DA7" w:rsidP="00DF0DA7">
      <w:pPr>
        <w:pStyle w:val="Code"/>
      </w:pPr>
      <w:r w:rsidRPr="00585BB9">
        <w:t xml:space="preserve">  DATE GIVEN: </w:t>
      </w:r>
      <w:smartTag w:uri="urn:schemas-microsoft-com:office:smarttags" w:element="date">
        <w:smartTagPr>
          <w:attr w:name="ls" w:val="trans"/>
          <w:attr w:name="Month" w:val="6"/>
          <w:attr w:name="Day" w:val="14"/>
          <w:attr w:name="Year" w:val="2007"/>
        </w:smartTagPr>
        <w:r w:rsidRPr="00585BB9">
          <w:t>JUN 14, 2007</w:t>
        </w:r>
      </w:smartTag>
    </w:p>
    <w:p w14:paraId="2792A867" w14:textId="77777777" w:rsidR="00DF0DA7" w:rsidRPr="00585BB9" w:rsidRDefault="00DF0DA7" w:rsidP="00DF0DA7">
      <w:pPr>
        <w:pStyle w:val="Code"/>
      </w:pPr>
      <w:r w:rsidRPr="00585BB9">
        <w:t xml:space="preserve">  MULTIPLE SIGN-ON: ALLOWED             TIMED READ (# OF SECONDS): 900</w:t>
      </w:r>
    </w:p>
    <w:p w14:paraId="40533D07" w14:textId="77777777" w:rsidR="00DF0DA7" w:rsidRPr="00585BB9" w:rsidRDefault="00DF0DA7" w:rsidP="00DF0DA7">
      <w:pPr>
        <w:pStyle w:val="Code"/>
      </w:pPr>
      <w:r w:rsidRPr="00585BB9">
        <w:t xml:space="preserve">  PRIMARY MENU OPTION: XMUSER</w:t>
      </w:r>
    </w:p>
    <w:p w14:paraId="54590591" w14:textId="4D03C3B2" w:rsidR="00DF0DA7" w:rsidRPr="00585BB9" w:rsidRDefault="00DF0DA7" w:rsidP="00DF0DA7">
      <w:pPr>
        <w:pStyle w:val="Caption"/>
        <w:ind w:left="1080"/>
      </w:pPr>
      <w:bookmarkStart w:id="121" w:name="_Toc210640570"/>
      <w:bookmarkStart w:id="122" w:name="_Toc226449317"/>
      <w:r w:rsidRPr="00585BB9">
        <w:t xml:space="preserve">Figure </w:t>
      </w:r>
      <w:fldSimple w:instr=" STYLEREF 2 \s ">
        <w:r w:rsidR="00032806">
          <w:rPr>
            <w:noProof/>
          </w:rPr>
          <w:t>2.1</w:t>
        </w:r>
      </w:fldSimple>
      <w:r w:rsidR="00FE4D73" w:rsidRPr="00585BB9">
        <w:noBreakHyphen/>
      </w:r>
      <w:fldSimple w:instr=" SEQ Figure \* ARABIC \s 2 ">
        <w:r w:rsidR="00032806">
          <w:rPr>
            <w:noProof/>
          </w:rPr>
          <w:t>1</w:t>
        </w:r>
      </w:fldSimple>
      <w:r w:rsidR="00C003A3" w:rsidRPr="00585BB9">
        <w:t xml:space="preserve">. Verifying </w:t>
      </w:r>
      <w:r w:rsidR="00CF19EB" w:rsidRPr="00585BB9">
        <w:t xml:space="preserve">KAAJEE </w:t>
      </w:r>
      <w:r w:rsidR="00C003A3" w:rsidRPr="00585BB9">
        <w:t>updates to the LAST SIGN-ON DATE/TIME field (#202) in the NEW PERSON file (#200)</w:t>
      </w:r>
      <w:bookmarkEnd w:id="121"/>
      <w:bookmarkEnd w:id="122"/>
    </w:p>
    <w:p w14:paraId="76376536" w14:textId="77777777" w:rsidR="00DF0DA7" w:rsidRPr="00585BB9" w:rsidRDefault="00DF0DA7" w:rsidP="00DF0DA7">
      <w:pPr>
        <w:ind w:left="1080"/>
      </w:pPr>
    </w:p>
    <w:p w14:paraId="4632CB24" w14:textId="77777777" w:rsidR="00DF0DA7" w:rsidRPr="00585BB9" w:rsidRDefault="00DF0DA7" w:rsidP="00DF0DA7">
      <w:pPr>
        <w:ind w:left="1080"/>
      </w:pPr>
    </w:p>
    <w:p w14:paraId="25A80E1B" w14:textId="77777777" w:rsidR="00DF0DA7" w:rsidRPr="00585BB9" w:rsidRDefault="00DF0DA7" w:rsidP="00DF0DA7">
      <w:pPr>
        <w:ind w:left="1080"/>
      </w:pPr>
      <w:r w:rsidRPr="00585BB9">
        <w:t>If the field shows up with a current date/time, then it is being updated.</w:t>
      </w:r>
    </w:p>
    <w:p w14:paraId="3B31D61C" w14:textId="77777777" w:rsidR="00DF0DA7" w:rsidRPr="00585BB9" w:rsidRDefault="00DF0DA7" w:rsidP="00DF0DA7">
      <w:pPr>
        <w:ind w:left="1080"/>
      </w:pPr>
    </w:p>
    <w:p w14:paraId="01EFC1C6" w14:textId="77777777" w:rsidR="00DF0DA7" w:rsidRPr="00585BB9" w:rsidRDefault="00DF0DA7" w:rsidP="00DF0DA7">
      <w:pPr>
        <w:ind w:left="1080"/>
      </w:pPr>
      <w:r w:rsidRPr="00585BB9">
        <w:t>You would need to perform this check before and after installing this M-side patch.</w:t>
      </w:r>
    </w:p>
    <w:p w14:paraId="65E974FC" w14:textId="77777777" w:rsidR="009A01A3" w:rsidRPr="00585BB9" w:rsidRDefault="009A01A3" w:rsidP="00D225BD">
      <w:pPr>
        <w:numPr>
          <w:ilvl w:val="0"/>
          <w:numId w:val="49"/>
        </w:numPr>
        <w:tabs>
          <w:tab w:val="clear" w:pos="720"/>
          <w:tab w:val="num" w:pos="1080"/>
        </w:tabs>
        <w:spacing w:before="120"/>
        <w:ind w:left="1080"/>
      </w:pPr>
      <w:r w:rsidRPr="00585BB9">
        <w:lastRenderedPageBreak/>
        <w:t>Fixed Response already committed error</w:t>
      </w:r>
      <w:r w:rsidRPr="00585BB9">
        <w:rPr>
          <w:rFonts w:ascii="Verdana" w:hAnsi="Verdana"/>
        </w:rPr>
        <w:t>—</w:t>
      </w:r>
      <w:r w:rsidRPr="00585BB9">
        <w:t>The code that was fixed was associated with processing the persistent cookie information on the Application Server. This fix should also fix the extra M process that was created.</w:t>
      </w:r>
    </w:p>
    <w:p w14:paraId="4839E042" w14:textId="77777777" w:rsidR="001A3CA5" w:rsidRPr="00585BB9" w:rsidRDefault="001A3CA5" w:rsidP="001A3CA5"/>
    <w:p w14:paraId="6F5D265B" w14:textId="77777777" w:rsidR="001A3CA5" w:rsidRPr="00585BB9" w:rsidRDefault="001A3CA5" w:rsidP="001A3CA5"/>
    <w:p w14:paraId="63955DDA" w14:textId="77777777" w:rsidR="001A3CA5" w:rsidRPr="00585BB9" w:rsidRDefault="001A3CA5" w:rsidP="001A3CA5">
      <w:pPr>
        <w:sectPr w:rsidR="001A3CA5" w:rsidRPr="00585BB9" w:rsidSect="000E39ED">
          <w:headerReference w:type="even" r:id="rId38"/>
          <w:headerReference w:type="default" r:id="rId39"/>
          <w:pgSz w:w="12240" w:h="15840" w:code="1"/>
          <w:pgMar w:top="1440" w:right="1440" w:bottom="1440" w:left="1440" w:header="720" w:footer="720" w:gutter="0"/>
          <w:pgNumType w:start="1" w:chapStyle="1"/>
          <w:cols w:space="720"/>
          <w:titlePg/>
        </w:sectPr>
      </w:pPr>
    </w:p>
    <w:p w14:paraId="743E6A81" w14:textId="77777777" w:rsidR="00BC5946" w:rsidRPr="00585BB9" w:rsidRDefault="00BC5946" w:rsidP="00BC5946">
      <w:pPr>
        <w:pStyle w:val="Heading1"/>
      </w:pPr>
      <w:bookmarkStart w:id="123" w:name="_Ref170779224"/>
      <w:bookmarkStart w:id="124" w:name="_Ref170779237"/>
      <w:bookmarkStart w:id="125" w:name="_Ref170781314"/>
      <w:bookmarkStart w:id="126" w:name="_Ref170781327"/>
      <w:bookmarkStart w:id="127" w:name="_Ref170781342"/>
      <w:bookmarkStart w:id="128" w:name="_Ref170781361"/>
      <w:bookmarkStart w:id="129" w:name="_Ref170781408"/>
      <w:bookmarkStart w:id="130" w:name="_Ref170781421"/>
      <w:bookmarkStart w:id="131" w:name="_Ref170781433"/>
      <w:bookmarkStart w:id="132" w:name="_Ref170781449"/>
      <w:bookmarkStart w:id="133" w:name="_Ref170781466"/>
      <w:bookmarkStart w:id="134" w:name="_Ref170781482"/>
      <w:bookmarkStart w:id="135" w:name="_Toc226449252"/>
      <w:r w:rsidRPr="00585BB9">
        <w:lastRenderedPageBreak/>
        <w:t>Pre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85BB9">
        <w:t>-Installation Instructions</w:t>
      </w:r>
      <w:bookmarkEnd w:id="118"/>
      <w:bookmarkEnd w:id="119"/>
      <w:bookmarkEnd w:id="123"/>
      <w:bookmarkEnd w:id="124"/>
      <w:bookmarkEnd w:id="125"/>
      <w:bookmarkEnd w:id="126"/>
      <w:bookmarkEnd w:id="127"/>
      <w:bookmarkEnd w:id="128"/>
      <w:bookmarkEnd w:id="129"/>
      <w:bookmarkEnd w:id="130"/>
      <w:bookmarkEnd w:id="131"/>
      <w:bookmarkEnd w:id="132"/>
      <w:bookmarkEnd w:id="133"/>
      <w:bookmarkEnd w:id="134"/>
      <w:bookmarkEnd w:id="135"/>
    </w:p>
    <w:p w14:paraId="1988CFCD" w14:textId="77777777" w:rsidR="00BC5946" w:rsidRPr="00585BB9" w:rsidRDefault="00BC5946" w:rsidP="00BC5946">
      <w:pPr>
        <w:keepNext/>
        <w:keepLines/>
      </w:pPr>
    </w:p>
    <w:p w14:paraId="3098A58B" w14:textId="77777777" w:rsidR="00BC5946" w:rsidRPr="00585BB9" w:rsidRDefault="00BC5946" w:rsidP="00BC5946">
      <w:pPr>
        <w:keepNext/>
        <w:keepLines/>
      </w:pPr>
      <w:bookmarkStart w:id="136" w:name="_Toc336755507"/>
      <w:bookmarkStart w:id="137" w:name="_Toc336755640"/>
      <w:bookmarkStart w:id="138" w:name="_Toc336755793"/>
      <w:bookmarkStart w:id="139" w:name="_Toc336756090"/>
      <w:bookmarkStart w:id="140" w:name="_Toc336756193"/>
      <w:bookmarkStart w:id="141" w:name="_Toc336760255"/>
      <w:bookmarkStart w:id="142" w:name="_Toc336940176"/>
      <w:bookmarkStart w:id="143" w:name="_Toc337531826"/>
      <w:bookmarkStart w:id="144" w:name="_Toc337542602"/>
      <w:bookmarkStart w:id="145" w:name="_Toc337626314"/>
      <w:bookmarkStart w:id="146" w:name="_Toc337626517"/>
      <w:bookmarkStart w:id="147" w:name="_Toc337966593"/>
      <w:bookmarkStart w:id="148" w:name="_Toc338036337"/>
      <w:bookmarkStart w:id="149" w:name="_Toc338036633"/>
      <w:bookmarkStart w:id="150" w:name="_Toc338036788"/>
      <w:bookmarkStart w:id="151" w:name="_Toc338129960"/>
      <w:bookmarkStart w:id="152" w:name="_Toc338740700"/>
      <w:bookmarkStart w:id="153" w:name="_Toc338834085"/>
      <w:bookmarkStart w:id="154" w:name="_Toc339260916"/>
      <w:bookmarkStart w:id="155" w:name="_Toc339260985"/>
      <w:bookmarkStart w:id="156" w:name="_Toc339418583"/>
      <w:bookmarkStart w:id="157" w:name="_Toc339707972"/>
      <w:bookmarkStart w:id="158" w:name="_Toc339783053"/>
    </w:p>
    <w:p w14:paraId="6B139691" w14:textId="77777777" w:rsidR="00BC5946" w:rsidRPr="00585BB9" w:rsidRDefault="00BC5946" w:rsidP="00B10A73">
      <w:pPr>
        <w:pStyle w:val="Heading2"/>
      </w:pPr>
      <w:bookmarkStart w:id="159" w:name="_Toc336755509"/>
      <w:bookmarkStart w:id="160" w:name="_Toc336755642"/>
      <w:bookmarkStart w:id="161" w:name="_Toc336755795"/>
      <w:bookmarkStart w:id="162" w:name="_Toc336756092"/>
      <w:bookmarkStart w:id="163" w:name="_Toc336756195"/>
      <w:bookmarkStart w:id="164" w:name="_Toc336760257"/>
      <w:bookmarkStart w:id="165" w:name="_Toc336940178"/>
      <w:bookmarkStart w:id="166" w:name="_Toc6040635"/>
      <w:bookmarkStart w:id="167" w:name="_Toc133913194"/>
      <w:bookmarkStart w:id="168" w:name="_Toc226449253"/>
      <w:bookmarkStart w:id="169" w:name="_Toc339783055"/>
      <w:bookmarkStart w:id="170" w:name="_Toc343571266"/>
      <w:bookmarkStart w:id="171" w:name="_Toc343572973"/>
      <w:bookmarkStart w:id="172" w:name="_Toc343592855"/>
      <w:bookmarkStart w:id="173" w:name="_Toc343656752"/>
      <w:bookmarkStart w:id="174" w:name="_Toc343658062"/>
      <w:bookmarkStart w:id="175" w:name="_Toc343658454"/>
      <w:bookmarkStart w:id="176" w:name="_Toc343674042"/>
      <w:bookmarkStart w:id="177" w:name="_Toc345749665"/>
      <w:bookmarkStart w:id="178" w:name="_Toc345836668"/>
      <w:bookmarkStart w:id="179" w:name="_Toc345914725"/>
      <w:bookmarkStart w:id="180" w:name="_Toc345915379"/>
      <w:bookmarkStart w:id="181" w:name="_Toc347633848"/>
      <w:bookmarkStart w:id="182" w:name="_Toc347634067"/>
      <w:bookmarkStart w:id="183" w:name="_Toc347636560"/>
      <w:bookmarkStart w:id="184" w:name="_Toc339260921"/>
      <w:bookmarkStart w:id="185" w:name="_Toc339260990"/>
      <w:bookmarkStart w:id="186" w:name="_Toc339418588"/>
      <w:bookmarkStart w:id="187" w:name="_Toc339707977"/>
      <w:bookmarkStart w:id="188" w:name="_Toc339783058"/>
      <w:bookmarkStart w:id="189" w:name="_Toc343571268"/>
      <w:bookmarkStart w:id="190" w:name="_Toc343572975"/>
      <w:bookmarkStart w:id="191" w:name="_Toc343592864"/>
      <w:bookmarkStart w:id="192" w:name="_Toc343656761"/>
      <w:bookmarkStart w:id="193" w:name="_Toc343658073"/>
      <w:bookmarkStart w:id="194" w:name="_Toc343658466"/>
      <w:bookmarkStart w:id="195" w:name="_Toc343674052"/>
      <w:bookmarkStart w:id="196" w:name="_Toc345749680"/>
      <w:bookmarkStart w:id="197" w:name="_Toc345836681"/>
      <w:bookmarkStart w:id="198" w:name="_Toc345914737"/>
      <w:bookmarkStart w:id="199" w:name="_Toc345915392"/>
      <w:bookmarkStart w:id="200" w:name="_Toc347633857"/>
      <w:bookmarkStart w:id="201" w:name="_Toc347634076"/>
      <w:bookmarkStart w:id="202" w:name="_Toc347636575"/>
      <w:bookmarkStart w:id="203" w:name="_Toc354564247"/>
      <w:bookmarkStart w:id="204" w:name="_Toc343592857"/>
      <w:bookmarkStart w:id="205" w:name="_Toc343656754"/>
      <w:bookmarkStart w:id="206" w:name="_Toc343658064"/>
      <w:bookmarkStart w:id="207" w:name="_Toc343658456"/>
      <w:bookmarkStart w:id="208" w:name="_Toc343674044"/>
      <w:bookmarkStart w:id="209" w:name="_Toc345749667"/>
      <w:bookmarkStart w:id="210" w:name="_Toc345836670"/>
      <w:bookmarkStart w:id="211" w:name="_Toc345914727"/>
      <w:bookmarkStart w:id="212" w:name="_Toc345915381"/>
      <w:bookmarkStart w:id="213" w:name="_Toc347633851"/>
      <w:bookmarkStart w:id="214" w:name="_Toc347634070"/>
      <w:bookmarkStart w:id="215" w:name="_Toc347636563"/>
      <w:bookmarkStart w:id="216" w:name="_Toc354564243"/>
      <w:bookmarkStart w:id="217" w:name="_Toc336940180"/>
      <w:bookmarkStart w:id="218" w:name="_Toc337531829"/>
      <w:bookmarkStart w:id="219" w:name="_Toc337542605"/>
      <w:bookmarkStart w:id="220" w:name="_Toc337626317"/>
      <w:bookmarkStart w:id="221" w:name="_Toc337626520"/>
      <w:bookmarkStart w:id="222" w:name="_Toc337966597"/>
      <w:bookmarkStart w:id="223" w:name="_Toc338036341"/>
      <w:bookmarkStart w:id="224" w:name="_Toc338036637"/>
      <w:bookmarkStart w:id="225" w:name="_Toc338036792"/>
      <w:bookmarkStart w:id="226" w:name="_Toc338129964"/>
      <w:bookmarkStart w:id="227" w:name="_Toc338740704"/>
      <w:bookmarkStart w:id="228" w:name="_Toc338834089"/>
      <w:bookmarkStart w:id="229" w:name="_Toc339260920"/>
      <w:bookmarkStart w:id="230" w:name="_Toc339260989"/>
      <w:bookmarkStart w:id="231" w:name="_Toc339418587"/>
      <w:bookmarkStart w:id="232" w:name="_Toc339707976"/>
      <w:bookmarkStart w:id="233" w:name="_Toc33978305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585BB9">
        <w:t>Purpose</w:t>
      </w:r>
      <w:bookmarkEnd w:id="166"/>
      <w:bookmarkEnd w:id="167"/>
      <w:bookmarkEnd w:id="168"/>
    </w:p>
    <w:p w14:paraId="6984270B" w14:textId="77777777" w:rsidR="00BC5946" w:rsidRPr="00585BB9" w:rsidRDefault="00BC5946" w:rsidP="00BC5946">
      <w:pPr>
        <w:keepNext/>
        <w:keepLines/>
      </w:pPr>
    </w:p>
    <w:p w14:paraId="0DDAC045" w14:textId="77777777" w:rsidR="00BC5946" w:rsidRPr="00585BB9" w:rsidRDefault="00BC5946" w:rsidP="00BC5946">
      <w:r w:rsidRPr="00585BB9">
        <w:t xml:space="preserve">The purpose of this guide is to provide instructions for installing the </w:t>
      </w:r>
      <w:r w:rsidR="001125E2" w:rsidRPr="00585BB9">
        <w:t>Health</w:t>
      </w:r>
      <w:r w:rsidR="00F979E2" w:rsidRPr="00F979E2">
        <w:rPr>
          <w:b/>
          <w:i/>
          <w:u w:val="single"/>
        </w:rPr>
        <w:t>e</w:t>
      </w:r>
      <w:r w:rsidR="001125E2" w:rsidRPr="00585BB9">
        <w:t>Vet</w:t>
      </w:r>
      <w:r w:rsidRPr="00585BB9">
        <w:t>-Veterans Health Information Systems and Technology Architecture (VistA) Kernel Authentication and Authorization for Java (2) Enterprise Edition (KAAJEE) and related software.</w:t>
      </w:r>
    </w:p>
    <w:p w14:paraId="1C0EC06E" w14:textId="77777777" w:rsidR="00BC5946" w:rsidRPr="00585BB9" w:rsidRDefault="00BC5946" w:rsidP="00BC5946"/>
    <w:p w14:paraId="7CF8F9A0" w14:textId="77777777" w:rsidR="00BC5946" w:rsidRPr="00585BB9" w:rsidRDefault="00BC5946" w:rsidP="00BC5946">
      <w:r w:rsidRPr="00585BB9">
        <w:t xml:space="preserve">KAAJEE is </w:t>
      </w:r>
      <w:r w:rsidRPr="00585BB9">
        <w:rPr>
          <w:i/>
        </w:rPr>
        <w:t>not</w:t>
      </w:r>
      <w:r w:rsidRPr="00585BB9">
        <w:t xml:space="preserve"> an application but a framework. Users of the software need to understand how it integrates in their working environment. Thus, installing KAAJEE means to understand what jars and files need to be put where and what are the configuration files that you need to have and edit.</w:t>
      </w:r>
    </w:p>
    <w:p w14:paraId="768D5BC5" w14:textId="77777777" w:rsidR="00BC5946" w:rsidRPr="00585BB9" w:rsidRDefault="00BC5946" w:rsidP="00BC5946"/>
    <w:p w14:paraId="28067D18" w14:textId="77777777" w:rsidR="00BC5946" w:rsidRPr="00585BB9" w:rsidRDefault="00BC5946" w:rsidP="00BC5946">
      <w:pPr>
        <w:keepNext/>
        <w:keepLines/>
      </w:pPr>
      <w:r w:rsidRPr="00585BB9">
        <w:t xml:space="preserve">KAAJEE provides </w:t>
      </w:r>
      <w:r w:rsidR="00AA0A74" w:rsidRPr="00585BB9">
        <w:t>secure</w:t>
      </w:r>
      <w:r w:rsidRPr="00585BB9">
        <w:t xml:space="preserve"> signon architecture for </w:t>
      </w:r>
      <w:r w:rsidR="001125E2" w:rsidRPr="00585BB9">
        <w:t>Health</w:t>
      </w:r>
      <w:r w:rsidR="00F979E2" w:rsidRPr="00F979E2">
        <w:rPr>
          <w:b/>
          <w:i/>
          <w:u w:val="single"/>
        </w:rPr>
        <w:t>e</w:t>
      </w:r>
      <w:r w:rsidR="001125E2" w:rsidRPr="00585BB9">
        <w:t>Vet</w:t>
      </w:r>
      <w:r w:rsidRPr="00585BB9">
        <w:t>-VistA Web-based applications. For example:</w:t>
      </w:r>
    </w:p>
    <w:p w14:paraId="1BF9C42F" w14:textId="77777777" w:rsidR="00BC5946" w:rsidRPr="00585BB9" w:rsidRDefault="00BC5946" w:rsidP="00BC5946">
      <w:pPr>
        <w:keepNext/>
        <w:keepLines/>
        <w:numPr>
          <w:ilvl w:val="0"/>
          <w:numId w:val="8"/>
        </w:numPr>
        <w:spacing w:before="120"/>
      </w:pPr>
      <w:r w:rsidRPr="00585BB9">
        <w:t>Blind Rehab</w:t>
      </w:r>
    </w:p>
    <w:p w14:paraId="57E7F6F8" w14:textId="77777777" w:rsidR="00BC5946" w:rsidRPr="00585BB9" w:rsidRDefault="00BC5946" w:rsidP="00BC5946">
      <w:pPr>
        <w:keepNext/>
        <w:keepLines/>
        <w:numPr>
          <w:ilvl w:val="0"/>
          <w:numId w:val="8"/>
        </w:numPr>
        <w:spacing w:before="120"/>
      </w:pPr>
      <w:r w:rsidRPr="00585BB9">
        <w:t>Patient Advocate Tracking System (PATS)</w:t>
      </w:r>
    </w:p>
    <w:p w14:paraId="78FA7543" w14:textId="77777777" w:rsidR="00BC5946" w:rsidRPr="00585BB9" w:rsidRDefault="00BC5946" w:rsidP="00BC5946">
      <w:pPr>
        <w:numPr>
          <w:ilvl w:val="0"/>
          <w:numId w:val="8"/>
        </w:numPr>
        <w:spacing w:before="120"/>
      </w:pPr>
      <w:r w:rsidRPr="00585BB9">
        <w:t>Veterans Personal Finance System (VPFS)</w:t>
      </w:r>
    </w:p>
    <w:p w14:paraId="3B717E21" w14:textId="77777777" w:rsidR="00BC5946" w:rsidRPr="00585BB9" w:rsidRDefault="00BC5946" w:rsidP="00BC5946"/>
    <w:p w14:paraId="0C009C52" w14:textId="77777777" w:rsidR="00BC5946" w:rsidRPr="00585BB9" w:rsidRDefault="00BC5946" w:rsidP="00BC5946">
      <w:r w:rsidRPr="00585BB9">
        <w:t xml:space="preserve">These </w:t>
      </w:r>
      <w:r w:rsidR="001125E2" w:rsidRPr="00585BB9">
        <w:t>Health</w:t>
      </w:r>
      <w:r w:rsidR="00F979E2" w:rsidRPr="00F979E2">
        <w:rPr>
          <w:b/>
          <w:i/>
          <w:u w:val="single"/>
        </w:rPr>
        <w:t>e</w:t>
      </w:r>
      <w:r w:rsidR="001125E2" w:rsidRPr="00585BB9">
        <w:t>Vet</w:t>
      </w:r>
      <w:r w:rsidRPr="00585BB9">
        <w:t>-VistA Web-based applications are able to authenticating against Kernel on the VistA M Server via an Internet Browser on the client workstation and a middle tier application server (e.g.,</w:t>
      </w:r>
      <w:r w:rsidR="00F13FA8" w:rsidRPr="00585BB9">
        <w:t> </w:t>
      </w:r>
      <w:r w:rsidR="00A70D99">
        <w:t>WebLogic</w:t>
      </w:r>
      <w:r w:rsidRPr="00585BB9">
        <w:t>).</w:t>
      </w:r>
    </w:p>
    <w:p w14:paraId="0E79B196" w14:textId="77777777" w:rsidR="00BC5946" w:rsidRPr="00585BB9" w:rsidRDefault="00BC5946" w:rsidP="00BC5946"/>
    <w:p w14:paraId="6D9E7904" w14:textId="77777777" w:rsidR="00BC5946" w:rsidRPr="00585BB9" w:rsidRDefault="00BC5946" w:rsidP="00BC5946"/>
    <w:p w14:paraId="73959120" w14:textId="77777777" w:rsidR="00BC5946" w:rsidRPr="00585BB9" w:rsidRDefault="00BC5946" w:rsidP="00B10A73">
      <w:pPr>
        <w:pStyle w:val="Heading2"/>
      </w:pPr>
      <w:bookmarkStart w:id="234" w:name="_Hlt445011997"/>
      <w:bookmarkStart w:id="235" w:name="_Toc6040636"/>
      <w:bookmarkStart w:id="236" w:name="_Toc133913195"/>
      <w:bookmarkStart w:id="237" w:name="_Toc226449254"/>
      <w:bookmarkEnd w:id="234"/>
      <w:r w:rsidRPr="00585BB9">
        <w:t>Installation Procedures</w:t>
      </w:r>
      <w:bookmarkEnd w:id="235"/>
      <w:r w:rsidRPr="00585BB9">
        <w:t>—Outline</w:t>
      </w:r>
      <w:bookmarkEnd w:id="236"/>
      <w:bookmarkEnd w:id="237"/>
    </w:p>
    <w:p w14:paraId="4BED706F" w14:textId="77777777" w:rsidR="00BC5946" w:rsidRPr="00585BB9" w:rsidRDefault="00BC5946" w:rsidP="00BC5946">
      <w:pPr>
        <w:keepNext/>
        <w:keepLines/>
      </w:pPr>
    </w:p>
    <w:p w14:paraId="6EFF3D3F" w14:textId="77777777" w:rsidR="00BC5946" w:rsidRPr="00585BB9" w:rsidRDefault="00BC5946" w:rsidP="00BC5946">
      <w:pPr>
        <w:keepNext/>
        <w:keepLines/>
      </w:pPr>
      <w:r w:rsidRPr="00585BB9">
        <w:t>The installation instructions for KAAJEE are organized and described in this guide as follows:</w:t>
      </w:r>
    </w:p>
    <w:p w14:paraId="50DD7B71" w14:textId="77777777" w:rsidR="00BC5946" w:rsidRPr="00585BB9" w:rsidRDefault="00BC5946" w:rsidP="00BC5946">
      <w:pPr>
        <w:keepNext/>
        <w:keepLines/>
        <w:spacing w:before="120"/>
        <w:ind w:left="900" w:hanging="540"/>
      </w:pPr>
      <w:r w:rsidRPr="00585BB9">
        <w:t>I.</w:t>
      </w:r>
      <w:r w:rsidRPr="00585BB9">
        <w:tab/>
        <w:t>Pre-Installation Instructions.</w:t>
      </w:r>
    </w:p>
    <w:p w14:paraId="5BD58B12" w14:textId="77777777" w:rsidR="00BC5946" w:rsidRPr="00585BB9" w:rsidRDefault="00BC5946" w:rsidP="00BC5946">
      <w:pPr>
        <w:keepNext/>
        <w:keepLines/>
        <w:spacing w:before="120"/>
        <w:ind w:left="900" w:hanging="540"/>
      </w:pPr>
      <w:r w:rsidRPr="00585BB9">
        <w:t>II.</w:t>
      </w:r>
      <w:r w:rsidRPr="00585BB9">
        <w:tab/>
      </w:r>
      <w:smartTag w:uri="urn:schemas-microsoft-com:office:smarttags" w:element="place">
        <w:r w:rsidRPr="00585BB9">
          <w:t>VistA</w:t>
        </w:r>
      </w:smartTag>
      <w:r w:rsidRPr="00585BB9">
        <w:t xml:space="preserve"> M Server Installation Instructions:</w:t>
      </w:r>
    </w:p>
    <w:p w14:paraId="2A451665" w14:textId="77777777" w:rsidR="00BC5946" w:rsidRPr="00585BB9" w:rsidRDefault="00BC5946" w:rsidP="00BC5946">
      <w:pPr>
        <w:keepNext/>
        <w:keepLines/>
        <w:numPr>
          <w:ilvl w:val="0"/>
          <w:numId w:val="16"/>
        </w:numPr>
        <w:spacing w:before="120"/>
      </w:pPr>
      <w:r w:rsidRPr="00585BB9">
        <w:t>Kernel Patches</w:t>
      </w:r>
    </w:p>
    <w:p w14:paraId="3778E6E6" w14:textId="77777777" w:rsidR="00BC5946" w:rsidRPr="00585BB9" w:rsidRDefault="00BC5946" w:rsidP="00BC5946">
      <w:pPr>
        <w:keepNext/>
        <w:keepLines/>
        <w:numPr>
          <w:ilvl w:val="0"/>
          <w:numId w:val="16"/>
        </w:numPr>
        <w:spacing w:before="120"/>
      </w:pPr>
      <w:r w:rsidRPr="00585BB9">
        <w:t>RPC Broker Patches</w:t>
      </w:r>
    </w:p>
    <w:p w14:paraId="343EE6F6" w14:textId="77777777" w:rsidR="00BC5946" w:rsidRPr="00585BB9" w:rsidRDefault="00BC5946" w:rsidP="00BC5946">
      <w:pPr>
        <w:keepNext/>
        <w:keepLines/>
        <w:spacing w:before="120"/>
        <w:ind w:left="900" w:hanging="540"/>
      </w:pPr>
      <w:smartTag w:uri="urn:schemas-microsoft-com:office:smarttags" w:element="stockticker">
        <w:r w:rsidRPr="00585BB9">
          <w:t>III</w:t>
        </w:r>
      </w:smartTag>
      <w:r w:rsidRPr="00585BB9">
        <w:t>.</w:t>
      </w:r>
      <w:r w:rsidRPr="00585BB9">
        <w:tab/>
        <w:t>Application Server Installation Instructions:</w:t>
      </w:r>
    </w:p>
    <w:p w14:paraId="6C2F4A4D" w14:textId="77777777" w:rsidR="00BC5946" w:rsidRPr="00585BB9" w:rsidRDefault="00BC5946" w:rsidP="00BC5946">
      <w:pPr>
        <w:numPr>
          <w:ilvl w:val="0"/>
          <w:numId w:val="17"/>
        </w:numPr>
        <w:spacing w:before="120"/>
      </w:pPr>
      <w:r w:rsidRPr="00585BB9">
        <w:t>Security Service Provider Interface (</w:t>
      </w:r>
      <w:smartTag w:uri="urn:schemas-microsoft-com:office:smarttags" w:element="stockticker">
        <w:r w:rsidRPr="00585BB9">
          <w:t>SSPI</w:t>
        </w:r>
      </w:smartTag>
      <w:r w:rsidRPr="00585BB9">
        <w:t>)</w:t>
      </w:r>
    </w:p>
    <w:p w14:paraId="6D424B21" w14:textId="77777777" w:rsidR="00BC5946" w:rsidRPr="00585BB9" w:rsidRDefault="00BC5946" w:rsidP="00BC5946">
      <w:pPr>
        <w:spacing w:before="120"/>
        <w:ind w:left="1627" w:hanging="360"/>
      </w:pPr>
      <w:r w:rsidRPr="00585BB9">
        <w:t>1.</w:t>
      </w:r>
      <w:r w:rsidRPr="00585BB9">
        <w:tab/>
        <w:t>Installation</w:t>
      </w:r>
    </w:p>
    <w:p w14:paraId="23492534" w14:textId="77777777" w:rsidR="00BC5946" w:rsidRPr="00585BB9" w:rsidRDefault="00BC5946" w:rsidP="00BC5946">
      <w:pPr>
        <w:spacing w:before="120"/>
        <w:ind w:left="1627" w:hanging="360"/>
      </w:pPr>
      <w:r w:rsidRPr="00585BB9">
        <w:t>2.</w:t>
      </w:r>
      <w:r w:rsidRPr="00585BB9">
        <w:tab/>
        <w:t>Configuration</w:t>
      </w:r>
    </w:p>
    <w:p w14:paraId="48250B3D" w14:textId="77777777" w:rsidR="009414C0" w:rsidRPr="00585BB9" w:rsidRDefault="009414C0" w:rsidP="009414C0">
      <w:pPr>
        <w:numPr>
          <w:ilvl w:val="0"/>
          <w:numId w:val="17"/>
        </w:numPr>
        <w:spacing w:before="120"/>
      </w:pPr>
      <w:r w:rsidRPr="00585BB9">
        <w:t>Configure Standard Data Services (</w:t>
      </w:r>
      <w:smartTag w:uri="urn:schemas-microsoft-com:office:smarttags" w:element="stockticker">
        <w:r w:rsidRPr="00585BB9">
          <w:t>SDS</w:t>
        </w:r>
      </w:smartTag>
      <w:r w:rsidRPr="00585BB9">
        <w:t>) Tables</w:t>
      </w:r>
    </w:p>
    <w:p w14:paraId="502D0AB6" w14:textId="77777777" w:rsidR="00BC5946" w:rsidRPr="00585BB9" w:rsidRDefault="009414C0" w:rsidP="00BC5946">
      <w:pPr>
        <w:numPr>
          <w:ilvl w:val="0"/>
          <w:numId w:val="17"/>
        </w:numPr>
        <w:spacing w:before="120"/>
      </w:pPr>
      <w:r w:rsidRPr="00585BB9">
        <w:t>Edit the KAAJEE Configuration File</w:t>
      </w:r>
    </w:p>
    <w:p w14:paraId="6B00C301" w14:textId="77777777" w:rsidR="00BC5946" w:rsidRPr="00585BB9" w:rsidRDefault="00BC5946" w:rsidP="00BC5946">
      <w:pPr>
        <w:numPr>
          <w:ilvl w:val="0"/>
          <w:numId w:val="17"/>
        </w:numPr>
        <w:spacing w:before="120"/>
      </w:pPr>
      <w:r w:rsidRPr="00585BB9">
        <w:t>Configure log4j for all J2EE-based application log entries</w:t>
      </w:r>
    </w:p>
    <w:p w14:paraId="1745E3DE"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57E80208" w14:textId="77777777">
        <w:trPr>
          <w:cantSplit/>
        </w:trPr>
        <w:tc>
          <w:tcPr>
            <w:tcW w:w="738" w:type="dxa"/>
          </w:tcPr>
          <w:p w14:paraId="6F4381B4" w14:textId="6242C34F" w:rsidR="00854ED1" w:rsidRPr="00585BB9" w:rsidRDefault="00926A94" w:rsidP="00854ED1">
            <w:pPr>
              <w:spacing w:before="60" w:after="60"/>
              <w:ind w:left="-18"/>
            </w:pPr>
            <w:r>
              <w:rPr>
                <w:noProof/>
              </w:rPr>
              <w:drawing>
                <wp:inline distT="0" distB="0" distL="0" distR="0" wp14:anchorId="1E1D3678" wp14:editId="27E6F49C">
                  <wp:extent cx="276225" cy="276225"/>
                  <wp:effectExtent l="0" t="0" r="0" b="0"/>
                  <wp:docPr id="22"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0BD3D03A" w14:textId="77777777" w:rsidR="00854ED1" w:rsidRPr="00585BB9" w:rsidRDefault="00854ED1" w:rsidP="00854ED1">
            <w:pPr>
              <w:keepNext/>
              <w:keepLines/>
              <w:spacing w:before="60" w:after="60"/>
            </w:pPr>
            <w:r w:rsidRPr="00585BB9">
              <w:rPr>
                <w:b/>
              </w:rPr>
              <w:t>NOTE:</w:t>
            </w:r>
            <w:r w:rsidRPr="00585BB9">
              <w:t xml:space="preserve"> </w:t>
            </w:r>
            <w:r w:rsidR="003B6AF4" w:rsidRPr="00585BB9">
              <w:t xml:space="preserve">Kernel is the designated custodial software application for KAAJEE; however, KAAJEE comprises multiple patches and software releases from several </w:t>
            </w:r>
            <w:r w:rsidR="001125E2" w:rsidRPr="00585BB9">
              <w:t>Health</w:t>
            </w:r>
            <w:r w:rsidR="00F979E2" w:rsidRPr="00F979E2">
              <w:rPr>
                <w:b/>
                <w:i/>
                <w:u w:val="single"/>
              </w:rPr>
              <w:t>e</w:t>
            </w:r>
            <w:r w:rsidR="001125E2" w:rsidRPr="00585BB9">
              <w:t>Vet</w:t>
            </w:r>
            <w:r w:rsidR="003B6AF4" w:rsidRPr="00585BB9">
              <w:t>-VistA applications.</w:t>
            </w:r>
          </w:p>
        </w:tc>
      </w:tr>
    </w:tbl>
    <w:p w14:paraId="7AA2D940" w14:textId="77777777" w:rsidR="002B6D64" w:rsidRPr="00585BB9" w:rsidRDefault="002B6D64" w:rsidP="002B6D64"/>
    <w:tbl>
      <w:tblPr>
        <w:tblW w:w="0" w:type="auto"/>
        <w:tblLayout w:type="fixed"/>
        <w:tblLook w:val="0000" w:firstRow="0" w:lastRow="0" w:firstColumn="0" w:lastColumn="0" w:noHBand="0" w:noVBand="0"/>
      </w:tblPr>
      <w:tblGrid>
        <w:gridCol w:w="738"/>
        <w:gridCol w:w="8730"/>
      </w:tblGrid>
      <w:tr w:rsidR="002B6D64" w:rsidRPr="00585BB9" w14:paraId="58B19749" w14:textId="77777777">
        <w:trPr>
          <w:cantSplit/>
        </w:trPr>
        <w:tc>
          <w:tcPr>
            <w:tcW w:w="738" w:type="dxa"/>
          </w:tcPr>
          <w:p w14:paraId="54755F1D" w14:textId="42F1535F" w:rsidR="002B6D64" w:rsidRPr="00585BB9" w:rsidRDefault="00926A94" w:rsidP="00B16AE9">
            <w:pPr>
              <w:spacing w:before="60" w:after="60"/>
              <w:ind w:left="-18"/>
            </w:pPr>
            <w:r>
              <w:rPr>
                <w:noProof/>
              </w:rPr>
              <w:drawing>
                <wp:inline distT="0" distB="0" distL="0" distR="0" wp14:anchorId="61BF5DA0" wp14:editId="5A27C65A">
                  <wp:extent cx="276225" cy="276225"/>
                  <wp:effectExtent l="0" t="0" r="0" b="0"/>
                  <wp:docPr id="21"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35CEC6E9" w14:textId="7CEC3760" w:rsidR="002B6D64" w:rsidRPr="00585BB9" w:rsidRDefault="002B6D64" w:rsidP="00B16AE9">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the specific VistA M Server software patches required for the implementation of KAAJEE, please refer to</w:t>
            </w:r>
            <w:r w:rsidR="00D01F26" w:rsidRPr="00585BB9">
              <w:t xml:space="preserve"> </w:t>
            </w:r>
            <w:r w:rsidR="00D01F26" w:rsidRPr="00585BB9">
              <w:fldChar w:fldCharType="begin"/>
            </w:r>
            <w:r w:rsidR="00D01F26" w:rsidRPr="00585BB9">
              <w:instrText xml:space="preserve"> REF _Ref171496716 \h </w:instrText>
            </w:r>
            <w:r w:rsidR="00D01F26" w:rsidRPr="00585BB9">
              <w:fldChar w:fldCharType="separate"/>
            </w:r>
            <w:r w:rsidR="00032806" w:rsidRPr="00585BB9">
              <w:t xml:space="preserve">Table </w:t>
            </w:r>
            <w:r w:rsidR="00032806">
              <w:rPr>
                <w:noProof/>
              </w:rPr>
              <w:t>2</w:t>
            </w:r>
            <w:r w:rsidR="00032806" w:rsidRPr="00585BB9">
              <w:noBreakHyphen/>
            </w:r>
            <w:r w:rsidR="00032806">
              <w:rPr>
                <w:noProof/>
              </w:rPr>
              <w:t>2</w:t>
            </w:r>
            <w:r w:rsidR="00D01F26" w:rsidRPr="00585BB9">
              <w:fldChar w:fldCharType="end"/>
            </w:r>
            <w:r w:rsidRPr="00585BB9">
              <w:t xml:space="preserve"> in this chapter.</w:t>
            </w:r>
          </w:p>
        </w:tc>
      </w:tr>
    </w:tbl>
    <w:p w14:paraId="30059FAA" w14:textId="77777777" w:rsidR="00BC5946" w:rsidRPr="00585BB9" w:rsidRDefault="00BC5946" w:rsidP="00BC5946"/>
    <w:p w14:paraId="62CB15EC" w14:textId="77777777" w:rsidR="00BC5946" w:rsidRPr="00585BB9" w:rsidRDefault="00BC5946" w:rsidP="00BC5946">
      <w:pPr>
        <w:spacing w:line="216" w:lineRule="auto"/>
      </w:pPr>
    </w:p>
    <w:p w14:paraId="2414DE6B" w14:textId="77777777" w:rsidR="00BC5946" w:rsidRPr="00585BB9" w:rsidRDefault="00BC5946" w:rsidP="00B10A73">
      <w:pPr>
        <w:pStyle w:val="Heading2"/>
      </w:pPr>
      <w:bookmarkStart w:id="238" w:name="_Toc6040637"/>
      <w:bookmarkStart w:id="239" w:name="_Toc133913196"/>
      <w:bookmarkStart w:id="240" w:name="_Toc226449255"/>
      <w:bookmarkStart w:id="241" w:name="_Toc339783054"/>
      <w:bookmarkStart w:id="242" w:name="_Toc343571265"/>
      <w:bookmarkStart w:id="243" w:name="_Toc343572972"/>
      <w:bookmarkStart w:id="244" w:name="_Toc343592854"/>
      <w:bookmarkStart w:id="245" w:name="_Toc343656751"/>
      <w:bookmarkStart w:id="246" w:name="_Toc343658061"/>
      <w:bookmarkStart w:id="247" w:name="_Toc343658453"/>
      <w:bookmarkStart w:id="248" w:name="_Toc343674041"/>
      <w:bookmarkStart w:id="249" w:name="_Toc345749664"/>
      <w:bookmarkStart w:id="250" w:name="_Toc345836667"/>
      <w:bookmarkStart w:id="251" w:name="_Toc345914724"/>
      <w:bookmarkStart w:id="252" w:name="_Toc345915378"/>
      <w:bookmarkStart w:id="253" w:name="_Toc347633849"/>
      <w:bookmarkStart w:id="254" w:name="_Toc347634068"/>
      <w:bookmarkStart w:id="255" w:name="_Toc34763656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585BB9">
        <w:t>Distribution</w:t>
      </w:r>
      <w:bookmarkEnd w:id="238"/>
      <w:r w:rsidRPr="00585BB9">
        <w:t xml:space="preserve"> Files</w:t>
      </w:r>
      <w:bookmarkEnd w:id="239"/>
      <w:bookmarkEnd w:id="240"/>
    </w:p>
    <w:p w14:paraId="4FA586FC" w14:textId="77777777" w:rsidR="00BC5946" w:rsidRPr="00585BB9" w:rsidRDefault="00BC5946" w:rsidP="00BC5946">
      <w:pPr>
        <w:keepNext/>
        <w:keepLines/>
      </w:pPr>
      <w:r w:rsidRPr="00585BB9">
        <w:fldChar w:fldCharType="begin"/>
      </w:r>
      <w:r w:rsidRPr="00585BB9">
        <w:instrText xml:space="preserve"> XE "Distribution Files" </w:instrText>
      </w:r>
      <w:r w:rsidRPr="00585BB9">
        <w:fldChar w:fldCharType="end"/>
      </w:r>
    </w:p>
    <w:p w14:paraId="1C3862C4" w14:textId="77777777" w:rsidR="00BC5946" w:rsidRPr="00585BB9" w:rsidRDefault="00BC5946" w:rsidP="00BC5946">
      <w:pPr>
        <w:keepNext/>
        <w:keepLines/>
      </w:pPr>
      <w:r w:rsidRPr="00585BB9">
        <w:t>Confirm the following KAAJEE and related software and documentation files:</w:t>
      </w:r>
    </w:p>
    <w:p w14:paraId="3A31BE4A" w14:textId="77777777" w:rsidR="00BC5946" w:rsidRPr="00585BB9" w:rsidRDefault="00BC5946" w:rsidP="00BC5946">
      <w:pPr>
        <w:keepNext/>
        <w:keepLines/>
      </w:pPr>
    </w:p>
    <w:p w14:paraId="215DE27E" w14:textId="77777777" w:rsidR="00BC5946" w:rsidRPr="00585BB9" w:rsidRDefault="00BC5946" w:rsidP="00BC5946">
      <w:pPr>
        <w:keepNext/>
        <w:keepLines/>
      </w:pPr>
    </w:p>
    <w:tbl>
      <w:tblPr>
        <w:tblW w:w="9288"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158"/>
        <w:gridCol w:w="810"/>
        <w:gridCol w:w="4320"/>
      </w:tblGrid>
      <w:tr w:rsidR="00BC5946" w:rsidRPr="00585BB9" w14:paraId="3A4C051B" w14:textId="77777777" w:rsidTr="00EC5D9C">
        <w:trPr>
          <w:tblHeader/>
        </w:trPr>
        <w:tc>
          <w:tcPr>
            <w:tcW w:w="4158" w:type="dxa"/>
            <w:tcBorders>
              <w:top w:val="single" w:sz="8" w:space="0" w:color="auto"/>
              <w:left w:val="single" w:sz="8" w:space="0" w:color="auto"/>
              <w:bottom w:val="single" w:sz="8" w:space="0" w:color="auto"/>
              <w:right w:val="single" w:sz="8" w:space="0" w:color="auto"/>
            </w:tcBorders>
            <w:shd w:val="pct12" w:color="auto" w:fill="auto"/>
          </w:tcPr>
          <w:p w14:paraId="29C6CBCC" w14:textId="77777777" w:rsidR="00BC5946" w:rsidRPr="00585BB9" w:rsidRDefault="00BC5946" w:rsidP="00BC5946">
            <w:pPr>
              <w:keepNext/>
              <w:keepLines/>
              <w:spacing w:before="60" w:after="60"/>
              <w:rPr>
                <w:rFonts w:ascii="Arial" w:hAnsi="Arial" w:cs="Arial"/>
                <w:b/>
                <w:sz w:val="20"/>
              </w:rPr>
            </w:pPr>
            <w:r w:rsidRPr="00585BB9">
              <w:rPr>
                <w:rFonts w:ascii="Arial" w:hAnsi="Arial" w:cs="Arial"/>
                <w:b/>
                <w:sz w:val="20"/>
              </w:rPr>
              <w:t>File/Item Name</w:t>
            </w:r>
          </w:p>
        </w:tc>
        <w:tc>
          <w:tcPr>
            <w:tcW w:w="810" w:type="dxa"/>
            <w:tcBorders>
              <w:top w:val="single" w:sz="8" w:space="0" w:color="auto"/>
              <w:left w:val="single" w:sz="8" w:space="0" w:color="auto"/>
              <w:bottom w:val="single" w:sz="8" w:space="0" w:color="auto"/>
              <w:right w:val="single" w:sz="8" w:space="0" w:color="auto"/>
            </w:tcBorders>
            <w:shd w:val="pct12" w:color="auto" w:fill="auto"/>
          </w:tcPr>
          <w:p w14:paraId="4A852AA6" w14:textId="77777777" w:rsidR="00BC5946" w:rsidRPr="00585BB9" w:rsidRDefault="00BC5946" w:rsidP="00BC5946">
            <w:pPr>
              <w:keepNext/>
              <w:keepLines/>
              <w:spacing w:before="60" w:after="60"/>
              <w:rPr>
                <w:rFonts w:ascii="Arial" w:hAnsi="Arial" w:cs="Arial"/>
                <w:b/>
                <w:sz w:val="20"/>
              </w:rPr>
            </w:pPr>
            <w:r w:rsidRPr="00585BB9">
              <w:rPr>
                <w:rFonts w:ascii="Arial" w:hAnsi="Arial" w:cs="Arial"/>
                <w:b/>
                <w:sz w:val="20"/>
              </w:rPr>
              <w:t>Type</w:t>
            </w:r>
          </w:p>
        </w:tc>
        <w:tc>
          <w:tcPr>
            <w:tcW w:w="4320" w:type="dxa"/>
            <w:tcBorders>
              <w:top w:val="single" w:sz="8" w:space="0" w:color="auto"/>
              <w:left w:val="single" w:sz="8" w:space="0" w:color="auto"/>
              <w:bottom w:val="single" w:sz="8" w:space="0" w:color="auto"/>
              <w:right w:val="single" w:sz="8" w:space="0" w:color="auto"/>
            </w:tcBorders>
            <w:shd w:val="pct12" w:color="auto" w:fill="auto"/>
          </w:tcPr>
          <w:p w14:paraId="71C1FE77" w14:textId="77777777" w:rsidR="00BC5946" w:rsidRPr="00585BB9" w:rsidRDefault="00BC5946" w:rsidP="00BC5946">
            <w:pPr>
              <w:keepNext/>
              <w:keepLines/>
              <w:spacing w:before="60" w:after="60"/>
              <w:rPr>
                <w:rFonts w:ascii="Arial" w:hAnsi="Arial" w:cs="Arial"/>
                <w:b/>
                <w:sz w:val="20"/>
              </w:rPr>
            </w:pPr>
            <w:r w:rsidRPr="00585BB9">
              <w:rPr>
                <w:rFonts w:ascii="Arial" w:hAnsi="Arial" w:cs="Arial"/>
                <w:b/>
                <w:sz w:val="20"/>
              </w:rPr>
              <w:t>Description</w:t>
            </w:r>
          </w:p>
        </w:tc>
      </w:tr>
      <w:tr w:rsidR="00BC5946" w:rsidRPr="00585BB9" w14:paraId="4DFFD404" w14:textId="77777777" w:rsidTr="00EC5D9C">
        <w:tc>
          <w:tcPr>
            <w:tcW w:w="4158" w:type="dxa"/>
            <w:tcBorders>
              <w:top w:val="single" w:sz="8" w:space="0" w:color="auto"/>
              <w:left w:val="single" w:sz="8" w:space="0" w:color="auto"/>
              <w:bottom w:val="single" w:sz="8" w:space="0" w:color="auto"/>
              <w:right w:val="single" w:sz="8" w:space="0" w:color="auto"/>
            </w:tcBorders>
          </w:tcPr>
          <w:p w14:paraId="116CA99D" w14:textId="77777777" w:rsidR="00BC5946" w:rsidRPr="00585BB9" w:rsidRDefault="00D25277" w:rsidP="003812FD">
            <w:pPr>
              <w:keepNext/>
              <w:keepLines/>
              <w:spacing w:before="60" w:after="60"/>
              <w:rPr>
                <w:rFonts w:ascii="Arial" w:hAnsi="Arial" w:cs="Arial"/>
                <w:sz w:val="20"/>
              </w:rPr>
            </w:pPr>
            <w:r w:rsidRPr="00585BB9">
              <w:rPr>
                <w:rFonts w:ascii="Arial" w:hAnsi="Arial" w:cs="Arial"/>
                <w:sz w:val="20"/>
              </w:rPr>
              <w:t>KAAJEE_</w:t>
            </w:r>
            <w:r w:rsidR="002E71DB">
              <w:rPr>
                <w:rFonts w:ascii="Arial" w:hAnsi="Arial" w:cs="Arial"/>
                <w:sz w:val="20"/>
              </w:rPr>
              <w:t>1_0_</w:t>
            </w:r>
            <w:r w:rsidR="003812FD">
              <w:rPr>
                <w:rFonts w:ascii="Arial" w:hAnsi="Arial" w:cs="Arial"/>
                <w:sz w:val="20"/>
              </w:rPr>
              <w:t>1</w:t>
            </w:r>
            <w:r w:rsidRPr="00585BB9">
              <w:rPr>
                <w:rFonts w:ascii="Arial" w:hAnsi="Arial" w:cs="Arial"/>
                <w:sz w:val="20"/>
              </w:rPr>
              <w:t>_README.</w:t>
            </w:r>
            <w:smartTag w:uri="urn:schemas-microsoft-com:office:smarttags" w:element="stockticker">
              <w:r w:rsidRPr="00585BB9">
                <w:rPr>
                  <w:rFonts w:ascii="Arial" w:hAnsi="Arial" w:cs="Arial"/>
                  <w:sz w:val="20"/>
                </w:rPr>
                <w:t>TXT</w:t>
              </w:r>
            </w:smartTag>
          </w:p>
        </w:tc>
        <w:tc>
          <w:tcPr>
            <w:tcW w:w="810" w:type="dxa"/>
            <w:tcBorders>
              <w:top w:val="single" w:sz="8" w:space="0" w:color="auto"/>
              <w:left w:val="single" w:sz="8" w:space="0" w:color="auto"/>
              <w:bottom w:val="single" w:sz="8" w:space="0" w:color="auto"/>
              <w:right w:val="single" w:sz="8" w:space="0" w:color="auto"/>
            </w:tcBorders>
          </w:tcPr>
          <w:p w14:paraId="10B3A67C" w14:textId="77777777" w:rsidR="00BC5946" w:rsidRPr="00585BB9" w:rsidRDefault="00BC5946" w:rsidP="00BC5946">
            <w:pPr>
              <w:keepNext/>
              <w:keepLines/>
              <w:spacing w:before="60" w:after="60"/>
              <w:rPr>
                <w:rFonts w:ascii="Arial" w:hAnsi="Arial" w:cs="Arial"/>
                <w:sz w:val="20"/>
              </w:rPr>
            </w:pPr>
            <w:r w:rsidRPr="00585BB9">
              <w:rPr>
                <w:rFonts w:ascii="Arial" w:hAnsi="Arial"/>
                <w:bCs/>
                <w:sz w:val="20"/>
              </w:rPr>
              <w:t>ASCII</w:t>
            </w:r>
          </w:p>
        </w:tc>
        <w:tc>
          <w:tcPr>
            <w:tcW w:w="4320" w:type="dxa"/>
            <w:tcBorders>
              <w:top w:val="single" w:sz="8" w:space="0" w:color="auto"/>
              <w:left w:val="single" w:sz="8" w:space="0" w:color="auto"/>
              <w:bottom w:val="single" w:sz="8" w:space="0" w:color="auto"/>
              <w:right w:val="single" w:sz="8" w:space="0" w:color="auto"/>
            </w:tcBorders>
          </w:tcPr>
          <w:p w14:paraId="57068A3C" w14:textId="77777777" w:rsidR="00BC5946" w:rsidRPr="00585BB9" w:rsidRDefault="00BC5946" w:rsidP="00BC5946">
            <w:pPr>
              <w:keepNext/>
              <w:keepLines/>
              <w:spacing w:before="60" w:after="60"/>
              <w:rPr>
                <w:rFonts w:ascii="Arial" w:hAnsi="Arial" w:cs="Arial"/>
                <w:sz w:val="20"/>
                <w:szCs w:val="20"/>
              </w:rPr>
            </w:pPr>
            <w:r w:rsidRPr="00585BB9">
              <w:rPr>
                <w:rFonts w:ascii="Arial" w:hAnsi="Arial" w:cs="Arial"/>
                <w:b/>
                <w:sz w:val="20"/>
              </w:rPr>
              <w:t>Readme File</w:t>
            </w:r>
            <w:r w:rsidRPr="00585BB9">
              <w:rPr>
                <w:rFonts w:ascii="Arial" w:hAnsi="Arial" w:cs="Arial"/>
                <w:sz w:val="20"/>
              </w:rPr>
              <w:t>. Use this file for</w:t>
            </w:r>
            <w:r w:rsidRPr="00585BB9">
              <w:rPr>
                <w:rFonts w:ascii="Arial" w:hAnsi="Arial" w:cs="Arial"/>
                <w:sz w:val="20"/>
                <w:szCs w:val="20"/>
              </w:rPr>
              <w:t xml:space="preserve"> any pre-installation instructions, last minute changes, new instructions, and additional information to supplement the manuals.</w:t>
            </w:r>
          </w:p>
          <w:p w14:paraId="30F1F990" w14:textId="77777777" w:rsidR="00BC5946" w:rsidRPr="00585BB9" w:rsidRDefault="00BC5946" w:rsidP="003812FD">
            <w:pPr>
              <w:keepNext/>
              <w:keepLines/>
              <w:spacing w:before="60" w:after="60"/>
              <w:rPr>
                <w:rFonts w:ascii="Arial" w:hAnsi="Arial" w:cs="Arial"/>
                <w:b/>
                <w:sz w:val="20"/>
              </w:rPr>
            </w:pPr>
            <w:r w:rsidRPr="00585BB9">
              <w:rPr>
                <w:rFonts w:ascii="Arial" w:hAnsi="Arial" w:cs="Arial"/>
                <w:sz w:val="20"/>
                <w:szCs w:val="20"/>
              </w:rPr>
              <w:t xml:space="preserve">Read all sections of this file prior to following the installation instructions in the </w:t>
            </w:r>
            <w:r w:rsidRPr="00585BB9">
              <w:rPr>
                <w:rFonts w:ascii="Arial" w:hAnsi="Arial" w:cs="Arial"/>
                <w:i/>
                <w:sz w:val="20"/>
                <w:szCs w:val="20"/>
              </w:rPr>
              <w:t>Kernel Authentication &amp; Authorization for J2EE (KAAJEE) Installation Guide</w:t>
            </w:r>
            <w:r w:rsidRPr="00585BB9">
              <w:rPr>
                <w:rFonts w:ascii="Arial" w:hAnsi="Arial" w:cs="Arial"/>
                <w:sz w:val="20"/>
                <w:szCs w:val="20"/>
              </w:rPr>
              <w:t xml:space="preserve"> (i.e., </w:t>
            </w:r>
            <w:r w:rsidR="00D25277"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C9691D" w:rsidRPr="00585BB9">
              <w:rPr>
                <w:rFonts w:ascii="Arial" w:hAnsi="Arial" w:cs="Arial"/>
                <w:sz w:val="20"/>
                <w:szCs w:val="20"/>
              </w:rPr>
              <w:t>_INSTALLGUIDE.PDF</w:t>
            </w:r>
            <w:r w:rsidRPr="00585BB9">
              <w:rPr>
                <w:rFonts w:ascii="Arial" w:hAnsi="Arial" w:cs="Arial"/>
                <w:sz w:val="20"/>
                <w:szCs w:val="20"/>
              </w:rPr>
              <w:t>).</w:t>
            </w:r>
          </w:p>
        </w:tc>
      </w:tr>
      <w:tr w:rsidR="00BC5946" w:rsidRPr="00585BB9" w14:paraId="28178201" w14:textId="77777777" w:rsidTr="00EC5D9C">
        <w:tc>
          <w:tcPr>
            <w:tcW w:w="4158" w:type="dxa"/>
            <w:tcBorders>
              <w:top w:val="single" w:sz="8" w:space="0" w:color="auto"/>
              <w:left w:val="single" w:sz="8" w:space="0" w:color="auto"/>
              <w:bottom w:val="single" w:sz="8" w:space="0" w:color="auto"/>
              <w:right w:val="single" w:sz="8" w:space="0" w:color="auto"/>
            </w:tcBorders>
          </w:tcPr>
          <w:p w14:paraId="6A757AF6" w14:textId="77777777" w:rsidR="00BC5946" w:rsidRPr="00585BB9" w:rsidRDefault="00D25277" w:rsidP="003812FD">
            <w:pPr>
              <w:spacing w:before="60" w:after="60"/>
              <w:rPr>
                <w:rFonts w:ascii="Arial" w:hAnsi="Arial" w:cs="Arial"/>
                <w:sz w:val="20"/>
              </w:rPr>
            </w:pPr>
            <w:r w:rsidRPr="00585BB9">
              <w:rPr>
                <w:rFonts w:ascii="Arial" w:hAnsi="Arial" w:cs="Arial"/>
                <w:sz w:val="20"/>
              </w:rPr>
              <w:t>KAAJEE_</w:t>
            </w:r>
            <w:r w:rsidR="002E71DB">
              <w:rPr>
                <w:rFonts w:ascii="Arial" w:hAnsi="Arial" w:cs="Arial"/>
                <w:sz w:val="20"/>
              </w:rPr>
              <w:t>1_0_</w:t>
            </w:r>
            <w:r w:rsidR="003812FD">
              <w:rPr>
                <w:rFonts w:ascii="Arial" w:hAnsi="Arial" w:cs="Arial"/>
                <w:sz w:val="20"/>
              </w:rPr>
              <w:t>1</w:t>
            </w:r>
            <w:r w:rsidR="00C9691D" w:rsidRPr="00585BB9">
              <w:rPr>
                <w:rFonts w:ascii="Arial" w:hAnsi="Arial" w:cs="Arial"/>
                <w:sz w:val="20"/>
              </w:rPr>
              <w:t>_INSTALLGUIDE.PDF</w:t>
            </w:r>
          </w:p>
        </w:tc>
        <w:tc>
          <w:tcPr>
            <w:tcW w:w="810" w:type="dxa"/>
            <w:tcBorders>
              <w:top w:val="single" w:sz="8" w:space="0" w:color="auto"/>
              <w:left w:val="single" w:sz="8" w:space="0" w:color="auto"/>
              <w:bottom w:val="single" w:sz="8" w:space="0" w:color="auto"/>
              <w:right w:val="single" w:sz="8" w:space="0" w:color="auto"/>
            </w:tcBorders>
          </w:tcPr>
          <w:p w14:paraId="37FB2395" w14:textId="77777777" w:rsidR="00BC5946" w:rsidRPr="00585BB9" w:rsidRDefault="00BC5946" w:rsidP="00BC5946">
            <w:pPr>
              <w:spacing w:before="60" w:after="60"/>
              <w:rPr>
                <w:rFonts w:ascii="Arial" w:hAnsi="Arial" w:cs="Arial"/>
                <w:sz w:val="20"/>
              </w:rPr>
            </w:pPr>
            <w:r w:rsidRPr="00585BB9">
              <w:rPr>
                <w:rFonts w:ascii="Arial" w:hAnsi="Arial" w:cs="Arial"/>
                <w:sz w:val="20"/>
              </w:rPr>
              <w:t>Binary</w:t>
            </w:r>
          </w:p>
        </w:tc>
        <w:tc>
          <w:tcPr>
            <w:tcW w:w="4320" w:type="dxa"/>
            <w:tcBorders>
              <w:top w:val="single" w:sz="8" w:space="0" w:color="auto"/>
              <w:left w:val="single" w:sz="8" w:space="0" w:color="auto"/>
              <w:bottom w:val="single" w:sz="8" w:space="0" w:color="auto"/>
              <w:right w:val="single" w:sz="8" w:space="0" w:color="auto"/>
            </w:tcBorders>
          </w:tcPr>
          <w:p w14:paraId="3890DA67" w14:textId="77777777" w:rsidR="00BC5946" w:rsidRPr="00585BB9" w:rsidRDefault="00BC5946" w:rsidP="003812FD">
            <w:pPr>
              <w:spacing w:before="60" w:after="60"/>
              <w:rPr>
                <w:rFonts w:ascii="Arial" w:hAnsi="Arial" w:cs="Arial"/>
                <w:sz w:val="20"/>
              </w:rPr>
            </w:pPr>
            <w:r w:rsidRPr="00585BB9">
              <w:rPr>
                <w:rFonts w:ascii="Arial" w:hAnsi="Arial" w:cs="Arial"/>
                <w:b/>
                <w:sz w:val="20"/>
              </w:rPr>
              <w:t>Installation Guide</w:t>
            </w:r>
            <w:r w:rsidRPr="00585BB9">
              <w:rPr>
                <w:rFonts w:ascii="Arial" w:hAnsi="Arial" w:cs="Arial"/>
                <w:sz w:val="20"/>
              </w:rPr>
              <w:t>. Use this manual in conjunction with the Readme text file (i.e.,</w:t>
            </w:r>
            <w:r w:rsidR="00CC4D20" w:rsidRPr="00585BB9">
              <w:rPr>
                <w:rFonts w:ascii="Arial" w:hAnsi="Arial" w:cs="Arial"/>
                <w:sz w:val="20"/>
              </w:rPr>
              <w:t> </w:t>
            </w:r>
            <w:r w:rsidR="00D25277" w:rsidRPr="00585BB9">
              <w:rPr>
                <w:rFonts w:ascii="Arial" w:hAnsi="Arial" w:cs="Arial"/>
                <w:sz w:val="20"/>
              </w:rPr>
              <w:t>KAAJEE_</w:t>
            </w:r>
            <w:r w:rsidR="002E71DB">
              <w:rPr>
                <w:rFonts w:ascii="Arial" w:hAnsi="Arial" w:cs="Arial"/>
                <w:sz w:val="20"/>
              </w:rPr>
              <w:t>1_0_</w:t>
            </w:r>
            <w:r w:rsidR="003812FD">
              <w:rPr>
                <w:rFonts w:ascii="Arial" w:hAnsi="Arial" w:cs="Arial"/>
                <w:sz w:val="20"/>
              </w:rPr>
              <w:t>1</w:t>
            </w:r>
            <w:r w:rsidR="00D25277" w:rsidRPr="00585BB9">
              <w:rPr>
                <w:rFonts w:ascii="Arial" w:hAnsi="Arial" w:cs="Arial"/>
                <w:sz w:val="20"/>
              </w:rPr>
              <w:t>_README.</w:t>
            </w:r>
            <w:smartTag w:uri="urn:schemas-microsoft-com:office:smarttags" w:element="stockticker">
              <w:r w:rsidR="00D25277" w:rsidRPr="00585BB9">
                <w:rPr>
                  <w:rFonts w:ascii="Arial" w:hAnsi="Arial" w:cs="Arial"/>
                  <w:sz w:val="20"/>
                </w:rPr>
                <w:t>TXT</w:t>
              </w:r>
            </w:smartTag>
            <w:r w:rsidRPr="00585BB9">
              <w:rPr>
                <w:rFonts w:ascii="Arial" w:hAnsi="Arial" w:cs="Arial"/>
                <w:sz w:val="20"/>
              </w:rPr>
              <w:t>) to install the required software.</w:t>
            </w:r>
          </w:p>
        </w:tc>
      </w:tr>
      <w:tr w:rsidR="00BC5946" w:rsidRPr="00585BB9" w14:paraId="5BE334CA" w14:textId="77777777" w:rsidTr="00EC5D9C">
        <w:tc>
          <w:tcPr>
            <w:tcW w:w="4158" w:type="dxa"/>
            <w:tcBorders>
              <w:top w:val="single" w:sz="8" w:space="0" w:color="auto"/>
              <w:left w:val="single" w:sz="8" w:space="0" w:color="auto"/>
              <w:bottom w:val="single" w:sz="8" w:space="0" w:color="auto"/>
              <w:right w:val="single" w:sz="8" w:space="0" w:color="auto"/>
            </w:tcBorders>
          </w:tcPr>
          <w:p w14:paraId="28E31903" w14:textId="77777777" w:rsidR="00BC5946" w:rsidRPr="00585BB9" w:rsidRDefault="00D25277" w:rsidP="003812FD">
            <w:pPr>
              <w:spacing w:before="60" w:after="60"/>
              <w:rPr>
                <w:rFonts w:ascii="Arial" w:hAnsi="Arial" w:cs="Arial"/>
                <w:sz w:val="20"/>
              </w:rPr>
            </w:pPr>
            <w:r w:rsidRPr="00585BB9">
              <w:rPr>
                <w:rFonts w:ascii="Arial" w:hAnsi="Arial" w:cs="Arial"/>
                <w:sz w:val="20"/>
              </w:rPr>
              <w:t>KAAJEE_</w:t>
            </w:r>
            <w:r w:rsidR="002E71DB">
              <w:rPr>
                <w:rFonts w:ascii="Arial" w:hAnsi="Arial" w:cs="Arial"/>
                <w:sz w:val="20"/>
              </w:rPr>
              <w:t>1_0_</w:t>
            </w:r>
            <w:r w:rsidR="003812FD">
              <w:rPr>
                <w:rFonts w:ascii="Arial" w:hAnsi="Arial" w:cs="Arial"/>
                <w:sz w:val="20"/>
              </w:rPr>
              <w:t>1</w:t>
            </w:r>
            <w:r w:rsidR="00C9691D" w:rsidRPr="00585BB9">
              <w:rPr>
                <w:rFonts w:ascii="Arial" w:hAnsi="Arial" w:cs="Arial"/>
                <w:sz w:val="20"/>
              </w:rPr>
              <w:t>_DEPLOYGUIDE.PDF</w:t>
            </w:r>
          </w:p>
        </w:tc>
        <w:tc>
          <w:tcPr>
            <w:tcW w:w="810" w:type="dxa"/>
            <w:tcBorders>
              <w:top w:val="single" w:sz="8" w:space="0" w:color="auto"/>
              <w:left w:val="single" w:sz="8" w:space="0" w:color="auto"/>
              <w:bottom w:val="single" w:sz="8" w:space="0" w:color="auto"/>
              <w:right w:val="single" w:sz="8" w:space="0" w:color="auto"/>
            </w:tcBorders>
          </w:tcPr>
          <w:p w14:paraId="2B4347DB" w14:textId="77777777" w:rsidR="00BC5946" w:rsidRPr="00585BB9" w:rsidRDefault="00BC5946" w:rsidP="00BC5946">
            <w:pPr>
              <w:spacing w:before="60" w:after="60"/>
              <w:rPr>
                <w:rFonts w:ascii="Arial" w:hAnsi="Arial" w:cs="Arial"/>
                <w:sz w:val="20"/>
              </w:rPr>
            </w:pPr>
            <w:r w:rsidRPr="00585BB9">
              <w:rPr>
                <w:rFonts w:ascii="Arial" w:hAnsi="Arial" w:cs="Arial"/>
                <w:sz w:val="20"/>
              </w:rPr>
              <w:t>Binary</w:t>
            </w:r>
          </w:p>
        </w:tc>
        <w:tc>
          <w:tcPr>
            <w:tcW w:w="4320" w:type="dxa"/>
            <w:tcBorders>
              <w:top w:val="single" w:sz="8" w:space="0" w:color="auto"/>
              <w:left w:val="single" w:sz="8" w:space="0" w:color="auto"/>
              <w:bottom w:val="single" w:sz="8" w:space="0" w:color="auto"/>
              <w:right w:val="single" w:sz="8" w:space="0" w:color="auto"/>
            </w:tcBorders>
          </w:tcPr>
          <w:p w14:paraId="4F286623" w14:textId="77777777" w:rsidR="00BC5946" w:rsidRPr="00585BB9" w:rsidRDefault="00BC5946" w:rsidP="00BC5946">
            <w:pPr>
              <w:spacing w:before="60" w:after="60"/>
              <w:rPr>
                <w:rFonts w:ascii="Arial" w:hAnsi="Arial" w:cs="Arial"/>
                <w:sz w:val="20"/>
              </w:rPr>
            </w:pPr>
            <w:r w:rsidRPr="00585BB9">
              <w:rPr>
                <w:rFonts w:ascii="Arial" w:hAnsi="Arial" w:cs="Arial"/>
                <w:b/>
                <w:sz w:val="20"/>
              </w:rPr>
              <w:t>Deployment Guide</w:t>
            </w:r>
            <w:r w:rsidRPr="00585BB9">
              <w:rPr>
                <w:rFonts w:ascii="Arial" w:hAnsi="Arial" w:cs="Arial"/>
                <w:sz w:val="20"/>
              </w:rPr>
              <w:t>. This manual contains the User Guide, Developer guide, and Systems Management Guide for KAAJEE.</w:t>
            </w:r>
          </w:p>
        </w:tc>
      </w:tr>
      <w:tr w:rsidR="00BC5946" w:rsidRPr="00585BB9" w14:paraId="3D84A955" w14:textId="77777777" w:rsidTr="00EC5D9C">
        <w:trPr>
          <w:cantSplit/>
        </w:trPr>
        <w:tc>
          <w:tcPr>
            <w:tcW w:w="4158" w:type="dxa"/>
            <w:tcBorders>
              <w:top w:val="single" w:sz="8" w:space="0" w:color="auto"/>
              <w:left w:val="single" w:sz="8" w:space="0" w:color="auto"/>
              <w:bottom w:val="single" w:sz="8" w:space="0" w:color="auto"/>
              <w:right w:val="single" w:sz="8" w:space="0" w:color="auto"/>
            </w:tcBorders>
          </w:tcPr>
          <w:p w14:paraId="366D0EB0" w14:textId="0AE05804" w:rsidR="00BC5946" w:rsidRPr="00585BB9" w:rsidRDefault="00BC5946" w:rsidP="00EC5D9C">
            <w:pPr>
              <w:spacing w:before="60" w:after="60"/>
              <w:rPr>
                <w:rFonts w:ascii="Arial" w:hAnsi="Arial" w:cs="Arial"/>
                <w:sz w:val="20"/>
              </w:rPr>
            </w:pPr>
            <w:r w:rsidRPr="00585BB9">
              <w:rPr>
                <w:rFonts w:ascii="Arial" w:hAnsi="Arial" w:cs="Arial"/>
                <w:sz w:val="20"/>
              </w:rPr>
              <w:t xml:space="preserve">KAAJEE-related </w:t>
            </w:r>
            <w:r w:rsidRPr="00585BB9">
              <w:rPr>
                <w:rFonts w:ascii="Arial" w:hAnsi="Arial" w:cs="Arial"/>
                <w:sz w:val="20"/>
                <w:szCs w:val="20"/>
              </w:rPr>
              <w:t>VistA M Server</w:t>
            </w:r>
            <w:r w:rsidRPr="00585BB9">
              <w:rPr>
                <w:rFonts w:ascii="Arial" w:hAnsi="Arial" w:cs="Arial"/>
                <w:sz w:val="20"/>
              </w:rPr>
              <w:t xml:space="preserve"> Patches</w:t>
            </w:r>
            <w:r w:rsidR="00EC5D9C">
              <w:rPr>
                <w:rFonts w:ascii="Arial" w:hAnsi="Arial" w:cs="Arial"/>
                <w:sz w:val="20"/>
              </w:rPr>
              <w:br/>
            </w:r>
            <w:r w:rsidRPr="00585BB9">
              <w:rPr>
                <w:rFonts w:ascii="Arial" w:hAnsi="Arial" w:cs="Arial"/>
                <w:sz w:val="20"/>
              </w:rPr>
              <w:t>(</w:t>
            </w:r>
            <w:r w:rsidRPr="00585BB9">
              <w:rPr>
                <w:rFonts w:ascii="Arial" w:hAnsi="Arial" w:cs="Arial"/>
                <w:sz w:val="20"/>
                <w:szCs w:val="20"/>
              </w:rPr>
              <w:t>See</w:t>
            </w:r>
            <w:r w:rsidR="005C3B3B" w:rsidRPr="00585BB9">
              <w:rPr>
                <w:rFonts w:ascii="Arial" w:hAnsi="Arial" w:cs="Arial"/>
                <w:sz w:val="20"/>
                <w:szCs w:val="20"/>
              </w:rPr>
              <w:t xml:space="preserve"> </w:t>
            </w:r>
            <w:r w:rsidR="005C3B3B" w:rsidRPr="00585BB9">
              <w:rPr>
                <w:rFonts w:ascii="Arial" w:hAnsi="Arial" w:cs="Arial"/>
                <w:sz w:val="20"/>
                <w:szCs w:val="20"/>
              </w:rPr>
              <w:fldChar w:fldCharType="begin"/>
            </w:r>
            <w:r w:rsidR="005C3B3B" w:rsidRPr="00585BB9">
              <w:rPr>
                <w:rFonts w:ascii="Arial" w:hAnsi="Arial" w:cs="Arial"/>
                <w:sz w:val="20"/>
                <w:szCs w:val="20"/>
              </w:rPr>
              <w:instrText xml:space="preserve"> REF _Ref171496716 \h </w:instrText>
            </w:r>
            <w:r w:rsidR="005C3B3B" w:rsidRPr="00585BB9">
              <w:rPr>
                <w:rFonts w:ascii="Arial" w:hAnsi="Arial" w:cs="Arial"/>
                <w:sz w:val="20"/>
                <w:szCs w:val="20"/>
              </w:rPr>
            </w:r>
            <w:r w:rsidR="005C3B3B" w:rsidRPr="00585BB9">
              <w:rPr>
                <w:rFonts w:ascii="Arial" w:hAnsi="Arial" w:cs="Arial"/>
                <w:sz w:val="20"/>
                <w:szCs w:val="20"/>
              </w:rPr>
              <w:fldChar w:fldCharType="separate"/>
            </w:r>
            <w:r w:rsidR="00032806" w:rsidRPr="00585BB9">
              <w:t xml:space="preserve">Table </w:t>
            </w:r>
            <w:r w:rsidR="00032806">
              <w:rPr>
                <w:noProof/>
              </w:rPr>
              <w:t>2</w:t>
            </w:r>
            <w:r w:rsidR="00032806" w:rsidRPr="00585BB9">
              <w:noBreakHyphen/>
            </w:r>
            <w:r w:rsidR="00032806">
              <w:rPr>
                <w:noProof/>
              </w:rPr>
              <w:t>2</w:t>
            </w:r>
            <w:r w:rsidR="005C3B3B" w:rsidRPr="00585BB9">
              <w:rPr>
                <w:rFonts w:ascii="Arial" w:hAnsi="Arial" w:cs="Arial"/>
                <w:sz w:val="20"/>
                <w:szCs w:val="20"/>
              </w:rPr>
              <w:fldChar w:fldCharType="end"/>
            </w:r>
            <w:r w:rsidRPr="00585BB9">
              <w:rPr>
                <w:rFonts w:ascii="Arial" w:hAnsi="Arial" w:cs="Arial"/>
                <w:sz w:val="20"/>
                <w:szCs w:val="20"/>
              </w:rPr>
              <w:t>)</w:t>
            </w:r>
          </w:p>
        </w:tc>
        <w:tc>
          <w:tcPr>
            <w:tcW w:w="810" w:type="dxa"/>
            <w:tcBorders>
              <w:top w:val="single" w:sz="8" w:space="0" w:color="auto"/>
              <w:left w:val="single" w:sz="8" w:space="0" w:color="auto"/>
              <w:bottom w:val="single" w:sz="8" w:space="0" w:color="auto"/>
              <w:right w:val="single" w:sz="8" w:space="0" w:color="auto"/>
            </w:tcBorders>
          </w:tcPr>
          <w:p w14:paraId="10D93F98" w14:textId="77777777" w:rsidR="00BC5946" w:rsidRPr="00585BB9" w:rsidRDefault="00BC5946" w:rsidP="00BC5946">
            <w:pPr>
              <w:spacing w:before="60" w:after="60"/>
              <w:rPr>
                <w:rFonts w:ascii="Arial" w:hAnsi="Arial"/>
                <w:bCs/>
                <w:sz w:val="20"/>
              </w:rPr>
            </w:pPr>
            <w:r w:rsidRPr="00585BB9">
              <w:rPr>
                <w:rFonts w:ascii="Arial" w:hAnsi="Arial"/>
                <w:bCs/>
                <w:sz w:val="20"/>
              </w:rPr>
              <w:t>ASCII</w:t>
            </w:r>
          </w:p>
        </w:tc>
        <w:tc>
          <w:tcPr>
            <w:tcW w:w="4320" w:type="dxa"/>
            <w:tcBorders>
              <w:top w:val="single" w:sz="8" w:space="0" w:color="auto"/>
              <w:left w:val="single" w:sz="8" w:space="0" w:color="auto"/>
              <w:bottom w:val="single" w:sz="8" w:space="0" w:color="auto"/>
              <w:right w:val="single" w:sz="8" w:space="0" w:color="auto"/>
            </w:tcBorders>
          </w:tcPr>
          <w:p w14:paraId="796972E5" w14:textId="77777777" w:rsidR="00BC5946" w:rsidRPr="00585BB9" w:rsidRDefault="00BC5946" w:rsidP="00BC5946">
            <w:pPr>
              <w:spacing w:before="60" w:after="60"/>
              <w:rPr>
                <w:rFonts w:ascii="Arial" w:hAnsi="Arial" w:cs="Arial"/>
                <w:sz w:val="20"/>
              </w:rPr>
            </w:pPr>
            <w:smartTag w:uri="urn:schemas-microsoft-com:office:smarttags" w:element="stockticker">
              <w:r w:rsidRPr="00585BB9">
                <w:rPr>
                  <w:rFonts w:ascii="Arial" w:hAnsi="Arial" w:cs="Arial"/>
                  <w:b/>
                  <w:sz w:val="20"/>
                </w:rPr>
                <w:t>KIDS</w:t>
              </w:r>
            </w:smartTag>
            <w:r w:rsidRPr="00585BB9">
              <w:rPr>
                <w:rFonts w:ascii="Arial" w:hAnsi="Arial" w:cs="Arial"/>
                <w:b/>
                <w:sz w:val="20"/>
              </w:rPr>
              <w:t xml:space="preserve"> Distributions (Patches)/Software Releases</w:t>
            </w:r>
            <w:r w:rsidRPr="00585BB9">
              <w:rPr>
                <w:rFonts w:ascii="Arial" w:hAnsi="Arial" w:cs="Arial"/>
                <w:sz w:val="20"/>
              </w:rPr>
              <w:t xml:space="preserve">. </w:t>
            </w:r>
            <w:r w:rsidRPr="00585BB9">
              <w:rPr>
                <w:rFonts w:ascii="Arial" w:hAnsi="Arial" w:cs="Arial"/>
                <w:sz w:val="20"/>
                <w:szCs w:val="20"/>
              </w:rPr>
              <w:t>S</w:t>
            </w:r>
            <w:r w:rsidRPr="00585BB9">
              <w:rPr>
                <w:rFonts w:ascii="Arial" w:hAnsi="Arial" w:cs="Arial"/>
                <w:sz w:val="20"/>
              </w:rPr>
              <w:t xml:space="preserve">oftware patches for installation on the </w:t>
            </w:r>
            <w:r w:rsidRPr="00585BB9">
              <w:rPr>
                <w:rFonts w:ascii="Arial" w:hAnsi="Arial" w:cs="Arial"/>
                <w:sz w:val="20"/>
                <w:szCs w:val="20"/>
              </w:rPr>
              <w:t>VistA</w:t>
            </w:r>
            <w:r w:rsidRPr="00585BB9">
              <w:rPr>
                <w:rFonts w:ascii="Arial" w:hAnsi="Arial" w:cs="Arial"/>
                <w:b/>
                <w:bCs/>
                <w:sz w:val="20"/>
              </w:rPr>
              <w:t xml:space="preserve"> </w:t>
            </w:r>
            <w:r w:rsidRPr="00585BB9">
              <w:rPr>
                <w:rFonts w:ascii="Arial" w:hAnsi="Arial" w:cs="Arial"/>
                <w:sz w:val="20"/>
              </w:rPr>
              <w:t>M Server:</w:t>
            </w:r>
          </w:p>
          <w:p w14:paraId="5D69C2BC" w14:textId="77777777" w:rsidR="00BC5946" w:rsidRPr="00585BB9" w:rsidRDefault="00BC5946" w:rsidP="00280AC4">
            <w:pPr>
              <w:numPr>
                <w:ilvl w:val="0"/>
                <w:numId w:val="11"/>
              </w:numPr>
              <w:tabs>
                <w:tab w:val="clear" w:pos="720"/>
              </w:tabs>
              <w:spacing w:before="60" w:after="60"/>
              <w:ind w:left="634"/>
              <w:rPr>
                <w:rFonts w:ascii="Arial" w:hAnsi="Arial" w:cs="Arial"/>
                <w:sz w:val="20"/>
              </w:rPr>
            </w:pPr>
            <w:r w:rsidRPr="00585BB9">
              <w:rPr>
                <w:rFonts w:ascii="Arial" w:hAnsi="Arial" w:cs="Arial"/>
                <w:sz w:val="20"/>
              </w:rPr>
              <w:t>Kernel—Options, RPCs, Routines, &amp; Files</w:t>
            </w:r>
          </w:p>
          <w:p w14:paraId="3D6096C4" w14:textId="77777777" w:rsidR="00BC5946" w:rsidRPr="00585BB9" w:rsidRDefault="00BC5946" w:rsidP="00280AC4">
            <w:pPr>
              <w:numPr>
                <w:ilvl w:val="0"/>
                <w:numId w:val="11"/>
              </w:numPr>
              <w:tabs>
                <w:tab w:val="clear" w:pos="720"/>
              </w:tabs>
              <w:spacing w:before="60" w:after="60"/>
              <w:ind w:left="634"/>
              <w:rPr>
                <w:rFonts w:ascii="Arial" w:hAnsi="Arial"/>
                <w:sz w:val="20"/>
              </w:rPr>
            </w:pPr>
            <w:r w:rsidRPr="00585BB9">
              <w:rPr>
                <w:rFonts w:ascii="Arial" w:hAnsi="Arial" w:cs="Arial"/>
                <w:sz w:val="20"/>
              </w:rPr>
              <w:t>RPC Broker—Options, RPCs, Routines, &amp; Files</w:t>
            </w:r>
          </w:p>
        </w:tc>
      </w:tr>
      <w:tr w:rsidR="00E52A59" w:rsidRPr="00585BB9" w14:paraId="71393726" w14:textId="77777777" w:rsidTr="00EC5D9C">
        <w:trPr>
          <w:cantSplit/>
        </w:trPr>
        <w:tc>
          <w:tcPr>
            <w:tcW w:w="4158" w:type="dxa"/>
            <w:tcBorders>
              <w:top w:val="single" w:sz="8" w:space="0" w:color="auto"/>
              <w:left w:val="single" w:sz="8" w:space="0" w:color="auto"/>
              <w:bottom w:val="single" w:sz="8" w:space="0" w:color="auto"/>
              <w:right w:val="single" w:sz="8" w:space="0" w:color="auto"/>
            </w:tcBorders>
          </w:tcPr>
          <w:p w14:paraId="2560EA56" w14:textId="77777777" w:rsidR="00E52A59" w:rsidRPr="00585BB9" w:rsidRDefault="00E52A59" w:rsidP="00BC0010">
            <w:pPr>
              <w:spacing w:before="60" w:after="60"/>
              <w:rPr>
                <w:rFonts w:ascii="Arial" w:hAnsi="Arial" w:cs="Arial"/>
                <w:sz w:val="20"/>
              </w:rPr>
            </w:pPr>
            <w:r w:rsidRPr="00585BB9">
              <w:rPr>
                <w:rFonts w:ascii="Arial" w:hAnsi="Arial" w:cs="Arial"/>
                <w:sz w:val="20"/>
                <w:szCs w:val="20"/>
              </w:rPr>
              <w:t>kaaj</w:t>
            </w:r>
            <w:r w:rsidR="004F7BBE">
              <w:rPr>
                <w:rFonts w:ascii="Arial" w:hAnsi="Arial" w:cs="Arial"/>
                <w:sz w:val="20"/>
                <w:szCs w:val="20"/>
              </w:rPr>
              <w:t>ee_security_provider_1.0.0.010.</w:t>
            </w:r>
            <w:r w:rsidRPr="00585BB9">
              <w:rPr>
                <w:rFonts w:ascii="Arial" w:hAnsi="Arial" w:cs="Arial"/>
                <w:sz w:val="20"/>
                <w:szCs w:val="20"/>
              </w:rPr>
              <w:t>zip</w:t>
            </w:r>
          </w:p>
        </w:tc>
        <w:tc>
          <w:tcPr>
            <w:tcW w:w="810" w:type="dxa"/>
            <w:tcBorders>
              <w:top w:val="single" w:sz="8" w:space="0" w:color="auto"/>
              <w:left w:val="single" w:sz="8" w:space="0" w:color="auto"/>
              <w:bottom w:val="single" w:sz="8" w:space="0" w:color="auto"/>
              <w:right w:val="single" w:sz="8" w:space="0" w:color="auto"/>
            </w:tcBorders>
          </w:tcPr>
          <w:p w14:paraId="120AB186" w14:textId="77777777" w:rsidR="00E52A59" w:rsidRPr="00585BB9" w:rsidRDefault="00E52A59" w:rsidP="00BC0010">
            <w:pPr>
              <w:spacing w:before="60" w:after="60"/>
              <w:rPr>
                <w:rFonts w:ascii="Arial" w:hAnsi="Arial"/>
                <w:bCs/>
                <w:sz w:val="20"/>
              </w:rPr>
            </w:pPr>
            <w:r w:rsidRPr="00585BB9">
              <w:rPr>
                <w:rFonts w:ascii="Arial" w:hAnsi="Arial"/>
                <w:bCs/>
                <w:sz w:val="20"/>
              </w:rPr>
              <w:t>Binary</w:t>
            </w:r>
          </w:p>
        </w:tc>
        <w:tc>
          <w:tcPr>
            <w:tcW w:w="4320" w:type="dxa"/>
            <w:tcBorders>
              <w:top w:val="single" w:sz="8" w:space="0" w:color="auto"/>
              <w:left w:val="single" w:sz="8" w:space="0" w:color="auto"/>
              <w:bottom w:val="single" w:sz="8" w:space="0" w:color="auto"/>
              <w:right w:val="single" w:sz="8" w:space="0" w:color="auto"/>
            </w:tcBorders>
          </w:tcPr>
          <w:p w14:paraId="3F4911B6" w14:textId="77777777" w:rsidR="00E52A59" w:rsidRPr="00585BB9" w:rsidRDefault="00E52A59" w:rsidP="00BC0010">
            <w:pPr>
              <w:spacing w:before="60" w:after="60"/>
              <w:rPr>
                <w:rFonts w:ascii="Arial" w:hAnsi="Arial" w:cs="Arial"/>
                <w:b/>
                <w:sz w:val="20"/>
              </w:rPr>
            </w:pPr>
            <w:r w:rsidRPr="00585BB9">
              <w:rPr>
                <w:rFonts w:ascii="Arial" w:hAnsi="Arial" w:cs="Arial"/>
                <w:b/>
                <w:sz w:val="20"/>
                <w:szCs w:val="20"/>
              </w:rPr>
              <w:t>Security Service Provider Interface (</w:t>
            </w:r>
            <w:smartTag w:uri="urn:schemas-microsoft-com:office:smarttags" w:element="stockticker">
              <w:r w:rsidRPr="00585BB9">
                <w:rPr>
                  <w:rFonts w:ascii="Arial" w:hAnsi="Arial" w:cs="Arial"/>
                  <w:b/>
                  <w:sz w:val="20"/>
                  <w:szCs w:val="20"/>
                </w:rPr>
                <w:t>SSPI</w:t>
              </w:r>
            </w:smartTag>
            <w:r w:rsidRPr="00585BB9">
              <w:rPr>
                <w:rFonts w:ascii="Arial" w:hAnsi="Arial" w:cs="Arial"/>
                <w:b/>
                <w:sz w:val="20"/>
                <w:szCs w:val="20"/>
              </w:rPr>
              <w:t>) Software.</w:t>
            </w:r>
            <w:r w:rsidRPr="00585BB9">
              <w:rPr>
                <w:rFonts w:ascii="Arial" w:hAnsi="Arial" w:cs="Arial"/>
                <w:sz w:val="20"/>
                <w:szCs w:val="20"/>
              </w:rPr>
              <w:t xml:space="preserve"> The </w:t>
            </w:r>
            <w:smartTag w:uri="urn:schemas-microsoft-com:office:smarttags" w:element="PersonName">
              <w:smartTag w:uri="urn:schemas:contacts" w:element="GivenName">
                <w:r w:rsidR="00B411DF" w:rsidRPr="00585BB9">
                  <w:rPr>
                    <w:rFonts w:ascii="Arial" w:hAnsi="Arial" w:cs="Arial"/>
                    <w:sz w:val="20"/>
                    <w:szCs w:val="20"/>
                  </w:rPr>
                  <w:t>KAAJEE</w:t>
                </w:r>
              </w:smartTag>
              <w:r w:rsidR="00B411DF" w:rsidRPr="00585BB9">
                <w:rPr>
                  <w:rFonts w:ascii="Arial" w:hAnsi="Arial" w:cs="Arial"/>
                  <w:sz w:val="20"/>
                  <w:szCs w:val="20"/>
                </w:rPr>
                <w:t xml:space="preserve"> </w:t>
              </w:r>
              <w:smartTag w:uri="urn:schemas:contacts" w:element="Sn">
                <w:smartTag w:uri="urn:schemas-microsoft-com:office:smarttags" w:element="stockticker">
                  <w:r w:rsidRPr="00585BB9">
                    <w:rPr>
                      <w:rFonts w:ascii="Arial" w:hAnsi="Arial" w:cs="Arial"/>
                      <w:sz w:val="20"/>
                      <w:szCs w:val="20"/>
                    </w:rPr>
                    <w:t>SSPI</w:t>
                  </w:r>
                </w:smartTag>
              </w:smartTag>
            </w:smartTag>
            <w:r w:rsidRPr="00585BB9">
              <w:rPr>
                <w:rFonts w:ascii="Arial" w:hAnsi="Arial" w:cs="Arial"/>
                <w:sz w:val="20"/>
                <w:szCs w:val="20"/>
              </w:rPr>
              <w:t xml:space="preserve"> software download Zip file for installation on the application server.</w:t>
            </w:r>
          </w:p>
        </w:tc>
      </w:tr>
      <w:tr w:rsidR="00BC5946" w:rsidRPr="00585BB9" w14:paraId="14A44F3C" w14:textId="77777777" w:rsidTr="00EC5D9C">
        <w:trPr>
          <w:cantSplit/>
        </w:trPr>
        <w:tc>
          <w:tcPr>
            <w:tcW w:w="4158" w:type="dxa"/>
            <w:tcBorders>
              <w:top w:val="single" w:sz="8" w:space="0" w:color="auto"/>
              <w:left w:val="single" w:sz="8" w:space="0" w:color="auto"/>
              <w:bottom w:val="single" w:sz="8" w:space="0" w:color="auto"/>
              <w:right w:val="single" w:sz="8" w:space="0" w:color="auto"/>
            </w:tcBorders>
          </w:tcPr>
          <w:p w14:paraId="3B05AA4F" w14:textId="77777777" w:rsidR="00BC5946" w:rsidRPr="00585BB9" w:rsidRDefault="00E52A59" w:rsidP="00BC5946">
            <w:pPr>
              <w:spacing w:before="60" w:after="60"/>
              <w:rPr>
                <w:rFonts w:ascii="Arial" w:hAnsi="Arial" w:cs="Arial"/>
                <w:sz w:val="20"/>
                <w:szCs w:val="20"/>
              </w:rPr>
            </w:pPr>
            <w:r w:rsidRPr="00585BB9">
              <w:rPr>
                <w:rFonts w:ascii="Arial" w:hAnsi="Arial" w:cs="Arial"/>
                <w:sz w:val="20"/>
                <w:szCs w:val="20"/>
              </w:rPr>
              <w:t>kaaj</w:t>
            </w:r>
            <w:r w:rsidR="004F7BBE">
              <w:rPr>
                <w:rFonts w:ascii="Arial" w:hAnsi="Arial" w:cs="Arial"/>
                <w:sz w:val="20"/>
                <w:szCs w:val="20"/>
              </w:rPr>
              <w:t>ee_security_provider_1.0.0.010.</w:t>
            </w:r>
            <w:r w:rsidRPr="00585BB9">
              <w:rPr>
                <w:rFonts w:ascii="Arial" w:hAnsi="Arial" w:cs="Arial"/>
                <w:sz w:val="20"/>
                <w:szCs w:val="20"/>
              </w:rPr>
              <w:t>zip.MD5</w:t>
            </w:r>
          </w:p>
        </w:tc>
        <w:tc>
          <w:tcPr>
            <w:tcW w:w="810" w:type="dxa"/>
            <w:tcBorders>
              <w:top w:val="single" w:sz="8" w:space="0" w:color="auto"/>
              <w:left w:val="single" w:sz="8" w:space="0" w:color="auto"/>
              <w:bottom w:val="single" w:sz="8" w:space="0" w:color="auto"/>
              <w:right w:val="single" w:sz="8" w:space="0" w:color="auto"/>
            </w:tcBorders>
          </w:tcPr>
          <w:p w14:paraId="63637C21" w14:textId="77777777" w:rsidR="00BC5946" w:rsidRPr="00585BB9" w:rsidRDefault="00BC5946" w:rsidP="00BC5946">
            <w:pPr>
              <w:spacing w:before="60" w:after="60"/>
              <w:rPr>
                <w:rFonts w:ascii="Arial" w:hAnsi="Arial"/>
                <w:bCs/>
                <w:sz w:val="20"/>
              </w:rPr>
            </w:pPr>
            <w:r w:rsidRPr="00585BB9">
              <w:rPr>
                <w:rFonts w:ascii="Arial" w:hAnsi="Arial"/>
                <w:bCs/>
                <w:sz w:val="20"/>
              </w:rPr>
              <w:t>Binary</w:t>
            </w:r>
          </w:p>
        </w:tc>
        <w:tc>
          <w:tcPr>
            <w:tcW w:w="4320" w:type="dxa"/>
            <w:tcBorders>
              <w:top w:val="single" w:sz="8" w:space="0" w:color="auto"/>
              <w:left w:val="single" w:sz="8" w:space="0" w:color="auto"/>
              <w:bottom w:val="single" w:sz="8" w:space="0" w:color="auto"/>
              <w:right w:val="single" w:sz="8" w:space="0" w:color="auto"/>
            </w:tcBorders>
          </w:tcPr>
          <w:p w14:paraId="7A9DD93F" w14:textId="77777777" w:rsidR="00BC5946" w:rsidRPr="00585BB9" w:rsidRDefault="00BC5946" w:rsidP="00BC5946">
            <w:pPr>
              <w:spacing w:before="60" w:after="60"/>
              <w:rPr>
                <w:rFonts w:ascii="Arial" w:hAnsi="Arial" w:cs="Arial"/>
                <w:b/>
                <w:sz w:val="20"/>
              </w:rPr>
            </w:pPr>
            <w:r w:rsidRPr="00585BB9">
              <w:rPr>
                <w:rFonts w:ascii="Arial" w:hAnsi="Arial" w:cs="Arial"/>
                <w:b/>
                <w:sz w:val="20"/>
                <w:szCs w:val="20"/>
              </w:rPr>
              <w:t>Security Service Provider Interface (</w:t>
            </w:r>
            <w:smartTag w:uri="urn:schemas-microsoft-com:office:smarttags" w:element="stockticker">
              <w:r w:rsidRPr="00585BB9">
                <w:rPr>
                  <w:rFonts w:ascii="Arial" w:hAnsi="Arial" w:cs="Arial"/>
                  <w:b/>
                  <w:sz w:val="20"/>
                  <w:szCs w:val="20"/>
                </w:rPr>
                <w:t>SSPI</w:t>
              </w:r>
            </w:smartTag>
            <w:r w:rsidRPr="00585BB9">
              <w:rPr>
                <w:rFonts w:ascii="Arial" w:hAnsi="Arial" w:cs="Arial"/>
                <w:b/>
                <w:sz w:val="20"/>
                <w:szCs w:val="20"/>
              </w:rPr>
              <w:t>) Software</w:t>
            </w:r>
            <w:r w:rsidR="00E52A59" w:rsidRPr="00585BB9">
              <w:rPr>
                <w:rFonts w:ascii="Arial" w:hAnsi="Arial" w:cs="Arial"/>
                <w:b/>
                <w:sz w:val="20"/>
                <w:szCs w:val="20"/>
              </w:rPr>
              <w:t xml:space="preserve"> Checksum</w:t>
            </w:r>
            <w:r w:rsidRPr="00585BB9">
              <w:rPr>
                <w:rFonts w:ascii="Arial" w:hAnsi="Arial" w:cs="Arial"/>
                <w:b/>
                <w:sz w:val="20"/>
                <w:szCs w:val="20"/>
              </w:rPr>
              <w:t>.</w:t>
            </w:r>
            <w:r w:rsidRPr="00585BB9">
              <w:rPr>
                <w:rFonts w:ascii="Arial" w:hAnsi="Arial" w:cs="Arial"/>
                <w:sz w:val="20"/>
                <w:szCs w:val="20"/>
              </w:rPr>
              <w:t xml:space="preserve"> The </w:t>
            </w:r>
            <w:r w:rsidR="00E52A59" w:rsidRPr="00585BB9">
              <w:rPr>
                <w:rFonts w:ascii="Arial" w:hAnsi="Arial" w:cs="Arial"/>
                <w:sz w:val="20"/>
                <w:szCs w:val="20"/>
              </w:rPr>
              <w:t xml:space="preserve">MD5 checksum value for the </w:t>
            </w:r>
            <w:smartTag w:uri="urn:schemas-microsoft-com:office:smarttags" w:element="PersonName">
              <w:smartTag w:uri="urn:schemas:contacts" w:element="GivenName">
                <w:r w:rsidR="00B411DF" w:rsidRPr="00585BB9">
                  <w:rPr>
                    <w:rFonts w:ascii="Arial" w:hAnsi="Arial" w:cs="Arial"/>
                    <w:sz w:val="20"/>
                    <w:szCs w:val="20"/>
                  </w:rPr>
                  <w:t>KAAJEE</w:t>
                </w:r>
              </w:smartTag>
              <w:r w:rsidR="00B411DF" w:rsidRPr="00585BB9">
                <w:rPr>
                  <w:rFonts w:ascii="Arial" w:hAnsi="Arial" w:cs="Arial"/>
                  <w:sz w:val="20"/>
                  <w:szCs w:val="20"/>
                </w:rPr>
                <w:t xml:space="preserve"> </w:t>
              </w:r>
              <w:smartTag w:uri="urn:schemas:contacts" w:element="Sn">
                <w:smartTag w:uri="urn:schemas-microsoft-com:office:smarttags" w:element="stockticker">
                  <w:r w:rsidRPr="00585BB9">
                    <w:rPr>
                      <w:rFonts w:ascii="Arial" w:hAnsi="Arial" w:cs="Arial"/>
                      <w:sz w:val="20"/>
                      <w:szCs w:val="20"/>
                    </w:rPr>
                    <w:t>SSPI</w:t>
                  </w:r>
                </w:smartTag>
              </w:smartTag>
            </w:smartTag>
            <w:r w:rsidRPr="00585BB9">
              <w:rPr>
                <w:rFonts w:ascii="Arial" w:hAnsi="Arial" w:cs="Arial"/>
                <w:sz w:val="20"/>
                <w:szCs w:val="20"/>
              </w:rPr>
              <w:t xml:space="preserve"> </w:t>
            </w:r>
            <w:r w:rsidR="00E52A59" w:rsidRPr="00585BB9">
              <w:rPr>
                <w:rFonts w:ascii="Arial" w:hAnsi="Arial" w:cs="Arial"/>
                <w:sz w:val="20"/>
                <w:szCs w:val="20"/>
              </w:rPr>
              <w:t>software download Zip file</w:t>
            </w:r>
            <w:r w:rsidRPr="00585BB9">
              <w:rPr>
                <w:rFonts w:ascii="Arial" w:hAnsi="Arial" w:cs="Arial"/>
                <w:sz w:val="20"/>
                <w:szCs w:val="20"/>
              </w:rPr>
              <w:t>.</w:t>
            </w:r>
          </w:p>
        </w:tc>
      </w:tr>
    </w:tbl>
    <w:p w14:paraId="7E806252" w14:textId="35E5817C" w:rsidR="00BC5946" w:rsidRPr="00585BB9" w:rsidRDefault="00BC5946" w:rsidP="00BC5946">
      <w:pPr>
        <w:pStyle w:val="Caption"/>
      </w:pPr>
      <w:bookmarkStart w:id="256" w:name="_Ref79379830"/>
      <w:bookmarkStart w:id="257" w:name="_Toc210640571"/>
      <w:bookmarkStart w:id="258" w:name="_Toc226449370"/>
      <w:r w:rsidRPr="00585BB9">
        <w:t xml:space="preserve">Table </w:t>
      </w:r>
      <w:fldSimple w:instr=" STYLEREF 1 \s ">
        <w:r w:rsidR="00032806">
          <w:rPr>
            <w:noProof/>
          </w:rPr>
          <w:t>2</w:t>
        </w:r>
      </w:fldSimple>
      <w:r w:rsidR="004E1AEE" w:rsidRPr="00585BB9">
        <w:noBreakHyphen/>
      </w:r>
      <w:fldSimple w:instr=" SEQ Table \* ARABIC \s 1 ">
        <w:r w:rsidR="00032806">
          <w:rPr>
            <w:noProof/>
          </w:rPr>
          <w:t>1</w:t>
        </w:r>
      </w:fldSimple>
      <w:bookmarkEnd w:id="256"/>
      <w:r w:rsidR="003E527B" w:rsidRPr="00585BB9">
        <w:t>. </w:t>
      </w:r>
      <w:r w:rsidRPr="00585BB9">
        <w:t>Distribution files—KAAJEE server files</w:t>
      </w:r>
      <w:bookmarkEnd w:id="257"/>
      <w:bookmarkEnd w:id="258"/>
    </w:p>
    <w:p w14:paraId="1E48E677"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3B8D3C71" w14:textId="77777777">
        <w:trPr>
          <w:cantSplit/>
        </w:trPr>
        <w:tc>
          <w:tcPr>
            <w:tcW w:w="738" w:type="dxa"/>
          </w:tcPr>
          <w:p w14:paraId="6DBE34AD" w14:textId="1980573C" w:rsidR="00854ED1" w:rsidRPr="00585BB9" w:rsidRDefault="00926A94" w:rsidP="00854ED1">
            <w:pPr>
              <w:spacing w:before="60" w:after="60"/>
              <w:ind w:left="-18"/>
            </w:pPr>
            <w:r>
              <w:rPr>
                <w:noProof/>
              </w:rPr>
              <w:lastRenderedPageBreak/>
              <w:drawing>
                <wp:inline distT="0" distB="0" distL="0" distR="0" wp14:anchorId="0577C0A2" wp14:editId="52837DDD">
                  <wp:extent cx="276225" cy="276225"/>
                  <wp:effectExtent l="0" t="0" r="0" b="0"/>
                  <wp:docPr id="20"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34F7BBB2" w14:textId="77777777" w:rsidR="00854ED1" w:rsidRPr="00585BB9" w:rsidRDefault="00854ED1" w:rsidP="00D01F26">
            <w:pPr>
              <w:keepNext/>
              <w:keepLines/>
              <w:spacing w:before="60" w:after="60"/>
            </w:pPr>
            <w:smartTag w:uri="urn:schemas-microsoft-com:office:smarttags" w:element="stockticker">
              <w:r w:rsidRPr="00585BB9">
                <w:rPr>
                  <w:b/>
                </w:rPr>
                <w:t>REF</w:t>
              </w:r>
            </w:smartTag>
            <w:r w:rsidRPr="00585BB9">
              <w:rPr>
                <w:b/>
              </w:rPr>
              <w:t>:</w:t>
            </w:r>
            <w:r w:rsidRPr="00585BB9">
              <w:t xml:space="preserve"> For the KAAJEE software release, all distribution files, unless otherwise noted, are available for download from the En</w:t>
            </w:r>
            <w:r w:rsidR="001657A3" w:rsidRPr="00585BB9">
              <w:t>terprise Product Support (EP</w:t>
            </w:r>
            <w:r w:rsidRPr="00585BB9">
              <w:t>S) anonymous directories</w:t>
            </w:r>
            <w:r w:rsidRPr="00585BB9">
              <w:fldChar w:fldCharType="begin"/>
            </w:r>
            <w:r w:rsidR="001657A3" w:rsidRPr="00585BB9">
              <w:instrText xml:space="preserve"> XE "EP</w:instrText>
            </w:r>
            <w:r w:rsidRPr="00585BB9">
              <w:instrText xml:space="preserve">S Anonymous Directories" </w:instrText>
            </w:r>
            <w:r w:rsidRPr="00585BB9">
              <w:fldChar w:fldCharType="end"/>
            </w:r>
            <w:r w:rsidRPr="00585BB9">
              <w:t>:</w:t>
            </w:r>
          </w:p>
          <w:p w14:paraId="1EE87668" w14:textId="77777777" w:rsidR="00D01F26" w:rsidRPr="00585BB9" w:rsidRDefault="00D01F26" w:rsidP="00D01F26">
            <w:pPr>
              <w:pStyle w:val="HTMLPreformatted"/>
              <w:keepNext/>
              <w:keepLines/>
              <w:numPr>
                <w:ilvl w:val="0"/>
                <w:numId w:val="10"/>
              </w:numPr>
              <w:tabs>
                <w:tab w:val="clear" w:pos="1260"/>
                <w:tab w:val="num" w:pos="702"/>
              </w:tabs>
              <w:spacing w:before="60" w:after="60"/>
              <w:ind w:left="702" w:hanging="353"/>
              <w:rPr>
                <w:rFonts w:ascii="Times New Roman" w:hAnsi="Times New Roman" w:cs="Times New Roman"/>
                <w:color w:val="000000"/>
                <w:sz w:val="22"/>
                <w:szCs w:val="22"/>
              </w:rPr>
            </w:pPr>
            <w:r w:rsidRPr="00585BB9">
              <w:rPr>
                <w:rFonts w:ascii="Times New Roman" w:hAnsi="Times New Roman" w:cs="Times New Roman"/>
                <w:color w:val="000000"/>
                <w:sz w:val="22"/>
                <w:szCs w:val="22"/>
              </w:rPr>
              <w:t>Preferred Method</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r w:rsidR="00A276C6" w:rsidRPr="00585BB9">
              <w:rPr>
                <w:rFonts w:ascii="Times New Roman" w:hAnsi="Times New Roman" w:cs="Times New Roman"/>
                <w:color w:val="000000"/>
                <w:sz w:val="22"/>
                <w:szCs w:val="22"/>
              </w:rPr>
              <w:t xml:space="preserve"> </w:t>
            </w:r>
            <w:r w:rsidRPr="00585BB9">
              <w:rPr>
                <w:rFonts w:ascii="Times New Roman" w:hAnsi="Times New Roman" w:cs="Times New Roman"/>
                <w:color w:val="000000"/>
                <w:sz w:val="22"/>
                <w:szCs w:val="22"/>
              </w:rPr>
              <w:br/>
            </w:r>
            <w:r w:rsidRPr="00585BB9">
              <w:rPr>
                <w:rFonts w:ascii="Times New Roman" w:hAnsi="Times New Roman" w:cs="Times New Roman"/>
                <w:color w:val="000000"/>
                <w:sz w:val="22"/>
                <w:szCs w:val="22"/>
              </w:rPr>
              <w:br/>
            </w:r>
            <w:r w:rsidRPr="00585BB9">
              <w:rPr>
                <w:rFonts w:ascii="Times New Roman" w:hAnsi="Times New Roman" w:cs="Times New Roman"/>
                <w:sz w:val="22"/>
                <w:szCs w:val="22"/>
              </w:rPr>
              <w:t>This method transmits the files from the first available FTP server.</w:t>
            </w:r>
          </w:p>
          <w:p w14:paraId="571325FB" w14:textId="77777777" w:rsidR="00854ED1" w:rsidRPr="00585BB9" w:rsidRDefault="00854ED1" w:rsidP="00D01F26">
            <w:pPr>
              <w:pStyle w:val="HTMLPreformatted"/>
              <w:keepNext/>
              <w:keepLines/>
              <w:numPr>
                <w:ilvl w:val="0"/>
                <w:numId w:val="10"/>
              </w:numPr>
              <w:tabs>
                <w:tab w:val="clear" w:pos="1260"/>
                <w:tab w:val="num" w:pos="702"/>
              </w:tabs>
              <w:spacing w:before="60" w:after="60"/>
              <w:ind w:left="702" w:hanging="353"/>
              <w:rPr>
                <w:rFonts w:ascii="Times New Roman" w:hAnsi="Times New Roman" w:cs="Times New Roman"/>
                <w:color w:val="000000"/>
                <w:sz w:val="22"/>
                <w:szCs w:val="22"/>
              </w:rPr>
            </w:pPr>
            <w:r w:rsidRPr="00585BB9">
              <w:rPr>
                <w:rFonts w:ascii="Times New Roman" w:hAnsi="Times New Roman" w:cs="Times New Roman"/>
                <w:color w:val="000000"/>
                <w:sz w:val="22"/>
                <w:szCs w:val="22"/>
              </w:rPr>
              <w:t>Albany OIFO</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p>
          <w:p w14:paraId="14A502DA" w14:textId="77777777" w:rsidR="00854ED1" w:rsidRPr="00585BB9" w:rsidRDefault="00854ED1" w:rsidP="00D01F26">
            <w:pPr>
              <w:pStyle w:val="HTMLPreformatted"/>
              <w:keepNext/>
              <w:keepLines/>
              <w:numPr>
                <w:ilvl w:val="0"/>
                <w:numId w:val="10"/>
              </w:numPr>
              <w:tabs>
                <w:tab w:val="clear" w:pos="1260"/>
                <w:tab w:val="num" w:pos="702"/>
              </w:tabs>
              <w:spacing w:before="60" w:after="60"/>
              <w:ind w:left="702" w:hanging="353"/>
              <w:rPr>
                <w:rFonts w:ascii="Times New Roman" w:hAnsi="Times New Roman" w:cs="Times New Roman"/>
                <w:color w:val="000000"/>
                <w:sz w:val="22"/>
                <w:szCs w:val="22"/>
              </w:rPr>
            </w:pPr>
            <w:r w:rsidRPr="00585BB9">
              <w:rPr>
                <w:rFonts w:ascii="Times New Roman" w:hAnsi="Times New Roman" w:cs="Times New Roman"/>
                <w:color w:val="000000"/>
                <w:sz w:val="22"/>
                <w:szCs w:val="22"/>
              </w:rPr>
              <w:t>Hines OIFO</w:t>
            </w:r>
            <w:r w:rsidRPr="00585BB9">
              <w:rPr>
                <w:rFonts w:ascii="Times New Roman" w:hAnsi="Times New Roman" w:cs="Times New Roman"/>
                <w:color w:val="000000"/>
                <w:sz w:val="22"/>
                <w:szCs w:val="22"/>
              </w:rPr>
              <w:tab/>
            </w:r>
            <w:r w:rsidR="00A276C6">
              <w:rPr>
                <w:rFonts w:ascii="Times New Roman" w:hAnsi="Times New Roman" w:cs="Times New Roman"/>
                <w:color w:val="000000"/>
                <w:sz w:val="22"/>
                <w:szCs w:val="22"/>
              </w:rPr>
              <w:t>REDACTED</w:t>
            </w:r>
          </w:p>
          <w:p w14:paraId="196B118E" w14:textId="77777777" w:rsidR="00854ED1" w:rsidRPr="00585BB9" w:rsidRDefault="00D01F26" w:rsidP="00D01F26">
            <w:pPr>
              <w:pStyle w:val="HTMLPreformatted"/>
              <w:keepNext/>
              <w:keepLines/>
              <w:numPr>
                <w:ilvl w:val="0"/>
                <w:numId w:val="10"/>
              </w:numPr>
              <w:tabs>
                <w:tab w:val="clear" w:pos="1260"/>
                <w:tab w:val="num" w:pos="702"/>
              </w:tabs>
              <w:spacing w:before="60" w:after="60"/>
              <w:ind w:left="706"/>
              <w:rPr>
                <w:rFonts w:ascii="Times New Roman" w:hAnsi="Times New Roman" w:cs="Times New Roman"/>
                <w:color w:val="000000"/>
                <w:sz w:val="22"/>
                <w:szCs w:val="22"/>
              </w:rPr>
            </w:pPr>
            <w:r w:rsidRPr="00585BB9">
              <w:rPr>
                <w:rFonts w:ascii="Times New Roman" w:hAnsi="Times New Roman" w:cs="Times New Roman"/>
                <w:sz w:val="22"/>
                <w:szCs w:val="22"/>
              </w:rPr>
              <w:t>Salt Lake City OIFO</w:t>
            </w:r>
            <w:r w:rsidRPr="00585BB9">
              <w:rPr>
                <w:rFonts w:ascii="Times New Roman" w:hAnsi="Times New Roman" w:cs="Times New Roman"/>
                <w:sz w:val="22"/>
                <w:szCs w:val="22"/>
              </w:rPr>
              <w:tab/>
            </w:r>
            <w:r w:rsidR="00A276C6">
              <w:rPr>
                <w:rFonts w:ascii="Times New Roman" w:hAnsi="Times New Roman" w:cs="Times New Roman"/>
                <w:sz w:val="22"/>
                <w:szCs w:val="22"/>
              </w:rPr>
              <w:t>REDACTED</w:t>
            </w:r>
          </w:p>
        </w:tc>
      </w:tr>
    </w:tbl>
    <w:p w14:paraId="34549C4F" w14:textId="77777777" w:rsidR="00190809" w:rsidRPr="00585BB9" w:rsidRDefault="00190809" w:rsidP="00190809"/>
    <w:tbl>
      <w:tblPr>
        <w:tblW w:w="0" w:type="auto"/>
        <w:tblLayout w:type="fixed"/>
        <w:tblLook w:val="0000" w:firstRow="0" w:lastRow="0" w:firstColumn="0" w:lastColumn="0" w:noHBand="0" w:noVBand="0"/>
      </w:tblPr>
      <w:tblGrid>
        <w:gridCol w:w="738"/>
        <w:gridCol w:w="8730"/>
      </w:tblGrid>
      <w:tr w:rsidR="00854ED1" w:rsidRPr="00585BB9" w14:paraId="1E954821" w14:textId="77777777">
        <w:trPr>
          <w:cantSplit/>
        </w:trPr>
        <w:tc>
          <w:tcPr>
            <w:tcW w:w="738" w:type="dxa"/>
          </w:tcPr>
          <w:p w14:paraId="2CFD53B3" w14:textId="370D28F2" w:rsidR="00854ED1" w:rsidRPr="00585BB9" w:rsidRDefault="00926A94" w:rsidP="00854ED1">
            <w:pPr>
              <w:spacing w:before="60" w:after="60"/>
              <w:ind w:left="-18"/>
            </w:pPr>
            <w:r>
              <w:rPr>
                <w:noProof/>
              </w:rPr>
              <w:drawing>
                <wp:inline distT="0" distB="0" distL="0" distR="0" wp14:anchorId="5E25C3D7" wp14:editId="7D1C0588">
                  <wp:extent cx="276225" cy="276225"/>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0D80BB12" w14:textId="35AF64D2"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more information on MD5 files, please refer to the "</w:t>
            </w:r>
            <w:r w:rsidRPr="00585BB9">
              <w:fldChar w:fldCharType="begin"/>
            </w:r>
            <w:r w:rsidRPr="00585BB9">
              <w:instrText xml:space="preserve"> REF _Ref124839450 \h  \* MERGEFORMAT </w:instrText>
            </w:r>
            <w:r w:rsidRPr="00585BB9">
              <w:fldChar w:fldCharType="separate"/>
            </w:r>
            <w:r w:rsidR="00032806" w:rsidRPr="00585BB9">
              <w:t>Checksums: MD5—Application Server Java-related Software</w:t>
            </w:r>
            <w:r w:rsidRPr="00585BB9">
              <w:fldChar w:fldCharType="end"/>
            </w:r>
            <w:r w:rsidRPr="00585BB9">
              <w:t>" topic in this chapter.</w:t>
            </w:r>
          </w:p>
        </w:tc>
      </w:tr>
    </w:tbl>
    <w:p w14:paraId="5FFCE25E" w14:textId="77777777" w:rsidR="00C52F5E" w:rsidRPr="00585BB9" w:rsidRDefault="00C52F5E" w:rsidP="00C52F5E"/>
    <w:p w14:paraId="03851BD3" w14:textId="77777777" w:rsidR="00190809" w:rsidRPr="00585BB9" w:rsidRDefault="00190809" w:rsidP="00C52F5E"/>
    <w:p w14:paraId="248921CE" w14:textId="77777777" w:rsidR="00190809" w:rsidRPr="00585BB9" w:rsidRDefault="00190809" w:rsidP="00B10A73">
      <w:pPr>
        <w:pStyle w:val="Heading2"/>
      </w:pPr>
      <w:bookmarkStart w:id="259" w:name="_Ref124839450"/>
      <w:bookmarkStart w:id="260" w:name="_Toc133913197"/>
      <w:bookmarkStart w:id="261" w:name="_Toc226449256"/>
      <w:r w:rsidRPr="00585BB9">
        <w:t>Checksums</w:t>
      </w:r>
      <w:r w:rsidR="00F87197" w:rsidRPr="00585BB9">
        <w:t>: MD5</w:t>
      </w:r>
      <w:r w:rsidRPr="00585BB9">
        <w:t>—Application Server Java-related Software</w:t>
      </w:r>
      <w:bookmarkEnd w:id="259"/>
      <w:bookmarkEnd w:id="260"/>
      <w:bookmarkEnd w:id="261"/>
    </w:p>
    <w:p w14:paraId="3BE29F7F" w14:textId="77777777" w:rsidR="00190809" w:rsidRPr="00585BB9" w:rsidRDefault="00190809" w:rsidP="00190809">
      <w:pPr>
        <w:keepNext/>
        <w:keepLines/>
      </w:pPr>
    </w:p>
    <w:p w14:paraId="000DA5CE" w14:textId="77777777" w:rsidR="00C52F5E" w:rsidRPr="00585BB9" w:rsidRDefault="00C52F5E" w:rsidP="00B2111A">
      <w:pPr>
        <w:keepNext/>
        <w:keepLines/>
      </w:pPr>
      <w:r w:rsidRPr="00585BB9">
        <w:t xml:space="preserve">In order to determine the validity and integrity for all </w:t>
      </w:r>
      <w:r w:rsidR="00357D56" w:rsidRPr="00585BB9">
        <w:t xml:space="preserve">software </w:t>
      </w:r>
      <w:r w:rsidRPr="00585BB9">
        <w:t>deployable artifacts</w:t>
      </w:r>
      <w:r w:rsidR="00357D56" w:rsidRPr="00585BB9">
        <w:t xml:space="preserve"> (e.g., ear, war, and jar files) and/or dist</w:t>
      </w:r>
      <w:r w:rsidR="0090271A" w:rsidRPr="00585BB9">
        <w:t>ribution artifacts (e.g., zip files)</w:t>
      </w:r>
      <w:r w:rsidRPr="00585BB9">
        <w:t xml:space="preserve">, KAAJEE includes MD5 files containing the checksums for those jar and zip file artifacts that are created by and exported with the KAAJEE software. In this way, all stakeholders (project development teams, sites, etc.) can be assured of the current version of the </w:t>
      </w:r>
      <w:r w:rsidR="002A1C28" w:rsidRPr="00585BB9">
        <w:t xml:space="preserve">KAAJEE </w:t>
      </w:r>
      <w:r w:rsidRPr="00585BB9">
        <w:t>deliverables that are being tested/deployed.</w:t>
      </w:r>
    </w:p>
    <w:p w14:paraId="269E7B12" w14:textId="77777777" w:rsidR="00190809" w:rsidRPr="00585BB9" w:rsidRDefault="00190809" w:rsidP="00B2111A">
      <w:pPr>
        <w:keepNext/>
        <w:keepLines/>
        <w:autoSpaceDE w:val="0"/>
        <w:autoSpaceDN w:val="0"/>
        <w:adjustRightInd w:val="0"/>
        <w:rPr>
          <w:rFonts w:ascii="Arial" w:hAnsi="Arial" w:cs="Arial"/>
          <w:color w:val="000000"/>
          <w:sz w:val="20"/>
          <w:szCs w:val="20"/>
        </w:rPr>
      </w:pPr>
    </w:p>
    <w:tbl>
      <w:tblPr>
        <w:tblW w:w="0" w:type="auto"/>
        <w:tblLayout w:type="fixed"/>
        <w:tblLook w:val="0000" w:firstRow="0" w:lastRow="0" w:firstColumn="0" w:lastColumn="0" w:noHBand="0" w:noVBand="0"/>
      </w:tblPr>
      <w:tblGrid>
        <w:gridCol w:w="738"/>
        <w:gridCol w:w="8730"/>
      </w:tblGrid>
      <w:tr w:rsidR="00854ED1" w:rsidRPr="00585BB9" w14:paraId="0D857086" w14:textId="77777777">
        <w:trPr>
          <w:cantSplit/>
        </w:trPr>
        <w:tc>
          <w:tcPr>
            <w:tcW w:w="738" w:type="dxa"/>
          </w:tcPr>
          <w:p w14:paraId="28E433F7" w14:textId="29B211D8" w:rsidR="00854ED1" w:rsidRPr="00585BB9" w:rsidRDefault="00926A94" w:rsidP="00854ED1">
            <w:pPr>
              <w:spacing w:before="60" w:after="60"/>
              <w:ind w:left="-18"/>
            </w:pPr>
            <w:r>
              <w:rPr>
                <w:noProof/>
              </w:rPr>
              <w:drawing>
                <wp:inline distT="0" distB="0" distL="0" distR="0" wp14:anchorId="69D709C3" wp14:editId="239BC3C5">
                  <wp:extent cx="276225" cy="276225"/>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730" w:type="dxa"/>
          </w:tcPr>
          <w:p w14:paraId="55AA4459" w14:textId="77777777" w:rsidR="00854ED1" w:rsidRPr="00585BB9" w:rsidRDefault="00854ED1" w:rsidP="00A14A61">
            <w:pPr>
              <w:keepNext/>
              <w:keepLines/>
              <w:spacing w:before="60"/>
              <w:rPr>
                <w:color w:val="000000"/>
              </w:rPr>
            </w:pPr>
            <w:smartTag w:uri="urn:schemas-microsoft-com:office:smarttags" w:element="stockticker">
              <w:r w:rsidRPr="00585BB9">
                <w:rPr>
                  <w:b/>
                </w:rPr>
                <w:t>REF</w:t>
              </w:r>
            </w:smartTag>
            <w:r w:rsidRPr="00585BB9">
              <w:rPr>
                <w:b/>
              </w:rPr>
              <w:t>:</w:t>
            </w:r>
            <w:r w:rsidRPr="00585BB9">
              <w:t xml:space="preserve"> </w:t>
            </w:r>
            <w:r w:rsidRPr="00585BB9">
              <w:rPr>
                <w:color w:val="000000"/>
              </w:rPr>
              <w:t xml:space="preserve">For more information on the MD5 checksum and algorithm, please refer to the following </w:t>
            </w:r>
            <w:r w:rsidR="005053AE">
              <w:rPr>
                <w:color w:val="000000"/>
              </w:rPr>
              <w:t>Website</w:t>
            </w:r>
            <w:r w:rsidRPr="00585BB9">
              <w:rPr>
                <w:color w:val="000000"/>
              </w:rPr>
              <w:t>:</w:t>
            </w:r>
          </w:p>
          <w:p w14:paraId="000CFE53" w14:textId="77777777" w:rsidR="00854ED1" w:rsidRPr="00585BB9" w:rsidRDefault="00743C64" w:rsidP="00A14A61">
            <w:pPr>
              <w:keepNext/>
              <w:keepLines/>
              <w:spacing w:before="120" w:after="60"/>
              <w:ind w:left="346"/>
            </w:pPr>
            <w:hyperlink r:id="rId40" w:history="1">
              <w:r w:rsidR="00854ED1" w:rsidRPr="00585BB9">
                <w:rPr>
                  <w:color w:val="0000FF"/>
                  <w:u w:val="single"/>
                </w:rPr>
                <w:t>http://www.fourmilab.ch/md5/</w:t>
              </w:r>
            </w:hyperlink>
          </w:p>
        </w:tc>
      </w:tr>
    </w:tbl>
    <w:p w14:paraId="533A8B43" w14:textId="77777777" w:rsidR="002A1C28" w:rsidRPr="00585BB9" w:rsidRDefault="002A1C28" w:rsidP="00190809"/>
    <w:p w14:paraId="07FD74E2" w14:textId="77777777" w:rsidR="00190809" w:rsidRPr="00585BB9" w:rsidRDefault="004869A4" w:rsidP="00190809">
      <w:pPr>
        <w:keepNext/>
        <w:keepLines/>
      </w:pPr>
      <w:r w:rsidRPr="00585BB9">
        <w:t>As of</w:t>
      </w:r>
      <w:r w:rsidR="00190809" w:rsidRPr="00585BB9">
        <w:t xml:space="preserve"> the release of the KAAJEE </w:t>
      </w:r>
      <w:smartTag w:uri="urn:schemas-microsoft-com:office:smarttags" w:element="stockticker">
        <w:r w:rsidR="00190809" w:rsidRPr="00585BB9">
          <w:t>SSPI</w:t>
        </w:r>
      </w:smartTag>
      <w:r w:rsidR="005C58F2">
        <w:t xml:space="preserve"> </w:t>
      </w:r>
      <w:r w:rsidR="00190809" w:rsidRPr="00585BB9">
        <w:t>1.0.0.010 software, the following MD5 files are included as part of the KAAJEE software distribution:</w:t>
      </w:r>
    </w:p>
    <w:p w14:paraId="2179C6D0" w14:textId="77777777" w:rsidR="00190809" w:rsidRPr="00585BB9" w:rsidRDefault="00190809" w:rsidP="00280AC4">
      <w:pPr>
        <w:keepNext/>
        <w:keepLines/>
        <w:numPr>
          <w:ilvl w:val="0"/>
          <w:numId w:val="38"/>
        </w:numPr>
        <w:tabs>
          <w:tab w:val="clear" w:pos="1080"/>
          <w:tab w:val="num" w:pos="720"/>
        </w:tabs>
        <w:spacing w:before="120"/>
        <w:ind w:left="720"/>
      </w:pPr>
      <w:r w:rsidRPr="00585BB9">
        <w:t>Zip Distribution Artifact—kaajee_security_provider_1.0.0.010.zip.MD5</w:t>
      </w:r>
    </w:p>
    <w:p w14:paraId="57CCE2B1" w14:textId="77777777" w:rsidR="00190809" w:rsidRPr="00585BB9" w:rsidRDefault="00190809" w:rsidP="00280AC4">
      <w:pPr>
        <w:numPr>
          <w:ilvl w:val="0"/>
          <w:numId w:val="38"/>
        </w:numPr>
        <w:tabs>
          <w:tab w:val="clear" w:pos="1080"/>
          <w:tab w:val="num" w:pos="720"/>
        </w:tabs>
        <w:spacing w:before="120"/>
        <w:ind w:left="720"/>
      </w:pPr>
      <w:r w:rsidRPr="00585BB9">
        <w:t>Jar Deployment Artifact—wlKaajeeSecurityProviders-1.0.0.010.jar.MD5</w:t>
      </w:r>
    </w:p>
    <w:p w14:paraId="6A2184ED" w14:textId="77777777" w:rsidR="00190809" w:rsidRPr="00585BB9" w:rsidRDefault="00190809" w:rsidP="00190809"/>
    <w:p w14:paraId="22F57621" w14:textId="77777777" w:rsidR="005D7BEA" w:rsidRPr="00585BB9" w:rsidRDefault="005D7BEA" w:rsidP="00190809">
      <w:pPr>
        <w:keepNext/>
        <w:keepLines/>
      </w:pPr>
      <w:r w:rsidRPr="00585BB9">
        <w:t>To obtain and compare MD5 checksum values</w:t>
      </w:r>
      <w:r w:rsidR="00190809" w:rsidRPr="00585BB9">
        <w:t xml:space="preserve"> do the following</w:t>
      </w:r>
      <w:r w:rsidRPr="00585BB9">
        <w:t>:</w:t>
      </w:r>
    </w:p>
    <w:p w14:paraId="3DC19765" w14:textId="77777777" w:rsidR="005D7BEA" w:rsidRPr="00585BB9" w:rsidRDefault="005D7BEA" w:rsidP="00280AC4">
      <w:pPr>
        <w:keepNext/>
        <w:keepLines/>
        <w:numPr>
          <w:ilvl w:val="0"/>
          <w:numId w:val="36"/>
        </w:numPr>
        <w:tabs>
          <w:tab w:val="clear" w:pos="1080"/>
          <w:tab w:val="num" w:pos="720"/>
        </w:tabs>
        <w:autoSpaceDE w:val="0"/>
        <w:autoSpaceDN w:val="0"/>
        <w:adjustRightInd w:val="0"/>
        <w:spacing w:before="120"/>
        <w:ind w:left="720"/>
        <w:rPr>
          <w:color w:val="000000"/>
        </w:rPr>
      </w:pPr>
      <w:r w:rsidRPr="00585BB9">
        <w:rPr>
          <w:color w:val="000000"/>
        </w:rPr>
        <w:t>Linux—</w:t>
      </w:r>
      <w:r w:rsidR="0090271A" w:rsidRPr="00585BB9">
        <w:rPr>
          <w:color w:val="000000"/>
        </w:rPr>
        <w:t>Run</w:t>
      </w:r>
      <w:r w:rsidRPr="00585BB9">
        <w:rPr>
          <w:color w:val="000000"/>
        </w:rPr>
        <w:t xml:space="preserve"> openssl (distributed with Linux).</w:t>
      </w:r>
    </w:p>
    <w:p w14:paraId="46D9DB80" w14:textId="77777777" w:rsidR="00C52F5E" w:rsidRPr="00585BB9" w:rsidRDefault="005D7BEA" w:rsidP="00280AC4">
      <w:pPr>
        <w:numPr>
          <w:ilvl w:val="0"/>
          <w:numId w:val="36"/>
        </w:numPr>
        <w:tabs>
          <w:tab w:val="clear" w:pos="1080"/>
          <w:tab w:val="num" w:pos="720"/>
        </w:tabs>
        <w:autoSpaceDE w:val="0"/>
        <w:autoSpaceDN w:val="0"/>
        <w:adjustRightInd w:val="0"/>
        <w:spacing w:before="120"/>
        <w:ind w:left="720"/>
        <w:rPr>
          <w:color w:val="000000"/>
        </w:rPr>
      </w:pPr>
      <w:r w:rsidRPr="00585BB9">
        <w:rPr>
          <w:color w:val="000000"/>
        </w:rPr>
        <w:t xml:space="preserve">Windows—Run the </w:t>
      </w:r>
      <w:r w:rsidRPr="00585BB9">
        <w:rPr>
          <w:rStyle w:val="HTMLCode"/>
          <w:rFonts w:ascii="Times New Roman" w:hAnsi="Times New Roman" w:cs="Times New Roman"/>
          <w:sz w:val="22"/>
          <w:szCs w:val="22"/>
        </w:rPr>
        <w:t>md5.exe</w:t>
      </w:r>
      <w:r w:rsidRPr="00585BB9">
        <w:t xml:space="preserve"> software</w:t>
      </w:r>
      <w:r w:rsidR="00B21062" w:rsidRPr="00585BB9">
        <w:t xml:space="preserve"> </w:t>
      </w:r>
      <w:r w:rsidRPr="00585BB9">
        <w:t xml:space="preserve">(available for download on the </w:t>
      </w:r>
      <w:hyperlink r:id="rId41" w:history="1">
        <w:r w:rsidRPr="00585BB9">
          <w:rPr>
            <w:color w:val="0000FF"/>
            <w:u w:val="single"/>
          </w:rPr>
          <w:t>http://www.fourmilab.ch/md5/</w:t>
        </w:r>
      </w:hyperlink>
      <w:r w:rsidRPr="00585BB9">
        <w:t xml:space="preserve"> </w:t>
      </w:r>
      <w:r w:rsidR="005053AE">
        <w:t>Website</w:t>
      </w:r>
      <w:r w:rsidRPr="00585BB9">
        <w:t>).</w:t>
      </w:r>
    </w:p>
    <w:p w14:paraId="2EC6A73A" w14:textId="77777777" w:rsidR="00BC5946" w:rsidRPr="00585BB9" w:rsidRDefault="00BC5946" w:rsidP="00190809"/>
    <w:p w14:paraId="160A1ADD" w14:textId="77777777" w:rsidR="00190809" w:rsidRPr="00585BB9" w:rsidRDefault="00190809" w:rsidP="00190809"/>
    <w:p w14:paraId="1CB54C01" w14:textId="77777777" w:rsidR="00190809" w:rsidRPr="00585BB9" w:rsidRDefault="00190809" w:rsidP="00E91879">
      <w:pPr>
        <w:pStyle w:val="Heading3"/>
      </w:pPr>
      <w:bookmarkStart w:id="262" w:name="_Toc133913198"/>
      <w:bookmarkStart w:id="263" w:name="_Toc226449257"/>
      <w:r w:rsidRPr="00585BB9">
        <w:lastRenderedPageBreak/>
        <w:t>Zip Distribution Artifact</w:t>
      </w:r>
      <w:bookmarkEnd w:id="262"/>
      <w:bookmarkEnd w:id="263"/>
    </w:p>
    <w:p w14:paraId="72319348" w14:textId="77777777" w:rsidR="00190809" w:rsidRPr="00585BB9" w:rsidRDefault="00190809" w:rsidP="00014E43">
      <w:pPr>
        <w:keepNext/>
        <w:keepLines/>
      </w:pPr>
    </w:p>
    <w:p w14:paraId="72EC37F3" w14:textId="77777777" w:rsidR="002A1C28" w:rsidRPr="00585BB9" w:rsidRDefault="002A1C28" w:rsidP="00014E43">
      <w:pPr>
        <w:keepNext/>
        <w:keepLines/>
      </w:pPr>
      <w:r w:rsidRPr="00585BB9">
        <w:t>The following examples show you how to return the MD5 checksums and compar</w:t>
      </w:r>
      <w:r w:rsidR="00863D9F" w:rsidRPr="00585BB9">
        <w:t>e the MD5 values of the KAAJEE z</w:t>
      </w:r>
      <w:r w:rsidRPr="00585BB9">
        <w:t>ip distribution artifact (i.e., kaajee_security_provider_1.0.0.010.zip) with the MD5 file (i.e., kaajee_security_provider_1.0.0.010.zip.MD5)</w:t>
      </w:r>
      <w:r w:rsidR="00014E43" w:rsidRPr="00585BB9">
        <w:t>.</w:t>
      </w:r>
    </w:p>
    <w:p w14:paraId="6B2B5CC9" w14:textId="77777777" w:rsidR="00014E43" w:rsidRPr="00585BB9" w:rsidRDefault="00014E43" w:rsidP="00014E43">
      <w:pPr>
        <w:keepNext/>
        <w:keepLines/>
      </w:pPr>
    </w:p>
    <w:p w14:paraId="7993806E" w14:textId="77777777" w:rsidR="00014E43" w:rsidRPr="00585BB9" w:rsidRDefault="00014E43" w:rsidP="00014E43">
      <w:pPr>
        <w:keepNext/>
        <w:keepLines/>
      </w:pPr>
      <w:r w:rsidRPr="00585BB9">
        <w:t>In these examples, the MD5 checksum values are as follows:</w:t>
      </w:r>
    </w:p>
    <w:p w14:paraId="2AB2EE14" w14:textId="77777777" w:rsidR="00014E43" w:rsidRPr="00585BB9" w:rsidRDefault="00014E43" w:rsidP="00280AC4">
      <w:pPr>
        <w:keepNext/>
        <w:keepLines/>
        <w:numPr>
          <w:ilvl w:val="0"/>
          <w:numId w:val="37"/>
        </w:numPr>
        <w:tabs>
          <w:tab w:val="clear" w:pos="1800"/>
          <w:tab w:val="num" w:pos="720"/>
        </w:tabs>
        <w:spacing w:before="120"/>
        <w:ind w:left="720"/>
      </w:pPr>
      <w:r w:rsidRPr="00585BB9">
        <w:rPr>
          <w:b/>
        </w:rPr>
        <w:t>e0a6091bd17b7593441bf9b13aae9423—</w:t>
      </w:r>
      <w:r w:rsidRPr="00585BB9">
        <w:t>kaajee_</w:t>
      </w:r>
      <w:r w:rsidR="000E0168" w:rsidRPr="00585BB9">
        <w:t>security_provider_1.0.0.010.zip</w:t>
      </w:r>
      <w:r w:rsidR="000E0168" w:rsidRPr="00585BB9">
        <w:br/>
      </w:r>
      <w:r w:rsidRPr="00585BB9">
        <w:t>(distribution artifact)</w:t>
      </w:r>
    </w:p>
    <w:p w14:paraId="2D644152" w14:textId="77777777" w:rsidR="00014E43" w:rsidRPr="00585BB9" w:rsidRDefault="00014E43" w:rsidP="00280AC4">
      <w:pPr>
        <w:numPr>
          <w:ilvl w:val="0"/>
          <w:numId w:val="37"/>
        </w:numPr>
        <w:tabs>
          <w:tab w:val="clear" w:pos="1800"/>
          <w:tab w:val="num" w:pos="720"/>
        </w:tabs>
        <w:spacing w:before="120"/>
        <w:ind w:left="720"/>
      </w:pPr>
      <w:r w:rsidRPr="00585BB9">
        <w:rPr>
          <w:b/>
        </w:rPr>
        <w:t>e0a6091bd17b7593441bf9b13aae9423—</w:t>
      </w:r>
      <w:r w:rsidRPr="00585BB9">
        <w:t>kaajee_secu</w:t>
      </w:r>
      <w:r w:rsidR="000E0168" w:rsidRPr="00585BB9">
        <w:t>rity_provider_1.0.0.010.zip.MD5</w:t>
      </w:r>
      <w:r w:rsidR="000E0168" w:rsidRPr="00585BB9">
        <w:br/>
      </w:r>
      <w:r w:rsidRPr="00585BB9">
        <w:t>(MD5 file)</w:t>
      </w:r>
    </w:p>
    <w:p w14:paraId="7A2AA846" w14:textId="77777777" w:rsidR="00014E43" w:rsidRPr="00585BB9" w:rsidRDefault="00014E43" w:rsidP="00014E43"/>
    <w:p w14:paraId="51867C31" w14:textId="77777777" w:rsidR="00014E43" w:rsidRPr="00585BB9" w:rsidRDefault="00014E43" w:rsidP="00014E43">
      <w:r w:rsidRPr="00585BB9">
        <w:t xml:space="preserve">When the checksums match via a visual comparison, users </w:t>
      </w:r>
      <w:r w:rsidRPr="00585BB9">
        <w:rPr>
          <w:color w:val="000000"/>
        </w:rPr>
        <w:t>can be assured that the current version of the deliverables that are being tested/deployed are correct.</w:t>
      </w:r>
    </w:p>
    <w:p w14:paraId="2F5739E5" w14:textId="77777777" w:rsidR="002A1C28" w:rsidRPr="00585BB9" w:rsidRDefault="002A1C28" w:rsidP="00014E43"/>
    <w:p w14:paraId="4054D4B7" w14:textId="77777777" w:rsidR="000040D8" w:rsidRPr="00585BB9" w:rsidRDefault="000040D8" w:rsidP="000040D8"/>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0040D8" w:rsidRPr="00585BB9" w14:paraId="7B708D23" w14:textId="77777777">
        <w:trPr>
          <w:cantSplit/>
        </w:trPr>
        <w:tc>
          <w:tcPr>
            <w:tcW w:w="1512" w:type="dxa"/>
            <w:vAlign w:val="center"/>
          </w:tcPr>
          <w:p w14:paraId="1171581C" w14:textId="77777777" w:rsidR="000040D8" w:rsidRPr="00585BB9" w:rsidRDefault="000040D8" w:rsidP="00A433EC">
            <w:pPr>
              <w:keepNext/>
              <w:keepLines/>
              <w:spacing w:before="60" w:after="60"/>
              <w:ind w:left="-18"/>
              <w:jc w:val="right"/>
            </w:pPr>
            <w:r w:rsidRPr="00585BB9">
              <w:object w:dxaOrig="740" w:dyaOrig="820" w14:anchorId="799E64F0">
                <v:shape id="_x0000_i1027" type="#_x0000_t75" alt="Special Red Hat Linux installation instructions." style="width:36.75pt;height:41.25pt" o:ole="">
                  <v:imagedata r:id="rId29" o:title=""/>
                </v:shape>
                <o:OLEObject Type="Embed" ProgID="Photoshop.Image.5" ShapeID="_x0000_i1027" DrawAspect="Content" ObjectID="_1678532494" r:id="rId42">
                  <o:FieldCodes>\s</o:FieldCodes>
                </o:OLEObject>
              </w:object>
            </w:r>
          </w:p>
        </w:tc>
        <w:tc>
          <w:tcPr>
            <w:tcW w:w="7812" w:type="dxa"/>
            <w:vAlign w:val="center"/>
          </w:tcPr>
          <w:p w14:paraId="444DE5AA" w14:textId="77777777" w:rsidR="000040D8" w:rsidRPr="00585BB9" w:rsidRDefault="006E08E7" w:rsidP="00A433EC">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27E36483" w14:textId="77777777" w:rsidR="000040D8" w:rsidRPr="00585BB9" w:rsidRDefault="000040D8" w:rsidP="000040D8">
      <w:pPr>
        <w:keepNext/>
        <w:keepLines/>
      </w:pPr>
    </w:p>
    <w:p w14:paraId="5993C589" w14:textId="77777777" w:rsidR="000040D8" w:rsidRPr="00585BB9" w:rsidRDefault="000040D8" w:rsidP="000040D8">
      <w:pPr>
        <w:keepNext/>
        <w:keepLines/>
        <w:ind w:left="720" w:hanging="360"/>
        <w:rPr>
          <w:b/>
        </w:rPr>
      </w:pPr>
      <w:r w:rsidRPr="00585BB9">
        <w:rPr>
          <w:b/>
        </w:rPr>
        <w:t>1.</w:t>
      </w:r>
      <w:r w:rsidRPr="00585BB9">
        <w:rPr>
          <w:b/>
        </w:rPr>
        <w:tab/>
        <w:t>(Linux) Open a Terminal</w:t>
      </w:r>
    </w:p>
    <w:p w14:paraId="150E11B5" w14:textId="77777777" w:rsidR="000040D8" w:rsidRPr="00585BB9" w:rsidRDefault="000040D8" w:rsidP="000040D8">
      <w:pPr>
        <w:keepNext/>
        <w:keepLines/>
        <w:ind w:left="720"/>
      </w:pPr>
    </w:p>
    <w:p w14:paraId="57CA06AC" w14:textId="77777777" w:rsidR="00C90302" w:rsidRPr="00585BB9" w:rsidRDefault="00C90302" w:rsidP="00C90302">
      <w:pPr>
        <w:keepNext/>
        <w:keepLines/>
        <w:ind w:left="720"/>
      </w:pPr>
      <w:r w:rsidRPr="00585BB9">
        <w:t>Open any X-Windows terminal server software (e.g., Virtual Network Computing [VNC]) or a secure character-based terminal emulator (e.g., Putty) to access Linux.</w:t>
      </w:r>
    </w:p>
    <w:p w14:paraId="7C6EDDFB" w14:textId="77777777" w:rsidR="00C90302" w:rsidRPr="00585BB9" w:rsidRDefault="00C90302" w:rsidP="00C90302">
      <w:pPr>
        <w:keepNext/>
        <w:keepLines/>
        <w:ind w:left="720"/>
      </w:pPr>
    </w:p>
    <w:p w14:paraId="4446DCCC" w14:textId="77777777" w:rsidR="000040D8" w:rsidRPr="00585BB9" w:rsidRDefault="00C90302" w:rsidP="000040D8">
      <w:pPr>
        <w:keepNext/>
        <w:keepLines/>
        <w:ind w:left="720"/>
      </w:pPr>
      <w:r w:rsidRPr="00585BB9">
        <w:t xml:space="preserve">Navigate to the staging folder where you loaded the KAAJEE </w:t>
      </w:r>
      <w:smartTag w:uri="urn:schemas-microsoft-com:office:smarttags" w:element="stockticker">
        <w:r w:rsidRPr="00585BB9">
          <w:t>SSPI</w:t>
        </w:r>
      </w:smartTag>
      <w:r w:rsidRPr="00585BB9">
        <w:t xml:space="preserve"> </w:t>
      </w:r>
      <w:r w:rsidR="000E0168" w:rsidRPr="00585BB9">
        <w:t>Zip distribution file</w:t>
      </w:r>
      <w:r w:rsidRPr="00585BB9">
        <w:t>.</w:t>
      </w:r>
    </w:p>
    <w:p w14:paraId="6D914643" w14:textId="77777777" w:rsidR="000040D8" w:rsidRPr="00585BB9" w:rsidRDefault="000040D8" w:rsidP="00C90302">
      <w:pPr>
        <w:keepNext/>
        <w:keepLines/>
        <w:ind w:left="360"/>
      </w:pPr>
    </w:p>
    <w:p w14:paraId="79417578" w14:textId="77777777" w:rsidR="000040D8" w:rsidRPr="00585BB9" w:rsidRDefault="000040D8" w:rsidP="00F65A2A">
      <w:pPr>
        <w:keepNext/>
        <w:keepLines/>
        <w:ind w:left="720" w:hanging="360"/>
        <w:rPr>
          <w:b/>
        </w:rPr>
      </w:pPr>
      <w:r w:rsidRPr="00585BB9">
        <w:rPr>
          <w:b/>
        </w:rPr>
        <w:t>2.</w:t>
      </w:r>
      <w:r w:rsidRPr="00585BB9">
        <w:rPr>
          <w:b/>
        </w:rPr>
        <w:tab/>
        <w:t>(Linux) Run openssl</w:t>
      </w:r>
    </w:p>
    <w:p w14:paraId="5F44639E" w14:textId="77777777" w:rsidR="005D7BEA" w:rsidRPr="00585BB9" w:rsidRDefault="005D7BEA" w:rsidP="000040D8">
      <w:pPr>
        <w:keepNext/>
        <w:keepLines/>
        <w:ind w:left="720"/>
      </w:pPr>
    </w:p>
    <w:p w14:paraId="5DAE9B4F" w14:textId="77777777" w:rsidR="005D7BEA" w:rsidRPr="00585BB9" w:rsidRDefault="000040D8" w:rsidP="000040D8">
      <w:pPr>
        <w:keepNext/>
        <w:keepLines/>
        <w:ind w:left="720"/>
      </w:pPr>
      <w:r w:rsidRPr="00585BB9">
        <w:t>Run openssl, as shown below:</w:t>
      </w:r>
    </w:p>
    <w:p w14:paraId="0E8909A8" w14:textId="77777777" w:rsidR="000040D8" w:rsidRPr="00585BB9" w:rsidRDefault="000040D8" w:rsidP="000040D8">
      <w:pPr>
        <w:keepNext/>
        <w:keepLines/>
        <w:ind w:left="720"/>
      </w:pPr>
    </w:p>
    <w:p w14:paraId="3A443159" w14:textId="77777777" w:rsidR="000040D8" w:rsidRPr="00585BB9" w:rsidRDefault="000040D8" w:rsidP="000040D8">
      <w:pPr>
        <w:keepNext/>
        <w:keepLines/>
        <w:ind w:left="720"/>
      </w:pPr>
    </w:p>
    <w:p w14:paraId="6525E977" w14:textId="77777777" w:rsidR="005D7BEA" w:rsidRPr="00585BB9" w:rsidRDefault="005D7BEA" w:rsidP="00423044">
      <w:pPr>
        <w:pStyle w:val="Code"/>
        <w:pBdr>
          <w:right w:val="single" w:sz="8" w:space="8" w:color="auto"/>
        </w:pBdr>
        <w:ind w:left="900"/>
        <w:rPr>
          <w:b/>
        </w:rPr>
      </w:pPr>
      <w:r w:rsidRPr="00585BB9">
        <w:t>[</w:t>
      </w:r>
      <w:r w:rsidR="00A276C6">
        <w:t>REDACTED</w:t>
      </w:r>
      <w:r w:rsidRPr="00585BB9">
        <w:t xml:space="preserve">_1.0.0.010]$ </w:t>
      </w:r>
      <w:r w:rsidRPr="00585BB9">
        <w:rPr>
          <w:b/>
        </w:rPr>
        <w:t>openssl md5 kaajee_security_provider_1.0.0.010.zip</w:t>
      </w:r>
      <w:r w:rsidR="00E83359" w:rsidRPr="00585BB9">
        <w:rPr>
          <w:b/>
        </w:rPr>
        <w:t xml:space="preserve"> &lt;Enter&gt;</w:t>
      </w:r>
    </w:p>
    <w:p w14:paraId="7A7A54AA" w14:textId="77777777" w:rsidR="00E83359" w:rsidRPr="00585BB9" w:rsidRDefault="005D7BEA" w:rsidP="00423044">
      <w:pPr>
        <w:pStyle w:val="Code"/>
        <w:pBdr>
          <w:right w:val="single" w:sz="8" w:space="8" w:color="auto"/>
        </w:pBdr>
        <w:ind w:left="900"/>
      </w:pPr>
      <w:r w:rsidRPr="00585BB9">
        <w:t>MD5(kaajee_security_provider_1.0.0.010.zip)= e</w:t>
      </w:r>
      <w:r w:rsidR="00E83359" w:rsidRPr="00585BB9">
        <w:t>0a6091bd17b7593441bf9b13aae9423</w:t>
      </w:r>
    </w:p>
    <w:p w14:paraId="420F072D" w14:textId="77777777" w:rsidR="005D7BEA" w:rsidRPr="00585BB9" w:rsidRDefault="005D7BEA" w:rsidP="00423044">
      <w:pPr>
        <w:pStyle w:val="Code"/>
        <w:pBdr>
          <w:right w:val="single" w:sz="8" w:space="8" w:color="auto"/>
        </w:pBdr>
        <w:ind w:left="900"/>
        <w:rPr>
          <w:b/>
        </w:rPr>
      </w:pPr>
      <w:r w:rsidRPr="00585BB9">
        <w:t>[</w:t>
      </w:r>
      <w:r w:rsidR="00A276C6">
        <w:t>REDACTED</w:t>
      </w:r>
      <w:r w:rsidRPr="00585BB9">
        <w:t xml:space="preserve">_1.0.0.010]$ </w:t>
      </w:r>
      <w:r w:rsidRPr="00585BB9">
        <w:rPr>
          <w:b/>
        </w:rPr>
        <w:t>cat kaajee_security_provider_1.0.0.010.zip.MD5</w:t>
      </w:r>
      <w:r w:rsidR="00E83359" w:rsidRPr="00585BB9">
        <w:rPr>
          <w:b/>
        </w:rPr>
        <w:t xml:space="preserve"> &lt;Enter&gt;</w:t>
      </w:r>
    </w:p>
    <w:p w14:paraId="55932848" w14:textId="77777777" w:rsidR="005D7BEA" w:rsidRPr="00585BB9" w:rsidRDefault="005D7BEA" w:rsidP="00423044">
      <w:pPr>
        <w:pStyle w:val="Code"/>
        <w:pBdr>
          <w:right w:val="single" w:sz="8" w:space="8" w:color="auto"/>
        </w:pBdr>
        <w:ind w:left="900"/>
      </w:pPr>
      <w:r w:rsidRPr="00585BB9">
        <w:t>e0a6091bd17b7593441bf9b13aae9423</w:t>
      </w:r>
    </w:p>
    <w:p w14:paraId="097D3152" w14:textId="57A5D484" w:rsidR="005D7BEA" w:rsidRPr="00585BB9" w:rsidRDefault="00B5718E" w:rsidP="000040D8">
      <w:pPr>
        <w:pStyle w:val="Caption"/>
        <w:ind w:left="720"/>
      </w:pPr>
      <w:bookmarkStart w:id="264" w:name="_Toc210640572"/>
      <w:bookmarkStart w:id="265" w:name="_Toc226449318"/>
      <w:r w:rsidRPr="00585BB9">
        <w:t xml:space="preserve">Figure </w:t>
      </w:r>
      <w:fldSimple w:instr=" STYLEREF 2 \s ">
        <w:r w:rsidR="00032806">
          <w:rPr>
            <w:noProof/>
          </w:rPr>
          <w:t>2.4</w:t>
        </w:r>
      </w:fldSimple>
      <w:r w:rsidR="00FE4D73" w:rsidRPr="00585BB9">
        <w:noBreakHyphen/>
      </w:r>
      <w:fldSimple w:instr=" SEQ Figure \* ARABIC \s 2 ">
        <w:r w:rsidR="00032806">
          <w:rPr>
            <w:noProof/>
          </w:rPr>
          <w:t>1</w:t>
        </w:r>
      </w:fldSimple>
      <w:r w:rsidR="003E527B" w:rsidRPr="00585BB9">
        <w:t>. </w:t>
      </w:r>
      <w:r w:rsidR="0090271A" w:rsidRPr="00585BB9">
        <w:t>Linux—</w:t>
      </w:r>
      <w:r w:rsidRPr="00585BB9">
        <w:t>Sample MD5</w:t>
      </w:r>
      <w:r w:rsidR="0090271A" w:rsidRPr="00585BB9">
        <w:t xml:space="preserve"> checksum </w:t>
      </w:r>
      <w:r w:rsidRPr="00585BB9">
        <w:t xml:space="preserve">comparison </w:t>
      </w:r>
      <w:r w:rsidR="0090271A" w:rsidRPr="00585BB9">
        <w:t xml:space="preserve">for a </w:t>
      </w:r>
      <w:r w:rsidR="00190809" w:rsidRPr="00585BB9">
        <w:t>Zip</w:t>
      </w:r>
      <w:r w:rsidR="0090271A" w:rsidRPr="00585BB9">
        <w:t xml:space="preserve"> distribution artifact</w:t>
      </w:r>
      <w:bookmarkEnd w:id="264"/>
      <w:bookmarkEnd w:id="265"/>
    </w:p>
    <w:p w14:paraId="22D9BE21" w14:textId="77777777" w:rsidR="006E08E7" w:rsidRPr="00585BB9" w:rsidRDefault="006E08E7" w:rsidP="006E08E7"/>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6E08E7" w:rsidRPr="00585BB9" w14:paraId="7A348E14" w14:textId="77777777">
        <w:trPr>
          <w:cantSplit/>
        </w:trPr>
        <w:tc>
          <w:tcPr>
            <w:tcW w:w="1512" w:type="dxa"/>
            <w:vAlign w:val="center"/>
          </w:tcPr>
          <w:p w14:paraId="165FB954" w14:textId="77777777" w:rsidR="006E08E7" w:rsidRPr="00585BB9" w:rsidRDefault="006E08E7" w:rsidP="00F273E6">
            <w:pPr>
              <w:keepNext/>
              <w:keepLines/>
              <w:spacing w:before="60" w:after="60"/>
              <w:ind w:left="-18"/>
              <w:jc w:val="right"/>
            </w:pPr>
            <w:r w:rsidRPr="00585BB9">
              <w:object w:dxaOrig="740" w:dyaOrig="820" w14:anchorId="4C9348FE">
                <v:shape id="_x0000_i1028" type="#_x0000_t75" alt="Special Red Hat Linux installation instructions." style="width:36.75pt;height:41.25pt" o:ole="">
                  <v:imagedata r:id="rId29" o:title=""/>
                </v:shape>
                <o:OLEObject Type="Embed" ProgID="Photoshop.Image.5" ShapeID="_x0000_i1028" DrawAspect="Content" ObjectID="_1678532495" r:id="rId43">
                  <o:FieldCodes>\s</o:FieldCodes>
                </o:OLEObject>
              </w:object>
            </w:r>
          </w:p>
        </w:tc>
        <w:tc>
          <w:tcPr>
            <w:tcW w:w="7812" w:type="dxa"/>
            <w:vAlign w:val="center"/>
          </w:tcPr>
          <w:p w14:paraId="71558DF9"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Linux Instructions</w:t>
            </w:r>
          </w:p>
        </w:tc>
      </w:tr>
    </w:tbl>
    <w:p w14:paraId="4D3B8296" w14:textId="77777777" w:rsidR="00E91879" w:rsidRPr="00585BB9" w:rsidRDefault="00E91879" w:rsidP="00E91879">
      <w:pPr>
        <w:keepNext/>
        <w:keepLines/>
      </w:pPr>
    </w:p>
    <w:tbl>
      <w:tblPr>
        <w:tblW w:w="0" w:type="auto"/>
        <w:tblLayout w:type="fixed"/>
        <w:tblLook w:val="0000" w:firstRow="0" w:lastRow="0" w:firstColumn="0" w:lastColumn="0" w:noHBand="0" w:noVBand="0"/>
      </w:tblPr>
      <w:tblGrid>
        <w:gridCol w:w="738"/>
        <w:gridCol w:w="8730"/>
      </w:tblGrid>
      <w:tr w:rsidR="00E91879" w:rsidRPr="00585BB9" w14:paraId="662C5DE3" w14:textId="77777777">
        <w:trPr>
          <w:cantSplit/>
        </w:trPr>
        <w:tc>
          <w:tcPr>
            <w:tcW w:w="738" w:type="dxa"/>
          </w:tcPr>
          <w:p w14:paraId="7F0D8EED" w14:textId="77777777" w:rsidR="00E91879" w:rsidRPr="00585BB9" w:rsidRDefault="00E91879" w:rsidP="00F273E6">
            <w:pPr>
              <w:spacing w:before="60" w:after="60"/>
              <w:ind w:left="-18"/>
            </w:pPr>
            <w:r w:rsidRPr="00585BB9">
              <w:object w:dxaOrig="676" w:dyaOrig="355" w14:anchorId="49641137">
                <v:shape id="_x0000_i1029" type="#_x0000_t75" alt="Skip Forward" style="width:26.25pt;height:13.5pt" o:ole="">
                  <v:imagedata r:id="rId27" o:title=""/>
                </v:shape>
                <o:OLEObject Type="Embed" ProgID="Visio.Drawing.11" ShapeID="_x0000_i1029" DrawAspect="Content" ObjectID="_1678532496" r:id="rId44"/>
              </w:object>
            </w:r>
          </w:p>
        </w:tc>
        <w:tc>
          <w:tcPr>
            <w:tcW w:w="8730" w:type="dxa"/>
          </w:tcPr>
          <w:p w14:paraId="46312384" w14:textId="3852B20A" w:rsidR="00E91879" w:rsidRPr="00585BB9" w:rsidRDefault="00E91879" w:rsidP="00F273E6">
            <w:pPr>
              <w:spacing w:before="60" w:after="60"/>
              <w:rPr>
                <w:bCs/>
              </w:rPr>
            </w:pPr>
            <w:r w:rsidRPr="00585BB9">
              <w:t xml:space="preserve">Linux users, skip to </w:t>
            </w:r>
            <w:r w:rsidRPr="00585BB9">
              <w:fldChar w:fldCharType="begin"/>
            </w:r>
            <w:r w:rsidRPr="00585BB9">
              <w:instrText xml:space="preserve"> REF _Ref129666926 \r \h </w:instrText>
            </w:r>
            <w:r w:rsidRPr="00585BB9">
              <w:fldChar w:fldCharType="separate"/>
            </w:r>
            <w:r w:rsidR="00032806">
              <w:t>2.4.2</w:t>
            </w:r>
            <w:r w:rsidRPr="00585BB9">
              <w:fldChar w:fldCharType="end"/>
            </w:r>
            <w:r w:rsidRPr="00585BB9">
              <w:t>.</w:t>
            </w:r>
          </w:p>
        </w:tc>
      </w:tr>
    </w:tbl>
    <w:p w14:paraId="4F1AACA0" w14:textId="77777777" w:rsidR="00014E43" w:rsidRPr="00585BB9" w:rsidRDefault="00014E43" w:rsidP="00014E43"/>
    <w:p w14:paraId="4D5D43D3" w14:textId="77777777" w:rsidR="00F65A2A" w:rsidRPr="00585BB9" w:rsidRDefault="00F65A2A" w:rsidP="00F65A2A"/>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F65A2A" w:rsidRPr="00585BB9" w14:paraId="25C30294" w14:textId="77777777">
        <w:trPr>
          <w:cantSplit/>
        </w:trPr>
        <w:tc>
          <w:tcPr>
            <w:tcW w:w="1512" w:type="dxa"/>
            <w:vAlign w:val="center"/>
          </w:tcPr>
          <w:p w14:paraId="0DFFDD5B" w14:textId="41D4A3E5" w:rsidR="00F65A2A" w:rsidRPr="00585BB9" w:rsidRDefault="00926A94" w:rsidP="00A433EC">
            <w:pPr>
              <w:keepNext/>
              <w:keepLines/>
              <w:spacing w:before="60" w:after="60"/>
              <w:ind w:left="-18"/>
            </w:pPr>
            <w:r>
              <w:rPr>
                <w:rFonts w:ascii="Arial" w:hAnsi="Arial"/>
                <w:noProof/>
              </w:rPr>
              <w:lastRenderedPageBreak/>
              <mc:AlternateContent>
                <mc:Choice Requires="wps">
                  <w:drawing>
                    <wp:inline distT="0" distB="0" distL="0" distR="0" wp14:anchorId="1EF535C3" wp14:editId="040B5551">
                      <wp:extent cx="784860" cy="483235"/>
                      <wp:effectExtent l="19050" t="0" r="9525" b="0"/>
                      <wp:docPr id="17" name="WordArt 23"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6ECD690B"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EF535C3" id="WordArt 23" o:spid="_x0000_s1027"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8fIwIAACAEAAAOAAAAZHJzL2Uyb0RvYy54bWysU8tu2zAQvBfoPxC81/IjD0OwHKRJ00vS&#10;FLCDnNckZbEVuSxJW/Lfd0nLTtDeiupAiK/Zmdnh4qY3LdsrHzTaik9GY86UFSi13Vb8Zf3wac5Z&#10;iGAltGhVxQ8q8Jvlxw+LzpVqig22UnlGIDaUnat4E6MriyKIRhkII3TK0maN3kCkqd8W0kNH6KYt&#10;puPxVdGhl86jUCHQ6v1xky8zfl0rEZ/rOqjI2ooTt5hHn8dNGovlAsqtB9doMdCAf2BhQFsqeoa6&#10;hwhs5/VfUEYLjwHrOBJoCqxrLVTWQGom4z/UrBpwKmshc4I72xT+H6z4tv/umZbUu2vOLBjq0StZ&#10;eusjm844kyoIsmvllNDQsqcTffaqrcQuMG2pvW0LkQKQJ34n0n8YJW87F0oqsXJUJPafsac62afg&#10;HlH8DMziXQN2q269x65RIEnbhIgMy9mB9cERq7y6Vn38IjW1cZLgi3f4x2IhVdp0TyjpCuwi5mp9&#10;7U3qDvnNiAIF4XBuPiEyQYvX84v5Fe0I2rqYz6azy1wBytNl50P8qtCw9FNxT9nK4LB/DDGRgfJ0&#10;ZGCWyBxpxX7TH10+ubJBeSCqHUWv4uHXDrwi2Ttzh5RU0lp7NEMj0jyxT+jr/hW8GyhE4r5qwcYX&#10;98Ykp1AOrQT5g6BMS5neU/su6bsaZGXaZ9ZH3HQ3uFuy7UFnScnfI9NBEsUw3xmeTMr5+3k+9faw&#10;l78B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Eg3zx8jAgAAIAQAAA4AAAAAAAAAAAAAAAAALgIAAGRycy9lMm9Eb2MueG1sUEsB&#10;Ai0AFAAGAAgAAAAhAMkkSaXZAAAABAEAAA8AAAAAAAAAAAAAAAAAfQQAAGRycy9kb3ducmV2Lnht&#10;bFBLBQYAAAAABAAEAPMAAACDBQAAAAA=&#10;" filled="f" stroked="f">
                      <o:lock v:ext="edit" shapetype="t"/>
                      <v:textbox style="mso-fit-shape-to-text:t">
                        <w:txbxContent>
                          <w:p w14:paraId="6ECD690B"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812" w:type="dxa"/>
            <w:vAlign w:val="center"/>
          </w:tcPr>
          <w:p w14:paraId="2BDBAE86" w14:textId="77777777" w:rsidR="00F65A2A" w:rsidRPr="00585BB9" w:rsidRDefault="006E08E7" w:rsidP="00A433EC">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4546AE93" w14:textId="77777777" w:rsidR="00F65A2A" w:rsidRPr="00585BB9" w:rsidRDefault="00F65A2A" w:rsidP="00F65A2A">
      <w:pPr>
        <w:keepNext/>
        <w:keepLines/>
      </w:pPr>
    </w:p>
    <w:p w14:paraId="43A409D4" w14:textId="77777777" w:rsidR="00F65A2A" w:rsidRPr="00585BB9" w:rsidRDefault="00F65A2A" w:rsidP="00F65A2A">
      <w:pPr>
        <w:keepNext/>
        <w:keepLines/>
        <w:ind w:left="720" w:hanging="360"/>
        <w:rPr>
          <w:b/>
        </w:rPr>
      </w:pPr>
      <w:r w:rsidRPr="00585BB9">
        <w:rPr>
          <w:b/>
        </w:rPr>
        <w:t>1.</w:t>
      </w:r>
      <w:r w:rsidRPr="00585BB9">
        <w:rPr>
          <w:b/>
        </w:rPr>
        <w:tab/>
        <w:t>(Windows) Open a Dos/Command Shell</w:t>
      </w:r>
    </w:p>
    <w:p w14:paraId="0719EE59" w14:textId="77777777" w:rsidR="00F65A2A" w:rsidRPr="00585BB9" w:rsidRDefault="00F65A2A" w:rsidP="00F65A2A">
      <w:pPr>
        <w:keepNext/>
        <w:keepLines/>
        <w:ind w:left="720"/>
      </w:pPr>
    </w:p>
    <w:p w14:paraId="08D98821" w14:textId="77777777" w:rsidR="00C90302" w:rsidRPr="00585BB9" w:rsidRDefault="00F65A2A" w:rsidP="00F65A2A">
      <w:pPr>
        <w:keepNext/>
        <w:keepLines/>
        <w:ind w:left="720"/>
      </w:pPr>
      <w:r w:rsidRPr="00585BB9">
        <w:t xml:space="preserve">Log onto </w:t>
      </w:r>
      <w:r w:rsidR="00C90302" w:rsidRPr="00585BB9">
        <w:t>Windows and open a DOS shell.</w:t>
      </w:r>
    </w:p>
    <w:p w14:paraId="1C480B85" w14:textId="77777777" w:rsidR="00C90302" w:rsidRPr="00585BB9" w:rsidRDefault="00C90302" w:rsidP="00F65A2A">
      <w:pPr>
        <w:keepNext/>
        <w:keepLines/>
        <w:ind w:left="720"/>
      </w:pPr>
    </w:p>
    <w:p w14:paraId="12EEA345" w14:textId="77777777" w:rsidR="00F65A2A" w:rsidRPr="00585BB9" w:rsidRDefault="000E0168" w:rsidP="00F65A2A">
      <w:pPr>
        <w:keepNext/>
        <w:keepLines/>
        <w:ind w:left="720"/>
      </w:pPr>
      <w:r w:rsidRPr="00585BB9">
        <w:t xml:space="preserve">Navigate to the staging folder where you loaded the KAAJEE </w:t>
      </w:r>
      <w:smartTag w:uri="urn:schemas-microsoft-com:office:smarttags" w:element="stockticker">
        <w:r w:rsidRPr="00585BB9">
          <w:t>SSPI</w:t>
        </w:r>
      </w:smartTag>
      <w:r w:rsidRPr="00585BB9">
        <w:t xml:space="preserve"> Zip distribution file.</w:t>
      </w:r>
    </w:p>
    <w:p w14:paraId="67FA3926" w14:textId="77777777" w:rsidR="00F65A2A" w:rsidRPr="00585BB9" w:rsidRDefault="00F65A2A" w:rsidP="00C90302">
      <w:pPr>
        <w:keepNext/>
        <w:keepLines/>
        <w:ind w:left="360"/>
      </w:pPr>
    </w:p>
    <w:p w14:paraId="056F51A8" w14:textId="77777777" w:rsidR="00F65A2A" w:rsidRPr="00585BB9" w:rsidRDefault="00F65A2A" w:rsidP="00F65A2A">
      <w:pPr>
        <w:keepNext/>
        <w:keepLines/>
        <w:ind w:left="720" w:hanging="360"/>
        <w:rPr>
          <w:b/>
        </w:rPr>
      </w:pPr>
      <w:r w:rsidRPr="00585BB9">
        <w:rPr>
          <w:b/>
        </w:rPr>
        <w:t>2.</w:t>
      </w:r>
      <w:r w:rsidRPr="00585BB9">
        <w:rPr>
          <w:b/>
        </w:rPr>
        <w:tab/>
        <w:t>(Windows) Run MD5.exe</w:t>
      </w:r>
    </w:p>
    <w:p w14:paraId="1A9C4E42" w14:textId="77777777" w:rsidR="00F65A2A" w:rsidRPr="00585BB9" w:rsidRDefault="00F65A2A" w:rsidP="00F65A2A">
      <w:pPr>
        <w:keepNext/>
        <w:keepLines/>
        <w:ind w:left="720"/>
      </w:pPr>
    </w:p>
    <w:p w14:paraId="7973049A" w14:textId="77777777" w:rsidR="00F65A2A" w:rsidRPr="00585BB9" w:rsidRDefault="00F65A2A" w:rsidP="00F65A2A">
      <w:pPr>
        <w:keepNext/>
        <w:keepLines/>
        <w:ind w:left="720"/>
      </w:pPr>
      <w:r w:rsidRPr="00585BB9">
        <w:t>Run MD5.exe, as shown below:</w:t>
      </w:r>
    </w:p>
    <w:p w14:paraId="4C8484DA" w14:textId="77777777" w:rsidR="00F65A2A" w:rsidRPr="00585BB9" w:rsidRDefault="00F65A2A" w:rsidP="00F65A2A">
      <w:pPr>
        <w:keepNext/>
        <w:keepLines/>
        <w:ind w:left="720"/>
      </w:pPr>
    </w:p>
    <w:p w14:paraId="12E9713F" w14:textId="77777777" w:rsidR="00F65A2A" w:rsidRPr="00585BB9" w:rsidRDefault="00F65A2A" w:rsidP="00F65A2A">
      <w:pPr>
        <w:keepNext/>
        <w:keepLines/>
        <w:ind w:left="720"/>
      </w:pPr>
    </w:p>
    <w:p w14:paraId="20AA2D65" w14:textId="77777777" w:rsidR="00F65A2A" w:rsidRPr="00585BB9" w:rsidRDefault="00F65A2A" w:rsidP="00F65A2A">
      <w:pPr>
        <w:pStyle w:val="Code"/>
        <w:ind w:left="900"/>
        <w:rPr>
          <w:b/>
        </w:rPr>
      </w:pPr>
      <w:r w:rsidRPr="00585BB9">
        <w:t>C:\TEMP\TEMP_KAAJEE_SSPIs\kaajee_security_provider_1.0.0.010\kaajee_security_provider&gt;</w:t>
      </w:r>
      <w:r w:rsidRPr="00585BB9">
        <w:rPr>
          <w:b/>
        </w:rPr>
        <w:t xml:space="preserve">md5 -l </w:t>
      </w:r>
      <w:r w:rsidR="000E0168" w:rsidRPr="00585BB9">
        <w:rPr>
          <w:b/>
        </w:rPr>
        <w:t>kaajee_security_provider_1.0.0.010.zip</w:t>
      </w:r>
      <w:r w:rsidR="00AB141F" w:rsidRPr="00585BB9">
        <w:rPr>
          <w:b/>
        </w:rPr>
        <w:t xml:space="preserve"> &lt;Enter&gt;</w:t>
      </w:r>
    </w:p>
    <w:p w14:paraId="3B9C3550" w14:textId="77777777" w:rsidR="00F65A2A" w:rsidRPr="00585BB9" w:rsidRDefault="002377DE" w:rsidP="00F65A2A">
      <w:pPr>
        <w:pStyle w:val="Code"/>
        <w:ind w:left="900"/>
      </w:pPr>
      <w:r w:rsidRPr="00585BB9">
        <w:t>e0a6091bd17b7593441bf9b13aae9423</w:t>
      </w:r>
      <w:r w:rsidR="00F65A2A" w:rsidRPr="00585BB9">
        <w:t xml:space="preserve">  </w:t>
      </w:r>
      <w:r w:rsidRPr="00585BB9">
        <w:t>kaajee_security_provider_1.0.0.010.zip</w:t>
      </w:r>
    </w:p>
    <w:p w14:paraId="72B60BAF" w14:textId="77777777" w:rsidR="00F65A2A" w:rsidRPr="00585BB9" w:rsidRDefault="00F65A2A" w:rsidP="00F65A2A">
      <w:pPr>
        <w:pStyle w:val="Code"/>
        <w:ind w:left="900"/>
      </w:pPr>
    </w:p>
    <w:p w14:paraId="4CEB3FAB" w14:textId="77777777" w:rsidR="00F65A2A" w:rsidRPr="00585BB9" w:rsidRDefault="00F65A2A" w:rsidP="00F65A2A">
      <w:pPr>
        <w:pStyle w:val="Code"/>
        <w:ind w:left="900"/>
        <w:rPr>
          <w:b/>
        </w:rPr>
      </w:pPr>
      <w:r w:rsidRPr="00585BB9">
        <w:t>C:\TEMP\TEMP_KAAJEE_SSPIs\kaajee_security_provider_1.0.0.010\kaajee_security_provider&gt;</w:t>
      </w:r>
      <w:r w:rsidRPr="00585BB9">
        <w:rPr>
          <w:b/>
        </w:rPr>
        <w:t xml:space="preserve">type </w:t>
      </w:r>
      <w:r w:rsidR="000E0168" w:rsidRPr="00585BB9">
        <w:rPr>
          <w:b/>
        </w:rPr>
        <w:t>kaajee_security_provider_1.0.0.010.zip</w:t>
      </w:r>
      <w:r w:rsidRPr="00585BB9">
        <w:rPr>
          <w:b/>
        </w:rPr>
        <w:t>.MD5</w:t>
      </w:r>
      <w:r w:rsidR="00AB141F" w:rsidRPr="00585BB9">
        <w:rPr>
          <w:b/>
        </w:rPr>
        <w:t xml:space="preserve"> &lt;Enter&gt;</w:t>
      </w:r>
    </w:p>
    <w:p w14:paraId="77F67023" w14:textId="77777777" w:rsidR="00F65A2A" w:rsidRPr="00585BB9" w:rsidRDefault="002377DE" w:rsidP="00F65A2A">
      <w:pPr>
        <w:pStyle w:val="Code"/>
        <w:ind w:left="900"/>
      </w:pPr>
      <w:r w:rsidRPr="00585BB9">
        <w:t>e0a6091bd17b7593441bf9b13aae9423</w:t>
      </w:r>
    </w:p>
    <w:p w14:paraId="4438F9EF" w14:textId="167E824A" w:rsidR="00F65A2A" w:rsidRPr="00585BB9" w:rsidRDefault="00F65A2A" w:rsidP="00F65A2A">
      <w:pPr>
        <w:pStyle w:val="Caption"/>
        <w:ind w:left="720"/>
      </w:pPr>
      <w:bookmarkStart w:id="266" w:name="_Toc210640573"/>
      <w:bookmarkStart w:id="267" w:name="_Toc226449319"/>
      <w:r w:rsidRPr="00585BB9">
        <w:t xml:space="preserve">Figure </w:t>
      </w:r>
      <w:fldSimple w:instr=" STYLEREF 2 \s ">
        <w:r w:rsidR="00032806">
          <w:rPr>
            <w:noProof/>
          </w:rPr>
          <w:t>2.4</w:t>
        </w:r>
      </w:fldSimple>
      <w:r w:rsidR="00FE4D73" w:rsidRPr="00585BB9">
        <w:noBreakHyphen/>
      </w:r>
      <w:fldSimple w:instr=" SEQ Figure \* ARABIC \s 2 ">
        <w:r w:rsidR="00032806">
          <w:rPr>
            <w:noProof/>
          </w:rPr>
          <w:t>2</w:t>
        </w:r>
      </w:fldSimple>
      <w:r w:rsidR="003E527B" w:rsidRPr="00585BB9">
        <w:t>. </w:t>
      </w:r>
      <w:r w:rsidRPr="00585BB9">
        <w:t>Windows—Sample MD5 checksum comparison for a Zip distribution artifact</w:t>
      </w:r>
      <w:bookmarkEnd w:id="266"/>
      <w:bookmarkEnd w:id="267"/>
    </w:p>
    <w:p w14:paraId="58D90C2E" w14:textId="77777777" w:rsidR="006E08E7" w:rsidRPr="00585BB9" w:rsidRDefault="006E08E7" w:rsidP="006E08E7"/>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6E08E7" w:rsidRPr="00585BB9" w14:paraId="6AC43533" w14:textId="77777777">
        <w:trPr>
          <w:cantSplit/>
        </w:trPr>
        <w:tc>
          <w:tcPr>
            <w:tcW w:w="1512" w:type="dxa"/>
            <w:vAlign w:val="center"/>
          </w:tcPr>
          <w:p w14:paraId="19B5300F" w14:textId="7D895196" w:rsidR="006E08E7" w:rsidRPr="00585BB9" w:rsidRDefault="00926A94" w:rsidP="00F273E6">
            <w:pPr>
              <w:keepNext/>
              <w:keepLines/>
              <w:spacing w:before="60" w:after="60"/>
              <w:ind w:left="-18"/>
            </w:pPr>
            <w:r>
              <w:rPr>
                <w:rFonts w:ascii="Arial" w:hAnsi="Arial"/>
                <w:noProof/>
              </w:rPr>
              <mc:AlternateContent>
                <mc:Choice Requires="wps">
                  <w:drawing>
                    <wp:inline distT="0" distB="0" distL="0" distR="0" wp14:anchorId="401C37F5" wp14:editId="51E5F232">
                      <wp:extent cx="784860" cy="483235"/>
                      <wp:effectExtent l="19050" t="0" r="9525" b="0"/>
                      <wp:docPr id="16" name="WordArt 2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0C5F862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401C37F5" id="WordArt 24" o:spid="_x0000_s1028"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aCJAIAACAEAAAOAAAAZHJzL2Uyb0RvYy54bWysU8tu2zAQvBfoPxC817IdxzUEy0GaNL0k&#10;bQE7yHlNUhZbkcuStCX/fZe07ATtragOhPianZkdLm9607KD8kGjrfhkNOZMWYFS213FnzcPHxac&#10;hQhWQotWVfyoAr9ZvX+37FyppthgK5VnBGJD2bmKNzG6siiCaJSBMEKnLG3W6A1EmvpdIT10hG7a&#10;Yjoez4sOvXQehQqBVu9Pm3yV8etaifitroOKrK04cYt59HncprFYLaHceXCNFgMN+AcWBrSloheo&#10;e4jA9l7/BWW08BiwjiOBpsC61kJlDaRmMv5DzboBp7IWMie4i03h/8GKr4fvnmlJvZtzZsFQj17I&#10;0lsf2XTGmVRBkF1rp4SGlj2d6bMXbSV2gWlL7W1biBSAPPF7kf7DKHnbuVBSibWjIrH/hD3VyT4F&#10;94jiZ2AW7xqwO3XrPXaNAknaJkRkWM4ObI6OWOXVjerjZ6mpjZMEX7zBPxULqdK2e0JJV2AfMVfr&#10;a29Sd8hvRhQoCMdL8wmRCVr8uJgt5rQjaGu2uJpeXecKUJ4vOx/iF4WGpZ+Ke8pWBofDY4iJDJTn&#10;IwOzROZEK/bbPrs8PbuyRXkkqh1Fr+Lh1x68Itl7c4eUVNJaezRDI9I8sU/om/4FvBsoROK+bsHG&#10;Z/fKJKdQDq0E+YOgTEuZPlD7rumbD7Iy7QvrE266G9wt2fags6Tk74npIIlimO8MTybl/O08n3p9&#10;2KvfAAAA//8DAFBLAwQUAAYACAAAACEAySRJpdkAAAAEAQAADwAAAGRycy9kb3ducmV2LnhtbEyP&#10;zU7DMBCE70i8g7VI3KiTIgJK41QVPxIHLpRw38bbJCJeR/G2Sd8elwu9rDSa0cy3xXp2vTrSGDrP&#10;BtJFAoq49rbjxkD19Xb3BCoIssXeMxk4UYB1eX1VYG79xJ903EqjYgmHHA20IkOudahbchgWfiCO&#10;3t6PDiXKsdF2xCmWu14vkyTTDjuOCy0O9NxS/bM9OAMidpOeqlcX3r/nj5epTeoHrIy5vZk3K1BC&#10;s/yH4Ywf0aGMTDt/YBtUbyA+In/37C3vM1A7A49ZCros9CV8+QsAAP//AwBQSwECLQAUAAYACAAA&#10;ACEAtoM4kv4AAADhAQAAEwAAAAAAAAAAAAAAAAAAAAAAW0NvbnRlbnRfVHlwZXNdLnhtbFBLAQIt&#10;ABQABgAIAAAAIQA4/SH/1gAAAJQBAAALAAAAAAAAAAAAAAAAAC8BAABfcmVscy8ucmVsc1BLAQIt&#10;ABQABgAIAAAAIQBpkZaCJAIAACAEAAAOAAAAAAAAAAAAAAAAAC4CAABkcnMvZTJvRG9jLnhtbFBL&#10;AQItABQABgAIAAAAIQDJJEml2QAAAAQBAAAPAAAAAAAAAAAAAAAAAH4EAABkcnMvZG93bnJldi54&#10;bWxQSwUGAAAAAAQABADzAAAAhAUAAAAA&#10;" filled="f" stroked="f">
                      <o:lock v:ext="edit" shapetype="t"/>
                      <v:textbox style="mso-fit-shape-to-text:t">
                        <w:txbxContent>
                          <w:p w14:paraId="0C5F862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812" w:type="dxa"/>
            <w:vAlign w:val="center"/>
          </w:tcPr>
          <w:p w14:paraId="57015FC7"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Microsoft Windows Instructions</w:t>
            </w:r>
          </w:p>
        </w:tc>
      </w:tr>
    </w:tbl>
    <w:p w14:paraId="0439D28D" w14:textId="77777777" w:rsidR="00B5718E" w:rsidRPr="00585BB9" w:rsidRDefault="00B5718E" w:rsidP="00190809"/>
    <w:p w14:paraId="394F29CA" w14:textId="77777777" w:rsidR="00BC5946" w:rsidRPr="00585BB9" w:rsidRDefault="00BC5946" w:rsidP="00190809"/>
    <w:p w14:paraId="2D02F78F" w14:textId="77777777" w:rsidR="00C90302" w:rsidRPr="00585BB9" w:rsidRDefault="00C90302" w:rsidP="00E91879">
      <w:pPr>
        <w:pStyle w:val="Heading3"/>
      </w:pPr>
      <w:bookmarkStart w:id="268" w:name="_Ref129666926"/>
      <w:bookmarkStart w:id="269" w:name="_Toc133913199"/>
      <w:bookmarkStart w:id="270" w:name="_Toc226449258"/>
      <w:r w:rsidRPr="00585BB9">
        <w:t>Jar Distribution Artifact</w:t>
      </w:r>
      <w:bookmarkEnd w:id="268"/>
      <w:bookmarkEnd w:id="269"/>
      <w:bookmarkEnd w:id="270"/>
    </w:p>
    <w:p w14:paraId="65E0063C" w14:textId="77777777" w:rsidR="00C90302" w:rsidRPr="00585BB9" w:rsidRDefault="00C90302" w:rsidP="00C90302">
      <w:pPr>
        <w:keepNext/>
        <w:keepLines/>
      </w:pPr>
    </w:p>
    <w:p w14:paraId="5E5C0B1B" w14:textId="77777777" w:rsidR="00C90302" w:rsidRPr="00585BB9" w:rsidRDefault="00C90302" w:rsidP="00C90302">
      <w:pPr>
        <w:keepNext/>
        <w:keepLines/>
      </w:pPr>
      <w:r w:rsidRPr="00585BB9">
        <w:t xml:space="preserve">The following examples show you how to return the MD5 checksums and compare the MD5 values of the KAAJEE </w:t>
      </w:r>
      <w:r w:rsidR="00A433EC" w:rsidRPr="00585BB9">
        <w:t>j</w:t>
      </w:r>
      <w:r w:rsidR="000E0168" w:rsidRPr="00585BB9">
        <w:t>ar</w:t>
      </w:r>
      <w:r w:rsidRPr="00585BB9">
        <w:t xml:space="preserve"> d</w:t>
      </w:r>
      <w:r w:rsidR="000E0168" w:rsidRPr="00585BB9">
        <w:t>eployment</w:t>
      </w:r>
      <w:r w:rsidRPr="00585BB9">
        <w:t xml:space="preserve"> artifact (i.e., </w:t>
      </w:r>
      <w:r w:rsidR="000E0168" w:rsidRPr="00585BB9">
        <w:t>wlKaajeeSecurityProviders-1.0.0.010.jar</w:t>
      </w:r>
      <w:r w:rsidRPr="00585BB9">
        <w:t>) with the MD5 file (i.e., </w:t>
      </w:r>
      <w:r w:rsidR="000E0168" w:rsidRPr="00585BB9">
        <w:t>wlKaajeeSecurityProviders-1.0.0.010.jar.MD5</w:t>
      </w:r>
      <w:r w:rsidRPr="00585BB9">
        <w:t>).</w:t>
      </w:r>
    </w:p>
    <w:p w14:paraId="0C22E673" w14:textId="77777777" w:rsidR="00C90302" w:rsidRPr="00585BB9" w:rsidRDefault="00C90302" w:rsidP="00C90302">
      <w:pPr>
        <w:keepNext/>
        <w:keepLines/>
      </w:pPr>
    </w:p>
    <w:p w14:paraId="31EF82E0" w14:textId="77777777" w:rsidR="00C90302" w:rsidRPr="00585BB9" w:rsidRDefault="00C90302" w:rsidP="00C90302">
      <w:pPr>
        <w:keepNext/>
        <w:keepLines/>
      </w:pPr>
      <w:r w:rsidRPr="00585BB9">
        <w:t>In these examples, the MD5 checksum values are as follows:</w:t>
      </w:r>
    </w:p>
    <w:p w14:paraId="4C7C8E96" w14:textId="77777777" w:rsidR="00C90302" w:rsidRPr="00585BB9" w:rsidRDefault="000E0168" w:rsidP="00280AC4">
      <w:pPr>
        <w:keepNext/>
        <w:keepLines/>
        <w:numPr>
          <w:ilvl w:val="0"/>
          <w:numId w:val="37"/>
        </w:numPr>
        <w:tabs>
          <w:tab w:val="clear" w:pos="1800"/>
          <w:tab w:val="num" w:pos="720"/>
        </w:tabs>
        <w:spacing w:before="120"/>
        <w:ind w:left="720"/>
      </w:pPr>
      <w:r w:rsidRPr="00585BB9">
        <w:rPr>
          <w:b/>
        </w:rPr>
        <w:t>2de1649fee13294dc6faf8ab54f3e0f1</w:t>
      </w:r>
      <w:r w:rsidR="00C90302" w:rsidRPr="00585BB9">
        <w:rPr>
          <w:b/>
        </w:rPr>
        <w:t>—</w:t>
      </w:r>
      <w:r w:rsidRPr="00585BB9">
        <w:t>wlKaajeeSecurityProviders-1.0.0.010.jar</w:t>
      </w:r>
      <w:r w:rsidRPr="00585BB9">
        <w:br/>
      </w:r>
      <w:r w:rsidR="00C90302" w:rsidRPr="00585BB9">
        <w:t>(d</w:t>
      </w:r>
      <w:r w:rsidR="00A433EC" w:rsidRPr="00585BB9">
        <w:t>eployment</w:t>
      </w:r>
      <w:r w:rsidR="00C90302" w:rsidRPr="00585BB9">
        <w:t xml:space="preserve"> artifact)</w:t>
      </w:r>
    </w:p>
    <w:p w14:paraId="6176E7B5" w14:textId="77777777" w:rsidR="00C90302" w:rsidRPr="00585BB9" w:rsidRDefault="000E0168" w:rsidP="00280AC4">
      <w:pPr>
        <w:numPr>
          <w:ilvl w:val="0"/>
          <w:numId w:val="37"/>
        </w:numPr>
        <w:tabs>
          <w:tab w:val="clear" w:pos="1800"/>
          <w:tab w:val="num" w:pos="720"/>
        </w:tabs>
        <w:spacing w:before="120"/>
        <w:ind w:left="720"/>
      </w:pPr>
      <w:r w:rsidRPr="00585BB9">
        <w:rPr>
          <w:b/>
        </w:rPr>
        <w:t>2de1649fee13294dc6faf8ab54f3e0f1—</w:t>
      </w:r>
      <w:r w:rsidRPr="00585BB9">
        <w:t>wlKaajeeSecurityProviders-1.0.0.010.jar.MD5</w:t>
      </w:r>
      <w:r w:rsidRPr="00585BB9">
        <w:br/>
      </w:r>
      <w:r w:rsidR="00C90302" w:rsidRPr="00585BB9">
        <w:t>(MD5 file)</w:t>
      </w:r>
    </w:p>
    <w:p w14:paraId="29A3F514" w14:textId="77777777" w:rsidR="00C90302" w:rsidRPr="00585BB9" w:rsidRDefault="00C90302" w:rsidP="00C90302"/>
    <w:p w14:paraId="11FDD071" w14:textId="77777777" w:rsidR="00C90302" w:rsidRPr="00585BB9" w:rsidRDefault="00C90302" w:rsidP="00C90302">
      <w:r w:rsidRPr="00585BB9">
        <w:lastRenderedPageBreak/>
        <w:t xml:space="preserve">When the checksums match via a visual comparison, users </w:t>
      </w:r>
      <w:r w:rsidRPr="00585BB9">
        <w:rPr>
          <w:color w:val="000000"/>
        </w:rPr>
        <w:t>can be assured that the current version of the deliverables that are being tested/deployed are correct.</w:t>
      </w:r>
    </w:p>
    <w:p w14:paraId="5132402A" w14:textId="77777777" w:rsidR="00C90302" w:rsidRPr="00585BB9" w:rsidRDefault="00C90302" w:rsidP="00C90302"/>
    <w:p w14:paraId="0FD45F2E" w14:textId="77777777" w:rsidR="00C90302" w:rsidRPr="00585BB9" w:rsidRDefault="00C90302" w:rsidP="00C90302"/>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C90302" w:rsidRPr="00585BB9" w14:paraId="0F5CFD13" w14:textId="77777777">
        <w:trPr>
          <w:cantSplit/>
        </w:trPr>
        <w:tc>
          <w:tcPr>
            <w:tcW w:w="1512" w:type="dxa"/>
            <w:vAlign w:val="center"/>
          </w:tcPr>
          <w:p w14:paraId="61542BF8" w14:textId="77777777" w:rsidR="00C90302" w:rsidRPr="00585BB9" w:rsidRDefault="00C90302" w:rsidP="00A433EC">
            <w:pPr>
              <w:keepNext/>
              <w:keepLines/>
              <w:spacing w:before="60" w:after="60"/>
              <w:ind w:left="-18"/>
              <w:jc w:val="right"/>
            </w:pPr>
            <w:r w:rsidRPr="00585BB9">
              <w:object w:dxaOrig="740" w:dyaOrig="820" w14:anchorId="159B7BBC">
                <v:shape id="_x0000_i1030" type="#_x0000_t75" alt="Special Red Hat Linux installation instructions." style="width:36.75pt;height:41.25pt" o:ole="">
                  <v:imagedata r:id="rId29" o:title=""/>
                </v:shape>
                <o:OLEObject Type="Embed" ProgID="Photoshop.Image.5" ShapeID="_x0000_i1030" DrawAspect="Content" ObjectID="_1678532497" r:id="rId45">
                  <o:FieldCodes>\s</o:FieldCodes>
                </o:OLEObject>
              </w:object>
            </w:r>
          </w:p>
        </w:tc>
        <w:tc>
          <w:tcPr>
            <w:tcW w:w="7812" w:type="dxa"/>
            <w:vAlign w:val="center"/>
          </w:tcPr>
          <w:p w14:paraId="7527B523" w14:textId="77777777" w:rsidR="00C90302" w:rsidRPr="00585BB9" w:rsidRDefault="006E08E7" w:rsidP="00A433EC">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7D657107" w14:textId="77777777" w:rsidR="00C90302" w:rsidRPr="00585BB9" w:rsidRDefault="00C90302" w:rsidP="00C90302">
      <w:pPr>
        <w:keepNext/>
        <w:keepLines/>
      </w:pPr>
    </w:p>
    <w:p w14:paraId="37AE2369" w14:textId="77777777" w:rsidR="00C90302" w:rsidRPr="00585BB9" w:rsidRDefault="00C90302" w:rsidP="00C90302">
      <w:pPr>
        <w:keepNext/>
        <w:keepLines/>
        <w:ind w:left="720" w:hanging="360"/>
        <w:rPr>
          <w:b/>
        </w:rPr>
      </w:pPr>
      <w:r w:rsidRPr="00585BB9">
        <w:rPr>
          <w:b/>
        </w:rPr>
        <w:t>1.</w:t>
      </w:r>
      <w:r w:rsidRPr="00585BB9">
        <w:rPr>
          <w:b/>
        </w:rPr>
        <w:tab/>
        <w:t>(Linux) Open a Terminal</w:t>
      </w:r>
    </w:p>
    <w:p w14:paraId="2E915560" w14:textId="77777777" w:rsidR="00C90302" w:rsidRPr="00585BB9" w:rsidRDefault="00C90302" w:rsidP="00C90302">
      <w:pPr>
        <w:keepNext/>
        <w:keepLines/>
        <w:ind w:left="720"/>
      </w:pPr>
    </w:p>
    <w:p w14:paraId="188522BD" w14:textId="77777777" w:rsidR="00C90302" w:rsidRPr="00585BB9" w:rsidRDefault="00C90302" w:rsidP="00C90302">
      <w:pPr>
        <w:keepNext/>
        <w:keepLines/>
        <w:ind w:left="720"/>
      </w:pPr>
      <w:r w:rsidRPr="00585BB9">
        <w:t>Open any X-Windows terminal server software (e.g., Virtual Network Computing [VNC]) or a secure character-based terminal emulator (e.g., Putty) to access Linux.</w:t>
      </w:r>
    </w:p>
    <w:p w14:paraId="46925E7D" w14:textId="77777777" w:rsidR="00C90302" w:rsidRPr="00585BB9" w:rsidRDefault="00C90302" w:rsidP="00C90302">
      <w:pPr>
        <w:keepNext/>
        <w:keepLines/>
        <w:ind w:left="720"/>
      </w:pPr>
    </w:p>
    <w:p w14:paraId="783FB33B" w14:textId="77777777" w:rsidR="00C90302" w:rsidRPr="00585BB9" w:rsidRDefault="00C90302" w:rsidP="00C90302">
      <w:pPr>
        <w:keepNext/>
        <w:keepLines/>
        <w:ind w:left="720"/>
      </w:pPr>
      <w:r w:rsidRPr="00585BB9">
        <w:t xml:space="preserve">Navigate to the staging folder where you </w:t>
      </w:r>
      <w:r w:rsidR="00150139" w:rsidRPr="00585BB9">
        <w:t>decompressed</w:t>
      </w:r>
      <w:r w:rsidRPr="00585BB9">
        <w:t xml:space="preserve">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software.</w:t>
      </w:r>
    </w:p>
    <w:p w14:paraId="3ECBC5C3" w14:textId="77777777" w:rsidR="00C90302" w:rsidRPr="00585BB9" w:rsidRDefault="00C90302" w:rsidP="00C90302">
      <w:pPr>
        <w:keepNext/>
        <w:keepLines/>
        <w:ind w:left="360"/>
      </w:pPr>
    </w:p>
    <w:p w14:paraId="2A6E8FE6" w14:textId="77777777" w:rsidR="00C90302" w:rsidRPr="00585BB9" w:rsidRDefault="00C90302" w:rsidP="00C90302">
      <w:pPr>
        <w:keepNext/>
        <w:keepLines/>
        <w:ind w:left="720" w:hanging="360"/>
        <w:rPr>
          <w:b/>
        </w:rPr>
      </w:pPr>
      <w:r w:rsidRPr="00585BB9">
        <w:rPr>
          <w:b/>
        </w:rPr>
        <w:t>2.</w:t>
      </w:r>
      <w:r w:rsidRPr="00585BB9">
        <w:rPr>
          <w:b/>
        </w:rPr>
        <w:tab/>
        <w:t>(Linux) Run openssl</w:t>
      </w:r>
    </w:p>
    <w:p w14:paraId="6E933E06" w14:textId="77777777" w:rsidR="00C90302" w:rsidRPr="00585BB9" w:rsidRDefault="00C90302" w:rsidP="00C90302">
      <w:pPr>
        <w:keepNext/>
        <w:keepLines/>
        <w:ind w:left="720"/>
      </w:pPr>
    </w:p>
    <w:p w14:paraId="21BF535C" w14:textId="77777777" w:rsidR="00C90302" w:rsidRPr="00585BB9" w:rsidRDefault="00C90302" w:rsidP="00C90302">
      <w:pPr>
        <w:keepNext/>
        <w:keepLines/>
        <w:ind w:left="720"/>
      </w:pPr>
      <w:r w:rsidRPr="00585BB9">
        <w:t>Run openssl, as shown below:</w:t>
      </w:r>
    </w:p>
    <w:p w14:paraId="43EDA88B" w14:textId="77777777" w:rsidR="00C90302" w:rsidRPr="00585BB9" w:rsidRDefault="00C90302" w:rsidP="00C90302">
      <w:pPr>
        <w:keepNext/>
        <w:keepLines/>
        <w:ind w:left="720"/>
      </w:pPr>
    </w:p>
    <w:p w14:paraId="0F67B836" w14:textId="77777777" w:rsidR="00C90302" w:rsidRPr="00585BB9" w:rsidRDefault="00C90302" w:rsidP="00C90302">
      <w:pPr>
        <w:keepNext/>
        <w:keepLines/>
        <w:ind w:left="720"/>
      </w:pPr>
    </w:p>
    <w:p w14:paraId="1912AFAF" w14:textId="77777777" w:rsidR="00C90302" w:rsidRPr="00585BB9" w:rsidRDefault="00C90302" w:rsidP="00C90302">
      <w:pPr>
        <w:pStyle w:val="Code"/>
        <w:ind w:left="900"/>
        <w:rPr>
          <w:b/>
        </w:rPr>
      </w:pPr>
      <w:r w:rsidRPr="00585BB9">
        <w:t>[</w:t>
      </w:r>
      <w:r w:rsidR="00A276C6">
        <w:t>REDACTED</w:t>
      </w:r>
      <w:r w:rsidRPr="00585BB9">
        <w:t xml:space="preserve">]$ </w:t>
      </w:r>
      <w:r w:rsidRPr="00585BB9">
        <w:rPr>
          <w:b/>
        </w:rPr>
        <w:t>openssl md5 wlKaajeeSecurityProviders-1.0.0.010.jar</w:t>
      </w:r>
      <w:r w:rsidR="00AB141F" w:rsidRPr="00585BB9">
        <w:rPr>
          <w:b/>
        </w:rPr>
        <w:t xml:space="preserve"> &lt;Enter&gt;</w:t>
      </w:r>
    </w:p>
    <w:p w14:paraId="7CEA8BA9" w14:textId="77777777" w:rsidR="00AB141F" w:rsidRPr="00585BB9" w:rsidRDefault="00C90302" w:rsidP="00C90302">
      <w:pPr>
        <w:pStyle w:val="Code"/>
        <w:ind w:left="900"/>
      </w:pPr>
      <w:r w:rsidRPr="00585BB9">
        <w:t>MD5(wlKaajeeSecurityProviders-1.0.0.010.jar)= 2de164</w:t>
      </w:r>
      <w:r w:rsidR="00AB141F" w:rsidRPr="00585BB9">
        <w:t>9fee13294dc6faf8ab54f3e0f1</w:t>
      </w:r>
    </w:p>
    <w:p w14:paraId="4CFCD059" w14:textId="77777777" w:rsidR="00C90302" w:rsidRPr="00585BB9" w:rsidRDefault="00C90302" w:rsidP="00C90302">
      <w:pPr>
        <w:pStyle w:val="Code"/>
        <w:ind w:left="900"/>
        <w:rPr>
          <w:b/>
        </w:rPr>
      </w:pPr>
      <w:r w:rsidRPr="00585BB9">
        <w:t>[</w:t>
      </w:r>
      <w:r w:rsidR="00A276C6">
        <w:t>REDACTED</w:t>
      </w:r>
      <w:r w:rsidRPr="00585BB9">
        <w:t xml:space="preserve">]$ </w:t>
      </w:r>
      <w:r w:rsidRPr="00585BB9">
        <w:rPr>
          <w:b/>
        </w:rPr>
        <w:t>cat wlKaajeeSecurityProviders-1.0.0.010.jar.MD5</w:t>
      </w:r>
      <w:r w:rsidR="00AB141F" w:rsidRPr="00585BB9">
        <w:rPr>
          <w:b/>
        </w:rPr>
        <w:t xml:space="preserve"> &lt;Enter&gt;</w:t>
      </w:r>
    </w:p>
    <w:p w14:paraId="19D1CD36" w14:textId="77777777" w:rsidR="00C90302" w:rsidRPr="00585BB9" w:rsidRDefault="00C90302" w:rsidP="00C90302">
      <w:pPr>
        <w:pStyle w:val="Code"/>
        <w:ind w:left="900"/>
      </w:pPr>
      <w:r w:rsidRPr="00585BB9">
        <w:t>2de1649fee13294dc6faf8ab54f3e0f1</w:t>
      </w:r>
    </w:p>
    <w:p w14:paraId="20BA5328" w14:textId="163A5C5D" w:rsidR="00C90302" w:rsidRPr="00585BB9" w:rsidRDefault="00C90302" w:rsidP="00C90302">
      <w:pPr>
        <w:pStyle w:val="Caption"/>
        <w:ind w:left="720"/>
      </w:pPr>
      <w:bookmarkStart w:id="271" w:name="_Toc210640574"/>
      <w:bookmarkStart w:id="272" w:name="_Toc226449320"/>
      <w:r w:rsidRPr="00585BB9">
        <w:t xml:space="preserve">Figure </w:t>
      </w:r>
      <w:fldSimple w:instr=" STYLEREF 2 \s ">
        <w:r w:rsidR="00032806">
          <w:rPr>
            <w:noProof/>
          </w:rPr>
          <w:t>2.4</w:t>
        </w:r>
      </w:fldSimple>
      <w:r w:rsidR="00FE4D73" w:rsidRPr="00585BB9">
        <w:noBreakHyphen/>
      </w:r>
      <w:fldSimple w:instr=" SEQ Figure \* ARABIC \s 2 ">
        <w:r w:rsidR="00032806">
          <w:rPr>
            <w:noProof/>
          </w:rPr>
          <w:t>3</w:t>
        </w:r>
      </w:fldSimple>
      <w:r w:rsidR="003E527B" w:rsidRPr="00585BB9">
        <w:t>. </w:t>
      </w:r>
      <w:r w:rsidRPr="00585BB9">
        <w:t xml:space="preserve">Linux—Sample MD5 checksum comparison for a </w:t>
      </w:r>
      <w:r w:rsidR="00F145AE" w:rsidRPr="00585BB9">
        <w:t>Jar deployment artifact</w:t>
      </w:r>
      <w:bookmarkEnd w:id="271"/>
      <w:bookmarkEnd w:id="272"/>
    </w:p>
    <w:p w14:paraId="2714E466" w14:textId="77777777" w:rsidR="006E08E7" w:rsidRPr="00585BB9" w:rsidRDefault="006E08E7" w:rsidP="006E08E7"/>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6E08E7" w:rsidRPr="00585BB9" w14:paraId="4D14A776" w14:textId="77777777">
        <w:trPr>
          <w:cantSplit/>
        </w:trPr>
        <w:tc>
          <w:tcPr>
            <w:tcW w:w="1512" w:type="dxa"/>
            <w:vAlign w:val="center"/>
          </w:tcPr>
          <w:p w14:paraId="678ADFBD" w14:textId="77777777" w:rsidR="006E08E7" w:rsidRPr="00585BB9" w:rsidRDefault="006E08E7" w:rsidP="00F273E6">
            <w:pPr>
              <w:keepNext/>
              <w:keepLines/>
              <w:spacing w:before="60" w:after="60"/>
              <w:ind w:left="-18"/>
              <w:jc w:val="right"/>
            </w:pPr>
            <w:r w:rsidRPr="00585BB9">
              <w:object w:dxaOrig="740" w:dyaOrig="820" w14:anchorId="08E6AAF3">
                <v:shape id="_x0000_i1031" type="#_x0000_t75" alt="Special Red Hat Linux installation instructions." style="width:36.75pt;height:41.25pt" o:ole="">
                  <v:imagedata r:id="rId29" o:title=""/>
                </v:shape>
                <o:OLEObject Type="Embed" ProgID="Photoshop.Image.5" ShapeID="_x0000_i1031" DrawAspect="Content" ObjectID="_1678532498" r:id="rId46">
                  <o:FieldCodes>\s</o:FieldCodes>
                </o:OLEObject>
              </w:object>
            </w:r>
          </w:p>
        </w:tc>
        <w:tc>
          <w:tcPr>
            <w:tcW w:w="7812" w:type="dxa"/>
            <w:vAlign w:val="center"/>
          </w:tcPr>
          <w:p w14:paraId="55B648D3"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Linux Instructions</w:t>
            </w:r>
          </w:p>
        </w:tc>
      </w:tr>
    </w:tbl>
    <w:p w14:paraId="2C69276B" w14:textId="77777777" w:rsidR="00E91879" w:rsidRPr="00585BB9" w:rsidRDefault="00E91879" w:rsidP="00E91879">
      <w:pPr>
        <w:keepNext/>
        <w:keepLines/>
      </w:pPr>
    </w:p>
    <w:tbl>
      <w:tblPr>
        <w:tblW w:w="0" w:type="auto"/>
        <w:tblLayout w:type="fixed"/>
        <w:tblLook w:val="0000" w:firstRow="0" w:lastRow="0" w:firstColumn="0" w:lastColumn="0" w:noHBand="0" w:noVBand="0"/>
      </w:tblPr>
      <w:tblGrid>
        <w:gridCol w:w="738"/>
        <w:gridCol w:w="8730"/>
      </w:tblGrid>
      <w:tr w:rsidR="00E91879" w:rsidRPr="00585BB9" w14:paraId="61EC44E1" w14:textId="77777777">
        <w:trPr>
          <w:cantSplit/>
        </w:trPr>
        <w:tc>
          <w:tcPr>
            <w:tcW w:w="738" w:type="dxa"/>
          </w:tcPr>
          <w:p w14:paraId="591A0DA2" w14:textId="77777777" w:rsidR="00E91879" w:rsidRPr="00585BB9" w:rsidRDefault="00E91879" w:rsidP="00F273E6">
            <w:pPr>
              <w:spacing w:before="60" w:after="60"/>
              <w:ind w:left="-18"/>
            </w:pPr>
            <w:r w:rsidRPr="00585BB9">
              <w:object w:dxaOrig="676" w:dyaOrig="355" w14:anchorId="1438E2FA">
                <v:shape id="_x0000_i1032" type="#_x0000_t75" alt="Skip Forward" style="width:26.25pt;height:13.5pt" o:ole="">
                  <v:imagedata r:id="rId27" o:title=""/>
                </v:shape>
                <o:OLEObject Type="Embed" ProgID="Visio.Drawing.11" ShapeID="_x0000_i1032" DrawAspect="Content" ObjectID="_1678532499" r:id="rId47"/>
              </w:object>
            </w:r>
          </w:p>
        </w:tc>
        <w:tc>
          <w:tcPr>
            <w:tcW w:w="8730" w:type="dxa"/>
          </w:tcPr>
          <w:p w14:paraId="5789F0EB" w14:textId="14F9776C" w:rsidR="00E91879" w:rsidRPr="00585BB9" w:rsidRDefault="00E91879" w:rsidP="00F273E6">
            <w:pPr>
              <w:spacing w:before="60" w:after="60"/>
              <w:rPr>
                <w:bCs/>
              </w:rPr>
            </w:pPr>
            <w:r w:rsidRPr="00585BB9">
              <w:t xml:space="preserve">Linux users, skip to </w:t>
            </w:r>
            <w:r w:rsidRPr="00585BB9">
              <w:fldChar w:fldCharType="begin"/>
            </w:r>
            <w:r w:rsidRPr="00585BB9">
              <w:instrText xml:space="preserve"> REF _Ref129666984 \r \h </w:instrText>
            </w:r>
            <w:r w:rsidRPr="00585BB9">
              <w:fldChar w:fldCharType="separate"/>
            </w:r>
            <w:r w:rsidR="00032806">
              <w:t>2.5</w:t>
            </w:r>
            <w:r w:rsidRPr="00585BB9">
              <w:fldChar w:fldCharType="end"/>
            </w:r>
            <w:r w:rsidRPr="00585BB9">
              <w:t>.</w:t>
            </w:r>
          </w:p>
        </w:tc>
      </w:tr>
    </w:tbl>
    <w:p w14:paraId="401B5FF4" w14:textId="77777777" w:rsidR="00C90302" w:rsidRPr="00585BB9" w:rsidRDefault="00C90302" w:rsidP="00C90302"/>
    <w:p w14:paraId="753CE2E9" w14:textId="77777777" w:rsidR="00C90302" w:rsidRPr="00585BB9" w:rsidRDefault="00C90302" w:rsidP="00C90302"/>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C90302" w:rsidRPr="00585BB9" w14:paraId="6941AA48" w14:textId="77777777">
        <w:trPr>
          <w:cantSplit/>
        </w:trPr>
        <w:tc>
          <w:tcPr>
            <w:tcW w:w="1512" w:type="dxa"/>
            <w:vAlign w:val="center"/>
          </w:tcPr>
          <w:p w14:paraId="3BDA0B97" w14:textId="2DBCC6A5" w:rsidR="00C90302" w:rsidRPr="00585BB9" w:rsidRDefault="00926A94" w:rsidP="00A433EC">
            <w:pPr>
              <w:keepNext/>
              <w:keepLines/>
              <w:spacing w:before="60" w:after="60"/>
              <w:ind w:left="-18"/>
            </w:pPr>
            <w:r>
              <w:rPr>
                <w:rFonts w:ascii="Arial" w:hAnsi="Arial"/>
                <w:noProof/>
              </w:rPr>
              <w:lastRenderedPageBreak/>
              <mc:AlternateContent>
                <mc:Choice Requires="wps">
                  <w:drawing>
                    <wp:inline distT="0" distB="0" distL="0" distR="0" wp14:anchorId="65685B39" wp14:editId="3F04945F">
                      <wp:extent cx="784860" cy="483235"/>
                      <wp:effectExtent l="19050" t="0" r="9525" b="0"/>
                      <wp:docPr id="15" name="WordArt 28"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13A5408E"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65685B39" id="WordArt 28" o:spid="_x0000_s1029"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6oIwIAACAEAAAOAAAAZHJzL2Uyb0RvYy54bWysU8lu2zAQvRfoPxC81/KSpIYQOXCTppek&#10;LWAHPo9JymIrcliStuS/75CWnaC9FdWBELc3bxne3vWmZQflg0Zb8clozJmyAqW2u4q/rB8/zDkL&#10;EayEFq2q+FEFfrd4/+62c6WaYoOtVJ4RiA1l5yrexOjKogiiUQbCCJ2ytFmjNxBp6neF9NARummL&#10;6Xh8U3TopfMoVAi0+nDa5IuMX9dKxG91HVRkbcWJW8yjz+M2jcXiFsqdB9doMdCAf2BhQFsqeoF6&#10;gAhs7/VfUEYLjwHrOBJoCqxrLVTWQGom4z/UrBpwKmshc4K72BT+H6z4evjumZaU3TVnFgxltCFL&#10;lz6yKWUnVRBk18opoaFlz2f6bKOtxC4wbSnetoVIDZAnfi/SfxglbzsXSiqxclQk9p+wpzrZp+Ce&#10;UPwMzOJ9A3anlt5j1yiQpG1CRIbl7MD66IhVXl2rPn6WmmKcJPjiDf6pWEiVtt0zSroC+4i5Wl97&#10;k9IhvxlRoEY4XsInRCZo8eP8an5DO4K2ruaz6ew6V4DyfNn5EL8oNCz9VNxTb2VwODyFmMhAeT4y&#10;MEtkTrRiv+2zy7OzK1uUR6LaUetVPPzag1cke2/ukTqVtNYezRBEmif2CX3db8C7gUIk7qsWbHxx&#10;r0xyF8ohSpA/CMq01NMHiu+avptBVqZ9YX3CTXeDW5JtjzpLSv6emA6SqA3zneHJpD5/O8+nXh/2&#10;4jcA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JtznqgjAgAAIAQAAA4AAAAAAAAAAAAAAAAALgIAAGRycy9lMm9Eb2MueG1sUEsB&#10;Ai0AFAAGAAgAAAAhAMkkSaXZAAAABAEAAA8AAAAAAAAAAAAAAAAAfQQAAGRycy9kb3ducmV2Lnht&#10;bFBLBQYAAAAABAAEAPMAAACDBQAAAAA=&#10;" filled="f" stroked="f">
                      <o:lock v:ext="edit" shapetype="t"/>
                      <v:textbox style="mso-fit-shape-to-text:t">
                        <w:txbxContent>
                          <w:p w14:paraId="13A5408E"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812" w:type="dxa"/>
            <w:vAlign w:val="center"/>
          </w:tcPr>
          <w:p w14:paraId="36FB7EF1" w14:textId="77777777" w:rsidR="00C90302" w:rsidRPr="00585BB9" w:rsidRDefault="006E08E7" w:rsidP="00A433EC">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172E77FB" w14:textId="77777777" w:rsidR="00C90302" w:rsidRPr="00585BB9" w:rsidRDefault="00C90302" w:rsidP="00C90302">
      <w:pPr>
        <w:keepNext/>
        <w:keepLines/>
      </w:pPr>
    </w:p>
    <w:p w14:paraId="6CBD9A45" w14:textId="77777777" w:rsidR="00C90302" w:rsidRPr="00585BB9" w:rsidRDefault="00C90302" w:rsidP="00C90302">
      <w:pPr>
        <w:keepNext/>
        <w:keepLines/>
        <w:ind w:left="720" w:hanging="360"/>
        <w:rPr>
          <w:b/>
        </w:rPr>
      </w:pPr>
      <w:r w:rsidRPr="00585BB9">
        <w:rPr>
          <w:b/>
        </w:rPr>
        <w:t>1.</w:t>
      </w:r>
      <w:r w:rsidRPr="00585BB9">
        <w:rPr>
          <w:b/>
        </w:rPr>
        <w:tab/>
        <w:t>(Windows) Open a Dos/Command Shell</w:t>
      </w:r>
    </w:p>
    <w:p w14:paraId="40D42AD9" w14:textId="77777777" w:rsidR="00C90302" w:rsidRPr="00585BB9" w:rsidRDefault="00C90302" w:rsidP="00C90302">
      <w:pPr>
        <w:keepNext/>
        <w:keepLines/>
        <w:ind w:left="720"/>
      </w:pPr>
    </w:p>
    <w:p w14:paraId="267CA252" w14:textId="77777777" w:rsidR="00C90302" w:rsidRPr="00585BB9" w:rsidRDefault="00C90302" w:rsidP="00C90302">
      <w:pPr>
        <w:keepNext/>
        <w:keepLines/>
        <w:ind w:left="720"/>
      </w:pPr>
      <w:r w:rsidRPr="00585BB9">
        <w:t>Log onto Windows and open a DOS shell.</w:t>
      </w:r>
    </w:p>
    <w:p w14:paraId="166BF550" w14:textId="77777777" w:rsidR="00C90302" w:rsidRPr="00585BB9" w:rsidRDefault="00C90302" w:rsidP="00C90302">
      <w:pPr>
        <w:keepNext/>
        <w:keepLines/>
        <w:ind w:left="720"/>
      </w:pPr>
    </w:p>
    <w:p w14:paraId="46AEC984" w14:textId="77777777" w:rsidR="00C90302" w:rsidRPr="00585BB9" w:rsidRDefault="00C90302" w:rsidP="00C90302">
      <w:pPr>
        <w:keepNext/>
        <w:keepLines/>
        <w:ind w:left="720"/>
      </w:pPr>
      <w:r w:rsidRPr="00585BB9">
        <w:t xml:space="preserve">Navigate to the staging folder where you </w:t>
      </w:r>
      <w:r w:rsidR="00824C5D" w:rsidRPr="00585BB9">
        <w:t>unzipped</w:t>
      </w:r>
      <w:r w:rsidRPr="00585BB9">
        <w:t xml:space="preserve">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software.</w:t>
      </w:r>
    </w:p>
    <w:p w14:paraId="3A75A36C" w14:textId="77777777" w:rsidR="00C90302" w:rsidRPr="00585BB9" w:rsidRDefault="00C90302" w:rsidP="00C90302">
      <w:pPr>
        <w:keepNext/>
        <w:keepLines/>
        <w:ind w:left="360"/>
      </w:pPr>
    </w:p>
    <w:p w14:paraId="4E0B313D" w14:textId="77777777" w:rsidR="00C90302" w:rsidRPr="00585BB9" w:rsidRDefault="00C90302" w:rsidP="00C90302">
      <w:pPr>
        <w:keepNext/>
        <w:keepLines/>
        <w:ind w:left="720" w:hanging="360"/>
        <w:rPr>
          <w:b/>
        </w:rPr>
      </w:pPr>
      <w:r w:rsidRPr="00585BB9">
        <w:rPr>
          <w:b/>
        </w:rPr>
        <w:t>2.</w:t>
      </w:r>
      <w:r w:rsidRPr="00585BB9">
        <w:rPr>
          <w:b/>
        </w:rPr>
        <w:tab/>
        <w:t>(Windows) Run MD5.exe</w:t>
      </w:r>
    </w:p>
    <w:p w14:paraId="1E6CC42F" w14:textId="77777777" w:rsidR="00C90302" w:rsidRPr="00585BB9" w:rsidRDefault="00C90302" w:rsidP="00C90302">
      <w:pPr>
        <w:keepNext/>
        <w:keepLines/>
        <w:ind w:left="720"/>
      </w:pPr>
    </w:p>
    <w:p w14:paraId="4DAEFC71" w14:textId="77777777" w:rsidR="00C90302" w:rsidRPr="00585BB9" w:rsidRDefault="00C90302" w:rsidP="00C90302">
      <w:pPr>
        <w:keepNext/>
        <w:keepLines/>
        <w:ind w:left="720"/>
      </w:pPr>
      <w:r w:rsidRPr="00585BB9">
        <w:t>Run MD5.exe, as shown below:</w:t>
      </w:r>
    </w:p>
    <w:p w14:paraId="4D174BD3" w14:textId="77777777" w:rsidR="00C90302" w:rsidRPr="00585BB9" w:rsidRDefault="00C90302" w:rsidP="00C90302">
      <w:pPr>
        <w:keepNext/>
        <w:keepLines/>
        <w:ind w:left="720"/>
      </w:pPr>
    </w:p>
    <w:p w14:paraId="11C4B027" w14:textId="77777777" w:rsidR="00C90302" w:rsidRPr="00585BB9" w:rsidRDefault="00C90302" w:rsidP="00C90302">
      <w:pPr>
        <w:keepNext/>
        <w:keepLines/>
        <w:ind w:left="720"/>
      </w:pPr>
    </w:p>
    <w:p w14:paraId="41A67B1F" w14:textId="77777777" w:rsidR="00C90302" w:rsidRPr="00585BB9" w:rsidRDefault="00C90302" w:rsidP="00C90302">
      <w:pPr>
        <w:pStyle w:val="Code"/>
        <w:ind w:left="900"/>
        <w:rPr>
          <w:b/>
        </w:rPr>
      </w:pPr>
      <w:r w:rsidRPr="00585BB9">
        <w:t>C:\TEMP\TEMP_KAAJEE_SSPIs\kaajee_security_provider_1.0.0.010\kaajee_security_provider&gt;</w:t>
      </w:r>
      <w:r w:rsidRPr="00585BB9">
        <w:rPr>
          <w:b/>
        </w:rPr>
        <w:t>md5 -l wlKaajeeSecurityProviders-1.0.0.010.jar</w:t>
      </w:r>
      <w:r w:rsidR="00AB141F" w:rsidRPr="00585BB9">
        <w:rPr>
          <w:b/>
        </w:rPr>
        <w:t xml:space="preserve"> &lt;Enter&gt;</w:t>
      </w:r>
    </w:p>
    <w:p w14:paraId="2ACE1B85" w14:textId="77777777" w:rsidR="00C90302" w:rsidRPr="00585BB9" w:rsidRDefault="00C90302" w:rsidP="00C90302">
      <w:pPr>
        <w:pStyle w:val="Code"/>
        <w:ind w:left="900"/>
      </w:pPr>
      <w:r w:rsidRPr="00585BB9">
        <w:t>2de1649fee13294dc6faf8ab54f3e0f1  wlKaajeeSecurityProviders-1.0.0.010.jar</w:t>
      </w:r>
    </w:p>
    <w:p w14:paraId="40028D31" w14:textId="77777777" w:rsidR="00C90302" w:rsidRPr="00585BB9" w:rsidRDefault="00C90302" w:rsidP="00C90302">
      <w:pPr>
        <w:pStyle w:val="Code"/>
        <w:ind w:left="900"/>
      </w:pPr>
    </w:p>
    <w:p w14:paraId="3CEF5C67" w14:textId="77777777" w:rsidR="00C90302" w:rsidRPr="00585BB9" w:rsidRDefault="00C90302" w:rsidP="00C90302">
      <w:pPr>
        <w:pStyle w:val="Code"/>
        <w:ind w:left="900"/>
        <w:rPr>
          <w:b/>
        </w:rPr>
      </w:pPr>
      <w:r w:rsidRPr="00585BB9">
        <w:t>C:\TEMP\TEMP_KAAJEE_SSPIs\kaajee_security_provider_1.0.0.010\kaajee_security_provider&gt;</w:t>
      </w:r>
      <w:r w:rsidRPr="00585BB9">
        <w:rPr>
          <w:b/>
        </w:rPr>
        <w:t>type wlKaajeeSecurityProviders-1.0.0.010.jar.MD5</w:t>
      </w:r>
      <w:r w:rsidR="00AB141F" w:rsidRPr="00585BB9">
        <w:rPr>
          <w:b/>
        </w:rPr>
        <w:t xml:space="preserve"> &lt;Enter&gt;</w:t>
      </w:r>
    </w:p>
    <w:p w14:paraId="45B8BFD2" w14:textId="77777777" w:rsidR="00C90302" w:rsidRPr="00585BB9" w:rsidRDefault="00C90302" w:rsidP="00C90302">
      <w:pPr>
        <w:pStyle w:val="Code"/>
        <w:ind w:left="900"/>
      </w:pPr>
      <w:r w:rsidRPr="00585BB9">
        <w:t>2de1649fee13294dc6faf8ab54f3e0f1</w:t>
      </w:r>
    </w:p>
    <w:p w14:paraId="5BA3C469" w14:textId="4D5A32E6" w:rsidR="00C90302" w:rsidRPr="00585BB9" w:rsidRDefault="00C90302" w:rsidP="00C90302">
      <w:pPr>
        <w:pStyle w:val="Caption"/>
        <w:ind w:left="720"/>
      </w:pPr>
      <w:bookmarkStart w:id="273" w:name="_Toc210640575"/>
      <w:bookmarkStart w:id="274" w:name="_Toc226449321"/>
      <w:r w:rsidRPr="00585BB9">
        <w:t xml:space="preserve">Figure </w:t>
      </w:r>
      <w:fldSimple w:instr=" STYLEREF 2 \s ">
        <w:r w:rsidR="00032806">
          <w:rPr>
            <w:noProof/>
          </w:rPr>
          <w:t>2.4</w:t>
        </w:r>
      </w:fldSimple>
      <w:r w:rsidR="00FE4D73" w:rsidRPr="00585BB9">
        <w:noBreakHyphen/>
      </w:r>
      <w:fldSimple w:instr=" SEQ Figure \* ARABIC \s 2 ">
        <w:r w:rsidR="00032806">
          <w:rPr>
            <w:noProof/>
          </w:rPr>
          <w:t>4</w:t>
        </w:r>
      </w:fldSimple>
      <w:r w:rsidR="003E527B" w:rsidRPr="00585BB9">
        <w:t>. </w:t>
      </w:r>
      <w:r w:rsidRPr="00585BB9">
        <w:t xml:space="preserve">Windows—Sample MD5 checksum comparison for a </w:t>
      </w:r>
      <w:r w:rsidR="00F145AE" w:rsidRPr="00585BB9">
        <w:t>Jar</w:t>
      </w:r>
      <w:r w:rsidRPr="00585BB9">
        <w:t xml:space="preserve"> d</w:t>
      </w:r>
      <w:r w:rsidR="00F145AE" w:rsidRPr="00585BB9">
        <w:t>eployment</w:t>
      </w:r>
      <w:r w:rsidRPr="00585BB9">
        <w:t xml:space="preserve"> artifact</w:t>
      </w:r>
      <w:bookmarkEnd w:id="273"/>
      <w:bookmarkEnd w:id="274"/>
    </w:p>
    <w:p w14:paraId="34B2EA47" w14:textId="77777777" w:rsidR="006E08E7" w:rsidRPr="00585BB9" w:rsidRDefault="006E08E7" w:rsidP="006E08E7"/>
    <w:tbl>
      <w:tblPr>
        <w:tblW w:w="0" w:type="auto"/>
        <w:tblInd w:w="144"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812"/>
      </w:tblGrid>
      <w:tr w:rsidR="006E08E7" w:rsidRPr="00585BB9" w14:paraId="63A714EA" w14:textId="77777777">
        <w:trPr>
          <w:cantSplit/>
        </w:trPr>
        <w:tc>
          <w:tcPr>
            <w:tcW w:w="1512" w:type="dxa"/>
            <w:vAlign w:val="center"/>
          </w:tcPr>
          <w:p w14:paraId="4ED2827B" w14:textId="3643893B" w:rsidR="006E08E7" w:rsidRPr="00585BB9" w:rsidRDefault="00926A94" w:rsidP="00F273E6">
            <w:pPr>
              <w:keepNext/>
              <w:keepLines/>
              <w:spacing w:before="60" w:after="60"/>
              <w:ind w:left="-18"/>
            </w:pPr>
            <w:r>
              <w:rPr>
                <w:rFonts w:ascii="Arial" w:hAnsi="Arial"/>
                <w:noProof/>
              </w:rPr>
              <mc:AlternateContent>
                <mc:Choice Requires="wps">
                  <w:drawing>
                    <wp:inline distT="0" distB="0" distL="0" distR="0" wp14:anchorId="6F8081B4" wp14:editId="635E5DDB">
                      <wp:extent cx="784860" cy="483235"/>
                      <wp:effectExtent l="19050" t="0" r="9525" b="0"/>
                      <wp:docPr id="14" name="WordArt 29"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159B0E94"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6F8081B4" id="WordArt 29" o:spid="_x0000_s1030"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VSJAIAACAEAAAOAAAAZHJzL2Uyb0RvYy54bWysU8tu2zAQvBfoPxC817IdJ3UFy0GaNL0k&#10;bQE7yHlNUhZbkcuStCX/fZa07ATtragOhPianZkdLq5707K98kGjrfhkNOZMWYFS223Fn9b3H+ac&#10;hQhWQotWVfygAr9evn+36FyppthgK5VnBGJD2bmKNzG6siiCaJSBMEKnLG3W6A1EmvptIT10hG7a&#10;YjoeXxUdeuk8ChUCrd4dN/ky49e1EvF7XQcVWVtx4hbz6PO4SWOxXEC59eAaLQYa8A8sDGhLRc9Q&#10;dxCB7bz+C8po4TFgHUcCTYF1rYXKGkjNZPyHmlUDTmUtZE5wZ5vC/4MV3/Y/PNOSejfjzIKhHj2T&#10;pTc+suknzqQKguxaOSU0tOzxRJ89ayuxC0xbam/bQqQA5InfifQfRsnbzoWSSqwcFYn9Z+ypTvYp&#10;uAcUvwKzeNuA3aob77FrFEjSNiEiw3J2YH1wxCqvrlUfv0hNbZwk+OIN/rFYSJU23SNKugK7iLla&#10;X3uTukN+M6JAQTicm0+ITNDix/lsfkU7grZm84vpxWWuAOXpsvMhflVoWPqpuKdsZXDYP4SYyEB5&#10;OjIwS2SOtGK/6bPLs5MrG5QHotpR9Coefu/AK5K9M7dISSWttUczNCLNE/uEvu6fwbuBQiTuqxZs&#10;fHKvTHIK5dBKkD8JyrSU6T2175K+q0FWpn1mfcRNd4O7IdvudZaU/D0yHSRRDPOd4cmknL+d51Ov&#10;D3v5AgAA//8DAFBLAwQUAAYACAAAACEAySRJpdkAAAAEAQAADwAAAGRycy9kb3ducmV2LnhtbEyP&#10;zU7DMBCE70i8g7VI3KiTIgJK41QVPxIHLpRw38bbJCJeR/G2Sd8elwu9rDSa0cy3xXp2vTrSGDrP&#10;BtJFAoq49rbjxkD19Xb3BCoIssXeMxk4UYB1eX1VYG79xJ903EqjYgmHHA20IkOudahbchgWfiCO&#10;3t6PDiXKsdF2xCmWu14vkyTTDjuOCy0O9NxS/bM9OAMidpOeqlcX3r/nj5epTeoHrIy5vZk3K1BC&#10;s/yH4Ywf0aGMTDt/YBtUbyA+In/37C3vM1A7A49ZCros9CV8+QsAAP//AwBQSwECLQAUAAYACAAA&#10;ACEAtoM4kv4AAADhAQAAEwAAAAAAAAAAAAAAAAAAAAAAW0NvbnRlbnRfVHlwZXNdLnhtbFBLAQIt&#10;ABQABgAIAAAAIQA4/SH/1gAAAJQBAAALAAAAAAAAAAAAAAAAAC8BAABfcmVscy8ucmVsc1BLAQIt&#10;ABQABgAIAAAAIQDlMLVSJAIAACAEAAAOAAAAAAAAAAAAAAAAAC4CAABkcnMvZTJvRG9jLnhtbFBL&#10;AQItABQABgAIAAAAIQDJJEml2QAAAAQBAAAPAAAAAAAAAAAAAAAAAH4EAABkcnMvZG93bnJldi54&#10;bWxQSwUGAAAAAAQABADzAAAAhAUAAAAA&#10;" filled="f" stroked="f">
                      <o:lock v:ext="edit" shapetype="t"/>
                      <v:textbox style="mso-fit-shape-to-text:t">
                        <w:txbxContent>
                          <w:p w14:paraId="159B0E94"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812" w:type="dxa"/>
            <w:vAlign w:val="center"/>
          </w:tcPr>
          <w:p w14:paraId="7CE4769B"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Microsoft Windows Instructions</w:t>
            </w:r>
          </w:p>
        </w:tc>
      </w:tr>
    </w:tbl>
    <w:p w14:paraId="1BDA318C" w14:textId="77777777" w:rsidR="00C90302" w:rsidRPr="00585BB9" w:rsidRDefault="00C90302" w:rsidP="00C90302"/>
    <w:p w14:paraId="1CAB87DA" w14:textId="77777777" w:rsidR="006E08E7" w:rsidRPr="00585BB9" w:rsidRDefault="006E08E7" w:rsidP="00C90302"/>
    <w:p w14:paraId="7B876E50" w14:textId="77777777" w:rsidR="00BC5946" w:rsidRPr="00585BB9" w:rsidRDefault="00BC5946" w:rsidP="00B10A73">
      <w:pPr>
        <w:pStyle w:val="Heading2"/>
      </w:pPr>
      <w:bookmarkStart w:id="275" w:name="_Ref129666984"/>
      <w:bookmarkStart w:id="276" w:name="_Toc133913200"/>
      <w:bookmarkStart w:id="277" w:name="_Toc226449259"/>
      <w:r w:rsidRPr="00585BB9">
        <w:lastRenderedPageBreak/>
        <w:t>Dependencies—</w:t>
      </w:r>
      <w:smartTag w:uri="urn:schemas-microsoft-com:office:smarttags" w:element="place">
        <w:r w:rsidRPr="00585BB9">
          <w:t>VistA</w:t>
        </w:r>
      </w:smartTag>
      <w:r w:rsidRPr="00585BB9">
        <w:t xml:space="preserve"> M Server Patches</w:t>
      </w:r>
      <w:bookmarkEnd w:id="275"/>
      <w:bookmarkEnd w:id="276"/>
      <w:bookmarkEnd w:id="277"/>
    </w:p>
    <w:p w14:paraId="159FF524" w14:textId="77777777" w:rsidR="00BC5946" w:rsidRPr="00585BB9" w:rsidRDefault="00BC5946" w:rsidP="00BC5946">
      <w:pPr>
        <w:keepNext/>
        <w:keepLines/>
      </w:pPr>
    </w:p>
    <w:p w14:paraId="348C2625" w14:textId="77777777" w:rsidR="00BC5946" w:rsidRPr="00585BB9" w:rsidRDefault="00BC5946" w:rsidP="00BC5946">
      <w:pPr>
        <w:keepNext/>
        <w:keepLines/>
      </w:pPr>
      <w:r w:rsidRPr="00585BB9">
        <w:t xml:space="preserve">Kernel is the designated custodial software </w:t>
      </w:r>
      <w:r w:rsidR="003B6AF4" w:rsidRPr="00585BB9">
        <w:t>application</w:t>
      </w:r>
      <w:r w:rsidR="001657A3" w:rsidRPr="00585BB9">
        <w:t xml:space="preserve"> of KAAJEE-</w:t>
      </w:r>
      <w:r w:rsidRPr="00585BB9">
        <w:t>related software. However, KAAJEE comprises/depends on multiple software patches released by several VistA M Server applications (listed by software name):</w:t>
      </w:r>
    </w:p>
    <w:p w14:paraId="7FA01887" w14:textId="77777777" w:rsidR="00BC5946" w:rsidRPr="00585BB9" w:rsidRDefault="00BC5946" w:rsidP="00BC5946">
      <w:pPr>
        <w:keepNext/>
        <w:keepLines/>
        <w:spacing w:line="216" w:lineRule="auto"/>
      </w:pPr>
    </w:p>
    <w:p w14:paraId="3BD9F0FF" w14:textId="77777777" w:rsidR="00BC5946" w:rsidRPr="00585BB9" w:rsidRDefault="00BC5946" w:rsidP="00BC5946">
      <w:pPr>
        <w:keepNext/>
        <w:keepLines/>
        <w:spacing w:line="216" w:lineRule="auto"/>
      </w:pPr>
    </w:p>
    <w:tbl>
      <w:tblPr>
        <w:tblW w:w="932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04"/>
        <w:gridCol w:w="1080"/>
        <w:gridCol w:w="2160"/>
        <w:gridCol w:w="4680"/>
      </w:tblGrid>
      <w:tr w:rsidR="00034796" w:rsidRPr="00585BB9" w14:paraId="333B6A81" w14:textId="77777777" w:rsidTr="00034796">
        <w:trPr>
          <w:tblHeader/>
        </w:trPr>
        <w:tc>
          <w:tcPr>
            <w:tcW w:w="1404" w:type="dxa"/>
            <w:tcBorders>
              <w:top w:val="single" w:sz="8" w:space="0" w:color="auto"/>
              <w:left w:val="single" w:sz="8" w:space="0" w:color="auto"/>
              <w:bottom w:val="single" w:sz="8" w:space="0" w:color="auto"/>
              <w:right w:val="single" w:sz="8" w:space="0" w:color="auto"/>
            </w:tcBorders>
            <w:shd w:val="pct12" w:color="auto" w:fill="auto"/>
          </w:tcPr>
          <w:p w14:paraId="32FF4D84" w14:textId="77777777" w:rsidR="00034796" w:rsidRPr="00585BB9" w:rsidRDefault="00034796" w:rsidP="00A008B1">
            <w:pPr>
              <w:keepNext/>
              <w:keepLines/>
              <w:spacing w:before="60" w:after="60"/>
              <w:rPr>
                <w:rFonts w:ascii="Arial" w:hAnsi="Arial" w:cs="Arial"/>
                <w:b/>
                <w:bCs/>
                <w:sz w:val="20"/>
                <w:szCs w:val="20"/>
              </w:rPr>
            </w:pPr>
            <w:bookmarkStart w:id="278" w:name="_Ref78868147"/>
            <w:r w:rsidRPr="00585BB9">
              <w:rPr>
                <w:rFonts w:ascii="Arial" w:hAnsi="Arial" w:cs="Arial"/>
                <w:b/>
                <w:bCs/>
                <w:sz w:val="20"/>
                <w:szCs w:val="20"/>
              </w:rPr>
              <w:t>Software</w:t>
            </w:r>
          </w:p>
        </w:tc>
        <w:tc>
          <w:tcPr>
            <w:tcW w:w="1080" w:type="dxa"/>
            <w:tcBorders>
              <w:top w:val="single" w:sz="8" w:space="0" w:color="auto"/>
              <w:left w:val="single" w:sz="8" w:space="0" w:color="auto"/>
              <w:bottom w:val="single" w:sz="8" w:space="0" w:color="auto"/>
              <w:right w:val="single" w:sz="8" w:space="0" w:color="auto"/>
            </w:tcBorders>
            <w:shd w:val="pct12" w:color="auto" w:fill="auto"/>
          </w:tcPr>
          <w:p w14:paraId="074D837E" w14:textId="77777777" w:rsidR="00034796" w:rsidRPr="00585BB9" w:rsidRDefault="00034796" w:rsidP="00A008B1">
            <w:pPr>
              <w:keepNext/>
              <w:keepLines/>
              <w:spacing w:before="60" w:after="60"/>
              <w:rPr>
                <w:rFonts w:ascii="Arial" w:hAnsi="Arial" w:cs="Arial"/>
                <w:b/>
                <w:bCs/>
                <w:sz w:val="20"/>
                <w:szCs w:val="20"/>
              </w:rPr>
            </w:pPr>
            <w:r w:rsidRPr="00585BB9">
              <w:rPr>
                <w:rFonts w:ascii="Arial" w:hAnsi="Arial" w:cs="Arial"/>
                <w:b/>
                <w:bCs/>
                <w:sz w:val="20"/>
                <w:szCs w:val="20"/>
              </w:rPr>
              <w:t>Version</w:t>
            </w:r>
          </w:p>
        </w:tc>
        <w:tc>
          <w:tcPr>
            <w:tcW w:w="2160" w:type="dxa"/>
            <w:tcBorders>
              <w:top w:val="single" w:sz="8" w:space="0" w:color="auto"/>
              <w:left w:val="single" w:sz="8" w:space="0" w:color="auto"/>
              <w:bottom w:val="single" w:sz="8" w:space="0" w:color="auto"/>
              <w:right w:val="single" w:sz="8" w:space="0" w:color="auto"/>
            </w:tcBorders>
            <w:shd w:val="pct12" w:color="auto" w:fill="auto"/>
          </w:tcPr>
          <w:p w14:paraId="43BA37A3" w14:textId="77777777" w:rsidR="00034796" w:rsidRPr="00585BB9" w:rsidRDefault="00034796" w:rsidP="00A008B1">
            <w:pPr>
              <w:keepNext/>
              <w:keepLines/>
              <w:spacing w:before="60" w:after="60"/>
              <w:rPr>
                <w:rFonts w:ascii="Arial" w:hAnsi="Arial" w:cs="Arial"/>
                <w:b/>
                <w:bCs/>
                <w:sz w:val="20"/>
                <w:szCs w:val="20"/>
              </w:rPr>
            </w:pPr>
            <w:r w:rsidRPr="00585BB9">
              <w:rPr>
                <w:rFonts w:ascii="Arial" w:hAnsi="Arial" w:cs="Arial"/>
                <w:b/>
                <w:bCs/>
                <w:sz w:val="20"/>
                <w:szCs w:val="20"/>
              </w:rPr>
              <w:t>Patch Release</w:t>
            </w:r>
          </w:p>
        </w:tc>
        <w:tc>
          <w:tcPr>
            <w:tcW w:w="4680" w:type="dxa"/>
            <w:tcBorders>
              <w:top w:val="single" w:sz="8" w:space="0" w:color="auto"/>
              <w:left w:val="single" w:sz="8" w:space="0" w:color="auto"/>
              <w:bottom w:val="single" w:sz="8" w:space="0" w:color="auto"/>
              <w:right w:val="single" w:sz="8" w:space="0" w:color="auto"/>
            </w:tcBorders>
            <w:shd w:val="pct12" w:color="auto" w:fill="auto"/>
          </w:tcPr>
          <w:p w14:paraId="59F55143" w14:textId="77777777" w:rsidR="00034796" w:rsidRPr="00585BB9" w:rsidRDefault="00034796" w:rsidP="00A008B1">
            <w:pPr>
              <w:keepNext/>
              <w:keepLines/>
              <w:spacing w:before="60" w:after="60"/>
              <w:rPr>
                <w:rFonts w:ascii="Arial" w:hAnsi="Arial" w:cs="Arial"/>
                <w:b/>
                <w:bCs/>
                <w:sz w:val="20"/>
                <w:szCs w:val="20"/>
              </w:rPr>
            </w:pPr>
            <w:r w:rsidRPr="00585BB9">
              <w:rPr>
                <w:rFonts w:ascii="Arial" w:hAnsi="Arial" w:cs="Arial"/>
                <w:b/>
                <w:bCs/>
                <w:sz w:val="20"/>
                <w:szCs w:val="20"/>
              </w:rPr>
              <w:t>Subject/Description</w:t>
            </w:r>
          </w:p>
        </w:tc>
      </w:tr>
      <w:tr w:rsidR="00034796" w:rsidRPr="00585BB9" w14:paraId="34DF09F2" w14:textId="77777777" w:rsidTr="00034796">
        <w:tc>
          <w:tcPr>
            <w:tcW w:w="1404" w:type="dxa"/>
            <w:vMerge w:val="restart"/>
            <w:tcBorders>
              <w:top w:val="single" w:sz="8" w:space="0" w:color="auto"/>
              <w:left w:val="single" w:sz="8" w:space="0" w:color="auto"/>
              <w:right w:val="single" w:sz="8" w:space="0" w:color="auto"/>
            </w:tcBorders>
          </w:tcPr>
          <w:p w14:paraId="0971B7AD" w14:textId="77777777" w:rsidR="00034796" w:rsidRPr="00585BB9" w:rsidRDefault="00034796" w:rsidP="00034796">
            <w:pPr>
              <w:keepNext/>
              <w:keepLines/>
              <w:spacing w:before="60" w:after="60"/>
              <w:rPr>
                <w:rFonts w:ascii="Arial" w:hAnsi="Arial" w:cs="Arial"/>
                <w:sz w:val="20"/>
                <w:szCs w:val="20"/>
              </w:rPr>
            </w:pPr>
            <w:r w:rsidRPr="00585BB9">
              <w:rPr>
                <w:rFonts w:ascii="Arial" w:hAnsi="Arial" w:cs="Arial"/>
                <w:sz w:val="20"/>
                <w:szCs w:val="20"/>
              </w:rPr>
              <w:t>Kernel</w:t>
            </w:r>
          </w:p>
        </w:tc>
        <w:tc>
          <w:tcPr>
            <w:tcW w:w="1080" w:type="dxa"/>
            <w:vMerge w:val="restart"/>
            <w:tcBorders>
              <w:top w:val="single" w:sz="8" w:space="0" w:color="auto"/>
              <w:left w:val="single" w:sz="8" w:space="0" w:color="auto"/>
              <w:right w:val="single" w:sz="8" w:space="0" w:color="auto"/>
            </w:tcBorders>
          </w:tcPr>
          <w:p w14:paraId="6AA00F08" w14:textId="77777777" w:rsidR="00034796" w:rsidRPr="00585BB9" w:rsidRDefault="00034796" w:rsidP="00034796">
            <w:pPr>
              <w:keepNext/>
              <w:keepLines/>
              <w:spacing w:before="60" w:after="60"/>
              <w:rPr>
                <w:rFonts w:ascii="Arial" w:hAnsi="Arial" w:cs="Arial"/>
                <w:sz w:val="20"/>
                <w:szCs w:val="20"/>
              </w:rPr>
            </w:pPr>
            <w:r w:rsidRPr="00585BB9">
              <w:rPr>
                <w:rFonts w:ascii="Arial" w:hAnsi="Arial" w:cs="Arial"/>
                <w:sz w:val="20"/>
                <w:szCs w:val="20"/>
              </w:rPr>
              <w:t>8.0</w:t>
            </w:r>
          </w:p>
        </w:tc>
        <w:tc>
          <w:tcPr>
            <w:tcW w:w="2160" w:type="dxa"/>
            <w:tcBorders>
              <w:top w:val="single" w:sz="8" w:space="0" w:color="auto"/>
              <w:left w:val="single" w:sz="8" w:space="0" w:color="auto"/>
              <w:bottom w:val="single" w:sz="8" w:space="0" w:color="auto"/>
              <w:right w:val="single" w:sz="8" w:space="0" w:color="auto"/>
            </w:tcBorders>
          </w:tcPr>
          <w:p w14:paraId="196DA609" w14:textId="77777777" w:rsidR="00034796" w:rsidRPr="00585BB9" w:rsidRDefault="00034796" w:rsidP="00034796">
            <w:pPr>
              <w:keepNext/>
              <w:keepLines/>
              <w:spacing w:before="60" w:after="60"/>
              <w:rPr>
                <w:rFonts w:ascii="Arial" w:hAnsi="Arial" w:cs="Arial"/>
                <w:bCs/>
                <w:sz w:val="20"/>
                <w:szCs w:val="20"/>
              </w:rPr>
            </w:pPr>
            <w:r w:rsidRPr="00585BB9">
              <w:rPr>
                <w:rFonts w:ascii="Arial" w:hAnsi="Arial" w:cs="Arial"/>
                <w:bCs/>
                <w:sz w:val="20"/>
                <w:szCs w:val="20"/>
              </w:rPr>
              <w:t>XU*8.0*265</w:t>
            </w:r>
            <w:r w:rsidRPr="00585BB9">
              <w:rPr>
                <w:rFonts w:ascii="Arial" w:hAnsi="Arial" w:cs="Arial"/>
                <w:bCs/>
                <w:sz w:val="20"/>
                <w:szCs w:val="20"/>
              </w:rPr>
              <w:fldChar w:fldCharType="begin"/>
            </w:r>
            <w:r w:rsidRPr="00585BB9">
              <w:instrText>XE "</w:instrText>
            </w:r>
            <w:r w:rsidRPr="00585BB9">
              <w:rPr>
                <w:kern w:val="2"/>
              </w:rPr>
              <w:instrText>Kernel:Patches:XU*8.0*265</w:instrText>
            </w:r>
            <w:r w:rsidRPr="00585BB9">
              <w:instrText>"</w:instrText>
            </w:r>
            <w:r w:rsidRPr="00585BB9">
              <w:rPr>
                <w:rFonts w:ascii="Arial" w:hAnsi="Arial" w:cs="Arial"/>
                <w:bCs/>
                <w:sz w:val="20"/>
                <w:szCs w:val="20"/>
              </w:rPr>
              <w:fldChar w:fldCharType="end"/>
            </w:r>
            <w:r w:rsidRPr="00585BB9">
              <w:rPr>
                <w:rFonts w:ascii="Arial" w:hAnsi="Arial" w:cs="Arial"/>
                <w:bCs/>
                <w:sz w:val="20"/>
                <w:szCs w:val="20"/>
              </w:rPr>
              <w:fldChar w:fldCharType="begin"/>
            </w:r>
            <w:r w:rsidRPr="00585BB9">
              <w:instrText>XE "</w:instrText>
            </w:r>
            <w:smartTag w:uri="urn:schemas:contacts" w:element="Sn">
              <w:r w:rsidRPr="00585BB9">
                <w:rPr>
                  <w:kern w:val="2"/>
                </w:rPr>
                <w:instrText>Patches</w:instrText>
              </w:r>
            </w:smartTag>
            <w:r w:rsidRPr="00585BB9">
              <w:rPr>
                <w:kern w:val="2"/>
              </w:rPr>
              <w:instrText>:XU*8.0*265</w:instrText>
            </w:r>
            <w:r w:rsidRPr="00585BB9">
              <w:instrText>"</w:instrText>
            </w:r>
            <w:r w:rsidRPr="00585BB9">
              <w:rPr>
                <w:rFonts w:ascii="Arial" w:hAnsi="Arial" w:cs="Arial"/>
                <w:bCs/>
                <w:sz w:val="20"/>
                <w:szCs w:val="20"/>
              </w:rPr>
              <w:fldChar w:fldCharType="end"/>
            </w:r>
          </w:p>
        </w:tc>
        <w:tc>
          <w:tcPr>
            <w:tcW w:w="4680" w:type="dxa"/>
            <w:tcBorders>
              <w:top w:val="single" w:sz="8" w:space="0" w:color="auto"/>
              <w:left w:val="single" w:sz="8" w:space="0" w:color="auto"/>
              <w:bottom w:val="single" w:sz="8" w:space="0" w:color="auto"/>
              <w:right w:val="single" w:sz="8" w:space="0" w:color="auto"/>
            </w:tcBorders>
          </w:tcPr>
          <w:p w14:paraId="1E8771FA" w14:textId="77777777" w:rsidR="00034796" w:rsidRPr="00585BB9" w:rsidRDefault="00034796" w:rsidP="00034796">
            <w:pPr>
              <w:keepNext/>
              <w:keepLines/>
              <w:spacing w:before="60" w:after="60"/>
              <w:rPr>
                <w:rFonts w:ascii="Arial" w:hAnsi="Arial" w:cs="Arial"/>
                <w:sz w:val="20"/>
              </w:rPr>
            </w:pPr>
            <w:r w:rsidRPr="00585BB9">
              <w:rPr>
                <w:rFonts w:ascii="Arial" w:hAnsi="Arial" w:cs="Arial"/>
                <w:sz w:val="20"/>
              </w:rPr>
              <w:t>3 Strikes and You Are Out—This patch</w:t>
            </w:r>
            <w:r w:rsidR="005C58F2">
              <w:rPr>
                <w:rFonts w:ascii="Arial" w:hAnsi="Arial" w:cs="Arial"/>
                <w:sz w:val="20"/>
                <w:szCs w:val="20"/>
              </w:rPr>
              <w:t xml:space="preserve"> was released with KAAJEE </w:t>
            </w:r>
            <w:r w:rsidRPr="00585BB9">
              <w:rPr>
                <w:rFonts w:ascii="Arial" w:hAnsi="Arial" w:cs="Arial"/>
                <w:sz w:val="20"/>
                <w:szCs w:val="20"/>
              </w:rPr>
              <w:t xml:space="preserve">1.0.0.019. </w:t>
            </w:r>
            <w:r w:rsidRPr="00585BB9">
              <w:rPr>
                <w:rFonts w:ascii="Arial" w:hAnsi="Arial" w:cs="Arial"/>
                <w:sz w:val="20"/>
              </w:rPr>
              <w:t>It enhanced security by providing Internet Protocol (IP) address locking functionality (terminal servers are uniquely handled). Also provides special locking security for individual users.</w:t>
            </w:r>
          </w:p>
          <w:p w14:paraId="4D2C3AF8" w14:textId="0F59483D" w:rsidR="00034796" w:rsidRPr="00585BB9" w:rsidRDefault="00926A94" w:rsidP="00034796">
            <w:pPr>
              <w:keepNext/>
              <w:keepLines/>
              <w:spacing w:before="60" w:after="60"/>
              <w:ind w:left="526" w:hanging="526"/>
              <w:rPr>
                <w:rFonts w:ascii="Arial" w:hAnsi="Arial" w:cs="Arial"/>
                <w:sz w:val="20"/>
              </w:rPr>
            </w:pPr>
            <w:r>
              <w:rPr>
                <w:rFonts w:ascii="Arial" w:hAnsi="Arial" w:cs="Arial"/>
                <w:noProof/>
                <w:sz w:val="20"/>
                <w:szCs w:val="20"/>
              </w:rPr>
              <w:drawing>
                <wp:inline distT="0" distB="0" distL="0" distR="0" wp14:anchorId="2FFCDB17" wp14:editId="085711FA">
                  <wp:extent cx="284480" cy="284480"/>
                  <wp:effectExtent l="0" t="0" r="0" b="0"/>
                  <wp:docPr id="30" name="Picture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034796" w:rsidRPr="00585BB9">
              <w:rPr>
                <w:rFonts w:ascii="Arial" w:hAnsi="Arial" w:cs="Arial"/>
                <w:sz w:val="20"/>
                <w:szCs w:val="20"/>
              </w:rPr>
              <w:t xml:space="preserve"> </w:t>
            </w:r>
            <w:r w:rsidR="00034796" w:rsidRPr="00585BB9">
              <w:rPr>
                <w:rFonts w:ascii="Arial" w:hAnsi="Arial" w:cs="Arial"/>
                <w:b/>
                <w:sz w:val="20"/>
                <w:szCs w:val="20"/>
              </w:rPr>
              <w:t>NOTE:</w:t>
            </w:r>
            <w:r w:rsidR="00034796" w:rsidRPr="00585BB9">
              <w:rPr>
                <w:rFonts w:ascii="Arial" w:hAnsi="Arial" w:cs="Arial"/>
                <w:sz w:val="20"/>
                <w:szCs w:val="20"/>
              </w:rPr>
              <w:t xml:space="preserve"> </w:t>
            </w:r>
            <w:r w:rsidR="00034796" w:rsidRPr="00585BB9">
              <w:rPr>
                <w:rFonts w:ascii="Arial" w:hAnsi="Arial" w:cs="Arial"/>
                <w:sz w:val="20"/>
              </w:rPr>
              <w:t>This patch is required for Kernel Patch XU*8.0*337</w:t>
            </w:r>
            <w:r w:rsidR="00034796" w:rsidRPr="00585BB9">
              <w:rPr>
                <w:rFonts w:ascii="Arial" w:hAnsi="Arial" w:cs="Arial"/>
                <w:bCs/>
                <w:sz w:val="20"/>
                <w:szCs w:val="20"/>
              </w:rPr>
              <w:fldChar w:fldCharType="begin"/>
            </w:r>
            <w:r w:rsidR="00034796" w:rsidRPr="00585BB9">
              <w:instrText>XE "</w:instrText>
            </w:r>
            <w:r w:rsidR="00034796" w:rsidRPr="00585BB9">
              <w:rPr>
                <w:kern w:val="2"/>
              </w:rPr>
              <w:instrText>Kernel:Patches:XU*8.0*337</w:instrText>
            </w:r>
            <w:r w:rsidR="00034796" w:rsidRPr="00585BB9">
              <w:instrText>"</w:instrText>
            </w:r>
            <w:r w:rsidR="00034796" w:rsidRPr="00585BB9">
              <w:rPr>
                <w:rFonts w:ascii="Arial" w:hAnsi="Arial" w:cs="Arial"/>
                <w:bCs/>
                <w:sz w:val="20"/>
                <w:szCs w:val="20"/>
              </w:rPr>
              <w:fldChar w:fldCharType="end"/>
            </w:r>
            <w:r w:rsidR="00034796" w:rsidRPr="00585BB9">
              <w:rPr>
                <w:rFonts w:ascii="Arial" w:hAnsi="Arial" w:cs="Arial"/>
                <w:bCs/>
                <w:sz w:val="20"/>
                <w:szCs w:val="20"/>
              </w:rPr>
              <w:fldChar w:fldCharType="begin"/>
            </w:r>
            <w:r w:rsidR="00034796" w:rsidRPr="00585BB9">
              <w:instrText>XE "</w:instrText>
            </w:r>
            <w:smartTag w:uri="urn:schemas:contacts" w:element="Sn">
              <w:r w:rsidR="00034796" w:rsidRPr="00585BB9">
                <w:rPr>
                  <w:kern w:val="2"/>
                </w:rPr>
                <w:instrText>Patches</w:instrText>
              </w:r>
            </w:smartTag>
            <w:r w:rsidR="00034796" w:rsidRPr="00585BB9">
              <w:rPr>
                <w:kern w:val="2"/>
              </w:rPr>
              <w:instrText>:XU*8.0*337</w:instrText>
            </w:r>
            <w:r w:rsidR="00034796" w:rsidRPr="00585BB9">
              <w:instrText>"</w:instrText>
            </w:r>
            <w:r w:rsidR="00034796" w:rsidRPr="00585BB9">
              <w:rPr>
                <w:rFonts w:ascii="Arial" w:hAnsi="Arial" w:cs="Arial"/>
                <w:bCs/>
                <w:sz w:val="20"/>
                <w:szCs w:val="20"/>
              </w:rPr>
              <w:fldChar w:fldCharType="end"/>
            </w:r>
            <w:r w:rsidR="00034796" w:rsidRPr="00585BB9">
              <w:rPr>
                <w:rFonts w:ascii="Arial" w:hAnsi="Arial" w:cs="Arial"/>
                <w:sz w:val="20"/>
              </w:rPr>
              <w:t>.</w:t>
            </w:r>
          </w:p>
        </w:tc>
      </w:tr>
      <w:tr w:rsidR="00034796" w:rsidRPr="00585BB9" w14:paraId="3F6D38B1" w14:textId="77777777" w:rsidTr="00034796">
        <w:tc>
          <w:tcPr>
            <w:tcW w:w="1404" w:type="dxa"/>
            <w:vMerge/>
            <w:tcBorders>
              <w:left w:val="single" w:sz="8" w:space="0" w:color="auto"/>
              <w:right w:val="single" w:sz="8" w:space="0" w:color="auto"/>
            </w:tcBorders>
          </w:tcPr>
          <w:p w14:paraId="6B8D5830" w14:textId="77777777" w:rsidR="00034796" w:rsidRPr="00585BB9" w:rsidRDefault="00034796" w:rsidP="00A008B1">
            <w:pPr>
              <w:spacing w:before="60" w:after="60"/>
              <w:rPr>
                <w:rFonts w:ascii="Arial" w:hAnsi="Arial" w:cs="Arial"/>
                <w:sz w:val="20"/>
                <w:szCs w:val="20"/>
              </w:rPr>
            </w:pPr>
          </w:p>
        </w:tc>
        <w:tc>
          <w:tcPr>
            <w:tcW w:w="1080" w:type="dxa"/>
            <w:vMerge/>
            <w:tcBorders>
              <w:left w:val="single" w:sz="8" w:space="0" w:color="auto"/>
              <w:right w:val="single" w:sz="8" w:space="0" w:color="auto"/>
            </w:tcBorders>
          </w:tcPr>
          <w:p w14:paraId="287D0A06" w14:textId="77777777" w:rsidR="00034796" w:rsidRPr="00585BB9" w:rsidRDefault="00034796" w:rsidP="00A008B1">
            <w:pPr>
              <w:spacing w:before="60" w:after="60"/>
              <w:rPr>
                <w:rFonts w:ascii="Arial" w:hAnsi="Arial" w:cs="Arial"/>
                <w:sz w:val="20"/>
                <w:szCs w:val="20"/>
              </w:rPr>
            </w:pPr>
          </w:p>
        </w:tc>
        <w:tc>
          <w:tcPr>
            <w:tcW w:w="2160" w:type="dxa"/>
            <w:tcBorders>
              <w:top w:val="single" w:sz="8" w:space="0" w:color="auto"/>
              <w:left w:val="single" w:sz="8" w:space="0" w:color="auto"/>
              <w:bottom w:val="single" w:sz="8" w:space="0" w:color="auto"/>
              <w:right w:val="single" w:sz="8" w:space="0" w:color="auto"/>
            </w:tcBorders>
          </w:tcPr>
          <w:p w14:paraId="5FF640E6" w14:textId="77777777" w:rsidR="00034796" w:rsidRPr="00585BB9" w:rsidRDefault="00034796" w:rsidP="005C3B3B">
            <w:pPr>
              <w:tabs>
                <w:tab w:val="right" w:pos="1944"/>
              </w:tabs>
              <w:spacing w:before="60" w:after="60"/>
              <w:rPr>
                <w:rFonts w:ascii="Arial" w:hAnsi="Arial" w:cs="Arial"/>
                <w:bCs/>
                <w:sz w:val="20"/>
                <w:szCs w:val="20"/>
              </w:rPr>
            </w:pPr>
            <w:r w:rsidRPr="00585BB9">
              <w:rPr>
                <w:rFonts w:ascii="Arial" w:hAnsi="Arial" w:cs="Arial"/>
                <w:bCs/>
                <w:sz w:val="20"/>
                <w:szCs w:val="20"/>
              </w:rPr>
              <w:t>XU*8.0*329</w:t>
            </w:r>
            <w:r w:rsidRPr="00585BB9">
              <w:rPr>
                <w:rFonts w:ascii="Arial" w:hAnsi="Arial" w:cs="Arial"/>
                <w:bCs/>
                <w:sz w:val="20"/>
                <w:szCs w:val="20"/>
              </w:rPr>
              <w:fldChar w:fldCharType="begin"/>
            </w:r>
            <w:r w:rsidRPr="00585BB9">
              <w:instrText>XE "</w:instrText>
            </w:r>
            <w:r w:rsidRPr="00585BB9">
              <w:rPr>
                <w:kern w:val="2"/>
              </w:rPr>
              <w:instrText>Kernel:Patches:XU*8.0*329</w:instrText>
            </w:r>
            <w:r w:rsidRPr="00585BB9">
              <w:instrText>"</w:instrText>
            </w:r>
            <w:r w:rsidRPr="00585BB9">
              <w:rPr>
                <w:rFonts w:ascii="Arial" w:hAnsi="Arial" w:cs="Arial"/>
                <w:bCs/>
                <w:sz w:val="20"/>
                <w:szCs w:val="20"/>
              </w:rPr>
              <w:fldChar w:fldCharType="end"/>
            </w:r>
            <w:r w:rsidRPr="00585BB9">
              <w:rPr>
                <w:rFonts w:ascii="Arial" w:hAnsi="Arial" w:cs="Arial"/>
                <w:bCs/>
                <w:sz w:val="20"/>
                <w:szCs w:val="20"/>
              </w:rPr>
              <w:fldChar w:fldCharType="begin"/>
            </w:r>
            <w:r w:rsidRPr="00585BB9">
              <w:instrText>XE "</w:instrText>
            </w:r>
            <w:smartTag w:uri="urn:schemas:contacts" w:element="Sn">
              <w:r w:rsidRPr="00585BB9">
                <w:rPr>
                  <w:kern w:val="2"/>
                </w:rPr>
                <w:instrText>Patches</w:instrText>
              </w:r>
            </w:smartTag>
            <w:r w:rsidRPr="00585BB9">
              <w:rPr>
                <w:kern w:val="2"/>
              </w:rPr>
              <w:instrText>:XU*8.0*329</w:instrText>
            </w:r>
            <w:r w:rsidRPr="00585BB9">
              <w:instrText>"</w:instrText>
            </w:r>
            <w:r w:rsidRPr="00585BB9">
              <w:rPr>
                <w:rFonts w:ascii="Arial" w:hAnsi="Arial" w:cs="Arial"/>
                <w:bCs/>
                <w:sz w:val="20"/>
                <w:szCs w:val="20"/>
              </w:rPr>
              <w:fldChar w:fldCharType="end"/>
            </w:r>
            <w:r w:rsidR="005C3B3B" w:rsidRPr="00585BB9">
              <w:rPr>
                <w:rFonts w:ascii="Arial" w:hAnsi="Arial" w:cs="Arial"/>
                <w:bCs/>
                <w:sz w:val="20"/>
                <w:szCs w:val="20"/>
              </w:rPr>
              <w:tab/>
            </w:r>
          </w:p>
        </w:tc>
        <w:tc>
          <w:tcPr>
            <w:tcW w:w="4680" w:type="dxa"/>
            <w:tcBorders>
              <w:top w:val="single" w:sz="8" w:space="0" w:color="auto"/>
              <w:left w:val="single" w:sz="8" w:space="0" w:color="auto"/>
              <w:bottom w:val="single" w:sz="8" w:space="0" w:color="auto"/>
              <w:right w:val="single" w:sz="8" w:space="0" w:color="auto"/>
            </w:tcBorders>
          </w:tcPr>
          <w:p w14:paraId="0524A4A7" w14:textId="77777777" w:rsidR="00034796" w:rsidRPr="00585BB9" w:rsidRDefault="00034796" w:rsidP="00A008B1">
            <w:pPr>
              <w:spacing w:before="60" w:after="60"/>
              <w:rPr>
                <w:rFonts w:ascii="Arial" w:hAnsi="Arial" w:cs="Arial"/>
                <w:sz w:val="20"/>
                <w:szCs w:val="20"/>
              </w:rPr>
            </w:pPr>
            <w:r w:rsidRPr="00585BB9">
              <w:rPr>
                <w:rFonts w:ascii="Arial" w:hAnsi="Arial" w:cs="Arial"/>
                <w:sz w:val="20"/>
                <w:szCs w:val="20"/>
              </w:rPr>
              <w:t>Used with Web-Based Kernel Authentication Tool—</w:t>
            </w:r>
            <w:r w:rsidRPr="00585BB9">
              <w:rPr>
                <w:rFonts w:ascii="Arial" w:hAnsi="Arial" w:cs="Arial"/>
                <w:sz w:val="20"/>
              </w:rPr>
              <w:t>This patch</w:t>
            </w:r>
            <w:r w:rsidRPr="00585BB9">
              <w:rPr>
                <w:rFonts w:ascii="Arial" w:hAnsi="Arial" w:cs="Arial"/>
                <w:sz w:val="20"/>
                <w:szCs w:val="20"/>
              </w:rPr>
              <w:t xml:space="preserve"> was released with K</w:t>
            </w:r>
            <w:r w:rsidR="005C58F2">
              <w:rPr>
                <w:rFonts w:ascii="Arial" w:hAnsi="Arial" w:cs="Arial"/>
                <w:sz w:val="20"/>
                <w:szCs w:val="20"/>
              </w:rPr>
              <w:t xml:space="preserve">AAJEE </w:t>
            </w:r>
            <w:r w:rsidRPr="00585BB9">
              <w:rPr>
                <w:rFonts w:ascii="Arial" w:hAnsi="Arial" w:cs="Arial"/>
                <w:sz w:val="20"/>
                <w:szCs w:val="20"/>
              </w:rPr>
              <w:t>1.0.0.019. It contained the following:</w:t>
            </w:r>
          </w:p>
          <w:p w14:paraId="69CD6020"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 xml:space="preserve">One "B"-type option, XUS KAAJEE </w:t>
            </w:r>
            <w:smartTag w:uri="urn:schemas-microsoft-com:office:smarttags" w:element="stockticker">
              <w:r w:rsidRPr="00585BB9">
                <w:rPr>
                  <w:rFonts w:ascii="Arial" w:hAnsi="Arial" w:cs="Arial"/>
                  <w:sz w:val="20"/>
                  <w:szCs w:val="20"/>
                </w:rPr>
                <w:t>WEB</w:t>
              </w:r>
            </w:smartTag>
            <w:r w:rsidRPr="00585BB9">
              <w:rPr>
                <w:rFonts w:ascii="Arial" w:hAnsi="Arial" w:cs="Arial"/>
                <w:sz w:val="20"/>
                <w:szCs w:val="20"/>
              </w:rPr>
              <w:t xml:space="preserve"> LOGON. This option contains references to the following RPCs in its "RPC" multiple:</w:t>
            </w:r>
          </w:p>
          <w:p w14:paraId="06ED9414" w14:textId="77777777" w:rsidR="00034796" w:rsidRPr="00585BB9" w:rsidRDefault="00034796" w:rsidP="00034796">
            <w:pPr>
              <w:numPr>
                <w:ilvl w:val="0"/>
                <w:numId w:val="53"/>
              </w:numPr>
              <w:tabs>
                <w:tab w:val="clear" w:pos="1080"/>
              </w:tabs>
              <w:spacing w:before="120"/>
              <w:ind w:left="1010"/>
              <w:rPr>
                <w:rFonts w:ascii="Arial" w:hAnsi="Arial" w:cs="Arial"/>
                <w:sz w:val="20"/>
                <w:szCs w:val="20"/>
              </w:rPr>
            </w:pPr>
            <w:smartTag w:uri="urn:schemas-microsoft-com:office:smarttags" w:element="PersonName">
              <w:smartTag w:uri="urn:schemas:contacts" w:element="GivenName">
                <w:r w:rsidRPr="00585BB9">
                  <w:rPr>
                    <w:rFonts w:ascii="Arial" w:hAnsi="Arial" w:cs="Arial"/>
                    <w:sz w:val="20"/>
                    <w:szCs w:val="20"/>
                  </w:rPr>
                  <w:t>XUS</w:t>
                </w:r>
              </w:smartTag>
              <w:r w:rsidRPr="00585BB9">
                <w:rPr>
                  <w:rFonts w:ascii="Arial" w:hAnsi="Arial" w:cs="Arial"/>
                  <w:sz w:val="20"/>
                  <w:szCs w:val="20"/>
                </w:rPr>
                <w:t xml:space="preserve"> </w:t>
              </w:r>
              <w:smartTag w:uri="urn:schemas:contacts" w:element="Sn">
                <w:r w:rsidRPr="00585BB9">
                  <w:rPr>
                    <w:rFonts w:ascii="Arial" w:hAnsi="Arial" w:cs="Arial"/>
                    <w:sz w:val="20"/>
                    <w:szCs w:val="20"/>
                  </w:rPr>
                  <w:t>ALLKEYS</w:t>
                </w:r>
              </w:smartTag>
            </w:smartTag>
          </w:p>
          <w:p w14:paraId="63567EAF" w14:textId="77777777" w:rsidR="00034796" w:rsidRPr="00585BB9" w:rsidRDefault="00034796" w:rsidP="00034796">
            <w:pPr>
              <w:numPr>
                <w:ilvl w:val="0"/>
                <w:numId w:val="53"/>
              </w:numPr>
              <w:tabs>
                <w:tab w:val="clear" w:pos="1080"/>
              </w:tabs>
              <w:spacing w:before="120"/>
              <w:ind w:left="1010"/>
              <w:rPr>
                <w:rFonts w:ascii="Arial" w:hAnsi="Arial" w:cs="Arial"/>
                <w:sz w:val="20"/>
                <w:szCs w:val="20"/>
              </w:rPr>
            </w:pPr>
            <w:smartTag w:uri="urn:schemas-microsoft-com:office:smarttags" w:element="PersonName">
              <w:smartTag w:uri="urn:schemas:contacts" w:element="GivenName">
                <w:r w:rsidRPr="00585BB9">
                  <w:rPr>
                    <w:rFonts w:ascii="Arial" w:hAnsi="Arial" w:cs="Arial"/>
                    <w:sz w:val="20"/>
                    <w:szCs w:val="20"/>
                  </w:rPr>
                  <w:t>XUS</w:t>
                </w:r>
              </w:smartTag>
              <w:r w:rsidRPr="00585BB9">
                <w:rPr>
                  <w:rFonts w:ascii="Arial" w:hAnsi="Arial" w:cs="Arial"/>
                  <w:sz w:val="20"/>
                  <w:szCs w:val="20"/>
                </w:rPr>
                <w:t xml:space="preserve"> </w:t>
              </w:r>
              <w:smartTag w:uri="urn:schemas:contacts" w:element="Sn">
                <w:r w:rsidRPr="00585BB9">
                  <w:rPr>
                    <w:rFonts w:ascii="Arial" w:hAnsi="Arial" w:cs="Arial"/>
                    <w:sz w:val="20"/>
                    <w:szCs w:val="20"/>
                  </w:rPr>
                  <w:t>KAAJEE</w:t>
                </w:r>
              </w:smartTag>
            </w:smartTag>
            <w:r w:rsidRPr="00585BB9">
              <w:rPr>
                <w:rFonts w:ascii="Arial" w:hAnsi="Arial" w:cs="Arial"/>
                <w:sz w:val="20"/>
                <w:szCs w:val="20"/>
              </w:rPr>
              <w:t xml:space="preserve"> </w:t>
            </w:r>
            <w:smartTag w:uri="urn:schemas-microsoft-com:office:smarttags" w:element="stockticker">
              <w:r w:rsidRPr="00585BB9">
                <w:rPr>
                  <w:rFonts w:ascii="Arial" w:hAnsi="Arial" w:cs="Arial"/>
                  <w:sz w:val="20"/>
                  <w:szCs w:val="20"/>
                </w:rPr>
                <w:t>GET</w:t>
              </w:r>
            </w:smartTag>
            <w:r w:rsidRPr="00585BB9">
              <w:rPr>
                <w:rFonts w:ascii="Arial" w:hAnsi="Arial" w:cs="Arial"/>
                <w:sz w:val="20"/>
                <w:szCs w:val="20"/>
              </w:rPr>
              <w:t xml:space="preserve"> USER </w:t>
            </w:r>
            <w:smartTag w:uri="urn:schemas-microsoft-com:office:smarttags" w:element="stockticker">
              <w:r w:rsidRPr="00585BB9">
                <w:rPr>
                  <w:rFonts w:ascii="Arial" w:hAnsi="Arial" w:cs="Arial"/>
                  <w:sz w:val="20"/>
                  <w:szCs w:val="20"/>
                </w:rPr>
                <w:t>INFO</w:t>
              </w:r>
            </w:smartTag>
          </w:p>
          <w:p w14:paraId="0846DAFE" w14:textId="77777777" w:rsidR="00034796" w:rsidRPr="00585BB9" w:rsidRDefault="00034796" w:rsidP="00034796">
            <w:pPr>
              <w:numPr>
                <w:ilvl w:val="0"/>
                <w:numId w:val="53"/>
              </w:numPr>
              <w:tabs>
                <w:tab w:val="clear" w:pos="1080"/>
              </w:tabs>
              <w:spacing w:before="120" w:after="60"/>
              <w:ind w:left="1010"/>
              <w:rPr>
                <w:rFonts w:ascii="Arial" w:hAnsi="Arial" w:cs="Arial"/>
                <w:sz w:val="20"/>
                <w:szCs w:val="20"/>
              </w:rPr>
            </w:pPr>
            <w:smartTag w:uri="urn:schemas-microsoft-com:office:smarttags" w:element="PersonName">
              <w:smartTag w:uri="urn:schemas:contacts" w:element="GivenName">
                <w:r w:rsidRPr="00585BB9">
                  <w:rPr>
                    <w:rFonts w:ascii="Arial" w:hAnsi="Arial" w:cs="Arial"/>
                    <w:sz w:val="20"/>
                    <w:szCs w:val="20"/>
                  </w:rPr>
                  <w:t>XUS</w:t>
                </w:r>
              </w:smartTag>
              <w:r w:rsidRPr="00585BB9">
                <w:rPr>
                  <w:rFonts w:ascii="Arial" w:hAnsi="Arial" w:cs="Arial"/>
                  <w:sz w:val="20"/>
                  <w:szCs w:val="20"/>
                </w:rPr>
                <w:t xml:space="preserve"> </w:t>
              </w:r>
              <w:smartTag w:uri="urn:schemas:contacts" w:element="Sn">
                <w:r w:rsidRPr="00585BB9">
                  <w:rPr>
                    <w:rFonts w:ascii="Arial" w:hAnsi="Arial" w:cs="Arial"/>
                    <w:sz w:val="20"/>
                    <w:szCs w:val="20"/>
                  </w:rPr>
                  <w:t>KAAJEE</w:t>
                </w:r>
              </w:smartTag>
            </w:smartTag>
            <w:r w:rsidRPr="00585BB9">
              <w:rPr>
                <w:rFonts w:ascii="Arial" w:hAnsi="Arial" w:cs="Arial"/>
                <w:sz w:val="20"/>
                <w:szCs w:val="20"/>
              </w:rPr>
              <w:t xml:space="preserve"> LOGOUT</w:t>
            </w:r>
          </w:p>
          <w:p w14:paraId="214BE677" w14:textId="77777777" w:rsidR="00034796" w:rsidRPr="00585BB9" w:rsidRDefault="00034796" w:rsidP="00A008B1">
            <w:pPr>
              <w:spacing w:before="60" w:after="60"/>
              <w:ind w:left="403"/>
              <w:rPr>
                <w:rFonts w:ascii="Arial" w:hAnsi="Arial" w:cs="Arial"/>
                <w:sz w:val="20"/>
                <w:szCs w:val="20"/>
              </w:rPr>
            </w:pPr>
            <w:r w:rsidRPr="00585BB9">
              <w:rPr>
                <w:rFonts w:ascii="Arial" w:hAnsi="Arial" w:cs="Arial"/>
                <w:color w:val="000000"/>
                <w:sz w:val="20"/>
                <w:szCs w:val="20"/>
              </w:rPr>
              <w:t>This option has no effect on those RPCs as such; however, having this option assigned allows KAAJEE to call these RPCs on behalf of the end-user.</w:t>
            </w:r>
          </w:p>
          <w:p w14:paraId="77D532CD"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One "Menu"-type option, XUCOMMAND</w:t>
            </w:r>
            <w:r w:rsidRPr="00585BB9">
              <w:fldChar w:fldCharType="begin"/>
            </w:r>
            <w:r w:rsidRPr="00585BB9">
              <w:instrText>XE "XUCOMMAND Menu"</w:instrText>
            </w:r>
            <w:r w:rsidRPr="00585BB9">
              <w:fldChar w:fldCharType="end"/>
            </w:r>
            <w:r w:rsidRPr="00585BB9">
              <w:fldChar w:fldCharType="begin"/>
            </w:r>
            <w:r w:rsidRPr="00585BB9">
              <w:instrText>XE "Menus:XUCOMMAND"</w:instrText>
            </w:r>
            <w:r w:rsidRPr="00585BB9">
              <w:fldChar w:fldCharType="end"/>
            </w:r>
            <w:r w:rsidRPr="00585BB9">
              <w:fldChar w:fldCharType="begin"/>
            </w:r>
            <w:r w:rsidRPr="00585BB9">
              <w:instrText>XE "Options:XUCOMMAND"</w:instrText>
            </w:r>
            <w:r w:rsidRPr="00585BB9">
              <w:fldChar w:fldCharType="end"/>
            </w:r>
            <w:r w:rsidRPr="00585BB9">
              <w:rPr>
                <w:rFonts w:ascii="Arial" w:hAnsi="Arial" w:cs="Arial"/>
                <w:sz w:val="20"/>
                <w:szCs w:val="20"/>
              </w:rPr>
              <w:t xml:space="preserve">. This option is only used to link XUS KAAJEE </w:t>
            </w:r>
            <w:smartTag w:uri="urn:schemas-microsoft-com:office:smarttags" w:element="stockticker">
              <w:r w:rsidRPr="00585BB9">
                <w:rPr>
                  <w:rFonts w:ascii="Arial" w:hAnsi="Arial" w:cs="Arial"/>
                  <w:sz w:val="20"/>
                  <w:szCs w:val="20"/>
                </w:rPr>
                <w:t>WEB</w:t>
              </w:r>
            </w:smartTag>
            <w:r w:rsidRPr="00585BB9">
              <w:rPr>
                <w:rFonts w:ascii="Arial" w:hAnsi="Arial" w:cs="Arial"/>
                <w:sz w:val="20"/>
                <w:szCs w:val="20"/>
              </w:rPr>
              <w:t xml:space="preserve"> LOGON to XUCOMMAND</w:t>
            </w:r>
            <w:r w:rsidRPr="00585BB9">
              <w:fldChar w:fldCharType="begin"/>
            </w:r>
            <w:r w:rsidRPr="00585BB9">
              <w:instrText>XE "XUCOMMAND Menu"</w:instrText>
            </w:r>
            <w:r w:rsidRPr="00585BB9">
              <w:fldChar w:fldCharType="end"/>
            </w:r>
            <w:r w:rsidRPr="00585BB9">
              <w:fldChar w:fldCharType="begin"/>
            </w:r>
            <w:r w:rsidRPr="00585BB9">
              <w:instrText>XE "Menus:XUCOMMAND"</w:instrText>
            </w:r>
            <w:r w:rsidRPr="00585BB9">
              <w:fldChar w:fldCharType="end"/>
            </w:r>
            <w:r w:rsidRPr="00585BB9">
              <w:fldChar w:fldCharType="begin"/>
            </w:r>
            <w:r w:rsidRPr="00585BB9">
              <w:instrText>XE "Options:XUCOMMAND"</w:instrText>
            </w:r>
            <w:r w:rsidRPr="00585BB9">
              <w:fldChar w:fldCharType="end"/>
            </w:r>
            <w:r w:rsidRPr="00585BB9">
              <w:rPr>
                <w:rFonts w:ascii="Arial" w:hAnsi="Arial" w:cs="Arial"/>
                <w:sz w:val="20"/>
                <w:szCs w:val="20"/>
              </w:rPr>
              <w:t>. As all authenticated users have access to XUCOMMAND</w:t>
            </w:r>
            <w:r w:rsidRPr="00585BB9">
              <w:fldChar w:fldCharType="begin"/>
            </w:r>
            <w:r w:rsidRPr="00585BB9">
              <w:instrText>XE "XUCOMMAND Menu"</w:instrText>
            </w:r>
            <w:r w:rsidRPr="00585BB9">
              <w:fldChar w:fldCharType="end"/>
            </w:r>
            <w:r w:rsidRPr="00585BB9">
              <w:fldChar w:fldCharType="begin"/>
            </w:r>
            <w:r w:rsidRPr="00585BB9">
              <w:instrText>XE "Menus:XUCOMMAND"</w:instrText>
            </w:r>
            <w:r w:rsidRPr="00585BB9">
              <w:fldChar w:fldCharType="end"/>
            </w:r>
            <w:r w:rsidRPr="00585BB9">
              <w:fldChar w:fldCharType="begin"/>
            </w:r>
            <w:r w:rsidRPr="00585BB9">
              <w:instrText>XE "Options:XUCOMMAND"</w:instrText>
            </w:r>
            <w:r w:rsidRPr="00585BB9">
              <w:fldChar w:fldCharType="end"/>
            </w:r>
            <w:r w:rsidRPr="00585BB9">
              <w:rPr>
                <w:rFonts w:ascii="Arial" w:hAnsi="Arial" w:cs="Arial"/>
                <w:sz w:val="20"/>
                <w:szCs w:val="20"/>
              </w:rPr>
              <w:t xml:space="preserve">, this linkage enables all users to have access to all RPCs listed under the XUS KAAJEE </w:t>
            </w:r>
            <w:smartTag w:uri="urn:schemas-microsoft-com:office:smarttags" w:element="stockticker">
              <w:r w:rsidRPr="00585BB9">
                <w:rPr>
                  <w:rFonts w:ascii="Arial" w:hAnsi="Arial" w:cs="Arial"/>
                  <w:sz w:val="20"/>
                  <w:szCs w:val="20"/>
                </w:rPr>
                <w:t>WEB</w:t>
              </w:r>
            </w:smartTag>
            <w:r w:rsidRPr="00585BB9">
              <w:rPr>
                <w:rFonts w:ascii="Arial" w:hAnsi="Arial" w:cs="Arial"/>
                <w:sz w:val="20"/>
                <w:szCs w:val="20"/>
              </w:rPr>
              <w:t xml:space="preserve"> LOGON "B"-type option.</w:t>
            </w:r>
          </w:p>
          <w:p w14:paraId="490ADEEE"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Two RPCs:</w:t>
            </w:r>
          </w:p>
          <w:p w14:paraId="41171F10" w14:textId="77777777" w:rsidR="00034796" w:rsidRPr="00585BB9" w:rsidRDefault="00034796" w:rsidP="00034796">
            <w:pPr>
              <w:numPr>
                <w:ilvl w:val="0"/>
                <w:numId w:val="54"/>
              </w:numPr>
              <w:tabs>
                <w:tab w:val="clear" w:pos="1080"/>
              </w:tabs>
              <w:spacing w:before="120"/>
              <w:ind w:left="1008"/>
              <w:rPr>
                <w:rFonts w:ascii="Arial" w:hAnsi="Arial" w:cs="Arial"/>
                <w:sz w:val="20"/>
                <w:szCs w:val="20"/>
              </w:rPr>
            </w:pPr>
            <w:smartTag w:uri="urn:schemas-microsoft-com:office:smarttags" w:element="PersonName">
              <w:smartTag w:uri="urn:schemas:contacts" w:element="GivenName">
                <w:r w:rsidRPr="00585BB9">
                  <w:rPr>
                    <w:rFonts w:ascii="Arial" w:hAnsi="Arial" w:cs="Arial"/>
                    <w:sz w:val="20"/>
                    <w:szCs w:val="20"/>
                  </w:rPr>
                  <w:t>XUS</w:t>
                </w:r>
              </w:smartTag>
              <w:r w:rsidRPr="00585BB9">
                <w:rPr>
                  <w:rFonts w:ascii="Arial" w:hAnsi="Arial" w:cs="Arial"/>
                  <w:sz w:val="20"/>
                  <w:szCs w:val="20"/>
                </w:rPr>
                <w:t xml:space="preserve"> </w:t>
              </w:r>
              <w:smartTag w:uri="urn:schemas:contacts" w:element="Sn">
                <w:r w:rsidRPr="00585BB9">
                  <w:rPr>
                    <w:rFonts w:ascii="Arial" w:hAnsi="Arial" w:cs="Arial"/>
                    <w:sz w:val="20"/>
                    <w:szCs w:val="20"/>
                  </w:rPr>
                  <w:t>KAAJEE</w:t>
                </w:r>
              </w:smartTag>
            </w:smartTag>
            <w:r w:rsidRPr="00585BB9">
              <w:rPr>
                <w:rFonts w:ascii="Arial" w:hAnsi="Arial" w:cs="Arial"/>
                <w:sz w:val="20"/>
                <w:szCs w:val="20"/>
              </w:rPr>
              <w:t xml:space="preserve"> </w:t>
            </w:r>
            <w:smartTag w:uri="urn:schemas-microsoft-com:office:smarttags" w:element="stockticker">
              <w:r w:rsidRPr="00585BB9">
                <w:rPr>
                  <w:rFonts w:ascii="Arial" w:hAnsi="Arial" w:cs="Arial"/>
                  <w:sz w:val="20"/>
                  <w:szCs w:val="20"/>
                </w:rPr>
                <w:t>GET</w:t>
              </w:r>
            </w:smartTag>
            <w:r w:rsidRPr="00585BB9">
              <w:rPr>
                <w:rFonts w:ascii="Arial" w:hAnsi="Arial" w:cs="Arial"/>
                <w:sz w:val="20"/>
                <w:szCs w:val="20"/>
              </w:rPr>
              <w:t xml:space="preserve"> USER </w:t>
            </w:r>
            <w:smartTag w:uri="urn:schemas-microsoft-com:office:smarttags" w:element="stockticker">
              <w:r w:rsidRPr="00585BB9">
                <w:rPr>
                  <w:rFonts w:ascii="Arial" w:hAnsi="Arial" w:cs="Arial"/>
                  <w:sz w:val="20"/>
                  <w:szCs w:val="20"/>
                </w:rPr>
                <w:t>INFO</w:t>
              </w:r>
            </w:smartTag>
          </w:p>
          <w:p w14:paraId="2F0F710B" w14:textId="77777777" w:rsidR="00034796" w:rsidRPr="00585BB9" w:rsidRDefault="00034796" w:rsidP="00034796">
            <w:pPr>
              <w:numPr>
                <w:ilvl w:val="0"/>
                <w:numId w:val="54"/>
              </w:numPr>
              <w:tabs>
                <w:tab w:val="clear" w:pos="1080"/>
              </w:tabs>
              <w:spacing w:before="120" w:after="60"/>
              <w:ind w:left="1008"/>
              <w:rPr>
                <w:rFonts w:ascii="Arial" w:hAnsi="Arial" w:cs="Arial"/>
                <w:sz w:val="20"/>
                <w:szCs w:val="20"/>
              </w:rPr>
            </w:pPr>
            <w:smartTag w:uri="urn:schemas-microsoft-com:office:smarttags" w:element="PersonName">
              <w:smartTag w:uri="urn:schemas:contacts" w:element="GivenName">
                <w:r w:rsidRPr="00585BB9">
                  <w:rPr>
                    <w:rFonts w:ascii="Arial" w:hAnsi="Arial" w:cs="Arial"/>
                    <w:sz w:val="20"/>
                    <w:szCs w:val="20"/>
                  </w:rPr>
                  <w:t>XUS</w:t>
                </w:r>
              </w:smartTag>
              <w:r w:rsidRPr="00585BB9">
                <w:rPr>
                  <w:rFonts w:ascii="Arial" w:hAnsi="Arial" w:cs="Arial"/>
                  <w:sz w:val="20"/>
                  <w:szCs w:val="20"/>
                </w:rPr>
                <w:t xml:space="preserve"> </w:t>
              </w:r>
              <w:smartTag w:uri="urn:schemas:contacts" w:element="Sn">
                <w:r w:rsidRPr="00585BB9">
                  <w:rPr>
                    <w:rFonts w:ascii="Arial" w:hAnsi="Arial" w:cs="Arial"/>
                    <w:sz w:val="20"/>
                    <w:szCs w:val="20"/>
                  </w:rPr>
                  <w:t>KAAJEE</w:t>
                </w:r>
              </w:smartTag>
            </w:smartTag>
            <w:r w:rsidRPr="00585BB9">
              <w:rPr>
                <w:rFonts w:ascii="Arial" w:hAnsi="Arial" w:cs="Arial"/>
                <w:sz w:val="20"/>
                <w:szCs w:val="20"/>
              </w:rPr>
              <w:t xml:space="preserve"> LOGOUT</w:t>
            </w:r>
          </w:p>
          <w:p w14:paraId="7E7090BA"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One Routine: XUSKAAJ</w:t>
            </w:r>
          </w:p>
        </w:tc>
      </w:tr>
      <w:tr w:rsidR="00034796" w:rsidRPr="00585BB9" w14:paraId="759D6AC6" w14:textId="77777777" w:rsidTr="00034796">
        <w:tc>
          <w:tcPr>
            <w:tcW w:w="1404" w:type="dxa"/>
            <w:vMerge/>
            <w:tcBorders>
              <w:left w:val="single" w:sz="8" w:space="0" w:color="auto"/>
              <w:right w:val="single" w:sz="8" w:space="0" w:color="auto"/>
            </w:tcBorders>
          </w:tcPr>
          <w:p w14:paraId="5C24A15C" w14:textId="77777777" w:rsidR="00034796" w:rsidRPr="00585BB9" w:rsidRDefault="00034796" w:rsidP="00A008B1">
            <w:pPr>
              <w:spacing w:before="60" w:after="60"/>
              <w:rPr>
                <w:rFonts w:ascii="Arial" w:hAnsi="Arial" w:cs="Arial"/>
                <w:sz w:val="20"/>
                <w:szCs w:val="20"/>
              </w:rPr>
            </w:pPr>
          </w:p>
        </w:tc>
        <w:tc>
          <w:tcPr>
            <w:tcW w:w="1080" w:type="dxa"/>
            <w:vMerge/>
            <w:tcBorders>
              <w:left w:val="single" w:sz="8" w:space="0" w:color="auto"/>
              <w:right w:val="single" w:sz="8" w:space="0" w:color="auto"/>
            </w:tcBorders>
          </w:tcPr>
          <w:p w14:paraId="044F3612" w14:textId="77777777" w:rsidR="00034796" w:rsidRPr="00585BB9" w:rsidRDefault="00034796" w:rsidP="00A008B1">
            <w:pPr>
              <w:spacing w:before="60" w:after="60"/>
              <w:rPr>
                <w:rFonts w:ascii="Arial" w:hAnsi="Arial" w:cs="Arial"/>
                <w:sz w:val="20"/>
                <w:szCs w:val="20"/>
              </w:rPr>
            </w:pPr>
          </w:p>
        </w:tc>
        <w:tc>
          <w:tcPr>
            <w:tcW w:w="2160" w:type="dxa"/>
            <w:tcBorders>
              <w:top w:val="single" w:sz="8" w:space="0" w:color="auto"/>
              <w:left w:val="single" w:sz="8" w:space="0" w:color="auto"/>
              <w:bottom w:val="single" w:sz="8" w:space="0" w:color="auto"/>
              <w:right w:val="single" w:sz="8" w:space="0" w:color="auto"/>
            </w:tcBorders>
          </w:tcPr>
          <w:p w14:paraId="6DD9F660" w14:textId="77777777" w:rsidR="00034796" w:rsidRPr="00585BB9" w:rsidRDefault="00034796" w:rsidP="00A008B1">
            <w:pPr>
              <w:spacing w:before="60" w:after="60"/>
              <w:rPr>
                <w:rFonts w:ascii="Arial" w:hAnsi="Arial" w:cs="Arial"/>
                <w:bCs/>
                <w:sz w:val="20"/>
                <w:szCs w:val="20"/>
              </w:rPr>
            </w:pPr>
            <w:r w:rsidRPr="00585BB9">
              <w:rPr>
                <w:rFonts w:ascii="Arial" w:hAnsi="Arial" w:cs="Arial"/>
                <w:bCs/>
                <w:sz w:val="20"/>
                <w:szCs w:val="20"/>
              </w:rPr>
              <w:t>XU*8.0*337</w:t>
            </w:r>
            <w:r w:rsidRPr="00585BB9">
              <w:rPr>
                <w:rFonts w:ascii="Arial" w:hAnsi="Arial" w:cs="Arial"/>
                <w:bCs/>
                <w:sz w:val="20"/>
                <w:szCs w:val="20"/>
              </w:rPr>
              <w:fldChar w:fldCharType="begin"/>
            </w:r>
            <w:r w:rsidRPr="00585BB9">
              <w:instrText>XE "</w:instrText>
            </w:r>
            <w:r w:rsidRPr="00585BB9">
              <w:rPr>
                <w:kern w:val="2"/>
              </w:rPr>
              <w:instrText>Kernel:Patches:XU*8.0*337</w:instrText>
            </w:r>
            <w:r w:rsidRPr="00585BB9">
              <w:instrText>"</w:instrText>
            </w:r>
            <w:r w:rsidRPr="00585BB9">
              <w:rPr>
                <w:rFonts w:ascii="Arial" w:hAnsi="Arial" w:cs="Arial"/>
                <w:bCs/>
                <w:sz w:val="20"/>
                <w:szCs w:val="20"/>
              </w:rPr>
              <w:fldChar w:fldCharType="end"/>
            </w:r>
            <w:r w:rsidRPr="00585BB9">
              <w:rPr>
                <w:rFonts w:ascii="Arial" w:hAnsi="Arial" w:cs="Arial"/>
                <w:bCs/>
                <w:sz w:val="20"/>
                <w:szCs w:val="20"/>
              </w:rPr>
              <w:fldChar w:fldCharType="begin"/>
            </w:r>
            <w:r w:rsidRPr="00585BB9">
              <w:instrText>XE "</w:instrText>
            </w:r>
            <w:smartTag w:uri="urn:schemas:contacts" w:element="Sn">
              <w:r w:rsidRPr="00585BB9">
                <w:rPr>
                  <w:kern w:val="2"/>
                </w:rPr>
                <w:instrText>Patches</w:instrText>
              </w:r>
            </w:smartTag>
            <w:r w:rsidRPr="00585BB9">
              <w:rPr>
                <w:kern w:val="2"/>
              </w:rPr>
              <w:instrText>:XU*8.0*337</w:instrText>
            </w:r>
            <w:r w:rsidRPr="00585BB9">
              <w:instrText>"</w:instrText>
            </w:r>
            <w:r w:rsidRPr="00585BB9">
              <w:rPr>
                <w:rFonts w:ascii="Arial" w:hAnsi="Arial" w:cs="Arial"/>
                <w:bCs/>
                <w:sz w:val="20"/>
                <w:szCs w:val="20"/>
              </w:rPr>
              <w:fldChar w:fldCharType="end"/>
            </w:r>
          </w:p>
        </w:tc>
        <w:tc>
          <w:tcPr>
            <w:tcW w:w="4680" w:type="dxa"/>
            <w:tcBorders>
              <w:top w:val="single" w:sz="8" w:space="0" w:color="auto"/>
              <w:left w:val="single" w:sz="8" w:space="0" w:color="auto"/>
              <w:bottom w:val="single" w:sz="8" w:space="0" w:color="auto"/>
              <w:right w:val="single" w:sz="8" w:space="0" w:color="auto"/>
            </w:tcBorders>
          </w:tcPr>
          <w:p w14:paraId="5DCDB6A9" w14:textId="77777777" w:rsidR="00034796" w:rsidRPr="00585BB9" w:rsidRDefault="00034796" w:rsidP="00A008B1">
            <w:pPr>
              <w:spacing w:before="60" w:after="60"/>
              <w:rPr>
                <w:rFonts w:ascii="Arial" w:hAnsi="Arial" w:cs="Arial"/>
                <w:sz w:val="20"/>
              </w:rPr>
            </w:pPr>
            <w:smartTag w:uri="urn:schemas-microsoft-com:office:smarttags" w:element="stockticker">
              <w:r w:rsidRPr="00585BB9">
                <w:rPr>
                  <w:rFonts w:ascii="Arial" w:hAnsi="Arial" w:cs="Arial"/>
                  <w:sz w:val="20"/>
                </w:rPr>
                <w:t>CCOW</w:t>
              </w:r>
            </w:smartTag>
            <w:r w:rsidRPr="00585BB9">
              <w:rPr>
                <w:rFonts w:ascii="Arial" w:hAnsi="Arial" w:cs="Arial"/>
                <w:sz w:val="20"/>
              </w:rPr>
              <w:t xml:space="preserve"> SSO/UC Support—This patch</w:t>
            </w:r>
            <w:r w:rsidRPr="00585BB9">
              <w:rPr>
                <w:rFonts w:ascii="Arial" w:hAnsi="Arial" w:cs="Arial"/>
                <w:sz w:val="20"/>
                <w:szCs w:val="20"/>
              </w:rPr>
              <w:t xml:space="preserve"> was relea</w:t>
            </w:r>
            <w:r w:rsidR="005C58F2">
              <w:rPr>
                <w:rFonts w:ascii="Arial" w:hAnsi="Arial" w:cs="Arial"/>
                <w:sz w:val="20"/>
                <w:szCs w:val="20"/>
              </w:rPr>
              <w:t xml:space="preserve">sed with KAAJEE </w:t>
            </w:r>
            <w:r w:rsidRPr="00585BB9">
              <w:rPr>
                <w:rFonts w:ascii="Arial" w:hAnsi="Arial" w:cs="Arial"/>
                <w:sz w:val="20"/>
                <w:szCs w:val="20"/>
              </w:rPr>
              <w:t xml:space="preserve">1.0.0.019. </w:t>
            </w:r>
            <w:r w:rsidRPr="00585BB9">
              <w:rPr>
                <w:rFonts w:ascii="Arial" w:hAnsi="Arial" w:cs="Arial"/>
                <w:sz w:val="20"/>
              </w:rPr>
              <w:t>It updated Kernel Authentication and Authorization routines in order to enable SSO/UC and provide the VPID</w:t>
            </w:r>
            <w:r w:rsidRPr="00585BB9">
              <w:fldChar w:fldCharType="begin"/>
            </w:r>
            <w:r w:rsidRPr="00585BB9">
              <w:instrText>XE "</w:instrText>
            </w:r>
            <w:r w:rsidRPr="00585BB9">
              <w:rPr>
                <w:rFonts w:cs="Times"/>
              </w:rPr>
              <w:instrText>VPID</w:instrText>
            </w:r>
            <w:r w:rsidRPr="00585BB9">
              <w:instrText>"</w:instrText>
            </w:r>
            <w:r w:rsidRPr="00585BB9">
              <w:fldChar w:fldCharType="end"/>
            </w:r>
            <w:r w:rsidRPr="00585BB9">
              <w:rPr>
                <w:rFonts w:ascii="Arial" w:hAnsi="Arial" w:cs="Arial"/>
                <w:sz w:val="20"/>
              </w:rPr>
              <w:t xml:space="preserve"> for KAAJEE. It also distributes the XUS ALLKEYS RPC that is required by KAAJEE.</w:t>
            </w:r>
          </w:p>
          <w:p w14:paraId="37E55FEA" w14:textId="71143928" w:rsidR="00034796" w:rsidRPr="00585BB9" w:rsidRDefault="00926A94" w:rsidP="00A008B1">
            <w:pPr>
              <w:spacing w:before="60" w:after="60"/>
              <w:ind w:left="526" w:hanging="526"/>
              <w:rPr>
                <w:rFonts w:ascii="Arial" w:hAnsi="Arial" w:cs="Arial"/>
                <w:sz w:val="20"/>
              </w:rPr>
            </w:pPr>
            <w:r>
              <w:rPr>
                <w:rFonts w:ascii="Arial" w:hAnsi="Arial" w:cs="Arial"/>
                <w:noProof/>
                <w:sz w:val="20"/>
                <w:szCs w:val="20"/>
              </w:rPr>
              <w:lastRenderedPageBreak/>
              <w:drawing>
                <wp:inline distT="0" distB="0" distL="0" distR="0" wp14:anchorId="126DCF36" wp14:editId="385D5F0D">
                  <wp:extent cx="284480" cy="28448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034796" w:rsidRPr="00585BB9">
              <w:rPr>
                <w:rFonts w:ascii="Arial" w:hAnsi="Arial" w:cs="Arial"/>
                <w:sz w:val="20"/>
                <w:szCs w:val="20"/>
              </w:rPr>
              <w:t xml:space="preserve"> </w:t>
            </w:r>
            <w:r w:rsidR="00034796" w:rsidRPr="00585BB9">
              <w:rPr>
                <w:rFonts w:ascii="Arial" w:hAnsi="Arial" w:cs="Arial"/>
                <w:b/>
                <w:sz w:val="20"/>
                <w:szCs w:val="20"/>
              </w:rPr>
              <w:t>NOTE:</w:t>
            </w:r>
            <w:r w:rsidR="00034796" w:rsidRPr="00585BB9">
              <w:rPr>
                <w:rFonts w:ascii="Arial" w:hAnsi="Arial" w:cs="Arial"/>
                <w:sz w:val="20"/>
              </w:rPr>
              <w:t xml:space="preserve"> </w:t>
            </w:r>
            <w:r w:rsidR="00034796" w:rsidRPr="00585BB9">
              <w:rPr>
                <w:rFonts w:ascii="Arial" w:hAnsi="Arial" w:cs="Arial"/>
                <w:sz w:val="20"/>
                <w:szCs w:val="20"/>
              </w:rPr>
              <w:t>Kernel (i.e.,</w:t>
            </w:r>
            <w:r w:rsidR="00034796" w:rsidRPr="00585BB9">
              <w:t> </w:t>
            </w:r>
            <w:r w:rsidR="00034796" w:rsidRPr="00585BB9">
              <w:rPr>
                <w:rFonts w:ascii="Arial" w:hAnsi="Arial" w:cs="Arial"/>
                <w:sz w:val="20"/>
                <w:szCs w:val="20"/>
              </w:rPr>
              <w:t>Kernel Patch XU*8.0*337) is the designated custodial package of the SSO/UC-related software.</w:t>
            </w:r>
            <w:r w:rsidR="00034796" w:rsidRPr="00585BB9">
              <w:rPr>
                <w:rFonts w:ascii="Arial" w:hAnsi="Arial" w:cs="Arial"/>
                <w:sz w:val="20"/>
                <w:szCs w:val="20"/>
              </w:rPr>
              <w:br/>
            </w:r>
            <w:r w:rsidR="00034796" w:rsidRPr="00585BB9">
              <w:rPr>
                <w:rFonts w:ascii="Arial" w:hAnsi="Arial" w:cs="Arial"/>
                <w:sz w:val="20"/>
              </w:rPr>
              <w:br/>
              <w:t>This patch is dependent on Kernel Patch XU*8.0*265</w:t>
            </w:r>
            <w:r w:rsidR="00034796" w:rsidRPr="00585BB9">
              <w:rPr>
                <w:rFonts w:ascii="Arial" w:hAnsi="Arial" w:cs="Arial"/>
                <w:bCs/>
                <w:sz w:val="20"/>
                <w:szCs w:val="20"/>
              </w:rPr>
              <w:fldChar w:fldCharType="begin"/>
            </w:r>
            <w:r w:rsidR="00034796" w:rsidRPr="00585BB9">
              <w:instrText>XE "</w:instrText>
            </w:r>
            <w:r w:rsidR="00034796" w:rsidRPr="00585BB9">
              <w:rPr>
                <w:kern w:val="2"/>
              </w:rPr>
              <w:instrText>Kernel:Patches:XU*8.0*265</w:instrText>
            </w:r>
            <w:r w:rsidR="00034796" w:rsidRPr="00585BB9">
              <w:instrText>"</w:instrText>
            </w:r>
            <w:r w:rsidR="00034796" w:rsidRPr="00585BB9">
              <w:rPr>
                <w:rFonts w:ascii="Arial" w:hAnsi="Arial" w:cs="Arial"/>
                <w:bCs/>
                <w:sz w:val="20"/>
                <w:szCs w:val="20"/>
              </w:rPr>
              <w:fldChar w:fldCharType="end"/>
            </w:r>
            <w:r w:rsidR="00034796" w:rsidRPr="00585BB9">
              <w:rPr>
                <w:rFonts w:ascii="Arial" w:hAnsi="Arial" w:cs="Arial"/>
                <w:bCs/>
                <w:sz w:val="20"/>
                <w:szCs w:val="20"/>
              </w:rPr>
              <w:fldChar w:fldCharType="begin"/>
            </w:r>
            <w:r w:rsidR="00034796" w:rsidRPr="00585BB9">
              <w:instrText>XE "</w:instrText>
            </w:r>
            <w:smartTag w:uri="urn:schemas:contacts" w:element="Sn">
              <w:r w:rsidR="00034796" w:rsidRPr="00585BB9">
                <w:rPr>
                  <w:kern w:val="2"/>
                </w:rPr>
                <w:instrText>Patches</w:instrText>
              </w:r>
            </w:smartTag>
            <w:r w:rsidR="00034796" w:rsidRPr="00585BB9">
              <w:rPr>
                <w:kern w:val="2"/>
              </w:rPr>
              <w:instrText>:XU*8.0*265</w:instrText>
            </w:r>
            <w:r w:rsidR="00034796" w:rsidRPr="00585BB9">
              <w:instrText>"</w:instrText>
            </w:r>
            <w:r w:rsidR="00034796" w:rsidRPr="00585BB9">
              <w:rPr>
                <w:rFonts w:ascii="Arial" w:hAnsi="Arial" w:cs="Arial"/>
                <w:bCs/>
                <w:sz w:val="20"/>
                <w:szCs w:val="20"/>
              </w:rPr>
              <w:fldChar w:fldCharType="end"/>
            </w:r>
            <w:r w:rsidR="00034796" w:rsidRPr="00585BB9">
              <w:rPr>
                <w:rFonts w:ascii="Arial" w:hAnsi="Arial" w:cs="Arial"/>
                <w:sz w:val="20"/>
              </w:rPr>
              <w:t xml:space="preserve"> because Patches XU*8.0*265 and 337 are modifying the same Kernel Authentication and Authorization routines.</w:t>
            </w:r>
          </w:p>
        </w:tc>
      </w:tr>
      <w:tr w:rsidR="00034796" w:rsidRPr="00585BB9" w14:paraId="5F7E2379" w14:textId="77777777" w:rsidTr="00034796">
        <w:tc>
          <w:tcPr>
            <w:tcW w:w="1404" w:type="dxa"/>
            <w:vMerge/>
            <w:tcBorders>
              <w:left w:val="single" w:sz="8" w:space="0" w:color="auto"/>
              <w:right w:val="single" w:sz="8" w:space="0" w:color="auto"/>
            </w:tcBorders>
          </w:tcPr>
          <w:p w14:paraId="331614CF" w14:textId="77777777" w:rsidR="00034796" w:rsidRPr="00585BB9" w:rsidRDefault="00034796" w:rsidP="00A008B1">
            <w:pPr>
              <w:spacing w:before="60" w:after="60"/>
              <w:rPr>
                <w:rFonts w:ascii="Arial" w:hAnsi="Arial" w:cs="Arial"/>
                <w:sz w:val="20"/>
                <w:szCs w:val="20"/>
              </w:rPr>
            </w:pPr>
          </w:p>
        </w:tc>
        <w:tc>
          <w:tcPr>
            <w:tcW w:w="1080" w:type="dxa"/>
            <w:vMerge/>
            <w:tcBorders>
              <w:left w:val="single" w:sz="8" w:space="0" w:color="auto"/>
              <w:right w:val="single" w:sz="8" w:space="0" w:color="auto"/>
            </w:tcBorders>
          </w:tcPr>
          <w:p w14:paraId="71290BCF" w14:textId="77777777" w:rsidR="00034796" w:rsidRPr="00585BB9" w:rsidRDefault="00034796" w:rsidP="00A008B1">
            <w:pPr>
              <w:spacing w:before="60" w:after="60"/>
              <w:rPr>
                <w:rFonts w:ascii="Arial" w:hAnsi="Arial" w:cs="Arial"/>
                <w:sz w:val="20"/>
                <w:szCs w:val="20"/>
              </w:rPr>
            </w:pPr>
          </w:p>
        </w:tc>
        <w:tc>
          <w:tcPr>
            <w:tcW w:w="2160" w:type="dxa"/>
            <w:tcBorders>
              <w:top w:val="single" w:sz="8" w:space="0" w:color="auto"/>
              <w:left w:val="single" w:sz="8" w:space="0" w:color="auto"/>
              <w:bottom w:val="single" w:sz="8" w:space="0" w:color="auto"/>
              <w:right w:val="single" w:sz="8" w:space="0" w:color="auto"/>
            </w:tcBorders>
          </w:tcPr>
          <w:p w14:paraId="4EB6F065" w14:textId="77777777" w:rsidR="00034796" w:rsidRPr="00585BB9" w:rsidRDefault="00034796" w:rsidP="00A008B1">
            <w:pPr>
              <w:spacing w:before="60" w:after="60"/>
              <w:rPr>
                <w:rFonts w:ascii="Arial" w:hAnsi="Arial" w:cs="Arial"/>
                <w:bCs/>
                <w:sz w:val="20"/>
                <w:szCs w:val="20"/>
              </w:rPr>
            </w:pPr>
            <w:r w:rsidRPr="00585BB9">
              <w:rPr>
                <w:rFonts w:ascii="Arial" w:hAnsi="Arial" w:cs="Arial"/>
                <w:bCs/>
                <w:sz w:val="20"/>
                <w:szCs w:val="20"/>
              </w:rPr>
              <w:t>XU*8.0*361</w:t>
            </w:r>
            <w:r w:rsidRPr="00585BB9">
              <w:rPr>
                <w:bCs/>
              </w:rPr>
              <w:fldChar w:fldCharType="begin"/>
            </w:r>
            <w:r w:rsidRPr="00585BB9">
              <w:instrText>XE "</w:instrText>
            </w:r>
            <w:r w:rsidRPr="00585BB9">
              <w:rPr>
                <w:kern w:val="2"/>
              </w:rPr>
              <w:instrText>Kernel:Patches:XU*8.0*361</w:instrText>
            </w:r>
            <w:r w:rsidRPr="00585BB9">
              <w:instrText>"</w:instrText>
            </w:r>
            <w:r w:rsidRPr="00585BB9">
              <w:rPr>
                <w:bCs/>
              </w:rPr>
              <w:fldChar w:fldCharType="end"/>
            </w:r>
            <w:r w:rsidRPr="00585BB9">
              <w:rPr>
                <w:bCs/>
              </w:rPr>
              <w:fldChar w:fldCharType="begin"/>
            </w:r>
            <w:r w:rsidRPr="00585BB9">
              <w:instrText>XE "</w:instrText>
            </w:r>
            <w:smartTag w:uri="urn:schemas:contacts" w:element="Sn">
              <w:r w:rsidRPr="00585BB9">
                <w:rPr>
                  <w:kern w:val="2"/>
                </w:rPr>
                <w:instrText>Patches</w:instrText>
              </w:r>
            </w:smartTag>
            <w:r w:rsidRPr="00585BB9">
              <w:rPr>
                <w:kern w:val="2"/>
              </w:rPr>
              <w:instrText>:XU*8.0*361</w:instrText>
            </w:r>
            <w:r w:rsidRPr="00585BB9">
              <w:instrText>"</w:instrText>
            </w:r>
            <w:r w:rsidRPr="00585BB9">
              <w:rPr>
                <w:bCs/>
              </w:rPr>
              <w:fldChar w:fldCharType="end"/>
            </w:r>
          </w:p>
        </w:tc>
        <w:tc>
          <w:tcPr>
            <w:tcW w:w="4680" w:type="dxa"/>
            <w:tcBorders>
              <w:top w:val="single" w:sz="8" w:space="0" w:color="auto"/>
              <w:left w:val="single" w:sz="8" w:space="0" w:color="auto"/>
              <w:bottom w:val="single" w:sz="8" w:space="0" w:color="auto"/>
              <w:right w:val="single" w:sz="8" w:space="0" w:color="auto"/>
            </w:tcBorders>
          </w:tcPr>
          <w:p w14:paraId="5B31379E" w14:textId="77777777" w:rsidR="00034796" w:rsidRPr="00585BB9" w:rsidRDefault="00034796" w:rsidP="00A008B1">
            <w:pPr>
              <w:spacing w:before="60" w:after="60"/>
              <w:ind w:left="36"/>
              <w:rPr>
                <w:rFonts w:ascii="Arial" w:hAnsi="Arial" w:cs="Arial"/>
                <w:sz w:val="20"/>
                <w:szCs w:val="20"/>
              </w:rPr>
            </w:pPr>
            <w:r w:rsidRPr="00585BB9">
              <w:rPr>
                <w:rFonts w:ascii="Arial" w:hAnsi="Arial" w:cs="Arial"/>
                <w:sz w:val="20"/>
                <w:szCs w:val="20"/>
              </w:rPr>
              <w:t>Proxy Application User for Re-hosting Effort</w:t>
            </w:r>
            <w:r w:rsidRPr="00585BB9">
              <w:rPr>
                <w:rFonts w:ascii="Arial" w:hAnsi="Arial" w:cs="Arial"/>
                <w:sz w:val="20"/>
              </w:rPr>
              <w:t>—This patch</w:t>
            </w:r>
            <w:r w:rsidR="005C58F2">
              <w:rPr>
                <w:rFonts w:ascii="Arial" w:hAnsi="Arial" w:cs="Arial"/>
                <w:sz w:val="20"/>
                <w:szCs w:val="20"/>
              </w:rPr>
              <w:t xml:space="preserve"> was released with KAAJEE </w:t>
            </w:r>
            <w:r w:rsidRPr="00585BB9">
              <w:rPr>
                <w:rFonts w:ascii="Arial" w:hAnsi="Arial" w:cs="Arial"/>
                <w:sz w:val="20"/>
                <w:szCs w:val="20"/>
              </w:rPr>
              <w:t xml:space="preserve">1.0.0.019. FatKAAT (not yet released) uses the Application Proxy user provided with </w:t>
            </w:r>
            <w:r w:rsidRPr="00585BB9">
              <w:rPr>
                <w:rFonts w:ascii="Arial" w:hAnsi="Arial" w:cs="Arial"/>
                <w:sz w:val="20"/>
              </w:rPr>
              <w:t>this patch</w:t>
            </w:r>
            <w:r w:rsidRPr="00585BB9">
              <w:rPr>
                <w:rFonts w:ascii="Arial" w:hAnsi="Arial" w:cs="Arial"/>
                <w:sz w:val="20"/>
                <w:szCs w:val="20"/>
              </w:rPr>
              <w:t>.</w:t>
            </w:r>
          </w:p>
          <w:p w14:paraId="0A2F9BF1" w14:textId="31BCDE26" w:rsidR="00034796" w:rsidRPr="00585BB9" w:rsidRDefault="00926A94" w:rsidP="00A008B1">
            <w:pPr>
              <w:spacing w:before="60" w:after="60"/>
              <w:ind w:left="526" w:hanging="516"/>
              <w:rPr>
                <w:rFonts w:ascii="Arial" w:hAnsi="Arial" w:cs="Arial"/>
                <w:sz w:val="20"/>
                <w:szCs w:val="20"/>
              </w:rPr>
            </w:pPr>
            <w:r>
              <w:rPr>
                <w:rFonts w:ascii="Arial" w:hAnsi="Arial" w:cs="Arial"/>
                <w:noProof/>
                <w:sz w:val="20"/>
                <w:szCs w:val="20"/>
              </w:rPr>
              <w:drawing>
                <wp:inline distT="0" distB="0" distL="0" distR="0" wp14:anchorId="19B2F388" wp14:editId="62249D8C">
                  <wp:extent cx="284480" cy="284480"/>
                  <wp:effectExtent l="0" t="0" r="0" b="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034796" w:rsidRPr="00585BB9">
              <w:rPr>
                <w:rFonts w:ascii="Arial" w:hAnsi="Arial" w:cs="Arial"/>
                <w:sz w:val="20"/>
                <w:szCs w:val="20"/>
              </w:rPr>
              <w:t xml:space="preserve"> </w:t>
            </w:r>
            <w:r w:rsidR="00034796" w:rsidRPr="00585BB9">
              <w:rPr>
                <w:rFonts w:ascii="Arial" w:hAnsi="Arial" w:cs="Arial"/>
                <w:b/>
                <w:sz w:val="20"/>
                <w:szCs w:val="20"/>
              </w:rPr>
              <w:t>NOTE:</w:t>
            </w:r>
            <w:r w:rsidR="00034796" w:rsidRPr="00585BB9">
              <w:rPr>
                <w:rFonts w:ascii="Arial" w:hAnsi="Arial" w:cs="Arial"/>
                <w:sz w:val="20"/>
              </w:rPr>
              <w:t xml:space="preserve"> </w:t>
            </w:r>
            <w:r w:rsidR="00034796" w:rsidRPr="00585BB9">
              <w:rPr>
                <w:rFonts w:ascii="Arial" w:hAnsi="Arial" w:cs="Arial"/>
                <w:sz w:val="20"/>
                <w:szCs w:val="20"/>
              </w:rPr>
              <w:t>This patch is not directly required by KAAJEE; however, since VistALink requires this patch and KAAJEE requires VistALink, this patch is included here.</w:t>
            </w:r>
          </w:p>
        </w:tc>
      </w:tr>
      <w:tr w:rsidR="00297032" w:rsidRPr="00585BB9" w14:paraId="72C6C52E" w14:textId="77777777" w:rsidTr="00034796">
        <w:tc>
          <w:tcPr>
            <w:tcW w:w="1404" w:type="dxa"/>
            <w:vMerge/>
            <w:tcBorders>
              <w:left w:val="single" w:sz="8" w:space="0" w:color="auto"/>
              <w:right w:val="single" w:sz="8" w:space="0" w:color="auto"/>
            </w:tcBorders>
          </w:tcPr>
          <w:p w14:paraId="0523B845" w14:textId="77777777" w:rsidR="00297032" w:rsidRPr="00585BB9" w:rsidRDefault="00297032" w:rsidP="00A008B1">
            <w:pPr>
              <w:spacing w:before="60" w:after="60"/>
              <w:rPr>
                <w:rFonts w:ascii="Arial" w:hAnsi="Arial" w:cs="Arial"/>
                <w:sz w:val="20"/>
                <w:szCs w:val="20"/>
              </w:rPr>
            </w:pPr>
          </w:p>
        </w:tc>
        <w:tc>
          <w:tcPr>
            <w:tcW w:w="1080" w:type="dxa"/>
            <w:vMerge/>
            <w:tcBorders>
              <w:left w:val="single" w:sz="8" w:space="0" w:color="auto"/>
              <w:right w:val="single" w:sz="8" w:space="0" w:color="auto"/>
            </w:tcBorders>
          </w:tcPr>
          <w:p w14:paraId="4660E457" w14:textId="77777777" w:rsidR="00297032" w:rsidRPr="00585BB9" w:rsidRDefault="00297032" w:rsidP="00A008B1">
            <w:pPr>
              <w:spacing w:before="60" w:after="60"/>
              <w:rPr>
                <w:rFonts w:ascii="Arial" w:hAnsi="Arial" w:cs="Arial"/>
                <w:sz w:val="20"/>
                <w:szCs w:val="20"/>
              </w:rPr>
            </w:pPr>
          </w:p>
        </w:tc>
        <w:tc>
          <w:tcPr>
            <w:tcW w:w="2160" w:type="dxa"/>
            <w:tcBorders>
              <w:top w:val="single" w:sz="8" w:space="0" w:color="auto"/>
              <w:left w:val="single" w:sz="8" w:space="0" w:color="auto"/>
              <w:bottom w:val="single" w:sz="8" w:space="0" w:color="auto"/>
              <w:right w:val="single" w:sz="8" w:space="0" w:color="auto"/>
            </w:tcBorders>
          </w:tcPr>
          <w:p w14:paraId="0E24BD11" w14:textId="77777777" w:rsidR="00297032" w:rsidRPr="00585BB9" w:rsidRDefault="00297032" w:rsidP="00A008B1">
            <w:pPr>
              <w:spacing w:before="60" w:after="60"/>
              <w:rPr>
                <w:rFonts w:ascii="Arial" w:hAnsi="Arial" w:cs="Arial"/>
                <w:bCs/>
                <w:sz w:val="20"/>
                <w:szCs w:val="20"/>
              </w:rPr>
            </w:pPr>
            <w:r w:rsidRPr="00C94904">
              <w:rPr>
                <w:rFonts w:ascii="Arial" w:hAnsi="Arial" w:cs="Arial"/>
                <w:bCs/>
                <w:sz w:val="20"/>
                <w:szCs w:val="20"/>
              </w:rPr>
              <w:t>XU*8.0*</w:t>
            </w:r>
            <w:r>
              <w:rPr>
                <w:rFonts w:ascii="Arial" w:hAnsi="Arial" w:cs="Arial"/>
                <w:bCs/>
                <w:sz w:val="20"/>
                <w:szCs w:val="20"/>
              </w:rPr>
              <w:t>430</w:t>
            </w:r>
            <w:r w:rsidRPr="00D31AB5">
              <w:rPr>
                <w:bCs/>
              </w:rPr>
              <w:fldChar w:fldCharType="begin"/>
            </w:r>
            <w:r w:rsidRPr="00D31AB5">
              <w:instrText>XE "</w:instrText>
            </w:r>
            <w:r w:rsidRPr="00D31AB5">
              <w:rPr>
                <w:kern w:val="2"/>
              </w:rPr>
              <w:instrText>Kernel:Patches:XU*8.0*</w:instrText>
            </w:r>
            <w:r>
              <w:rPr>
                <w:kern w:val="2"/>
              </w:rPr>
              <w:instrText>430</w:instrText>
            </w:r>
            <w:r w:rsidRPr="00D31AB5">
              <w:instrText>"</w:instrText>
            </w:r>
            <w:r w:rsidRPr="00D31AB5">
              <w:rPr>
                <w:bCs/>
              </w:rPr>
              <w:fldChar w:fldCharType="end"/>
            </w:r>
            <w:r w:rsidRPr="00D31AB5">
              <w:rPr>
                <w:bCs/>
              </w:rPr>
              <w:fldChar w:fldCharType="begin"/>
            </w:r>
            <w:r w:rsidRPr="00D31AB5">
              <w:instrText>XE "</w:instrText>
            </w:r>
            <w:smartTag w:uri="urn:schemas:contacts" w:element="Sn">
              <w:r w:rsidRPr="00D31AB5">
                <w:rPr>
                  <w:kern w:val="2"/>
                </w:rPr>
                <w:instrText>Patches</w:instrText>
              </w:r>
            </w:smartTag>
            <w:r w:rsidRPr="00D31AB5">
              <w:rPr>
                <w:kern w:val="2"/>
              </w:rPr>
              <w:instrText>:XU*8.0*</w:instrText>
            </w:r>
            <w:r>
              <w:rPr>
                <w:kern w:val="2"/>
              </w:rPr>
              <w:instrText>430</w:instrText>
            </w:r>
            <w:r w:rsidRPr="00D31AB5">
              <w:instrText>"</w:instrText>
            </w:r>
            <w:r w:rsidRPr="00D31AB5">
              <w:rPr>
                <w:bCs/>
              </w:rPr>
              <w:fldChar w:fldCharType="end"/>
            </w:r>
          </w:p>
        </w:tc>
        <w:tc>
          <w:tcPr>
            <w:tcW w:w="4680" w:type="dxa"/>
            <w:tcBorders>
              <w:top w:val="single" w:sz="8" w:space="0" w:color="auto"/>
              <w:left w:val="single" w:sz="8" w:space="0" w:color="auto"/>
              <w:bottom w:val="single" w:sz="8" w:space="0" w:color="auto"/>
              <w:right w:val="single" w:sz="8" w:space="0" w:color="auto"/>
            </w:tcBorders>
          </w:tcPr>
          <w:p w14:paraId="3275F863" w14:textId="77777777" w:rsidR="00297032" w:rsidRPr="00585BB9" w:rsidRDefault="00297032" w:rsidP="00A008B1">
            <w:pPr>
              <w:spacing w:before="60" w:after="60"/>
              <w:ind w:left="36"/>
              <w:rPr>
                <w:rFonts w:ascii="Arial" w:hAnsi="Arial" w:cs="Arial"/>
                <w:sz w:val="20"/>
                <w:szCs w:val="20"/>
              </w:rPr>
            </w:pPr>
            <w:r w:rsidRPr="00575956">
              <w:rPr>
                <w:rFonts w:ascii="Arial" w:hAnsi="Arial" w:cs="Arial"/>
                <w:sz w:val="20"/>
                <w:szCs w:val="20"/>
              </w:rPr>
              <w:t>Return Value For Administrative Parent (KAAJEE)</w:t>
            </w:r>
            <w:r w:rsidRPr="00236C69">
              <w:rPr>
                <w:rFonts w:ascii="Arial" w:hAnsi="Arial" w:cs="Arial"/>
                <w:sz w:val="20"/>
              </w:rPr>
              <w:t>—</w:t>
            </w:r>
            <w:r>
              <w:rPr>
                <w:rFonts w:ascii="Arial" w:hAnsi="Arial" w:cs="Arial"/>
                <w:sz w:val="20"/>
              </w:rPr>
              <w:t>This patch returns a caret ("</w:t>
            </w:r>
            <w:r w:rsidRPr="00575956">
              <w:rPr>
                <w:rFonts w:ascii="Arial" w:hAnsi="Arial" w:cs="Arial"/>
                <w:b/>
                <w:sz w:val="20"/>
              </w:rPr>
              <w:t>^</w:t>
            </w:r>
            <w:r>
              <w:rPr>
                <w:rFonts w:ascii="Arial" w:hAnsi="Arial" w:cs="Arial"/>
                <w:sz w:val="20"/>
              </w:rPr>
              <w:t>")</w:t>
            </w:r>
            <w:r w:rsidRPr="00575956">
              <w:rPr>
                <w:rFonts w:ascii="Arial" w:hAnsi="Arial" w:cs="Arial"/>
                <w:sz w:val="20"/>
              </w:rPr>
              <w:t xml:space="preserve"> for the Administrative Parent station number whenever it is </w:t>
            </w:r>
            <w:r w:rsidRPr="00575956">
              <w:rPr>
                <w:rFonts w:ascii="Arial" w:hAnsi="Arial" w:cs="Arial"/>
                <w:i/>
                <w:sz w:val="20"/>
              </w:rPr>
              <w:t>not</w:t>
            </w:r>
            <w:r w:rsidRPr="00575956">
              <w:rPr>
                <w:rFonts w:ascii="Arial" w:hAnsi="Arial" w:cs="Arial"/>
                <w:sz w:val="20"/>
              </w:rPr>
              <w:t xml:space="preserve"> defined</w:t>
            </w:r>
            <w:r>
              <w:rPr>
                <w:rFonts w:ascii="Arial" w:hAnsi="Arial" w:cs="Arial"/>
                <w:sz w:val="20"/>
              </w:rPr>
              <w:t xml:space="preserve">. KAAJEE </w:t>
            </w:r>
            <w:r w:rsidRPr="00575956">
              <w:rPr>
                <w:rFonts w:ascii="Arial" w:hAnsi="Arial" w:cs="Arial"/>
                <w:sz w:val="20"/>
              </w:rPr>
              <w:t>convert</w:t>
            </w:r>
            <w:r>
              <w:rPr>
                <w:rFonts w:ascii="Arial" w:hAnsi="Arial" w:cs="Arial"/>
                <w:sz w:val="20"/>
              </w:rPr>
              <w:t>s this</w:t>
            </w:r>
            <w:r w:rsidRPr="00575956">
              <w:rPr>
                <w:rFonts w:ascii="Arial" w:hAnsi="Arial" w:cs="Arial"/>
                <w:sz w:val="20"/>
              </w:rPr>
              <w:t xml:space="preserve"> </w:t>
            </w:r>
            <w:r>
              <w:rPr>
                <w:rFonts w:ascii="Arial" w:hAnsi="Arial" w:cs="Arial"/>
                <w:sz w:val="20"/>
              </w:rPr>
              <w:t>caret ("</w:t>
            </w:r>
            <w:r w:rsidRPr="00575956">
              <w:rPr>
                <w:rFonts w:ascii="Arial" w:hAnsi="Arial" w:cs="Arial"/>
                <w:b/>
                <w:sz w:val="20"/>
              </w:rPr>
              <w:t>^</w:t>
            </w:r>
            <w:r>
              <w:rPr>
                <w:rFonts w:ascii="Arial" w:hAnsi="Arial" w:cs="Arial"/>
                <w:sz w:val="20"/>
              </w:rPr>
              <w:t xml:space="preserve">") </w:t>
            </w:r>
            <w:r w:rsidRPr="00575956">
              <w:rPr>
                <w:rFonts w:ascii="Arial" w:hAnsi="Arial" w:cs="Arial"/>
                <w:sz w:val="20"/>
              </w:rPr>
              <w:t>back to an empty string</w:t>
            </w:r>
            <w:r>
              <w:rPr>
                <w:rFonts w:ascii="Arial" w:hAnsi="Arial" w:cs="Arial"/>
                <w:sz w:val="20"/>
              </w:rPr>
              <w:t xml:space="preserve"> to eliminate a code problem.</w:t>
            </w:r>
          </w:p>
        </w:tc>
      </w:tr>
      <w:tr w:rsidR="00034796" w:rsidRPr="00585BB9" w14:paraId="6FA3B929" w14:textId="77777777" w:rsidTr="00034796">
        <w:tc>
          <w:tcPr>
            <w:tcW w:w="1404" w:type="dxa"/>
            <w:vMerge/>
            <w:tcBorders>
              <w:left w:val="single" w:sz="8" w:space="0" w:color="auto"/>
              <w:bottom w:val="single" w:sz="8" w:space="0" w:color="auto"/>
              <w:right w:val="single" w:sz="8" w:space="0" w:color="auto"/>
            </w:tcBorders>
          </w:tcPr>
          <w:p w14:paraId="4E876009" w14:textId="77777777" w:rsidR="00034796" w:rsidRPr="00585BB9" w:rsidRDefault="00034796" w:rsidP="00A008B1">
            <w:pPr>
              <w:spacing w:before="60" w:after="60"/>
              <w:rPr>
                <w:rFonts w:ascii="Arial" w:hAnsi="Arial" w:cs="Arial"/>
                <w:sz w:val="20"/>
                <w:szCs w:val="20"/>
              </w:rPr>
            </w:pPr>
          </w:p>
        </w:tc>
        <w:tc>
          <w:tcPr>
            <w:tcW w:w="1080" w:type="dxa"/>
            <w:vMerge/>
            <w:tcBorders>
              <w:left w:val="single" w:sz="8" w:space="0" w:color="auto"/>
              <w:bottom w:val="single" w:sz="8" w:space="0" w:color="auto"/>
              <w:right w:val="single" w:sz="8" w:space="0" w:color="auto"/>
            </w:tcBorders>
          </w:tcPr>
          <w:p w14:paraId="3A7C0985" w14:textId="77777777" w:rsidR="00034796" w:rsidRPr="00585BB9" w:rsidRDefault="00034796" w:rsidP="00A008B1">
            <w:pPr>
              <w:spacing w:before="60" w:after="60"/>
              <w:rPr>
                <w:rFonts w:ascii="Arial" w:hAnsi="Arial" w:cs="Arial"/>
                <w:sz w:val="20"/>
                <w:szCs w:val="20"/>
              </w:rPr>
            </w:pPr>
          </w:p>
        </w:tc>
        <w:tc>
          <w:tcPr>
            <w:tcW w:w="2160" w:type="dxa"/>
            <w:tcBorders>
              <w:top w:val="single" w:sz="8" w:space="0" w:color="auto"/>
              <w:left w:val="single" w:sz="8" w:space="0" w:color="auto"/>
              <w:bottom w:val="single" w:sz="8" w:space="0" w:color="auto"/>
              <w:right w:val="single" w:sz="8" w:space="0" w:color="auto"/>
            </w:tcBorders>
          </w:tcPr>
          <w:p w14:paraId="4385FB66" w14:textId="77777777" w:rsidR="00034796" w:rsidRPr="00585BB9" w:rsidRDefault="00034796" w:rsidP="00A008B1">
            <w:pPr>
              <w:spacing w:before="60" w:after="60"/>
              <w:rPr>
                <w:rFonts w:ascii="Arial" w:hAnsi="Arial" w:cs="Arial"/>
                <w:bCs/>
                <w:sz w:val="20"/>
                <w:szCs w:val="20"/>
              </w:rPr>
            </w:pPr>
            <w:r w:rsidRPr="00585BB9">
              <w:rPr>
                <w:rFonts w:ascii="Arial" w:hAnsi="Arial" w:cs="Arial"/>
                <w:bCs/>
                <w:sz w:val="20"/>
                <w:szCs w:val="20"/>
              </w:rPr>
              <w:t>XU*8.0*451</w:t>
            </w:r>
            <w:r w:rsidRPr="00585BB9">
              <w:rPr>
                <w:bCs/>
              </w:rPr>
              <w:fldChar w:fldCharType="begin"/>
            </w:r>
            <w:r w:rsidRPr="00585BB9">
              <w:instrText>XE "</w:instrText>
            </w:r>
            <w:r w:rsidRPr="00585BB9">
              <w:rPr>
                <w:kern w:val="2"/>
              </w:rPr>
              <w:instrText>Kernel:Patches:XU*8.0*451</w:instrText>
            </w:r>
            <w:r w:rsidRPr="00585BB9">
              <w:instrText>"</w:instrText>
            </w:r>
            <w:r w:rsidRPr="00585BB9">
              <w:rPr>
                <w:bCs/>
              </w:rPr>
              <w:fldChar w:fldCharType="end"/>
            </w:r>
            <w:r w:rsidRPr="00585BB9">
              <w:rPr>
                <w:bCs/>
              </w:rPr>
              <w:fldChar w:fldCharType="begin"/>
            </w:r>
            <w:r w:rsidRPr="00585BB9">
              <w:instrText>XE "</w:instrText>
            </w:r>
            <w:smartTag w:uri="urn:schemas:contacts" w:element="Sn">
              <w:r w:rsidRPr="00585BB9">
                <w:rPr>
                  <w:kern w:val="2"/>
                </w:rPr>
                <w:instrText>Patches</w:instrText>
              </w:r>
            </w:smartTag>
            <w:r w:rsidRPr="00585BB9">
              <w:rPr>
                <w:kern w:val="2"/>
              </w:rPr>
              <w:instrText>:XU*8.0*451</w:instrText>
            </w:r>
            <w:r w:rsidRPr="00585BB9">
              <w:instrText>"</w:instrText>
            </w:r>
            <w:r w:rsidRPr="00585BB9">
              <w:rPr>
                <w:bCs/>
              </w:rPr>
              <w:fldChar w:fldCharType="end"/>
            </w:r>
          </w:p>
        </w:tc>
        <w:tc>
          <w:tcPr>
            <w:tcW w:w="4680" w:type="dxa"/>
            <w:tcBorders>
              <w:top w:val="single" w:sz="8" w:space="0" w:color="auto"/>
              <w:left w:val="single" w:sz="8" w:space="0" w:color="auto"/>
              <w:bottom w:val="single" w:sz="8" w:space="0" w:color="auto"/>
              <w:right w:val="single" w:sz="8" w:space="0" w:color="auto"/>
            </w:tcBorders>
          </w:tcPr>
          <w:p w14:paraId="060A47DB" w14:textId="77777777" w:rsidR="00034796" w:rsidRPr="00585BB9" w:rsidRDefault="00034796" w:rsidP="00A008B1">
            <w:pPr>
              <w:spacing w:before="60" w:after="60"/>
              <w:ind w:left="36"/>
              <w:rPr>
                <w:rFonts w:ascii="Arial" w:hAnsi="Arial" w:cs="Arial"/>
                <w:sz w:val="20"/>
                <w:szCs w:val="20"/>
              </w:rPr>
            </w:pPr>
            <w:r w:rsidRPr="00585BB9">
              <w:rPr>
                <w:rFonts w:ascii="Arial" w:hAnsi="Arial" w:cs="Arial"/>
                <w:sz w:val="20"/>
                <w:szCs w:val="20"/>
              </w:rPr>
              <w:t>KAAJEE Login Page—Removal of Refresh B</w:t>
            </w:r>
            <w:r w:rsidR="002D438F">
              <w:rPr>
                <w:rFonts w:ascii="Arial" w:hAnsi="Arial" w:cs="Arial"/>
                <w:sz w:val="20"/>
                <w:szCs w:val="20"/>
              </w:rPr>
              <w:t>utton. This patch is currently was</w:t>
            </w:r>
            <w:r w:rsidR="005C58F2">
              <w:rPr>
                <w:rFonts w:ascii="Arial" w:hAnsi="Arial" w:cs="Arial"/>
                <w:sz w:val="20"/>
                <w:szCs w:val="20"/>
              </w:rPr>
              <w:t xml:space="preserve"> released with KAAJEE </w:t>
            </w:r>
            <w:r w:rsidR="003812FD">
              <w:rPr>
                <w:rFonts w:ascii="Arial" w:hAnsi="Arial" w:cs="Arial"/>
                <w:sz w:val="20"/>
                <w:szCs w:val="20"/>
              </w:rPr>
              <w:t>1.0.1.xxx</w:t>
            </w:r>
            <w:r w:rsidRPr="00585BB9">
              <w:rPr>
                <w:rFonts w:ascii="Arial" w:hAnsi="Arial" w:cs="Arial"/>
                <w:sz w:val="20"/>
                <w:szCs w:val="20"/>
              </w:rPr>
              <w:t>. This patch provides the following functionality or bug fixes:</w:t>
            </w:r>
          </w:p>
          <w:p w14:paraId="53736131" w14:textId="77777777" w:rsidR="00034796" w:rsidRPr="00585BB9" w:rsidRDefault="00034796" w:rsidP="00A008B1">
            <w:pPr>
              <w:keepNext/>
              <w:keepLines/>
              <w:numPr>
                <w:ilvl w:val="0"/>
                <w:numId w:val="46"/>
              </w:numPr>
              <w:spacing w:before="60"/>
              <w:rPr>
                <w:rFonts w:ascii="Arial" w:hAnsi="Arial" w:cs="Arial"/>
                <w:sz w:val="20"/>
                <w:szCs w:val="20"/>
              </w:rPr>
            </w:pPr>
            <w:r w:rsidRPr="00585BB9">
              <w:rPr>
                <w:rFonts w:ascii="Arial" w:hAnsi="Arial" w:cs="Arial"/>
                <w:bCs/>
                <w:sz w:val="20"/>
                <w:szCs w:val="20"/>
              </w:rPr>
              <w:t>Enhanced Login Functionality:</w:t>
            </w:r>
          </w:p>
          <w:p w14:paraId="0C647D54" w14:textId="77777777" w:rsidR="00034796" w:rsidRPr="00585BB9" w:rsidRDefault="00034796" w:rsidP="00034796">
            <w:pPr>
              <w:keepNext/>
              <w:keepLines/>
              <w:numPr>
                <w:ilvl w:val="0"/>
                <w:numId w:val="48"/>
              </w:numPr>
              <w:tabs>
                <w:tab w:val="clear" w:pos="720"/>
                <w:tab w:val="num" w:pos="1080"/>
              </w:tabs>
              <w:spacing w:before="60"/>
              <w:ind w:left="1080"/>
              <w:rPr>
                <w:rFonts w:ascii="Arial" w:hAnsi="Arial" w:cs="Arial"/>
                <w:sz w:val="20"/>
                <w:szCs w:val="20"/>
              </w:rPr>
            </w:pPr>
            <w:r w:rsidRPr="00585BB9">
              <w:rPr>
                <w:rFonts w:ascii="Arial" w:hAnsi="Arial" w:cs="Arial"/>
                <w:sz w:val="20"/>
                <w:szCs w:val="20"/>
              </w:rPr>
              <w:t>Removed Refresh button from KAAJEE login page.</w:t>
            </w:r>
          </w:p>
          <w:p w14:paraId="0628C1E8" w14:textId="77777777" w:rsidR="00034796" w:rsidRPr="00585BB9" w:rsidRDefault="00034796" w:rsidP="00034796">
            <w:pPr>
              <w:keepNext/>
              <w:keepLines/>
              <w:numPr>
                <w:ilvl w:val="0"/>
                <w:numId w:val="48"/>
              </w:numPr>
              <w:tabs>
                <w:tab w:val="clear" w:pos="720"/>
                <w:tab w:val="num" w:pos="1080"/>
              </w:tabs>
              <w:spacing w:before="60"/>
              <w:ind w:left="1080"/>
              <w:rPr>
                <w:rFonts w:ascii="Arial" w:hAnsi="Arial" w:cs="Arial"/>
                <w:sz w:val="20"/>
                <w:szCs w:val="20"/>
              </w:rPr>
            </w:pPr>
            <w:r w:rsidRPr="00585BB9">
              <w:rPr>
                <w:rFonts w:ascii="Arial" w:hAnsi="Arial" w:cs="Arial"/>
                <w:sz w:val="20"/>
                <w:szCs w:val="20"/>
              </w:rPr>
              <w:t>Added JavaScript code for client-side sorting of Institutions.</w:t>
            </w:r>
          </w:p>
          <w:p w14:paraId="64A39235" w14:textId="77777777" w:rsidR="00034796" w:rsidRPr="00585BB9" w:rsidRDefault="00034796" w:rsidP="00034796">
            <w:pPr>
              <w:keepNext/>
              <w:keepLines/>
              <w:numPr>
                <w:ilvl w:val="0"/>
                <w:numId w:val="48"/>
              </w:numPr>
              <w:tabs>
                <w:tab w:val="clear" w:pos="720"/>
                <w:tab w:val="num" w:pos="1080"/>
              </w:tabs>
              <w:spacing w:before="60"/>
              <w:ind w:left="1080"/>
              <w:rPr>
                <w:rFonts w:ascii="Arial" w:hAnsi="Arial" w:cs="Arial"/>
                <w:sz w:val="20"/>
                <w:szCs w:val="20"/>
              </w:rPr>
            </w:pPr>
            <w:r w:rsidRPr="00585BB9">
              <w:rPr>
                <w:rFonts w:ascii="Arial" w:hAnsi="Arial" w:cs="Arial"/>
                <w:sz w:val="20"/>
                <w:szCs w:val="20"/>
              </w:rPr>
              <w:t>Provided Access code ; Verify code capability in one line.</w:t>
            </w:r>
          </w:p>
          <w:p w14:paraId="722CEC8B" w14:textId="77777777" w:rsidR="00034796" w:rsidRPr="00585BB9" w:rsidRDefault="00034796" w:rsidP="00034796">
            <w:pPr>
              <w:numPr>
                <w:ilvl w:val="0"/>
                <w:numId w:val="48"/>
              </w:numPr>
              <w:tabs>
                <w:tab w:val="clear" w:pos="720"/>
                <w:tab w:val="num" w:pos="1080"/>
              </w:tabs>
              <w:spacing w:before="60"/>
              <w:ind w:left="1080"/>
              <w:rPr>
                <w:rFonts w:ascii="Arial" w:hAnsi="Arial" w:cs="Arial"/>
                <w:sz w:val="20"/>
                <w:szCs w:val="20"/>
              </w:rPr>
            </w:pPr>
            <w:r w:rsidRPr="00585BB9">
              <w:rPr>
                <w:rFonts w:ascii="Arial" w:hAnsi="Arial" w:cs="Arial"/>
                <w:sz w:val="20"/>
                <w:szCs w:val="20"/>
              </w:rPr>
              <w:t>Added support for parameter passing of Default Institution and Institution sorting preferences. This addresses the issues of persistent cookies when using Thin Clients and Terminal Servers.</w:t>
            </w:r>
          </w:p>
          <w:p w14:paraId="407B82E9" w14:textId="77777777" w:rsidR="00034796" w:rsidRPr="00585BB9" w:rsidRDefault="00034796" w:rsidP="00034796">
            <w:pPr>
              <w:numPr>
                <w:ilvl w:val="0"/>
                <w:numId w:val="48"/>
              </w:numPr>
              <w:tabs>
                <w:tab w:val="clear" w:pos="720"/>
                <w:tab w:val="num" w:pos="1080"/>
              </w:tabs>
              <w:spacing w:before="60"/>
              <w:ind w:left="1080"/>
              <w:rPr>
                <w:rFonts w:ascii="Arial" w:hAnsi="Arial" w:cs="Arial"/>
                <w:sz w:val="20"/>
                <w:szCs w:val="20"/>
              </w:rPr>
            </w:pPr>
            <w:r w:rsidRPr="00585BB9">
              <w:rPr>
                <w:rFonts w:ascii="Arial" w:hAnsi="Arial" w:cs="Arial"/>
                <w:sz w:val="20"/>
                <w:szCs w:val="20"/>
              </w:rPr>
              <w:t>Made the KAAJEE Login Web page more Section 508 friendlier.</w:t>
            </w:r>
          </w:p>
          <w:p w14:paraId="5D5A0C92" w14:textId="77777777" w:rsidR="00034796" w:rsidRPr="00585BB9" w:rsidRDefault="00034796" w:rsidP="00A008B1">
            <w:pPr>
              <w:numPr>
                <w:ilvl w:val="0"/>
                <w:numId w:val="46"/>
              </w:numPr>
              <w:spacing w:before="60"/>
              <w:rPr>
                <w:rFonts w:ascii="Arial" w:hAnsi="Arial" w:cs="Arial"/>
                <w:sz w:val="20"/>
                <w:szCs w:val="20"/>
              </w:rPr>
            </w:pPr>
            <w:r w:rsidRPr="00585BB9">
              <w:rPr>
                <w:rFonts w:ascii="Arial" w:hAnsi="Arial" w:cs="Arial"/>
                <w:sz w:val="20"/>
                <w:szCs w:val="20"/>
              </w:rPr>
              <w:t>Added Sample Web Application</w:t>
            </w:r>
            <w:r w:rsidRPr="00585BB9">
              <w:rPr>
                <w:rFonts w:ascii="Arial" w:hAnsi="Arial" w:cs="Arial"/>
                <w:bCs/>
                <w:sz w:val="20"/>
                <w:szCs w:val="20"/>
              </w:rPr>
              <w:t>—</w:t>
            </w:r>
            <w:r w:rsidRPr="00585BB9">
              <w:rPr>
                <w:rFonts w:ascii="Arial" w:hAnsi="Arial" w:cs="Arial"/>
                <w:sz w:val="20"/>
                <w:szCs w:val="20"/>
              </w:rPr>
              <w:t>Provide KAAJEE Sample Web Application.</w:t>
            </w:r>
          </w:p>
          <w:p w14:paraId="62A11467" w14:textId="77777777" w:rsidR="00034796" w:rsidRPr="00585BB9" w:rsidRDefault="00034796" w:rsidP="00A008B1">
            <w:pPr>
              <w:keepNext/>
              <w:keepLines/>
              <w:numPr>
                <w:ilvl w:val="0"/>
                <w:numId w:val="46"/>
              </w:numPr>
              <w:spacing w:before="60"/>
              <w:rPr>
                <w:rFonts w:ascii="Arial" w:hAnsi="Arial" w:cs="Arial"/>
                <w:sz w:val="20"/>
                <w:szCs w:val="20"/>
              </w:rPr>
            </w:pPr>
            <w:r w:rsidRPr="00585BB9">
              <w:rPr>
                <w:rFonts w:ascii="Arial" w:hAnsi="Arial" w:cs="Arial"/>
                <w:bCs/>
                <w:sz w:val="20"/>
                <w:szCs w:val="20"/>
              </w:rPr>
              <w:lastRenderedPageBreak/>
              <w:t>Updated Software Version Support:</w:t>
            </w:r>
          </w:p>
          <w:p w14:paraId="5898ABAD" w14:textId="77777777" w:rsidR="00034796" w:rsidRPr="00585BB9" w:rsidRDefault="00034796" w:rsidP="00034796">
            <w:pPr>
              <w:keepNext/>
              <w:keepLines/>
              <w:numPr>
                <w:ilvl w:val="0"/>
                <w:numId w:val="47"/>
              </w:numPr>
              <w:tabs>
                <w:tab w:val="clear" w:pos="720"/>
                <w:tab w:val="num" w:pos="1080"/>
              </w:tabs>
              <w:spacing w:before="60"/>
              <w:ind w:left="1080"/>
              <w:rPr>
                <w:rFonts w:ascii="Arial" w:hAnsi="Arial" w:cs="Arial"/>
                <w:sz w:val="20"/>
                <w:szCs w:val="20"/>
              </w:rPr>
            </w:pPr>
            <w:r w:rsidRPr="00585BB9">
              <w:rPr>
                <w:rFonts w:ascii="Arial" w:hAnsi="Arial" w:cs="Arial"/>
                <w:sz w:val="20"/>
                <w:szCs w:val="20"/>
              </w:rPr>
              <w:t xml:space="preserve">Compiled and tested KAAJEE against </w:t>
            </w:r>
            <w:smartTag w:uri="urn:schemas-microsoft-com:office:smarttags" w:element="stockticker">
              <w:r w:rsidRPr="00585BB9">
                <w:rPr>
                  <w:rFonts w:ascii="Arial" w:hAnsi="Arial" w:cs="Arial"/>
                  <w:sz w:val="20"/>
                  <w:szCs w:val="20"/>
                </w:rPr>
                <w:t>SDS</w:t>
              </w:r>
            </w:smartTag>
            <w:r w:rsidR="005C58F2">
              <w:rPr>
                <w:rFonts w:ascii="Arial" w:hAnsi="Arial" w:cs="Arial"/>
                <w:sz w:val="20"/>
                <w:szCs w:val="20"/>
              </w:rPr>
              <w:t xml:space="preserve"> </w:t>
            </w:r>
            <w:r w:rsidR="00551920">
              <w:rPr>
                <w:rFonts w:ascii="Arial" w:hAnsi="Arial" w:cs="Arial"/>
                <w:sz w:val="20"/>
                <w:szCs w:val="20"/>
              </w:rPr>
              <w:t>13</w:t>
            </w:r>
            <w:r w:rsidRPr="00585BB9">
              <w:rPr>
                <w:rFonts w:ascii="Arial" w:hAnsi="Arial" w:cs="Arial"/>
                <w:sz w:val="20"/>
                <w:szCs w:val="20"/>
              </w:rPr>
              <w:t>.0.</w:t>
            </w:r>
          </w:p>
          <w:p w14:paraId="73FEFA24" w14:textId="77777777" w:rsidR="00034796" w:rsidRPr="00585BB9" w:rsidRDefault="00034796" w:rsidP="00034796">
            <w:pPr>
              <w:numPr>
                <w:ilvl w:val="0"/>
                <w:numId w:val="47"/>
              </w:numPr>
              <w:tabs>
                <w:tab w:val="clear" w:pos="720"/>
                <w:tab w:val="num" w:pos="1080"/>
              </w:tabs>
              <w:spacing w:before="60"/>
              <w:ind w:left="1080"/>
              <w:rPr>
                <w:rFonts w:ascii="Arial" w:hAnsi="Arial" w:cs="Arial"/>
                <w:sz w:val="20"/>
                <w:szCs w:val="20"/>
              </w:rPr>
            </w:pPr>
            <w:r w:rsidRPr="00585BB9">
              <w:rPr>
                <w:rFonts w:ascii="Arial" w:hAnsi="Arial" w:cs="Arial"/>
                <w:sz w:val="20"/>
                <w:szCs w:val="20"/>
              </w:rPr>
              <w:t>Compiled and te</w:t>
            </w:r>
            <w:r w:rsidR="005C58F2">
              <w:rPr>
                <w:rFonts w:ascii="Arial" w:hAnsi="Arial" w:cs="Arial"/>
                <w:sz w:val="20"/>
                <w:szCs w:val="20"/>
              </w:rPr>
              <w:t xml:space="preserve">sted KAAJEE against VistALink </w:t>
            </w:r>
            <w:r w:rsidRPr="00585BB9">
              <w:rPr>
                <w:rFonts w:ascii="Arial" w:hAnsi="Arial" w:cs="Arial"/>
                <w:sz w:val="20"/>
                <w:szCs w:val="20"/>
              </w:rPr>
              <w:t>1.5.1.002.</w:t>
            </w:r>
          </w:p>
          <w:p w14:paraId="17CF1F4E" w14:textId="77777777" w:rsidR="00034796" w:rsidRPr="00585BB9" w:rsidRDefault="00034796" w:rsidP="00A008B1">
            <w:pPr>
              <w:keepNext/>
              <w:keepLines/>
              <w:numPr>
                <w:ilvl w:val="0"/>
                <w:numId w:val="46"/>
              </w:numPr>
              <w:spacing w:before="60"/>
              <w:rPr>
                <w:rFonts w:ascii="Arial" w:hAnsi="Arial" w:cs="Arial"/>
                <w:sz w:val="20"/>
                <w:szCs w:val="20"/>
              </w:rPr>
            </w:pPr>
            <w:r w:rsidRPr="00585BB9">
              <w:rPr>
                <w:rFonts w:ascii="Arial" w:hAnsi="Arial" w:cs="Arial"/>
                <w:bCs/>
                <w:sz w:val="20"/>
                <w:szCs w:val="20"/>
              </w:rPr>
              <w:t>Bug Fixes:</w:t>
            </w:r>
          </w:p>
          <w:p w14:paraId="7FF0C049" w14:textId="77777777" w:rsidR="00034796" w:rsidRPr="00585BB9" w:rsidRDefault="00034796" w:rsidP="00034796">
            <w:pPr>
              <w:keepNext/>
              <w:keepLines/>
              <w:numPr>
                <w:ilvl w:val="0"/>
                <w:numId w:val="49"/>
              </w:numPr>
              <w:tabs>
                <w:tab w:val="clear" w:pos="720"/>
                <w:tab w:val="num" w:pos="1080"/>
              </w:tabs>
              <w:spacing w:before="60"/>
              <w:ind w:left="1080"/>
              <w:rPr>
                <w:rFonts w:ascii="Arial" w:hAnsi="Arial" w:cs="Arial"/>
                <w:sz w:val="20"/>
                <w:szCs w:val="20"/>
              </w:rPr>
            </w:pPr>
            <w:r w:rsidRPr="00585BB9">
              <w:rPr>
                <w:rFonts w:ascii="Arial" w:hAnsi="Arial" w:cs="Arial"/>
                <w:sz w:val="20"/>
                <w:szCs w:val="20"/>
              </w:rPr>
              <w:t>Fixed issue with KAAJEE login not updating LAST SIGN-ON DATE/TIME field (#202) in the NEW PERSON file (#200).</w:t>
            </w:r>
          </w:p>
          <w:p w14:paraId="520D9F43" w14:textId="77777777" w:rsidR="00034796" w:rsidRPr="00585BB9" w:rsidRDefault="00034796" w:rsidP="00034796">
            <w:pPr>
              <w:numPr>
                <w:ilvl w:val="0"/>
                <w:numId w:val="49"/>
              </w:numPr>
              <w:tabs>
                <w:tab w:val="clear" w:pos="720"/>
                <w:tab w:val="num" w:pos="1080"/>
              </w:tabs>
              <w:spacing w:before="60" w:after="60"/>
              <w:ind w:left="1080"/>
              <w:rPr>
                <w:rFonts w:ascii="Arial" w:hAnsi="Arial" w:cs="Arial"/>
                <w:sz w:val="20"/>
                <w:szCs w:val="20"/>
              </w:rPr>
            </w:pPr>
            <w:r w:rsidRPr="00585BB9">
              <w:rPr>
                <w:rFonts w:ascii="Arial" w:hAnsi="Arial" w:cs="Arial"/>
                <w:sz w:val="20"/>
                <w:szCs w:val="20"/>
              </w:rPr>
              <w:t>Fixed Response already committed error—The code that was fixed was associated with processing the persistent cookie information on the Application Server. This fix should also fix the extra M process that was created.</w:t>
            </w:r>
          </w:p>
        </w:tc>
      </w:tr>
      <w:tr w:rsidR="00034796" w:rsidRPr="00585BB9" w14:paraId="34DC6A5A" w14:textId="77777777" w:rsidTr="00034796">
        <w:tc>
          <w:tcPr>
            <w:tcW w:w="1404" w:type="dxa"/>
            <w:tcBorders>
              <w:top w:val="single" w:sz="8" w:space="0" w:color="auto"/>
              <w:left w:val="single" w:sz="8" w:space="0" w:color="auto"/>
              <w:bottom w:val="single" w:sz="8" w:space="0" w:color="auto"/>
              <w:right w:val="single" w:sz="8" w:space="0" w:color="auto"/>
            </w:tcBorders>
          </w:tcPr>
          <w:p w14:paraId="77034257" w14:textId="77777777" w:rsidR="00034796" w:rsidRPr="00585BB9" w:rsidRDefault="00034796" w:rsidP="00A008B1">
            <w:pPr>
              <w:spacing w:before="60" w:after="60"/>
              <w:rPr>
                <w:rFonts w:ascii="Arial" w:hAnsi="Arial" w:cs="Arial"/>
                <w:sz w:val="20"/>
                <w:szCs w:val="20"/>
              </w:rPr>
            </w:pPr>
            <w:r w:rsidRPr="00585BB9">
              <w:rPr>
                <w:rFonts w:ascii="Arial" w:hAnsi="Arial" w:cs="Arial"/>
                <w:sz w:val="20"/>
                <w:szCs w:val="20"/>
              </w:rPr>
              <w:lastRenderedPageBreak/>
              <w:t>RPC Broker</w:t>
            </w:r>
            <w:r w:rsidRPr="00585BB9">
              <w:rPr>
                <w:rFonts w:ascii="Arial" w:hAnsi="Arial" w:cs="Arial"/>
                <w:sz w:val="20"/>
                <w:szCs w:val="20"/>
              </w:rPr>
              <w:fldChar w:fldCharType="begin"/>
            </w:r>
            <w:r w:rsidRPr="00585BB9">
              <w:instrText>XE "RPC Broker"</w:instrText>
            </w:r>
            <w:r w:rsidRPr="00585BB9">
              <w:rPr>
                <w:rFonts w:ascii="Arial" w:hAnsi="Arial" w:cs="Arial"/>
                <w:sz w:val="20"/>
                <w:szCs w:val="20"/>
              </w:rPr>
              <w:fldChar w:fldCharType="end"/>
            </w:r>
          </w:p>
        </w:tc>
        <w:tc>
          <w:tcPr>
            <w:tcW w:w="1080" w:type="dxa"/>
            <w:tcBorders>
              <w:top w:val="single" w:sz="8" w:space="0" w:color="auto"/>
              <w:left w:val="single" w:sz="8" w:space="0" w:color="auto"/>
              <w:bottom w:val="single" w:sz="8" w:space="0" w:color="auto"/>
              <w:right w:val="single" w:sz="8" w:space="0" w:color="auto"/>
            </w:tcBorders>
          </w:tcPr>
          <w:p w14:paraId="53150BE6" w14:textId="77777777" w:rsidR="00034796" w:rsidRPr="00585BB9" w:rsidRDefault="00034796" w:rsidP="00A008B1">
            <w:pPr>
              <w:spacing w:before="60" w:after="60"/>
              <w:rPr>
                <w:rFonts w:ascii="Arial" w:hAnsi="Arial" w:cs="Arial"/>
                <w:sz w:val="20"/>
                <w:szCs w:val="20"/>
              </w:rPr>
            </w:pPr>
            <w:r w:rsidRPr="00585BB9">
              <w:rPr>
                <w:rFonts w:ascii="Arial" w:hAnsi="Arial" w:cs="Arial"/>
                <w:sz w:val="20"/>
                <w:szCs w:val="20"/>
              </w:rPr>
              <w:t>1.1</w:t>
            </w:r>
          </w:p>
        </w:tc>
        <w:tc>
          <w:tcPr>
            <w:tcW w:w="2160" w:type="dxa"/>
            <w:tcBorders>
              <w:top w:val="single" w:sz="8" w:space="0" w:color="auto"/>
              <w:left w:val="single" w:sz="8" w:space="0" w:color="auto"/>
              <w:bottom w:val="single" w:sz="8" w:space="0" w:color="auto"/>
              <w:right w:val="single" w:sz="8" w:space="0" w:color="auto"/>
            </w:tcBorders>
          </w:tcPr>
          <w:p w14:paraId="69765FFA" w14:textId="77777777" w:rsidR="00034796" w:rsidRPr="00585BB9" w:rsidRDefault="00034796" w:rsidP="00A008B1">
            <w:pPr>
              <w:spacing w:before="60" w:after="60"/>
              <w:rPr>
                <w:rFonts w:ascii="Arial" w:hAnsi="Arial" w:cs="Arial"/>
                <w:bCs/>
                <w:sz w:val="20"/>
                <w:szCs w:val="20"/>
              </w:rPr>
            </w:pPr>
            <w:r w:rsidRPr="00585BB9">
              <w:rPr>
                <w:rFonts w:ascii="Arial" w:hAnsi="Arial" w:cs="Arial"/>
                <w:bCs/>
                <w:sz w:val="20"/>
                <w:szCs w:val="20"/>
              </w:rPr>
              <w:t>XWB*1.1*35</w:t>
            </w:r>
            <w:r w:rsidRPr="00585BB9">
              <w:rPr>
                <w:rFonts w:ascii="Arial" w:hAnsi="Arial" w:cs="Arial"/>
                <w:bCs/>
                <w:sz w:val="20"/>
                <w:szCs w:val="20"/>
              </w:rPr>
              <w:fldChar w:fldCharType="begin"/>
            </w:r>
            <w:r w:rsidRPr="00585BB9">
              <w:instrText>XE "RPC Broker:Patches:XWB*1.1*35"</w:instrText>
            </w:r>
            <w:r w:rsidRPr="00585BB9">
              <w:rPr>
                <w:rFonts w:ascii="Arial" w:hAnsi="Arial" w:cs="Arial"/>
                <w:bCs/>
                <w:sz w:val="20"/>
                <w:szCs w:val="20"/>
              </w:rPr>
              <w:fldChar w:fldCharType="end"/>
            </w:r>
            <w:r w:rsidRPr="00585BB9">
              <w:rPr>
                <w:rFonts w:ascii="Arial" w:hAnsi="Arial" w:cs="Arial"/>
                <w:bCs/>
                <w:sz w:val="20"/>
                <w:szCs w:val="20"/>
              </w:rPr>
              <w:fldChar w:fldCharType="begin"/>
            </w:r>
            <w:r w:rsidRPr="00585BB9">
              <w:instrText>XE "Broker:Patches:XWB*1.1*35"</w:instrText>
            </w:r>
            <w:r w:rsidRPr="00585BB9">
              <w:rPr>
                <w:rFonts w:ascii="Arial" w:hAnsi="Arial" w:cs="Arial"/>
                <w:bCs/>
                <w:sz w:val="20"/>
                <w:szCs w:val="20"/>
              </w:rPr>
              <w:fldChar w:fldCharType="end"/>
            </w:r>
            <w:r w:rsidRPr="00585BB9">
              <w:rPr>
                <w:rFonts w:ascii="Arial" w:hAnsi="Arial" w:cs="Arial"/>
                <w:bCs/>
                <w:sz w:val="20"/>
                <w:szCs w:val="20"/>
              </w:rPr>
              <w:fldChar w:fldCharType="begin"/>
            </w:r>
            <w:r w:rsidRPr="00585BB9">
              <w:instrText>XE "</w:instrText>
            </w:r>
            <w:smartTag w:uri="urn:schemas:contacts" w:element="Sn">
              <w:r w:rsidRPr="00585BB9">
                <w:instrText>Patches</w:instrText>
              </w:r>
            </w:smartTag>
            <w:r w:rsidRPr="00585BB9">
              <w:instrText>:XWB*1.1*35"</w:instrText>
            </w:r>
            <w:r w:rsidRPr="00585BB9">
              <w:rPr>
                <w:rFonts w:ascii="Arial" w:hAnsi="Arial" w:cs="Arial"/>
                <w:bCs/>
                <w:sz w:val="20"/>
                <w:szCs w:val="20"/>
              </w:rPr>
              <w:fldChar w:fldCharType="end"/>
            </w:r>
          </w:p>
        </w:tc>
        <w:tc>
          <w:tcPr>
            <w:tcW w:w="4680" w:type="dxa"/>
            <w:tcBorders>
              <w:top w:val="single" w:sz="8" w:space="0" w:color="auto"/>
              <w:left w:val="single" w:sz="8" w:space="0" w:color="auto"/>
              <w:bottom w:val="single" w:sz="8" w:space="0" w:color="auto"/>
              <w:right w:val="single" w:sz="8" w:space="0" w:color="auto"/>
            </w:tcBorders>
          </w:tcPr>
          <w:p w14:paraId="7D4CE976" w14:textId="77777777" w:rsidR="00034796" w:rsidRPr="00585BB9" w:rsidRDefault="00034796" w:rsidP="00A008B1">
            <w:pPr>
              <w:spacing w:before="60" w:after="60"/>
              <w:rPr>
                <w:rFonts w:ascii="Arial" w:hAnsi="Arial" w:cs="Arial"/>
                <w:sz w:val="20"/>
              </w:rPr>
            </w:pPr>
            <w:r w:rsidRPr="00585BB9">
              <w:rPr>
                <w:rFonts w:ascii="Arial" w:hAnsi="Arial" w:cs="Arial"/>
                <w:sz w:val="20"/>
              </w:rPr>
              <w:t>NON-callback Server—This patch</w:t>
            </w:r>
            <w:r w:rsidR="005C58F2">
              <w:rPr>
                <w:rFonts w:ascii="Arial" w:hAnsi="Arial" w:cs="Arial"/>
                <w:sz w:val="20"/>
                <w:szCs w:val="20"/>
              </w:rPr>
              <w:t xml:space="preserve"> was released with KAAJEE </w:t>
            </w:r>
            <w:r w:rsidRPr="00585BB9">
              <w:rPr>
                <w:rFonts w:ascii="Arial" w:hAnsi="Arial" w:cs="Arial"/>
                <w:sz w:val="20"/>
                <w:szCs w:val="20"/>
              </w:rPr>
              <w:t>1.0.0.019. It</w:t>
            </w:r>
            <w:r w:rsidRPr="00585BB9">
              <w:rPr>
                <w:rFonts w:ascii="Arial" w:hAnsi="Arial" w:cs="Arial"/>
                <w:sz w:val="20"/>
              </w:rPr>
              <w:t xml:space="preserve"> provided local sites with the ability to control the range of ports used in connecting to joint and/or contracting facilities, useful behind firewalls.</w:t>
            </w:r>
          </w:p>
          <w:p w14:paraId="0AA54670" w14:textId="77777777" w:rsidR="00034796" w:rsidRPr="00585BB9" w:rsidRDefault="00034796" w:rsidP="00A008B1">
            <w:pPr>
              <w:spacing w:before="60" w:after="60"/>
              <w:rPr>
                <w:rFonts w:ascii="Arial" w:hAnsi="Arial" w:cs="Arial"/>
                <w:sz w:val="20"/>
                <w:szCs w:val="20"/>
              </w:rPr>
            </w:pPr>
            <w:r w:rsidRPr="00585BB9">
              <w:rPr>
                <w:rFonts w:ascii="Arial" w:hAnsi="Arial" w:cs="Arial"/>
                <w:sz w:val="20"/>
                <w:szCs w:val="20"/>
              </w:rPr>
              <w:t>This patch contains the following:</w:t>
            </w:r>
          </w:p>
          <w:p w14:paraId="018BDFD4"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Modified XWB LISTENER STARTER option.</w:t>
            </w:r>
          </w:p>
          <w:p w14:paraId="6E1670C6"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 xml:space="preserve">Added a new XWB LISTENER STOP </w:t>
            </w:r>
            <w:smartTag w:uri="urn:schemas-microsoft-com:office:smarttags" w:element="stockticker">
              <w:r w:rsidRPr="00585BB9">
                <w:rPr>
                  <w:rFonts w:ascii="Arial" w:hAnsi="Arial" w:cs="Arial"/>
                  <w:sz w:val="20"/>
                  <w:szCs w:val="20"/>
                </w:rPr>
                <w:t>ALL</w:t>
              </w:r>
            </w:smartTag>
            <w:r w:rsidRPr="00585BB9">
              <w:rPr>
                <w:rFonts w:ascii="Arial" w:hAnsi="Arial" w:cs="Arial"/>
                <w:sz w:val="20"/>
                <w:szCs w:val="20"/>
              </w:rPr>
              <w:t xml:space="preserve"> option.</w:t>
            </w:r>
          </w:p>
          <w:p w14:paraId="6DF154F0"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 xml:space="preserve">Modified RPC BROKER </w:t>
            </w:r>
            <w:smartTag w:uri="urn:schemas-microsoft-com:office:smarttags" w:element="stockticker">
              <w:r w:rsidRPr="00585BB9">
                <w:rPr>
                  <w:rFonts w:ascii="Arial" w:hAnsi="Arial" w:cs="Arial"/>
                  <w:sz w:val="20"/>
                  <w:szCs w:val="20"/>
                </w:rPr>
                <w:t>SITE</w:t>
              </w:r>
            </w:smartTag>
            <w:r w:rsidRPr="00585BB9">
              <w:rPr>
                <w:rFonts w:ascii="Arial" w:hAnsi="Arial" w:cs="Arial"/>
                <w:sz w:val="20"/>
                <w:szCs w:val="20"/>
              </w:rPr>
              <w:t xml:space="preserve"> PARAMETERS file (#8994.1).</w:t>
            </w:r>
          </w:p>
          <w:p w14:paraId="5E546E0D"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Modified XWB LISTENER EDIT template.</w:t>
            </w:r>
          </w:p>
          <w:p w14:paraId="680ED418"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New entry added to the PARAMETER DEFINITION file (#8989.51).</w:t>
            </w:r>
          </w:p>
          <w:p w14:paraId="1BEB81BA" w14:textId="77777777" w:rsidR="00034796" w:rsidRPr="00585BB9" w:rsidRDefault="00034796" w:rsidP="00034796">
            <w:pPr>
              <w:numPr>
                <w:ilvl w:val="0"/>
                <w:numId w:val="9"/>
              </w:numPr>
              <w:tabs>
                <w:tab w:val="clear" w:pos="1080"/>
              </w:tabs>
              <w:spacing w:before="60" w:after="60"/>
              <w:ind w:left="634"/>
              <w:rPr>
                <w:rFonts w:ascii="Arial" w:hAnsi="Arial" w:cs="Arial"/>
                <w:sz w:val="20"/>
                <w:szCs w:val="20"/>
              </w:rPr>
            </w:pPr>
            <w:r w:rsidRPr="00585BB9">
              <w:rPr>
                <w:rFonts w:ascii="Arial" w:hAnsi="Arial" w:cs="Arial"/>
                <w:sz w:val="20"/>
                <w:szCs w:val="20"/>
              </w:rPr>
              <w:t>Modified/New routines.</w:t>
            </w:r>
          </w:p>
        </w:tc>
      </w:tr>
    </w:tbl>
    <w:p w14:paraId="06E8D7DD" w14:textId="2D5CE83F" w:rsidR="00BC5946" w:rsidRPr="00585BB9" w:rsidRDefault="00BC5946" w:rsidP="00BC5946">
      <w:pPr>
        <w:pStyle w:val="Caption"/>
      </w:pPr>
      <w:bookmarkStart w:id="279" w:name="_Ref171496716"/>
      <w:bookmarkStart w:id="280" w:name="_Toc210640576"/>
      <w:bookmarkStart w:id="281" w:name="_Toc226449371"/>
      <w:r w:rsidRPr="00585BB9">
        <w:t xml:space="preserve">Table </w:t>
      </w:r>
      <w:fldSimple w:instr=" STYLEREF 1 \s ">
        <w:r w:rsidR="00032806">
          <w:rPr>
            <w:noProof/>
          </w:rPr>
          <w:t>2</w:t>
        </w:r>
      </w:fldSimple>
      <w:r w:rsidR="004E1AEE" w:rsidRPr="00585BB9">
        <w:noBreakHyphen/>
      </w:r>
      <w:fldSimple w:instr=" SEQ Table \* ARABIC \s 1 ">
        <w:r w:rsidR="00032806">
          <w:rPr>
            <w:noProof/>
          </w:rPr>
          <w:t>2</w:t>
        </w:r>
      </w:fldSimple>
      <w:bookmarkStart w:id="282" w:name="OLE_LINK14"/>
      <w:bookmarkStart w:id="283" w:name="OLE_LINK15"/>
      <w:bookmarkEnd w:id="278"/>
      <w:bookmarkEnd w:id="279"/>
      <w:r w:rsidR="003E527B" w:rsidRPr="00585BB9">
        <w:t>. </w:t>
      </w:r>
      <w:r w:rsidRPr="00585BB9">
        <w:t>Dependencies—</w:t>
      </w:r>
      <w:smartTag w:uri="urn:schemas-microsoft-com:office:smarttags" w:element="place">
        <w:r w:rsidRPr="00585BB9">
          <w:rPr>
            <w:szCs w:val="20"/>
          </w:rPr>
          <w:t>VistA</w:t>
        </w:r>
      </w:smartTag>
      <w:r w:rsidRPr="00585BB9">
        <w:rPr>
          <w:szCs w:val="20"/>
        </w:rPr>
        <w:t xml:space="preserve"> </w:t>
      </w:r>
      <w:r w:rsidRPr="00585BB9">
        <w:t>M Server patches</w:t>
      </w:r>
      <w:bookmarkEnd w:id="280"/>
      <w:bookmarkEnd w:id="281"/>
      <w:bookmarkEnd w:id="282"/>
      <w:bookmarkEnd w:id="283"/>
    </w:p>
    <w:p w14:paraId="2DADF29B"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6584A339" w14:textId="77777777">
        <w:trPr>
          <w:cantSplit/>
        </w:trPr>
        <w:tc>
          <w:tcPr>
            <w:tcW w:w="738" w:type="dxa"/>
          </w:tcPr>
          <w:p w14:paraId="0540FC6E" w14:textId="0A766267" w:rsidR="00854ED1" w:rsidRPr="00585BB9" w:rsidRDefault="00926A94" w:rsidP="00854ED1">
            <w:pPr>
              <w:spacing w:before="60" w:after="60"/>
              <w:ind w:left="-18"/>
            </w:pPr>
            <w:r>
              <w:rPr>
                <w:noProof/>
              </w:rPr>
              <w:drawing>
                <wp:inline distT="0" distB="0" distL="0" distR="0" wp14:anchorId="013562A1" wp14:editId="2E4AE66B">
                  <wp:extent cx="284480" cy="28448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920AC74" w14:textId="77777777" w:rsidR="00854ED1" w:rsidRPr="00585BB9" w:rsidRDefault="00854ED1" w:rsidP="00854ED1">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specific VistA M Server patch details, please refer to the Patch Module on FORUM.</w:t>
            </w:r>
          </w:p>
        </w:tc>
      </w:tr>
    </w:tbl>
    <w:p w14:paraId="2C76ADAE"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408B7667" w14:textId="77777777">
        <w:trPr>
          <w:cantSplit/>
        </w:trPr>
        <w:tc>
          <w:tcPr>
            <w:tcW w:w="738" w:type="dxa"/>
          </w:tcPr>
          <w:p w14:paraId="5FF1BC3C" w14:textId="286B1762" w:rsidR="00854ED1" w:rsidRPr="00585BB9" w:rsidRDefault="00926A94" w:rsidP="00854ED1">
            <w:pPr>
              <w:spacing w:before="60" w:after="60"/>
              <w:ind w:left="-18"/>
            </w:pPr>
            <w:r>
              <w:rPr>
                <w:noProof/>
              </w:rPr>
              <w:drawing>
                <wp:inline distT="0" distB="0" distL="0" distR="0" wp14:anchorId="78157322" wp14:editId="7474303A">
                  <wp:extent cx="284480" cy="284480"/>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7CF2356" w14:textId="77777777" w:rsidR="00854ED1" w:rsidRPr="00585BB9" w:rsidRDefault="00854ED1" w:rsidP="00854ED1">
            <w:pPr>
              <w:keepNext/>
              <w:keepLines/>
              <w:spacing w:before="60" w:after="60"/>
            </w:pPr>
            <w:r w:rsidRPr="00585BB9">
              <w:rPr>
                <w:b/>
              </w:rPr>
              <w:t>NOTE:</w:t>
            </w:r>
            <w:r w:rsidRPr="00585BB9">
              <w:t xml:space="preserve"> This table only includes VistA M Server software patches required for KAAJEE; it does </w:t>
            </w:r>
            <w:r w:rsidRPr="00585BB9">
              <w:rPr>
                <w:i/>
              </w:rPr>
              <w:t>not</w:t>
            </w:r>
            <w:r w:rsidRPr="00585BB9">
              <w:t xml:space="preserve"> list </w:t>
            </w:r>
            <w:r w:rsidR="00AA164B" w:rsidRPr="00585BB9">
              <w:t>Commercial-Off-The-Shelf (COTS)</w:t>
            </w:r>
            <w:r w:rsidRPr="00585BB9">
              <w:t xml:space="preserve"> software or other </w:t>
            </w:r>
            <w:r w:rsidR="001125E2" w:rsidRPr="00585BB9">
              <w:rPr>
                <w:bCs/>
              </w:rPr>
              <w:t>Health</w:t>
            </w:r>
            <w:r w:rsidR="00F979E2" w:rsidRPr="00F979E2">
              <w:rPr>
                <w:b/>
                <w:i/>
                <w:u w:val="single"/>
              </w:rPr>
              <w:t>e</w:t>
            </w:r>
            <w:r w:rsidR="001125E2" w:rsidRPr="00585BB9">
              <w:rPr>
                <w:bCs/>
              </w:rPr>
              <w:t>Vet</w:t>
            </w:r>
            <w:r w:rsidRPr="00585BB9">
              <w:rPr>
                <w:bCs/>
              </w:rPr>
              <w:t>-</w:t>
            </w:r>
            <w:r w:rsidRPr="00585BB9">
              <w:t>VistA software/patches that are not directly related to KAAJEE.</w:t>
            </w:r>
          </w:p>
        </w:tc>
      </w:tr>
    </w:tbl>
    <w:p w14:paraId="414A374B" w14:textId="77777777" w:rsidR="00BC5946" w:rsidRPr="00585BB9" w:rsidRDefault="00BC5946" w:rsidP="00BC5946"/>
    <w:p w14:paraId="573804F9" w14:textId="77777777" w:rsidR="00BC5946" w:rsidRPr="00585BB9" w:rsidRDefault="00BC5946" w:rsidP="00BC5946"/>
    <w:p w14:paraId="1B239E4C" w14:textId="77777777" w:rsidR="00BC5946" w:rsidRPr="00585BB9" w:rsidRDefault="00BC5946" w:rsidP="00B10A73">
      <w:pPr>
        <w:pStyle w:val="Heading2"/>
      </w:pPr>
      <w:bookmarkStart w:id="284" w:name="_Toc133913201"/>
      <w:bookmarkStart w:id="285" w:name="_Toc226449260"/>
      <w:bookmarkStart w:id="286" w:name="_Toc6040638"/>
      <w:bookmarkStart w:id="287" w:name="_Toc343571273"/>
      <w:bookmarkStart w:id="288" w:name="_Toc343572982"/>
      <w:bookmarkStart w:id="289" w:name="_Toc343592865"/>
      <w:bookmarkStart w:id="290" w:name="_Toc343656762"/>
      <w:bookmarkStart w:id="291" w:name="_Toc343658074"/>
      <w:bookmarkStart w:id="292" w:name="_Toc343658467"/>
      <w:bookmarkStart w:id="293" w:name="_Toc343674053"/>
      <w:bookmarkStart w:id="294" w:name="_Toc345749681"/>
      <w:bookmarkStart w:id="295" w:name="_Toc345836682"/>
      <w:bookmarkStart w:id="296" w:name="_Toc345914738"/>
      <w:bookmarkStart w:id="297" w:name="_Toc345915393"/>
      <w:bookmarkStart w:id="298" w:name="_Toc347633867"/>
      <w:bookmarkStart w:id="299" w:name="_Toc347634085"/>
      <w:bookmarkStart w:id="300" w:name="_Toc347636584"/>
      <w:bookmarkStart w:id="301" w:name="_Toc324059599"/>
      <w:bookmarkStart w:id="302" w:name="_Toc336755511"/>
      <w:bookmarkStart w:id="303" w:name="_Toc336755644"/>
      <w:bookmarkStart w:id="304" w:name="_Toc336755797"/>
      <w:bookmarkStart w:id="305" w:name="_Toc336756094"/>
      <w:bookmarkStart w:id="306" w:name="_Toc336756197"/>
      <w:bookmarkStart w:id="307" w:name="_Toc33676025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585BB9">
        <w:lastRenderedPageBreak/>
        <w:t>Installer/Developer Notes—KAAJEE Software Virgin Installations and Upgrades</w:t>
      </w:r>
      <w:bookmarkEnd w:id="284"/>
      <w:bookmarkEnd w:id="285"/>
    </w:p>
    <w:p w14:paraId="407C9B48" w14:textId="77777777" w:rsidR="00BC5946" w:rsidRPr="00585BB9" w:rsidRDefault="00BC5946" w:rsidP="00E076F0">
      <w:pPr>
        <w:keepNext/>
        <w:keepLines/>
      </w:pPr>
    </w:p>
    <w:p w14:paraId="075DF28D" w14:textId="77777777" w:rsidR="00BC5946" w:rsidRPr="00585BB9" w:rsidRDefault="00BC5946" w:rsidP="00E076F0">
      <w:pPr>
        <w:keepNext/>
        <w:keepLines/>
      </w:pPr>
      <w:r w:rsidRPr="00585BB9">
        <w:t>First-time KAAJEE installers (i.e.,</w:t>
      </w:r>
      <w:r w:rsidR="00F13FA8" w:rsidRPr="00585BB9">
        <w:t> </w:t>
      </w:r>
      <w:r w:rsidRPr="00585BB9">
        <w:t xml:space="preserve">virgin installations) </w:t>
      </w:r>
      <w:r w:rsidRPr="00585BB9">
        <w:rPr>
          <w:i/>
        </w:rPr>
        <w:t>must</w:t>
      </w:r>
      <w:r w:rsidRPr="00585BB9">
        <w:t xml:space="preserve"> perform </w:t>
      </w:r>
      <w:r w:rsidRPr="00585BB9">
        <w:rPr>
          <w:i/>
        </w:rPr>
        <w:t>all</w:t>
      </w:r>
      <w:r w:rsidRPr="00585BB9">
        <w:t xml:space="preserve"> installation steps/procedures, except where noted. Those installation steps/procedures that can be skipped during a virgin installation will be displayed as follows:</w:t>
      </w:r>
    </w:p>
    <w:p w14:paraId="3A2EB316" w14:textId="77777777" w:rsidR="00BC5946" w:rsidRPr="00585BB9" w:rsidRDefault="00BC5946" w:rsidP="00E076F0">
      <w:pPr>
        <w:keepNext/>
        <w:keepLines/>
      </w:pPr>
    </w:p>
    <w:tbl>
      <w:tblPr>
        <w:tblW w:w="0" w:type="auto"/>
        <w:tblInd w:w="576" w:type="dxa"/>
        <w:tblLayout w:type="fixed"/>
        <w:tblLook w:val="0000" w:firstRow="0" w:lastRow="0" w:firstColumn="0" w:lastColumn="0" w:noHBand="0" w:noVBand="0"/>
      </w:tblPr>
      <w:tblGrid>
        <w:gridCol w:w="738"/>
        <w:gridCol w:w="8154"/>
      </w:tblGrid>
      <w:tr w:rsidR="00771F26" w:rsidRPr="00585BB9" w14:paraId="10673DAC" w14:textId="77777777">
        <w:trPr>
          <w:cantSplit/>
        </w:trPr>
        <w:tc>
          <w:tcPr>
            <w:tcW w:w="738" w:type="dxa"/>
          </w:tcPr>
          <w:p w14:paraId="2C991EBF" w14:textId="3903EDCA" w:rsidR="00771F26" w:rsidRPr="00585BB9" w:rsidRDefault="00926A94" w:rsidP="00FB5B85">
            <w:pPr>
              <w:spacing w:before="60" w:after="60"/>
              <w:ind w:left="-18"/>
            </w:pPr>
            <w:r>
              <w:rPr>
                <w:noProof/>
              </w:rPr>
              <w:drawing>
                <wp:inline distT="0" distB="0" distL="0" distR="0" wp14:anchorId="69EEC57A" wp14:editId="7F3BED1A">
                  <wp:extent cx="319405" cy="310515"/>
                  <wp:effectExtent l="0" t="0" r="0" b="0"/>
                  <wp:docPr id="35" name="Picture 3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05" cy="310515"/>
                          </a:xfrm>
                          <a:prstGeom prst="rect">
                            <a:avLst/>
                          </a:prstGeom>
                          <a:noFill/>
                          <a:ln>
                            <a:noFill/>
                          </a:ln>
                        </pic:spPr>
                      </pic:pic>
                    </a:graphicData>
                  </a:graphic>
                </wp:inline>
              </w:drawing>
            </w:r>
          </w:p>
        </w:tc>
        <w:tc>
          <w:tcPr>
            <w:tcW w:w="8154" w:type="dxa"/>
          </w:tcPr>
          <w:p w14:paraId="093D515E" w14:textId="77777777" w:rsidR="00771F26" w:rsidRPr="00585BB9" w:rsidRDefault="00771F26" w:rsidP="00FB5B85">
            <w:pPr>
              <w:spacing w:before="60" w:after="60"/>
              <w:rPr>
                <w:bCs/>
              </w:rPr>
            </w:pPr>
            <w:r w:rsidRPr="00585BB9">
              <w:rPr>
                <w:b/>
              </w:rPr>
              <w:t>VIRGIN INSTALLATION:</w:t>
            </w:r>
            <w:r w:rsidRPr="00585BB9">
              <w:t xml:space="preserve"> </w:t>
            </w:r>
            <w:r w:rsidRPr="00585BB9">
              <w:rPr>
                <w:i/>
              </w:rPr>
              <w:t>Virgin installation-specific instructions or information that can be skipped will be found here.</w:t>
            </w:r>
          </w:p>
        </w:tc>
      </w:tr>
    </w:tbl>
    <w:p w14:paraId="63B59DA3" w14:textId="77777777" w:rsidR="00BC5946" w:rsidRPr="00585BB9" w:rsidRDefault="00BC5946" w:rsidP="00FB5B85"/>
    <w:p w14:paraId="496D7239" w14:textId="77777777" w:rsidR="00BC5946" w:rsidRPr="00585BB9" w:rsidRDefault="00BC5946" w:rsidP="00BC5946">
      <w:pPr>
        <w:keepNext/>
        <w:keepLines/>
      </w:pPr>
      <w:r w:rsidRPr="00585BB9">
        <w:t>If you were a test site prior to the final release of KAAJEE, we have notated those installation steps/procedures that have special information based on the final software upgrades that may affect how you install the released version of KAAJEE or provide other pertinent information. The upgrade information will be displayed as follows:</w:t>
      </w:r>
    </w:p>
    <w:p w14:paraId="06C3BFCA" w14:textId="77777777" w:rsidR="00BC5946" w:rsidRPr="00585BB9" w:rsidRDefault="00BC5946" w:rsidP="00BC5946">
      <w:pPr>
        <w:keepNext/>
        <w:keepLines/>
      </w:pPr>
    </w:p>
    <w:tbl>
      <w:tblPr>
        <w:tblW w:w="0" w:type="auto"/>
        <w:tblInd w:w="576" w:type="dxa"/>
        <w:tblLayout w:type="fixed"/>
        <w:tblLook w:val="0000" w:firstRow="0" w:lastRow="0" w:firstColumn="0" w:lastColumn="0" w:noHBand="0" w:noVBand="0"/>
      </w:tblPr>
      <w:tblGrid>
        <w:gridCol w:w="738"/>
        <w:gridCol w:w="8154"/>
      </w:tblGrid>
      <w:tr w:rsidR="00B82FA1" w:rsidRPr="00585BB9" w14:paraId="3507EC64" w14:textId="77777777">
        <w:trPr>
          <w:cantSplit/>
        </w:trPr>
        <w:tc>
          <w:tcPr>
            <w:tcW w:w="738" w:type="dxa"/>
          </w:tcPr>
          <w:p w14:paraId="1EA15C03" w14:textId="4297F790" w:rsidR="00B82FA1" w:rsidRPr="00585BB9" w:rsidRDefault="00926A94" w:rsidP="00FB5B85">
            <w:pPr>
              <w:spacing w:before="60" w:after="60"/>
              <w:ind w:left="-18"/>
            </w:pPr>
            <w:r>
              <w:rPr>
                <w:noProof/>
              </w:rPr>
              <w:drawing>
                <wp:inline distT="0" distB="0" distL="0" distR="0" wp14:anchorId="081AD4E1" wp14:editId="21CFF934">
                  <wp:extent cx="319405" cy="310515"/>
                  <wp:effectExtent l="0" t="0" r="0" b="0"/>
                  <wp:docPr id="36" name="Picture 3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05" cy="310515"/>
                          </a:xfrm>
                          <a:prstGeom prst="rect">
                            <a:avLst/>
                          </a:prstGeom>
                          <a:noFill/>
                          <a:ln>
                            <a:noFill/>
                          </a:ln>
                        </pic:spPr>
                      </pic:pic>
                    </a:graphicData>
                  </a:graphic>
                </wp:inline>
              </w:drawing>
            </w:r>
          </w:p>
        </w:tc>
        <w:tc>
          <w:tcPr>
            <w:tcW w:w="8154" w:type="dxa"/>
          </w:tcPr>
          <w:p w14:paraId="2F539856" w14:textId="77777777" w:rsidR="00B82FA1" w:rsidRPr="00585BB9" w:rsidRDefault="00B82FA1" w:rsidP="00FB5B85">
            <w:pPr>
              <w:spacing w:before="60" w:after="60"/>
              <w:rPr>
                <w:bCs/>
              </w:rPr>
            </w:pPr>
            <w:r w:rsidRPr="00585BB9">
              <w:rPr>
                <w:b/>
              </w:rPr>
              <w:t>UPGRADES:</w:t>
            </w:r>
            <w:r w:rsidRPr="00585BB9">
              <w:t xml:space="preserve"> </w:t>
            </w:r>
            <w:r w:rsidRPr="00585BB9">
              <w:rPr>
                <w:i/>
              </w:rPr>
              <w:t>Upgrade-specific instructions or information will be found here.</w:t>
            </w:r>
          </w:p>
        </w:tc>
      </w:tr>
    </w:tbl>
    <w:p w14:paraId="0C04874E" w14:textId="77777777" w:rsidR="00BC5946" w:rsidRPr="00585BB9" w:rsidRDefault="00BC5946" w:rsidP="00BC5946"/>
    <w:p w14:paraId="24C7800C" w14:textId="77777777" w:rsidR="00BC5946" w:rsidRPr="00585BB9" w:rsidRDefault="00BC5946" w:rsidP="00BC5946">
      <w:r w:rsidRPr="00585BB9">
        <w:t>In addition, we will use this section to also highlight any KAAJEE code changes from previous test/preview versions of the software to the released version of the software that may affect development teams coding KAAJEE-enabled applications.</w:t>
      </w:r>
    </w:p>
    <w:p w14:paraId="1488157E" w14:textId="77777777" w:rsidR="00BC5946" w:rsidRPr="00585BB9" w:rsidRDefault="00BC5946" w:rsidP="00BC5946"/>
    <w:p w14:paraId="43AD410A" w14:textId="77777777" w:rsidR="00BC5946" w:rsidRPr="00585BB9" w:rsidRDefault="00BC5946" w:rsidP="00BC5946"/>
    <w:p w14:paraId="68A4F44C" w14:textId="77777777" w:rsidR="00BC5946" w:rsidRPr="00585BB9" w:rsidRDefault="00BC5946" w:rsidP="00B10A73">
      <w:pPr>
        <w:pStyle w:val="Heading2"/>
      </w:pPr>
      <w:r w:rsidRPr="00585BB9">
        <w:br w:type="page"/>
      </w:r>
      <w:bookmarkStart w:id="308" w:name="_Ref98223671"/>
      <w:bookmarkStart w:id="309" w:name="_Ref129676895"/>
      <w:bookmarkStart w:id="310" w:name="_Toc133913202"/>
      <w:bookmarkStart w:id="311" w:name="_Toc226449261"/>
      <w:smartTag w:uri="urn:schemas-microsoft-com:office:smarttags" w:element="place">
        <w:r w:rsidRPr="00585BB9">
          <w:rPr>
            <w:b w:val="0"/>
          </w:rPr>
          <w:lastRenderedPageBreak/>
          <w:t>VistA</w:t>
        </w:r>
      </w:smartTag>
      <w:r w:rsidRPr="00585BB9">
        <w:t xml:space="preserve"> M Server</w:t>
      </w:r>
      <w:bookmarkEnd w:id="286"/>
      <w:bookmarkEnd w:id="308"/>
      <w:r w:rsidRPr="00585BB9">
        <w:t xml:space="preserve"> Environment</w:t>
      </w:r>
      <w:bookmarkEnd w:id="309"/>
      <w:bookmarkEnd w:id="310"/>
      <w:bookmarkEnd w:id="311"/>
    </w:p>
    <w:p w14:paraId="1B3CF562" w14:textId="77777777" w:rsidR="00BC5946" w:rsidRPr="00585BB9"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585BB9" w14:paraId="1193D0C9" w14:textId="77777777">
        <w:trPr>
          <w:cantSplit/>
        </w:trPr>
        <w:tc>
          <w:tcPr>
            <w:tcW w:w="738" w:type="dxa"/>
          </w:tcPr>
          <w:p w14:paraId="0C9E680D" w14:textId="0E183238" w:rsidR="00854ED1" w:rsidRPr="00585BB9" w:rsidRDefault="00926A94" w:rsidP="00854ED1">
            <w:pPr>
              <w:keepNext/>
              <w:keepLines/>
              <w:spacing w:before="60" w:after="60"/>
              <w:ind w:left="-18"/>
            </w:pPr>
            <w:r>
              <w:rPr>
                <w:noProof/>
              </w:rPr>
              <w:drawing>
                <wp:inline distT="0" distB="0" distL="0" distR="0" wp14:anchorId="08658360" wp14:editId="63DF71A8">
                  <wp:extent cx="284480" cy="28448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40A7E16" w14:textId="77777777" w:rsidR="00854ED1" w:rsidRPr="00585BB9" w:rsidRDefault="00854ED1" w:rsidP="00854ED1">
            <w:pPr>
              <w:keepNext/>
              <w:keepLines/>
              <w:spacing w:before="60" w:after="60"/>
            </w:pPr>
            <w:r w:rsidRPr="00585BB9">
              <w:rPr>
                <w:b/>
              </w:rPr>
              <w:t>NOTE:</w:t>
            </w:r>
            <w:r w:rsidRPr="00585BB9">
              <w:t xml:space="preserve"> The information in this topic is directed at the Information Resource Management (</w:t>
            </w:r>
            <w:smartTag w:uri="urn:schemas-microsoft-com:office:smarttags" w:element="stockticker">
              <w:r w:rsidRPr="00585BB9">
                <w:t>IRM</w:t>
              </w:r>
            </w:smartTag>
            <w:r w:rsidRPr="00585BB9">
              <w:t>) personnel located at a site.</w:t>
            </w:r>
          </w:p>
        </w:tc>
      </w:tr>
    </w:tbl>
    <w:p w14:paraId="6EBD6ABC" w14:textId="77777777" w:rsidR="00BC5946" w:rsidRPr="00585BB9" w:rsidRDefault="00BC5946" w:rsidP="00BC5946">
      <w:pPr>
        <w:keepNext/>
        <w:keepLines/>
      </w:pPr>
    </w:p>
    <w:p w14:paraId="73B4A594" w14:textId="77777777" w:rsidR="00BC5946" w:rsidRPr="00585BB9" w:rsidRDefault="00BC5946" w:rsidP="00EA64DC">
      <w:pPr>
        <w:pStyle w:val="Heading3"/>
      </w:pPr>
      <w:bookmarkStart w:id="312" w:name="_Ref99875327"/>
      <w:bookmarkStart w:id="313" w:name="_Toc133913203"/>
      <w:bookmarkStart w:id="314" w:name="_Toc226449262"/>
      <w:r w:rsidRPr="00585BB9">
        <w:t>Server Requirements</w:t>
      </w:r>
      <w:bookmarkEnd w:id="312"/>
      <w:bookmarkEnd w:id="313"/>
      <w:bookmarkEnd w:id="314"/>
    </w:p>
    <w:p w14:paraId="7441258F" w14:textId="77777777" w:rsidR="00BC5946" w:rsidRPr="00585BB9" w:rsidRDefault="00BC5946" w:rsidP="00BC5946">
      <w:pPr>
        <w:keepNext/>
        <w:keepLines/>
      </w:pPr>
    </w:p>
    <w:p w14:paraId="024AD677" w14:textId="77777777" w:rsidR="00BC5946" w:rsidRPr="00585BB9" w:rsidRDefault="00BC5946" w:rsidP="00BC5946">
      <w:pPr>
        <w:keepNext/>
        <w:keepLines/>
      </w:pPr>
      <w:r w:rsidRPr="00585BB9">
        <w:t>The following minimum software tools network configuration are required on the VistA M Server running KAAJEE-based Web applications:</w:t>
      </w:r>
    </w:p>
    <w:p w14:paraId="0C123BEC" w14:textId="77777777" w:rsidR="00BC5946" w:rsidRPr="00585BB9" w:rsidRDefault="00BC5946" w:rsidP="00BC5946">
      <w:pPr>
        <w:keepNext/>
        <w:keepLines/>
      </w:pPr>
    </w:p>
    <w:p w14:paraId="3291720D" w14:textId="77777777" w:rsidR="00BC5946" w:rsidRPr="00585BB9" w:rsidRDefault="00BC5946" w:rsidP="00BC5946">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66"/>
        <w:gridCol w:w="4930"/>
      </w:tblGrid>
      <w:tr w:rsidR="00BC5946" w:rsidRPr="00A83B87" w14:paraId="75024183" w14:textId="77777777" w:rsidTr="00A83B87">
        <w:trPr>
          <w:tblHeader/>
        </w:trPr>
        <w:tc>
          <w:tcPr>
            <w:tcW w:w="4306" w:type="dxa"/>
            <w:shd w:val="pct12" w:color="auto" w:fill="auto"/>
          </w:tcPr>
          <w:p w14:paraId="10D138BA"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Minimum Software/Configuration</w:t>
            </w:r>
          </w:p>
        </w:tc>
        <w:tc>
          <w:tcPr>
            <w:tcW w:w="5018" w:type="dxa"/>
            <w:shd w:val="pct12" w:color="auto" w:fill="auto"/>
          </w:tcPr>
          <w:p w14:paraId="457A0442"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Description</w:t>
            </w:r>
          </w:p>
        </w:tc>
      </w:tr>
      <w:tr w:rsidR="00BC5946" w:rsidRPr="00A83B87" w14:paraId="3D551669" w14:textId="77777777" w:rsidTr="00A83B87">
        <w:tc>
          <w:tcPr>
            <w:tcW w:w="4306" w:type="dxa"/>
          </w:tcPr>
          <w:p w14:paraId="7298258A"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Cs/>
                <w:sz w:val="20"/>
                <w:szCs w:val="20"/>
              </w:rPr>
              <w:t>Operating System Software</w:t>
            </w:r>
          </w:p>
        </w:tc>
        <w:tc>
          <w:tcPr>
            <w:tcW w:w="5018" w:type="dxa"/>
          </w:tcPr>
          <w:p w14:paraId="51E50F26" w14:textId="77777777" w:rsidR="00BC5946" w:rsidRPr="00A83B87" w:rsidRDefault="00BC5946" w:rsidP="00A83B87">
            <w:pPr>
              <w:keepNext/>
              <w:keepLines/>
              <w:spacing w:before="60"/>
              <w:ind w:left="-14"/>
              <w:rPr>
                <w:rFonts w:ascii="Arial" w:hAnsi="Arial" w:cs="Arial"/>
                <w:sz w:val="20"/>
                <w:szCs w:val="20"/>
              </w:rPr>
            </w:pPr>
            <w:r w:rsidRPr="00A83B87">
              <w:rPr>
                <w:rFonts w:ascii="Arial" w:hAnsi="Arial" w:cs="Arial"/>
                <w:sz w:val="20"/>
                <w:szCs w:val="20"/>
              </w:rPr>
              <w:t>One of the following operating systems:</w:t>
            </w:r>
          </w:p>
          <w:p w14:paraId="5B8313EC" w14:textId="77777777" w:rsidR="00BC5946" w:rsidRPr="00A83B87" w:rsidRDefault="00BC5946" w:rsidP="00A83B87">
            <w:pPr>
              <w:numPr>
                <w:ilvl w:val="0"/>
                <w:numId w:val="1"/>
              </w:numPr>
              <w:spacing w:before="60"/>
              <w:ind w:left="634"/>
              <w:rPr>
                <w:rFonts w:ascii="Arial" w:hAnsi="Arial" w:cs="Arial"/>
                <w:sz w:val="20"/>
                <w:szCs w:val="20"/>
              </w:rPr>
            </w:pPr>
            <w:r w:rsidRPr="00A83B87">
              <w:rPr>
                <w:rFonts w:ascii="Arial" w:hAnsi="Arial" w:cs="Arial"/>
                <w:sz w:val="20"/>
                <w:szCs w:val="20"/>
              </w:rPr>
              <w:t xml:space="preserve">Digital Standard M (DSM) V6.3-031 for </w:t>
            </w:r>
            <w:smartTag w:uri="urn:schemas-microsoft-com:office:smarttags" w:element="PersonName">
              <w:smartTag w:uri="urn:schemas:contacts" w:element="GivenName">
                <w:r w:rsidRPr="00A83B87">
                  <w:rPr>
                    <w:rFonts w:ascii="Arial" w:hAnsi="Arial" w:cs="Arial"/>
                    <w:sz w:val="20"/>
                    <w:szCs w:val="20"/>
                  </w:rPr>
                  <w:t>OpenVMS</w:t>
                </w:r>
              </w:smartTag>
              <w:r w:rsidRPr="00A83B87">
                <w:rPr>
                  <w:rFonts w:ascii="Arial" w:hAnsi="Arial" w:cs="Arial"/>
                  <w:sz w:val="20"/>
                  <w:szCs w:val="20"/>
                </w:rPr>
                <w:t xml:space="preserve"> </w:t>
              </w:r>
              <w:smartTag w:uri="urn:schemas:contacts" w:element="Sn">
                <w:smartTag w:uri="urn:schemas-microsoft-com:office:smarttags" w:element="stockticker">
                  <w:r w:rsidRPr="00A83B87">
                    <w:rPr>
                      <w:rFonts w:ascii="Arial" w:hAnsi="Arial" w:cs="Arial"/>
                      <w:sz w:val="20"/>
                      <w:szCs w:val="20"/>
                    </w:rPr>
                    <w:t>AXP</w:t>
                  </w:r>
                </w:smartTag>
              </w:smartTag>
            </w:smartTag>
            <w:r w:rsidRPr="00A83B87">
              <w:rPr>
                <w:rFonts w:ascii="Arial" w:hAnsi="Arial" w:cs="Arial"/>
                <w:sz w:val="20"/>
                <w:szCs w:val="20"/>
              </w:rPr>
              <w:t xml:space="preserve"> or greater</w:t>
            </w:r>
          </w:p>
          <w:p w14:paraId="4EA02CE2" w14:textId="77777777" w:rsidR="00BC5946" w:rsidRPr="00585BB9" w:rsidRDefault="00BC5946" w:rsidP="00A83B87">
            <w:pPr>
              <w:numPr>
                <w:ilvl w:val="0"/>
                <w:numId w:val="1"/>
              </w:numPr>
              <w:spacing w:before="60" w:after="60"/>
              <w:ind w:left="634"/>
            </w:pPr>
            <w:r w:rsidRPr="00A83B87">
              <w:rPr>
                <w:rFonts w:ascii="Arial" w:hAnsi="Arial" w:cs="Arial"/>
                <w:sz w:val="20"/>
                <w:szCs w:val="20"/>
              </w:rPr>
              <w:t>InterSystems Caché</w:t>
            </w:r>
          </w:p>
          <w:p w14:paraId="71E6C65F" w14:textId="61BB0874" w:rsidR="00BC5946" w:rsidRPr="00585BB9" w:rsidRDefault="00926A94" w:rsidP="00A83B87">
            <w:pPr>
              <w:spacing w:before="60" w:after="60"/>
              <w:ind w:left="533" w:hanging="533"/>
            </w:pPr>
            <w:r>
              <w:rPr>
                <w:rFonts w:ascii="Arial" w:hAnsi="Arial" w:cs="Arial"/>
                <w:noProof/>
                <w:sz w:val="20"/>
                <w:szCs w:val="20"/>
              </w:rPr>
              <w:drawing>
                <wp:inline distT="0" distB="0" distL="0" distR="0" wp14:anchorId="396D9FDD" wp14:editId="679F34D7">
                  <wp:extent cx="284480" cy="284480"/>
                  <wp:effectExtent l="0" t="0" r="0" b="0"/>
                  <wp:docPr id="38" name="Picture 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27505" w:rsidRPr="00A83B87">
              <w:rPr>
                <w:rFonts w:ascii="Arial" w:hAnsi="Arial" w:cs="Arial"/>
                <w:sz w:val="20"/>
                <w:szCs w:val="20"/>
              </w:rPr>
              <w:t xml:space="preserve"> </w:t>
            </w:r>
            <w:r w:rsidR="00BC5946" w:rsidRPr="00A83B87">
              <w:rPr>
                <w:rFonts w:ascii="Arial" w:hAnsi="Arial" w:cs="Arial"/>
                <w:b/>
                <w:sz w:val="20"/>
                <w:szCs w:val="20"/>
              </w:rPr>
              <w:t>NOTE:</w:t>
            </w:r>
            <w:r w:rsidR="00BC5946" w:rsidRPr="00A83B87">
              <w:rPr>
                <w:rFonts w:ascii="Arial" w:hAnsi="Arial" w:cs="Arial"/>
                <w:sz w:val="20"/>
                <w:szCs w:val="20"/>
              </w:rPr>
              <w:t xml:space="preserve"> The VistA M Server need not be an NT system.</w:t>
            </w:r>
          </w:p>
        </w:tc>
      </w:tr>
      <w:tr w:rsidR="00BC5946" w:rsidRPr="00A83B87" w14:paraId="2AFB4FD2" w14:textId="77777777" w:rsidTr="00A83B87">
        <w:tc>
          <w:tcPr>
            <w:tcW w:w="4306" w:type="dxa"/>
          </w:tcPr>
          <w:p w14:paraId="04498334" w14:textId="77777777" w:rsidR="00BC5946" w:rsidRPr="00A83B87" w:rsidRDefault="00BC5946" w:rsidP="00A83B87">
            <w:pPr>
              <w:spacing w:before="60" w:after="60"/>
              <w:rPr>
                <w:rFonts w:ascii="Arial" w:hAnsi="Arial" w:cs="Arial"/>
                <w:bCs/>
                <w:sz w:val="20"/>
                <w:szCs w:val="20"/>
              </w:rPr>
            </w:pPr>
            <w:r w:rsidRPr="00A83B87">
              <w:rPr>
                <w:rFonts w:ascii="Arial" w:hAnsi="Arial" w:cs="Arial"/>
                <w:bCs/>
                <w:sz w:val="20"/>
                <w:szCs w:val="20"/>
              </w:rPr>
              <w:t>Fully Patched M Accounts</w:t>
            </w:r>
          </w:p>
        </w:tc>
        <w:tc>
          <w:tcPr>
            <w:tcW w:w="5018" w:type="dxa"/>
          </w:tcPr>
          <w:p w14:paraId="133B1931"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You should have both a development Test account and a Production account for KAAJEE software.</w:t>
            </w:r>
          </w:p>
          <w:p w14:paraId="5D422239" w14:textId="77777777" w:rsidR="00BC5946" w:rsidRPr="00A83B87" w:rsidRDefault="00BC5946" w:rsidP="00A83B87">
            <w:pPr>
              <w:spacing w:before="60"/>
              <w:rPr>
                <w:rFonts w:ascii="Arial" w:hAnsi="Arial" w:cs="Arial"/>
                <w:sz w:val="20"/>
                <w:szCs w:val="20"/>
              </w:rPr>
            </w:pPr>
            <w:r w:rsidRPr="00A83B87">
              <w:rPr>
                <w:rFonts w:ascii="Arial" w:hAnsi="Arial" w:cs="Arial"/>
                <w:sz w:val="20"/>
                <w:szCs w:val="20"/>
              </w:rPr>
              <w:t xml:space="preserve">The account(s) </w:t>
            </w:r>
            <w:r w:rsidRPr="00A83B87">
              <w:rPr>
                <w:rFonts w:ascii="Arial" w:hAnsi="Arial" w:cs="Arial"/>
                <w:i/>
                <w:sz w:val="20"/>
                <w:szCs w:val="20"/>
              </w:rPr>
              <w:t>must</w:t>
            </w:r>
            <w:r w:rsidRPr="00A83B87">
              <w:rPr>
                <w:rFonts w:ascii="Arial" w:hAnsi="Arial" w:cs="Arial"/>
                <w:sz w:val="20"/>
                <w:szCs w:val="20"/>
              </w:rPr>
              <w:t xml:space="preserve"> contain the </w:t>
            </w:r>
            <w:r w:rsidRPr="00A83B87">
              <w:rPr>
                <w:rFonts w:ascii="Arial" w:hAnsi="Arial" w:cs="Arial"/>
                <w:i/>
                <w:sz w:val="20"/>
                <w:szCs w:val="20"/>
              </w:rPr>
              <w:t>fully</w:t>
            </w:r>
            <w:r w:rsidRPr="00A83B87">
              <w:rPr>
                <w:rFonts w:ascii="Arial" w:hAnsi="Arial" w:cs="Arial"/>
                <w:sz w:val="20"/>
                <w:szCs w:val="20"/>
              </w:rPr>
              <w:t xml:space="preserve"> patched versions of the following software:</w:t>
            </w:r>
          </w:p>
          <w:p w14:paraId="4D27D21A" w14:textId="77777777" w:rsidR="00BC5946" w:rsidRPr="00A83B87" w:rsidRDefault="005C58F2" w:rsidP="00A83B87">
            <w:pPr>
              <w:numPr>
                <w:ilvl w:val="0"/>
                <w:numId w:val="1"/>
              </w:numPr>
              <w:spacing w:before="60"/>
              <w:ind w:left="634"/>
              <w:rPr>
                <w:rFonts w:ascii="Arial" w:hAnsi="Arial" w:cs="Arial"/>
                <w:sz w:val="20"/>
                <w:szCs w:val="20"/>
              </w:rPr>
            </w:pPr>
            <w:r>
              <w:rPr>
                <w:rFonts w:ascii="Arial" w:hAnsi="Arial" w:cs="Arial"/>
                <w:sz w:val="20"/>
                <w:szCs w:val="20"/>
              </w:rPr>
              <w:t xml:space="preserve">Kernel </w:t>
            </w:r>
            <w:r w:rsidR="00BC5946" w:rsidRPr="00A83B87">
              <w:rPr>
                <w:rFonts w:ascii="Arial" w:hAnsi="Arial" w:cs="Arial"/>
                <w:sz w:val="20"/>
                <w:szCs w:val="20"/>
              </w:rPr>
              <w:t>8.0</w:t>
            </w:r>
          </w:p>
          <w:p w14:paraId="0BB410C8" w14:textId="77777777" w:rsidR="00BC5946" w:rsidRPr="00A83B87" w:rsidRDefault="005C58F2" w:rsidP="00A83B87">
            <w:pPr>
              <w:numPr>
                <w:ilvl w:val="0"/>
                <w:numId w:val="1"/>
              </w:numPr>
              <w:spacing w:before="60"/>
              <w:ind w:left="634"/>
              <w:rPr>
                <w:rFonts w:ascii="Arial" w:hAnsi="Arial" w:cs="Arial"/>
                <w:sz w:val="20"/>
                <w:szCs w:val="20"/>
              </w:rPr>
            </w:pPr>
            <w:r>
              <w:rPr>
                <w:rFonts w:ascii="Arial" w:hAnsi="Arial" w:cs="Arial"/>
                <w:sz w:val="20"/>
                <w:szCs w:val="20"/>
              </w:rPr>
              <w:t xml:space="preserve">Kernel Toolkit </w:t>
            </w:r>
            <w:r w:rsidR="00BC5946" w:rsidRPr="00A83B87">
              <w:rPr>
                <w:rFonts w:ascii="Arial" w:hAnsi="Arial" w:cs="Arial"/>
                <w:sz w:val="20"/>
                <w:szCs w:val="20"/>
              </w:rPr>
              <w:t>7.3</w:t>
            </w:r>
          </w:p>
          <w:p w14:paraId="15F47A43" w14:textId="77777777" w:rsidR="00BC5946" w:rsidRPr="00A83B87" w:rsidRDefault="005C58F2" w:rsidP="00A83B87">
            <w:pPr>
              <w:numPr>
                <w:ilvl w:val="0"/>
                <w:numId w:val="1"/>
              </w:numPr>
              <w:spacing w:before="60"/>
              <w:ind w:left="634"/>
              <w:rPr>
                <w:rFonts w:ascii="Arial" w:hAnsi="Arial" w:cs="Arial"/>
                <w:sz w:val="20"/>
                <w:szCs w:val="20"/>
              </w:rPr>
            </w:pPr>
            <w:r>
              <w:rPr>
                <w:rFonts w:ascii="Arial" w:hAnsi="Arial" w:cs="Arial"/>
                <w:sz w:val="20"/>
                <w:szCs w:val="20"/>
              </w:rPr>
              <w:t xml:space="preserve">RPC Broker </w:t>
            </w:r>
            <w:r w:rsidR="00BC5946" w:rsidRPr="00A83B87">
              <w:rPr>
                <w:rFonts w:ascii="Arial" w:hAnsi="Arial" w:cs="Arial"/>
                <w:sz w:val="20"/>
                <w:szCs w:val="20"/>
              </w:rPr>
              <w:t>1.1</w:t>
            </w:r>
          </w:p>
          <w:p w14:paraId="5F031941" w14:textId="77777777" w:rsidR="00BC5946" w:rsidRPr="00A83B87" w:rsidRDefault="005C58F2" w:rsidP="00A83B87">
            <w:pPr>
              <w:numPr>
                <w:ilvl w:val="0"/>
                <w:numId w:val="1"/>
              </w:numPr>
              <w:spacing w:before="60"/>
              <w:ind w:left="634"/>
              <w:rPr>
                <w:rFonts w:ascii="Arial" w:hAnsi="Arial" w:cs="Arial"/>
                <w:sz w:val="20"/>
                <w:szCs w:val="20"/>
              </w:rPr>
            </w:pPr>
            <w:r>
              <w:rPr>
                <w:rFonts w:ascii="Arial" w:hAnsi="Arial" w:cs="Arial"/>
                <w:sz w:val="20"/>
                <w:szCs w:val="20"/>
              </w:rPr>
              <w:t xml:space="preserve">VA FileMan </w:t>
            </w:r>
            <w:r w:rsidR="00BC5946" w:rsidRPr="00A83B87">
              <w:rPr>
                <w:rFonts w:ascii="Arial" w:hAnsi="Arial" w:cs="Arial"/>
                <w:sz w:val="20"/>
                <w:szCs w:val="20"/>
              </w:rPr>
              <w:t>22.0</w:t>
            </w:r>
          </w:p>
          <w:p w14:paraId="14ECC64E" w14:textId="77777777" w:rsidR="00BC5946" w:rsidRPr="00A83B87" w:rsidRDefault="005C58F2" w:rsidP="00A83B87">
            <w:pPr>
              <w:numPr>
                <w:ilvl w:val="0"/>
                <w:numId w:val="1"/>
              </w:numPr>
              <w:spacing w:before="60" w:after="60"/>
              <w:ind w:left="634"/>
              <w:rPr>
                <w:rFonts w:ascii="Arial" w:hAnsi="Arial" w:cs="Arial"/>
                <w:sz w:val="20"/>
                <w:szCs w:val="20"/>
              </w:rPr>
            </w:pPr>
            <w:r>
              <w:rPr>
                <w:rFonts w:ascii="Arial" w:hAnsi="Arial" w:cs="Arial"/>
                <w:sz w:val="20"/>
                <w:szCs w:val="20"/>
              </w:rPr>
              <w:t xml:space="preserve">VistALink </w:t>
            </w:r>
            <w:r w:rsidR="00BC5946" w:rsidRPr="00A83B87">
              <w:rPr>
                <w:rFonts w:ascii="Arial" w:hAnsi="Arial" w:cs="Arial"/>
                <w:sz w:val="20"/>
                <w:szCs w:val="20"/>
              </w:rPr>
              <w:t>1.5</w:t>
            </w:r>
          </w:p>
          <w:p w14:paraId="5A806332" w14:textId="49801C83" w:rsidR="00FB5B85" w:rsidRPr="00A83B87" w:rsidRDefault="00926A94" w:rsidP="00A83B87">
            <w:pPr>
              <w:spacing w:before="60" w:after="60"/>
              <w:ind w:left="533" w:hanging="533"/>
              <w:rPr>
                <w:rFonts w:ascii="Arial" w:hAnsi="Arial" w:cs="Arial"/>
                <w:sz w:val="20"/>
                <w:szCs w:val="20"/>
              </w:rPr>
            </w:pPr>
            <w:r>
              <w:rPr>
                <w:rFonts w:ascii="Arial" w:hAnsi="Arial" w:cs="Arial"/>
                <w:noProof/>
                <w:sz w:val="20"/>
                <w:szCs w:val="20"/>
              </w:rPr>
              <w:drawing>
                <wp:inline distT="0" distB="0" distL="0" distR="0" wp14:anchorId="3D9ABEA5" wp14:editId="5648FF89">
                  <wp:extent cx="284480" cy="284480"/>
                  <wp:effectExtent l="0" t="0" r="0" b="0"/>
                  <wp:docPr id="39" name="Pictur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27505" w:rsidRPr="00A83B87">
              <w:rPr>
                <w:rFonts w:ascii="Arial" w:hAnsi="Arial" w:cs="Arial"/>
                <w:sz w:val="20"/>
                <w:szCs w:val="20"/>
              </w:rPr>
              <w:t xml:space="preserve"> </w:t>
            </w:r>
            <w:r w:rsidR="00BC5946" w:rsidRPr="00A83B87">
              <w:rPr>
                <w:rFonts w:ascii="Arial" w:hAnsi="Arial" w:cs="Arial"/>
                <w:b/>
                <w:sz w:val="20"/>
                <w:szCs w:val="20"/>
              </w:rPr>
              <w:t>NOTE:</w:t>
            </w:r>
            <w:r w:rsidR="00BC5946" w:rsidRPr="00A83B87">
              <w:rPr>
                <w:rFonts w:ascii="Arial" w:hAnsi="Arial" w:cs="Arial"/>
                <w:sz w:val="20"/>
                <w:szCs w:val="20"/>
              </w:rPr>
              <w:t xml:space="preserve"> Kernel is the designated custodial software </w:t>
            </w:r>
            <w:r w:rsidR="003B6AF4" w:rsidRPr="00A83B87">
              <w:rPr>
                <w:rFonts w:ascii="Arial" w:hAnsi="Arial" w:cs="Arial"/>
                <w:sz w:val="20"/>
                <w:szCs w:val="20"/>
              </w:rPr>
              <w:t>application</w:t>
            </w:r>
            <w:r w:rsidR="00BC5946" w:rsidRPr="00A83B87">
              <w:rPr>
                <w:rFonts w:ascii="Arial" w:hAnsi="Arial" w:cs="Arial"/>
                <w:sz w:val="20"/>
                <w:szCs w:val="20"/>
              </w:rPr>
              <w:t xml:space="preserve"> for KAAJEE. However, KAAJEE comprises multiple patches and software releases from several </w:t>
            </w:r>
            <w:r w:rsidR="001125E2" w:rsidRPr="00A83B87">
              <w:rPr>
                <w:rFonts w:ascii="Arial" w:hAnsi="Arial" w:cs="Arial"/>
                <w:sz w:val="20"/>
                <w:szCs w:val="20"/>
              </w:rPr>
              <w:t>Health</w:t>
            </w:r>
            <w:r w:rsidR="001125E2" w:rsidRPr="00F979E2">
              <w:rPr>
                <w:rFonts w:ascii="Arial" w:hAnsi="Arial" w:cs="Arial"/>
                <w:b/>
                <w:i/>
                <w:sz w:val="20"/>
                <w:szCs w:val="20"/>
                <w:u w:val="single"/>
              </w:rPr>
              <w:t>e</w:t>
            </w:r>
            <w:r w:rsidR="001125E2" w:rsidRPr="00A83B87">
              <w:rPr>
                <w:rFonts w:ascii="Arial" w:hAnsi="Arial" w:cs="Arial"/>
                <w:sz w:val="20"/>
                <w:szCs w:val="20"/>
              </w:rPr>
              <w:t>Vet</w:t>
            </w:r>
            <w:r w:rsidR="00FB5B85" w:rsidRPr="00A83B87">
              <w:rPr>
                <w:rFonts w:ascii="Arial" w:hAnsi="Arial" w:cs="Arial"/>
                <w:sz w:val="20"/>
                <w:szCs w:val="20"/>
              </w:rPr>
              <w:t>-VistA applications.</w:t>
            </w:r>
          </w:p>
          <w:p w14:paraId="0A6A4C3C" w14:textId="454AD2E2" w:rsidR="00BC5946" w:rsidRPr="00A83B87" w:rsidRDefault="00926A94" w:rsidP="00A83B87">
            <w:pPr>
              <w:spacing w:before="60" w:after="60"/>
              <w:ind w:left="533" w:hanging="533"/>
              <w:rPr>
                <w:rFonts w:ascii="Arial" w:hAnsi="Arial" w:cs="Arial"/>
                <w:sz w:val="20"/>
                <w:szCs w:val="20"/>
              </w:rPr>
            </w:pPr>
            <w:r>
              <w:rPr>
                <w:rFonts w:ascii="Arial" w:hAnsi="Arial" w:cs="Arial"/>
                <w:noProof/>
                <w:sz w:val="20"/>
                <w:szCs w:val="20"/>
              </w:rPr>
              <w:drawing>
                <wp:inline distT="0" distB="0" distL="0" distR="0" wp14:anchorId="7490A637" wp14:editId="5CA1C68C">
                  <wp:extent cx="284480" cy="284480"/>
                  <wp:effectExtent l="0" t="0" r="0" b="0"/>
                  <wp:docPr id="40" name="Picture 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FB5B85" w:rsidRPr="00A83B87">
              <w:rPr>
                <w:rFonts w:ascii="Arial" w:hAnsi="Arial" w:cs="Arial"/>
                <w:sz w:val="20"/>
                <w:szCs w:val="20"/>
              </w:rPr>
              <w:t xml:space="preserve"> </w:t>
            </w:r>
            <w:smartTag w:uri="urn:schemas-microsoft-com:office:smarttags" w:element="stockticker">
              <w:r w:rsidR="00FB5B85" w:rsidRPr="00A83B87">
                <w:rPr>
                  <w:rFonts w:ascii="Arial" w:hAnsi="Arial" w:cs="Arial"/>
                  <w:b/>
                  <w:sz w:val="20"/>
                  <w:szCs w:val="20"/>
                </w:rPr>
                <w:t>REF</w:t>
              </w:r>
            </w:smartTag>
            <w:r w:rsidR="00FB5B85" w:rsidRPr="00A83B87">
              <w:rPr>
                <w:rFonts w:ascii="Arial" w:hAnsi="Arial" w:cs="Arial"/>
                <w:b/>
                <w:sz w:val="20"/>
                <w:szCs w:val="20"/>
              </w:rPr>
              <w:t>:</w:t>
            </w:r>
            <w:r w:rsidR="00FB5B85" w:rsidRPr="00A83B87">
              <w:rPr>
                <w:rFonts w:ascii="Arial" w:hAnsi="Arial" w:cs="Arial"/>
                <w:sz w:val="20"/>
                <w:szCs w:val="20"/>
              </w:rPr>
              <w:t xml:space="preserve"> </w:t>
            </w:r>
            <w:r w:rsidR="00DD5C17" w:rsidRPr="00A83B87">
              <w:rPr>
                <w:rFonts w:ascii="Arial" w:hAnsi="Arial" w:cs="Arial"/>
                <w:sz w:val="20"/>
                <w:szCs w:val="20"/>
              </w:rPr>
              <w:t>For the specific software/patches required for the implementation of KAAJEE, please refer</w:t>
            </w:r>
            <w:r w:rsidR="00BC5946" w:rsidRPr="00A83B87">
              <w:rPr>
                <w:rFonts w:ascii="Arial" w:hAnsi="Arial" w:cs="Arial"/>
                <w:sz w:val="20"/>
                <w:szCs w:val="20"/>
              </w:rPr>
              <w:t xml:space="preserve"> to </w:t>
            </w:r>
            <w:r w:rsidR="00DD5C17" w:rsidRPr="00A83B87">
              <w:rPr>
                <w:rFonts w:ascii="Arial" w:hAnsi="Arial" w:cs="Arial"/>
                <w:sz w:val="20"/>
                <w:szCs w:val="20"/>
              </w:rPr>
              <w:fldChar w:fldCharType="begin"/>
            </w:r>
            <w:r w:rsidR="00DD5C17" w:rsidRPr="00A83B87">
              <w:rPr>
                <w:rFonts w:ascii="Arial" w:hAnsi="Arial" w:cs="Arial"/>
                <w:sz w:val="20"/>
                <w:szCs w:val="20"/>
              </w:rPr>
              <w:instrText xml:space="preserve"> REF _Ref171496716 \h  \* MERGEFORMAT </w:instrText>
            </w:r>
            <w:r w:rsidR="00DD5C17" w:rsidRPr="00A83B87">
              <w:rPr>
                <w:rFonts w:ascii="Arial" w:hAnsi="Arial" w:cs="Arial"/>
                <w:sz w:val="20"/>
                <w:szCs w:val="20"/>
              </w:rPr>
            </w:r>
            <w:r w:rsidR="00DD5C17" w:rsidRPr="00A83B87">
              <w:rPr>
                <w:rFonts w:ascii="Arial" w:hAnsi="Arial" w:cs="Arial"/>
                <w:sz w:val="20"/>
                <w:szCs w:val="20"/>
              </w:rPr>
              <w:fldChar w:fldCharType="separate"/>
            </w:r>
            <w:r w:rsidR="00032806" w:rsidRPr="00032806">
              <w:rPr>
                <w:rFonts w:ascii="Arial" w:hAnsi="Arial" w:cs="Arial"/>
                <w:sz w:val="20"/>
                <w:szCs w:val="20"/>
              </w:rPr>
              <w:t>Table 2</w:t>
            </w:r>
            <w:r w:rsidR="00032806" w:rsidRPr="00032806">
              <w:rPr>
                <w:rFonts w:ascii="Arial" w:hAnsi="Arial" w:cs="Arial"/>
                <w:sz w:val="20"/>
                <w:szCs w:val="20"/>
              </w:rPr>
              <w:noBreakHyphen/>
              <w:t>2</w:t>
            </w:r>
            <w:r w:rsidR="00DD5C17" w:rsidRPr="00A83B87">
              <w:rPr>
                <w:rFonts w:ascii="Arial" w:hAnsi="Arial" w:cs="Arial"/>
                <w:sz w:val="20"/>
                <w:szCs w:val="20"/>
              </w:rPr>
              <w:fldChar w:fldCharType="end"/>
            </w:r>
            <w:r w:rsidR="00BC5946" w:rsidRPr="00A83B87">
              <w:rPr>
                <w:rFonts w:ascii="Arial" w:hAnsi="Arial" w:cs="Arial"/>
                <w:sz w:val="20"/>
                <w:szCs w:val="20"/>
              </w:rPr>
              <w:t xml:space="preserve"> in this chapter.</w:t>
            </w:r>
          </w:p>
        </w:tc>
      </w:tr>
      <w:tr w:rsidR="00BC5946" w:rsidRPr="00A83B87" w14:paraId="1DEAC9A1" w14:textId="77777777" w:rsidTr="00A83B87">
        <w:tc>
          <w:tcPr>
            <w:tcW w:w="4306" w:type="dxa"/>
          </w:tcPr>
          <w:p w14:paraId="063203B5" w14:textId="77777777" w:rsidR="00BC5946" w:rsidRPr="00A83B87" w:rsidRDefault="00BC5946" w:rsidP="00A83B87">
            <w:pPr>
              <w:keepNext/>
              <w:keepLines/>
              <w:spacing w:before="60" w:after="60"/>
              <w:rPr>
                <w:rFonts w:ascii="Arial" w:hAnsi="Arial" w:cs="Arial"/>
                <w:bCs/>
                <w:sz w:val="20"/>
                <w:szCs w:val="20"/>
              </w:rPr>
            </w:pPr>
            <w:r w:rsidRPr="00A83B87">
              <w:rPr>
                <w:rFonts w:ascii="Arial" w:hAnsi="Arial" w:cs="Arial"/>
                <w:bCs/>
                <w:sz w:val="20"/>
                <w:szCs w:val="20"/>
              </w:rPr>
              <w:t>Network Communications Software</w:t>
            </w:r>
          </w:p>
          <w:p w14:paraId="47C4F71E" w14:textId="4395B2A0" w:rsidR="00BC5946" w:rsidRPr="00A83B87" w:rsidRDefault="00926A94" w:rsidP="00A83B87">
            <w:pPr>
              <w:keepNext/>
              <w:keepLines/>
              <w:spacing w:before="60"/>
              <w:ind w:left="518" w:hanging="518"/>
              <w:rPr>
                <w:rFonts w:ascii="Arial" w:hAnsi="Arial" w:cs="Arial"/>
                <w:iCs/>
                <w:sz w:val="20"/>
                <w:szCs w:val="20"/>
              </w:rPr>
            </w:pPr>
            <w:r>
              <w:rPr>
                <w:noProof/>
              </w:rPr>
              <w:drawing>
                <wp:inline distT="0" distB="0" distL="0" distR="0" wp14:anchorId="6C4589DC" wp14:editId="7A73B28D">
                  <wp:extent cx="284480" cy="284480"/>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54ED1" w:rsidRPr="00585BB9">
              <w:t xml:space="preserve"> </w:t>
            </w:r>
            <w:smartTag w:uri="urn:schemas-microsoft-com:office:smarttags" w:element="stockticker">
              <w:r w:rsidR="00BC5946" w:rsidRPr="00A83B87">
                <w:rPr>
                  <w:rFonts w:ascii="Arial" w:hAnsi="Arial" w:cs="Arial"/>
                  <w:b/>
                  <w:sz w:val="20"/>
                  <w:szCs w:val="20"/>
                </w:rPr>
                <w:t>REF</w:t>
              </w:r>
            </w:smartTag>
            <w:r w:rsidR="00BC5946" w:rsidRPr="00A83B87">
              <w:rPr>
                <w:rFonts w:ascii="Arial" w:hAnsi="Arial" w:cs="Arial"/>
                <w:b/>
                <w:sz w:val="20"/>
                <w:szCs w:val="20"/>
              </w:rPr>
              <w:t>:</w:t>
            </w:r>
            <w:r w:rsidR="00BC5946" w:rsidRPr="00A83B87">
              <w:rPr>
                <w:rFonts w:ascii="Arial" w:hAnsi="Arial" w:cs="Arial"/>
                <w:sz w:val="20"/>
                <w:szCs w:val="20"/>
              </w:rPr>
              <w:t xml:space="preserve"> </w:t>
            </w:r>
            <w:r w:rsidR="00BC5946" w:rsidRPr="00A83B87">
              <w:rPr>
                <w:rFonts w:ascii="Arial" w:hAnsi="Arial" w:cs="Arial"/>
                <w:iCs/>
                <w:sz w:val="20"/>
                <w:szCs w:val="20"/>
              </w:rPr>
              <w:t>For more information on telecommunications support, please visit the VHA Communication Services Office (CSO) Home Page</w:t>
            </w:r>
            <w:r w:rsidR="00BC5946" w:rsidRPr="00A83B87">
              <w:rPr>
                <w:kern w:val="2"/>
              </w:rPr>
              <w:fldChar w:fldCharType="begin"/>
            </w:r>
            <w:r w:rsidR="00BC5946" w:rsidRPr="00585BB9">
              <w:instrText xml:space="preserve"> XE "</w:instrText>
            </w:r>
            <w:smartTag w:uri="urn:schemas-microsoft-com:office:smarttags" w:element="PersonName">
              <w:smartTag w:uri="urn:schemas:contacts" w:element="GivenName">
                <w:r w:rsidR="00BC5946" w:rsidRPr="00A83B87">
                  <w:rPr>
                    <w:kern w:val="2"/>
                  </w:rPr>
                  <w:instrText>VHA</w:instrText>
                </w:r>
              </w:smartTag>
              <w:r w:rsidR="00BC5946" w:rsidRPr="00A83B87">
                <w:rPr>
                  <w:kern w:val="2"/>
                </w:rPr>
                <w:instrText xml:space="preserve"> </w:instrText>
              </w:r>
              <w:smartTag w:uri="urn:schemas:contacts" w:element="Sn">
                <w:r w:rsidR="00BC5946" w:rsidRPr="00A83B87">
                  <w:rPr>
                    <w:kern w:val="2"/>
                  </w:rPr>
                  <w:instrText>CSO</w:instrText>
                </w:r>
              </w:smartTag>
            </w:smartTag>
            <w:r w:rsidR="00BC5946" w:rsidRPr="00A83B87">
              <w:rPr>
                <w:kern w:val="2"/>
              </w:rPr>
              <w:instrText>:</w:instrText>
            </w:r>
            <w:r w:rsidR="005053AE" w:rsidRPr="00A83B87">
              <w:rPr>
                <w:kern w:val="2"/>
              </w:rPr>
              <w:instrText>Website</w:instrText>
            </w:r>
            <w:r w:rsidR="00BC5946" w:rsidRPr="00585BB9">
              <w:instrText xml:space="preserve">" </w:instrText>
            </w:r>
            <w:r w:rsidR="00BC5946" w:rsidRPr="00A83B87">
              <w:rPr>
                <w:kern w:val="2"/>
              </w:rPr>
              <w:fldChar w:fldCharType="end"/>
            </w:r>
            <w:r w:rsidR="00BC5946" w:rsidRPr="00A83B87">
              <w:rPr>
                <w:kern w:val="2"/>
              </w:rPr>
              <w:fldChar w:fldCharType="begin"/>
            </w:r>
            <w:r w:rsidR="00BC5946" w:rsidRPr="00585BB9">
              <w:instrText xml:space="preserve"> XE "Web Pages:</w:instrText>
            </w:r>
            <w:r w:rsidR="00A54D42" w:rsidRPr="00A83B87">
              <w:rPr>
                <w:kern w:val="2"/>
              </w:rPr>
              <w:instrText xml:space="preserve">VHA CSO </w:instrText>
            </w:r>
            <w:r w:rsidR="005053AE" w:rsidRPr="00A83B87">
              <w:rPr>
                <w:kern w:val="2"/>
              </w:rPr>
              <w:instrText>Website</w:instrText>
            </w:r>
            <w:r w:rsidR="00BC5946" w:rsidRPr="00585BB9">
              <w:instrText xml:space="preserve">" </w:instrText>
            </w:r>
            <w:r w:rsidR="00BC5946" w:rsidRPr="00A83B87">
              <w:rPr>
                <w:kern w:val="2"/>
              </w:rPr>
              <w:fldChar w:fldCharType="end"/>
            </w:r>
            <w:r w:rsidR="00BC5946" w:rsidRPr="00A83B87">
              <w:rPr>
                <w:kern w:val="2"/>
              </w:rPr>
              <w:fldChar w:fldCharType="begin"/>
            </w:r>
            <w:r w:rsidR="00BC5946" w:rsidRPr="00585BB9">
              <w:instrText xml:space="preserve"> XE "Home Pages:</w:instrText>
            </w:r>
            <w:r w:rsidR="00A54D42" w:rsidRPr="00A83B87">
              <w:rPr>
                <w:kern w:val="2"/>
              </w:rPr>
              <w:instrText xml:space="preserve">VHA CSO </w:instrText>
            </w:r>
            <w:r w:rsidR="005053AE" w:rsidRPr="00A83B87">
              <w:rPr>
                <w:kern w:val="2"/>
              </w:rPr>
              <w:instrText>Website</w:instrText>
            </w:r>
            <w:r w:rsidR="00BC5946" w:rsidRPr="00585BB9">
              <w:instrText xml:space="preserve">" </w:instrText>
            </w:r>
            <w:r w:rsidR="00BC5946" w:rsidRPr="00A83B87">
              <w:rPr>
                <w:kern w:val="2"/>
              </w:rPr>
              <w:fldChar w:fldCharType="end"/>
            </w:r>
            <w:r w:rsidR="00A54D42" w:rsidRPr="00A83B87">
              <w:rPr>
                <w:kern w:val="2"/>
              </w:rPr>
              <w:fldChar w:fldCharType="begin"/>
            </w:r>
            <w:r w:rsidR="00A54D42" w:rsidRPr="00585BB9">
              <w:instrText xml:space="preserve"> XE "URLs:</w:instrText>
            </w:r>
            <w:r w:rsidR="00A54D42" w:rsidRPr="00A83B87">
              <w:rPr>
                <w:kern w:val="2"/>
              </w:rPr>
              <w:instrText xml:space="preserve">VHA CSO </w:instrText>
            </w:r>
            <w:r w:rsidR="005053AE" w:rsidRPr="00A83B87">
              <w:rPr>
                <w:kern w:val="2"/>
              </w:rPr>
              <w:instrText>Website</w:instrText>
            </w:r>
            <w:r w:rsidR="00A54D42" w:rsidRPr="00585BB9">
              <w:instrText xml:space="preserve">" </w:instrText>
            </w:r>
            <w:r w:rsidR="00A54D42" w:rsidRPr="00A83B87">
              <w:rPr>
                <w:kern w:val="2"/>
              </w:rPr>
              <w:fldChar w:fldCharType="end"/>
            </w:r>
            <w:r w:rsidR="00BC5946" w:rsidRPr="00A83B87">
              <w:rPr>
                <w:rFonts w:ascii="Arial" w:hAnsi="Arial" w:cs="Arial"/>
                <w:iCs/>
                <w:sz w:val="20"/>
                <w:szCs w:val="20"/>
              </w:rPr>
              <w:t>:</w:t>
            </w:r>
          </w:p>
          <w:p w14:paraId="6A4914DC" w14:textId="77777777" w:rsidR="00BC5946" w:rsidRPr="00A83B87" w:rsidRDefault="00743C64" w:rsidP="00A83B87">
            <w:pPr>
              <w:keepNext/>
              <w:keepLines/>
              <w:spacing w:before="120" w:after="60"/>
              <w:ind w:left="763"/>
              <w:rPr>
                <w:rFonts w:ascii="Arial" w:hAnsi="Arial" w:cs="Arial"/>
                <w:bCs/>
                <w:sz w:val="20"/>
                <w:szCs w:val="20"/>
              </w:rPr>
            </w:pPr>
            <w:hyperlink r:id="rId48" w:history="1">
              <w:r w:rsidR="00BC5946" w:rsidRPr="00A83B87">
                <w:rPr>
                  <w:rStyle w:val="Hyperlink"/>
                  <w:rFonts w:ascii="Arial" w:hAnsi="Arial" w:cs="Arial"/>
                  <w:sz w:val="20"/>
                  <w:szCs w:val="20"/>
                </w:rPr>
                <w:t>http://vaww.va.gov/cso/</w:t>
              </w:r>
            </w:hyperlink>
          </w:p>
        </w:tc>
        <w:tc>
          <w:tcPr>
            <w:tcW w:w="5018" w:type="dxa"/>
          </w:tcPr>
          <w:p w14:paraId="10B22965"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The VistA M Server needs to have </w:t>
            </w:r>
            <w:smartTag w:uri="urn:schemas-microsoft-com:office:smarttags" w:element="stockticker">
              <w:r w:rsidRPr="00A83B87">
                <w:rPr>
                  <w:rFonts w:ascii="Arial" w:hAnsi="Arial" w:cs="Arial"/>
                  <w:sz w:val="20"/>
                  <w:szCs w:val="20"/>
                </w:rPr>
                <w:t>TCP</w:t>
              </w:r>
            </w:smartTag>
            <w:r w:rsidRPr="00A83B87">
              <w:rPr>
                <w:rFonts w:ascii="Arial" w:hAnsi="Arial" w:cs="Arial"/>
                <w:sz w:val="20"/>
                <w:szCs w:val="20"/>
              </w:rPr>
              <w:t>/IP running.</w:t>
            </w:r>
          </w:p>
        </w:tc>
      </w:tr>
    </w:tbl>
    <w:p w14:paraId="5345F955" w14:textId="14248331" w:rsidR="00BC5946" w:rsidRPr="00585BB9" w:rsidRDefault="00BC5946" w:rsidP="00BC5946">
      <w:pPr>
        <w:pStyle w:val="Caption"/>
      </w:pPr>
      <w:bookmarkStart w:id="315" w:name="_Toc210640577"/>
      <w:bookmarkStart w:id="316" w:name="_Toc226449372"/>
      <w:r w:rsidRPr="00585BB9">
        <w:t xml:space="preserve">Table </w:t>
      </w:r>
      <w:fldSimple w:instr=" STYLEREF 1 \s ">
        <w:r w:rsidR="00032806">
          <w:rPr>
            <w:noProof/>
          </w:rPr>
          <w:t>2</w:t>
        </w:r>
      </w:fldSimple>
      <w:r w:rsidR="004E1AEE" w:rsidRPr="00585BB9">
        <w:noBreakHyphen/>
      </w:r>
      <w:fldSimple w:instr=" SEQ Table \* ARABIC \s 1 ">
        <w:r w:rsidR="00032806">
          <w:rPr>
            <w:noProof/>
          </w:rPr>
          <w:t>3</w:t>
        </w:r>
      </w:fldSimple>
      <w:r w:rsidR="003E527B" w:rsidRPr="00585BB9">
        <w:t>. </w:t>
      </w:r>
      <w:smartTag w:uri="urn:schemas-microsoft-com:office:smarttags" w:element="place">
        <w:r w:rsidRPr="00585BB9">
          <w:t>VistA</w:t>
        </w:r>
      </w:smartTag>
      <w:r w:rsidRPr="00585BB9">
        <w:t xml:space="preserve"> M Server minimum software/network tools/utilities required for KAAJEE</w:t>
      </w:r>
      <w:bookmarkEnd w:id="315"/>
      <w:bookmarkEnd w:id="316"/>
    </w:p>
    <w:p w14:paraId="3E7B1589" w14:textId="77777777" w:rsidR="00BC5946" w:rsidRPr="00585BB9" w:rsidRDefault="00BC5946" w:rsidP="00BC5946"/>
    <w:p w14:paraId="12F5F294" w14:textId="77777777" w:rsidR="00BC5946" w:rsidRPr="00585BB9" w:rsidRDefault="00BC5946" w:rsidP="00BC5946"/>
    <w:p w14:paraId="0067C806" w14:textId="77777777" w:rsidR="00BC5946" w:rsidRPr="00585BB9" w:rsidRDefault="00BC5946" w:rsidP="00EA64DC">
      <w:pPr>
        <w:pStyle w:val="Heading3"/>
      </w:pPr>
      <w:bookmarkStart w:id="317" w:name="_Toc133913204"/>
      <w:bookmarkStart w:id="318" w:name="_Toc226449263"/>
      <w:r w:rsidRPr="00585BB9">
        <w:t>Site Configuration</w:t>
      </w:r>
      <w:bookmarkEnd w:id="317"/>
      <w:bookmarkEnd w:id="318"/>
    </w:p>
    <w:p w14:paraId="287140C2" w14:textId="77777777" w:rsidR="00BC5946" w:rsidRPr="00585BB9" w:rsidRDefault="00BC5946" w:rsidP="00BC5946">
      <w:pPr>
        <w:keepNext/>
        <w:keepLines/>
      </w:pPr>
    </w:p>
    <w:p w14:paraId="1BCE1D42" w14:textId="77777777" w:rsidR="00BC5946" w:rsidRPr="00585BB9" w:rsidRDefault="00BC5946" w:rsidP="00BC5946">
      <w:pPr>
        <w:keepNext/>
        <w:keepLines/>
      </w:pPr>
      <w:bookmarkStart w:id="319" w:name="OLE_LINK1"/>
      <w:bookmarkStart w:id="320" w:name="OLE_LINK3"/>
      <w:r w:rsidRPr="00585BB9">
        <w:t>The KERNEL SYSTEM PARAMETERS file (#8989.3) holds the site parameters for the installation of Kernel. This allows users to configure and fine tune Kernel for:</w:t>
      </w:r>
    </w:p>
    <w:p w14:paraId="4D45397A" w14:textId="77777777" w:rsidR="00BC5946" w:rsidRPr="00585BB9" w:rsidRDefault="00BC5946" w:rsidP="00BC5946">
      <w:pPr>
        <w:keepNext/>
        <w:keepLines/>
        <w:numPr>
          <w:ilvl w:val="0"/>
          <w:numId w:val="27"/>
        </w:numPr>
        <w:spacing w:before="120"/>
      </w:pPr>
      <w:r w:rsidRPr="00585BB9">
        <w:t>Site-specific requirements and optimization needs.</w:t>
      </w:r>
    </w:p>
    <w:p w14:paraId="73BAE89D" w14:textId="77777777" w:rsidR="00BC5946" w:rsidRPr="00585BB9" w:rsidRDefault="001125E2" w:rsidP="00BC5946">
      <w:pPr>
        <w:numPr>
          <w:ilvl w:val="0"/>
          <w:numId w:val="27"/>
        </w:numPr>
        <w:spacing w:before="120"/>
      </w:pPr>
      <w:r w:rsidRPr="00585BB9">
        <w:rPr>
          <w:bCs/>
        </w:rPr>
        <w:t>Health</w:t>
      </w:r>
      <w:r w:rsidR="00F979E2" w:rsidRPr="00F979E2">
        <w:rPr>
          <w:b/>
          <w:i/>
          <w:u w:val="single"/>
        </w:rPr>
        <w:t>e</w:t>
      </w:r>
      <w:r w:rsidRPr="00585BB9">
        <w:rPr>
          <w:bCs/>
        </w:rPr>
        <w:t>Vet</w:t>
      </w:r>
      <w:r w:rsidR="00BC5946" w:rsidRPr="00585BB9">
        <w:rPr>
          <w:bCs/>
        </w:rPr>
        <w:t>-</w:t>
      </w:r>
      <w:r w:rsidR="00BC5946" w:rsidRPr="00585BB9">
        <w:t>VistA software application requirements.</w:t>
      </w:r>
    </w:p>
    <w:p w14:paraId="647AD36E" w14:textId="77777777" w:rsidR="00BC5946" w:rsidRPr="00585BB9" w:rsidRDefault="00BC5946" w:rsidP="00BC5946"/>
    <w:p w14:paraId="570E21AA" w14:textId="77777777" w:rsidR="00BC5946" w:rsidRPr="00585BB9" w:rsidRDefault="00BC5946" w:rsidP="00BC5946">
      <w:r w:rsidRPr="00585BB9">
        <w:t xml:space="preserve">Some parameters are defined by </w:t>
      </w:r>
      <w:smartTag w:uri="urn:schemas-microsoft-com:office:smarttags" w:element="stockticker">
        <w:r w:rsidRPr="00585BB9">
          <w:t>IRM</w:t>
        </w:r>
      </w:smartTag>
      <w:r w:rsidRPr="00585BB9">
        <w:t xml:space="preserve"> during the Kernel software installation process (e.g., agency information, volume set multiple, default parameters). Other parameters can be edited subsequent to installation (e.g., spooling, response time, and audit parameters). Priorities can also be set for interactive users and for TaskMan. Defaults for fields (e.g., timed read, auto menu, and ask device) are defined for use when not otherwise specified for a user or device. The values in the KERNEL SYSTEM PARAMETERS file (#8989.3)</w:t>
      </w:r>
      <w:r w:rsidRPr="00585BB9">
        <w:fldChar w:fldCharType="begin"/>
      </w:r>
      <w:r w:rsidRPr="00585BB9">
        <w:instrText xml:space="preserve"> XE "KERNEL SYSTEM PARAMETERS File (#8989.3)" </w:instrText>
      </w:r>
      <w:r w:rsidRPr="00585BB9">
        <w:fldChar w:fldCharType="end"/>
      </w:r>
      <w:r w:rsidRPr="00585BB9">
        <w:fldChar w:fldCharType="begin"/>
      </w:r>
      <w:r w:rsidRPr="00585BB9">
        <w:instrText xml:space="preserve"> XE "Files:KERNEL SYSTEM PARAMETERS (#8989.3)" </w:instrText>
      </w:r>
      <w:r w:rsidRPr="00585BB9">
        <w:fldChar w:fldCharType="end"/>
      </w:r>
      <w:r w:rsidRPr="00585BB9">
        <w:t xml:space="preserve"> can be edited with the Enter/Edit Kernel Site Parameters option</w:t>
      </w:r>
      <w:r w:rsidRPr="00585BB9">
        <w:fldChar w:fldCharType="begin"/>
      </w:r>
      <w:r w:rsidRPr="00585BB9">
        <w:instrText xml:space="preserve"> XE "Enter/Edit Kernel Site Parameters Option" </w:instrText>
      </w:r>
      <w:r w:rsidRPr="00585BB9">
        <w:fldChar w:fldCharType="end"/>
      </w:r>
      <w:r w:rsidRPr="00585BB9">
        <w:fldChar w:fldCharType="begin"/>
      </w:r>
      <w:r w:rsidRPr="00585BB9">
        <w:instrText xml:space="preserve"> XE "Options:Enter/Edit Kernel Site Parameters" </w:instrText>
      </w:r>
      <w:r w:rsidRPr="00585BB9">
        <w:fldChar w:fldCharType="end"/>
      </w:r>
      <w:r w:rsidRPr="00585BB9">
        <w:t xml:space="preserve"> [XUSITEPARM</w:t>
      </w:r>
      <w:r w:rsidRPr="00585BB9">
        <w:fldChar w:fldCharType="begin"/>
      </w:r>
      <w:r w:rsidRPr="00585BB9">
        <w:instrText xml:space="preserve"> XE "XUSITEPARM Option" </w:instrText>
      </w:r>
      <w:r w:rsidRPr="00585BB9">
        <w:fldChar w:fldCharType="end"/>
      </w:r>
      <w:r w:rsidRPr="00585BB9">
        <w:fldChar w:fldCharType="begin"/>
      </w:r>
      <w:r w:rsidRPr="00585BB9">
        <w:instrText xml:space="preserve"> XE "Options:XUSITEPARM" </w:instrText>
      </w:r>
      <w:r w:rsidRPr="00585BB9">
        <w:fldChar w:fldCharType="end"/>
      </w:r>
      <w:r w:rsidRPr="00585BB9">
        <w:t>].</w:t>
      </w:r>
    </w:p>
    <w:p w14:paraId="542E5684" w14:textId="77777777" w:rsidR="00BC5946" w:rsidRPr="00585BB9" w:rsidRDefault="00BC5946" w:rsidP="00BC5946"/>
    <w:p w14:paraId="10B9E50A" w14:textId="77777777" w:rsidR="00BC5946" w:rsidRPr="00585BB9" w:rsidRDefault="00BC5946" w:rsidP="00BC5946"/>
    <w:p w14:paraId="4694775D" w14:textId="77777777" w:rsidR="00BC5946" w:rsidRPr="00585BB9" w:rsidRDefault="00BC5946" w:rsidP="000C4939">
      <w:pPr>
        <w:pStyle w:val="Heading4"/>
      </w:pPr>
      <w:bookmarkStart w:id="321" w:name="_Toc133913205"/>
      <w:bookmarkStart w:id="322" w:name="_Toc226449264"/>
      <w:r w:rsidRPr="00585BB9">
        <w:t>Validate User Division Entries</w:t>
      </w:r>
      <w:bookmarkEnd w:id="321"/>
      <w:bookmarkEnd w:id="322"/>
    </w:p>
    <w:p w14:paraId="48B4169B" w14:textId="77777777" w:rsidR="00BC5946" w:rsidRPr="00585BB9" w:rsidRDefault="00BC5946" w:rsidP="00BC5946">
      <w:pPr>
        <w:keepNext/>
        <w:keepLines/>
        <w:rPr>
          <w:b/>
        </w:rPr>
      </w:pPr>
    </w:p>
    <w:p w14:paraId="3FD420C2" w14:textId="77777777" w:rsidR="00BC5946" w:rsidRPr="00585BB9" w:rsidRDefault="00BC5946" w:rsidP="00BC5946">
      <w:r w:rsidRPr="00585BB9">
        <w:t>During the authentication process for Web-based applications that are KAAJEE-enabled, KAAJEE displays a list of validated institutions to the user. KAAJEE uses the Standard Data Services (</w:t>
      </w:r>
      <w:smartTag w:uri="urn:schemas-microsoft-com:office:smarttags" w:element="stockticker">
        <w:r w:rsidRPr="00585BB9">
          <w:t>SDS</w:t>
        </w:r>
      </w:smartTag>
      <w:r w:rsidR="005C58F2">
        <w:t xml:space="preserve">) tables </w:t>
      </w:r>
      <w:r w:rsidR="00E340D5" w:rsidRPr="00585BB9">
        <w:t>3</w:t>
      </w:r>
      <w:r w:rsidRPr="00585BB9">
        <w:t xml:space="preserve">.0 (or higher) as the authoritative source to validate the list of station numbers that are stored in the &lt;login-station-numbers&gt; tag in the kaajeeConfig.xml file. After a user selects an institution from this validated list, the software follows the </w:t>
      </w:r>
      <w:smartTag w:uri="urn:schemas-microsoft-com:office:smarttags" w:element="place">
        <w:r w:rsidRPr="00585BB9">
          <w:rPr>
            <w:bCs/>
          </w:rPr>
          <w:t>VistA</w:t>
        </w:r>
      </w:smartTag>
      <w:r w:rsidRPr="00585BB9">
        <w:rPr>
          <w:bCs/>
        </w:rPr>
        <w:t xml:space="preserve"> authentication process (i.e.,</w:t>
      </w:r>
      <w:r w:rsidR="00F13FA8" w:rsidRPr="00585BB9">
        <w:rPr>
          <w:bCs/>
        </w:rPr>
        <w:t> </w:t>
      </w:r>
      <w:r w:rsidRPr="00585BB9">
        <w:rPr>
          <w:bCs/>
        </w:rPr>
        <w:t>Kernel Signon).</w:t>
      </w:r>
    </w:p>
    <w:p w14:paraId="47F99442" w14:textId="77777777" w:rsidR="000D6891" w:rsidRPr="00585BB9" w:rsidRDefault="000D6891" w:rsidP="000D6891">
      <w:bookmarkStart w:id="323" w:name="OLE_LINK24"/>
      <w:bookmarkStart w:id="324" w:name="OLE_LINK25"/>
    </w:p>
    <w:tbl>
      <w:tblPr>
        <w:tblW w:w="0" w:type="auto"/>
        <w:tblLayout w:type="fixed"/>
        <w:tblLook w:val="0000" w:firstRow="0" w:lastRow="0" w:firstColumn="0" w:lastColumn="0" w:noHBand="0" w:noVBand="0"/>
      </w:tblPr>
      <w:tblGrid>
        <w:gridCol w:w="738"/>
        <w:gridCol w:w="8730"/>
      </w:tblGrid>
      <w:tr w:rsidR="00854ED1" w:rsidRPr="00585BB9" w14:paraId="040876AE" w14:textId="77777777">
        <w:trPr>
          <w:cantSplit/>
        </w:trPr>
        <w:tc>
          <w:tcPr>
            <w:tcW w:w="738" w:type="dxa"/>
          </w:tcPr>
          <w:p w14:paraId="4CB98363" w14:textId="53E175C4" w:rsidR="00854ED1" w:rsidRPr="00585BB9" w:rsidRDefault="00926A94" w:rsidP="00854ED1">
            <w:pPr>
              <w:spacing w:before="60" w:after="60"/>
              <w:ind w:left="-18"/>
            </w:pPr>
            <w:r>
              <w:rPr>
                <w:noProof/>
              </w:rPr>
              <w:drawing>
                <wp:inline distT="0" distB="0" distL="0" distR="0" wp14:anchorId="42C69CC1" wp14:editId="3CACFFE3">
                  <wp:extent cx="284480" cy="284480"/>
                  <wp:effectExtent l="0" t="0" r="0" b="0"/>
                  <wp:docPr id="42" name="Picture 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3F25DE3" w14:textId="77777777" w:rsidR="00854ED1" w:rsidRPr="00585BB9" w:rsidRDefault="00854ED1" w:rsidP="00854ED1">
            <w:pPr>
              <w:keepNext/>
              <w:keepLines/>
              <w:spacing w:before="60" w:after="60"/>
            </w:pPr>
            <w:r w:rsidRPr="00585BB9">
              <w:rPr>
                <w:b/>
              </w:rPr>
              <w:t>NOTE:</w:t>
            </w:r>
            <w:r w:rsidRPr="00585BB9">
              <w:t xml:space="preserve"> The validation of the </w:t>
            </w:r>
            <w:smartTag w:uri="urn:schemas-microsoft-com:office:smarttags" w:element="place">
              <w:r w:rsidRPr="00585BB9">
                <w:t>VistA</w:t>
              </w:r>
            </w:smartTag>
            <w:r w:rsidRPr="00585BB9">
              <w:t xml:space="preserve"> institution occurs </w:t>
            </w:r>
            <w:r w:rsidRPr="00585BB9">
              <w:rPr>
                <w:i/>
              </w:rPr>
              <w:t>before</w:t>
            </w:r>
            <w:r w:rsidRPr="00585BB9">
              <w:t xml:space="preserve"> the actual login to the VistA M Server, but </w:t>
            </w:r>
            <w:r w:rsidRPr="00585BB9">
              <w:rPr>
                <w:i/>
              </w:rPr>
              <w:t>after</w:t>
            </w:r>
            <w:r w:rsidRPr="00585BB9">
              <w:t xml:space="preserve"> the user selects the </w:t>
            </w:r>
            <w:r w:rsidRPr="00585BB9">
              <w:rPr>
                <w:b/>
              </w:rPr>
              <w:t>Login</w:t>
            </w:r>
            <w:r w:rsidRPr="00585BB9">
              <w:t xml:space="preserve"> button on the KAAJEE Web login page. The selected institution is checked against the </w:t>
            </w:r>
            <w:smartTag w:uri="urn:schemas-microsoft-com:office:smarttags" w:element="stockticker">
              <w:r w:rsidRPr="00585BB9">
                <w:t>SDS</w:t>
              </w:r>
            </w:smartTag>
            <w:r w:rsidR="005C58F2">
              <w:t xml:space="preserve"> </w:t>
            </w:r>
            <w:r w:rsidR="00E340D5" w:rsidRPr="00585BB9">
              <w:t>3</w:t>
            </w:r>
            <w:r w:rsidRPr="00585BB9">
              <w:t>.0 (or higher) tables for an entry and a VistA Provider. Also, KAAJEE checks that an entry exists in the KAAJEE configuration file.</w:t>
            </w:r>
          </w:p>
        </w:tc>
      </w:tr>
      <w:bookmarkEnd w:id="323"/>
      <w:bookmarkEnd w:id="324"/>
    </w:tbl>
    <w:p w14:paraId="53BDA0F0"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79B348E5" w14:textId="77777777">
        <w:trPr>
          <w:cantSplit/>
        </w:trPr>
        <w:tc>
          <w:tcPr>
            <w:tcW w:w="738" w:type="dxa"/>
          </w:tcPr>
          <w:p w14:paraId="2CD40C14" w14:textId="77A94BF1" w:rsidR="00854ED1" w:rsidRPr="00585BB9" w:rsidRDefault="00926A94" w:rsidP="00854ED1">
            <w:pPr>
              <w:spacing w:before="60" w:after="60"/>
              <w:ind w:left="-18"/>
            </w:pPr>
            <w:r>
              <w:rPr>
                <w:noProof/>
              </w:rPr>
              <w:drawing>
                <wp:inline distT="0" distB="0" distL="0" distR="0" wp14:anchorId="58787E3D" wp14:editId="2A25653B">
                  <wp:extent cx="284480" cy="284480"/>
                  <wp:effectExtent l="0" t="0" r="0" b="0"/>
                  <wp:docPr id="43"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DE01C87" w14:textId="2C014CF0" w:rsidR="00854ED1" w:rsidRPr="00585BB9" w:rsidRDefault="00854ED1" w:rsidP="00854ED1">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more information on the &lt;login-station-numbers&gt; tag and/or the kaajeeConfig.xml file, please refer to </w:t>
            </w:r>
            <w:r w:rsidR="006E5E59" w:rsidRPr="00585BB9">
              <w:t>the "</w:t>
            </w:r>
            <w:r w:rsidR="006E5E59" w:rsidRPr="00585BB9">
              <w:fldChar w:fldCharType="begin"/>
            </w:r>
            <w:r w:rsidR="006E5E59" w:rsidRPr="00585BB9">
              <w:instrText xml:space="preserve"> REF _Ref133906455 \h </w:instrText>
            </w:r>
            <w:r w:rsidR="006E5E59" w:rsidRPr="00585BB9">
              <w:fldChar w:fldCharType="separate"/>
            </w:r>
            <w:r w:rsidR="00032806" w:rsidRPr="00585BB9">
              <w:t xml:space="preserve">Edit the KAAJEE Configuration File </w:t>
            </w:r>
            <w:r w:rsidR="00032806" w:rsidRPr="00585BB9">
              <w:rPr>
                <w:i/>
              </w:rPr>
              <w:t>(required)</w:t>
            </w:r>
            <w:r w:rsidR="006E5E59" w:rsidRPr="00585BB9">
              <w:fldChar w:fldCharType="end"/>
            </w:r>
            <w:r w:rsidR="006E5E59" w:rsidRPr="00585BB9">
              <w:t xml:space="preserve">" topic in Chapter </w:t>
            </w:r>
            <w:r w:rsidR="006E5E59" w:rsidRPr="00585BB9">
              <w:fldChar w:fldCharType="begin"/>
            </w:r>
            <w:r w:rsidR="006E5E59" w:rsidRPr="00585BB9">
              <w:instrText xml:space="preserve"> REF _Ref99794220 \r \h </w:instrText>
            </w:r>
            <w:r w:rsidR="006E5E59" w:rsidRPr="00585BB9">
              <w:fldChar w:fldCharType="separate"/>
            </w:r>
            <w:r w:rsidR="00032806">
              <w:t>4</w:t>
            </w:r>
            <w:r w:rsidR="006E5E59" w:rsidRPr="00585BB9">
              <w:fldChar w:fldCharType="end"/>
            </w:r>
            <w:r w:rsidR="006E5E59" w:rsidRPr="00585BB9">
              <w:t>, "</w:t>
            </w:r>
            <w:r w:rsidR="006E5E59" w:rsidRPr="00585BB9">
              <w:fldChar w:fldCharType="begin"/>
            </w:r>
            <w:r w:rsidR="006E5E59" w:rsidRPr="00585BB9">
              <w:instrText xml:space="preserve"> REF _Ref99794220 \h </w:instrText>
            </w:r>
            <w:r w:rsidR="006E5E59" w:rsidRPr="00585BB9">
              <w:fldChar w:fldCharType="separate"/>
            </w:r>
            <w:r w:rsidR="00032806" w:rsidRPr="00585BB9">
              <w:t>Application Server Installation Instructions</w:t>
            </w:r>
            <w:r w:rsidR="006E5E59" w:rsidRPr="00585BB9">
              <w:fldChar w:fldCharType="end"/>
            </w:r>
            <w:r w:rsidR="006E5E59" w:rsidRPr="00585BB9">
              <w:t>," in this manual</w:t>
            </w:r>
            <w:r w:rsidRPr="00585BB9">
              <w:t>.</w:t>
            </w:r>
          </w:p>
        </w:tc>
      </w:tr>
    </w:tbl>
    <w:p w14:paraId="6E0081EF" w14:textId="77777777" w:rsidR="00BC5946" w:rsidRPr="00585BB9" w:rsidRDefault="00BC5946" w:rsidP="00BC5946"/>
    <w:p w14:paraId="24859AB2" w14:textId="77777777" w:rsidR="00BC5946" w:rsidRPr="00585BB9" w:rsidRDefault="00BC5946" w:rsidP="00BC5946">
      <w:r w:rsidRPr="00585BB9">
        <w:rPr>
          <w:bCs/>
        </w:rPr>
        <w:t xml:space="preserve">The </w:t>
      </w:r>
      <w:smartTag w:uri="urn:schemas-microsoft-com:office:smarttags" w:element="place">
        <w:r w:rsidRPr="00585BB9">
          <w:rPr>
            <w:bCs/>
          </w:rPr>
          <w:t>VistA</w:t>
        </w:r>
      </w:smartTag>
      <w:r w:rsidRPr="00585BB9">
        <w:rPr>
          <w:bCs/>
        </w:rPr>
        <w:t xml:space="preserve"> authentication process (i.e.,</w:t>
      </w:r>
      <w:r w:rsidR="00F13FA8" w:rsidRPr="00585BB9">
        <w:rPr>
          <w:bCs/>
        </w:rPr>
        <w:t> </w:t>
      </w:r>
      <w:r w:rsidRPr="00585BB9">
        <w:rPr>
          <w:bCs/>
        </w:rPr>
        <w:t xml:space="preserve">Kernel Signon) requires that each user be associated with at least one division/institution. </w:t>
      </w:r>
      <w:r w:rsidRPr="00585BB9">
        <w:t xml:space="preserve">The local DUZ(2) variable on the VistA M Server stores the Internal Entry Number (IEN) of the login institution. </w:t>
      </w:r>
      <w:r w:rsidRPr="00585BB9">
        <w:rPr>
          <w:bCs/>
        </w:rPr>
        <w:t xml:space="preserve">Entries in the </w:t>
      </w:r>
      <w:r w:rsidRPr="00585BB9">
        <w:t xml:space="preserve">DIVISION multiple (#16) in the </w:t>
      </w:r>
      <w:smartTag w:uri="urn:schemas-microsoft-com:office:smarttags" w:element="stockticker">
        <w:r w:rsidRPr="00585BB9">
          <w:t>NEW</w:t>
        </w:r>
      </w:smartTag>
      <w:r w:rsidRPr="00585BB9">
        <w:t xml:space="preserve"> PERSON file (#200) permit</w:t>
      </w:r>
      <w:r w:rsidRPr="00585BB9">
        <w:rPr>
          <w:bCs/>
        </w:rPr>
        <w:t xml:space="preserve"> users to sign onto the institution(s) stored in this field</w:t>
      </w:r>
      <w:r w:rsidRPr="00585BB9">
        <w:t xml:space="preserve">. If there are </w:t>
      </w:r>
      <w:r w:rsidRPr="00585BB9">
        <w:rPr>
          <w:i/>
        </w:rPr>
        <w:t>no</w:t>
      </w:r>
      <w:r w:rsidRPr="00585BB9">
        <w:t xml:space="preserve"> entries in the DIVISION multiple (#16) of the </w:t>
      </w:r>
      <w:smartTag w:uri="urn:schemas-microsoft-com:office:smarttags" w:element="stockticker">
        <w:r w:rsidRPr="00585BB9">
          <w:t>NEW</w:t>
        </w:r>
      </w:smartTag>
      <w:r w:rsidRPr="00585BB9">
        <w:t xml:space="preserve"> PERSON file (#200) for the user signing on, information about the login institution comes from the value in the DEFAULT INSTITUTION field (#217) in the KERNEL SYSTEM PARAMETERS file (#8989.3).</w:t>
      </w:r>
    </w:p>
    <w:p w14:paraId="348C75A8" w14:textId="77777777" w:rsidR="00BC5946" w:rsidRPr="00585BB9" w:rsidRDefault="00BC5946" w:rsidP="00BC5946"/>
    <w:bookmarkEnd w:id="319"/>
    <w:bookmarkEnd w:id="320"/>
    <w:p w14:paraId="0B8A8374" w14:textId="77777777" w:rsidR="00BC5946" w:rsidRPr="00585BB9" w:rsidRDefault="00BC5946" w:rsidP="000500F5">
      <w:pPr>
        <w:keepNext/>
        <w:keepLines/>
      </w:pPr>
      <w:r w:rsidRPr="00585BB9">
        <w:lastRenderedPageBreak/>
        <w:t xml:space="preserve">Therefore, sites running any application that is used to sign onto </w:t>
      </w:r>
      <w:smartTag w:uri="urn:schemas-microsoft-com:office:smarttags" w:element="place">
        <w:r w:rsidRPr="00585BB9">
          <w:t>VistA</w:t>
        </w:r>
      </w:smartTag>
      <w:r w:rsidRPr="00585BB9">
        <w:t xml:space="preserve"> </w:t>
      </w:r>
      <w:r w:rsidRPr="00585BB9">
        <w:rPr>
          <w:i/>
          <w:iCs/>
        </w:rPr>
        <w:t>must</w:t>
      </w:r>
      <w:r w:rsidRPr="00585BB9">
        <w:t xml:space="preserve"> verify that the institution(s) are set up correctly for the application user, as follows:</w:t>
      </w:r>
    </w:p>
    <w:p w14:paraId="5BE1AF50" w14:textId="77777777" w:rsidR="00BC5946" w:rsidRPr="00585BB9" w:rsidRDefault="00BC5946" w:rsidP="00280AC4">
      <w:pPr>
        <w:keepNext/>
        <w:keepLines/>
        <w:numPr>
          <w:ilvl w:val="0"/>
          <w:numId w:val="15"/>
        </w:numPr>
        <w:tabs>
          <w:tab w:val="clear" w:pos="1440"/>
        </w:tabs>
        <w:spacing w:before="120"/>
        <w:ind w:left="720"/>
      </w:pPr>
      <w:r w:rsidRPr="00585BB9">
        <w:rPr>
          <w:b/>
        </w:rPr>
        <w:t>Multi-divisional Sites:</w:t>
      </w:r>
      <w:r w:rsidRPr="00585BB9">
        <w:t xml:space="preserve"> The DIVISION multiple (#16) in the </w:t>
      </w:r>
      <w:smartTag w:uri="urn:schemas-microsoft-com:office:smarttags" w:element="stockticker">
        <w:r w:rsidRPr="00585BB9">
          <w:t>NEW</w:t>
        </w:r>
      </w:smartTag>
      <w:r w:rsidRPr="00585BB9">
        <w:t xml:space="preserve"> PERSON file (#200) </w:t>
      </w:r>
      <w:r w:rsidRPr="00585BB9">
        <w:rPr>
          <w:i/>
        </w:rPr>
        <w:t>must</w:t>
      </w:r>
      <w:r w:rsidRPr="00585BB9">
        <w:t xml:space="preserve"> be set up for all users. This assures that the application users have access to only those stations for which they are authorized.</w:t>
      </w:r>
    </w:p>
    <w:p w14:paraId="7C0F7669" w14:textId="77777777" w:rsidR="00BC5946" w:rsidRPr="00585BB9" w:rsidRDefault="00BC5946" w:rsidP="00280AC4">
      <w:pPr>
        <w:numPr>
          <w:ilvl w:val="0"/>
          <w:numId w:val="15"/>
        </w:numPr>
        <w:tabs>
          <w:tab w:val="clear" w:pos="1440"/>
        </w:tabs>
        <w:spacing w:before="120"/>
        <w:ind w:left="720"/>
      </w:pPr>
      <w:r w:rsidRPr="00585BB9">
        <w:rPr>
          <w:b/>
          <w:i/>
        </w:rPr>
        <w:t>Non</w:t>
      </w:r>
      <w:r w:rsidRPr="00585BB9">
        <w:rPr>
          <w:b/>
        </w:rPr>
        <w:t>-multi-divisional Sites:</w:t>
      </w:r>
      <w:r w:rsidRPr="00585BB9">
        <w:t xml:space="preserve"> Sites </w:t>
      </w:r>
      <w:r w:rsidRPr="00585BB9">
        <w:rPr>
          <w:i/>
        </w:rPr>
        <w:t>must</w:t>
      </w:r>
      <w:r w:rsidRPr="00585BB9">
        <w:t xml:space="preserve"> verify that the value in the DEFAULT INSTITUTION field (#217) in the KERNEL SYSTEM PARAMETERS file (#8989.3) is correct.</w:t>
      </w:r>
    </w:p>
    <w:p w14:paraId="783E9EFD" w14:textId="77777777" w:rsidR="00BC5946" w:rsidRPr="00585BB9" w:rsidRDefault="00BC5946" w:rsidP="00BC5946"/>
    <w:p w14:paraId="15665210" w14:textId="77777777" w:rsidR="00BC5946" w:rsidRPr="00585BB9" w:rsidRDefault="00BC5946" w:rsidP="00BC5946">
      <w:bookmarkStart w:id="325" w:name="_Toc469899187"/>
      <w:bookmarkStart w:id="326" w:name="_Toc6040640"/>
      <w:bookmarkStart w:id="327" w:name="_Ref70142447"/>
    </w:p>
    <w:p w14:paraId="1166F6EC" w14:textId="77777777" w:rsidR="00BC5946" w:rsidRPr="00585BB9" w:rsidRDefault="00BC5946" w:rsidP="000C4939">
      <w:pPr>
        <w:pStyle w:val="Heading4"/>
      </w:pPr>
      <w:bookmarkStart w:id="328" w:name="_Toc133913206"/>
      <w:bookmarkStart w:id="329" w:name="_Toc226449265"/>
      <w:r w:rsidRPr="00585BB9">
        <w:t>Validate Institution Associations</w:t>
      </w:r>
      <w:bookmarkEnd w:id="328"/>
      <w:bookmarkEnd w:id="329"/>
    </w:p>
    <w:p w14:paraId="361B7DAC" w14:textId="77777777" w:rsidR="00BC5946" w:rsidRPr="00585BB9" w:rsidRDefault="00BC5946" w:rsidP="00BC5946">
      <w:pPr>
        <w:keepNext/>
        <w:keepLines/>
      </w:pPr>
    </w:p>
    <w:p w14:paraId="57B10354" w14:textId="77777777" w:rsidR="00BC5946" w:rsidRPr="00585BB9" w:rsidRDefault="00BC5946" w:rsidP="00BC5946">
      <w:pPr>
        <w:keepNext/>
        <w:keepLines/>
      </w:pPr>
      <w:r w:rsidRPr="00585BB9">
        <w:t>KAAJEE uses the Standard Data Services (</w:t>
      </w:r>
      <w:smartTag w:uri="urn:schemas-microsoft-com:office:smarttags" w:element="stockticker">
        <w:r w:rsidRPr="00585BB9">
          <w:t>SDS</w:t>
        </w:r>
      </w:smartTag>
      <w:r w:rsidR="005C58F2">
        <w:t xml:space="preserve">) tables </w:t>
      </w:r>
      <w:r w:rsidR="00E340D5" w:rsidRPr="00585BB9">
        <w:t>3</w:t>
      </w:r>
      <w:r w:rsidRPr="00585BB9">
        <w:t xml:space="preserve">.0 (or higher) as the authoritative source for institution data. Data in the ASSOCIATIONS Multiple field (#14) in the local site's </w:t>
      </w:r>
      <w:bookmarkStart w:id="330" w:name="OLE_LINK10"/>
      <w:bookmarkStart w:id="331" w:name="OLE_LINK11"/>
      <w:r w:rsidRPr="00585BB9">
        <w:t>INSTITUTION file (#4)</w:t>
      </w:r>
      <w:bookmarkEnd w:id="330"/>
      <w:bookmarkEnd w:id="331"/>
      <w:r w:rsidRPr="00585BB9">
        <w:t xml:space="preserve"> is uploaded to FORUM, which is then used to populate the </w:t>
      </w:r>
      <w:smartTag w:uri="urn:schemas-microsoft-com:office:smarttags" w:element="stockticker">
        <w:r w:rsidRPr="00585BB9">
          <w:t>SDS</w:t>
        </w:r>
      </w:smartTag>
      <w:r w:rsidRPr="00585BB9">
        <w:t xml:space="preserve"> tables. Thus, in order to sign onto </w:t>
      </w:r>
      <w:smartTag w:uri="urn:schemas-microsoft-com:office:smarttags" w:element="place">
        <w:r w:rsidRPr="00585BB9">
          <w:t>VistA</w:t>
        </w:r>
      </w:smartTag>
      <w:r w:rsidRPr="00585BB9">
        <w:t xml:space="preserve"> the data in the ASSOCIATIONS Multiple field (#14) </w:t>
      </w:r>
      <w:r w:rsidRPr="00585BB9">
        <w:rPr>
          <w:i/>
        </w:rPr>
        <w:t>must</w:t>
      </w:r>
      <w:r w:rsidRPr="00585BB9">
        <w:t xml:space="preserve"> have correct information.</w:t>
      </w:r>
    </w:p>
    <w:p w14:paraId="3CD9912C" w14:textId="77777777" w:rsidR="00BC5946" w:rsidRPr="00585BB9" w:rsidRDefault="00BC5946" w:rsidP="00BC5946">
      <w:pPr>
        <w:keepNext/>
        <w:keepLines/>
      </w:pPr>
    </w:p>
    <w:p w14:paraId="01A30ECB" w14:textId="77777777" w:rsidR="00BC5946" w:rsidRPr="00585BB9" w:rsidRDefault="00BC5946" w:rsidP="00BC5946">
      <w:pPr>
        <w:keepNext/>
        <w:keepLines/>
      </w:pPr>
      <w:r w:rsidRPr="00585BB9">
        <w:t>The ASSOCIATIONS Multiple is used to link groups of institutions into associations. The ASSOCIATIONS Multiple consists of the following subfields:</w:t>
      </w:r>
    </w:p>
    <w:p w14:paraId="677B31FF" w14:textId="77777777" w:rsidR="00BC5946" w:rsidRPr="00585BB9" w:rsidRDefault="00BC5946" w:rsidP="00280AC4">
      <w:pPr>
        <w:keepNext/>
        <w:keepLines/>
        <w:numPr>
          <w:ilvl w:val="0"/>
          <w:numId w:val="22"/>
        </w:numPr>
        <w:tabs>
          <w:tab w:val="clear" w:pos="1440"/>
          <w:tab w:val="num" w:pos="720"/>
        </w:tabs>
        <w:spacing w:before="120"/>
        <w:ind w:left="720"/>
      </w:pPr>
      <w:r w:rsidRPr="00585BB9">
        <w:t>ASSOCIATIONS (#.01)—This field is a pointer to the INSTITUTIONS ASSOCIATION TYPES file (#4.05).</w:t>
      </w:r>
    </w:p>
    <w:p w14:paraId="7C3A02F0" w14:textId="77777777" w:rsidR="00BC5946" w:rsidRPr="00585BB9" w:rsidRDefault="00BC5946" w:rsidP="00280AC4">
      <w:pPr>
        <w:pStyle w:val="PlainText"/>
        <w:numPr>
          <w:ilvl w:val="0"/>
          <w:numId w:val="22"/>
        </w:numPr>
        <w:tabs>
          <w:tab w:val="clear" w:pos="1440"/>
          <w:tab w:val="num" w:pos="720"/>
        </w:tabs>
        <w:spacing w:before="120"/>
        <w:ind w:left="720"/>
        <w:rPr>
          <w:rFonts w:ascii="Times New Roman" w:hAnsi="Times New Roman" w:cs="Times New Roman"/>
          <w:sz w:val="22"/>
          <w:szCs w:val="22"/>
        </w:rPr>
      </w:pPr>
      <w:r w:rsidRPr="00585BB9">
        <w:rPr>
          <w:rFonts w:ascii="Times New Roman" w:hAnsi="Times New Roman" w:cs="Times New Roman"/>
          <w:sz w:val="22"/>
          <w:szCs w:val="22"/>
        </w:rPr>
        <w:t>PARENT OF ASSOCIATION (#1)—This field points back to the INSTITUTION file (#4) to indicate the parent of the association. This field is cross-referenced to find the children of a parent for an association type.</w:t>
      </w:r>
    </w:p>
    <w:p w14:paraId="588FADCB" w14:textId="77777777" w:rsidR="00BC5946" w:rsidRPr="00585BB9" w:rsidRDefault="00BC5946" w:rsidP="00BC5946"/>
    <w:p w14:paraId="1B0B2149" w14:textId="77777777" w:rsidR="00BC5946" w:rsidRPr="00585BB9" w:rsidRDefault="00BC5946" w:rsidP="00BC5946">
      <w:r w:rsidRPr="00585BB9">
        <w:t xml:space="preserve">In the ASSOCIATIONS Multiple, child facilities point to their administrative parent. All clinics point to a division parent, all divisions point to a primary facility parent, primary facilities point to an HCS parent or </w:t>
      </w:r>
      <w:smartTag w:uri="urn:schemas-microsoft-com:office:smarttags" w:element="stockticker">
        <w:r w:rsidRPr="00585BB9">
          <w:t>VISN</w:t>
        </w:r>
      </w:smartTag>
      <w:r w:rsidRPr="00585BB9">
        <w:t xml:space="preserve"> parent. HCS entries point to a </w:t>
      </w:r>
      <w:smartTag w:uri="urn:schemas-microsoft-com:office:smarttags" w:element="stockticker">
        <w:r w:rsidRPr="00585BB9">
          <w:t>VISN</w:t>
        </w:r>
      </w:smartTag>
      <w:r w:rsidRPr="00585BB9">
        <w:t xml:space="preserve"> parent. Thus, all parent relationships eventually resolve to a </w:t>
      </w:r>
      <w:smartTag w:uri="urn:schemas-microsoft-com:office:smarttags" w:element="stockticker">
        <w:r w:rsidRPr="00585BB9">
          <w:t>VISN</w:t>
        </w:r>
      </w:smartTag>
      <w:r w:rsidRPr="00585BB9">
        <w:t xml:space="preserve">. The first entry (IEN=1) in the ASSOCIATIONS Multiple references the </w:t>
      </w:r>
      <w:smartTag w:uri="urn:schemas-microsoft-com:office:smarttags" w:element="stockticker">
        <w:r w:rsidRPr="00585BB9">
          <w:t>VISN</w:t>
        </w:r>
      </w:smartTag>
      <w:r w:rsidRPr="00585BB9">
        <w:t xml:space="preserve"> to which the division belongs, so that the PARENT OF ASSOCIATION field in that entry </w:t>
      </w:r>
      <w:r w:rsidRPr="00585BB9">
        <w:rPr>
          <w:i/>
        </w:rPr>
        <w:t>must</w:t>
      </w:r>
      <w:r w:rsidRPr="00585BB9">
        <w:t xml:space="preserve"> point to a </w:t>
      </w:r>
      <w:smartTag w:uri="urn:schemas-microsoft-com:office:smarttags" w:element="stockticker">
        <w:r w:rsidRPr="00585BB9">
          <w:t>VISN</w:t>
        </w:r>
      </w:smartTag>
      <w:r w:rsidRPr="00585BB9">
        <w:t xml:space="preserve"> in the INSTITUTION file (#4), and the second entry (IEN=2) references the actual parent of the current institution.</w:t>
      </w:r>
    </w:p>
    <w:p w14:paraId="1508AD83" w14:textId="77777777" w:rsidR="00BC5946" w:rsidRPr="00585BB9" w:rsidRDefault="00BC5946" w:rsidP="00BC5946"/>
    <w:p w14:paraId="08F532B7" w14:textId="77777777" w:rsidR="00BC5946" w:rsidRPr="00585BB9" w:rsidRDefault="00BC5946" w:rsidP="00BC5946">
      <w:r w:rsidRPr="00585BB9">
        <w:t xml:space="preserve">Therefore, sites running any application that is used to sign onto VistA </w:t>
      </w:r>
      <w:r w:rsidRPr="00585BB9">
        <w:rPr>
          <w:i/>
          <w:iCs/>
        </w:rPr>
        <w:t>must</w:t>
      </w:r>
      <w:r w:rsidRPr="00585BB9">
        <w:t xml:space="preserve"> verify that the ASSOCIATION Multiple field (#14) in the INSTITUTION file (#4) has a file entry for their own institution (and all child divisions if it's a multi-divisional site), and make sure that it is set up correctly. If changes are needed, use the IMF edit option </w:t>
      </w:r>
      <w:r w:rsidRPr="00585BB9">
        <w:rPr>
          <w:color w:val="000000"/>
        </w:rPr>
        <w:t>[XUMF IMF ADD EDIT]</w:t>
      </w:r>
      <w:r w:rsidRPr="00585BB9">
        <w:rPr>
          <w:rFonts w:cs="Arial"/>
        </w:rPr>
        <w:t xml:space="preserve"> to update those entries.</w:t>
      </w:r>
    </w:p>
    <w:p w14:paraId="41A74BD4"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854ED1" w:rsidRPr="00585BB9" w14:paraId="5F7E4AF1" w14:textId="77777777">
        <w:trPr>
          <w:cantSplit/>
        </w:trPr>
        <w:tc>
          <w:tcPr>
            <w:tcW w:w="738" w:type="dxa"/>
          </w:tcPr>
          <w:p w14:paraId="4A14EA71" w14:textId="03849AF5" w:rsidR="00854ED1" w:rsidRPr="00585BB9" w:rsidRDefault="00926A94" w:rsidP="00854ED1">
            <w:pPr>
              <w:spacing w:before="60" w:after="60"/>
              <w:ind w:left="-18"/>
            </w:pPr>
            <w:r>
              <w:rPr>
                <w:noProof/>
              </w:rPr>
              <w:drawing>
                <wp:inline distT="0" distB="0" distL="0" distR="0" wp14:anchorId="218FDA1B" wp14:editId="4F5824B2">
                  <wp:extent cx="284480" cy="284480"/>
                  <wp:effectExtent l="0" t="0" r="0" b="0"/>
                  <wp:docPr id="44" name="Picture 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F72D682" w14:textId="77777777" w:rsidR="00854ED1" w:rsidRPr="00585BB9" w:rsidRDefault="00854ED1" w:rsidP="00A14A61">
            <w:pPr>
              <w:keepNext/>
              <w:keepLines/>
              <w:spacing w:before="60"/>
            </w:pPr>
            <w:smartTag w:uri="urn:schemas-microsoft-com:office:smarttags" w:element="stockticker">
              <w:r w:rsidRPr="00585BB9">
                <w:rPr>
                  <w:b/>
                </w:rPr>
                <w:t>REF</w:t>
              </w:r>
            </w:smartTag>
            <w:r w:rsidRPr="00585BB9">
              <w:rPr>
                <w:b/>
              </w:rPr>
              <w:t>:</w:t>
            </w:r>
            <w:r w:rsidRPr="00585BB9">
              <w:t xml:space="preserve"> For more information on the </w:t>
            </w:r>
            <w:r w:rsidRPr="00585BB9">
              <w:rPr>
                <w:color w:val="000000"/>
              </w:rPr>
              <w:t>XUMF IMF ADD EDIT</w:t>
            </w:r>
            <w:r w:rsidRPr="00585BB9">
              <w:t xml:space="preserve"> option as well as the ASSOCIATIONS Multiple and PARENT OF ASSOCIATION fields data requirements, please refer to the Institution File Redesign (IFR) supplemental documentation located on the VDL at the following </w:t>
            </w:r>
            <w:r w:rsidR="005053AE">
              <w:t>Website</w:t>
            </w:r>
            <w:r w:rsidR="00EE0ABD" w:rsidRPr="00585BB9">
              <w:fldChar w:fldCharType="begin"/>
            </w:r>
            <w:r w:rsidR="00375C20" w:rsidRPr="00585BB9">
              <w:instrText>XE "</w:instrText>
            </w:r>
            <w:r w:rsidR="004307FF">
              <w:instrText>VHA Software Document Library</w:instrText>
            </w:r>
            <w:r w:rsidR="00EE0ABD" w:rsidRPr="00585BB9">
              <w:instrText xml:space="preserve"> (</w:instrText>
            </w:r>
            <w:r w:rsidR="00EE0ABD" w:rsidRPr="00585BB9">
              <w:rPr>
                <w:kern w:val="2"/>
              </w:rPr>
              <w:instrText xml:space="preserve">VDL):IFR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375C20" w:rsidRPr="00585BB9">
              <w:instrText>XE "Web Pages:</w:instrText>
            </w:r>
            <w:r w:rsidR="004307FF">
              <w:instrText>VHA Software Document Library</w:instrText>
            </w:r>
            <w:r w:rsidR="00EE0ABD" w:rsidRPr="00585BB9">
              <w:instrText xml:space="preserve"> (</w:instrText>
            </w:r>
            <w:r w:rsidR="00EE0ABD" w:rsidRPr="00585BB9">
              <w:rPr>
                <w:kern w:val="2"/>
              </w:rPr>
              <w:instrText xml:space="preserve">VDL):IFR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375C20" w:rsidRPr="00585BB9">
              <w:instrText>XE "Home Pages:</w:instrText>
            </w:r>
            <w:r w:rsidR="004307FF">
              <w:instrText>VHA Software Document Library</w:instrText>
            </w:r>
            <w:r w:rsidR="00EE0ABD" w:rsidRPr="00585BB9">
              <w:instrText xml:space="preserve"> (</w:instrText>
            </w:r>
            <w:r w:rsidR="00EE0ABD" w:rsidRPr="00585BB9">
              <w:rPr>
                <w:kern w:val="2"/>
              </w:rPr>
              <w:instrText xml:space="preserve">VDL):IFR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"URL</w:instrText>
            </w:r>
            <w:r w:rsidR="00375C20" w:rsidRPr="00585BB9">
              <w:instrText>s:</w:instrText>
            </w:r>
            <w:r w:rsidR="004307FF">
              <w:instrText>VHA Software Document Library</w:instrText>
            </w:r>
            <w:r w:rsidR="00EE0ABD" w:rsidRPr="00585BB9">
              <w:instrText xml:space="preserve"> (</w:instrText>
            </w:r>
            <w:r w:rsidR="00EE0ABD" w:rsidRPr="00585BB9">
              <w:rPr>
                <w:kern w:val="2"/>
              </w:rPr>
              <w:instrText xml:space="preserve">VDL):IFR </w:instrText>
            </w:r>
            <w:r w:rsidR="005053AE">
              <w:rPr>
                <w:kern w:val="2"/>
              </w:rPr>
              <w:instrText>Website</w:instrText>
            </w:r>
            <w:r w:rsidR="00EE0ABD" w:rsidRPr="00585BB9">
              <w:instrText>"</w:instrText>
            </w:r>
            <w:r w:rsidR="00EE0ABD" w:rsidRPr="00585BB9">
              <w:fldChar w:fldCharType="end"/>
            </w:r>
            <w:r w:rsidRPr="00585BB9">
              <w:t>:</w:t>
            </w:r>
          </w:p>
          <w:p w14:paraId="139BEA75" w14:textId="77777777" w:rsidR="00854ED1" w:rsidRPr="00585BB9" w:rsidRDefault="00743C64" w:rsidP="00A14A61">
            <w:pPr>
              <w:keepNext/>
              <w:keepLines/>
              <w:spacing w:before="120" w:after="60"/>
              <w:ind w:left="346"/>
              <w:rPr>
                <w:kern w:val="2"/>
              </w:rPr>
            </w:pPr>
            <w:hyperlink r:id="rId49" w:history="1">
              <w:r w:rsidR="006C37B1" w:rsidRPr="00585BB9">
                <w:rPr>
                  <w:rStyle w:val="Hyperlink"/>
                </w:rPr>
                <w:t>http://www.va.gov/vdl/application.asp?appID=9</w:t>
              </w:r>
            </w:hyperlink>
          </w:p>
        </w:tc>
      </w:tr>
    </w:tbl>
    <w:p w14:paraId="0B0DE17C" w14:textId="77777777" w:rsidR="00BC5946" w:rsidRPr="00585BB9" w:rsidRDefault="00BC5946" w:rsidP="00BC5946"/>
    <w:p w14:paraId="2E901509" w14:textId="77777777" w:rsidR="00BC5946" w:rsidRPr="00585BB9" w:rsidRDefault="00BC5946" w:rsidP="00BC5946"/>
    <w:p w14:paraId="6883BC94" w14:textId="77777777" w:rsidR="00BC5946" w:rsidRPr="00585BB9" w:rsidRDefault="00BC5946" w:rsidP="00B10A73">
      <w:pPr>
        <w:pStyle w:val="Heading2"/>
      </w:pPr>
      <w:r w:rsidRPr="00585BB9">
        <w:br w:type="page"/>
      </w:r>
      <w:bookmarkStart w:id="332" w:name="_Ref98223676"/>
      <w:bookmarkStart w:id="333" w:name="_Toc133913207"/>
      <w:bookmarkStart w:id="334" w:name="_Toc226449266"/>
      <w:r w:rsidRPr="00585BB9">
        <w:lastRenderedPageBreak/>
        <w:t>Application Server Environment Requirements</w:t>
      </w:r>
      <w:bookmarkEnd w:id="332"/>
      <w:bookmarkEnd w:id="333"/>
      <w:bookmarkEnd w:id="334"/>
    </w:p>
    <w:p w14:paraId="20E67074" w14:textId="77777777" w:rsidR="00BC5946" w:rsidRPr="00585BB9"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585BB9" w14:paraId="0E8393B2" w14:textId="77777777">
        <w:trPr>
          <w:cantSplit/>
        </w:trPr>
        <w:tc>
          <w:tcPr>
            <w:tcW w:w="738" w:type="dxa"/>
          </w:tcPr>
          <w:p w14:paraId="4374E131" w14:textId="3ECEDFF0" w:rsidR="00854ED1" w:rsidRPr="00585BB9" w:rsidRDefault="00926A94" w:rsidP="00854ED1">
            <w:pPr>
              <w:keepNext/>
              <w:keepLines/>
              <w:spacing w:before="60" w:after="60"/>
              <w:ind w:left="-18"/>
            </w:pPr>
            <w:r>
              <w:rPr>
                <w:noProof/>
              </w:rPr>
              <w:drawing>
                <wp:inline distT="0" distB="0" distL="0" distR="0" wp14:anchorId="26AEFF86" wp14:editId="1852E2AE">
                  <wp:extent cx="284480" cy="284480"/>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5EFE07A" w14:textId="77777777" w:rsidR="00854ED1" w:rsidRPr="00585BB9" w:rsidRDefault="00854ED1" w:rsidP="00854ED1">
            <w:pPr>
              <w:keepNext/>
              <w:keepLines/>
              <w:spacing w:before="60" w:after="60"/>
            </w:pPr>
            <w:r w:rsidRPr="00585BB9">
              <w:rPr>
                <w:b/>
              </w:rPr>
              <w:t>NOTE:</w:t>
            </w:r>
            <w:r w:rsidRPr="00585BB9">
              <w:t xml:space="preserve"> The information in this topic is directed at the Enterprise Management Center (</w:t>
            </w:r>
            <w:smartTag w:uri="urn:schemas-microsoft-com:office:smarttags" w:element="stockticker">
              <w:r w:rsidRPr="00585BB9">
                <w:t>EMC</w:t>
              </w:r>
            </w:smartTag>
            <w:r w:rsidRPr="00585BB9">
              <w:t>) personnel responsible for maintaining the application servers.</w:t>
            </w:r>
          </w:p>
        </w:tc>
      </w:tr>
    </w:tbl>
    <w:p w14:paraId="68C5D260" w14:textId="77777777" w:rsidR="00BC5946" w:rsidRPr="00585BB9" w:rsidRDefault="00BC5946" w:rsidP="00BC5946">
      <w:pPr>
        <w:keepNext/>
        <w:keepLines/>
      </w:pPr>
    </w:p>
    <w:p w14:paraId="0824AE5B" w14:textId="77777777" w:rsidR="00BC5946" w:rsidRPr="00585BB9" w:rsidRDefault="00BC5946" w:rsidP="00BC5946">
      <w:pPr>
        <w:keepNext/>
        <w:keepLines/>
      </w:pPr>
      <w:r w:rsidRPr="00585BB9">
        <w:t xml:space="preserve">The following minimum software tools are required for </w:t>
      </w:r>
      <w:r w:rsidRPr="00585BB9">
        <w:rPr>
          <w:bCs/>
        </w:rPr>
        <w:t>the application</w:t>
      </w:r>
      <w:r w:rsidRPr="00585BB9">
        <w:t xml:space="preserve"> server running KAAJEE-based Web applications:</w:t>
      </w:r>
    </w:p>
    <w:p w14:paraId="024187BE" w14:textId="77777777" w:rsidR="00BC5946" w:rsidRPr="00585BB9" w:rsidRDefault="00BC5946" w:rsidP="00BC5946">
      <w:pPr>
        <w:keepNext/>
        <w:keepLines/>
      </w:pPr>
    </w:p>
    <w:p w14:paraId="27013DB8" w14:textId="77777777" w:rsidR="00BC5946" w:rsidRPr="00585BB9" w:rsidRDefault="00BC5946" w:rsidP="00BC5946">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63"/>
        <w:gridCol w:w="4933"/>
      </w:tblGrid>
      <w:tr w:rsidR="00BC5946" w:rsidRPr="00A83B87" w14:paraId="603FCA4D" w14:textId="77777777" w:rsidTr="00A83B87">
        <w:trPr>
          <w:tblHeader/>
        </w:trPr>
        <w:tc>
          <w:tcPr>
            <w:tcW w:w="4306" w:type="dxa"/>
            <w:shd w:val="pct12" w:color="auto" w:fill="auto"/>
          </w:tcPr>
          <w:p w14:paraId="75A99070"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Minimum Software/Configuration</w:t>
            </w:r>
          </w:p>
        </w:tc>
        <w:tc>
          <w:tcPr>
            <w:tcW w:w="5018" w:type="dxa"/>
            <w:shd w:val="pct12" w:color="auto" w:fill="auto"/>
          </w:tcPr>
          <w:p w14:paraId="05170C4E"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Description</w:t>
            </w:r>
          </w:p>
        </w:tc>
      </w:tr>
      <w:tr w:rsidR="00BC5946" w:rsidRPr="00A83B87" w14:paraId="1089DF79" w14:textId="77777777" w:rsidTr="00A83B87">
        <w:tc>
          <w:tcPr>
            <w:tcW w:w="4306" w:type="dxa"/>
          </w:tcPr>
          <w:p w14:paraId="0A40CE22"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Cs/>
                <w:sz w:val="20"/>
                <w:szCs w:val="20"/>
              </w:rPr>
              <w:t>Operating System Software</w:t>
            </w:r>
          </w:p>
        </w:tc>
        <w:tc>
          <w:tcPr>
            <w:tcW w:w="5018" w:type="dxa"/>
          </w:tcPr>
          <w:p w14:paraId="73309FE0" w14:textId="77777777" w:rsidR="00BC5946" w:rsidRPr="00A83B87" w:rsidRDefault="00BC5946" w:rsidP="00A83B87">
            <w:pPr>
              <w:keepNext/>
              <w:keepLines/>
              <w:spacing w:before="60"/>
              <w:rPr>
                <w:rFonts w:ascii="Arial" w:hAnsi="Arial" w:cs="Arial"/>
                <w:sz w:val="20"/>
                <w:szCs w:val="20"/>
              </w:rPr>
            </w:pPr>
            <w:r w:rsidRPr="00A83B87">
              <w:rPr>
                <w:rFonts w:ascii="Arial" w:hAnsi="Arial" w:cs="Arial"/>
                <w:sz w:val="20"/>
                <w:szCs w:val="20"/>
              </w:rPr>
              <w:t>One of the following operating systems:</w:t>
            </w:r>
          </w:p>
          <w:p w14:paraId="2B72570D" w14:textId="77777777" w:rsidR="00BC5946" w:rsidRPr="00A83B87" w:rsidRDefault="00BC5946" w:rsidP="00A83B87">
            <w:pPr>
              <w:numPr>
                <w:ilvl w:val="0"/>
                <w:numId w:val="1"/>
              </w:numPr>
              <w:spacing w:before="60"/>
              <w:ind w:left="634"/>
              <w:rPr>
                <w:rFonts w:ascii="Arial" w:hAnsi="Arial" w:cs="Arial"/>
                <w:sz w:val="20"/>
                <w:szCs w:val="20"/>
              </w:rPr>
            </w:pPr>
            <w:r w:rsidRPr="00A83B87">
              <w:rPr>
                <w:rFonts w:ascii="Arial" w:hAnsi="Arial" w:cs="Arial"/>
                <w:sz w:val="20"/>
                <w:szCs w:val="20"/>
              </w:rPr>
              <w:t>Linux (i.e.,</w:t>
            </w:r>
            <w:r w:rsidR="00F13FA8" w:rsidRPr="00A83B87">
              <w:rPr>
                <w:rFonts w:ascii="Arial" w:hAnsi="Arial" w:cs="Arial"/>
                <w:sz w:val="20"/>
                <w:szCs w:val="20"/>
              </w:rPr>
              <w:t> </w:t>
            </w:r>
            <w:r w:rsidR="005C58F2">
              <w:rPr>
                <w:rFonts w:ascii="Arial" w:hAnsi="Arial" w:cs="Arial"/>
                <w:sz w:val="20"/>
                <w:szCs w:val="20"/>
              </w:rPr>
              <w:t xml:space="preserve">Red Hat Enterprise </w:t>
            </w:r>
            <w:r w:rsidRPr="00A83B87">
              <w:rPr>
                <w:rFonts w:ascii="Arial" w:hAnsi="Arial" w:cs="Arial"/>
                <w:sz w:val="20"/>
                <w:szCs w:val="20"/>
              </w:rPr>
              <w:t>ES 3.0)</w:t>
            </w:r>
          </w:p>
          <w:p w14:paraId="5C825F2B" w14:textId="77777777" w:rsidR="00BC5946" w:rsidRPr="00A83B87" w:rsidRDefault="00BC5946" w:rsidP="00A83B87">
            <w:pPr>
              <w:numPr>
                <w:ilvl w:val="0"/>
                <w:numId w:val="1"/>
              </w:numPr>
              <w:spacing w:before="60" w:after="60"/>
              <w:ind w:left="634"/>
              <w:rPr>
                <w:rFonts w:ascii="Arial" w:hAnsi="Arial" w:cs="Arial"/>
                <w:sz w:val="20"/>
                <w:szCs w:val="20"/>
              </w:rPr>
            </w:pPr>
            <w:r w:rsidRPr="00A83B87">
              <w:rPr>
                <w:rFonts w:ascii="Arial" w:hAnsi="Arial" w:cs="Arial"/>
                <w:sz w:val="20"/>
                <w:szCs w:val="20"/>
              </w:rPr>
              <w:t>Microsoft Windows XP or 2000</w:t>
            </w:r>
          </w:p>
        </w:tc>
      </w:tr>
      <w:tr w:rsidR="00BC5946" w:rsidRPr="00A83B87" w14:paraId="4867B069" w14:textId="77777777" w:rsidTr="00A83B87">
        <w:tc>
          <w:tcPr>
            <w:tcW w:w="4306" w:type="dxa"/>
          </w:tcPr>
          <w:p w14:paraId="144ED92F" w14:textId="77777777" w:rsidR="00BC5946" w:rsidRPr="00A83B87" w:rsidRDefault="00BC5946" w:rsidP="00A83B87">
            <w:pPr>
              <w:spacing w:before="60" w:after="60"/>
              <w:rPr>
                <w:rFonts w:ascii="Arial" w:hAnsi="Arial" w:cs="Arial"/>
                <w:bCs/>
                <w:sz w:val="20"/>
                <w:szCs w:val="20"/>
              </w:rPr>
            </w:pPr>
            <w:r w:rsidRPr="00A83B87">
              <w:rPr>
                <w:rFonts w:ascii="Arial" w:hAnsi="Arial" w:cs="Arial"/>
                <w:bCs/>
                <w:sz w:val="20"/>
                <w:szCs w:val="20"/>
              </w:rPr>
              <w:t xml:space="preserve">Application </w:t>
            </w:r>
            <w:proofErr w:type="spellStart"/>
            <w:r w:rsidRPr="00A83B87">
              <w:rPr>
                <w:rFonts w:ascii="Arial" w:hAnsi="Arial" w:cs="Arial"/>
                <w:bCs/>
                <w:sz w:val="20"/>
                <w:szCs w:val="20"/>
              </w:rPr>
              <w:t>Sever</w:t>
            </w:r>
            <w:proofErr w:type="spellEnd"/>
            <w:r w:rsidRPr="00A83B87">
              <w:rPr>
                <w:rFonts w:ascii="Arial" w:hAnsi="Arial" w:cs="Arial"/>
                <w:bCs/>
                <w:sz w:val="20"/>
                <w:szCs w:val="20"/>
              </w:rPr>
              <w:t xml:space="preserve"> Software</w:t>
            </w:r>
          </w:p>
        </w:tc>
        <w:tc>
          <w:tcPr>
            <w:tcW w:w="5018" w:type="dxa"/>
          </w:tcPr>
          <w:p w14:paraId="2FEEAAB4"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In order to develop, test, and run Web-based applications that incorporate KAAJEE functionality, the developer, </w:t>
            </w:r>
            <w:smartTag w:uri="urn:schemas-microsoft-com:office:smarttags" w:element="stockticker">
              <w:r w:rsidRPr="00A83B87">
                <w:rPr>
                  <w:rFonts w:ascii="Arial" w:hAnsi="Arial" w:cs="Arial"/>
                  <w:sz w:val="20"/>
                  <w:szCs w:val="20"/>
                </w:rPr>
                <w:t>IRM</w:t>
              </w:r>
            </w:smartTag>
            <w:r w:rsidRPr="00A83B87">
              <w:rPr>
                <w:rFonts w:ascii="Arial" w:hAnsi="Arial" w:cs="Arial"/>
                <w:sz w:val="20"/>
                <w:szCs w:val="20"/>
              </w:rPr>
              <w:t>, or Application Server System Manager (e.g., </w:t>
            </w:r>
            <w:smartTag w:uri="urn:schemas-microsoft-com:office:smarttags" w:element="stockticker">
              <w:r w:rsidRPr="00A83B87">
                <w:rPr>
                  <w:rFonts w:ascii="Arial" w:hAnsi="Arial" w:cs="Arial"/>
                  <w:sz w:val="20"/>
                  <w:szCs w:val="20"/>
                </w:rPr>
                <w:t>EMC</w:t>
              </w:r>
            </w:smartTag>
            <w:r w:rsidRPr="00A83B87">
              <w:rPr>
                <w:rFonts w:ascii="Arial" w:hAnsi="Arial" w:cs="Arial"/>
                <w:sz w:val="20"/>
                <w:szCs w:val="20"/>
              </w:rPr>
              <w:t xml:space="preserve">) </w:t>
            </w:r>
            <w:r w:rsidRPr="00A83B87">
              <w:rPr>
                <w:rFonts w:ascii="Arial" w:hAnsi="Arial" w:cs="Arial"/>
                <w:i/>
                <w:sz w:val="20"/>
                <w:szCs w:val="20"/>
              </w:rPr>
              <w:t>must</w:t>
            </w:r>
            <w:r w:rsidRPr="00A83B87">
              <w:rPr>
                <w:rFonts w:ascii="Arial" w:hAnsi="Arial" w:cs="Arial"/>
                <w:sz w:val="20"/>
                <w:szCs w:val="20"/>
              </w:rPr>
              <w:t xml:space="preserve"> install or have running an application server.</w:t>
            </w:r>
          </w:p>
          <w:p w14:paraId="721791EE"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Currently, KAAJEE supports the </w:t>
            </w:r>
            <w:r w:rsidR="00A70D99" w:rsidRPr="00A83B87">
              <w:rPr>
                <w:rFonts w:ascii="Arial" w:hAnsi="Arial" w:cs="Arial"/>
                <w:sz w:val="20"/>
                <w:szCs w:val="20"/>
              </w:rPr>
              <w:t>WebLogic</w:t>
            </w:r>
            <w:r w:rsidRPr="00A83B87">
              <w:rPr>
                <w:rFonts w:ascii="Arial" w:hAnsi="Arial" w:cs="Arial"/>
                <w:sz w:val="20"/>
                <w:szCs w:val="20"/>
              </w:rPr>
              <w:t xml:space="preserve"> V 8.1 (SP4 or higher) application server.</w:t>
            </w:r>
          </w:p>
          <w:p w14:paraId="0D464FCD" w14:textId="79D28D71" w:rsidR="00BC5946" w:rsidRPr="00A83B87" w:rsidRDefault="00926A94" w:rsidP="00A83B87">
            <w:pPr>
              <w:spacing w:before="60" w:after="60"/>
              <w:ind w:left="533" w:hanging="533"/>
              <w:rPr>
                <w:rFonts w:ascii="Arial" w:hAnsi="Arial" w:cs="Arial"/>
                <w:iCs/>
                <w:sz w:val="20"/>
                <w:szCs w:val="20"/>
              </w:rPr>
            </w:pPr>
            <w:r>
              <w:rPr>
                <w:rFonts w:ascii="Arial" w:hAnsi="Arial" w:cs="Arial"/>
                <w:noProof/>
                <w:sz w:val="20"/>
                <w:szCs w:val="20"/>
              </w:rPr>
              <w:drawing>
                <wp:inline distT="0" distB="0" distL="0" distR="0" wp14:anchorId="228D769F" wp14:editId="08532C2E">
                  <wp:extent cx="284480" cy="284480"/>
                  <wp:effectExtent l="0" t="0" r="0" b="0"/>
                  <wp:docPr id="46" name="Pictur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27505" w:rsidRPr="00A83B87">
              <w:rPr>
                <w:rFonts w:ascii="Arial" w:hAnsi="Arial" w:cs="Arial"/>
                <w:sz w:val="20"/>
                <w:szCs w:val="20"/>
              </w:rPr>
              <w:t xml:space="preserve"> </w:t>
            </w:r>
            <w:r w:rsidR="00BC5946" w:rsidRPr="00A83B87">
              <w:rPr>
                <w:rFonts w:ascii="Arial" w:hAnsi="Arial" w:cs="Arial"/>
                <w:b/>
                <w:sz w:val="20"/>
                <w:szCs w:val="20"/>
              </w:rPr>
              <w:t>NOTE:</w:t>
            </w:r>
            <w:r w:rsidR="00BC5946" w:rsidRPr="00A83B87">
              <w:rPr>
                <w:rFonts w:ascii="Arial" w:hAnsi="Arial" w:cs="Arial"/>
                <w:sz w:val="20"/>
                <w:szCs w:val="20"/>
              </w:rPr>
              <w:t xml:space="preserve"> </w:t>
            </w:r>
            <w:r w:rsidR="00BC5946" w:rsidRPr="00A83B87">
              <w:rPr>
                <w:rFonts w:ascii="Arial" w:hAnsi="Arial" w:cs="Arial"/>
                <w:iCs/>
                <w:sz w:val="20"/>
                <w:szCs w:val="20"/>
              </w:rPr>
              <w:t xml:space="preserve">This manual assumes that the </w:t>
            </w:r>
            <w:r w:rsidR="00A70D99" w:rsidRPr="00A83B87">
              <w:rPr>
                <w:rFonts w:ascii="Arial" w:hAnsi="Arial" w:cs="Arial"/>
                <w:iCs/>
                <w:sz w:val="20"/>
                <w:szCs w:val="20"/>
              </w:rPr>
              <w:t>WebLogic</w:t>
            </w:r>
            <w:r w:rsidR="00BC5946" w:rsidRPr="00A83B87">
              <w:rPr>
                <w:rFonts w:ascii="Arial" w:hAnsi="Arial" w:cs="Arial"/>
                <w:iCs/>
                <w:sz w:val="20"/>
                <w:szCs w:val="20"/>
              </w:rPr>
              <w:t xml:space="preserve"> Application Server platform is already installed and running.</w:t>
            </w:r>
          </w:p>
          <w:p w14:paraId="5D701428" w14:textId="61FA1BEA" w:rsidR="00BC5946" w:rsidRPr="00A83B87" w:rsidRDefault="00926A94" w:rsidP="00A83B87">
            <w:pPr>
              <w:spacing w:before="60"/>
              <w:ind w:left="533" w:hanging="533"/>
              <w:rPr>
                <w:rFonts w:ascii="Arial" w:hAnsi="Arial" w:cs="Arial"/>
                <w:iCs/>
                <w:sz w:val="20"/>
                <w:szCs w:val="20"/>
              </w:rPr>
            </w:pPr>
            <w:r>
              <w:rPr>
                <w:rFonts w:ascii="Arial" w:hAnsi="Arial" w:cs="Arial"/>
                <w:noProof/>
                <w:sz w:val="20"/>
                <w:szCs w:val="20"/>
              </w:rPr>
              <w:drawing>
                <wp:inline distT="0" distB="0" distL="0" distR="0" wp14:anchorId="280C7B6B" wp14:editId="0D71CE0A">
                  <wp:extent cx="284480" cy="284480"/>
                  <wp:effectExtent l="0" t="0" r="0" b="0"/>
                  <wp:docPr id="47" name="Pictur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27505" w:rsidRPr="00A83B87">
              <w:rPr>
                <w:rFonts w:ascii="Arial" w:hAnsi="Arial" w:cs="Arial"/>
                <w:sz w:val="20"/>
                <w:szCs w:val="20"/>
              </w:rPr>
              <w:t xml:space="preserve"> </w:t>
            </w:r>
            <w:smartTag w:uri="urn:schemas-microsoft-com:office:smarttags" w:element="stockticker">
              <w:r w:rsidR="00827505" w:rsidRPr="00A83B87">
                <w:rPr>
                  <w:rFonts w:ascii="Arial" w:hAnsi="Arial" w:cs="Arial"/>
                  <w:b/>
                  <w:sz w:val="20"/>
                  <w:szCs w:val="20"/>
                </w:rPr>
                <w:t>REF</w:t>
              </w:r>
            </w:smartTag>
            <w:r w:rsidR="00827505" w:rsidRPr="00A83B87">
              <w:rPr>
                <w:rFonts w:ascii="Arial" w:hAnsi="Arial" w:cs="Arial"/>
                <w:b/>
                <w:sz w:val="20"/>
                <w:szCs w:val="20"/>
              </w:rPr>
              <w:t>:</w:t>
            </w:r>
            <w:r w:rsidR="00827505" w:rsidRPr="00A83B87">
              <w:rPr>
                <w:rFonts w:ascii="Arial" w:hAnsi="Arial" w:cs="Arial"/>
                <w:sz w:val="20"/>
                <w:szCs w:val="20"/>
              </w:rPr>
              <w:t xml:space="preserve"> </w:t>
            </w:r>
            <w:r w:rsidR="00BC5946" w:rsidRPr="00A83B87">
              <w:rPr>
                <w:rFonts w:ascii="Arial" w:hAnsi="Arial" w:cs="Arial"/>
                <w:iCs/>
                <w:sz w:val="20"/>
                <w:szCs w:val="20"/>
              </w:rPr>
              <w:t xml:space="preserve">For more information on the </w:t>
            </w:r>
            <w:r w:rsidR="00A70D99" w:rsidRPr="00A83B87">
              <w:rPr>
                <w:rFonts w:ascii="Arial" w:hAnsi="Arial" w:cs="Arial"/>
                <w:iCs/>
                <w:sz w:val="20"/>
                <w:szCs w:val="20"/>
              </w:rPr>
              <w:t>WebLogic</w:t>
            </w:r>
            <w:r w:rsidR="00BC5946" w:rsidRPr="00A83B87">
              <w:rPr>
                <w:rFonts w:ascii="Arial" w:hAnsi="Arial" w:cs="Arial"/>
                <w:iCs/>
                <w:sz w:val="20"/>
                <w:szCs w:val="20"/>
              </w:rPr>
              <w:t xml:space="preserve"> Application Server, please visit the BEA Home Page</w:t>
            </w:r>
            <w:r w:rsidR="00BC5946" w:rsidRPr="00A83B87">
              <w:rPr>
                <w:rFonts w:cs="Arial"/>
                <w:kern w:val="2"/>
              </w:rPr>
              <w:fldChar w:fldCharType="begin"/>
            </w:r>
            <w:r w:rsidR="00BC5946" w:rsidRPr="00A83B87">
              <w:rPr>
                <w:rFonts w:cs="Arial"/>
              </w:rPr>
              <w:instrText xml:space="preserve"> XE "</w:instrText>
            </w:r>
            <w:smartTag w:uri="urn:schemas:contacts" w:element="GivenName">
              <w:r w:rsidR="00BC5946" w:rsidRPr="00A83B87">
                <w:rPr>
                  <w:rFonts w:cs="Arial"/>
                  <w:kern w:val="2"/>
                </w:rPr>
                <w:instrText>BEA</w:instrText>
              </w:r>
            </w:smartTag>
            <w:r w:rsidR="00BC5946" w:rsidRPr="00A83B87">
              <w:rPr>
                <w:rFonts w:cs="Arial"/>
                <w:kern w:val="2"/>
              </w:rPr>
              <w:instrText>:</w:instrText>
            </w:r>
            <w:r w:rsidR="005053AE" w:rsidRPr="00A83B87">
              <w:rPr>
                <w:rFonts w:cs="Arial"/>
                <w:kern w:val="2"/>
              </w:rPr>
              <w:instrText>Website</w:instrText>
            </w:r>
            <w:r w:rsidR="00BC5946" w:rsidRPr="00A83B87">
              <w:rPr>
                <w:rFonts w:cs="Arial"/>
              </w:rPr>
              <w:instrText xml:space="preserve">" </w:instrText>
            </w:r>
            <w:r w:rsidR="00BC5946" w:rsidRPr="00A83B87">
              <w:rPr>
                <w:rFonts w:cs="Arial"/>
                <w:kern w:val="2"/>
              </w:rPr>
              <w:fldChar w:fldCharType="end"/>
            </w:r>
            <w:r w:rsidR="00BC5946" w:rsidRPr="00A83B87">
              <w:rPr>
                <w:rFonts w:cs="Arial"/>
                <w:kern w:val="2"/>
              </w:rPr>
              <w:fldChar w:fldCharType="begin"/>
            </w:r>
            <w:r w:rsidR="00BC5946" w:rsidRPr="00A83B87">
              <w:rPr>
                <w:rFonts w:cs="Arial"/>
              </w:rPr>
              <w:instrText xml:space="preserve"> XE "Web Pages:BEA</w:instrText>
            </w:r>
            <w:r w:rsidR="00BC5946" w:rsidRPr="00A83B87">
              <w:rPr>
                <w:rFonts w:cs="Arial"/>
                <w:kern w:val="2"/>
              </w:rPr>
              <w:instrText xml:space="preserve"> </w:instrText>
            </w:r>
            <w:r w:rsidR="005053AE" w:rsidRPr="00A83B87">
              <w:rPr>
                <w:rFonts w:cs="Arial"/>
                <w:kern w:val="2"/>
              </w:rPr>
              <w:instrText>Website</w:instrText>
            </w:r>
            <w:r w:rsidR="00BC5946" w:rsidRPr="00A83B87">
              <w:rPr>
                <w:rFonts w:cs="Arial"/>
              </w:rPr>
              <w:instrText xml:space="preserve">" </w:instrText>
            </w:r>
            <w:r w:rsidR="00BC5946" w:rsidRPr="00A83B87">
              <w:rPr>
                <w:rFonts w:cs="Arial"/>
                <w:kern w:val="2"/>
              </w:rPr>
              <w:fldChar w:fldCharType="end"/>
            </w:r>
            <w:r w:rsidR="00BC5946" w:rsidRPr="00A83B87">
              <w:rPr>
                <w:rFonts w:cs="Arial"/>
                <w:kern w:val="2"/>
              </w:rPr>
              <w:fldChar w:fldCharType="begin"/>
            </w:r>
            <w:r w:rsidR="00BC5946" w:rsidRPr="00A83B87">
              <w:rPr>
                <w:rFonts w:cs="Arial"/>
              </w:rPr>
              <w:instrText xml:space="preserve"> XE "Home Pages:</w:instrText>
            </w:r>
            <w:r w:rsidR="00BC5946" w:rsidRPr="00A83B87">
              <w:rPr>
                <w:rFonts w:cs="Arial"/>
                <w:kern w:val="2"/>
              </w:rPr>
              <w:instrText xml:space="preserve">BEA </w:instrText>
            </w:r>
            <w:r w:rsidR="005053AE" w:rsidRPr="00A83B87">
              <w:rPr>
                <w:rFonts w:cs="Arial"/>
                <w:kern w:val="2"/>
              </w:rPr>
              <w:instrText>Website</w:instrText>
            </w:r>
            <w:r w:rsidR="00BC5946" w:rsidRPr="00A83B87">
              <w:rPr>
                <w:rFonts w:cs="Arial"/>
              </w:rPr>
              <w:instrText xml:space="preserve">" </w:instrText>
            </w:r>
            <w:r w:rsidR="00BC5946" w:rsidRPr="00A83B87">
              <w:rPr>
                <w:rFonts w:cs="Arial"/>
                <w:kern w:val="2"/>
              </w:rPr>
              <w:fldChar w:fldCharType="end"/>
            </w:r>
            <w:r w:rsidR="00A54D42" w:rsidRPr="00A83B87">
              <w:rPr>
                <w:rFonts w:cs="Arial"/>
                <w:kern w:val="2"/>
              </w:rPr>
              <w:fldChar w:fldCharType="begin"/>
            </w:r>
            <w:r w:rsidR="00A54D42" w:rsidRPr="00A83B87">
              <w:rPr>
                <w:rFonts w:cs="Arial"/>
              </w:rPr>
              <w:instrText xml:space="preserve"> XE "URLs:</w:instrText>
            </w:r>
            <w:smartTag w:uri="urn:schemas-microsoft-com:office:smarttags" w:element="place">
              <w:smartTag w:uri="urn:schemas-microsoft-com:office:smarttags" w:element="PlaceName">
                <w:smartTag w:uri="urn:schemas:contacts" w:element="GivenName">
                  <w:r w:rsidR="00A54D42" w:rsidRPr="00A83B87">
                    <w:rPr>
                      <w:rFonts w:cs="Arial"/>
                      <w:kern w:val="2"/>
                    </w:rPr>
                    <w:instrText>BEA</w:instrText>
                  </w:r>
                </w:smartTag>
              </w:smartTag>
              <w:r w:rsidR="00A54D42" w:rsidRPr="00A83B87">
                <w:rPr>
                  <w:rFonts w:cs="Arial"/>
                  <w:kern w:val="2"/>
                </w:rPr>
                <w:instrText xml:space="preserve"> </w:instrText>
              </w:r>
              <w:smartTag w:uri="urn:schemas-microsoft-com:office:smarttags" w:element="PlaceName">
                <w:r w:rsidR="005053AE" w:rsidRPr="00A83B87">
                  <w:rPr>
                    <w:rFonts w:cs="Arial"/>
                    <w:kern w:val="2"/>
                  </w:rPr>
                  <w:instrText>Website</w:instrText>
                </w:r>
              </w:smartTag>
            </w:smartTag>
            <w:r w:rsidR="00A54D42" w:rsidRPr="00A83B87">
              <w:rPr>
                <w:rFonts w:cs="Arial"/>
              </w:rPr>
              <w:instrText xml:space="preserve">" </w:instrText>
            </w:r>
            <w:r w:rsidR="00A54D42" w:rsidRPr="00A83B87">
              <w:rPr>
                <w:rFonts w:cs="Arial"/>
                <w:kern w:val="2"/>
              </w:rPr>
              <w:fldChar w:fldCharType="end"/>
            </w:r>
            <w:r w:rsidR="00BC5946" w:rsidRPr="00A83B87">
              <w:rPr>
                <w:rFonts w:ascii="Arial" w:hAnsi="Arial" w:cs="Arial"/>
                <w:iCs/>
                <w:sz w:val="20"/>
                <w:szCs w:val="20"/>
              </w:rPr>
              <w:t>:</w:t>
            </w:r>
          </w:p>
          <w:p w14:paraId="2FC23493" w14:textId="77777777" w:rsidR="00BC5946" w:rsidRPr="00A83B87" w:rsidRDefault="00743C64" w:rsidP="00A83B87">
            <w:pPr>
              <w:spacing w:before="120" w:after="60"/>
              <w:ind w:left="936"/>
              <w:rPr>
                <w:rFonts w:ascii="Arial" w:hAnsi="Arial" w:cs="Arial"/>
                <w:sz w:val="20"/>
                <w:szCs w:val="20"/>
              </w:rPr>
            </w:pPr>
            <w:hyperlink r:id="rId50" w:history="1">
              <w:r w:rsidR="00BC5946" w:rsidRPr="00A83B87">
                <w:rPr>
                  <w:rStyle w:val="Hyperlink"/>
                  <w:rFonts w:ascii="Arial" w:hAnsi="Arial" w:cs="Arial"/>
                  <w:sz w:val="20"/>
                  <w:szCs w:val="20"/>
                </w:rPr>
                <w:t>http://www.bea.com/</w:t>
              </w:r>
            </w:hyperlink>
          </w:p>
        </w:tc>
      </w:tr>
      <w:tr w:rsidR="00BC5946" w:rsidRPr="00A83B87" w14:paraId="617E67BC" w14:textId="77777777" w:rsidTr="00A83B87">
        <w:trPr>
          <w:cantSplit/>
        </w:trPr>
        <w:tc>
          <w:tcPr>
            <w:tcW w:w="4306" w:type="dxa"/>
          </w:tcPr>
          <w:p w14:paraId="4CE79126" w14:textId="77777777" w:rsidR="00BC5946" w:rsidRPr="00A83B87" w:rsidRDefault="00BC5946" w:rsidP="00A83B87">
            <w:pPr>
              <w:spacing w:before="60" w:after="60"/>
              <w:rPr>
                <w:rFonts w:ascii="Arial" w:hAnsi="Arial" w:cs="Arial"/>
                <w:bCs/>
                <w:sz w:val="20"/>
                <w:szCs w:val="20"/>
              </w:rPr>
            </w:pPr>
            <w:smartTag w:uri="urn:schemas-microsoft-com:office:smarttags" w:element="stockticker">
              <w:r w:rsidRPr="00A83B87">
                <w:rPr>
                  <w:rFonts w:ascii="Arial" w:hAnsi="Arial" w:cs="Arial"/>
                  <w:bCs/>
                  <w:sz w:val="20"/>
                  <w:szCs w:val="20"/>
                </w:rPr>
                <w:t>SSPI</w:t>
              </w:r>
            </w:smartTag>
            <w:r w:rsidRPr="00A83B87">
              <w:rPr>
                <w:rFonts w:ascii="Arial" w:hAnsi="Arial" w:cs="Arial"/>
                <w:bCs/>
                <w:sz w:val="20"/>
                <w:szCs w:val="20"/>
              </w:rPr>
              <w:t xml:space="preserve"> Software</w:t>
            </w:r>
          </w:p>
        </w:tc>
        <w:tc>
          <w:tcPr>
            <w:tcW w:w="5018" w:type="dxa"/>
          </w:tcPr>
          <w:p w14:paraId="6AB832F2"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 xml:space="preserve">In order to develop, test, and run Web-based applications that incorporate KAAJEE functionality, the developer, </w:t>
            </w:r>
            <w:smartTag w:uri="urn:schemas-microsoft-com:office:smarttags" w:element="stockticker">
              <w:r w:rsidRPr="00A83B87">
                <w:rPr>
                  <w:rFonts w:ascii="Arial" w:hAnsi="Arial" w:cs="Arial"/>
                  <w:sz w:val="20"/>
                  <w:szCs w:val="20"/>
                </w:rPr>
                <w:t>IRM</w:t>
              </w:r>
            </w:smartTag>
            <w:r w:rsidRPr="00A83B87">
              <w:rPr>
                <w:rFonts w:ascii="Arial" w:hAnsi="Arial" w:cs="Arial"/>
                <w:sz w:val="20"/>
                <w:szCs w:val="20"/>
              </w:rPr>
              <w:t>, or Application Server System Manager (e.g., </w:t>
            </w:r>
            <w:smartTag w:uri="urn:schemas-microsoft-com:office:smarttags" w:element="stockticker">
              <w:r w:rsidRPr="00A83B87">
                <w:rPr>
                  <w:rFonts w:ascii="Arial" w:hAnsi="Arial" w:cs="Arial"/>
                  <w:sz w:val="20"/>
                  <w:szCs w:val="20"/>
                </w:rPr>
                <w:t>EMC</w:t>
              </w:r>
            </w:smartTag>
            <w:r w:rsidRPr="00A83B87">
              <w:rPr>
                <w:rFonts w:ascii="Arial" w:hAnsi="Arial" w:cs="Arial"/>
                <w:sz w:val="20"/>
                <w:szCs w:val="20"/>
              </w:rPr>
              <w:t xml:space="preserve">) </w:t>
            </w:r>
            <w:r w:rsidRPr="00A83B87">
              <w:rPr>
                <w:rFonts w:ascii="Arial" w:hAnsi="Arial" w:cs="Arial"/>
                <w:i/>
                <w:sz w:val="20"/>
                <w:szCs w:val="20"/>
              </w:rPr>
              <w:t>must</w:t>
            </w:r>
            <w:r w:rsidRPr="00A83B87">
              <w:rPr>
                <w:rFonts w:ascii="Arial" w:hAnsi="Arial" w:cs="Arial"/>
                <w:sz w:val="20"/>
                <w:szCs w:val="20"/>
              </w:rPr>
              <w:t xml:space="preserve"> install and configure the Security Service Provider Interface (</w:t>
            </w:r>
            <w:smartTag w:uri="urn:schemas-microsoft-com:office:smarttags" w:element="stockticker">
              <w:r w:rsidRPr="00A83B87">
                <w:rPr>
                  <w:rFonts w:ascii="Arial" w:hAnsi="Arial" w:cs="Arial"/>
                  <w:sz w:val="20"/>
                  <w:szCs w:val="20"/>
                </w:rPr>
                <w:t>SSPI</w:t>
              </w:r>
            </w:smartTag>
            <w:r w:rsidRPr="00A83B87">
              <w:rPr>
                <w:rFonts w:ascii="Arial" w:hAnsi="Arial" w:cs="Arial"/>
                <w:sz w:val="20"/>
                <w:szCs w:val="20"/>
              </w:rPr>
              <w:t>)</w:t>
            </w:r>
            <w:r w:rsidR="005C58F2">
              <w:rPr>
                <w:rFonts w:ascii="Arial" w:hAnsi="Arial" w:cs="Arial"/>
                <w:sz w:val="20"/>
                <w:szCs w:val="20"/>
              </w:rPr>
              <w:t xml:space="preserve"> </w:t>
            </w:r>
            <w:r w:rsidR="003E3477" w:rsidRPr="00A83B87">
              <w:rPr>
                <w:rFonts w:ascii="Arial" w:hAnsi="Arial" w:cs="Arial"/>
                <w:sz w:val="20"/>
                <w:szCs w:val="20"/>
              </w:rPr>
              <w:t>1.0.0.010</w:t>
            </w:r>
            <w:r w:rsidRPr="00A83B87">
              <w:rPr>
                <w:rFonts w:ascii="Arial" w:hAnsi="Arial" w:cs="Arial"/>
                <w:sz w:val="20"/>
                <w:szCs w:val="20"/>
              </w:rPr>
              <w:t>.</w:t>
            </w:r>
          </w:p>
          <w:p w14:paraId="37876D71" w14:textId="56CE6899" w:rsidR="00BC5946" w:rsidRPr="00A83B87" w:rsidRDefault="00926A94" w:rsidP="00A83B87">
            <w:pPr>
              <w:spacing w:before="60" w:after="60"/>
              <w:ind w:left="547" w:hanging="547"/>
              <w:rPr>
                <w:rFonts w:ascii="Arial" w:hAnsi="Arial" w:cs="Arial"/>
                <w:sz w:val="20"/>
                <w:szCs w:val="20"/>
              </w:rPr>
            </w:pPr>
            <w:r>
              <w:rPr>
                <w:noProof/>
              </w:rPr>
              <w:drawing>
                <wp:inline distT="0" distB="0" distL="0" distR="0" wp14:anchorId="01E7808E" wp14:editId="3FEF34EE">
                  <wp:extent cx="284480" cy="284480"/>
                  <wp:effectExtent l="0" t="0" r="0" b="0"/>
                  <wp:docPr id="48" name="Picture 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54ED1" w:rsidRPr="00585BB9">
              <w:t xml:space="preserve"> </w:t>
            </w:r>
            <w:smartTag w:uri="urn:schemas-microsoft-com:office:smarttags" w:element="stockticker">
              <w:r w:rsidR="00BC5946" w:rsidRPr="00A83B87">
                <w:rPr>
                  <w:rFonts w:ascii="Arial" w:hAnsi="Arial" w:cs="Arial"/>
                  <w:b/>
                  <w:sz w:val="20"/>
                  <w:szCs w:val="20"/>
                </w:rPr>
                <w:t>REF</w:t>
              </w:r>
            </w:smartTag>
            <w:r w:rsidR="00BC5946" w:rsidRPr="00A83B87">
              <w:rPr>
                <w:rFonts w:ascii="Arial" w:hAnsi="Arial" w:cs="Arial"/>
                <w:b/>
                <w:sz w:val="20"/>
                <w:szCs w:val="20"/>
              </w:rPr>
              <w:t>:</w:t>
            </w:r>
            <w:r w:rsidR="00BC5946" w:rsidRPr="00A83B87">
              <w:rPr>
                <w:rFonts w:ascii="Arial" w:hAnsi="Arial" w:cs="Arial"/>
                <w:sz w:val="20"/>
                <w:szCs w:val="20"/>
              </w:rPr>
              <w:t xml:space="preserve"> </w:t>
            </w:r>
            <w:r w:rsidR="00BC5946" w:rsidRPr="00A83B87">
              <w:rPr>
                <w:rFonts w:ascii="Arial" w:hAnsi="Arial" w:cs="Arial"/>
                <w:iCs/>
                <w:sz w:val="20"/>
                <w:szCs w:val="20"/>
              </w:rPr>
              <w:t xml:space="preserve">Installation and configuration instructions are included in the Chapter </w:t>
            </w:r>
            <w:r w:rsidR="003E3477" w:rsidRPr="00A83B87">
              <w:rPr>
                <w:rFonts w:ascii="Arial" w:hAnsi="Arial" w:cs="Arial"/>
                <w:iCs/>
                <w:sz w:val="20"/>
                <w:szCs w:val="20"/>
              </w:rPr>
              <w:fldChar w:fldCharType="begin"/>
            </w:r>
            <w:r w:rsidR="003E3477" w:rsidRPr="00A83B87">
              <w:rPr>
                <w:rFonts w:ascii="Arial" w:hAnsi="Arial" w:cs="Arial"/>
                <w:iCs/>
                <w:sz w:val="20"/>
                <w:szCs w:val="20"/>
              </w:rPr>
              <w:instrText xml:space="preserve"> REF _Ref99794220 \r \h </w:instrText>
            </w:r>
            <w:r w:rsidR="003E3477" w:rsidRPr="00A83B87">
              <w:rPr>
                <w:rFonts w:ascii="Arial" w:hAnsi="Arial" w:cs="Arial"/>
                <w:iCs/>
                <w:sz w:val="20"/>
                <w:szCs w:val="20"/>
              </w:rPr>
            </w:r>
            <w:r w:rsidR="003E3477" w:rsidRPr="00A83B87">
              <w:rPr>
                <w:rFonts w:ascii="Arial" w:hAnsi="Arial" w:cs="Arial"/>
                <w:iCs/>
                <w:sz w:val="20"/>
                <w:szCs w:val="20"/>
              </w:rPr>
              <w:fldChar w:fldCharType="separate"/>
            </w:r>
            <w:r w:rsidR="00032806">
              <w:rPr>
                <w:rFonts w:ascii="Arial" w:hAnsi="Arial" w:cs="Arial"/>
                <w:iCs/>
                <w:sz w:val="20"/>
                <w:szCs w:val="20"/>
              </w:rPr>
              <w:t>4</w:t>
            </w:r>
            <w:r w:rsidR="003E3477" w:rsidRPr="00A83B87">
              <w:rPr>
                <w:rFonts w:ascii="Arial" w:hAnsi="Arial" w:cs="Arial"/>
                <w:iCs/>
                <w:sz w:val="20"/>
                <w:szCs w:val="20"/>
              </w:rPr>
              <w:fldChar w:fldCharType="end"/>
            </w:r>
            <w:r w:rsidR="00BC5946" w:rsidRPr="00A83B87">
              <w:rPr>
                <w:rFonts w:ascii="Arial" w:hAnsi="Arial" w:cs="Arial"/>
                <w:iCs/>
                <w:sz w:val="20"/>
                <w:szCs w:val="20"/>
              </w:rPr>
              <w:t>, "</w:t>
            </w:r>
            <w:r w:rsidR="00BC5946" w:rsidRPr="00A83B87">
              <w:rPr>
                <w:rFonts w:ascii="Arial" w:hAnsi="Arial" w:cs="Arial"/>
                <w:iCs/>
                <w:sz w:val="20"/>
                <w:szCs w:val="20"/>
              </w:rPr>
              <w:fldChar w:fldCharType="begin"/>
            </w:r>
            <w:r w:rsidR="00BC5946" w:rsidRPr="00A83B87">
              <w:rPr>
                <w:rFonts w:ascii="Arial" w:hAnsi="Arial" w:cs="Arial"/>
                <w:iCs/>
                <w:sz w:val="20"/>
                <w:szCs w:val="20"/>
              </w:rPr>
              <w:instrText xml:space="preserve"> REF _Ref99794220 \h  \* MERGEFORMAT </w:instrText>
            </w:r>
            <w:r w:rsidR="00BC5946" w:rsidRPr="00A83B87">
              <w:rPr>
                <w:rFonts w:ascii="Arial" w:hAnsi="Arial" w:cs="Arial"/>
                <w:iCs/>
                <w:sz w:val="20"/>
                <w:szCs w:val="20"/>
              </w:rPr>
            </w:r>
            <w:r w:rsidR="00BC5946" w:rsidRPr="00A83B87">
              <w:rPr>
                <w:rFonts w:ascii="Arial" w:hAnsi="Arial" w:cs="Arial"/>
                <w:iCs/>
                <w:sz w:val="20"/>
                <w:szCs w:val="20"/>
              </w:rPr>
              <w:fldChar w:fldCharType="separate"/>
            </w:r>
            <w:r w:rsidR="00032806" w:rsidRPr="00032806">
              <w:rPr>
                <w:rFonts w:ascii="Arial" w:hAnsi="Arial" w:cs="Arial"/>
                <w:sz w:val="20"/>
                <w:szCs w:val="20"/>
              </w:rPr>
              <w:t>Application Server Installation Instructions</w:t>
            </w:r>
            <w:r w:rsidR="00BC5946" w:rsidRPr="00A83B87">
              <w:rPr>
                <w:rFonts w:ascii="Arial" w:hAnsi="Arial" w:cs="Arial"/>
                <w:iCs/>
                <w:sz w:val="20"/>
                <w:szCs w:val="20"/>
              </w:rPr>
              <w:fldChar w:fldCharType="end"/>
            </w:r>
            <w:r w:rsidR="00BC5946" w:rsidRPr="00A83B87">
              <w:rPr>
                <w:rFonts w:ascii="Arial" w:hAnsi="Arial" w:cs="Arial"/>
                <w:iCs/>
                <w:sz w:val="20"/>
                <w:szCs w:val="20"/>
              </w:rPr>
              <w:t>," in this manual.</w:t>
            </w:r>
          </w:p>
        </w:tc>
      </w:tr>
      <w:tr w:rsidR="00BC5946" w:rsidRPr="00A83B87" w14:paraId="2E4A4130" w14:textId="77777777" w:rsidTr="00A83B87">
        <w:trPr>
          <w:cantSplit/>
        </w:trPr>
        <w:tc>
          <w:tcPr>
            <w:tcW w:w="4306" w:type="dxa"/>
          </w:tcPr>
          <w:p w14:paraId="495E6F6A" w14:textId="77777777" w:rsidR="00BC5946" w:rsidRPr="00A83B87" w:rsidRDefault="00BC5946" w:rsidP="00A83B87">
            <w:pPr>
              <w:spacing w:before="60" w:after="60"/>
              <w:rPr>
                <w:rFonts w:ascii="Arial" w:hAnsi="Arial" w:cs="Arial"/>
                <w:bCs/>
                <w:sz w:val="20"/>
                <w:szCs w:val="20"/>
              </w:rPr>
            </w:pPr>
            <w:r w:rsidRPr="00A83B87">
              <w:rPr>
                <w:rFonts w:ascii="Arial" w:hAnsi="Arial" w:cs="Arial"/>
                <w:bCs/>
                <w:sz w:val="20"/>
                <w:szCs w:val="20"/>
              </w:rPr>
              <w:lastRenderedPageBreak/>
              <w:t>VistALink Software</w:t>
            </w:r>
          </w:p>
        </w:tc>
        <w:tc>
          <w:tcPr>
            <w:tcW w:w="5018" w:type="dxa"/>
          </w:tcPr>
          <w:p w14:paraId="46E5005C"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 xml:space="preserve">In order to develop, test, and run Web-based applications that incorporate KAAJEE functionality, the developer, </w:t>
            </w:r>
            <w:smartTag w:uri="urn:schemas-microsoft-com:office:smarttags" w:element="stockticker">
              <w:r w:rsidRPr="00A83B87">
                <w:rPr>
                  <w:rFonts w:ascii="Arial" w:hAnsi="Arial" w:cs="Arial"/>
                  <w:sz w:val="20"/>
                  <w:szCs w:val="20"/>
                </w:rPr>
                <w:t>IRM</w:t>
              </w:r>
            </w:smartTag>
            <w:r w:rsidRPr="00A83B87">
              <w:rPr>
                <w:rFonts w:ascii="Arial" w:hAnsi="Arial" w:cs="Arial"/>
                <w:sz w:val="20"/>
                <w:szCs w:val="20"/>
              </w:rPr>
              <w:t>, or Application Server System Manager (e.g., </w:t>
            </w:r>
            <w:smartTag w:uri="urn:schemas-microsoft-com:office:smarttags" w:element="stockticker">
              <w:r w:rsidRPr="00A83B87">
                <w:rPr>
                  <w:rFonts w:ascii="Arial" w:hAnsi="Arial" w:cs="Arial"/>
                  <w:sz w:val="20"/>
                  <w:szCs w:val="20"/>
                </w:rPr>
                <w:t>EMC</w:t>
              </w:r>
            </w:smartTag>
            <w:r w:rsidRPr="00A83B87">
              <w:rPr>
                <w:rFonts w:ascii="Arial" w:hAnsi="Arial" w:cs="Arial"/>
                <w:sz w:val="20"/>
                <w:szCs w:val="20"/>
              </w:rPr>
              <w:t xml:space="preserve">) </w:t>
            </w:r>
            <w:r w:rsidRPr="00A83B87">
              <w:rPr>
                <w:rFonts w:ascii="Arial" w:hAnsi="Arial" w:cs="Arial"/>
                <w:i/>
                <w:sz w:val="20"/>
                <w:szCs w:val="20"/>
              </w:rPr>
              <w:t>must</w:t>
            </w:r>
            <w:r w:rsidRPr="00A83B87">
              <w:rPr>
                <w:rFonts w:ascii="Arial" w:hAnsi="Arial" w:cs="Arial"/>
                <w:sz w:val="20"/>
                <w:szCs w:val="20"/>
              </w:rPr>
              <w:t xml:space="preserve"> install the VistALink software on the application server.</w:t>
            </w:r>
          </w:p>
          <w:p w14:paraId="5A4BB4DE" w14:textId="77777777" w:rsidR="00BC5946" w:rsidRPr="00A83B87" w:rsidRDefault="00BC5946" w:rsidP="00A83B87">
            <w:pPr>
              <w:spacing w:before="60"/>
              <w:rPr>
                <w:rFonts w:ascii="Arial" w:hAnsi="Arial" w:cs="Arial"/>
                <w:bCs/>
                <w:sz w:val="20"/>
                <w:szCs w:val="20"/>
              </w:rPr>
            </w:pPr>
            <w:r w:rsidRPr="00A83B87">
              <w:rPr>
                <w:rFonts w:ascii="Arial" w:hAnsi="Arial" w:cs="Arial"/>
                <w:sz w:val="20"/>
                <w:szCs w:val="20"/>
              </w:rPr>
              <w:t>KAAJEE uses the J2EE-enabled version of VistALink and requires the following:</w:t>
            </w:r>
          </w:p>
          <w:p w14:paraId="2566949F" w14:textId="77777777" w:rsidR="00BC5946" w:rsidRPr="00A83B87" w:rsidRDefault="005C58F2" w:rsidP="00A83B87">
            <w:pPr>
              <w:numPr>
                <w:ilvl w:val="0"/>
                <w:numId w:val="3"/>
              </w:numPr>
              <w:tabs>
                <w:tab w:val="clear" w:pos="1080"/>
              </w:tabs>
              <w:spacing w:before="60"/>
              <w:ind w:left="634"/>
              <w:rPr>
                <w:rFonts w:ascii="Arial" w:hAnsi="Arial" w:cs="Arial"/>
                <w:bCs/>
                <w:sz w:val="20"/>
                <w:szCs w:val="20"/>
              </w:rPr>
            </w:pPr>
            <w:r>
              <w:rPr>
                <w:rFonts w:ascii="Arial" w:hAnsi="Arial" w:cs="Arial"/>
                <w:sz w:val="20"/>
                <w:szCs w:val="20"/>
              </w:rPr>
              <w:t xml:space="preserve">VistALink </w:t>
            </w:r>
            <w:r w:rsidR="00BC5946" w:rsidRPr="00A83B87">
              <w:rPr>
                <w:rFonts w:ascii="Arial" w:hAnsi="Arial" w:cs="Arial"/>
                <w:sz w:val="20"/>
                <w:szCs w:val="20"/>
              </w:rPr>
              <w:t>1.5 Software</w:t>
            </w:r>
            <w:r w:rsidR="00B470D9" w:rsidRPr="00A83B87">
              <w:rPr>
                <w:rFonts w:ascii="Arial" w:hAnsi="Arial" w:cs="Arial"/>
                <w:sz w:val="20"/>
                <w:szCs w:val="20"/>
              </w:rPr>
              <w:t xml:space="preserve"> (fully patched)</w:t>
            </w:r>
            <w:r w:rsidR="00BC5946" w:rsidRPr="00A83B87">
              <w:rPr>
                <w:rFonts w:ascii="Arial" w:hAnsi="Arial" w:cs="Arial"/>
                <w:sz w:val="20"/>
                <w:szCs w:val="20"/>
              </w:rPr>
              <w:t>—The software is installed in the same instance(s) in which the developer's Web application is installed.</w:t>
            </w:r>
          </w:p>
          <w:p w14:paraId="6B6067C8" w14:textId="77777777" w:rsidR="00BC5946" w:rsidRPr="00A83B87" w:rsidRDefault="00BC5946" w:rsidP="00A83B87">
            <w:pPr>
              <w:numPr>
                <w:ilvl w:val="0"/>
                <w:numId w:val="3"/>
              </w:numPr>
              <w:tabs>
                <w:tab w:val="clear" w:pos="1080"/>
              </w:tabs>
              <w:spacing w:before="60" w:after="60"/>
              <w:ind w:left="634"/>
              <w:rPr>
                <w:rFonts w:ascii="Arial" w:hAnsi="Arial" w:cs="Arial"/>
                <w:bCs/>
                <w:sz w:val="20"/>
                <w:szCs w:val="20"/>
              </w:rPr>
            </w:pPr>
            <w:r w:rsidRPr="00A83B87">
              <w:rPr>
                <w:rFonts w:ascii="Arial" w:hAnsi="Arial" w:cs="Arial"/>
                <w:sz w:val="20"/>
                <w:szCs w:val="20"/>
              </w:rPr>
              <w:t>Connectors should be configured for all of the VistA M Servers to which the Web-based application needs to connect via VistALink.</w:t>
            </w:r>
          </w:p>
          <w:p w14:paraId="6C7A638E" w14:textId="3F0E7272" w:rsidR="00BC5946" w:rsidRPr="00A83B87" w:rsidRDefault="00926A94" w:rsidP="00A83B87">
            <w:pPr>
              <w:spacing w:before="60" w:after="60"/>
              <w:ind w:left="533" w:hanging="533"/>
              <w:rPr>
                <w:rFonts w:ascii="Arial" w:hAnsi="Arial" w:cs="Arial"/>
                <w:iCs/>
                <w:sz w:val="20"/>
                <w:szCs w:val="20"/>
              </w:rPr>
            </w:pPr>
            <w:r>
              <w:rPr>
                <w:noProof/>
              </w:rPr>
              <w:drawing>
                <wp:inline distT="0" distB="0" distL="0" distR="0" wp14:anchorId="293B8268" wp14:editId="19C1E8D8">
                  <wp:extent cx="284480" cy="284480"/>
                  <wp:effectExtent l="0" t="0" r="0" b="0"/>
                  <wp:docPr id="49" name="Picture 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27505" w:rsidRPr="00585BB9">
              <w:t xml:space="preserve"> </w:t>
            </w:r>
            <w:r w:rsidR="00BC5946" w:rsidRPr="00A83B87">
              <w:rPr>
                <w:rFonts w:ascii="Arial" w:hAnsi="Arial" w:cs="Arial"/>
                <w:b/>
                <w:sz w:val="20"/>
                <w:szCs w:val="20"/>
              </w:rPr>
              <w:t>NOTE:</w:t>
            </w:r>
            <w:r w:rsidR="00BC5946" w:rsidRPr="00A83B87">
              <w:rPr>
                <w:rFonts w:ascii="Arial" w:hAnsi="Arial" w:cs="Arial"/>
                <w:sz w:val="20"/>
                <w:szCs w:val="20"/>
              </w:rPr>
              <w:t xml:space="preserve"> </w:t>
            </w:r>
            <w:r w:rsidR="00BC5946" w:rsidRPr="00A83B87">
              <w:rPr>
                <w:rFonts w:ascii="Arial" w:hAnsi="Arial" w:cs="Arial"/>
                <w:iCs/>
                <w:sz w:val="20"/>
                <w:szCs w:val="20"/>
              </w:rPr>
              <w:t>This manual assumes that the VistALink software is already installed and running on the application server.</w:t>
            </w:r>
          </w:p>
        </w:tc>
      </w:tr>
      <w:tr w:rsidR="00BC5946" w:rsidRPr="00A83B87" w14:paraId="2576762C" w14:textId="77777777" w:rsidTr="00A83B87">
        <w:tc>
          <w:tcPr>
            <w:tcW w:w="4306" w:type="dxa"/>
          </w:tcPr>
          <w:p w14:paraId="71B398FD" w14:textId="77777777" w:rsidR="00BC5946" w:rsidRPr="00A83B87" w:rsidRDefault="00BC5946" w:rsidP="00A83B87">
            <w:pPr>
              <w:keepNext/>
              <w:keepLines/>
              <w:spacing w:before="60" w:after="60"/>
              <w:rPr>
                <w:rFonts w:ascii="Arial" w:hAnsi="Arial" w:cs="Arial"/>
                <w:bCs/>
                <w:sz w:val="20"/>
                <w:szCs w:val="20"/>
              </w:rPr>
            </w:pPr>
            <w:r w:rsidRPr="00A83B87">
              <w:rPr>
                <w:rFonts w:ascii="Arial" w:hAnsi="Arial" w:cs="Arial"/>
                <w:bCs/>
                <w:sz w:val="20"/>
                <w:szCs w:val="20"/>
              </w:rPr>
              <w:t>Network Communications Software</w:t>
            </w:r>
          </w:p>
          <w:p w14:paraId="120117DA" w14:textId="5F2F3614" w:rsidR="00BC5946" w:rsidRPr="00A83B87" w:rsidRDefault="00926A94" w:rsidP="00A83B87">
            <w:pPr>
              <w:keepNext/>
              <w:keepLines/>
              <w:spacing w:before="60"/>
              <w:ind w:left="533" w:hanging="533"/>
              <w:rPr>
                <w:rFonts w:ascii="Arial" w:hAnsi="Arial" w:cs="Arial"/>
                <w:iCs/>
                <w:sz w:val="20"/>
                <w:szCs w:val="20"/>
              </w:rPr>
            </w:pPr>
            <w:r>
              <w:rPr>
                <w:noProof/>
              </w:rPr>
              <w:drawing>
                <wp:inline distT="0" distB="0" distL="0" distR="0" wp14:anchorId="6B0699CF" wp14:editId="0B01CD57">
                  <wp:extent cx="284480" cy="284480"/>
                  <wp:effectExtent l="0" t="0" r="0" b="0"/>
                  <wp:docPr id="50" name="Picture 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54ED1" w:rsidRPr="00585BB9">
              <w:t xml:space="preserve"> </w:t>
            </w:r>
            <w:smartTag w:uri="urn:schemas-microsoft-com:office:smarttags" w:element="stockticker">
              <w:r w:rsidR="00BC5946" w:rsidRPr="00A83B87">
                <w:rPr>
                  <w:rFonts w:ascii="Arial" w:hAnsi="Arial" w:cs="Arial"/>
                  <w:b/>
                  <w:sz w:val="20"/>
                  <w:szCs w:val="20"/>
                </w:rPr>
                <w:t>REF</w:t>
              </w:r>
            </w:smartTag>
            <w:r w:rsidR="00BC5946" w:rsidRPr="00A83B87">
              <w:rPr>
                <w:rFonts w:ascii="Arial" w:hAnsi="Arial" w:cs="Arial"/>
                <w:b/>
                <w:sz w:val="20"/>
                <w:szCs w:val="20"/>
              </w:rPr>
              <w:t>:</w:t>
            </w:r>
            <w:r w:rsidR="00CD78E0" w:rsidRPr="00A83B87">
              <w:rPr>
                <w:rFonts w:ascii="Arial" w:hAnsi="Arial" w:cs="Arial"/>
                <w:sz w:val="20"/>
                <w:szCs w:val="20"/>
              </w:rPr>
              <w:t xml:space="preserve"> </w:t>
            </w:r>
            <w:r w:rsidR="00BC5946" w:rsidRPr="00A83B87">
              <w:rPr>
                <w:rFonts w:ascii="Arial" w:hAnsi="Arial" w:cs="Arial"/>
                <w:iCs/>
                <w:sz w:val="20"/>
                <w:szCs w:val="20"/>
              </w:rPr>
              <w:t>For more information on telecommunications support, please visit the VHA Communication Services Office (CSO) Home Page</w:t>
            </w:r>
            <w:r w:rsidR="003C529B" w:rsidRPr="00A83B87">
              <w:rPr>
                <w:kern w:val="2"/>
              </w:rPr>
              <w:fldChar w:fldCharType="begin"/>
            </w:r>
            <w:r w:rsidR="003C529B" w:rsidRPr="00585BB9">
              <w:instrText xml:space="preserve"> XE "</w:instrText>
            </w:r>
            <w:smartTag w:uri="urn:schemas-microsoft-com:office:smarttags" w:element="PersonName">
              <w:smartTag w:uri="urn:schemas:contacts" w:element="GivenName">
                <w:r w:rsidR="003C529B" w:rsidRPr="00A83B87">
                  <w:rPr>
                    <w:kern w:val="2"/>
                  </w:rPr>
                  <w:instrText>VHA</w:instrText>
                </w:r>
              </w:smartTag>
              <w:r w:rsidR="003C529B" w:rsidRPr="00A83B87">
                <w:rPr>
                  <w:kern w:val="2"/>
                </w:rPr>
                <w:instrText xml:space="preserve"> </w:instrText>
              </w:r>
              <w:smartTag w:uri="urn:schemas:contacts" w:element="Sn">
                <w:r w:rsidR="003C529B" w:rsidRPr="00A83B87">
                  <w:rPr>
                    <w:kern w:val="2"/>
                  </w:rPr>
                  <w:instrText>CSO</w:instrText>
                </w:r>
              </w:smartTag>
            </w:smartTag>
            <w:r w:rsidR="003C529B" w:rsidRPr="00A83B87">
              <w:rPr>
                <w:kern w:val="2"/>
              </w:rPr>
              <w:instrText>:</w:instrText>
            </w:r>
            <w:r w:rsidR="005053AE" w:rsidRPr="00A83B87">
              <w:rPr>
                <w:kern w:val="2"/>
              </w:rPr>
              <w:instrText>Website</w:instrText>
            </w:r>
            <w:r w:rsidR="003C529B" w:rsidRPr="00585BB9">
              <w:instrText xml:space="preserve">" </w:instrText>
            </w:r>
            <w:r w:rsidR="003C529B" w:rsidRPr="00A83B87">
              <w:rPr>
                <w:kern w:val="2"/>
              </w:rPr>
              <w:fldChar w:fldCharType="end"/>
            </w:r>
            <w:r w:rsidR="003C529B" w:rsidRPr="00A83B87">
              <w:rPr>
                <w:kern w:val="2"/>
              </w:rPr>
              <w:fldChar w:fldCharType="begin"/>
            </w:r>
            <w:r w:rsidR="003C529B" w:rsidRPr="00585BB9">
              <w:instrText xml:space="preserve"> XE "Web Pages:</w:instrText>
            </w:r>
            <w:r w:rsidR="003C529B" w:rsidRPr="00A83B87">
              <w:rPr>
                <w:kern w:val="2"/>
              </w:rPr>
              <w:instrText xml:space="preserve">VHA CSO </w:instrText>
            </w:r>
            <w:r w:rsidR="005053AE" w:rsidRPr="00A83B87">
              <w:rPr>
                <w:kern w:val="2"/>
              </w:rPr>
              <w:instrText>Website</w:instrText>
            </w:r>
            <w:r w:rsidR="003C529B" w:rsidRPr="00585BB9">
              <w:instrText xml:space="preserve">" </w:instrText>
            </w:r>
            <w:r w:rsidR="003C529B" w:rsidRPr="00A83B87">
              <w:rPr>
                <w:kern w:val="2"/>
              </w:rPr>
              <w:fldChar w:fldCharType="end"/>
            </w:r>
            <w:r w:rsidR="003C529B" w:rsidRPr="00A83B87">
              <w:rPr>
                <w:kern w:val="2"/>
              </w:rPr>
              <w:fldChar w:fldCharType="begin"/>
            </w:r>
            <w:r w:rsidR="003C529B" w:rsidRPr="00585BB9">
              <w:instrText xml:space="preserve"> XE "Home Pages:</w:instrText>
            </w:r>
            <w:r w:rsidR="003C529B" w:rsidRPr="00A83B87">
              <w:rPr>
                <w:kern w:val="2"/>
              </w:rPr>
              <w:instrText xml:space="preserve">VHA CSO </w:instrText>
            </w:r>
            <w:r w:rsidR="005053AE" w:rsidRPr="00A83B87">
              <w:rPr>
                <w:kern w:val="2"/>
              </w:rPr>
              <w:instrText>Website</w:instrText>
            </w:r>
            <w:r w:rsidR="003C529B" w:rsidRPr="00585BB9">
              <w:instrText xml:space="preserve">" </w:instrText>
            </w:r>
            <w:r w:rsidR="003C529B" w:rsidRPr="00A83B87">
              <w:rPr>
                <w:kern w:val="2"/>
              </w:rPr>
              <w:fldChar w:fldCharType="end"/>
            </w:r>
            <w:r w:rsidR="003C529B" w:rsidRPr="00A83B87">
              <w:rPr>
                <w:kern w:val="2"/>
              </w:rPr>
              <w:fldChar w:fldCharType="begin"/>
            </w:r>
            <w:r w:rsidR="003C529B" w:rsidRPr="00585BB9">
              <w:instrText xml:space="preserve"> XE "URLs:</w:instrText>
            </w:r>
            <w:r w:rsidR="003C529B" w:rsidRPr="00A83B87">
              <w:rPr>
                <w:kern w:val="2"/>
              </w:rPr>
              <w:instrText xml:space="preserve">VHA CSO </w:instrText>
            </w:r>
            <w:r w:rsidR="005053AE" w:rsidRPr="00A83B87">
              <w:rPr>
                <w:kern w:val="2"/>
              </w:rPr>
              <w:instrText>Website</w:instrText>
            </w:r>
            <w:r w:rsidR="003C529B" w:rsidRPr="00585BB9">
              <w:instrText xml:space="preserve">" </w:instrText>
            </w:r>
            <w:r w:rsidR="003C529B" w:rsidRPr="00A83B87">
              <w:rPr>
                <w:kern w:val="2"/>
              </w:rPr>
              <w:fldChar w:fldCharType="end"/>
            </w:r>
            <w:r w:rsidR="00BC5946" w:rsidRPr="00A83B87">
              <w:rPr>
                <w:rFonts w:ascii="Arial" w:hAnsi="Arial" w:cs="Arial"/>
                <w:iCs/>
                <w:sz w:val="20"/>
                <w:szCs w:val="20"/>
              </w:rPr>
              <w:t>:</w:t>
            </w:r>
          </w:p>
          <w:p w14:paraId="4EFCB613" w14:textId="77777777" w:rsidR="00BC5946" w:rsidRPr="00A83B87" w:rsidRDefault="00743C64" w:rsidP="00A83B87">
            <w:pPr>
              <w:keepNext/>
              <w:keepLines/>
              <w:spacing w:before="120" w:after="60"/>
              <w:ind w:left="936"/>
              <w:rPr>
                <w:rFonts w:ascii="Arial" w:hAnsi="Arial" w:cs="Arial"/>
                <w:bCs/>
                <w:sz w:val="20"/>
                <w:szCs w:val="20"/>
              </w:rPr>
            </w:pPr>
            <w:hyperlink r:id="rId51" w:history="1">
              <w:r w:rsidR="00BC5946" w:rsidRPr="00585BB9">
                <w:rPr>
                  <w:rStyle w:val="Hyperlink"/>
                </w:rPr>
                <w:t>http://vaww.va.gov/cso/</w:t>
              </w:r>
            </w:hyperlink>
          </w:p>
        </w:tc>
        <w:tc>
          <w:tcPr>
            <w:tcW w:w="5018" w:type="dxa"/>
          </w:tcPr>
          <w:p w14:paraId="4FE1D35D"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The application server needs to have </w:t>
            </w:r>
            <w:smartTag w:uri="urn:schemas-microsoft-com:office:smarttags" w:element="stockticker">
              <w:r w:rsidRPr="00A83B87">
                <w:rPr>
                  <w:rFonts w:ascii="Arial" w:hAnsi="Arial" w:cs="Arial"/>
                  <w:sz w:val="20"/>
                  <w:szCs w:val="20"/>
                </w:rPr>
                <w:t>TCP</w:t>
              </w:r>
            </w:smartTag>
            <w:r w:rsidRPr="00A83B87">
              <w:rPr>
                <w:rFonts w:ascii="Arial" w:hAnsi="Arial" w:cs="Arial"/>
                <w:sz w:val="20"/>
                <w:szCs w:val="20"/>
              </w:rPr>
              <w:t>/IP running.</w:t>
            </w:r>
          </w:p>
        </w:tc>
      </w:tr>
    </w:tbl>
    <w:p w14:paraId="4CA0323A" w14:textId="3EAD2F51" w:rsidR="00BC5946" w:rsidRPr="00585BB9" w:rsidRDefault="00BC5946" w:rsidP="00BC5946">
      <w:pPr>
        <w:pStyle w:val="Caption"/>
      </w:pPr>
      <w:bookmarkStart w:id="335" w:name="_Toc210640578"/>
      <w:bookmarkStart w:id="336" w:name="_Toc226449373"/>
      <w:r w:rsidRPr="00585BB9">
        <w:t xml:space="preserve">Table </w:t>
      </w:r>
      <w:fldSimple w:instr=" STYLEREF 1 \s ">
        <w:r w:rsidR="00032806">
          <w:rPr>
            <w:noProof/>
          </w:rPr>
          <w:t>2</w:t>
        </w:r>
      </w:fldSimple>
      <w:r w:rsidR="004E1AEE" w:rsidRPr="00585BB9">
        <w:noBreakHyphen/>
      </w:r>
      <w:fldSimple w:instr=" SEQ Table \* ARABIC \s 1 ">
        <w:r w:rsidR="00032806">
          <w:rPr>
            <w:noProof/>
          </w:rPr>
          <w:t>4</w:t>
        </w:r>
      </w:fldSimple>
      <w:r w:rsidR="003E527B" w:rsidRPr="00585BB9">
        <w:t>. </w:t>
      </w:r>
      <w:r w:rsidRPr="00585BB9">
        <w:t>Application server minimum software/network tools/utilities required for KAAJEE</w:t>
      </w:r>
      <w:bookmarkEnd w:id="335"/>
      <w:bookmarkEnd w:id="336"/>
    </w:p>
    <w:p w14:paraId="38B3B669" w14:textId="77777777" w:rsidR="00BC5946" w:rsidRPr="00585BB9" w:rsidRDefault="00BC5946" w:rsidP="00BC5946"/>
    <w:p w14:paraId="61699DBA" w14:textId="77777777" w:rsidR="008E61A9" w:rsidRPr="00585BB9" w:rsidRDefault="008E61A9" w:rsidP="00F7609D">
      <w:r w:rsidRPr="00585BB9">
        <w:br w:type="page"/>
      </w:r>
    </w:p>
    <w:p w14:paraId="2BD4E2A1" w14:textId="77777777" w:rsidR="008E61A9" w:rsidRPr="00585BB9" w:rsidRDefault="008E61A9" w:rsidP="00F7609D"/>
    <w:bookmarkEnd w:id="325"/>
    <w:bookmarkEnd w:id="326"/>
    <w:bookmarkEnd w:id="327"/>
    <w:p w14:paraId="21071035" w14:textId="77777777" w:rsidR="004D39C6" w:rsidRPr="00585BB9" w:rsidRDefault="004D39C6" w:rsidP="00F7609D"/>
    <w:p w14:paraId="2705934D" w14:textId="77777777" w:rsidR="00BC5946" w:rsidRPr="00585BB9" w:rsidRDefault="00BC5946" w:rsidP="00F7609D">
      <w:pPr>
        <w:sectPr w:rsidR="00BC5946" w:rsidRPr="00585BB9" w:rsidSect="000E39ED">
          <w:headerReference w:type="even" r:id="rId52"/>
          <w:headerReference w:type="default" r:id="rId53"/>
          <w:headerReference w:type="first" r:id="rId54"/>
          <w:pgSz w:w="12240" w:h="15840" w:code="1"/>
          <w:pgMar w:top="1440" w:right="1440" w:bottom="1440" w:left="1440" w:header="720" w:footer="720" w:gutter="0"/>
          <w:pgNumType w:start="1" w:chapStyle="1"/>
          <w:cols w:space="720"/>
          <w:titlePg/>
        </w:sectPr>
      </w:pPr>
      <w:bookmarkStart w:id="337" w:name="_Toc343571274"/>
      <w:bookmarkStart w:id="338" w:name="_Toc343572983"/>
      <w:bookmarkStart w:id="339" w:name="_Toc343592866"/>
      <w:bookmarkStart w:id="340" w:name="_Toc343656770"/>
      <w:bookmarkStart w:id="341" w:name="_Toc343658082"/>
      <w:bookmarkStart w:id="342" w:name="_Toc343658475"/>
      <w:bookmarkStart w:id="343" w:name="_Toc343674061"/>
      <w:bookmarkStart w:id="344" w:name="_Toc345749689"/>
      <w:bookmarkStart w:id="345" w:name="_Toc345836690"/>
      <w:bookmarkStart w:id="346" w:name="_Toc345914746"/>
      <w:bookmarkStart w:id="347" w:name="_Toc345915401"/>
      <w:bookmarkStart w:id="348" w:name="_Toc347633858"/>
      <w:bookmarkStart w:id="349" w:name="_Toc347634077"/>
      <w:bookmarkStart w:id="350" w:name="_Toc347636576"/>
      <w:bookmarkStart w:id="351" w:name="_Toc354564248"/>
      <w:bookmarkStart w:id="352" w:name="_Toc375644546"/>
      <w:bookmarkStart w:id="353" w:name="_Toc6040642"/>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BF0C6D8" w14:textId="77777777" w:rsidR="00BC5946" w:rsidRPr="00585BB9" w:rsidRDefault="00BC5946" w:rsidP="00BC5946">
      <w:pPr>
        <w:pStyle w:val="Heading1"/>
      </w:pPr>
      <w:bookmarkStart w:id="354" w:name="_Toc133913208"/>
      <w:bookmarkStart w:id="355" w:name="_Toc226449267"/>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smartTag w:uri="urn:schemas-microsoft-com:office:smarttags" w:element="place">
        <w:r w:rsidRPr="00585BB9">
          <w:lastRenderedPageBreak/>
          <w:t>VistA</w:t>
        </w:r>
      </w:smartTag>
      <w:r w:rsidRPr="00585BB9">
        <w:t xml:space="preserve"> M Server Installation Instructions</w:t>
      </w:r>
      <w:bookmarkEnd w:id="354"/>
      <w:bookmarkEnd w:id="355"/>
    </w:p>
    <w:p w14:paraId="7F090616" w14:textId="77777777" w:rsidR="00BC5946" w:rsidRPr="00585BB9" w:rsidRDefault="00BC5946" w:rsidP="00BC5946">
      <w:pPr>
        <w:keepNext/>
        <w:keepLines/>
        <w:ind w:left="360" w:hanging="360"/>
      </w:pPr>
    </w:p>
    <w:p w14:paraId="183B6DFC" w14:textId="77777777" w:rsidR="00BC5946" w:rsidRPr="00585BB9" w:rsidRDefault="00BC5946" w:rsidP="00BC5946">
      <w:pPr>
        <w:keepNext/>
        <w:keepLines/>
        <w:ind w:left="360" w:hanging="360"/>
      </w:pPr>
    </w:p>
    <w:p w14:paraId="3AF716EB" w14:textId="77777777" w:rsidR="00BC5946" w:rsidRPr="00585BB9" w:rsidRDefault="00BC5946" w:rsidP="00BC5946">
      <w:pPr>
        <w:keepNext/>
        <w:keepLines/>
      </w:pPr>
      <w:r w:rsidRPr="00585BB9">
        <w:t>The installation instructions in this section are directed at the Information Resource Management (</w:t>
      </w:r>
      <w:smartTag w:uri="urn:schemas-microsoft-com:office:smarttags" w:element="stockticker">
        <w:r w:rsidRPr="00585BB9">
          <w:t>IRM</w:t>
        </w:r>
      </w:smartTag>
      <w:r w:rsidRPr="00585BB9">
        <w:t>) personnel located at a site and are applicable for the Test/Production accounts in the DSM or Caché environments.</w:t>
      </w:r>
    </w:p>
    <w:p w14:paraId="3436FBF4" w14:textId="77777777" w:rsidR="00BC5946" w:rsidRPr="00585BB9"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585BB9" w14:paraId="2108338C" w14:textId="77777777">
        <w:trPr>
          <w:cantSplit/>
        </w:trPr>
        <w:tc>
          <w:tcPr>
            <w:tcW w:w="738" w:type="dxa"/>
          </w:tcPr>
          <w:p w14:paraId="3C6C9D87" w14:textId="3FA9F593" w:rsidR="00854ED1" w:rsidRPr="00585BB9" w:rsidRDefault="00926A94" w:rsidP="00854ED1">
            <w:pPr>
              <w:keepNext/>
              <w:keepLines/>
              <w:spacing w:before="60" w:after="60"/>
              <w:ind w:left="-18"/>
            </w:pPr>
            <w:r>
              <w:rPr>
                <w:noProof/>
              </w:rPr>
              <w:drawing>
                <wp:inline distT="0" distB="0" distL="0" distR="0" wp14:anchorId="77479CB9" wp14:editId="4CE9C7FC">
                  <wp:extent cx="284480" cy="284480"/>
                  <wp:effectExtent l="0" t="0" r="0" b="0"/>
                  <wp:docPr id="51" name="Pictur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DE40E60" w14:textId="05B8266D"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VistA M Server platform requirements, please refer to the "</w:t>
            </w:r>
            <w:r w:rsidRPr="00585BB9">
              <w:fldChar w:fldCharType="begin"/>
            </w:r>
            <w:r w:rsidRPr="00585BB9">
              <w:instrText xml:space="preserve"> REF _Ref99875327 \h  \* MERGEFORMAT </w:instrText>
            </w:r>
            <w:r w:rsidRPr="00585BB9">
              <w:fldChar w:fldCharType="separate"/>
            </w:r>
            <w:r w:rsidR="00032806" w:rsidRPr="00585BB9">
              <w:t>Server Requirements</w:t>
            </w:r>
            <w:r w:rsidRPr="00585BB9">
              <w:fldChar w:fldCharType="end"/>
            </w:r>
            <w:r w:rsidRPr="00585BB9">
              <w:t>" topic in the "</w:t>
            </w:r>
            <w:r w:rsidR="00B10210" w:rsidRPr="00585BB9">
              <w:fldChar w:fldCharType="begin"/>
            </w:r>
            <w:r w:rsidR="00B10210" w:rsidRPr="00585BB9">
              <w:instrText xml:space="preserve"> REF _Ref129676895 \h  \* MERGEFORMAT </w:instrText>
            </w:r>
            <w:r w:rsidR="00B10210" w:rsidRPr="00585BB9">
              <w:fldChar w:fldCharType="separate"/>
            </w:r>
            <w:r w:rsidR="00032806" w:rsidRPr="00032806">
              <w:t>VistA</w:t>
            </w:r>
            <w:r w:rsidR="00032806" w:rsidRPr="00585BB9">
              <w:t xml:space="preserve"> M Server Environment</w:t>
            </w:r>
            <w:r w:rsidR="00B10210" w:rsidRPr="00585BB9">
              <w:fldChar w:fldCharType="end"/>
            </w:r>
            <w:r w:rsidRPr="00585BB9">
              <w:t xml:space="preserve">" topic in </w:t>
            </w:r>
            <w:r w:rsidR="00871328" w:rsidRPr="00585BB9">
              <w:t xml:space="preserve">Chapter </w:t>
            </w:r>
            <w:r w:rsidR="00871328" w:rsidRPr="00585BB9">
              <w:fldChar w:fldCharType="begin"/>
            </w:r>
            <w:r w:rsidR="00871328" w:rsidRPr="00585BB9">
              <w:instrText xml:space="preserve"> REF _Ref170781327 \r \h </w:instrText>
            </w:r>
            <w:r w:rsidR="00871328" w:rsidRPr="00585BB9">
              <w:fldChar w:fldCharType="separate"/>
            </w:r>
            <w:r w:rsidR="00032806">
              <w:t>2</w:t>
            </w:r>
            <w:r w:rsidR="00871328" w:rsidRPr="00585BB9">
              <w:fldChar w:fldCharType="end"/>
            </w:r>
            <w:r w:rsidR="00871328" w:rsidRPr="00585BB9">
              <w:t xml:space="preserve">, </w:t>
            </w:r>
            <w:r w:rsidRPr="00585BB9">
              <w:t>"</w:t>
            </w:r>
            <w:r w:rsidR="00871328" w:rsidRPr="00585BB9">
              <w:fldChar w:fldCharType="begin"/>
            </w:r>
            <w:r w:rsidR="00871328" w:rsidRPr="00585BB9">
              <w:instrText xml:space="preserve"> REF _Ref170781314 \h </w:instrText>
            </w:r>
            <w:r w:rsidR="00871328" w:rsidRPr="00585BB9">
              <w:fldChar w:fldCharType="separate"/>
            </w:r>
            <w:r w:rsidR="00032806" w:rsidRPr="00585BB9">
              <w:t>Pre-Installation Instructions</w:t>
            </w:r>
            <w:r w:rsidR="00871328" w:rsidRPr="00585BB9">
              <w:fldChar w:fldCharType="end"/>
            </w:r>
            <w:r w:rsidR="00871328" w:rsidRPr="00585BB9">
              <w:t xml:space="preserve">," </w:t>
            </w:r>
            <w:r w:rsidRPr="00585BB9">
              <w:t>in this manual.</w:t>
            </w:r>
          </w:p>
        </w:tc>
      </w:tr>
    </w:tbl>
    <w:p w14:paraId="52AE3DF3" w14:textId="77777777" w:rsidR="00BC5946" w:rsidRPr="00585BB9" w:rsidRDefault="00BC5946" w:rsidP="00BC5946">
      <w:pPr>
        <w:keepNext/>
        <w:keepLines/>
      </w:pPr>
    </w:p>
    <w:p w14:paraId="018B870C" w14:textId="77777777" w:rsidR="00BC5946" w:rsidRPr="00585BB9" w:rsidRDefault="00BC5946" w:rsidP="00B10A73">
      <w:pPr>
        <w:pStyle w:val="Heading2"/>
      </w:pPr>
      <w:bookmarkStart w:id="356" w:name="_Toc133913209"/>
      <w:bookmarkStart w:id="357" w:name="_Toc226449268"/>
      <w:bookmarkStart w:id="358" w:name="_Toc6040644"/>
      <w:bookmarkStart w:id="359" w:name="_Toc343592858"/>
      <w:bookmarkStart w:id="360" w:name="_Toc343656755"/>
      <w:bookmarkStart w:id="361" w:name="_Toc343658065"/>
      <w:bookmarkStart w:id="362" w:name="_Toc343658457"/>
      <w:bookmarkStart w:id="363" w:name="_Toc343674045"/>
      <w:bookmarkStart w:id="364" w:name="_Toc345749668"/>
      <w:bookmarkStart w:id="365" w:name="_Toc345836671"/>
      <w:bookmarkStart w:id="366" w:name="_Toc345914728"/>
      <w:bookmarkStart w:id="367" w:name="_Toc345915382"/>
      <w:bookmarkStart w:id="368" w:name="_Toc347633852"/>
      <w:bookmarkStart w:id="369" w:name="_Toc347634071"/>
      <w:bookmarkStart w:id="370" w:name="_Toc347636564"/>
      <w:bookmarkStart w:id="371" w:name="_Toc354564245"/>
      <w:r w:rsidRPr="00585BB9">
        <w:t xml:space="preserve">Confirm/Obtain </w:t>
      </w:r>
      <w:smartTag w:uri="urn:schemas-microsoft-com:office:smarttags" w:element="place">
        <w:r w:rsidRPr="00585BB9">
          <w:rPr>
            <w:b w:val="0"/>
          </w:rPr>
          <w:t>VistA</w:t>
        </w:r>
      </w:smartTag>
      <w:r w:rsidRPr="00585BB9">
        <w:t xml:space="preserve"> M Server Distribution Files </w:t>
      </w:r>
      <w:r w:rsidRPr="00585BB9">
        <w:rPr>
          <w:i/>
        </w:rPr>
        <w:t>(recommended)</w:t>
      </w:r>
      <w:bookmarkEnd w:id="356"/>
      <w:bookmarkEnd w:id="357"/>
    </w:p>
    <w:p w14:paraId="60C87CD2" w14:textId="77777777" w:rsidR="00BC5946" w:rsidRPr="00585BB9" w:rsidRDefault="00BC5946" w:rsidP="00984981">
      <w:pPr>
        <w:keepNext/>
        <w:keepLines/>
      </w:pPr>
    </w:p>
    <w:p w14:paraId="06697D9A" w14:textId="77777777" w:rsidR="00BC5946" w:rsidRPr="00585BB9" w:rsidRDefault="00BC5946" w:rsidP="00984981">
      <w:pPr>
        <w:keepNext/>
        <w:keepLines/>
      </w:pPr>
      <w:r w:rsidRPr="00585BB9">
        <w:t xml:space="preserve">The following files are needed to install the </w:t>
      </w:r>
      <w:r w:rsidR="00A074B0" w:rsidRPr="00585BB9">
        <w:t>Kernel Authentication and Authorization Java (2) Enterprise Edition (KAAJEE)</w:t>
      </w:r>
      <w:r w:rsidRPr="00585BB9">
        <w:t>-related VistA M Server software:</w:t>
      </w:r>
    </w:p>
    <w:p w14:paraId="18043ECF" w14:textId="77777777" w:rsidR="00BC5946" w:rsidRPr="00585BB9" w:rsidRDefault="00BC5946" w:rsidP="00984981">
      <w:pPr>
        <w:keepNext/>
        <w:keepLines/>
      </w:pPr>
    </w:p>
    <w:p w14:paraId="75EA5813" w14:textId="77777777" w:rsidR="00BC5946" w:rsidRPr="00585BB9" w:rsidRDefault="00BC5946" w:rsidP="00984981">
      <w:pPr>
        <w:keepNext/>
        <w:keepLines/>
      </w:pPr>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2844"/>
        <w:gridCol w:w="900"/>
        <w:gridCol w:w="5616"/>
      </w:tblGrid>
      <w:tr w:rsidR="00BC5946" w:rsidRPr="00585BB9" w14:paraId="3D2CB0EB" w14:textId="77777777">
        <w:trPr>
          <w:tblHeader/>
        </w:trPr>
        <w:tc>
          <w:tcPr>
            <w:tcW w:w="2844" w:type="dxa"/>
            <w:tcBorders>
              <w:top w:val="single" w:sz="8" w:space="0" w:color="auto"/>
              <w:left w:val="single" w:sz="8" w:space="0" w:color="auto"/>
              <w:bottom w:val="single" w:sz="8" w:space="0" w:color="auto"/>
              <w:right w:val="single" w:sz="8" w:space="0" w:color="auto"/>
            </w:tcBorders>
            <w:shd w:val="pct12" w:color="auto" w:fill="auto"/>
          </w:tcPr>
          <w:p w14:paraId="3A41B8AE" w14:textId="77777777" w:rsidR="00BC5946" w:rsidRPr="00585BB9" w:rsidRDefault="00BC5946" w:rsidP="00BC5946">
            <w:pPr>
              <w:keepNext/>
              <w:keepLines/>
              <w:spacing w:before="60" w:after="60"/>
              <w:rPr>
                <w:rFonts w:ascii="Arial" w:hAnsi="Arial" w:cs="Arial"/>
                <w:b/>
                <w:sz w:val="20"/>
                <w:szCs w:val="20"/>
              </w:rPr>
            </w:pPr>
            <w:r w:rsidRPr="00585BB9">
              <w:rPr>
                <w:rFonts w:ascii="Arial" w:hAnsi="Arial" w:cs="Arial"/>
                <w:b/>
                <w:sz w:val="20"/>
                <w:szCs w:val="20"/>
              </w:rPr>
              <w:t>File Name</w:t>
            </w:r>
          </w:p>
        </w:tc>
        <w:tc>
          <w:tcPr>
            <w:tcW w:w="900" w:type="dxa"/>
            <w:tcBorders>
              <w:top w:val="single" w:sz="8" w:space="0" w:color="auto"/>
              <w:left w:val="single" w:sz="8" w:space="0" w:color="auto"/>
              <w:bottom w:val="single" w:sz="8" w:space="0" w:color="auto"/>
              <w:right w:val="single" w:sz="8" w:space="0" w:color="auto"/>
            </w:tcBorders>
            <w:shd w:val="pct12" w:color="auto" w:fill="auto"/>
          </w:tcPr>
          <w:p w14:paraId="0656B4B8" w14:textId="77777777" w:rsidR="00BC5946" w:rsidRPr="00585BB9" w:rsidRDefault="00BC5946" w:rsidP="00BC5946">
            <w:pPr>
              <w:keepNext/>
              <w:keepLines/>
              <w:spacing w:before="60" w:after="60"/>
              <w:rPr>
                <w:rFonts w:ascii="Arial" w:hAnsi="Arial" w:cs="Arial"/>
                <w:b/>
                <w:sz w:val="20"/>
                <w:szCs w:val="20"/>
              </w:rPr>
            </w:pPr>
            <w:r w:rsidRPr="00585BB9">
              <w:rPr>
                <w:rFonts w:ascii="Arial" w:hAnsi="Arial" w:cs="Arial"/>
                <w:b/>
                <w:sz w:val="20"/>
                <w:szCs w:val="20"/>
              </w:rPr>
              <w:t>Type</w:t>
            </w:r>
          </w:p>
        </w:tc>
        <w:tc>
          <w:tcPr>
            <w:tcW w:w="5616" w:type="dxa"/>
            <w:tcBorders>
              <w:top w:val="single" w:sz="8" w:space="0" w:color="auto"/>
              <w:left w:val="single" w:sz="8" w:space="0" w:color="auto"/>
              <w:bottom w:val="single" w:sz="8" w:space="0" w:color="auto"/>
              <w:right w:val="single" w:sz="8" w:space="0" w:color="auto"/>
            </w:tcBorders>
            <w:shd w:val="pct12" w:color="auto" w:fill="auto"/>
          </w:tcPr>
          <w:p w14:paraId="475FB196" w14:textId="77777777" w:rsidR="00BC5946" w:rsidRPr="00A02199" w:rsidRDefault="00BC5946" w:rsidP="00BC5946">
            <w:pPr>
              <w:keepNext/>
              <w:keepLines/>
              <w:spacing w:before="60" w:after="60"/>
              <w:rPr>
                <w:rFonts w:ascii="Arial" w:hAnsi="Arial" w:cs="Arial"/>
                <w:b/>
                <w:sz w:val="20"/>
                <w:szCs w:val="20"/>
              </w:rPr>
            </w:pPr>
            <w:r w:rsidRPr="00A02199">
              <w:rPr>
                <w:rFonts w:ascii="Arial" w:hAnsi="Arial" w:cs="Arial"/>
                <w:b/>
                <w:sz w:val="20"/>
                <w:szCs w:val="20"/>
              </w:rPr>
              <w:t>Description</w:t>
            </w:r>
          </w:p>
        </w:tc>
      </w:tr>
      <w:tr w:rsidR="00BC5946" w:rsidRPr="00585BB9" w14:paraId="444D62FF" w14:textId="77777777">
        <w:tc>
          <w:tcPr>
            <w:tcW w:w="2844" w:type="dxa"/>
            <w:tcBorders>
              <w:top w:val="single" w:sz="8" w:space="0" w:color="auto"/>
            </w:tcBorders>
          </w:tcPr>
          <w:p w14:paraId="768BF0A6" w14:textId="77777777" w:rsidR="00BC5946" w:rsidRPr="00585BB9" w:rsidRDefault="00D25277" w:rsidP="003812FD">
            <w:pPr>
              <w:keepNext/>
              <w:keepLines/>
              <w:spacing w:before="60" w:after="60"/>
              <w:rPr>
                <w:rFonts w:ascii="Arial" w:hAnsi="Arial" w:cs="Arial"/>
                <w:sz w:val="20"/>
                <w:szCs w:val="20"/>
              </w:rPr>
            </w:pPr>
            <w:r w:rsidRPr="00585BB9">
              <w:rPr>
                <w:rFonts w:ascii="Arial" w:hAnsi="Arial" w:cs="Arial"/>
                <w:sz w:val="20"/>
                <w:szCs w:val="20"/>
              </w:rPr>
              <w:t>KAAJEE_</w:t>
            </w:r>
            <w:r w:rsidR="00E8672A">
              <w:rPr>
                <w:rFonts w:ascii="Arial" w:hAnsi="Arial" w:cs="Arial"/>
                <w:sz w:val="20"/>
                <w:szCs w:val="20"/>
              </w:rPr>
              <w:t>1_0_</w:t>
            </w:r>
            <w:r w:rsidR="003812FD">
              <w:rPr>
                <w:rFonts w:ascii="Arial" w:hAnsi="Arial" w:cs="Arial"/>
                <w:sz w:val="20"/>
                <w:szCs w:val="20"/>
              </w:rPr>
              <w:t>1_</w:t>
            </w:r>
            <w:r w:rsidRPr="00585BB9">
              <w:rPr>
                <w:rFonts w:ascii="Arial" w:hAnsi="Arial" w:cs="Arial"/>
                <w:sz w:val="20"/>
                <w:szCs w:val="20"/>
              </w:rPr>
              <w:t>README.</w:t>
            </w:r>
            <w:smartTag w:uri="urn:schemas-microsoft-com:office:smarttags" w:element="stockticker">
              <w:r w:rsidRPr="00585BB9">
                <w:rPr>
                  <w:rFonts w:ascii="Arial" w:hAnsi="Arial" w:cs="Arial"/>
                  <w:sz w:val="20"/>
                  <w:szCs w:val="20"/>
                </w:rPr>
                <w:t>TXT</w:t>
              </w:r>
            </w:smartTag>
          </w:p>
        </w:tc>
        <w:tc>
          <w:tcPr>
            <w:tcW w:w="900" w:type="dxa"/>
            <w:tcBorders>
              <w:top w:val="single" w:sz="8" w:space="0" w:color="auto"/>
            </w:tcBorders>
          </w:tcPr>
          <w:p w14:paraId="719C02DE" w14:textId="77777777" w:rsidR="00BC5946" w:rsidRPr="00585BB9" w:rsidRDefault="00BC5946" w:rsidP="00BC5946">
            <w:pPr>
              <w:keepNext/>
              <w:keepLines/>
              <w:spacing w:before="60" w:after="60"/>
              <w:rPr>
                <w:rFonts w:ascii="Arial" w:hAnsi="Arial" w:cs="Arial"/>
                <w:bCs/>
                <w:sz w:val="20"/>
                <w:szCs w:val="20"/>
              </w:rPr>
            </w:pPr>
            <w:r w:rsidRPr="00585BB9">
              <w:rPr>
                <w:rFonts w:ascii="Arial" w:hAnsi="Arial" w:cs="Arial"/>
                <w:bCs/>
                <w:sz w:val="20"/>
                <w:szCs w:val="20"/>
              </w:rPr>
              <w:t>ASCII</w:t>
            </w:r>
          </w:p>
        </w:tc>
        <w:tc>
          <w:tcPr>
            <w:tcW w:w="5616" w:type="dxa"/>
            <w:tcBorders>
              <w:top w:val="single" w:sz="8" w:space="0" w:color="auto"/>
            </w:tcBorders>
          </w:tcPr>
          <w:p w14:paraId="0926F484" w14:textId="77777777" w:rsidR="00BC5946" w:rsidRPr="00A02199" w:rsidRDefault="00BC5946" w:rsidP="00BC5946">
            <w:pPr>
              <w:keepNext/>
              <w:keepLines/>
              <w:spacing w:before="60" w:after="60"/>
              <w:ind w:left="36"/>
              <w:rPr>
                <w:rFonts w:ascii="Arial" w:hAnsi="Arial" w:cs="Arial"/>
                <w:sz w:val="20"/>
                <w:szCs w:val="20"/>
              </w:rPr>
            </w:pPr>
            <w:r w:rsidRPr="00A02199">
              <w:rPr>
                <w:rFonts w:ascii="Arial" w:hAnsi="Arial" w:cs="Arial"/>
                <w:b/>
                <w:sz w:val="20"/>
                <w:szCs w:val="20"/>
              </w:rPr>
              <w:t>Readme Text File.</w:t>
            </w:r>
            <w:r w:rsidRPr="00A02199">
              <w:rPr>
                <w:rFonts w:ascii="Arial" w:hAnsi="Arial" w:cs="Arial"/>
                <w:sz w:val="20"/>
                <w:szCs w:val="20"/>
              </w:rPr>
              <w:t xml:space="preserve"> This file provides any pre-installation instructions, last minute changes, new instructions, and additional information to supplement the manuals.</w:t>
            </w:r>
          </w:p>
          <w:p w14:paraId="367F14CA" w14:textId="77777777" w:rsidR="00BC5946" w:rsidRPr="00A02199" w:rsidRDefault="00BC5946" w:rsidP="003812FD">
            <w:pPr>
              <w:keepNext/>
              <w:keepLines/>
              <w:spacing w:before="60" w:after="60"/>
              <w:rPr>
                <w:rFonts w:ascii="Arial" w:hAnsi="Arial" w:cs="Arial"/>
                <w:sz w:val="20"/>
                <w:szCs w:val="20"/>
              </w:rPr>
            </w:pPr>
            <w:r w:rsidRPr="00A02199">
              <w:rPr>
                <w:rFonts w:ascii="Arial" w:hAnsi="Arial" w:cs="Arial"/>
                <w:sz w:val="20"/>
                <w:szCs w:val="20"/>
              </w:rPr>
              <w:t xml:space="preserve">Read all sections of this file </w:t>
            </w:r>
            <w:r w:rsidRPr="00A02199">
              <w:rPr>
                <w:rFonts w:ascii="Arial" w:hAnsi="Arial" w:cs="Arial"/>
                <w:i/>
                <w:sz w:val="20"/>
                <w:szCs w:val="20"/>
              </w:rPr>
              <w:t>prior</w:t>
            </w:r>
            <w:r w:rsidRPr="00A02199">
              <w:rPr>
                <w:rFonts w:ascii="Arial" w:hAnsi="Arial" w:cs="Arial"/>
                <w:sz w:val="20"/>
                <w:szCs w:val="20"/>
              </w:rPr>
              <w:t xml:space="preserve"> to following the installation instructions in the </w:t>
            </w:r>
            <w:r w:rsidRPr="00A02199">
              <w:rPr>
                <w:rFonts w:ascii="Arial" w:hAnsi="Arial" w:cs="Arial"/>
                <w:i/>
                <w:sz w:val="20"/>
                <w:szCs w:val="20"/>
              </w:rPr>
              <w:t>Kernel Authentication &amp; Authorization for J2EE (KAAJEE) Installation Guide</w:t>
            </w:r>
            <w:r w:rsidRPr="00A02199">
              <w:rPr>
                <w:rFonts w:ascii="Arial" w:hAnsi="Arial" w:cs="Arial"/>
                <w:sz w:val="20"/>
                <w:szCs w:val="20"/>
              </w:rPr>
              <w:t xml:space="preserve"> (i.e., </w:t>
            </w:r>
            <w:r w:rsidR="00D25277" w:rsidRPr="00A0219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C9691D" w:rsidRPr="00A02199">
              <w:rPr>
                <w:rFonts w:ascii="Arial" w:hAnsi="Arial" w:cs="Arial"/>
                <w:sz w:val="20"/>
                <w:szCs w:val="20"/>
              </w:rPr>
              <w:t>_INSTALLGUIDE.PDF</w:t>
            </w:r>
            <w:r w:rsidRPr="00A02199">
              <w:rPr>
                <w:rFonts w:ascii="Arial" w:hAnsi="Arial" w:cs="Arial"/>
                <w:sz w:val="20"/>
                <w:szCs w:val="20"/>
              </w:rPr>
              <w:t>).</w:t>
            </w:r>
          </w:p>
        </w:tc>
      </w:tr>
      <w:tr w:rsidR="00BC5946" w:rsidRPr="00585BB9" w14:paraId="4E2BB933" w14:textId="77777777">
        <w:tc>
          <w:tcPr>
            <w:tcW w:w="2844" w:type="dxa"/>
            <w:tcBorders>
              <w:top w:val="nil"/>
            </w:tcBorders>
          </w:tcPr>
          <w:p w14:paraId="67DBB3C4" w14:textId="77777777" w:rsidR="00BC5946" w:rsidRPr="00585BB9" w:rsidRDefault="00D25277" w:rsidP="003812FD">
            <w:pPr>
              <w:spacing w:before="60" w:after="60"/>
              <w:rPr>
                <w:rFonts w:ascii="Arial" w:hAnsi="Arial" w:cs="Arial"/>
                <w:sz w:val="20"/>
                <w:szCs w:val="20"/>
              </w:rPr>
            </w:pPr>
            <w:r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4331EF" w:rsidRPr="00585BB9">
              <w:rPr>
                <w:rFonts w:ascii="Arial" w:hAnsi="Arial" w:cs="Arial"/>
                <w:sz w:val="20"/>
                <w:szCs w:val="20"/>
              </w:rPr>
              <w:t>_INSTALLGUIDE.PDF</w:t>
            </w:r>
          </w:p>
        </w:tc>
        <w:tc>
          <w:tcPr>
            <w:tcW w:w="900" w:type="dxa"/>
            <w:tcBorders>
              <w:top w:val="nil"/>
            </w:tcBorders>
          </w:tcPr>
          <w:p w14:paraId="728C4BF4" w14:textId="77777777" w:rsidR="00BC5946" w:rsidRPr="00585BB9" w:rsidRDefault="00BC5946" w:rsidP="00984981">
            <w:pPr>
              <w:spacing w:before="60" w:after="60"/>
              <w:rPr>
                <w:rFonts w:ascii="Arial" w:hAnsi="Arial" w:cs="Arial"/>
                <w:bCs/>
                <w:sz w:val="20"/>
                <w:szCs w:val="20"/>
              </w:rPr>
            </w:pPr>
            <w:r w:rsidRPr="00585BB9">
              <w:rPr>
                <w:rFonts w:ascii="Arial" w:hAnsi="Arial" w:cs="Arial"/>
                <w:bCs/>
                <w:sz w:val="20"/>
                <w:szCs w:val="20"/>
              </w:rPr>
              <w:t>Binary</w:t>
            </w:r>
          </w:p>
        </w:tc>
        <w:tc>
          <w:tcPr>
            <w:tcW w:w="5616" w:type="dxa"/>
            <w:tcBorders>
              <w:top w:val="nil"/>
            </w:tcBorders>
          </w:tcPr>
          <w:p w14:paraId="0B4AC31C" w14:textId="77777777" w:rsidR="00BC5946" w:rsidRPr="00A02199" w:rsidRDefault="00BC5946" w:rsidP="003812FD">
            <w:pPr>
              <w:spacing w:before="60" w:after="60"/>
              <w:ind w:left="36"/>
              <w:rPr>
                <w:rFonts w:ascii="Arial" w:hAnsi="Arial" w:cs="Arial"/>
                <w:sz w:val="20"/>
                <w:szCs w:val="20"/>
              </w:rPr>
            </w:pPr>
            <w:r w:rsidRPr="00A02199">
              <w:rPr>
                <w:rFonts w:ascii="Arial" w:hAnsi="Arial" w:cs="Arial"/>
                <w:b/>
                <w:sz w:val="20"/>
                <w:szCs w:val="20"/>
              </w:rPr>
              <w:t>Installation Guide.</w:t>
            </w:r>
            <w:r w:rsidRPr="00A02199">
              <w:rPr>
                <w:rFonts w:ascii="Arial" w:hAnsi="Arial" w:cs="Arial"/>
                <w:sz w:val="20"/>
                <w:szCs w:val="20"/>
              </w:rPr>
              <w:t xml:space="preserve"> Use in conjunction with the Readme text file (i.e.,</w:t>
            </w:r>
            <w:r w:rsidR="00F13FA8" w:rsidRPr="00A02199">
              <w:rPr>
                <w:rFonts w:ascii="Arial" w:hAnsi="Arial" w:cs="Arial"/>
                <w:sz w:val="20"/>
                <w:szCs w:val="20"/>
              </w:rPr>
              <w:t> </w:t>
            </w:r>
            <w:r w:rsidR="00D25277" w:rsidRPr="00A0219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D25277" w:rsidRPr="00A02199">
              <w:rPr>
                <w:rFonts w:ascii="Arial" w:hAnsi="Arial" w:cs="Arial"/>
                <w:sz w:val="20"/>
                <w:szCs w:val="20"/>
              </w:rPr>
              <w:t>_README.</w:t>
            </w:r>
            <w:smartTag w:uri="urn:schemas-microsoft-com:office:smarttags" w:element="stockticker">
              <w:r w:rsidR="00D25277" w:rsidRPr="00A02199">
                <w:rPr>
                  <w:rFonts w:ascii="Arial" w:hAnsi="Arial" w:cs="Arial"/>
                  <w:sz w:val="20"/>
                  <w:szCs w:val="20"/>
                </w:rPr>
                <w:t>TXT</w:t>
              </w:r>
            </w:smartTag>
            <w:r w:rsidRPr="00A02199">
              <w:rPr>
                <w:rFonts w:ascii="Arial" w:hAnsi="Arial" w:cs="Arial"/>
                <w:sz w:val="20"/>
                <w:szCs w:val="20"/>
              </w:rPr>
              <w:t>).</w:t>
            </w:r>
          </w:p>
        </w:tc>
      </w:tr>
      <w:tr w:rsidR="00BC5946" w:rsidRPr="00585BB9" w14:paraId="51CC491E" w14:textId="77777777">
        <w:tc>
          <w:tcPr>
            <w:tcW w:w="2844" w:type="dxa"/>
          </w:tcPr>
          <w:p w14:paraId="7E6CC3EC" w14:textId="77777777" w:rsidR="00BC5946" w:rsidRPr="00585BB9" w:rsidRDefault="00BC5946" w:rsidP="00BC5946">
            <w:pPr>
              <w:spacing w:before="60" w:after="60"/>
              <w:rPr>
                <w:rFonts w:ascii="Arial" w:hAnsi="Arial" w:cs="Arial"/>
                <w:sz w:val="20"/>
                <w:szCs w:val="20"/>
              </w:rPr>
            </w:pPr>
            <w:r w:rsidRPr="00585BB9">
              <w:rPr>
                <w:rFonts w:ascii="Arial" w:hAnsi="Arial" w:cs="Arial"/>
                <w:sz w:val="20"/>
                <w:szCs w:val="20"/>
              </w:rPr>
              <w:t>XU*8.0*265</w:t>
            </w:r>
          </w:p>
        </w:tc>
        <w:tc>
          <w:tcPr>
            <w:tcW w:w="900" w:type="dxa"/>
          </w:tcPr>
          <w:p w14:paraId="2DA5323E" w14:textId="77777777" w:rsidR="00BC5946" w:rsidRPr="00585BB9" w:rsidRDefault="00BC5946" w:rsidP="00BC5946">
            <w:r w:rsidRPr="00585BB9">
              <w:rPr>
                <w:rFonts w:ascii="Arial" w:hAnsi="Arial" w:cs="Arial"/>
                <w:bCs/>
                <w:sz w:val="20"/>
                <w:szCs w:val="20"/>
              </w:rPr>
              <w:t>ASCII</w:t>
            </w:r>
          </w:p>
        </w:tc>
        <w:tc>
          <w:tcPr>
            <w:tcW w:w="5616" w:type="dxa"/>
          </w:tcPr>
          <w:p w14:paraId="35853197" w14:textId="25F4A23E" w:rsidR="00BC5946" w:rsidRPr="00A02199" w:rsidRDefault="00BC5946" w:rsidP="00BC5946">
            <w:pPr>
              <w:spacing w:before="60" w:after="60"/>
              <w:ind w:left="36"/>
              <w:rPr>
                <w:rFonts w:ascii="Arial" w:hAnsi="Arial" w:cs="Arial"/>
                <w:b/>
                <w:sz w:val="20"/>
                <w:szCs w:val="20"/>
              </w:rPr>
            </w:pPr>
            <w:r w:rsidRPr="00A02199">
              <w:rPr>
                <w:rFonts w:ascii="Arial" w:hAnsi="Arial" w:cs="Arial"/>
                <w:b/>
                <w:sz w:val="20"/>
                <w:szCs w:val="20"/>
              </w:rPr>
              <w:t>Kernel Patch XU*8.0*265.</w:t>
            </w:r>
            <w:r w:rsidRPr="00A02199">
              <w:rPr>
                <w:rFonts w:ascii="Arial" w:hAnsi="Arial" w:cs="Arial"/>
                <w:sz w:val="20"/>
                <w:szCs w:val="20"/>
              </w:rPr>
              <w:t xml:space="preserve"> </w:t>
            </w:r>
            <w:smartTag w:uri="urn:schemas-microsoft-com:office:smarttags" w:element="stockticker">
              <w:r w:rsidRPr="00A02199">
                <w:rPr>
                  <w:rFonts w:ascii="Arial" w:hAnsi="Arial" w:cs="Arial"/>
                  <w:sz w:val="20"/>
                  <w:szCs w:val="20"/>
                </w:rPr>
                <w:t>KIDS</w:t>
              </w:r>
            </w:smartTag>
            <w:r w:rsidRPr="00A02199">
              <w:rPr>
                <w:rFonts w:ascii="Arial" w:hAnsi="Arial" w:cs="Arial"/>
                <w:sz w:val="20"/>
                <w:szCs w:val="20"/>
              </w:rPr>
              <w:t xml:space="preserve"> build for Kernel Patch XU*8.0*265 (</w:t>
            </w:r>
            <w:r w:rsidR="001318F4" w:rsidRPr="00A02199">
              <w:rPr>
                <w:rFonts w:ascii="Arial" w:hAnsi="Arial" w:cs="Arial"/>
                <w:sz w:val="20"/>
                <w:szCs w:val="20"/>
              </w:rPr>
              <w:t>released</w:t>
            </w:r>
            <w:r w:rsidR="005C58F2">
              <w:rPr>
                <w:rFonts w:ascii="Arial" w:hAnsi="Arial" w:cs="Arial"/>
                <w:sz w:val="20"/>
                <w:szCs w:val="20"/>
              </w:rPr>
              <w:t xml:space="preserve"> with KAAJEE </w:t>
            </w:r>
            <w:r w:rsidR="00D25277" w:rsidRPr="00A02199">
              <w:rPr>
                <w:rFonts w:ascii="Arial" w:hAnsi="Arial" w:cs="Arial"/>
                <w:sz w:val="20"/>
                <w:szCs w:val="20"/>
              </w:rPr>
              <w:t>1.0.0.019</w:t>
            </w:r>
            <w:r w:rsidR="001318F4" w:rsidRPr="00A02199">
              <w:rPr>
                <w:rFonts w:ascii="Arial" w:hAnsi="Arial" w:cs="Arial"/>
                <w:sz w:val="20"/>
                <w:szCs w:val="20"/>
              </w:rPr>
              <w:t xml:space="preserve"> on </w:t>
            </w:r>
            <w:smartTag w:uri="urn:schemas-microsoft-com:office:smarttags" w:element="date">
              <w:smartTagPr>
                <w:attr w:name="ls" w:val="trans"/>
                <w:attr w:name="Month" w:val="12"/>
                <w:attr w:name="Day" w:val="12"/>
                <w:attr w:name="Year" w:val="05"/>
              </w:smartTagPr>
              <w:r w:rsidR="001318F4" w:rsidRPr="00A02199">
                <w:rPr>
                  <w:rFonts w:ascii="Arial" w:hAnsi="Arial" w:cs="Arial"/>
                  <w:sz w:val="20"/>
                  <w:szCs w:val="20"/>
                </w:rPr>
                <w:t>12/12/05</w:t>
              </w:r>
            </w:smartTag>
            <w:r w:rsidR="001318F4" w:rsidRPr="00A02199">
              <w:rPr>
                <w:rFonts w:ascii="Arial" w:hAnsi="Arial" w:cs="Arial"/>
                <w:sz w:val="20"/>
                <w:szCs w:val="20"/>
              </w:rPr>
              <w:t xml:space="preserve">, </w:t>
            </w:r>
            <w:r w:rsidRPr="00A02199">
              <w:rPr>
                <w:rFonts w:ascii="Arial" w:hAnsi="Arial" w:cs="Arial"/>
                <w:sz w:val="20"/>
                <w:szCs w:val="20"/>
              </w:rPr>
              <w:t>required for Patch XU*8.0*337, see</w:t>
            </w:r>
            <w:r w:rsidR="00DD5C17" w:rsidRPr="00A02199">
              <w:rPr>
                <w:rFonts w:ascii="Arial" w:hAnsi="Arial" w:cs="Arial"/>
                <w:sz w:val="20"/>
                <w:szCs w:val="20"/>
              </w:rPr>
              <w:t xml:space="preserve"> </w:t>
            </w:r>
            <w:r w:rsidR="00DD5C17" w:rsidRPr="00A02199">
              <w:rPr>
                <w:rFonts w:ascii="Arial" w:hAnsi="Arial" w:cs="Arial"/>
                <w:sz w:val="20"/>
                <w:szCs w:val="20"/>
              </w:rPr>
              <w:fldChar w:fldCharType="begin"/>
            </w:r>
            <w:r w:rsidR="00DD5C17" w:rsidRPr="00A02199">
              <w:rPr>
                <w:rFonts w:ascii="Arial" w:hAnsi="Arial" w:cs="Arial"/>
                <w:sz w:val="20"/>
                <w:szCs w:val="20"/>
              </w:rPr>
              <w:instrText xml:space="preserve"> REF _Ref171496716 \h </w:instrText>
            </w:r>
            <w:r w:rsidR="00A02199" w:rsidRPr="00A02199">
              <w:rPr>
                <w:rFonts w:ascii="Arial" w:hAnsi="Arial" w:cs="Arial"/>
                <w:sz w:val="20"/>
                <w:szCs w:val="20"/>
              </w:rPr>
              <w:instrText xml:space="preserve"> \* MERGEFORMAT </w:instrText>
            </w:r>
            <w:r w:rsidR="00DD5C17" w:rsidRPr="00A02199">
              <w:rPr>
                <w:rFonts w:ascii="Arial" w:hAnsi="Arial" w:cs="Arial"/>
                <w:sz w:val="20"/>
                <w:szCs w:val="20"/>
              </w:rPr>
            </w:r>
            <w:r w:rsidR="00DD5C17"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00DD5C17" w:rsidRPr="00A02199">
              <w:rPr>
                <w:rFonts w:ascii="Arial" w:hAnsi="Arial" w:cs="Arial"/>
                <w:sz w:val="20"/>
                <w:szCs w:val="20"/>
              </w:rPr>
              <w:fldChar w:fldCharType="end"/>
            </w:r>
            <w:r w:rsidRPr="00A02199">
              <w:rPr>
                <w:rFonts w:ascii="Arial" w:hAnsi="Arial" w:cs="Arial"/>
                <w:sz w:val="20"/>
                <w:szCs w:val="20"/>
              </w:rPr>
              <w:t xml:space="preserve"> for patch details). Follow normal procedures to obtain and install this </w:t>
            </w:r>
            <w:r w:rsidR="00E415D0" w:rsidRPr="00A02199">
              <w:rPr>
                <w:rFonts w:ascii="Arial" w:hAnsi="Arial" w:cs="Arial"/>
                <w:sz w:val="20"/>
                <w:szCs w:val="20"/>
              </w:rPr>
              <w:t xml:space="preserve">released </w:t>
            </w:r>
            <w:r w:rsidRPr="00A02199">
              <w:rPr>
                <w:rFonts w:ascii="Arial" w:hAnsi="Arial" w:cs="Arial"/>
                <w:sz w:val="20"/>
                <w:szCs w:val="20"/>
              </w:rPr>
              <w:t>patch (see FORUM).</w:t>
            </w:r>
          </w:p>
        </w:tc>
      </w:tr>
      <w:tr w:rsidR="00BC5946" w:rsidRPr="00585BB9" w14:paraId="16237108" w14:textId="77777777">
        <w:tc>
          <w:tcPr>
            <w:tcW w:w="2844" w:type="dxa"/>
          </w:tcPr>
          <w:p w14:paraId="251DE6E1" w14:textId="77777777" w:rsidR="00BC5946" w:rsidRPr="00585BB9" w:rsidRDefault="00BC5946" w:rsidP="00BC5946">
            <w:pPr>
              <w:spacing w:before="60" w:after="60"/>
              <w:rPr>
                <w:rFonts w:ascii="Arial" w:hAnsi="Arial" w:cs="Arial"/>
                <w:sz w:val="20"/>
                <w:szCs w:val="20"/>
              </w:rPr>
            </w:pPr>
            <w:r w:rsidRPr="00585BB9">
              <w:rPr>
                <w:rFonts w:ascii="Arial" w:hAnsi="Arial" w:cs="Arial"/>
                <w:sz w:val="20"/>
                <w:szCs w:val="20"/>
              </w:rPr>
              <w:t>XU*8.0</w:t>
            </w:r>
            <w:r w:rsidR="00D25277" w:rsidRPr="00585BB9">
              <w:rPr>
                <w:rFonts w:ascii="Arial" w:hAnsi="Arial" w:cs="Arial"/>
                <w:sz w:val="20"/>
                <w:szCs w:val="20"/>
              </w:rPr>
              <w:t>*329</w:t>
            </w:r>
          </w:p>
        </w:tc>
        <w:tc>
          <w:tcPr>
            <w:tcW w:w="900" w:type="dxa"/>
          </w:tcPr>
          <w:p w14:paraId="072F1D8F" w14:textId="77777777" w:rsidR="00BC5946" w:rsidRPr="00585BB9" w:rsidRDefault="00BC5946" w:rsidP="00BC5946">
            <w:r w:rsidRPr="00585BB9">
              <w:rPr>
                <w:rFonts w:ascii="Arial" w:hAnsi="Arial" w:cs="Arial"/>
                <w:bCs/>
                <w:sz w:val="20"/>
                <w:szCs w:val="20"/>
              </w:rPr>
              <w:t>ASCII</w:t>
            </w:r>
          </w:p>
        </w:tc>
        <w:tc>
          <w:tcPr>
            <w:tcW w:w="5616" w:type="dxa"/>
          </w:tcPr>
          <w:p w14:paraId="358DA5EE" w14:textId="77777777" w:rsidR="00BC5946" w:rsidRPr="00A02199" w:rsidRDefault="00BC5946" w:rsidP="00BC5946">
            <w:pPr>
              <w:spacing w:before="60" w:after="60"/>
              <w:ind w:left="36"/>
              <w:rPr>
                <w:rFonts w:ascii="Arial" w:hAnsi="Arial" w:cs="Arial"/>
                <w:sz w:val="20"/>
                <w:szCs w:val="20"/>
              </w:rPr>
            </w:pPr>
            <w:r w:rsidRPr="00A02199">
              <w:rPr>
                <w:rFonts w:ascii="Arial" w:hAnsi="Arial" w:cs="Arial"/>
                <w:b/>
                <w:sz w:val="20"/>
                <w:szCs w:val="20"/>
              </w:rPr>
              <w:t>Kernel Patch XU*8.0</w:t>
            </w:r>
            <w:r w:rsidR="00D25277" w:rsidRPr="00A02199">
              <w:rPr>
                <w:rFonts w:ascii="Arial" w:hAnsi="Arial" w:cs="Arial"/>
                <w:b/>
                <w:sz w:val="20"/>
                <w:szCs w:val="20"/>
              </w:rPr>
              <w:t>*329</w:t>
            </w:r>
            <w:r w:rsidRPr="00A02199">
              <w:rPr>
                <w:rFonts w:ascii="Arial" w:hAnsi="Arial" w:cs="Arial"/>
                <w:b/>
                <w:sz w:val="20"/>
                <w:szCs w:val="20"/>
              </w:rPr>
              <w:t>.</w:t>
            </w:r>
            <w:r w:rsidRPr="00A02199">
              <w:rPr>
                <w:rFonts w:ascii="Arial" w:hAnsi="Arial" w:cs="Arial"/>
                <w:sz w:val="20"/>
                <w:szCs w:val="20"/>
              </w:rPr>
              <w:t xml:space="preserve"> KIDS build for Kernel Patch XU*8.0</w:t>
            </w:r>
            <w:r w:rsidR="00D25277" w:rsidRPr="00A02199">
              <w:rPr>
                <w:rFonts w:ascii="Arial" w:hAnsi="Arial" w:cs="Arial"/>
                <w:sz w:val="20"/>
                <w:szCs w:val="20"/>
              </w:rPr>
              <w:t>*329</w:t>
            </w:r>
            <w:r w:rsidRPr="00A02199">
              <w:rPr>
                <w:rFonts w:ascii="Arial" w:hAnsi="Arial" w:cs="Arial"/>
                <w:sz w:val="20"/>
                <w:szCs w:val="20"/>
              </w:rPr>
              <w:t xml:space="preserve"> (</w:t>
            </w:r>
            <w:r w:rsidR="005C58F2">
              <w:rPr>
                <w:rFonts w:ascii="Arial" w:hAnsi="Arial" w:cs="Arial"/>
                <w:sz w:val="20"/>
                <w:szCs w:val="20"/>
              </w:rPr>
              <w:t xml:space="preserve">released with KAAJEE </w:t>
            </w:r>
            <w:r w:rsidR="00D25277" w:rsidRPr="00A02199">
              <w:rPr>
                <w:rFonts w:ascii="Arial" w:hAnsi="Arial" w:cs="Arial"/>
                <w:sz w:val="20"/>
                <w:szCs w:val="20"/>
              </w:rPr>
              <w:t xml:space="preserve">1.0.0.019 on </w:t>
            </w:r>
            <w:smartTag w:uri="urn:schemas-microsoft-com:office:smarttags" w:element="date">
              <w:smartTagPr>
                <w:attr w:name="ls" w:val="trans"/>
                <w:attr w:name="Month" w:val="06"/>
                <w:attr w:name="Day" w:val="13"/>
                <w:attr w:name="Year" w:val="06"/>
              </w:smartTagPr>
              <w:r w:rsidR="00D25277" w:rsidRPr="00A02199">
                <w:rPr>
                  <w:rFonts w:ascii="Arial" w:hAnsi="Arial" w:cs="Arial"/>
                  <w:sz w:val="20"/>
                  <w:szCs w:val="20"/>
                </w:rPr>
                <w:t>06/13/06</w:t>
              </w:r>
            </w:smartTag>
            <w:r w:rsidR="00D25277" w:rsidRPr="00A02199">
              <w:rPr>
                <w:rFonts w:ascii="Arial" w:hAnsi="Arial" w:cs="Arial"/>
                <w:sz w:val="20"/>
                <w:szCs w:val="20"/>
              </w:rPr>
              <w:t xml:space="preserve">, </w:t>
            </w:r>
            <w:r w:rsidRPr="00A02199">
              <w:rPr>
                <w:rFonts w:ascii="Arial" w:hAnsi="Arial" w:cs="Arial"/>
                <w:sz w:val="20"/>
                <w:szCs w:val="20"/>
              </w:rPr>
              <w:t>see for patch details). Follow normal procedures to obtain and install this patch (see FORUM).</w:t>
            </w:r>
          </w:p>
        </w:tc>
      </w:tr>
      <w:tr w:rsidR="00BC5946" w:rsidRPr="00585BB9" w14:paraId="05C91988" w14:textId="77777777">
        <w:tc>
          <w:tcPr>
            <w:tcW w:w="2844" w:type="dxa"/>
          </w:tcPr>
          <w:p w14:paraId="68B40404" w14:textId="77777777" w:rsidR="00BC5946" w:rsidRPr="00585BB9" w:rsidRDefault="00BC5946" w:rsidP="00BC5946">
            <w:pPr>
              <w:spacing w:before="60" w:after="60"/>
              <w:rPr>
                <w:rFonts w:ascii="Arial" w:hAnsi="Arial" w:cs="Arial"/>
                <w:sz w:val="20"/>
                <w:szCs w:val="20"/>
              </w:rPr>
            </w:pPr>
            <w:r w:rsidRPr="00585BB9">
              <w:rPr>
                <w:rFonts w:ascii="Arial" w:hAnsi="Arial" w:cs="Arial"/>
                <w:sz w:val="20"/>
                <w:szCs w:val="20"/>
              </w:rPr>
              <w:t>XU*8.0*337</w:t>
            </w:r>
          </w:p>
        </w:tc>
        <w:tc>
          <w:tcPr>
            <w:tcW w:w="900" w:type="dxa"/>
          </w:tcPr>
          <w:p w14:paraId="5D0AEB90" w14:textId="77777777" w:rsidR="00BC5946" w:rsidRPr="00585BB9" w:rsidRDefault="00BC5946" w:rsidP="00BC5946">
            <w:r w:rsidRPr="00585BB9">
              <w:rPr>
                <w:rFonts w:ascii="Arial" w:hAnsi="Arial" w:cs="Arial"/>
                <w:bCs/>
                <w:sz w:val="20"/>
                <w:szCs w:val="20"/>
              </w:rPr>
              <w:t>ASCII</w:t>
            </w:r>
          </w:p>
        </w:tc>
        <w:tc>
          <w:tcPr>
            <w:tcW w:w="5616" w:type="dxa"/>
          </w:tcPr>
          <w:p w14:paraId="06FBD28D" w14:textId="30117F65" w:rsidR="00BC5946" w:rsidRPr="00A02199" w:rsidRDefault="00BC5946" w:rsidP="00BC5946">
            <w:pPr>
              <w:spacing w:before="60" w:after="60"/>
              <w:ind w:left="36"/>
              <w:rPr>
                <w:rFonts w:ascii="Arial" w:hAnsi="Arial" w:cs="Arial"/>
                <w:sz w:val="20"/>
                <w:szCs w:val="20"/>
              </w:rPr>
            </w:pPr>
            <w:r w:rsidRPr="00A02199">
              <w:rPr>
                <w:rFonts w:ascii="Arial" w:hAnsi="Arial" w:cs="Arial"/>
                <w:b/>
                <w:sz w:val="20"/>
                <w:szCs w:val="20"/>
              </w:rPr>
              <w:t>Kernel Patch XU*8.0*337.</w:t>
            </w:r>
            <w:r w:rsidRPr="00A02199">
              <w:rPr>
                <w:rFonts w:ascii="Arial" w:hAnsi="Arial" w:cs="Arial"/>
                <w:sz w:val="20"/>
                <w:szCs w:val="20"/>
              </w:rPr>
              <w:t xml:space="preserve"> </w:t>
            </w:r>
            <w:smartTag w:uri="urn:schemas-microsoft-com:office:smarttags" w:element="stockticker">
              <w:r w:rsidRPr="00A02199">
                <w:rPr>
                  <w:rFonts w:ascii="Arial" w:hAnsi="Arial" w:cs="Arial"/>
                  <w:sz w:val="20"/>
                  <w:szCs w:val="20"/>
                </w:rPr>
                <w:t>KIDS</w:t>
              </w:r>
            </w:smartTag>
            <w:r w:rsidRPr="00A02199">
              <w:rPr>
                <w:rFonts w:ascii="Arial" w:hAnsi="Arial" w:cs="Arial"/>
                <w:sz w:val="20"/>
                <w:szCs w:val="20"/>
              </w:rPr>
              <w:t xml:space="preserve"> build for Kernel Patch XU*8.0*337 (</w:t>
            </w:r>
            <w:r w:rsidR="001318F4" w:rsidRPr="00A02199">
              <w:rPr>
                <w:rFonts w:ascii="Arial" w:hAnsi="Arial" w:cs="Arial"/>
                <w:sz w:val="20"/>
                <w:szCs w:val="20"/>
              </w:rPr>
              <w:t xml:space="preserve">released </w:t>
            </w:r>
            <w:r w:rsidR="005C58F2">
              <w:rPr>
                <w:rFonts w:ascii="Arial" w:hAnsi="Arial" w:cs="Arial"/>
                <w:sz w:val="20"/>
                <w:szCs w:val="20"/>
              </w:rPr>
              <w:t xml:space="preserve">with KAAJEE </w:t>
            </w:r>
            <w:r w:rsidR="00D25277" w:rsidRPr="00A02199">
              <w:rPr>
                <w:rFonts w:ascii="Arial" w:hAnsi="Arial" w:cs="Arial"/>
                <w:sz w:val="20"/>
                <w:szCs w:val="20"/>
              </w:rPr>
              <w:t xml:space="preserve">1.0.0.019 </w:t>
            </w:r>
            <w:r w:rsidR="001318F4" w:rsidRPr="00A02199">
              <w:rPr>
                <w:rFonts w:ascii="Arial" w:hAnsi="Arial" w:cs="Arial"/>
                <w:sz w:val="20"/>
                <w:szCs w:val="20"/>
              </w:rPr>
              <w:t xml:space="preserve">on </w:t>
            </w:r>
            <w:smartTag w:uri="urn:schemas-microsoft-com:office:smarttags" w:element="date">
              <w:smartTagPr>
                <w:attr w:name="ls" w:val="trans"/>
                <w:attr w:name="Month" w:val="12"/>
                <w:attr w:name="Day" w:val="22"/>
                <w:attr w:name="Year" w:val="05"/>
              </w:smartTagPr>
              <w:r w:rsidR="001318F4" w:rsidRPr="00A02199">
                <w:rPr>
                  <w:rFonts w:ascii="Arial" w:hAnsi="Arial" w:cs="Arial"/>
                  <w:sz w:val="20"/>
                  <w:szCs w:val="20"/>
                </w:rPr>
                <w:t>12/22/05</w:t>
              </w:r>
            </w:smartTag>
            <w:r w:rsidR="001318F4" w:rsidRPr="00A02199">
              <w:rPr>
                <w:rFonts w:ascii="Arial" w:hAnsi="Arial" w:cs="Arial"/>
                <w:sz w:val="20"/>
                <w:szCs w:val="20"/>
              </w:rPr>
              <w:t xml:space="preserve">, </w:t>
            </w:r>
            <w:r w:rsidRPr="00A02199">
              <w:rPr>
                <w:rFonts w:ascii="Arial" w:hAnsi="Arial" w:cs="Arial"/>
                <w:sz w:val="20"/>
                <w:szCs w:val="20"/>
              </w:rPr>
              <w:t xml:space="preserve">see </w:t>
            </w:r>
            <w:r w:rsidR="00DD5C17" w:rsidRPr="00A02199">
              <w:rPr>
                <w:rFonts w:ascii="Arial" w:hAnsi="Arial" w:cs="Arial"/>
                <w:sz w:val="20"/>
                <w:szCs w:val="20"/>
              </w:rPr>
              <w:fldChar w:fldCharType="begin"/>
            </w:r>
            <w:r w:rsidR="00DD5C17" w:rsidRPr="00A02199">
              <w:rPr>
                <w:rFonts w:ascii="Arial" w:hAnsi="Arial" w:cs="Arial"/>
                <w:sz w:val="20"/>
                <w:szCs w:val="20"/>
              </w:rPr>
              <w:instrText xml:space="preserve"> REF _Ref171496716 \h </w:instrText>
            </w:r>
            <w:r w:rsidR="00A02199" w:rsidRPr="00A02199">
              <w:rPr>
                <w:rFonts w:ascii="Arial" w:hAnsi="Arial" w:cs="Arial"/>
                <w:sz w:val="20"/>
                <w:szCs w:val="20"/>
              </w:rPr>
              <w:instrText xml:space="preserve"> \* MERGEFORMAT </w:instrText>
            </w:r>
            <w:r w:rsidR="00DD5C17" w:rsidRPr="00A02199">
              <w:rPr>
                <w:rFonts w:ascii="Arial" w:hAnsi="Arial" w:cs="Arial"/>
                <w:sz w:val="20"/>
                <w:szCs w:val="20"/>
              </w:rPr>
            </w:r>
            <w:r w:rsidR="00DD5C17"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00DD5C17" w:rsidRPr="00A02199">
              <w:rPr>
                <w:rFonts w:ascii="Arial" w:hAnsi="Arial" w:cs="Arial"/>
                <w:sz w:val="20"/>
                <w:szCs w:val="20"/>
              </w:rPr>
              <w:fldChar w:fldCharType="end"/>
            </w:r>
            <w:r w:rsidRPr="00A02199">
              <w:rPr>
                <w:rFonts w:ascii="Arial" w:hAnsi="Arial" w:cs="Arial"/>
                <w:sz w:val="20"/>
                <w:szCs w:val="20"/>
              </w:rPr>
              <w:t xml:space="preserve"> for patch details). Follow normal procedures to obtain and install this </w:t>
            </w:r>
            <w:r w:rsidR="00E415D0" w:rsidRPr="00A02199">
              <w:rPr>
                <w:rFonts w:ascii="Arial" w:hAnsi="Arial" w:cs="Arial"/>
                <w:sz w:val="20"/>
                <w:szCs w:val="20"/>
              </w:rPr>
              <w:t xml:space="preserve">released </w:t>
            </w:r>
            <w:r w:rsidRPr="00A02199">
              <w:rPr>
                <w:rFonts w:ascii="Arial" w:hAnsi="Arial" w:cs="Arial"/>
                <w:sz w:val="20"/>
                <w:szCs w:val="20"/>
              </w:rPr>
              <w:t>patch (see FORUM).</w:t>
            </w:r>
          </w:p>
        </w:tc>
      </w:tr>
      <w:tr w:rsidR="00BC5946" w:rsidRPr="00A02199" w14:paraId="7366575F" w14:textId="77777777">
        <w:tc>
          <w:tcPr>
            <w:tcW w:w="2844" w:type="dxa"/>
          </w:tcPr>
          <w:p w14:paraId="0EE533A0" w14:textId="77777777" w:rsidR="00BC5946" w:rsidRPr="00A02199" w:rsidRDefault="00BC5946" w:rsidP="00BC5946">
            <w:pPr>
              <w:spacing w:before="60" w:after="60"/>
              <w:rPr>
                <w:rFonts w:ascii="Arial" w:hAnsi="Arial" w:cs="Arial"/>
                <w:sz w:val="20"/>
                <w:szCs w:val="20"/>
              </w:rPr>
            </w:pPr>
            <w:r w:rsidRPr="00A02199">
              <w:rPr>
                <w:rFonts w:ascii="Arial" w:hAnsi="Arial" w:cs="Arial"/>
                <w:sz w:val="20"/>
                <w:szCs w:val="20"/>
              </w:rPr>
              <w:t>XU*8.0*361</w:t>
            </w:r>
          </w:p>
        </w:tc>
        <w:tc>
          <w:tcPr>
            <w:tcW w:w="900" w:type="dxa"/>
          </w:tcPr>
          <w:p w14:paraId="09FA43F7" w14:textId="77777777" w:rsidR="00BC5946" w:rsidRPr="00A02199" w:rsidRDefault="00BC5946" w:rsidP="00BC5946">
            <w:pPr>
              <w:rPr>
                <w:rFonts w:ascii="Arial" w:hAnsi="Arial" w:cs="Arial"/>
              </w:rPr>
            </w:pPr>
            <w:r w:rsidRPr="00A02199">
              <w:rPr>
                <w:rFonts w:ascii="Arial" w:hAnsi="Arial" w:cs="Arial"/>
                <w:bCs/>
                <w:sz w:val="20"/>
                <w:szCs w:val="20"/>
              </w:rPr>
              <w:t>ASCII</w:t>
            </w:r>
          </w:p>
        </w:tc>
        <w:tc>
          <w:tcPr>
            <w:tcW w:w="5616" w:type="dxa"/>
          </w:tcPr>
          <w:p w14:paraId="610E0F1B" w14:textId="4FA6342D" w:rsidR="00BC5946" w:rsidRPr="00A02199" w:rsidRDefault="00BC5946" w:rsidP="00BC5946">
            <w:pPr>
              <w:spacing w:before="60" w:after="60"/>
              <w:ind w:left="36"/>
              <w:rPr>
                <w:rFonts w:ascii="Arial" w:hAnsi="Arial" w:cs="Arial"/>
                <w:sz w:val="20"/>
                <w:szCs w:val="20"/>
              </w:rPr>
            </w:pPr>
            <w:r w:rsidRPr="00A02199">
              <w:rPr>
                <w:rFonts w:ascii="Arial" w:hAnsi="Arial" w:cs="Arial"/>
                <w:b/>
                <w:sz w:val="20"/>
                <w:szCs w:val="20"/>
              </w:rPr>
              <w:t>Kernel Patch XU*8.0*361.</w:t>
            </w:r>
            <w:r w:rsidRPr="00A02199">
              <w:rPr>
                <w:rFonts w:ascii="Arial" w:hAnsi="Arial" w:cs="Arial"/>
                <w:sz w:val="20"/>
                <w:szCs w:val="20"/>
              </w:rPr>
              <w:t xml:space="preserve"> </w:t>
            </w:r>
            <w:smartTag w:uri="urn:schemas-microsoft-com:office:smarttags" w:element="stockticker">
              <w:r w:rsidRPr="00A02199">
                <w:rPr>
                  <w:rFonts w:ascii="Arial" w:hAnsi="Arial" w:cs="Arial"/>
                  <w:sz w:val="20"/>
                  <w:szCs w:val="20"/>
                </w:rPr>
                <w:t>KIDS</w:t>
              </w:r>
            </w:smartTag>
            <w:r w:rsidRPr="00A02199">
              <w:rPr>
                <w:rFonts w:ascii="Arial" w:hAnsi="Arial" w:cs="Arial"/>
                <w:sz w:val="20"/>
                <w:szCs w:val="20"/>
              </w:rPr>
              <w:t xml:space="preserve"> build for Kernel Patch XU*8.0*361 (</w:t>
            </w:r>
            <w:r w:rsidR="001318F4" w:rsidRPr="00A02199">
              <w:rPr>
                <w:rFonts w:ascii="Arial" w:hAnsi="Arial" w:cs="Arial"/>
                <w:sz w:val="20"/>
                <w:szCs w:val="20"/>
              </w:rPr>
              <w:t>released</w:t>
            </w:r>
            <w:r w:rsidR="005C58F2">
              <w:rPr>
                <w:rFonts w:ascii="Arial" w:hAnsi="Arial" w:cs="Arial"/>
                <w:sz w:val="20"/>
                <w:szCs w:val="20"/>
              </w:rPr>
              <w:t xml:space="preserve"> with KAAJEE </w:t>
            </w:r>
            <w:r w:rsidR="00D25277" w:rsidRPr="00A02199">
              <w:rPr>
                <w:rFonts w:ascii="Arial" w:hAnsi="Arial" w:cs="Arial"/>
                <w:sz w:val="20"/>
                <w:szCs w:val="20"/>
              </w:rPr>
              <w:t>1.0.0.019</w:t>
            </w:r>
            <w:r w:rsidR="001318F4" w:rsidRPr="00A02199">
              <w:rPr>
                <w:rFonts w:ascii="Arial" w:hAnsi="Arial" w:cs="Arial"/>
                <w:sz w:val="20"/>
                <w:szCs w:val="20"/>
              </w:rPr>
              <w:t xml:space="preserve"> on </w:t>
            </w:r>
            <w:smartTag w:uri="urn:schemas-microsoft-com:office:smarttags" w:element="date">
              <w:smartTagPr>
                <w:attr w:name="ls" w:val="trans"/>
                <w:attr w:name="Month" w:val="01"/>
                <w:attr w:name="Day" w:val="31"/>
                <w:attr w:name="Year" w:val="06"/>
              </w:smartTagPr>
              <w:r w:rsidR="001318F4" w:rsidRPr="00A02199">
                <w:rPr>
                  <w:rFonts w:ascii="Arial" w:hAnsi="Arial" w:cs="Arial"/>
                  <w:sz w:val="20"/>
                  <w:szCs w:val="20"/>
                </w:rPr>
                <w:t>01/31/06</w:t>
              </w:r>
            </w:smartTag>
            <w:r w:rsidR="001318F4" w:rsidRPr="00A02199">
              <w:rPr>
                <w:rFonts w:ascii="Arial" w:hAnsi="Arial" w:cs="Arial"/>
                <w:sz w:val="20"/>
                <w:szCs w:val="20"/>
              </w:rPr>
              <w:t xml:space="preserve">, </w:t>
            </w:r>
            <w:r w:rsidRPr="00A02199">
              <w:rPr>
                <w:rFonts w:ascii="Arial" w:hAnsi="Arial" w:cs="Arial"/>
                <w:sz w:val="20"/>
                <w:szCs w:val="20"/>
              </w:rPr>
              <w:t>see</w:t>
            </w:r>
            <w:r w:rsidR="00DD5C17" w:rsidRPr="00A02199">
              <w:rPr>
                <w:rFonts w:ascii="Arial" w:hAnsi="Arial" w:cs="Arial"/>
                <w:sz w:val="20"/>
                <w:szCs w:val="20"/>
              </w:rPr>
              <w:t xml:space="preserve"> </w:t>
            </w:r>
            <w:r w:rsidR="00DD5C17" w:rsidRPr="00A02199">
              <w:rPr>
                <w:rFonts w:ascii="Arial" w:hAnsi="Arial" w:cs="Arial"/>
                <w:sz w:val="20"/>
                <w:szCs w:val="20"/>
              </w:rPr>
              <w:fldChar w:fldCharType="begin"/>
            </w:r>
            <w:r w:rsidR="00DD5C17" w:rsidRPr="00A02199">
              <w:rPr>
                <w:rFonts w:ascii="Arial" w:hAnsi="Arial" w:cs="Arial"/>
                <w:sz w:val="20"/>
                <w:szCs w:val="20"/>
              </w:rPr>
              <w:instrText xml:space="preserve"> REF _Ref171496716 \h </w:instrText>
            </w:r>
            <w:r w:rsidR="00A02199" w:rsidRPr="00A02199">
              <w:rPr>
                <w:rFonts w:ascii="Arial" w:hAnsi="Arial" w:cs="Arial"/>
                <w:sz w:val="20"/>
                <w:szCs w:val="20"/>
              </w:rPr>
              <w:instrText xml:space="preserve"> \* MERGEFORMAT </w:instrText>
            </w:r>
            <w:r w:rsidR="00DD5C17" w:rsidRPr="00A02199">
              <w:rPr>
                <w:rFonts w:ascii="Arial" w:hAnsi="Arial" w:cs="Arial"/>
                <w:sz w:val="20"/>
                <w:szCs w:val="20"/>
              </w:rPr>
            </w:r>
            <w:r w:rsidR="00DD5C17"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00DD5C17" w:rsidRPr="00A02199">
              <w:rPr>
                <w:rFonts w:ascii="Arial" w:hAnsi="Arial" w:cs="Arial"/>
                <w:sz w:val="20"/>
                <w:szCs w:val="20"/>
              </w:rPr>
              <w:fldChar w:fldCharType="end"/>
            </w:r>
            <w:r w:rsidRPr="00A02199">
              <w:rPr>
                <w:rFonts w:ascii="Arial" w:hAnsi="Arial" w:cs="Arial"/>
                <w:sz w:val="20"/>
                <w:szCs w:val="20"/>
              </w:rPr>
              <w:t xml:space="preserve"> for patch details). Follow normal procedures to obtain and install this patch (see FORUM).</w:t>
            </w:r>
          </w:p>
        </w:tc>
      </w:tr>
      <w:tr w:rsidR="00297032" w:rsidRPr="00A02199" w14:paraId="79E594D6" w14:textId="77777777" w:rsidTr="005A16B0">
        <w:tc>
          <w:tcPr>
            <w:tcW w:w="2844" w:type="dxa"/>
          </w:tcPr>
          <w:p w14:paraId="3832CC2D" w14:textId="77777777" w:rsidR="00297032" w:rsidRPr="00A02199" w:rsidRDefault="00297032" w:rsidP="005A16B0">
            <w:pPr>
              <w:spacing w:before="60" w:after="60"/>
              <w:rPr>
                <w:rFonts w:ascii="Arial" w:hAnsi="Arial" w:cs="Arial"/>
                <w:sz w:val="20"/>
                <w:szCs w:val="20"/>
              </w:rPr>
            </w:pPr>
            <w:r>
              <w:rPr>
                <w:rFonts w:ascii="Arial" w:hAnsi="Arial" w:cs="Arial"/>
                <w:sz w:val="20"/>
                <w:szCs w:val="20"/>
              </w:rPr>
              <w:t>XU*8.0*430</w:t>
            </w:r>
          </w:p>
        </w:tc>
        <w:tc>
          <w:tcPr>
            <w:tcW w:w="900" w:type="dxa"/>
          </w:tcPr>
          <w:p w14:paraId="0FCFAD26" w14:textId="77777777" w:rsidR="00297032" w:rsidRPr="00A02199" w:rsidRDefault="00297032" w:rsidP="005A16B0">
            <w:pPr>
              <w:rPr>
                <w:rFonts w:ascii="Arial" w:hAnsi="Arial" w:cs="Arial"/>
              </w:rPr>
            </w:pPr>
            <w:r w:rsidRPr="00A02199">
              <w:rPr>
                <w:rFonts w:ascii="Arial" w:hAnsi="Arial" w:cs="Arial"/>
                <w:bCs/>
                <w:sz w:val="20"/>
                <w:szCs w:val="20"/>
              </w:rPr>
              <w:t>ASCII</w:t>
            </w:r>
          </w:p>
        </w:tc>
        <w:tc>
          <w:tcPr>
            <w:tcW w:w="5616" w:type="dxa"/>
          </w:tcPr>
          <w:p w14:paraId="2D323344" w14:textId="52A5486B" w:rsidR="00297032" w:rsidRPr="00A02199" w:rsidRDefault="00297032" w:rsidP="005A16B0">
            <w:pPr>
              <w:spacing w:before="60" w:after="60"/>
              <w:ind w:left="36"/>
              <w:rPr>
                <w:rFonts w:ascii="Arial" w:hAnsi="Arial" w:cs="Arial"/>
                <w:sz w:val="20"/>
                <w:szCs w:val="20"/>
              </w:rPr>
            </w:pPr>
            <w:r>
              <w:rPr>
                <w:rFonts w:ascii="Arial" w:hAnsi="Arial" w:cs="Arial"/>
                <w:b/>
                <w:sz w:val="20"/>
                <w:szCs w:val="20"/>
              </w:rPr>
              <w:t>Kernel Patch XU*8.0*430</w:t>
            </w:r>
            <w:r w:rsidRPr="00A02199">
              <w:rPr>
                <w:rFonts w:ascii="Arial" w:hAnsi="Arial" w:cs="Arial"/>
                <w:b/>
                <w:sz w:val="20"/>
                <w:szCs w:val="20"/>
              </w:rPr>
              <w:t>.</w:t>
            </w:r>
            <w:r w:rsidRPr="00A02199">
              <w:rPr>
                <w:rFonts w:ascii="Arial" w:hAnsi="Arial" w:cs="Arial"/>
                <w:sz w:val="20"/>
                <w:szCs w:val="20"/>
              </w:rPr>
              <w:t xml:space="preserve"> </w:t>
            </w:r>
            <w:smartTag w:uri="urn:schemas-microsoft-com:office:smarttags" w:element="stockticker">
              <w:r w:rsidRPr="00A02199">
                <w:rPr>
                  <w:rFonts w:ascii="Arial" w:hAnsi="Arial" w:cs="Arial"/>
                  <w:sz w:val="20"/>
                  <w:szCs w:val="20"/>
                </w:rPr>
                <w:t>KIDS</w:t>
              </w:r>
            </w:smartTag>
            <w:r w:rsidRPr="00A02199">
              <w:rPr>
                <w:rFonts w:ascii="Arial" w:hAnsi="Arial" w:cs="Arial"/>
                <w:sz w:val="20"/>
                <w:szCs w:val="20"/>
              </w:rPr>
              <w:t xml:space="preserve"> build for Kernel Patch </w:t>
            </w:r>
            <w:r>
              <w:rPr>
                <w:rFonts w:ascii="Arial" w:hAnsi="Arial" w:cs="Arial"/>
                <w:sz w:val="20"/>
                <w:szCs w:val="20"/>
              </w:rPr>
              <w:t>XU*8.0*430</w:t>
            </w:r>
            <w:r w:rsidR="005C58F2">
              <w:rPr>
                <w:rFonts w:ascii="Arial" w:hAnsi="Arial" w:cs="Arial"/>
                <w:sz w:val="20"/>
                <w:szCs w:val="20"/>
              </w:rPr>
              <w:t xml:space="preserve"> (released with KAAJEE </w:t>
            </w:r>
            <w:r w:rsidRPr="00A02199">
              <w:rPr>
                <w:rFonts w:ascii="Arial" w:hAnsi="Arial" w:cs="Arial"/>
                <w:sz w:val="20"/>
                <w:szCs w:val="20"/>
              </w:rPr>
              <w:t>1.0.0.019</w:t>
            </w:r>
            <w:r>
              <w:rPr>
                <w:rFonts w:ascii="Arial" w:hAnsi="Arial" w:cs="Arial"/>
                <w:sz w:val="20"/>
                <w:szCs w:val="20"/>
              </w:rPr>
              <w:t xml:space="preserve"> on </w:t>
            </w:r>
            <w:smartTag w:uri="urn:schemas-microsoft-com:office:smarttags" w:element="date">
              <w:smartTagPr>
                <w:attr w:name="ls" w:val="trans"/>
                <w:attr w:name="Month" w:val="10"/>
                <w:attr w:name="Day" w:val="26"/>
                <w:attr w:name="Year" w:val="06"/>
              </w:smartTagPr>
              <w:r>
                <w:rPr>
                  <w:rFonts w:ascii="Arial" w:hAnsi="Arial" w:cs="Arial"/>
                  <w:sz w:val="20"/>
                  <w:szCs w:val="20"/>
                </w:rPr>
                <w:t>10/26</w:t>
              </w:r>
              <w:r w:rsidRPr="00A02199">
                <w:rPr>
                  <w:rFonts w:ascii="Arial" w:hAnsi="Arial" w:cs="Arial"/>
                  <w:sz w:val="20"/>
                  <w:szCs w:val="20"/>
                </w:rPr>
                <w:t>/06</w:t>
              </w:r>
            </w:smartTag>
            <w:r w:rsidRPr="00A02199">
              <w:rPr>
                <w:rFonts w:ascii="Arial" w:hAnsi="Arial" w:cs="Arial"/>
                <w:sz w:val="20"/>
                <w:szCs w:val="20"/>
              </w:rPr>
              <w:t xml:space="preserve">, </w:t>
            </w:r>
            <w:r w:rsidRPr="00A02199">
              <w:rPr>
                <w:rFonts w:ascii="Arial" w:hAnsi="Arial" w:cs="Arial"/>
                <w:sz w:val="20"/>
                <w:szCs w:val="20"/>
              </w:rPr>
              <w:lastRenderedPageBreak/>
              <w:t xml:space="preserve">see </w:t>
            </w:r>
            <w:r w:rsidRPr="00A02199">
              <w:rPr>
                <w:rFonts w:ascii="Arial" w:hAnsi="Arial" w:cs="Arial"/>
                <w:sz w:val="20"/>
                <w:szCs w:val="20"/>
              </w:rPr>
              <w:fldChar w:fldCharType="begin"/>
            </w:r>
            <w:r w:rsidRPr="00A02199">
              <w:rPr>
                <w:rFonts w:ascii="Arial" w:hAnsi="Arial" w:cs="Arial"/>
                <w:sz w:val="20"/>
                <w:szCs w:val="20"/>
              </w:rPr>
              <w:instrText xml:space="preserve"> REF _Ref171496716 \h  \* MERGEFORMAT </w:instrText>
            </w:r>
            <w:r w:rsidRPr="00A02199">
              <w:rPr>
                <w:rFonts w:ascii="Arial" w:hAnsi="Arial" w:cs="Arial"/>
                <w:sz w:val="20"/>
                <w:szCs w:val="20"/>
              </w:rPr>
            </w:r>
            <w:r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Pr="00A02199">
              <w:rPr>
                <w:rFonts w:ascii="Arial" w:hAnsi="Arial" w:cs="Arial"/>
                <w:sz w:val="20"/>
                <w:szCs w:val="20"/>
              </w:rPr>
              <w:fldChar w:fldCharType="end"/>
            </w:r>
            <w:r w:rsidRPr="00A02199">
              <w:rPr>
                <w:rFonts w:ascii="Arial" w:hAnsi="Arial" w:cs="Arial"/>
                <w:sz w:val="20"/>
                <w:szCs w:val="20"/>
              </w:rPr>
              <w:t xml:space="preserve"> for patch details). Follow normal procedures to obtain and install this patch (see FORUM).</w:t>
            </w:r>
          </w:p>
        </w:tc>
      </w:tr>
      <w:tr w:rsidR="00D25277" w:rsidRPr="00585BB9" w14:paraId="0163C612" w14:textId="77777777" w:rsidTr="00FB5227">
        <w:trPr>
          <w:cantSplit/>
        </w:trPr>
        <w:tc>
          <w:tcPr>
            <w:tcW w:w="2844" w:type="dxa"/>
          </w:tcPr>
          <w:p w14:paraId="778BCD79" w14:textId="77777777" w:rsidR="00D25277" w:rsidRPr="00585BB9" w:rsidRDefault="00D25277" w:rsidP="00A008B1">
            <w:pPr>
              <w:spacing w:before="60" w:after="60"/>
              <w:rPr>
                <w:rFonts w:ascii="Arial" w:hAnsi="Arial" w:cs="Arial"/>
                <w:sz w:val="20"/>
                <w:szCs w:val="20"/>
              </w:rPr>
            </w:pPr>
            <w:r w:rsidRPr="00585BB9">
              <w:rPr>
                <w:rFonts w:ascii="Arial" w:hAnsi="Arial" w:cs="Arial"/>
                <w:sz w:val="20"/>
                <w:szCs w:val="20"/>
              </w:rPr>
              <w:lastRenderedPageBreak/>
              <w:t>XU*8.0*451</w:t>
            </w:r>
          </w:p>
        </w:tc>
        <w:tc>
          <w:tcPr>
            <w:tcW w:w="900" w:type="dxa"/>
          </w:tcPr>
          <w:p w14:paraId="4956A559" w14:textId="77777777" w:rsidR="00D25277" w:rsidRPr="00585BB9" w:rsidRDefault="00D25277" w:rsidP="00A008B1">
            <w:r w:rsidRPr="00585BB9">
              <w:rPr>
                <w:rFonts w:ascii="Arial" w:hAnsi="Arial" w:cs="Arial"/>
                <w:bCs/>
                <w:sz w:val="20"/>
                <w:szCs w:val="20"/>
              </w:rPr>
              <w:t>ASCII</w:t>
            </w:r>
          </w:p>
        </w:tc>
        <w:tc>
          <w:tcPr>
            <w:tcW w:w="5616" w:type="dxa"/>
          </w:tcPr>
          <w:p w14:paraId="1C12340E" w14:textId="25C8E231" w:rsidR="00D25277" w:rsidRPr="00A02199" w:rsidRDefault="00D25277" w:rsidP="002D438F">
            <w:pPr>
              <w:spacing w:before="60" w:after="60"/>
              <w:ind w:left="36"/>
              <w:rPr>
                <w:rFonts w:ascii="Arial" w:hAnsi="Arial" w:cs="Arial"/>
                <w:sz w:val="20"/>
                <w:szCs w:val="20"/>
              </w:rPr>
            </w:pPr>
            <w:r w:rsidRPr="00A02199">
              <w:rPr>
                <w:rFonts w:ascii="Arial" w:hAnsi="Arial" w:cs="Arial"/>
                <w:b/>
                <w:sz w:val="20"/>
                <w:szCs w:val="20"/>
              </w:rPr>
              <w:t>Kernel Patch XU*8.0*451.</w:t>
            </w:r>
            <w:r w:rsidRPr="00A02199">
              <w:rPr>
                <w:rFonts w:ascii="Arial" w:hAnsi="Arial" w:cs="Arial"/>
                <w:sz w:val="20"/>
                <w:szCs w:val="20"/>
              </w:rPr>
              <w:t xml:space="preserve"> KIDS build for Kernel Patch XU*8.0*451 (</w:t>
            </w:r>
            <w:r w:rsidR="005C58F2">
              <w:rPr>
                <w:rFonts w:ascii="Arial" w:hAnsi="Arial" w:cs="Arial"/>
                <w:sz w:val="20"/>
                <w:szCs w:val="20"/>
              </w:rPr>
              <w:t xml:space="preserve">released with KAAJEE </w:t>
            </w:r>
            <w:r w:rsidR="003812FD">
              <w:rPr>
                <w:rFonts w:ascii="Arial" w:hAnsi="Arial" w:cs="Arial"/>
                <w:sz w:val="20"/>
                <w:szCs w:val="20"/>
              </w:rPr>
              <w:t>1.0.1.xxx</w:t>
            </w:r>
            <w:r w:rsidRPr="00A02199">
              <w:rPr>
                <w:rFonts w:ascii="Arial" w:hAnsi="Arial" w:cs="Arial"/>
                <w:sz w:val="20"/>
                <w:szCs w:val="20"/>
              </w:rPr>
              <w:t>, see</w:t>
            </w:r>
            <w:r w:rsidR="00DD5C17" w:rsidRPr="00A02199">
              <w:rPr>
                <w:rFonts w:ascii="Arial" w:hAnsi="Arial" w:cs="Arial"/>
                <w:sz w:val="20"/>
                <w:szCs w:val="20"/>
              </w:rPr>
              <w:t xml:space="preserve"> </w:t>
            </w:r>
            <w:r w:rsidR="00DD5C17" w:rsidRPr="00A02199">
              <w:rPr>
                <w:rFonts w:ascii="Arial" w:hAnsi="Arial" w:cs="Arial"/>
                <w:sz w:val="20"/>
                <w:szCs w:val="20"/>
              </w:rPr>
              <w:fldChar w:fldCharType="begin"/>
            </w:r>
            <w:r w:rsidR="00DD5C17" w:rsidRPr="00A02199">
              <w:rPr>
                <w:rFonts w:ascii="Arial" w:hAnsi="Arial" w:cs="Arial"/>
                <w:sz w:val="20"/>
                <w:szCs w:val="20"/>
              </w:rPr>
              <w:instrText xml:space="preserve"> REF _Ref171496716 \h </w:instrText>
            </w:r>
            <w:r w:rsidR="00A02199" w:rsidRPr="00A02199">
              <w:rPr>
                <w:rFonts w:ascii="Arial" w:hAnsi="Arial" w:cs="Arial"/>
                <w:sz w:val="20"/>
                <w:szCs w:val="20"/>
              </w:rPr>
              <w:instrText xml:space="preserve"> \* MERGEFORMAT </w:instrText>
            </w:r>
            <w:r w:rsidR="00DD5C17" w:rsidRPr="00A02199">
              <w:rPr>
                <w:rFonts w:ascii="Arial" w:hAnsi="Arial" w:cs="Arial"/>
                <w:sz w:val="20"/>
                <w:szCs w:val="20"/>
              </w:rPr>
            </w:r>
            <w:r w:rsidR="00DD5C17"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00DD5C17" w:rsidRPr="00A02199">
              <w:rPr>
                <w:rFonts w:ascii="Arial" w:hAnsi="Arial" w:cs="Arial"/>
                <w:sz w:val="20"/>
                <w:szCs w:val="20"/>
              </w:rPr>
              <w:fldChar w:fldCharType="end"/>
            </w:r>
            <w:r w:rsidRPr="00A02199">
              <w:rPr>
                <w:rFonts w:ascii="Arial" w:hAnsi="Arial" w:cs="Arial"/>
                <w:sz w:val="20"/>
                <w:szCs w:val="20"/>
              </w:rPr>
              <w:t xml:space="preserve"> for patch details). </w:t>
            </w:r>
            <w:r w:rsidR="002D438F" w:rsidRPr="00A02199">
              <w:rPr>
                <w:rFonts w:ascii="Arial" w:hAnsi="Arial" w:cs="Arial"/>
                <w:sz w:val="20"/>
                <w:szCs w:val="20"/>
              </w:rPr>
              <w:t>Follow normal procedures to obtain and install this released patch (see FORUM).</w:t>
            </w:r>
          </w:p>
        </w:tc>
      </w:tr>
      <w:tr w:rsidR="00BC5946" w:rsidRPr="00585BB9" w14:paraId="28CD833F" w14:textId="77777777">
        <w:tc>
          <w:tcPr>
            <w:tcW w:w="2844" w:type="dxa"/>
          </w:tcPr>
          <w:p w14:paraId="6BB250DE" w14:textId="77777777" w:rsidR="00BC5946" w:rsidRPr="00585BB9" w:rsidRDefault="00BC5946" w:rsidP="00984981">
            <w:pPr>
              <w:keepNext/>
              <w:keepLines/>
              <w:spacing w:before="60" w:after="60"/>
              <w:rPr>
                <w:rFonts w:ascii="Arial" w:hAnsi="Arial" w:cs="Arial"/>
                <w:sz w:val="20"/>
                <w:szCs w:val="20"/>
              </w:rPr>
            </w:pPr>
            <w:r w:rsidRPr="00585BB9">
              <w:rPr>
                <w:rFonts w:ascii="Arial" w:hAnsi="Arial" w:cs="Arial"/>
                <w:sz w:val="20"/>
                <w:szCs w:val="20"/>
              </w:rPr>
              <w:t>XWB*1.1*35</w:t>
            </w:r>
          </w:p>
        </w:tc>
        <w:tc>
          <w:tcPr>
            <w:tcW w:w="900" w:type="dxa"/>
          </w:tcPr>
          <w:p w14:paraId="32D5348F" w14:textId="77777777" w:rsidR="00BC5946" w:rsidRPr="00585BB9" w:rsidRDefault="00BC5946" w:rsidP="00984981">
            <w:pPr>
              <w:keepNext/>
              <w:keepLines/>
              <w:spacing w:before="60" w:after="60"/>
              <w:rPr>
                <w:rFonts w:ascii="Arial" w:hAnsi="Arial" w:cs="Arial"/>
                <w:bCs/>
                <w:sz w:val="20"/>
                <w:szCs w:val="20"/>
              </w:rPr>
            </w:pPr>
            <w:r w:rsidRPr="00585BB9">
              <w:rPr>
                <w:rFonts w:ascii="Arial" w:hAnsi="Arial" w:cs="Arial"/>
                <w:bCs/>
                <w:sz w:val="20"/>
                <w:szCs w:val="20"/>
              </w:rPr>
              <w:t>ASCII</w:t>
            </w:r>
          </w:p>
        </w:tc>
        <w:tc>
          <w:tcPr>
            <w:tcW w:w="5616" w:type="dxa"/>
          </w:tcPr>
          <w:p w14:paraId="384E2425" w14:textId="65D0718C" w:rsidR="00BC5946" w:rsidRPr="00A02199" w:rsidRDefault="00BC5946" w:rsidP="00984981">
            <w:pPr>
              <w:keepNext/>
              <w:keepLines/>
              <w:spacing w:before="60" w:after="60"/>
              <w:ind w:left="36"/>
              <w:rPr>
                <w:rFonts w:ascii="Arial" w:hAnsi="Arial" w:cs="Arial"/>
                <w:sz w:val="20"/>
                <w:szCs w:val="20"/>
              </w:rPr>
            </w:pPr>
            <w:r w:rsidRPr="00A02199">
              <w:rPr>
                <w:rFonts w:ascii="Arial" w:hAnsi="Arial" w:cs="Arial"/>
                <w:b/>
                <w:sz w:val="20"/>
                <w:szCs w:val="20"/>
              </w:rPr>
              <w:t>RPC Broker Patch XWB*1.1*35.</w:t>
            </w:r>
            <w:r w:rsidRPr="00A02199">
              <w:rPr>
                <w:rFonts w:ascii="Arial" w:hAnsi="Arial" w:cs="Arial"/>
                <w:sz w:val="20"/>
                <w:szCs w:val="20"/>
              </w:rPr>
              <w:t xml:space="preserve"> </w:t>
            </w:r>
            <w:smartTag w:uri="urn:schemas-microsoft-com:office:smarttags" w:element="stockticker">
              <w:r w:rsidRPr="00A02199">
                <w:rPr>
                  <w:rFonts w:ascii="Arial" w:hAnsi="Arial" w:cs="Arial"/>
                  <w:sz w:val="20"/>
                  <w:szCs w:val="20"/>
                </w:rPr>
                <w:t>KIDS</w:t>
              </w:r>
            </w:smartTag>
            <w:r w:rsidRPr="00A02199">
              <w:rPr>
                <w:rFonts w:ascii="Arial" w:hAnsi="Arial" w:cs="Arial"/>
                <w:sz w:val="20"/>
                <w:szCs w:val="20"/>
              </w:rPr>
              <w:t xml:space="preserve"> build for RPC Broker Patch XWB*</w:t>
            </w:r>
            <w:r w:rsidR="00253C88" w:rsidRPr="00A02199">
              <w:rPr>
                <w:rFonts w:ascii="Arial" w:hAnsi="Arial" w:cs="Arial"/>
                <w:sz w:val="20"/>
                <w:szCs w:val="20"/>
              </w:rPr>
              <w:t>1.</w:t>
            </w:r>
            <w:r w:rsidRPr="00A02199">
              <w:rPr>
                <w:rFonts w:ascii="Arial" w:hAnsi="Arial" w:cs="Arial"/>
                <w:sz w:val="20"/>
                <w:szCs w:val="20"/>
              </w:rPr>
              <w:t>1*35 (</w:t>
            </w:r>
            <w:r w:rsidR="001318F4" w:rsidRPr="00A02199">
              <w:rPr>
                <w:rFonts w:ascii="Arial" w:hAnsi="Arial" w:cs="Arial"/>
                <w:sz w:val="20"/>
                <w:szCs w:val="20"/>
              </w:rPr>
              <w:t>released</w:t>
            </w:r>
            <w:r w:rsidR="005C58F2">
              <w:rPr>
                <w:rFonts w:ascii="Arial" w:hAnsi="Arial" w:cs="Arial"/>
                <w:sz w:val="20"/>
                <w:szCs w:val="20"/>
              </w:rPr>
              <w:t xml:space="preserve"> with KAAJEE </w:t>
            </w:r>
            <w:r w:rsidR="00D25277" w:rsidRPr="00A02199">
              <w:rPr>
                <w:rFonts w:ascii="Arial" w:hAnsi="Arial" w:cs="Arial"/>
                <w:sz w:val="20"/>
                <w:szCs w:val="20"/>
              </w:rPr>
              <w:t>1.0.0.019</w:t>
            </w:r>
            <w:r w:rsidR="001318F4" w:rsidRPr="00A02199">
              <w:rPr>
                <w:rFonts w:ascii="Arial" w:hAnsi="Arial" w:cs="Arial"/>
                <w:sz w:val="20"/>
                <w:szCs w:val="20"/>
              </w:rPr>
              <w:t xml:space="preserve"> on </w:t>
            </w:r>
            <w:smartTag w:uri="urn:schemas-microsoft-com:office:smarttags" w:element="date">
              <w:smartTagPr>
                <w:attr w:name="ls" w:val="trans"/>
                <w:attr w:name="Month" w:val="1"/>
                <w:attr w:name="Day" w:val="20"/>
                <w:attr w:name="Year" w:val="2005"/>
              </w:smartTagPr>
              <w:r w:rsidR="001318F4" w:rsidRPr="00A02199">
                <w:rPr>
                  <w:rFonts w:ascii="Arial" w:hAnsi="Arial" w:cs="Arial"/>
                  <w:sz w:val="20"/>
                  <w:szCs w:val="20"/>
                </w:rPr>
                <w:t>01/20/05</w:t>
              </w:r>
            </w:smartTag>
            <w:r w:rsidR="001318F4" w:rsidRPr="00A02199">
              <w:rPr>
                <w:rFonts w:ascii="Arial" w:hAnsi="Arial" w:cs="Arial"/>
                <w:sz w:val="20"/>
                <w:szCs w:val="20"/>
              </w:rPr>
              <w:t xml:space="preserve">, </w:t>
            </w:r>
            <w:r w:rsidRPr="00A02199">
              <w:rPr>
                <w:rFonts w:ascii="Arial" w:hAnsi="Arial" w:cs="Arial"/>
                <w:sz w:val="20"/>
                <w:szCs w:val="20"/>
              </w:rPr>
              <w:t>see</w:t>
            </w:r>
            <w:r w:rsidR="00DD5C17" w:rsidRPr="00A02199">
              <w:rPr>
                <w:rFonts w:ascii="Arial" w:hAnsi="Arial" w:cs="Arial"/>
                <w:sz w:val="20"/>
                <w:szCs w:val="20"/>
              </w:rPr>
              <w:t xml:space="preserve"> </w:t>
            </w:r>
            <w:r w:rsidR="00DD5C17" w:rsidRPr="00A02199">
              <w:rPr>
                <w:rFonts w:ascii="Arial" w:hAnsi="Arial" w:cs="Arial"/>
                <w:sz w:val="20"/>
                <w:szCs w:val="20"/>
              </w:rPr>
              <w:fldChar w:fldCharType="begin"/>
            </w:r>
            <w:r w:rsidR="00DD5C17" w:rsidRPr="00A02199">
              <w:rPr>
                <w:rFonts w:ascii="Arial" w:hAnsi="Arial" w:cs="Arial"/>
                <w:sz w:val="20"/>
                <w:szCs w:val="20"/>
              </w:rPr>
              <w:instrText xml:space="preserve"> REF _Ref171496716 \h </w:instrText>
            </w:r>
            <w:r w:rsidR="00A02199" w:rsidRPr="00A02199">
              <w:rPr>
                <w:rFonts w:ascii="Arial" w:hAnsi="Arial" w:cs="Arial"/>
                <w:sz w:val="20"/>
                <w:szCs w:val="20"/>
              </w:rPr>
              <w:instrText xml:space="preserve"> \* MERGEFORMAT </w:instrText>
            </w:r>
            <w:r w:rsidR="00DD5C17" w:rsidRPr="00A02199">
              <w:rPr>
                <w:rFonts w:ascii="Arial" w:hAnsi="Arial" w:cs="Arial"/>
                <w:sz w:val="20"/>
                <w:szCs w:val="20"/>
              </w:rPr>
            </w:r>
            <w:r w:rsidR="00DD5C17" w:rsidRPr="00A02199">
              <w:rPr>
                <w:rFonts w:ascii="Arial" w:hAnsi="Arial" w:cs="Arial"/>
                <w:sz w:val="20"/>
                <w:szCs w:val="20"/>
              </w:rPr>
              <w:fldChar w:fldCharType="separate"/>
            </w:r>
            <w:r w:rsidR="00032806" w:rsidRPr="00032806">
              <w:rPr>
                <w:rFonts w:ascii="Arial" w:hAnsi="Arial" w:cs="Arial"/>
                <w:sz w:val="20"/>
                <w:szCs w:val="20"/>
              </w:rPr>
              <w:t xml:space="preserve">Table </w:t>
            </w:r>
            <w:r w:rsidR="00032806" w:rsidRPr="00032806">
              <w:rPr>
                <w:rFonts w:ascii="Arial" w:hAnsi="Arial" w:cs="Arial"/>
                <w:noProof/>
                <w:sz w:val="20"/>
                <w:szCs w:val="20"/>
              </w:rPr>
              <w:t>2</w:t>
            </w:r>
            <w:r w:rsidR="00032806" w:rsidRPr="00032806">
              <w:rPr>
                <w:rFonts w:ascii="Arial" w:hAnsi="Arial" w:cs="Arial"/>
                <w:noProof/>
                <w:sz w:val="20"/>
                <w:szCs w:val="20"/>
              </w:rPr>
              <w:noBreakHyphen/>
              <w:t>2</w:t>
            </w:r>
            <w:r w:rsidR="00DD5C17" w:rsidRPr="00A02199">
              <w:rPr>
                <w:rFonts w:ascii="Arial" w:hAnsi="Arial" w:cs="Arial"/>
                <w:sz w:val="20"/>
                <w:szCs w:val="20"/>
              </w:rPr>
              <w:fldChar w:fldCharType="end"/>
            </w:r>
            <w:r w:rsidRPr="00A02199">
              <w:rPr>
                <w:rFonts w:ascii="Arial" w:hAnsi="Arial" w:cs="Arial"/>
                <w:sz w:val="20"/>
                <w:szCs w:val="20"/>
              </w:rPr>
              <w:t xml:space="preserve"> for patch details). Follow normal procedures to obtain and install this </w:t>
            </w:r>
            <w:r w:rsidR="00E415D0" w:rsidRPr="00A02199">
              <w:rPr>
                <w:rFonts w:ascii="Arial" w:hAnsi="Arial" w:cs="Arial"/>
                <w:sz w:val="20"/>
                <w:szCs w:val="20"/>
              </w:rPr>
              <w:t xml:space="preserve">released </w:t>
            </w:r>
            <w:r w:rsidRPr="00A02199">
              <w:rPr>
                <w:rFonts w:ascii="Arial" w:hAnsi="Arial" w:cs="Arial"/>
                <w:sz w:val="20"/>
                <w:szCs w:val="20"/>
              </w:rPr>
              <w:t>patch (see FORUM).</w:t>
            </w:r>
          </w:p>
        </w:tc>
      </w:tr>
    </w:tbl>
    <w:p w14:paraId="6F30DFA0" w14:textId="55C9F263" w:rsidR="00BC5946" w:rsidRPr="00585BB9" w:rsidRDefault="00BC5946" w:rsidP="00BC5946">
      <w:pPr>
        <w:pStyle w:val="Caption"/>
      </w:pPr>
      <w:bookmarkStart w:id="372" w:name="_Ref98217131"/>
      <w:bookmarkStart w:id="373" w:name="_Toc210640579"/>
      <w:bookmarkStart w:id="374" w:name="_Toc226449374"/>
      <w:r w:rsidRPr="00585BB9">
        <w:t xml:space="preserve">Table </w:t>
      </w:r>
      <w:fldSimple w:instr=" STYLEREF 1 \s ">
        <w:r w:rsidR="00032806">
          <w:rPr>
            <w:noProof/>
          </w:rPr>
          <w:t>3</w:t>
        </w:r>
      </w:fldSimple>
      <w:r w:rsidR="004E1AEE" w:rsidRPr="00585BB9">
        <w:noBreakHyphen/>
      </w:r>
      <w:fldSimple w:instr=" SEQ Table \* ARABIC \s 1 ">
        <w:r w:rsidR="00032806">
          <w:rPr>
            <w:noProof/>
          </w:rPr>
          <w:t>1</w:t>
        </w:r>
      </w:fldSimple>
      <w:bookmarkEnd w:id="372"/>
      <w:r w:rsidR="003E527B" w:rsidRPr="00585BB9">
        <w:t>. </w:t>
      </w:r>
      <w:r w:rsidRPr="00585BB9">
        <w:t xml:space="preserve">Distribution files—KAAJEE-related </w:t>
      </w:r>
      <w:smartTag w:uri="urn:schemas-microsoft-com:office:smarttags" w:element="place">
        <w:r w:rsidRPr="00585BB9">
          <w:t>VistA</w:t>
        </w:r>
      </w:smartTag>
      <w:r w:rsidRPr="00585BB9">
        <w:t xml:space="preserve"> M Server files</w:t>
      </w:r>
      <w:bookmarkEnd w:id="373"/>
      <w:bookmarkEnd w:id="374"/>
    </w:p>
    <w:p w14:paraId="40FFF1DD" w14:textId="77777777" w:rsidR="00BC5946" w:rsidRPr="00585BB9" w:rsidRDefault="00BC5946" w:rsidP="00984981"/>
    <w:tbl>
      <w:tblPr>
        <w:tblW w:w="0" w:type="auto"/>
        <w:tblLayout w:type="fixed"/>
        <w:tblLook w:val="0000" w:firstRow="0" w:lastRow="0" w:firstColumn="0" w:lastColumn="0" w:noHBand="0" w:noVBand="0"/>
      </w:tblPr>
      <w:tblGrid>
        <w:gridCol w:w="738"/>
        <w:gridCol w:w="8730"/>
      </w:tblGrid>
      <w:tr w:rsidR="00854ED1" w:rsidRPr="00585BB9" w14:paraId="7536D539" w14:textId="77777777">
        <w:trPr>
          <w:cantSplit/>
        </w:trPr>
        <w:tc>
          <w:tcPr>
            <w:tcW w:w="738" w:type="dxa"/>
          </w:tcPr>
          <w:p w14:paraId="35EE8520" w14:textId="3917EB63" w:rsidR="00854ED1" w:rsidRPr="00585BB9" w:rsidRDefault="00926A94" w:rsidP="00D01F26">
            <w:pPr>
              <w:spacing w:before="60" w:after="60"/>
              <w:ind w:left="-18"/>
            </w:pPr>
            <w:r>
              <w:rPr>
                <w:noProof/>
              </w:rPr>
              <w:drawing>
                <wp:inline distT="0" distB="0" distL="0" distR="0" wp14:anchorId="11544F3C" wp14:editId="5139FFD2">
                  <wp:extent cx="284480" cy="284480"/>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A75EE4D" w14:textId="77777777" w:rsidR="00854ED1" w:rsidRPr="00585BB9" w:rsidRDefault="00854ED1" w:rsidP="00D01F26">
            <w:pPr>
              <w:keepNext/>
              <w:keepLines/>
              <w:spacing w:before="60" w:after="60"/>
            </w:pPr>
            <w:smartTag w:uri="urn:schemas-microsoft-com:office:smarttags" w:element="stockticker">
              <w:r w:rsidRPr="00585BB9">
                <w:rPr>
                  <w:b/>
                </w:rPr>
                <w:t>REF</w:t>
              </w:r>
            </w:smartTag>
            <w:r w:rsidRPr="00585BB9">
              <w:rPr>
                <w:b/>
              </w:rPr>
              <w:t>:</w:t>
            </w:r>
            <w:r w:rsidRPr="00585BB9">
              <w:t xml:space="preserve"> For the KAAJEE software release, all distribution files, unless otherwise noted, are available for download from the E</w:t>
            </w:r>
            <w:r w:rsidR="001657A3" w:rsidRPr="00585BB9">
              <w:t>nterprise Product Support (EP</w:t>
            </w:r>
            <w:r w:rsidRPr="00585BB9">
              <w:t>S) anonymous directories</w:t>
            </w:r>
            <w:r w:rsidRPr="00585BB9">
              <w:fldChar w:fldCharType="begin"/>
            </w:r>
            <w:r w:rsidR="001657A3" w:rsidRPr="00585BB9">
              <w:instrText xml:space="preserve"> XE "EP</w:instrText>
            </w:r>
            <w:r w:rsidRPr="00585BB9">
              <w:instrText xml:space="preserve">S Anonymous Directories" </w:instrText>
            </w:r>
            <w:r w:rsidRPr="00585BB9">
              <w:fldChar w:fldCharType="end"/>
            </w:r>
            <w:r w:rsidRPr="00585BB9">
              <w:t>:</w:t>
            </w:r>
          </w:p>
          <w:p w14:paraId="3943B300" w14:textId="77777777" w:rsidR="00854ED1" w:rsidRPr="00585BB9" w:rsidRDefault="00A276C6" w:rsidP="00D01F26">
            <w:pPr>
              <w:pStyle w:val="HTMLPreformatted"/>
              <w:numPr>
                <w:ilvl w:val="0"/>
                <w:numId w:val="10"/>
              </w:numPr>
              <w:tabs>
                <w:tab w:val="clear" w:pos="1260"/>
                <w:tab w:val="num" w:pos="666"/>
              </w:tabs>
              <w:spacing w:before="60" w:after="60"/>
              <w:ind w:left="2826" w:hanging="2520"/>
              <w:rPr>
                <w:rFonts w:ascii="Times New Roman" w:hAnsi="Times New Roman" w:cs="Times New Roman"/>
                <w:color w:val="000000"/>
                <w:sz w:val="22"/>
                <w:szCs w:val="22"/>
              </w:rPr>
            </w:pPr>
            <w:r>
              <w:rPr>
                <w:rFonts w:ascii="Times New Roman" w:hAnsi="Times New Roman" w:cs="Times New Roman"/>
                <w:color w:val="000000"/>
                <w:sz w:val="22"/>
                <w:szCs w:val="22"/>
              </w:rPr>
              <w:t>REDACTED</w:t>
            </w:r>
          </w:p>
        </w:tc>
      </w:tr>
    </w:tbl>
    <w:p w14:paraId="539EDDD2" w14:textId="77777777" w:rsidR="00BC5946" w:rsidRPr="00585BB9" w:rsidRDefault="00BC5946" w:rsidP="00BC5946"/>
    <w:p w14:paraId="10B0B3B5" w14:textId="77777777" w:rsidR="00BC5946" w:rsidRPr="00585BB9" w:rsidRDefault="00BC5946" w:rsidP="00BC5946"/>
    <w:p w14:paraId="65EAE83D" w14:textId="77777777" w:rsidR="00BC5946" w:rsidRPr="00585BB9" w:rsidRDefault="00BC5946" w:rsidP="00B10A73">
      <w:pPr>
        <w:pStyle w:val="Heading2"/>
      </w:pPr>
      <w:bookmarkStart w:id="375" w:name="_Toc78868415"/>
      <w:bookmarkStart w:id="376" w:name="_Toc133913210"/>
      <w:bookmarkStart w:id="377" w:name="_Toc226449269"/>
      <w:bookmarkEnd w:id="358"/>
      <w:r w:rsidRPr="00585BB9">
        <w:t xml:space="preserve">Retrieve </w:t>
      </w:r>
      <w:smartTag w:uri="urn:schemas-microsoft-com:office:smarttags" w:element="place">
        <w:r w:rsidRPr="00585BB9">
          <w:rPr>
            <w:b w:val="0"/>
          </w:rPr>
          <w:t>VistA</w:t>
        </w:r>
      </w:smartTag>
      <w:r w:rsidRPr="00585BB9">
        <w:t xml:space="preserve"> M Server Patches </w:t>
      </w:r>
      <w:r w:rsidRPr="00585BB9">
        <w:rPr>
          <w:i/>
        </w:rPr>
        <w:t>(required)</w:t>
      </w:r>
      <w:bookmarkEnd w:id="375"/>
      <w:bookmarkEnd w:id="376"/>
      <w:bookmarkEnd w:id="377"/>
    </w:p>
    <w:p w14:paraId="7FDC62EB" w14:textId="77777777" w:rsidR="00BC5946" w:rsidRPr="00585BB9" w:rsidRDefault="00BC5946" w:rsidP="00984981">
      <w:pPr>
        <w:keepNext/>
        <w:keepLines/>
      </w:pPr>
    </w:p>
    <w:p w14:paraId="44CBCDC1" w14:textId="04312AFF" w:rsidR="00BC5946" w:rsidRPr="00585BB9" w:rsidRDefault="00BC5946" w:rsidP="00984981">
      <w:pPr>
        <w:keepNext/>
        <w:keepLines/>
      </w:pPr>
      <w:r w:rsidRPr="00585BB9">
        <w:t xml:space="preserve">At the time of publication of this manual, several VistA M Server-side patches are required for KAAJEE installation (see </w:t>
      </w:r>
      <w:r w:rsidRPr="00585BB9">
        <w:fldChar w:fldCharType="begin"/>
      </w:r>
      <w:r w:rsidRPr="00585BB9">
        <w:instrText xml:space="preserve"> REF _Ref98217131 \h </w:instrText>
      </w:r>
      <w:r w:rsidRPr="00585BB9">
        <w:fldChar w:fldCharType="separate"/>
      </w:r>
      <w:r w:rsidR="00032806" w:rsidRPr="00585BB9">
        <w:t xml:space="preserve">Table </w:t>
      </w:r>
      <w:r w:rsidR="00032806">
        <w:rPr>
          <w:noProof/>
        </w:rPr>
        <w:t>3</w:t>
      </w:r>
      <w:r w:rsidR="00032806" w:rsidRPr="00585BB9">
        <w:noBreakHyphen/>
      </w:r>
      <w:r w:rsidR="00032806">
        <w:rPr>
          <w:noProof/>
        </w:rPr>
        <w:t>1</w:t>
      </w:r>
      <w:r w:rsidRPr="00585BB9">
        <w:fldChar w:fldCharType="end"/>
      </w:r>
      <w:r w:rsidRPr="00585BB9">
        <w:t>). You should have these patches readily available so that you can apply them later in the installation process.</w:t>
      </w:r>
      <w:r w:rsidR="00AF6A19" w:rsidRPr="00585BB9">
        <w:t xml:space="preserve"> Obtain all released KAAJEE-related VistA M Server-side patches from the Patch module on FORUM or through normal procedures.</w:t>
      </w:r>
    </w:p>
    <w:p w14:paraId="59A12CAB" w14:textId="77777777" w:rsidR="00BC5946" w:rsidRPr="00585BB9" w:rsidRDefault="00BC5946" w:rsidP="00AF6A19"/>
    <w:tbl>
      <w:tblPr>
        <w:tblW w:w="9468" w:type="dxa"/>
        <w:tblLayout w:type="fixed"/>
        <w:tblLook w:val="0000" w:firstRow="0" w:lastRow="0" w:firstColumn="0" w:lastColumn="0" w:noHBand="0" w:noVBand="0"/>
      </w:tblPr>
      <w:tblGrid>
        <w:gridCol w:w="738"/>
        <w:gridCol w:w="8730"/>
      </w:tblGrid>
      <w:tr w:rsidR="00854ED1" w:rsidRPr="00585BB9" w14:paraId="3DE1A4E4" w14:textId="77777777">
        <w:trPr>
          <w:cantSplit/>
        </w:trPr>
        <w:tc>
          <w:tcPr>
            <w:tcW w:w="738" w:type="dxa"/>
          </w:tcPr>
          <w:p w14:paraId="173B87DF" w14:textId="0AFA9128" w:rsidR="00854ED1" w:rsidRPr="00585BB9" w:rsidRDefault="00926A94" w:rsidP="00854ED1">
            <w:pPr>
              <w:spacing w:before="60" w:after="60"/>
              <w:ind w:left="-18"/>
            </w:pPr>
            <w:r>
              <w:rPr>
                <w:noProof/>
              </w:rPr>
              <w:drawing>
                <wp:inline distT="0" distB="0" distL="0" distR="0" wp14:anchorId="6A70652B" wp14:editId="74F58BA1">
                  <wp:extent cx="284480" cy="284480"/>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1D83121" w14:textId="77777777" w:rsidR="00854ED1" w:rsidRPr="00585BB9" w:rsidRDefault="00854ED1" w:rsidP="00854ED1">
            <w:pPr>
              <w:keepNext/>
              <w:keepLines/>
              <w:spacing w:before="60" w:after="60"/>
            </w:pPr>
            <w:r w:rsidRPr="00585BB9">
              <w:rPr>
                <w:b/>
              </w:rPr>
              <w:t>NOTE:</w:t>
            </w:r>
            <w:r w:rsidRPr="00585BB9">
              <w:t xml:space="preserve"> </w:t>
            </w:r>
            <w:r w:rsidR="003B6AF4" w:rsidRPr="00585BB9">
              <w:t xml:space="preserve">Kernel is the designated custodial software application for KAAJEE; however, KAAJEE comprises multiple patches and software releases from several </w:t>
            </w:r>
            <w:r w:rsidR="001125E2" w:rsidRPr="00585BB9">
              <w:t>Health</w:t>
            </w:r>
            <w:r w:rsidR="00F979E2" w:rsidRPr="00F979E2">
              <w:rPr>
                <w:b/>
                <w:i/>
                <w:u w:val="single"/>
              </w:rPr>
              <w:t>e</w:t>
            </w:r>
            <w:r w:rsidR="001125E2" w:rsidRPr="00585BB9">
              <w:t>Vet</w:t>
            </w:r>
            <w:r w:rsidR="003B6AF4" w:rsidRPr="00585BB9">
              <w:t>-VistA applications.</w:t>
            </w:r>
          </w:p>
        </w:tc>
      </w:tr>
    </w:tbl>
    <w:p w14:paraId="147F99DE" w14:textId="77777777" w:rsidR="002B6D64" w:rsidRPr="00585BB9" w:rsidRDefault="002B6D64" w:rsidP="00AF6A19">
      <w:bookmarkStart w:id="378" w:name="OLE_LINK36"/>
      <w:bookmarkStart w:id="379" w:name="OLE_LINK37"/>
    </w:p>
    <w:tbl>
      <w:tblPr>
        <w:tblW w:w="0" w:type="auto"/>
        <w:tblLayout w:type="fixed"/>
        <w:tblLook w:val="0000" w:firstRow="0" w:lastRow="0" w:firstColumn="0" w:lastColumn="0" w:noHBand="0" w:noVBand="0"/>
      </w:tblPr>
      <w:tblGrid>
        <w:gridCol w:w="738"/>
        <w:gridCol w:w="8730"/>
      </w:tblGrid>
      <w:tr w:rsidR="002B6D64" w:rsidRPr="00585BB9" w14:paraId="79A6D242" w14:textId="77777777">
        <w:trPr>
          <w:cantSplit/>
        </w:trPr>
        <w:tc>
          <w:tcPr>
            <w:tcW w:w="738" w:type="dxa"/>
          </w:tcPr>
          <w:p w14:paraId="7E3EA7B8" w14:textId="5BA59EE5" w:rsidR="002B6D64" w:rsidRPr="00585BB9" w:rsidRDefault="00926A94" w:rsidP="00B16AE9">
            <w:pPr>
              <w:spacing w:before="60" w:after="60"/>
              <w:ind w:left="-18"/>
            </w:pPr>
            <w:r>
              <w:rPr>
                <w:noProof/>
              </w:rPr>
              <w:drawing>
                <wp:inline distT="0" distB="0" distL="0" distR="0" wp14:anchorId="74E6218C" wp14:editId="7962BACF">
                  <wp:extent cx="284480" cy="284480"/>
                  <wp:effectExtent l="0" t="0" r="0" b="0"/>
                  <wp:docPr id="54"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4B54863" w14:textId="3F6CDB55" w:rsidR="002B6D64" w:rsidRPr="00585BB9" w:rsidRDefault="002B6D64" w:rsidP="00B16AE9">
            <w:pPr>
              <w:keepNext/>
              <w:keepLines/>
              <w:spacing w:before="60" w:after="60"/>
            </w:pPr>
            <w:smartTag w:uri="urn:schemas-microsoft-com:office:smarttags" w:element="stockticker">
              <w:r w:rsidRPr="00585BB9">
                <w:rPr>
                  <w:b/>
                </w:rPr>
                <w:t>REF</w:t>
              </w:r>
            </w:smartTag>
            <w:r w:rsidRPr="00585BB9">
              <w:rPr>
                <w:b/>
              </w:rPr>
              <w:t>:</w:t>
            </w:r>
            <w:r w:rsidRPr="00585BB9">
              <w:t xml:space="preserve"> For the specific VistA M Server software patches required for the implementation of KAAJEE, please refer to</w:t>
            </w:r>
            <w:r w:rsidR="005E4B8B" w:rsidRPr="00585BB9">
              <w:t xml:space="preserve"> </w:t>
            </w:r>
            <w:r w:rsidR="005E4B8B" w:rsidRPr="00585BB9">
              <w:fldChar w:fldCharType="begin"/>
            </w:r>
            <w:r w:rsidR="005E4B8B" w:rsidRPr="00585BB9">
              <w:instrText xml:space="preserve"> REF _Ref171496716 \h </w:instrText>
            </w:r>
            <w:r w:rsidR="005E4B8B" w:rsidRPr="00585BB9">
              <w:fldChar w:fldCharType="separate"/>
            </w:r>
            <w:r w:rsidR="00032806" w:rsidRPr="00585BB9">
              <w:t xml:space="preserve">Table </w:t>
            </w:r>
            <w:r w:rsidR="00032806">
              <w:rPr>
                <w:noProof/>
              </w:rPr>
              <w:t>2</w:t>
            </w:r>
            <w:r w:rsidR="00032806" w:rsidRPr="00585BB9">
              <w:noBreakHyphen/>
            </w:r>
            <w:r w:rsidR="00032806">
              <w:rPr>
                <w:noProof/>
              </w:rPr>
              <w:t>2</w:t>
            </w:r>
            <w:r w:rsidR="005E4B8B" w:rsidRPr="00585BB9">
              <w:fldChar w:fldCharType="end"/>
            </w:r>
            <w:r w:rsidRPr="00585BB9">
              <w:t xml:space="preserve"> in Chapter </w:t>
            </w:r>
            <w:r w:rsidR="00871328" w:rsidRPr="00585BB9">
              <w:fldChar w:fldCharType="begin"/>
            </w:r>
            <w:r w:rsidR="00871328" w:rsidRPr="00585BB9">
              <w:instrText xml:space="preserve"> REF _Ref170781342 \r \h </w:instrText>
            </w:r>
            <w:r w:rsidR="00871328" w:rsidRPr="00585BB9">
              <w:fldChar w:fldCharType="separate"/>
            </w:r>
            <w:r w:rsidR="00032806">
              <w:t>2</w:t>
            </w:r>
            <w:r w:rsidR="00871328" w:rsidRPr="00585BB9">
              <w:fldChar w:fldCharType="end"/>
            </w:r>
            <w:r w:rsidRPr="00585BB9">
              <w:t>, "</w:t>
            </w:r>
            <w:r w:rsidR="00871328" w:rsidRPr="00585BB9">
              <w:fldChar w:fldCharType="begin"/>
            </w:r>
            <w:r w:rsidR="00871328" w:rsidRPr="00585BB9">
              <w:instrText xml:space="preserve"> REF _Ref170781361 \h </w:instrText>
            </w:r>
            <w:r w:rsidR="00871328" w:rsidRPr="00585BB9">
              <w:fldChar w:fldCharType="separate"/>
            </w:r>
            <w:r w:rsidR="00032806" w:rsidRPr="00585BB9">
              <w:t>Pre-Installation Instructions</w:t>
            </w:r>
            <w:r w:rsidR="00871328" w:rsidRPr="00585BB9">
              <w:fldChar w:fldCharType="end"/>
            </w:r>
            <w:r w:rsidRPr="00585BB9">
              <w:t>," in this manual.</w:t>
            </w:r>
          </w:p>
        </w:tc>
      </w:tr>
      <w:bookmarkEnd w:id="378"/>
      <w:bookmarkEnd w:id="379"/>
    </w:tbl>
    <w:p w14:paraId="0FDD1515" w14:textId="77777777" w:rsidR="00BC5946" w:rsidRPr="00585BB9" w:rsidRDefault="00BC5946" w:rsidP="00BC5946">
      <w:pPr>
        <w:ind w:left="540" w:hanging="540"/>
        <w:rPr>
          <w:kern w:val="2"/>
        </w:rPr>
      </w:pPr>
    </w:p>
    <w:p w14:paraId="2F7E77B5" w14:textId="77777777" w:rsidR="00BC5946" w:rsidRPr="00585BB9" w:rsidRDefault="00BC5946" w:rsidP="00BC5946">
      <w:pPr>
        <w:ind w:left="360" w:hanging="360"/>
      </w:pPr>
      <w:bookmarkStart w:id="380" w:name="_Toc347633859"/>
      <w:bookmarkStart w:id="381" w:name="_Toc347634078"/>
      <w:bookmarkStart w:id="382" w:name="_Toc347636577"/>
      <w:bookmarkStart w:id="383" w:name="_Toc354564249"/>
      <w:bookmarkStart w:id="384" w:name="_Toc375644547"/>
      <w:bookmarkStart w:id="385" w:name="_Toc343656772"/>
      <w:bookmarkStart w:id="386" w:name="_Toc343658084"/>
      <w:bookmarkStart w:id="387" w:name="_Toc343658477"/>
      <w:bookmarkStart w:id="388" w:name="_Toc343674062"/>
      <w:bookmarkStart w:id="389" w:name="_Toc345749690"/>
      <w:bookmarkStart w:id="390" w:name="_Toc345836691"/>
      <w:bookmarkStart w:id="391" w:name="_Toc345914747"/>
      <w:bookmarkStart w:id="392" w:name="_Toc345915402"/>
      <w:bookmarkEnd w:id="359"/>
      <w:bookmarkEnd w:id="360"/>
      <w:bookmarkEnd w:id="361"/>
      <w:bookmarkEnd w:id="362"/>
      <w:bookmarkEnd w:id="363"/>
      <w:bookmarkEnd w:id="364"/>
      <w:bookmarkEnd w:id="365"/>
      <w:bookmarkEnd w:id="366"/>
      <w:bookmarkEnd w:id="367"/>
      <w:bookmarkEnd w:id="368"/>
      <w:bookmarkEnd w:id="369"/>
      <w:bookmarkEnd w:id="370"/>
      <w:bookmarkEnd w:id="371"/>
    </w:p>
    <w:p w14:paraId="21C3339F" w14:textId="77777777" w:rsidR="00BC5946" w:rsidRPr="00585BB9" w:rsidRDefault="00BC5946" w:rsidP="00B10A73">
      <w:pPr>
        <w:pStyle w:val="Heading2"/>
      </w:pPr>
      <w:bookmarkStart w:id="393" w:name="_Toc6040646"/>
      <w:bookmarkStart w:id="394" w:name="_Toc133913211"/>
      <w:bookmarkStart w:id="395" w:name="_Toc226449270"/>
      <w:bookmarkEnd w:id="380"/>
      <w:bookmarkEnd w:id="381"/>
      <w:bookmarkEnd w:id="382"/>
      <w:r w:rsidRPr="00585BB9">
        <w:t>Do Not Run any KAAJEE-based Software during the Installation</w:t>
      </w:r>
      <w:bookmarkEnd w:id="383"/>
      <w:bookmarkEnd w:id="384"/>
      <w:r w:rsidRPr="00585BB9">
        <w:t xml:space="preserve"> </w:t>
      </w:r>
      <w:r w:rsidRPr="00585BB9">
        <w:rPr>
          <w:i/>
        </w:rPr>
        <w:t>(required)</w:t>
      </w:r>
      <w:bookmarkEnd w:id="393"/>
      <w:bookmarkEnd w:id="394"/>
      <w:bookmarkEnd w:id="395"/>
    </w:p>
    <w:p w14:paraId="58A01E92" w14:textId="77777777" w:rsidR="00BC5946" w:rsidRPr="00585BB9" w:rsidRDefault="00BC5946" w:rsidP="00AF6A19">
      <w:pPr>
        <w:keepNext/>
        <w:keepLines/>
      </w:pPr>
    </w:p>
    <w:p w14:paraId="11C1AFA4" w14:textId="77777777" w:rsidR="00BC5946" w:rsidRPr="00585BB9" w:rsidRDefault="00BC5946" w:rsidP="00AF6A19">
      <w:r w:rsidRPr="00585BB9">
        <w:t xml:space="preserve">No </w:t>
      </w:r>
      <w:r w:rsidR="001125E2" w:rsidRPr="00585BB9">
        <w:rPr>
          <w:bCs/>
        </w:rPr>
        <w:t>Health</w:t>
      </w:r>
      <w:r w:rsidR="00F979E2" w:rsidRPr="00F979E2">
        <w:rPr>
          <w:b/>
          <w:i/>
          <w:u w:val="single"/>
        </w:rPr>
        <w:t>e</w:t>
      </w:r>
      <w:r w:rsidR="001125E2" w:rsidRPr="00585BB9">
        <w:rPr>
          <w:bCs/>
        </w:rPr>
        <w:t>Vet</w:t>
      </w:r>
      <w:r w:rsidRPr="00585BB9">
        <w:rPr>
          <w:bCs/>
        </w:rPr>
        <w:t>-</w:t>
      </w:r>
      <w:r w:rsidRPr="00585BB9">
        <w:t>VistA Web-based and KAAJEE-enabled software should be running while the KAAJEE installation on the VistA M Server is taking place.</w:t>
      </w:r>
    </w:p>
    <w:p w14:paraId="4E7BEFEF" w14:textId="77777777" w:rsidR="00BC5946" w:rsidRPr="00585BB9" w:rsidRDefault="00BC5946" w:rsidP="00BC5946">
      <w:bookmarkStart w:id="396" w:name="_Toc343656774"/>
      <w:bookmarkStart w:id="397" w:name="_Toc343658086"/>
      <w:bookmarkStart w:id="398" w:name="_Toc343658479"/>
      <w:bookmarkStart w:id="399" w:name="_Toc343674064"/>
      <w:bookmarkStart w:id="400" w:name="_Toc345749692"/>
      <w:bookmarkStart w:id="401" w:name="_Toc345836693"/>
      <w:bookmarkStart w:id="402" w:name="_Toc345914749"/>
      <w:bookmarkStart w:id="403" w:name="_Toc345915404"/>
      <w:bookmarkStart w:id="404" w:name="_Toc347633863"/>
      <w:bookmarkStart w:id="405" w:name="_Toc347634082"/>
      <w:bookmarkStart w:id="406" w:name="_Toc347636581"/>
      <w:bookmarkStart w:id="407" w:name="_Toc354564253"/>
      <w:bookmarkStart w:id="408" w:name="_Toc375644551"/>
      <w:bookmarkEnd w:id="385"/>
      <w:bookmarkEnd w:id="386"/>
      <w:bookmarkEnd w:id="387"/>
      <w:bookmarkEnd w:id="388"/>
      <w:bookmarkEnd w:id="389"/>
      <w:bookmarkEnd w:id="390"/>
      <w:bookmarkEnd w:id="391"/>
      <w:bookmarkEnd w:id="392"/>
    </w:p>
    <w:p w14:paraId="03B07700" w14:textId="77777777" w:rsidR="00BC5946" w:rsidRPr="00585BB9" w:rsidRDefault="00BC5946" w:rsidP="00BC5946"/>
    <w:p w14:paraId="23D1DFF1" w14:textId="77777777" w:rsidR="00BC5946" w:rsidRPr="00585BB9" w:rsidRDefault="00BC5946" w:rsidP="00B10A73">
      <w:pPr>
        <w:pStyle w:val="Heading2"/>
      </w:pPr>
      <w:bookmarkStart w:id="409" w:name="_Toc354564254"/>
      <w:bookmarkStart w:id="410" w:name="_Toc375644552"/>
      <w:bookmarkStart w:id="411" w:name="_Toc6040648"/>
      <w:bookmarkStart w:id="412" w:name="_Toc70315409"/>
      <w:bookmarkStart w:id="413" w:name="_Toc133913212"/>
      <w:bookmarkStart w:id="414" w:name="_Toc226449271"/>
      <w:bookmarkEnd w:id="396"/>
      <w:bookmarkEnd w:id="397"/>
      <w:bookmarkEnd w:id="398"/>
      <w:bookmarkEnd w:id="399"/>
      <w:bookmarkEnd w:id="400"/>
      <w:bookmarkEnd w:id="401"/>
      <w:bookmarkEnd w:id="402"/>
      <w:bookmarkEnd w:id="403"/>
      <w:bookmarkEnd w:id="404"/>
      <w:bookmarkEnd w:id="405"/>
      <w:bookmarkEnd w:id="406"/>
      <w:bookmarkEnd w:id="407"/>
      <w:bookmarkEnd w:id="408"/>
      <w:r w:rsidRPr="00585BB9">
        <w:lastRenderedPageBreak/>
        <w:t xml:space="preserve">Verify </w:t>
      </w:r>
      <w:bookmarkEnd w:id="409"/>
      <w:bookmarkEnd w:id="410"/>
      <w:smartTag w:uri="urn:schemas-microsoft-com:office:smarttags" w:element="stockticker">
        <w:r w:rsidRPr="00585BB9">
          <w:t>KIDS</w:t>
        </w:r>
      </w:smartTag>
      <w:r w:rsidRPr="00585BB9">
        <w:t xml:space="preserve"> Install Platform </w:t>
      </w:r>
      <w:r w:rsidRPr="00585BB9">
        <w:rPr>
          <w:i/>
        </w:rPr>
        <w:t>(required)</w:t>
      </w:r>
      <w:bookmarkEnd w:id="411"/>
      <w:bookmarkEnd w:id="412"/>
      <w:bookmarkEnd w:id="413"/>
      <w:bookmarkEnd w:id="414"/>
    </w:p>
    <w:p w14:paraId="4588E915" w14:textId="77777777" w:rsidR="00571BAA" w:rsidRPr="00585BB9" w:rsidRDefault="00571BAA" w:rsidP="00E601E5">
      <w:pPr>
        <w:keepNext/>
        <w:keepLines/>
      </w:pPr>
      <w:bookmarkStart w:id="415" w:name="_Toc98654302"/>
      <w:bookmarkStart w:id="416" w:name="_Toc98654990"/>
      <w:bookmarkStart w:id="417" w:name="_Toc99334250"/>
      <w:bookmarkStart w:id="418" w:name="_Toc99790741"/>
    </w:p>
    <w:p w14:paraId="30629DE0" w14:textId="77777777" w:rsidR="00571BAA" w:rsidRPr="00585BB9" w:rsidRDefault="00571BAA" w:rsidP="00E601E5">
      <w:pPr>
        <w:keepNext/>
        <w:keepLines/>
      </w:pPr>
      <w:r w:rsidRPr="00585BB9">
        <w:t>Verify that the Kernel Installation and Distribution System (KIDS) platform on your system is ready to install VistA M Server patches.</w:t>
      </w:r>
    </w:p>
    <w:p w14:paraId="524F6CA5" w14:textId="77777777" w:rsidR="00571BAA" w:rsidRPr="00585BB9" w:rsidRDefault="00571BAA" w:rsidP="00E601E5">
      <w:pPr>
        <w:keepNext/>
        <w:keepLines/>
      </w:pPr>
    </w:p>
    <w:p w14:paraId="4C07E0B7" w14:textId="77777777" w:rsidR="00571BAA" w:rsidRPr="00585BB9" w:rsidRDefault="00571BAA" w:rsidP="00EA64DC">
      <w:pPr>
        <w:pStyle w:val="Heading3"/>
      </w:pPr>
      <w:bookmarkStart w:id="419" w:name="_Toc133913213"/>
      <w:bookmarkStart w:id="420" w:name="_Toc226449272"/>
      <w:r w:rsidRPr="00585BB9">
        <w:t>Verify Host File Server (HFS) Device in the DEVICE File (#3.5)</w:t>
      </w:r>
      <w:bookmarkEnd w:id="419"/>
      <w:bookmarkEnd w:id="420"/>
    </w:p>
    <w:bookmarkEnd w:id="415"/>
    <w:bookmarkEnd w:id="416"/>
    <w:bookmarkEnd w:id="417"/>
    <w:bookmarkEnd w:id="418"/>
    <w:p w14:paraId="6544A019" w14:textId="77777777" w:rsidR="004E3961" w:rsidRPr="00585BB9" w:rsidRDefault="004E3961" w:rsidP="00E601E5">
      <w:pPr>
        <w:keepNext/>
        <w:keepLines/>
      </w:pPr>
    </w:p>
    <w:p w14:paraId="14BED433" w14:textId="77777777" w:rsidR="00BC5946" w:rsidRPr="00585BB9" w:rsidRDefault="00BC5946" w:rsidP="00E601E5">
      <w:pPr>
        <w:keepNext/>
        <w:keepLines/>
      </w:pPr>
      <w:r w:rsidRPr="00585BB9">
        <w:t>Verify that you have a Host File Server (HFS) device in the DEVICE file (#3.5) named</w:t>
      </w:r>
      <w:r w:rsidRPr="00585BB9">
        <w:rPr>
          <w:rStyle w:val="Heading5Char"/>
        </w:rPr>
        <w:t xml:space="preserve"> "HFS"</w:t>
      </w:r>
      <w:r w:rsidRPr="00585BB9">
        <w:rPr>
          <w:rStyle w:val="Heading5Char"/>
          <w:b w:val="0"/>
        </w:rPr>
        <w:t xml:space="preserve">. </w:t>
      </w:r>
      <w:r w:rsidRPr="00585BB9">
        <w:t xml:space="preserve">If you have performed </w:t>
      </w:r>
      <w:smartTag w:uri="urn:schemas-microsoft-com:office:smarttags" w:element="stockticker">
        <w:r w:rsidRPr="00585BB9">
          <w:t>KIDS</w:t>
        </w:r>
      </w:smartTag>
      <w:r w:rsidRPr="00585BB9">
        <w:t xml:space="preserve"> installations on the VistA M Server before, you probably already have an appropriate HFS device set up. If you don't have an entry for this device, you </w:t>
      </w:r>
      <w:r w:rsidRPr="00585BB9">
        <w:rPr>
          <w:i/>
        </w:rPr>
        <w:t>must</w:t>
      </w:r>
      <w:r w:rsidRPr="00585BB9">
        <w:t xml:space="preserve"> create one.</w:t>
      </w:r>
    </w:p>
    <w:p w14:paraId="77DF5854" w14:textId="77777777" w:rsidR="00BC5946" w:rsidRPr="00585BB9" w:rsidRDefault="00BC5946" w:rsidP="00E601E5">
      <w:pPr>
        <w:keepNext/>
        <w:keepLines/>
      </w:pPr>
    </w:p>
    <w:tbl>
      <w:tblPr>
        <w:tblW w:w="0" w:type="auto"/>
        <w:tblLayout w:type="fixed"/>
        <w:tblLook w:val="0000" w:firstRow="0" w:lastRow="0" w:firstColumn="0" w:lastColumn="0" w:noHBand="0" w:noVBand="0"/>
      </w:tblPr>
      <w:tblGrid>
        <w:gridCol w:w="738"/>
        <w:gridCol w:w="8730"/>
      </w:tblGrid>
      <w:tr w:rsidR="00854ED1" w:rsidRPr="00585BB9" w14:paraId="6CA5558D" w14:textId="77777777">
        <w:trPr>
          <w:cantSplit/>
        </w:trPr>
        <w:tc>
          <w:tcPr>
            <w:tcW w:w="738" w:type="dxa"/>
          </w:tcPr>
          <w:p w14:paraId="4E4C8A5F" w14:textId="485F373F" w:rsidR="00854ED1" w:rsidRPr="00585BB9" w:rsidRDefault="00926A94" w:rsidP="00854ED1">
            <w:pPr>
              <w:spacing w:before="60" w:after="60"/>
              <w:ind w:left="-18"/>
            </w:pPr>
            <w:r>
              <w:rPr>
                <w:noProof/>
              </w:rPr>
              <w:drawing>
                <wp:inline distT="0" distB="0" distL="0" distR="0" wp14:anchorId="3BA1EC86" wp14:editId="7F06F12D">
                  <wp:extent cx="284480" cy="284480"/>
                  <wp:effectExtent l="0" t="0" r="0" b="0"/>
                  <wp:docPr id="55" name="Picture 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9654217" w14:textId="77777777"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w:t>
            </w:r>
            <w:r w:rsidRPr="00585BB9">
              <w:rPr>
                <w:iCs/>
              </w:rPr>
              <w:t>or information on how to create an HFS de</w:t>
            </w:r>
            <w:r w:rsidR="003E3477" w:rsidRPr="00585BB9">
              <w:rPr>
                <w:iCs/>
              </w:rPr>
              <w:t>vice, please refer to the "Host Files</w:t>
            </w:r>
            <w:r w:rsidRPr="00585BB9">
              <w:rPr>
                <w:iCs/>
              </w:rPr>
              <w:t xml:space="preserve">" </w:t>
            </w:r>
            <w:r w:rsidR="003E3477" w:rsidRPr="00585BB9">
              <w:rPr>
                <w:iCs/>
              </w:rPr>
              <w:t xml:space="preserve">chapter </w:t>
            </w:r>
            <w:r w:rsidRPr="00585BB9">
              <w:rPr>
                <w:iCs/>
              </w:rPr>
              <w:t xml:space="preserve">in the </w:t>
            </w:r>
            <w:r w:rsidR="00BB4E35" w:rsidRPr="00585BB9">
              <w:rPr>
                <w:i/>
                <w:iCs/>
              </w:rPr>
              <w:t>Kernel Systems Management Guide</w:t>
            </w:r>
            <w:r w:rsidRPr="00585BB9">
              <w:rPr>
                <w:iCs/>
              </w:rPr>
              <w:t>.</w:t>
            </w:r>
          </w:p>
        </w:tc>
      </w:tr>
    </w:tbl>
    <w:p w14:paraId="1DD00354" w14:textId="77777777" w:rsidR="00BC5946" w:rsidRPr="00585BB9" w:rsidRDefault="00BC5946" w:rsidP="006E08E7"/>
    <w:p w14:paraId="501C5FCB" w14:textId="77777777" w:rsidR="006E08E7" w:rsidRPr="00585BB9" w:rsidRDefault="006E08E7" w:rsidP="006E08E7"/>
    <w:p w14:paraId="6B93C403" w14:textId="77777777" w:rsidR="00BC5946" w:rsidRPr="00585BB9" w:rsidRDefault="00BC5946" w:rsidP="00EA64DC">
      <w:pPr>
        <w:pStyle w:val="Heading3"/>
      </w:pPr>
      <w:bookmarkStart w:id="421" w:name="_Toc99334251"/>
      <w:bookmarkStart w:id="422" w:name="_Toc133913214"/>
      <w:bookmarkStart w:id="423" w:name="_Toc226449273"/>
      <w:r w:rsidRPr="00585BB9">
        <w:t>Verify Null Device in the DEVICE File (#3.5)</w:t>
      </w:r>
      <w:bookmarkEnd w:id="421"/>
      <w:bookmarkEnd w:id="422"/>
      <w:bookmarkEnd w:id="423"/>
    </w:p>
    <w:p w14:paraId="1ED39C0E" w14:textId="77777777" w:rsidR="004E3961" w:rsidRPr="00585BB9" w:rsidRDefault="004E3961" w:rsidP="00E601E5">
      <w:pPr>
        <w:keepNext/>
        <w:keepLines/>
      </w:pPr>
    </w:p>
    <w:p w14:paraId="37168D65" w14:textId="77777777" w:rsidR="00BC5946" w:rsidRPr="00585BB9" w:rsidRDefault="00BC5946" w:rsidP="00E601E5">
      <w:r w:rsidRPr="00585BB9">
        <w:t>Verify that you have a Null device in the DEVICE file (#3.5) named "NULL" (or whose mnemonic is named "NULL").</w:t>
      </w:r>
    </w:p>
    <w:p w14:paraId="773B1A07" w14:textId="77777777" w:rsidR="00BC5946" w:rsidRPr="00585BB9" w:rsidRDefault="00BC5946" w:rsidP="00E601E5">
      <w:pPr>
        <w:keepNext/>
        <w:keepLines/>
        <w:spacing w:before="120"/>
      </w:pPr>
      <w:r w:rsidRPr="00585BB9">
        <w:t>You can have other devices with similar names, but one device is needed whose name or mnemonic is "NULL." The subtype should be a "P-" subtype (e.g.,</w:t>
      </w:r>
      <w:r w:rsidR="00F13FA8" w:rsidRPr="00585BB9">
        <w:t> </w:t>
      </w:r>
      <w:r w:rsidRPr="00585BB9">
        <w:t>P-OTHER), the margin should be a minimum of 80, and the page length should be a minimum of 60. Sample setups:</w:t>
      </w:r>
    </w:p>
    <w:p w14:paraId="3162838B" w14:textId="77777777" w:rsidR="00BC5946" w:rsidRPr="00585BB9" w:rsidRDefault="00BC5946" w:rsidP="00E601E5">
      <w:pPr>
        <w:keepNext/>
        <w:keepLines/>
      </w:pPr>
    </w:p>
    <w:p w14:paraId="2B5D2EDC" w14:textId="77777777" w:rsidR="00BC5946" w:rsidRPr="00585BB9" w:rsidRDefault="00BC5946" w:rsidP="00E601E5">
      <w:pPr>
        <w:keepNext/>
        <w:keepLines/>
        <w:ind w:left="360"/>
        <w:rPr>
          <w:b/>
          <w:bCs/>
        </w:rPr>
      </w:pPr>
      <w:r w:rsidRPr="00585BB9">
        <w:rPr>
          <w:b/>
          <w:bCs/>
        </w:rPr>
        <w:t>Caché or DSM for OpenVMS Null Device Setup Example</w:t>
      </w:r>
    </w:p>
    <w:p w14:paraId="30DB6CB7" w14:textId="77777777" w:rsidR="00BC5946" w:rsidRPr="00585BB9" w:rsidRDefault="00BC5946" w:rsidP="00E601E5">
      <w:pPr>
        <w:keepNext/>
        <w:keepLines/>
        <w:ind w:left="360"/>
        <w:rPr>
          <w:sz w:val="18"/>
        </w:rPr>
      </w:pPr>
    </w:p>
    <w:p w14:paraId="6CE66432"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NAME: NULL                         $I: _NLA0:</w:t>
      </w:r>
    </w:p>
    <w:p w14:paraId="5D9EC973"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 xml:space="preserve">  ASK DEVICE: NO                   ASK PARAMETERS: NO</w:t>
      </w:r>
    </w:p>
    <w:p w14:paraId="2FA32136"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 xml:space="preserve">  SIGN-ON/SYSTEM DEVICE: NO        LOCATION OF TERMINAL: Bit Bucket</w:t>
      </w:r>
    </w:p>
    <w:p w14:paraId="203DE5B1" w14:textId="77777777" w:rsidR="00BC5946" w:rsidRPr="00585BB9" w:rsidRDefault="00BC5946" w:rsidP="00E601E5">
      <w:pPr>
        <w:ind w:left="360"/>
        <w:rPr>
          <w:rFonts w:ascii="Courier New" w:hAnsi="Courier New"/>
          <w:sz w:val="18"/>
        </w:rPr>
      </w:pPr>
      <w:r w:rsidRPr="00585BB9">
        <w:rPr>
          <w:rFonts w:ascii="Courier New" w:hAnsi="Courier New"/>
          <w:sz w:val="18"/>
        </w:rPr>
        <w:t xml:space="preserve">  SUBTYPE: P-OTHER                 TYPE: TERMINAL</w:t>
      </w:r>
    </w:p>
    <w:p w14:paraId="01A17F50" w14:textId="77777777" w:rsidR="00BC5946" w:rsidRPr="00585BB9" w:rsidRDefault="00BC5946" w:rsidP="00E601E5">
      <w:pPr>
        <w:ind w:left="360"/>
      </w:pPr>
    </w:p>
    <w:p w14:paraId="2B9DC288" w14:textId="77777777" w:rsidR="00BC5946" w:rsidRPr="00585BB9" w:rsidRDefault="00BC5946" w:rsidP="00E601E5">
      <w:pPr>
        <w:keepNext/>
        <w:keepLines/>
        <w:ind w:left="360"/>
        <w:rPr>
          <w:b/>
          <w:bCs/>
        </w:rPr>
      </w:pPr>
      <w:r w:rsidRPr="00585BB9">
        <w:rPr>
          <w:b/>
          <w:bCs/>
        </w:rPr>
        <w:t>Caché/NT Null Device Setup Example</w:t>
      </w:r>
    </w:p>
    <w:p w14:paraId="5E3CA429" w14:textId="77777777" w:rsidR="00BC5946" w:rsidRPr="00585BB9" w:rsidRDefault="00BC5946" w:rsidP="00E601E5">
      <w:pPr>
        <w:keepNext/>
        <w:keepLines/>
        <w:ind w:left="360"/>
      </w:pPr>
    </w:p>
    <w:p w14:paraId="5772AC8C"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NAME: NULL                         $I: //./</w:t>
      </w:r>
      <w:proofErr w:type="spellStart"/>
      <w:r w:rsidRPr="00585BB9">
        <w:rPr>
          <w:rFonts w:ascii="Courier New" w:hAnsi="Courier New"/>
          <w:sz w:val="18"/>
        </w:rPr>
        <w:t>nul</w:t>
      </w:r>
      <w:proofErr w:type="spellEnd"/>
    </w:p>
    <w:p w14:paraId="65524B60"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 xml:space="preserve">  ASK DEVICE: NO                   ASK PARAMETERS: NO</w:t>
      </w:r>
    </w:p>
    <w:p w14:paraId="21229DE2"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 xml:space="preserve">  SIGN-ON/SYSTEM DEVICE: NO        LOCATION OF TERMINAL: </w:t>
      </w:r>
      <w:smartTag w:uri="urn:schemas-microsoft-com:office:smarttags" w:element="stockticker">
        <w:r w:rsidRPr="00585BB9">
          <w:rPr>
            <w:rFonts w:ascii="Courier New" w:hAnsi="Courier New"/>
            <w:sz w:val="18"/>
          </w:rPr>
          <w:t>BIT</w:t>
        </w:r>
      </w:smartTag>
      <w:r w:rsidRPr="00585BB9">
        <w:rPr>
          <w:rFonts w:ascii="Courier New" w:hAnsi="Courier New"/>
          <w:sz w:val="18"/>
        </w:rPr>
        <w:t xml:space="preserve"> BUCKIT</w:t>
      </w:r>
    </w:p>
    <w:p w14:paraId="480FB22E" w14:textId="77777777" w:rsidR="00BC5946" w:rsidRPr="00585BB9" w:rsidRDefault="00BC5946" w:rsidP="00E601E5">
      <w:pPr>
        <w:ind w:left="360"/>
        <w:rPr>
          <w:rFonts w:ascii="Courier New" w:hAnsi="Courier New"/>
          <w:sz w:val="18"/>
        </w:rPr>
      </w:pPr>
      <w:r w:rsidRPr="00585BB9">
        <w:rPr>
          <w:rFonts w:ascii="Courier New" w:hAnsi="Courier New"/>
          <w:sz w:val="18"/>
        </w:rPr>
        <w:t xml:space="preserve">  SUBTYPE: P-OTHER                 TYPE: TERMINAL</w:t>
      </w:r>
    </w:p>
    <w:p w14:paraId="1D3368B4" w14:textId="77777777" w:rsidR="00BC5946" w:rsidRPr="00585BB9" w:rsidRDefault="00BC5946" w:rsidP="00E601E5">
      <w:pPr>
        <w:ind w:left="360"/>
      </w:pPr>
    </w:p>
    <w:p w14:paraId="58447AA2" w14:textId="77777777" w:rsidR="00BC5946" w:rsidRPr="00585BB9" w:rsidRDefault="00BC5946" w:rsidP="00E601E5">
      <w:pPr>
        <w:keepNext/>
        <w:keepLines/>
        <w:ind w:left="360"/>
        <w:rPr>
          <w:b/>
          <w:bCs/>
        </w:rPr>
      </w:pPr>
      <w:r w:rsidRPr="00585BB9">
        <w:rPr>
          <w:b/>
          <w:bCs/>
        </w:rPr>
        <w:t>P-OTHER Terminal Type Setup Example</w:t>
      </w:r>
    </w:p>
    <w:p w14:paraId="5621905C" w14:textId="77777777" w:rsidR="00BC5946" w:rsidRPr="00585BB9" w:rsidRDefault="00BC5946" w:rsidP="00E601E5">
      <w:pPr>
        <w:keepNext/>
        <w:keepLines/>
        <w:ind w:left="360"/>
      </w:pPr>
    </w:p>
    <w:p w14:paraId="60AC0EC2"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NAME: P-OTHER                      RIGHT MARGIN: 132</w:t>
      </w:r>
    </w:p>
    <w:p w14:paraId="43BF138D" w14:textId="77777777" w:rsidR="00BC5946" w:rsidRPr="00585BB9" w:rsidRDefault="00BC5946" w:rsidP="00E601E5">
      <w:pPr>
        <w:keepNext/>
        <w:keepLines/>
        <w:ind w:left="360"/>
        <w:rPr>
          <w:rFonts w:ascii="Courier New" w:hAnsi="Courier New"/>
          <w:sz w:val="18"/>
        </w:rPr>
      </w:pPr>
      <w:r w:rsidRPr="00585BB9">
        <w:rPr>
          <w:rFonts w:ascii="Courier New" w:hAnsi="Courier New"/>
          <w:sz w:val="18"/>
        </w:rPr>
        <w:t xml:space="preserve">  </w:t>
      </w:r>
      <w:smartTag w:uri="urn:schemas-microsoft-com:office:smarttags" w:element="stockticker">
        <w:r w:rsidRPr="00585BB9">
          <w:rPr>
            <w:rFonts w:ascii="Courier New" w:hAnsi="Courier New"/>
            <w:sz w:val="18"/>
          </w:rPr>
          <w:t>FORM</w:t>
        </w:r>
      </w:smartTag>
      <w:r w:rsidRPr="00585BB9">
        <w:rPr>
          <w:rFonts w:ascii="Courier New" w:hAnsi="Courier New"/>
          <w:sz w:val="18"/>
        </w:rPr>
        <w:t xml:space="preserve"> FEED: #                     </w:t>
      </w:r>
      <w:smartTag w:uri="urn:schemas-microsoft-com:office:smarttags" w:element="stockticker">
        <w:r w:rsidRPr="00585BB9">
          <w:rPr>
            <w:rFonts w:ascii="Courier New" w:hAnsi="Courier New"/>
            <w:sz w:val="18"/>
          </w:rPr>
          <w:t>PAGE</w:t>
        </w:r>
      </w:smartTag>
      <w:r w:rsidRPr="00585BB9">
        <w:rPr>
          <w:rFonts w:ascii="Courier New" w:hAnsi="Courier New"/>
          <w:sz w:val="18"/>
        </w:rPr>
        <w:t xml:space="preserve"> LENGTH: 64</w:t>
      </w:r>
    </w:p>
    <w:p w14:paraId="145DD15B" w14:textId="77777777" w:rsidR="00BC5946" w:rsidRPr="00585BB9" w:rsidRDefault="00BC5946" w:rsidP="00E601E5">
      <w:pPr>
        <w:ind w:left="360"/>
        <w:rPr>
          <w:rFonts w:ascii="Courier New" w:hAnsi="Courier New"/>
          <w:sz w:val="18"/>
        </w:rPr>
      </w:pPr>
      <w:r w:rsidRPr="00585BB9">
        <w:rPr>
          <w:rFonts w:ascii="Courier New" w:hAnsi="Courier New"/>
          <w:sz w:val="18"/>
        </w:rPr>
        <w:t xml:space="preserve">  BACK SPACE: $C(8)                DESCRIPTION: </w:t>
      </w:r>
      <w:smartTag w:uri="urn:schemas-microsoft-com:office:smarttags" w:element="PersonName">
        <w:r w:rsidRPr="00585BB9">
          <w:rPr>
            <w:rFonts w:ascii="Courier New" w:hAnsi="Courier New"/>
            <w:sz w:val="18"/>
          </w:rPr>
          <w:t xml:space="preserve">General </w:t>
        </w:r>
        <w:proofErr w:type="spellStart"/>
        <w:smartTag w:uri="urn:schemas:contacts" w:element="Sn">
          <w:r w:rsidRPr="00585BB9">
            <w:rPr>
              <w:rFonts w:ascii="Courier New" w:hAnsi="Courier New"/>
              <w:sz w:val="18"/>
            </w:rPr>
            <w:t>prntr</w:t>
          </w:r>
        </w:smartTag>
      </w:smartTag>
      <w:proofErr w:type="spellEnd"/>
      <w:r w:rsidRPr="00585BB9">
        <w:rPr>
          <w:rFonts w:ascii="Courier New" w:hAnsi="Courier New"/>
          <w:sz w:val="18"/>
        </w:rPr>
        <w:t xml:space="preserve"> (132)</w:t>
      </w:r>
    </w:p>
    <w:p w14:paraId="6E354E52" w14:textId="77777777" w:rsidR="00BC5946" w:rsidRPr="00585BB9" w:rsidRDefault="00BC5946" w:rsidP="00BC5946">
      <w:pPr>
        <w:ind w:left="360" w:hanging="360"/>
      </w:pPr>
      <w:bookmarkStart w:id="424" w:name="_Toc343656775"/>
      <w:bookmarkStart w:id="425" w:name="_Toc343658087"/>
      <w:bookmarkStart w:id="426" w:name="_Toc343658480"/>
      <w:bookmarkStart w:id="427" w:name="_Toc343674065"/>
      <w:bookmarkStart w:id="428" w:name="_Toc345749693"/>
      <w:bookmarkStart w:id="429" w:name="_Toc345836694"/>
      <w:bookmarkStart w:id="430" w:name="_Toc345914750"/>
      <w:bookmarkStart w:id="431" w:name="_Toc345915405"/>
      <w:bookmarkStart w:id="432" w:name="_Toc347633864"/>
      <w:bookmarkStart w:id="433" w:name="_Toc347634083"/>
      <w:bookmarkStart w:id="434" w:name="_Toc347636582"/>
      <w:bookmarkStart w:id="435" w:name="_Toc354564255"/>
      <w:bookmarkStart w:id="436" w:name="_Toc375644553"/>
    </w:p>
    <w:p w14:paraId="0E0A9DD2" w14:textId="77777777" w:rsidR="00BC5946" w:rsidRPr="00585BB9" w:rsidRDefault="00BC5946" w:rsidP="00BC5946">
      <w:pPr>
        <w:ind w:left="360" w:hanging="360"/>
      </w:pPr>
    </w:p>
    <w:p w14:paraId="485548D8" w14:textId="77777777" w:rsidR="00BC5946" w:rsidRPr="00585BB9" w:rsidRDefault="00BC5946" w:rsidP="00B10A73">
      <w:pPr>
        <w:pStyle w:val="Heading2"/>
      </w:pPr>
      <w:bookmarkStart w:id="437" w:name="_Toc6040649"/>
      <w:bookmarkStart w:id="438" w:name="_Toc70315410"/>
      <w:bookmarkStart w:id="439" w:name="_Toc133913215"/>
      <w:bookmarkStart w:id="440" w:name="_Toc226449274"/>
      <w:r w:rsidRPr="00585BB9">
        <w:lastRenderedPageBreak/>
        <w:t xml:space="preserve">Install KAAJEE-related </w:t>
      </w:r>
      <w:bookmarkEnd w:id="424"/>
      <w:bookmarkEnd w:id="425"/>
      <w:bookmarkEnd w:id="426"/>
      <w:bookmarkEnd w:id="427"/>
      <w:bookmarkEnd w:id="428"/>
      <w:bookmarkEnd w:id="429"/>
      <w:bookmarkEnd w:id="430"/>
      <w:bookmarkEnd w:id="431"/>
      <w:bookmarkEnd w:id="432"/>
      <w:bookmarkEnd w:id="433"/>
      <w:bookmarkEnd w:id="434"/>
      <w:smartTag w:uri="urn:schemas-microsoft-com:office:smarttags" w:element="place">
        <w:r w:rsidRPr="00585BB9">
          <w:rPr>
            <w:b w:val="0"/>
          </w:rPr>
          <w:t>VistA</w:t>
        </w:r>
      </w:smartTag>
      <w:r w:rsidRPr="00585BB9">
        <w:t xml:space="preserve"> M Server Patches </w:t>
      </w:r>
      <w:bookmarkEnd w:id="435"/>
      <w:bookmarkEnd w:id="436"/>
      <w:r w:rsidRPr="00585BB9">
        <w:rPr>
          <w:i/>
        </w:rPr>
        <w:t>(required)</w:t>
      </w:r>
      <w:bookmarkEnd w:id="437"/>
      <w:bookmarkEnd w:id="438"/>
      <w:bookmarkEnd w:id="439"/>
      <w:bookmarkEnd w:id="440"/>
    </w:p>
    <w:p w14:paraId="0AD87238" w14:textId="77777777" w:rsidR="00877584" w:rsidRPr="00585BB9" w:rsidRDefault="00877584" w:rsidP="00E601E5">
      <w:pPr>
        <w:keepNext/>
        <w:keepLines/>
      </w:pPr>
    </w:p>
    <w:tbl>
      <w:tblPr>
        <w:tblW w:w="0" w:type="auto"/>
        <w:tblLayout w:type="fixed"/>
        <w:tblLook w:val="0000" w:firstRow="0" w:lastRow="0" w:firstColumn="0" w:lastColumn="0" w:noHBand="0" w:noVBand="0"/>
      </w:tblPr>
      <w:tblGrid>
        <w:gridCol w:w="920"/>
        <w:gridCol w:w="8548"/>
      </w:tblGrid>
      <w:tr w:rsidR="00877584" w:rsidRPr="00585BB9" w14:paraId="4100B59B" w14:textId="77777777">
        <w:trPr>
          <w:cantSplit/>
          <w:trHeight w:val="841"/>
        </w:trPr>
        <w:tc>
          <w:tcPr>
            <w:tcW w:w="920" w:type="dxa"/>
          </w:tcPr>
          <w:p w14:paraId="2CA28977" w14:textId="71B584F8" w:rsidR="00877584" w:rsidRPr="00585BB9" w:rsidRDefault="00926A94" w:rsidP="00A912AE">
            <w:pPr>
              <w:keepNext/>
              <w:keepLines/>
              <w:spacing w:before="60" w:after="60"/>
              <w:ind w:left="-18"/>
              <w:rPr>
                <w:rFonts w:ascii="Arial" w:hAnsi="Arial" w:cs="Arial"/>
                <w:sz w:val="20"/>
                <w:szCs w:val="20"/>
              </w:rPr>
            </w:pPr>
            <w:r>
              <w:rPr>
                <w:rFonts w:ascii="Arial" w:hAnsi="Arial" w:cs="Arial"/>
                <w:noProof/>
                <w:sz w:val="20"/>
                <w:szCs w:val="20"/>
              </w:rPr>
              <w:drawing>
                <wp:inline distT="0" distB="0" distL="0" distR="0" wp14:anchorId="4DFBA37A" wp14:editId="47826DA7">
                  <wp:extent cx="405130" cy="405130"/>
                  <wp:effectExtent l="0" t="0" r="0" b="0"/>
                  <wp:docPr id="56" name="Picture 5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8548" w:type="dxa"/>
          </w:tcPr>
          <w:p w14:paraId="728059C4" w14:textId="77777777" w:rsidR="00877584" w:rsidRPr="00585BB9" w:rsidRDefault="00877584" w:rsidP="00A912AE">
            <w:pPr>
              <w:pStyle w:val="Caution"/>
              <w:rPr>
                <w:rFonts w:cs="Arial"/>
              </w:rPr>
            </w:pPr>
            <w:r w:rsidRPr="00585BB9">
              <w:rPr>
                <w:rFonts w:cs="Arial"/>
              </w:rPr>
              <w:t>Make sure that the Kernel, Kernel Toolkit, RPC Broker, VA FileMan, and VistALink software is fully patched. Patches must be installed in their published sequence.</w:t>
            </w:r>
          </w:p>
        </w:tc>
      </w:tr>
    </w:tbl>
    <w:p w14:paraId="5343C975" w14:textId="77777777" w:rsidR="00877584" w:rsidRPr="00585BB9" w:rsidRDefault="00877584" w:rsidP="00E601E5">
      <w:pPr>
        <w:keepNext/>
        <w:keepLines/>
      </w:pPr>
    </w:p>
    <w:p w14:paraId="6A9478A6" w14:textId="2DBC66E9" w:rsidR="00877584" w:rsidRPr="00585BB9" w:rsidRDefault="00877584" w:rsidP="00E601E5">
      <w:pPr>
        <w:keepNext/>
        <w:keepLines/>
      </w:pPr>
      <w:r w:rsidRPr="00585BB9">
        <w:t>The KAAJEE-related VistA M Server patches are listed in</w:t>
      </w:r>
      <w:r w:rsidR="00612701" w:rsidRPr="00585BB9">
        <w:t xml:space="preserve"> </w:t>
      </w:r>
      <w:r w:rsidR="00612701" w:rsidRPr="00585BB9">
        <w:fldChar w:fldCharType="begin"/>
      </w:r>
      <w:r w:rsidR="00612701" w:rsidRPr="00585BB9">
        <w:instrText xml:space="preserve"> REF _Ref171496716 \h </w:instrText>
      </w:r>
      <w:r w:rsidR="00612701" w:rsidRPr="00585BB9">
        <w:fldChar w:fldCharType="separate"/>
      </w:r>
      <w:r w:rsidR="00032806" w:rsidRPr="00585BB9">
        <w:t xml:space="preserve">Table </w:t>
      </w:r>
      <w:r w:rsidR="00032806">
        <w:rPr>
          <w:noProof/>
        </w:rPr>
        <w:t>2</w:t>
      </w:r>
      <w:r w:rsidR="00032806" w:rsidRPr="00585BB9">
        <w:noBreakHyphen/>
      </w:r>
      <w:r w:rsidR="00032806">
        <w:rPr>
          <w:noProof/>
        </w:rPr>
        <w:t>2</w:t>
      </w:r>
      <w:r w:rsidR="00612701" w:rsidRPr="00585BB9">
        <w:fldChar w:fldCharType="end"/>
      </w:r>
      <w:r w:rsidRPr="00585BB9">
        <w:t>. All VistA M Server patch</w:t>
      </w:r>
      <w:r w:rsidR="005C58F2">
        <w:t xml:space="preserve">es are distributed in Kernel </w:t>
      </w:r>
      <w:r w:rsidRPr="00585BB9">
        <w:t xml:space="preserve">8.0 </w:t>
      </w:r>
      <w:smartTag w:uri="urn:schemas-microsoft-com:office:smarttags" w:element="stockticker">
        <w:r w:rsidRPr="00585BB9">
          <w:t>KIDS</w:t>
        </w:r>
      </w:smartTag>
      <w:r w:rsidRPr="00585BB9">
        <w:t xml:space="preserve"> format. Follow the normal procedures to obtain released patches.</w:t>
      </w:r>
    </w:p>
    <w:p w14:paraId="5CE56EC4" w14:textId="77777777" w:rsidR="00877584" w:rsidRPr="00585BB9" w:rsidRDefault="00877584" w:rsidP="00E601E5">
      <w:pPr>
        <w:keepNext/>
        <w:keepLines/>
      </w:pPr>
    </w:p>
    <w:tbl>
      <w:tblPr>
        <w:tblW w:w="0" w:type="auto"/>
        <w:tblLayout w:type="fixed"/>
        <w:tblLook w:val="0000" w:firstRow="0" w:lastRow="0" w:firstColumn="0" w:lastColumn="0" w:noHBand="0" w:noVBand="0"/>
      </w:tblPr>
      <w:tblGrid>
        <w:gridCol w:w="738"/>
        <w:gridCol w:w="8730"/>
      </w:tblGrid>
      <w:tr w:rsidR="00854ED1" w:rsidRPr="00585BB9" w14:paraId="2B336BC8" w14:textId="77777777">
        <w:trPr>
          <w:cantSplit/>
        </w:trPr>
        <w:tc>
          <w:tcPr>
            <w:tcW w:w="738" w:type="dxa"/>
          </w:tcPr>
          <w:p w14:paraId="68D735B5" w14:textId="2A26514E" w:rsidR="00854ED1" w:rsidRPr="00585BB9" w:rsidRDefault="00926A94" w:rsidP="00854ED1">
            <w:pPr>
              <w:spacing w:before="60" w:after="60"/>
              <w:ind w:left="-18"/>
            </w:pPr>
            <w:r>
              <w:rPr>
                <w:noProof/>
              </w:rPr>
              <w:drawing>
                <wp:inline distT="0" distB="0" distL="0" distR="0" wp14:anchorId="49BB4E25" wp14:editId="235FB819">
                  <wp:extent cx="284480" cy="284480"/>
                  <wp:effectExtent l="0" t="0" r="0" b="0"/>
                  <wp:docPr id="57" name="Picture 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3345F29" w14:textId="21F5572B"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w:t>
            </w:r>
            <w:r w:rsidRPr="00585BB9">
              <w:rPr>
                <w:iCs/>
              </w:rPr>
              <w:t>For more information on these patches, please refer to</w:t>
            </w:r>
            <w:r w:rsidR="00612701" w:rsidRPr="00585BB9">
              <w:rPr>
                <w:iCs/>
              </w:rPr>
              <w:t xml:space="preserve"> </w:t>
            </w:r>
            <w:r w:rsidR="00612701" w:rsidRPr="00585BB9">
              <w:rPr>
                <w:iCs/>
              </w:rPr>
              <w:fldChar w:fldCharType="begin"/>
            </w:r>
            <w:r w:rsidR="00612701" w:rsidRPr="00585BB9">
              <w:rPr>
                <w:iCs/>
              </w:rPr>
              <w:instrText xml:space="preserve"> REF _Ref171496716 \h </w:instrText>
            </w:r>
            <w:r w:rsidR="00612701" w:rsidRPr="00585BB9">
              <w:rPr>
                <w:iCs/>
              </w:rPr>
            </w:r>
            <w:r w:rsidR="00612701" w:rsidRPr="00585BB9">
              <w:rPr>
                <w:iCs/>
              </w:rPr>
              <w:fldChar w:fldCharType="separate"/>
            </w:r>
            <w:r w:rsidR="00032806" w:rsidRPr="00585BB9">
              <w:t xml:space="preserve">Table </w:t>
            </w:r>
            <w:r w:rsidR="00032806">
              <w:rPr>
                <w:noProof/>
              </w:rPr>
              <w:t>2</w:t>
            </w:r>
            <w:r w:rsidR="00032806" w:rsidRPr="00585BB9">
              <w:noBreakHyphen/>
            </w:r>
            <w:r w:rsidR="00032806">
              <w:rPr>
                <w:noProof/>
              </w:rPr>
              <w:t>2</w:t>
            </w:r>
            <w:r w:rsidR="00612701" w:rsidRPr="00585BB9">
              <w:rPr>
                <w:iCs/>
              </w:rPr>
              <w:fldChar w:fldCharType="end"/>
            </w:r>
            <w:r w:rsidRPr="00585BB9">
              <w:rPr>
                <w:iCs/>
              </w:rPr>
              <w:t xml:space="preserve"> in this manual or the Patch Module on FORUM.</w:t>
            </w:r>
          </w:p>
        </w:tc>
      </w:tr>
    </w:tbl>
    <w:p w14:paraId="6EBAA0DC" w14:textId="77777777" w:rsidR="00BC5946" w:rsidRPr="00585BB9" w:rsidRDefault="00BC5946" w:rsidP="006E08E7"/>
    <w:p w14:paraId="08BA0386" w14:textId="77777777" w:rsidR="006E08E7" w:rsidRPr="00585BB9" w:rsidRDefault="006E08E7" w:rsidP="006E08E7"/>
    <w:p w14:paraId="6325D8DC" w14:textId="77777777" w:rsidR="00BC5946" w:rsidRPr="00585BB9" w:rsidRDefault="00BC5946" w:rsidP="00EA64DC">
      <w:pPr>
        <w:pStyle w:val="Heading3"/>
      </w:pPr>
      <w:bookmarkStart w:id="441" w:name="_Toc133913216"/>
      <w:bookmarkStart w:id="442" w:name="_Toc226449275"/>
      <w:r w:rsidRPr="00585BB9">
        <w:t xml:space="preserve">Load/Install the </w:t>
      </w:r>
      <w:smartTag w:uri="urn:schemas-microsoft-com:office:smarttags" w:element="stockticker">
        <w:r w:rsidRPr="00585BB9">
          <w:t>KIDS</w:t>
        </w:r>
      </w:smartTag>
      <w:r w:rsidRPr="00585BB9">
        <w:t xml:space="preserve"> Builds</w:t>
      </w:r>
      <w:bookmarkEnd w:id="441"/>
      <w:bookmarkEnd w:id="442"/>
    </w:p>
    <w:p w14:paraId="3DFD5E11" w14:textId="77777777" w:rsidR="00877584" w:rsidRPr="00585BB9" w:rsidRDefault="00877584" w:rsidP="00E601E5">
      <w:pPr>
        <w:keepNext/>
        <w:keepLines/>
      </w:pPr>
    </w:p>
    <w:p w14:paraId="3C0E8C77" w14:textId="77777777" w:rsidR="00877584" w:rsidRPr="00585BB9" w:rsidRDefault="00BC5946" w:rsidP="00E601E5">
      <w:r w:rsidRPr="00585BB9">
        <w:t xml:space="preserve">Using </w:t>
      </w:r>
      <w:smartTag w:uri="urn:schemas-microsoft-com:office:smarttags" w:element="stockticker">
        <w:r w:rsidRPr="00585BB9">
          <w:t>KIDS</w:t>
        </w:r>
      </w:smartTag>
      <w:r w:rsidRPr="00585BB9">
        <w:t>, load and install the KAAJEE-related VistA M Server patches</w:t>
      </w:r>
      <w:r w:rsidR="00877584" w:rsidRPr="00585BB9">
        <w:t xml:space="preserve"> on all</w:t>
      </w:r>
      <w:r w:rsidRPr="00585BB9">
        <w:t xml:space="preserve"> </w:t>
      </w:r>
      <w:r w:rsidR="00877584" w:rsidRPr="00585BB9">
        <w:t>VistA M</w:t>
      </w:r>
      <w:r w:rsidRPr="00585BB9">
        <w:t xml:space="preserve"> systems to which </w:t>
      </w:r>
      <w:r w:rsidR="00877584" w:rsidRPr="00585BB9">
        <w:t>any</w:t>
      </w:r>
      <w:r w:rsidRPr="00585BB9">
        <w:t xml:space="preserve"> Web-based application will be connecting (i.e., VistA M Server Test and Production accounts)</w:t>
      </w:r>
      <w:r w:rsidR="00877584" w:rsidRPr="00585BB9">
        <w:t>.</w:t>
      </w:r>
    </w:p>
    <w:p w14:paraId="152F865A" w14:textId="77777777" w:rsidR="00877584" w:rsidRPr="00585BB9" w:rsidRDefault="00877584" w:rsidP="00E601E5"/>
    <w:p w14:paraId="5B41EB5B" w14:textId="77777777" w:rsidR="00BC5946" w:rsidRPr="00585BB9" w:rsidRDefault="00BC5946" w:rsidP="00E601E5">
      <w:r w:rsidRPr="00585BB9">
        <w:t xml:space="preserve">Follow the instructions under the "Installation Instructions" section </w:t>
      </w:r>
      <w:r w:rsidR="00877584" w:rsidRPr="00585BB9">
        <w:t>in the patch description in order to install each patch</w:t>
      </w:r>
      <w:r w:rsidRPr="00585BB9">
        <w:t>.</w:t>
      </w:r>
    </w:p>
    <w:p w14:paraId="0AEEF8E6" w14:textId="77777777" w:rsidR="00877584" w:rsidRPr="00585BB9" w:rsidRDefault="00877584" w:rsidP="00E601E5"/>
    <w:tbl>
      <w:tblPr>
        <w:tblW w:w="0" w:type="auto"/>
        <w:tblLayout w:type="fixed"/>
        <w:tblLook w:val="0000" w:firstRow="0" w:lastRow="0" w:firstColumn="0" w:lastColumn="0" w:noHBand="0" w:noVBand="0"/>
      </w:tblPr>
      <w:tblGrid>
        <w:gridCol w:w="738"/>
        <w:gridCol w:w="8730"/>
      </w:tblGrid>
      <w:tr w:rsidR="00854ED1" w:rsidRPr="00585BB9" w14:paraId="2CB4F346" w14:textId="77777777">
        <w:trPr>
          <w:cantSplit/>
        </w:trPr>
        <w:tc>
          <w:tcPr>
            <w:tcW w:w="738" w:type="dxa"/>
          </w:tcPr>
          <w:p w14:paraId="0CCF462E" w14:textId="60C26970" w:rsidR="00854ED1" w:rsidRPr="00585BB9" w:rsidRDefault="00926A94" w:rsidP="00854ED1">
            <w:pPr>
              <w:spacing w:before="60" w:after="60"/>
              <w:ind w:left="-18"/>
            </w:pPr>
            <w:r>
              <w:rPr>
                <w:noProof/>
              </w:rPr>
              <w:drawing>
                <wp:inline distT="0" distB="0" distL="0" distR="0" wp14:anchorId="31B1BE94" wp14:editId="51D7D991">
                  <wp:extent cx="284480" cy="284480"/>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6C41626" w14:textId="77777777" w:rsidR="00854ED1" w:rsidRPr="00585BB9" w:rsidRDefault="00854ED1" w:rsidP="00A14A61">
            <w:pPr>
              <w:keepNext/>
              <w:keepLines/>
              <w:spacing w:before="60"/>
              <w:rPr>
                <w:iCs/>
              </w:rPr>
            </w:pPr>
            <w:smartTag w:uri="urn:schemas-microsoft-com:office:smarttags" w:element="stockticker">
              <w:r w:rsidRPr="00585BB9">
                <w:rPr>
                  <w:b/>
                </w:rPr>
                <w:t>REF</w:t>
              </w:r>
            </w:smartTag>
            <w:r w:rsidRPr="00585BB9">
              <w:rPr>
                <w:b/>
              </w:rPr>
              <w:t>:</w:t>
            </w:r>
            <w:r w:rsidRPr="00585BB9">
              <w:t xml:space="preserve"> </w:t>
            </w:r>
            <w:r w:rsidRPr="00585BB9">
              <w:rPr>
                <w:iCs/>
              </w:rPr>
              <w:t xml:space="preserve">For more information on KIDS, please refer to the </w:t>
            </w:r>
            <w:smartTag w:uri="urn:schemas-microsoft-com:office:smarttags" w:element="stockticker">
              <w:r w:rsidRPr="00585BB9">
                <w:rPr>
                  <w:iCs/>
                </w:rPr>
                <w:t>KIDS</w:t>
              </w:r>
            </w:smartTag>
            <w:r w:rsidRPr="00585BB9">
              <w:rPr>
                <w:iCs/>
              </w:rPr>
              <w:t xml:space="preserve"> section in the </w:t>
            </w:r>
            <w:r w:rsidR="00BB4E35" w:rsidRPr="00585BB9">
              <w:rPr>
                <w:i/>
                <w:iCs/>
              </w:rPr>
              <w:t>Kernel Systems Management Guide</w:t>
            </w:r>
            <w:r w:rsidRPr="00585BB9">
              <w:rPr>
                <w:iCs/>
              </w:rPr>
              <w:t xml:space="preserve"> located on the VDL at the following </w:t>
            </w:r>
            <w:r w:rsidR="005053AE">
              <w:rPr>
                <w:iCs/>
              </w:rPr>
              <w:t>Website</w:t>
            </w:r>
            <w:r w:rsidR="00EE0ABD" w:rsidRPr="00585BB9">
              <w:fldChar w:fldCharType="begin"/>
            </w:r>
            <w:r w:rsidR="00375C20" w:rsidRPr="00585BB9">
              <w:instrText>XE "</w:instrText>
            </w:r>
            <w:r w:rsidR="004307FF">
              <w:instrText>VHA Software Document Library</w:instrText>
            </w:r>
            <w:r w:rsidR="00EE0ABD" w:rsidRPr="00585BB9">
              <w:instrText xml:space="preserve"> (</w:instrText>
            </w:r>
            <w:r w:rsidR="00EE0ABD" w:rsidRPr="00585BB9">
              <w:rPr>
                <w:kern w:val="2"/>
              </w:rPr>
              <w:instrText>VDL):</w:instrText>
            </w:r>
            <w:r w:rsidR="00A54D42" w:rsidRPr="00585BB9">
              <w:rPr>
                <w:kern w:val="2"/>
              </w:rPr>
              <w:instrText xml:space="preserve">Kernel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375C20" w:rsidRPr="00585BB9">
              <w:instrText>XE "Web Pages:</w:instrText>
            </w:r>
            <w:r w:rsidR="004307FF">
              <w:instrText>VHA Software Document Library</w:instrText>
            </w:r>
            <w:r w:rsidR="00EE0ABD" w:rsidRPr="00585BB9">
              <w:instrText xml:space="preserve"> (</w:instrText>
            </w:r>
            <w:r w:rsidR="00EE0ABD" w:rsidRPr="00585BB9">
              <w:rPr>
                <w:kern w:val="2"/>
              </w:rPr>
              <w:instrText>VDL)</w:instrText>
            </w:r>
            <w:r w:rsidR="00A54D42" w:rsidRPr="00585BB9">
              <w:rPr>
                <w:kern w:val="2"/>
              </w:rPr>
              <w:instrText xml:space="preserve">:Kernel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"Home Pa</w:instrText>
            </w:r>
            <w:r w:rsidR="00375C20" w:rsidRPr="00585BB9">
              <w:instrText>ges:</w:instrText>
            </w:r>
            <w:r w:rsidR="004307FF">
              <w:instrText>VHA Software Document Library</w:instrText>
            </w:r>
            <w:r w:rsidR="00EE0ABD" w:rsidRPr="00585BB9">
              <w:instrText xml:space="preserve"> (</w:instrText>
            </w:r>
            <w:r w:rsidR="00EE0ABD" w:rsidRPr="00585BB9">
              <w:rPr>
                <w:kern w:val="2"/>
              </w:rPr>
              <w:instrText>VDL)</w:instrText>
            </w:r>
            <w:r w:rsidR="00A54D42" w:rsidRPr="00585BB9">
              <w:rPr>
                <w:kern w:val="2"/>
              </w:rPr>
              <w:instrText xml:space="preserve">:Kernel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"URL</w:instrText>
            </w:r>
            <w:r w:rsidR="00375C20" w:rsidRPr="00585BB9">
              <w:instrText>s:</w:instrText>
            </w:r>
            <w:r w:rsidR="004307FF">
              <w:instrText>VHA Software Document Library</w:instrText>
            </w:r>
            <w:r w:rsidR="00EE0ABD" w:rsidRPr="00585BB9">
              <w:instrText xml:space="preserve"> (</w:instrText>
            </w:r>
            <w:r w:rsidR="00EE0ABD" w:rsidRPr="00585BB9">
              <w:rPr>
                <w:kern w:val="2"/>
              </w:rPr>
              <w:instrText>VDL):Kernel</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Pr="00585BB9">
              <w:rPr>
                <w:iCs/>
              </w:rPr>
              <w:t>:</w:t>
            </w:r>
          </w:p>
          <w:p w14:paraId="2B927591" w14:textId="77777777" w:rsidR="00854ED1" w:rsidRPr="00585BB9" w:rsidRDefault="00743C64" w:rsidP="00A14A61">
            <w:pPr>
              <w:keepNext/>
              <w:keepLines/>
              <w:spacing w:before="120" w:after="60"/>
              <w:ind w:left="331"/>
            </w:pPr>
            <w:hyperlink r:id="rId55" w:history="1">
              <w:r w:rsidR="006C37B1" w:rsidRPr="00585BB9">
                <w:rPr>
                  <w:rStyle w:val="Hyperlink"/>
                </w:rPr>
                <w:t>http://www.va.gov/vdl/application.asp?appID=10</w:t>
              </w:r>
            </w:hyperlink>
          </w:p>
        </w:tc>
      </w:tr>
    </w:tbl>
    <w:p w14:paraId="34E595BA" w14:textId="77777777" w:rsidR="00877584" w:rsidRPr="00585BB9" w:rsidRDefault="00877584" w:rsidP="006E08E7"/>
    <w:p w14:paraId="66ADDD7B" w14:textId="77777777" w:rsidR="006E08E7" w:rsidRPr="00585BB9" w:rsidRDefault="006E08E7" w:rsidP="006E08E7"/>
    <w:p w14:paraId="37169A84" w14:textId="77777777" w:rsidR="00BC5946" w:rsidRPr="00585BB9" w:rsidRDefault="00BC5946" w:rsidP="00EA64DC">
      <w:pPr>
        <w:pStyle w:val="Heading3"/>
      </w:pPr>
      <w:bookmarkStart w:id="443" w:name="_Toc133913217"/>
      <w:bookmarkStart w:id="444" w:name="_Toc226449276"/>
      <w:r w:rsidRPr="00585BB9">
        <w:t xml:space="preserve">Verify the </w:t>
      </w:r>
      <w:smartTag w:uri="urn:schemas-microsoft-com:office:smarttags" w:element="PersonName">
        <w:smartTag w:uri="urn:schemas:contacts" w:element="GivenName">
          <w:r w:rsidRPr="00585BB9">
            <w:t>XUS</w:t>
          </w:r>
        </w:smartTag>
        <w:r w:rsidRPr="00585BB9">
          <w:t xml:space="preserve"> </w:t>
        </w:r>
        <w:smartTag w:uri="urn:schemas:contacts" w:element="Sn">
          <w:r w:rsidRPr="00585BB9">
            <w:t>KAAJEE</w:t>
          </w:r>
        </w:smartTag>
      </w:smartTag>
      <w:r w:rsidRPr="00585BB9">
        <w:t xml:space="preserve"> </w:t>
      </w:r>
      <w:smartTag w:uri="urn:schemas-microsoft-com:office:smarttags" w:element="stockticker">
        <w:r w:rsidRPr="00585BB9">
          <w:t>WEB</w:t>
        </w:r>
      </w:smartTag>
      <w:r w:rsidRPr="00585BB9">
        <w:t xml:space="preserve"> LOGON Menu Option is Linked to XUCOMMAND</w:t>
      </w:r>
      <w:bookmarkEnd w:id="443"/>
      <w:bookmarkEnd w:id="444"/>
    </w:p>
    <w:p w14:paraId="793283D4" w14:textId="77777777" w:rsidR="00877584" w:rsidRPr="00585BB9" w:rsidRDefault="00877584" w:rsidP="00E601E5">
      <w:pPr>
        <w:keepNext/>
        <w:keepLines/>
        <w:rPr>
          <w:rFonts w:cs="Arial"/>
        </w:rPr>
      </w:pPr>
    </w:p>
    <w:p w14:paraId="21F85FF7" w14:textId="77777777" w:rsidR="00BC5946" w:rsidRPr="00585BB9" w:rsidRDefault="00BC5946" w:rsidP="00E601E5">
      <w:pPr>
        <w:keepNext/>
        <w:keepLines/>
      </w:pPr>
      <w:r w:rsidRPr="00585BB9">
        <w:rPr>
          <w:rFonts w:cs="Arial"/>
        </w:rPr>
        <w:t>After installing Kernel Patch XU*8.0</w:t>
      </w:r>
      <w:r w:rsidR="00A02199">
        <w:rPr>
          <w:rFonts w:cs="Arial"/>
        </w:rPr>
        <w:t>*329</w:t>
      </w:r>
      <w:r w:rsidRPr="00585BB9">
        <w:rPr>
          <w:rFonts w:cs="Arial"/>
        </w:rPr>
        <w:t>, verify that Kernel Patch XU*8.0</w:t>
      </w:r>
      <w:r w:rsidR="00A02199">
        <w:rPr>
          <w:rFonts w:cs="Arial"/>
        </w:rPr>
        <w:t>*329</w:t>
      </w:r>
      <w:r w:rsidRPr="00585BB9">
        <w:rPr>
          <w:rFonts w:cs="Arial"/>
        </w:rPr>
        <w:t xml:space="preserve"> automatically linked the XUS KAAJEE </w:t>
      </w:r>
      <w:smartTag w:uri="urn:schemas-microsoft-com:office:smarttags" w:element="stockticker">
        <w:r w:rsidRPr="00585BB9">
          <w:rPr>
            <w:rFonts w:cs="Arial"/>
          </w:rPr>
          <w:t>WEB</w:t>
        </w:r>
      </w:smartTag>
      <w:r w:rsidRPr="00585BB9">
        <w:rPr>
          <w:rFonts w:cs="Arial"/>
        </w:rPr>
        <w:t xml:space="preserve"> LOGON menu option to the XUCOMMAND menu. As all authenticated users have access to XUCOMMAND, this linkage enables all users to have access to all RPCs listed under the XUS KAAJEE </w:t>
      </w:r>
      <w:smartTag w:uri="urn:schemas-microsoft-com:office:smarttags" w:element="stockticker">
        <w:r w:rsidRPr="00585BB9">
          <w:rPr>
            <w:rFonts w:cs="Arial"/>
          </w:rPr>
          <w:t>WEB</w:t>
        </w:r>
      </w:smartTag>
      <w:r w:rsidRPr="00585BB9">
        <w:rPr>
          <w:rFonts w:cs="Arial"/>
        </w:rPr>
        <w:t xml:space="preserve"> LOGON "B"-type option.</w:t>
      </w:r>
    </w:p>
    <w:p w14:paraId="50865BA0" w14:textId="77777777" w:rsidR="00BC5946" w:rsidRPr="00585BB9" w:rsidRDefault="00BC5946" w:rsidP="00E601E5">
      <w:pPr>
        <w:keepNext/>
        <w:keepLines/>
      </w:pPr>
    </w:p>
    <w:tbl>
      <w:tblPr>
        <w:tblW w:w="0" w:type="auto"/>
        <w:tblLayout w:type="fixed"/>
        <w:tblLook w:val="0000" w:firstRow="0" w:lastRow="0" w:firstColumn="0" w:lastColumn="0" w:noHBand="0" w:noVBand="0"/>
      </w:tblPr>
      <w:tblGrid>
        <w:gridCol w:w="738"/>
        <w:gridCol w:w="8730"/>
      </w:tblGrid>
      <w:tr w:rsidR="00827505" w:rsidRPr="00585BB9" w14:paraId="7AE88111" w14:textId="77777777">
        <w:trPr>
          <w:cantSplit/>
        </w:trPr>
        <w:tc>
          <w:tcPr>
            <w:tcW w:w="738" w:type="dxa"/>
          </w:tcPr>
          <w:p w14:paraId="4D75DB3F" w14:textId="750ED0F7" w:rsidR="00827505" w:rsidRPr="00585BB9" w:rsidRDefault="00926A94" w:rsidP="00FB5B85">
            <w:pPr>
              <w:spacing w:before="60" w:after="60"/>
              <w:ind w:left="-18"/>
            </w:pPr>
            <w:r>
              <w:rPr>
                <w:noProof/>
              </w:rPr>
              <w:drawing>
                <wp:inline distT="0" distB="0" distL="0" distR="0" wp14:anchorId="0AE90524" wp14:editId="49F91E5E">
                  <wp:extent cx="284480" cy="284480"/>
                  <wp:effectExtent l="0" t="0" r="0" b="0"/>
                  <wp:docPr id="59" name="Picture 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D68DCB9" w14:textId="77777777" w:rsidR="00827505" w:rsidRPr="00585BB9" w:rsidRDefault="00827505" w:rsidP="00FB5B85">
            <w:pPr>
              <w:keepNext/>
              <w:keepLines/>
              <w:spacing w:before="60" w:after="60"/>
            </w:pPr>
            <w:r w:rsidRPr="00585BB9">
              <w:rPr>
                <w:b/>
              </w:rPr>
              <w:t>NOTE:</w:t>
            </w:r>
            <w:r w:rsidRPr="00585BB9">
              <w:t xml:space="preserve"> Use the VA FileMan Inquire to File Entries option to verify that XUCOMMAND shows XUS KAAJEE </w:t>
            </w:r>
            <w:smartTag w:uri="urn:schemas-microsoft-com:office:smarttags" w:element="stockticker">
              <w:r w:rsidRPr="00585BB9">
                <w:t>WEB</w:t>
              </w:r>
            </w:smartTag>
            <w:r w:rsidRPr="00585BB9">
              <w:t xml:space="preserve"> LOGON as a list item.</w:t>
            </w:r>
          </w:p>
        </w:tc>
      </w:tr>
    </w:tbl>
    <w:p w14:paraId="44AC5D8A" w14:textId="77777777" w:rsidR="00BC5946" w:rsidRPr="00585BB9" w:rsidRDefault="00BC5946" w:rsidP="00BC5946"/>
    <w:p w14:paraId="238D546C" w14:textId="77777777" w:rsidR="00326B4B" w:rsidRPr="00585BB9" w:rsidRDefault="00326B4B" w:rsidP="00BC5946"/>
    <w:tbl>
      <w:tblPr>
        <w:tblW w:w="0" w:type="auto"/>
        <w:tblLayout w:type="fixed"/>
        <w:tblLook w:val="0000" w:firstRow="0" w:lastRow="0" w:firstColumn="0" w:lastColumn="0" w:noHBand="0" w:noVBand="0"/>
      </w:tblPr>
      <w:tblGrid>
        <w:gridCol w:w="918"/>
        <w:gridCol w:w="8550"/>
      </w:tblGrid>
      <w:tr w:rsidR="00BC5946" w:rsidRPr="00585BB9" w14:paraId="7023C1DD" w14:textId="77777777">
        <w:trPr>
          <w:cantSplit/>
        </w:trPr>
        <w:tc>
          <w:tcPr>
            <w:tcW w:w="918" w:type="dxa"/>
          </w:tcPr>
          <w:p w14:paraId="7FEC6C2D" w14:textId="3B7D9E71" w:rsidR="00BC5946" w:rsidRPr="00585BB9" w:rsidRDefault="00926A94" w:rsidP="00BC5946">
            <w:pPr>
              <w:spacing w:before="60" w:after="60"/>
              <w:ind w:left="-18"/>
            </w:pPr>
            <w:r>
              <w:rPr>
                <w:rFonts w:ascii="Arial" w:hAnsi="Arial"/>
                <w:noProof/>
                <w:sz w:val="20"/>
              </w:rPr>
              <w:drawing>
                <wp:inline distT="0" distB="0" distL="0" distR="0" wp14:anchorId="2876F399" wp14:editId="39924569">
                  <wp:extent cx="405130" cy="405130"/>
                  <wp:effectExtent l="0" t="0" r="0" b="0"/>
                  <wp:docPr id="60" name="Picture 6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8550" w:type="dxa"/>
          </w:tcPr>
          <w:p w14:paraId="2BFEFC5A" w14:textId="77777777" w:rsidR="00BC5946" w:rsidRPr="00585BB9" w:rsidRDefault="005442C9" w:rsidP="00BC5946">
            <w:pPr>
              <w:pStyle w:val="Caution"/>
            </w:pPr>
            <w:r w:rsidRPr="00585BB9">
              <w:t xml:space="preserve">Congratulations! </w:t>
            </w:r>
            <w:r w:rsidR="00BC5946" w:rsidRPr="00585BB9">
              <w:t xml:space="preserve">You have now completed the installation of KAAJEE-related software on the </w:t>
            </w:r>
            <w:smartTag w:uri="urn:schemas-microsoft-com:office:smarttags" w:element="place">
              <w:r w:rsidR="00BC5946" w:rsidRPr="00585BB9">
                <w:rPr>
                  <w:rFonts w:cs="Arial"/>
                  <w:bCs w:val="0"/>
                </w:rPr>
                <w:t>VistA</w:t>
              </w:r>
            </w:smartTag>
            <w:r w:rsidR="00BC5946" w:rsidRPr="00585BB9">
              <w:rPr>
                <w:rFonts w:cs="Arial"/>
              </w:rPr>
              <w:t xml:space="preserve"> </w:t>
            </w:r>
            <w:r w:rsidR="00BC5946" w:rsidRPr="00585BB9">
              <w:t>M Server.</w:t>
            </w:r>
          </w:p>
        </w:tc>
      </w:tr>
    </w:tbl>
    <w:p w14:paraId="26D12BD4" w14:textId="77777777" w:rsidR="00BC5946" w:rsidRPr="00585BB9" w:rsidRDefault="00BC5946" w:rsidP="00BC5946">
      <w:bookmarkStart w:id="445" w:name="_Ref79402075"/>
    </w:p>
    <w:p w14:paraId="418B3743" w14:textId="77777777" w:rsidR="00BC5946" w:rsidRPr="00585BB9" w:rsidRDefault="00BC5946" w:rsidP="00BC5946"/>
    <w:p w14:paraId="14D3D79D" w14:textId="77777777" w:rsidR="00BC5946" w:rsidRPr="00585BB9" w:rsidRDefault="00BC5946" w:rsidP="00BC5946">
      <w:pPr>
        <w:sectPr w:rsidR="00BC5946" w:rsidRPr="00585BB9" w:rsidSect="000E39ED">
          <w:headerReference w:type="even" r:id="rId56"/>
          <w:headerReference w:type="default" r:id="rId57"/>
          <w:headerReference w:type="first" r:id="rId58"/>
          <w:pgSz w:w="12240" w:h="15840" w:code="1"/>
          <w:pgMar w:top="1440" w:right="1440" w:bottom="1440" w:left="1440" w:header="720" w:footer="720" w:gutter="0"/>
          <w:pgNumType w:start="1" w:chapStyle="1"/>
          <w:cols w:space="720"/>
          <w:titlePg/>
        </w:sectPr>
      </w:pPr>
    </w:p>
    <w:p w14:paraId="1E036672" w14:textId="77777777" w:rsidR="00BC5946" w:rsidRPr="00585BB9" w:rsidRDefault="00BC5946" w:rsidP="00BC5946">
      <w:pPr>
        <w:pStyle w:val="Heading1"/>
      </w:pPr>
      <w:bookmarkStart w:id="446" w:name="_Ref99794220"/>
      <w:bookmarkStart w:id="447" w:name="_Toc102959056"/>
      <w:bookmarkStart w:id="448" w:name="_Toc133913218"/>
      <w:bookmarkStart w:id="449" w:name="_Toc226449277"/>
      <w:bookmarkEnd w:id="445"/>
      <w:r w:rsidRPr="00585BB9">
        <w:lastRenderedPageBreak/>
        <w:t>Application Server Installation Instructions</w:t>
      </w:r>
      <w:bookmarkEnd w:id="446"/>
      <w:bookmarkEnd w:id="447"/>
      <w:bookmarkEnd w:id="448"/>
      <w:bookmarkEnd w:id="449"/>
    </w:p>
    <w:p w14:paraId="037DF70A" w14:textId="77777777" w:rsidR="00BC5946" w:rsidRPr="00585BB9" w:rsidRDefault="00BC5946" w:rsidP="00BC5946">
      <w:pPr>
        <w:keepNext/>
        <w:keepLines/>
      </w:pPr>
    </w:p>
    <w:p w14:paraId="127AE306" w14:textId="77777777" w:rsidR="00BC5946" w:rsidRPr="00585BB9" w:rsidRDefault="00BC5946" w:rsidP="00BC5946">
      <w:pPr>
        <w:keepNext/>
        <w:keepLines/>
      </w:pPr>
    </w:p>
    <w:p w14:paraId="0F640CFD" w14:textId="77777777" w:rsidR="00BC5946" w:rsidRPr="00585BB9" w:rsidRDefault="00BC5946" w:rsidP="00BC5946">
      <w:pPr>
        <w:keepNext/>
        <w:keepLines/>
      </w:pPr>
      <w:r w:rsidRPr="00585BB9">
        <w:t>The installation instructions in this section are directed at the Enterprise Management Center (</w:t>
      </w:r>
      <w:smartTag w:uri="urn:schemas-microsoft-com:office:smarttags" w:element="stockticker">
        <w:r w:rsidRPr="00585BB9">
          <w:t>EMC</w:t>
        </w:r>
      </w:smartTag>
      <w:r w:rsidRPr="00585BB9">
        <w:t xml:space="preserve">) personnel responsible for maintaining the application servers and are applicable for the </w:t>
      </w:r>
      <w:r w:rsidR="00A70D99">
        <w:t>WebLogic</w:t>
      </w:r>
      <w:r w:rsidRPr="00585BB9">
        <w:t xml:space="preserve"> Application Server environment.</w:t>
      </w:r>
    </w:p>
    <w:p w14:paraId="0C52F50B" w14:textId="77777777" w:rsidR="00BC5946" w:rsidRPr="00585BB9" w:rsidRDefault="00BC5946" w:rsidP="00BC5946">
      <w:pPr>
        <w:keepNext/>
        <w:keepLines/>
      </w:pPr>
    </w:p>
    <w:tbl>
      <w:tblPr>
        <w:tblW w:w="9468" w:type="dxa"/>
        <w:tblLayout w:type="fixed"/>
        <w:tblLook w:val="0000" w:firstRow="0" w:lastRow="0" w:firstColumn="0" w:lastColumn="0" w:noHBand="0" w:noVBand="0"/>
      </w:tblPr>
      <w:tblGrid>
        <w:gridCol w:w="738"/>
        <w:gridCol w:w="8730"/>
      </w:tblGrid>
      <w:tr w:rsidR="00827505" w:rsidRPr="00585BB9" w14:paraId="57F046C6" w14:textId="77777777">
        <w:trPr>
          <w:cantSplit/>
        </w:trPr>
        <w:tc>
          <w:tcPr>
            <w:tcW w:w="738" w:type="dxa"/>
          </w:tcPr>
          <w:p w14:paraId="658F6423" w14:textId="158A1F3F" w:rsidR="00827505" w:rsidRPr="00585BB9" w:rsidRDefault="00926A94" w:rsidP="00827505">
            <w:pPr>
              <w:keepNext/>
              <w:keepLines/>
              <w:spacing w:before="60" w:after="60"/>
              <w:ind w:left="-18"/>
            </w:pPr>
            <w:r>
              <w:rPr>
                <w:noProof/>
              </w:rPr>
              <w:drawing>
                <wp:inline distT="0" distB="0" distL="0" distR="0" wp14:anchorId="766BECED" wp14:editId="326CDDEA">
                  <wp:extent cx="284480" cy="284480"/>
                  <wp:effectExtent l="0" t="0" r="0" b="0"/>
                  <wp:docPr id="61" name="Picture 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90174F2" w14:textId="77777777" w:rsidR="00827505" w:rsidRPr="00585BB9" w:rsidRDefault="00827505" w:rsidP="00827505">
            <w:pPr>
              <w:keepNext/>
              <w:keepLines/>
              <w:spacing w:before="60" w:after="60"/>
            </w:pPr>
            <w:r w:rsidRPr="00585BB9">
              <w:rPr>
                <w:b/>
              </w:rPr>
              <w:t>NOTE:</w:t>
            </w:r>
            <w:r w:rsidRPr="00585BB9">
              <w:t xml:space="preserve"> Unless otherwise noted, all instructions apply to both the Linux and Microsoft Windows platforms.</w:t>
            </w:r>
          </w:p>
        </w:tc>
      </w:tr>
    </w:tbl>
    <w:p w14:paraId="37D7F21F" w14:textId="77777777" w:rsidR="00BC5946" w:rsidRPr="00585BB9" w:rsidRDefault="00BC5946" w:rsidP="00BC5946">
      <w:pPr>
        <w:keepNext/>
        <w:keepLines/>
      </w:pPr>
    </w:p>
    <w:tbl>
      <w:tblPr>
        <w:tblW w:w="0" w:type="auto"/>
        <w:tblLayout w:type="fixed"/>
        <w:tblLook w:val="0000" w:firstRow="0" w:lastRow="0" w:firstColumn="0" w:lastColumn="0" w:noHBand="0" w:noVBand="0"/>
      </w:tblPr>
      <w:tblGrid>
        <w:gridCol w:w="738"/>
        <w:gridCol w:w="8730"/>
      </w:tblGrid>
      <w:tr w:rsidR="00854ED1" w:rsidRPr="00585BB9" w14:paraId="02A70211" w14:textId="77777777">
        <w:trPr>
          <w:cantSplit/>
        </w:trPr>
        <w:tc>
          <w:tcPr>
            <w:tcW w:w="738" w:type="dxa"/>
          </w:tcPr>
          <w:p w14:paraId="72706115" w14:textId="7B7B3B40" w:rsidR="00854ED1" w:rsidRPr="00585BB9" w:rsidRDefault="00926A94" w:rsidP="00854ED1">
            <w:pPr>
              <w:spacing w:before="60" w:after="60"/>
              <w:ind w:left="-18"/>
            </w:pPr>
            <w:r>
              <w:rPr>
                <w:noProof/>
              </w:rPr>
              <w:drawing>
                <wp:inline distT="0" distB="0" distL="0" distR="0" wp14:anchorId="256D30B8" wp14:editId="42561548">
                  <wp:extent cx="284480" cy="284480"/>
                  <wp:effectExtent l="0" t="0" r="0" b="0"/>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C4949F4" w14:textId="3BC7D8AD"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application server platform requirements, please refer to the "</w:t>
            </w:r>
            <w:r w:rsidRPr="00585BB9">
              <w:fldChar w:fldCharType="begin"/>
            </w:r>
            <w:r w:rsidRPr="00585BB9">
              <w:instrText xml:space="preserve"> REF _Ref98223676 \h  \* MERGEFORMAT </w:instrText>
            </w:r>
            <w:r w:rsidRPr="00585BB9">
              <w:fldChar w:fldCharType="separate"/>
            </w:r>
            <w:r w:rsidR="00032806" w:rsidRPr="00585BB9">
              <w:t>Application Server Environment Requirements</w:t>
            </w:r>
            <w:r w:rsidRPr="00585BB9">
              <w:fldChar w:fldCharType="end"/>
            </w:r>
            <w:r w:rsidRPr="00585BB9">
              <w:t xml:space="preserve">" topic in </w:t>
            </w:r>
            <w:r w:rsidR="00871328" w:rsidRPr="00585BB9">
              <w:t xml:space="preserve">Chapter </w:t>
            </w:r>
            <w:r w:rsidR="00871328" w:rsidRPr="00585BB9">
              <w:fldChar w:fldCharType="begin"/>
            </w:r>
            <w:r w:rsidR="00871328" w:rsidRPr="00585BB9">
              <w:instrText xml:space="preserve"> REF _Ref170781421 \r \h </w:instrText>
            </w:r>
            <w:r w:rsidR="00871328" w:rsidRPr="00585BB9">
              <w:fldChar w:fldCharType="separate"/>
            </w:r>
            <w:r w:rsidR="00032806">
              <w:t>2</w:t>
            </w:r>
            <w:r w:rsidR="00871328" w:rsidRPr="00585BB9">
              <w:fldChar w:fldCharType="end"/>
            </w:r>
            <w:r w:rsidR="00871328" w:rsidRPr="00585BB9">
              <w:t xml:space="preserve">, </w:t>
            </w:r>
            <w:r w:rsidRPr="00585BB9">
              <w:t>"</w:t>
            </w:r>
            <w:r w:rsidR="00871328" w:rsidRPr="00585BB9">
              <w:fldChar w:fldCharType="begin"/>
            </w:r>
            <w:r w:rsidR="00871328" w:rsidRPr="00585BB9">
              <w:instrText xml:space="preserve"> REF _Ref170781408 \h </w:instrText>
            </w:r>
            <w:r w:rsidR="00871328" w:rsidRPr="00585BB9">
              <w:fldChar w:fldCharType="separate"/>
            </w:r>
            <w:r w:rsidR="00032806" w:rsidRPr="00585BB9">
              <w:t>Pre-Installation Instructions</w:t>
            </w:r>
            <w:r w:rsidR="00871328" w:rsidRPr="00585BB9">
              <w:fldChar w:fldCharType="end"/>
            </w:r>
            <w:r w:rsidR="00871328" w:rsidRPr="00585BB9">
              <w:t>,</w:t>
            </w:r>
            <w:r w:rsidRPr="00585BB9">
              <w:t>" in this manual.</w:t>
            </w:r>
          </w:p>
        </w:tc>
      </w:tr>
    </w:tbl>
    <w:p w14:paraId="5C06F348" w14:textId="77777777" w:rsidR="00BC5946" w:rsidRPr="00585BB9" w:rsidRDefault="00BC5946" w:rsidP="00E601E5"/>
    <w:p w14:paraId="11AFF857" w14:textId="77777777" w:rsidR="00E601E5" w:rsidRPr="00585BB9" w:rsidRDefault="00E601E5" w:rsidP="00E601E5"/>
    <w:p w14:paraId="26D6CA4B" w14:textId="77777777" w:rsidR="00BC5946" w:rsidRPr="00585BB9" w:rsidRDefault="00BC5946" w:rsidP="00B10A73">
      <w:pPr>
        <w:pStyle w:val="Heading2"/>
      </w:pPr>
      <w:bookmarkStart w:id="450" w:name="_Toc102959057"/>
      <w:bookmarkStart w:id="451" w:name="_Toc133913219"/>
      <w:bookmarkStart w:id="452" w:name="_Toc226449278"/>
      <w:r w:rsidRPr="00585BB9">
        <w:t xml:space="preserve">Confirm/Obtain Application Server Distribution Files </w:t>
      </w:r>
      <w:r w:rsidRPr="00585BB9">
        <w:rPr>
          <w:i/>
        </w:rPr>
        <w:t>(recommended)</w:t>
      </w:r>
      <w:bookmarkEnd w:id="450"/>
      <w:bookmarkEnd w:id="451"/>
      <w:bookmarkEnd w:id="452"/>
    </w:p>
    <w:p w14:paraId="191B6AED" w14:textId="77777777" w:rsidR="00BC5946" w:rsidRPr="00585BB9" w:rsidRDefault="00BC5946" w:rsidP="00E601E5">
      <w:pPr>
        <w:keepNext/>
        <w:keepLines/>
      </w:pPr>
    </w:p>
    <w:p w14:paraId="4BE1CB1B" w14:textId="77777777" w:rsidR="00BC5946" w:rsidRPr="00585BB9" w:rsidRDefault="00BC5946" w:rsidP="00E601E5">
      <w:pPr>
        <w:keepNext/>
        <w:keepLines/>
      </w:pPr>
      <w:r w:rsidRPr="00585BB9">
        <w:t xml:space="preserve">The following files are needed to install the </w:t>
      </w:r>
      <w:r w:rsidR="00A074B0" w:rsidRPr="00585BB9">
        <w:t>Kernel Authentication and Authorization Java (2) Enterprise Edition (KAAJEE)</w:t>
      </w:r>
      <w:r w:rsidRPr="00585BB9">
        <w:t xml:space="preserve"> application server software:</w:t>
      </w:r>
    </w:p>
    <w:p w14:paraId="3039AFD0" w14:textId="77777777" w:rsidR="00BC5946" w:rsidRPr="00585BB9" w:rsidRDefault="00BC5946" w:rsidP="00E601E5">
      <w:pPr>
        <w:keepNext/>
        <w:keepLines/>
      </w:pPr>
    </w:p>
    <w:p w14:paraId="301A92B5" w14:textId="77777777" w:rsidR="00BC5946" w:rsidRPr="00585BB9" w:rsidRDefault="00BC5946" w:rsidP="00E601E5">
      <w:pPr>
        <w:keepNext/>
        <w:keepLines/>
      </w:pPr>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4320"/>
        <w:gridCol w:w="900"/>
        <w:gridCol w:w="4140"/>
      </w:tblGrid>
      <w:tr w:rsidR="00BC5946" w:rsidRPr="00585BB9" w14:paraId="09FC3BBF" w14:textId="77777777" w:rsidTr="00EC5D9C">
        <w:trPr>
          <w:tblHeader/>
        </w:trPr>
        <w:tc>
          <w:tcPr>
            <w:tcW w:w="4320" w:type="dxa"/>
            <w:tcBorders>
              <w:top w:val="single" w:sz="8" w:space="0" w:color="auto"/>
              <w:left w:val="single" w:sz="8" w:space="0" w:color="auto"/>
              <w:bottom w:val="single" w:sz="8" w:space="0" w:color="auto"/>
              <w:right w:val="single" w:sz="8" w:space="0" w:color="auto"/>
            </w:tcBorders>
            <w:shd w:val="pct12" w:color="auto" w:fill="auto"/>
          </w:tcPr>
          <w:p w14:paraId="067B02EC" w14:textId="77777777" w:rsidR="00BC5946" w:rsidRPr="00585BB9" w:rsidRDefault="00BC5946" w:rsidP="00BC5946">
            <w:pPr>
              <w:keepNext/>
              <w:keepLines/>
              <w:spacing w:before="60" w:after="60"/>
              <w:rPr>
                <w:rFonts w:ascii="Arial" w:hAnsi="Arial" w:cs="Arial"/>
                <w:b/>
                <w:sz w:val="20"/>
                <w:szCs w:val="20"/>
              </w:rPr>
            </w:pPr>
            <w:r w:rsidRPr="00585BB9">
              <w:rPr>
                <w:rFonts w:ascii="Arial" w:hAnsi="Arial" w:cs="Arial"/>
                <w:b/>
                <w:sz w:val="20"/>
                <w:szCs w:val="20"/>
              </w:rPr>
              <w:t>File Name</w:t>
            </w:r>
          </w:p>
        </w:tc>
        <w:tc>
          <w:tcPr>
            <w:tcW w:w="900" w:type="dxa"/>
            <w:tcBorders>
              <w:top w:val="single" w:sz="8" w:space="0" w:color="auto"/>
              <w:left w:val="single" w:sz="8" w:space="0" w:color="auto"/>
              <w:bottom w:val="single" w:sz="8" w:space="0" w:color="auto"/>
              <w:right w:val="single" w:sz="8" w:space="0" w:color="auto"/>
            </w:tcBorders>
            <w:shd w:val="pct12" w:color="auto" w:fill="auto"/>
          </w:tcPr>
          <w:p w14:paraId="382BD10E" w14:textId="77777777" w:rsidR="00BC5946" w:rsidRPr="00585BB9" w:rsidRDefault="00BC5946" w:rsidP="00BC5946">
            <w:pPr>
              <w:keepNext/>
              <w:keepLines/>
              <w:spacing w:before="60" w:after="60"/>
              <w:rPr>
                <w:rFonts w:ascii="Arial" w:hAnsi="Arial" w:cs="Arial"/>
                <w:b/>
                <w:sz w:val="20"/>
                <w:szCs w:val="20"/>
              </w:rPr>
            </w:pPr>
            <w:r w:rsidRPr="00585BB9">
              <w:rPr>
                <w:rFonts w:ascii="Arial" w:hAnsi="Arial" w:cs="Arial"/>
                <w:b/>
                <w:sz w:val="20"/>
                <w:szCs w:val="20"/>
              </w:rPr>
              <w:t>Type</w:t>
            </w:r>
          </w:p>
        </w:tc>
        <w:tc>
          <w:tcPr>
            <w:tcW w:w="4140" w:type="dxa"/>
            <w:tcBorders>
              <w:top w:val="single" w:sz="8" w:space="0" w:color="auto"/>
              <w:left w:val="single" w:sz="8" w:space="0" w:color="auto"/>
              <w:bottom w:val="single" w:sz="8" w:space="0" w:color="auto"/>
              <w:right w:val="single" w:sz="8" w:space="0" w:color="auto"/>
            </w:tcBorders>
            <w:shd w:val="pct12" w:color="auto" w:fill="auto"/>
          </w:tcPr>
          <w:p w14:paraId="03FFDE35" w14:textId="77777777" w:rsidR="00BC5946" w:rsidRPr="00585BB9" w:rsidRDefault="00BC5946" w:rsidP="00BC5946">
            <w:pPr>
              <w:keepNext/>
              <w:keepLines/>
              <w:spacing w:before="60" w:after="60"/>
              <w:rPr>
                <w:rFonts w:ascii="Arial" w:hAnsi="Arial" w:cs="Arial"/>
                <w:b/>
                <w:sz w:val="20"/>
                <w:szCs w:val="20"/>
              </w:rPr>
            </w:pPr>
            <w:r w:rsidRPr="00585BB9">
              <w:rPr>
                <w:rFonts w:ascii="Arial" w:hAnsi="Arial" w:cs="Arial"/>
                <w:b/>
                <w:sz w:val="20"/>
                <w:szCs w:val="20"/>
              </w:rPr>
              <w:t>Description</w:t>
            </w:r>
          </w:p>
        </w:tc>
      </w:tr>
      <w:tr w:rsidR="00BC5946" w:rsidRPr="00585BB9" w14:paraId="190432EA" w14:textId="77777777" w:rsidTr="00EC5D9C">
        <w:tc>
          <w:tcPr>
            <w:tcW w:w="4320" w:type="dxa"/>
            <w:tcBorders>
              <w:top w:val="single" w:sz="8" w:space="0" w:color="auto"/>
            </w:tcBorders>
          </w:tcPr>
          <w:p w14:paraId="2C8CD379" w14:textId="77777777" w:rsidR="00BC5946" w:rsidRPr="00585BB9" w:rsidRDefault="00D25277" w:rsidP="003812FD">
            <w:pPr>
              <w:keepNext/>
              <w:keepLines/>
              <w:spacing w:before="60" w:after="60"/>
              <w:rPr>
                <w:rFonts w:ascii="Arial" w:hAnsi="Arial" w:cs="Arial"/>
                <w:sz w:val="20"/>
                <w:szCs w:val="20"/>
              </w:rPr>
            </w:pPr>
            <w:r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Pr="00585BB9">
              <w:rPr>
                <w:rFonts w:ascii="Arial" w:hAnsi="Arial" w:cs="Arial"/>
                <w:sz w:val="20"/>
                <w:szCs w:val="20"/>
              </w:rPr>
              <w:t>_README.</w:t>
            </w:r>
            <w:smartTag w:uri="urn:schemas-microsoft-com:office:smarttags" w:element="stockticker">
              <w:r w:rsidRPr="00585BB9">
                <w:rPr>
                  <w:rFonts w:ascii="Arial" w:hAnsi="Arial" w:cs="Arial"/>
                  <w:sz w:val="20"/>
                  <w:szCs w:val="20"/>
                </w:rPr>
                <w:t>TXT</w:t>
              </w:r>
            </w:smartTag>
          </w:p>
        </w:tc>
        <w:tc>
          <w:tcPr>
            <w:tcW w:w="900" w:type="dxa"/>
            <w:tcBorders>
              <w:top w:val="single" w:sz="8" w:space="0" w:color="auto"/>
            </w:tcBorders>
          </w:tcPr>
          <w:p w14:paraId="31998E91" w14:textId="77777777" w:rsidR="00BC5946" w:rsidRPr="00585BB9" w:rsidRDefault="00BC5946" w:rsidP="00BC5946">
            <w:pPr>
              <w:keepNext/>
              <w:keepLines/>
              <w:spacing w:before="60" w:after="60"/>
              <w:rPr>
                <w:rFonts w:ascii="Arial" w:hAnsi="Arial" w:cs="Arial"/>
                <w:bCs/>
                <w:sz w:val="20"/>
                <w:szCs w:val="20"/>
              </w:rPr>
            </w:pPr>
            <w:r w:rsidRPr="00585BB9">
              <w:rPr>
                <w:rFonts w:ascii="Arial" w:hAnsi="Arial" w:cs="Arial"/>
                <w:bCs/>
                <w:sz w:val="20"/>
                <w:szCs w:val="20"/>
              </w:rPr>
              <w:t>ASCII</w:t>
            </w:r>
          </w:p>
        </w:tc>
        <w:tc>
          <w:tcPr>
            <w:tcW w:w="4140" w:type="dxa"/>
            <w:tcBorders>
              <w:top w:val="single" w:sz="8" w:space="0" w:color="auto"/>
            </w:tcBorders>
          </w:tcPr>
          <w:p w14:paraId="6AFF20B2" w14:textId="77777777" w:rsidR="00BC5946" w:rsidRPr="00585BB9" w:rsidRDefault="00BC5946" w:rsidP="00BC5946">
            <w:pPr>
              <w:keepNext/>
              <w:keepLines/>
              <w:spacing w:before="60" w:after="60"/>
              <w:ind w:left="36"/>
              <w:rPr>
                <w:rFonts w:ascii="Arial" w:hAnsi="Arial" w:cs="Arial"/>
                <w:sz w:val="20"/>
                <w:szCs w:val="20"/>
              </w:rPr>
            </w:pPr>
            <w:r w:rsidRPr="00585BB9">
              <w:rPr>
                <w:rFonts w:ascii="Arial" w:hAnsi="Arial" w:cs="Arial"/>
                <w:b/>
                <w:sz w:val="20"/>
                <w:szCs w:val="20"/>
              </w:rPr>
              <w:t>Readme Text File.</w:t>
            </w:r>
            <w:r w:rsidRPr="00585BB9">
              <w:rPr>
                <w:rFonts w:ascii="Arial" w:hAnsi="Arial" w:cs="Arial"/>
                <w:sz w:val="20"/>
                <w:szCs w:val="20"/>
              </w:rPr>
              <w:t xml:space="preserve"> This file provides any pre-installation instructions, last minute changes, new instructions, and additional information to supplement the manuals.</w:t>
            </w:r>
          </w:p>
          <w:p w14:paraId="58964C91" w14:textId="77777777" w:rsidR="00BC5946" w:rsidRPr="00585BB9" w:rsidRDefault="00BC5946" w:rsidP="003812FD">
            <w:pPr>
              <w:keepNext/>
              <w:keepLines/>
              <w:spacing w:before="60" w:after="60"/>
              <w:ind w:left="36"/>
              <w:rPr>
                <w:rFonts w:ascii="Arial" w:hAnsi="Arial" w:cs="Arial"/>
                <w:sz w:val="20"/>
                <w:szCs w:val="20"/>
              </w:rPr>
            </w:pPr>
            <w:r w:rsidRPr="00585BB9">
              <w:rPr>
                <w:rFonts w:ascii="Arial" w:hAnsi="Arial" w:cs="Arial"/>
                <w:sz w:val="20"/>
                <w:szCs w:val="20"/>
              </w:rPr>
              <w:t xml:space="preserve">Read all sections of this file prior to following the installation instructions in the </w:t>
            </w:r>
            <w:r w:rsidRPr="00585BB9">
              <w:rPr>
                <w:rFonts w:ascii="Arial" w:hAnsi="Arial" w:cs="Arial"/>
                <w:i/>
                <w:sz w:val="20"/>
                <w:szCs w:val="20"/>
              </w:rPr>
              <w:t>Kernel Authentication &amp; Authorization for J2EE (KAAJEE) Installation Guide</w:t>
            </w:r>
            <w:r w:rsidRPr="00585BB9">
              <w:rPr>
                <w:rFonts w:ascii="Arial" w:hAnsi="Arial" w:cs="Arial"/>
                <w:sz w:val="20"/>
                <w:szCs w:val="20"/>
              </w:rPr>
              <w:t xml:space="preserve"> (i.e., </w:t>
            </w:r>
            <w:r w:rsidR="00D25277"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C9691D" w:rsidRPr="00585BB9">
              <w:rPr>
                <w:rFonts w:ascii="Arial" w:hAnsi="Arial" w:cs="Arial"/>
                <w:sz w:val="20"/>
                <w:szCs w:val="20"/>
              </w:rPr>
              <w:t>_INSTALLGUIDE.PDF</w:t>
            </w:r>
            <w:r w:rsidRPr="00585BB9">
              <w:rPr>
                <w:rFonts w:ascii="Arial" w:hAnsi="Arial" w:cs="Arial"/>
                <w:sz w:val="20"/>
                <w:szCs w:val="20"/>
              </w:rPr>
              <w:t>).</w:t>
            </w:r>
          </w:p>
        </w:tc>
      </w:tr>
      <w:tr w:rsidR="00BC5946" w:rsidRPr="00585BB9" w14:paraId="42DFF245" w14:textId="77777777" w:rsidTr="00EC5D9C">
        <w:tc>
          <w:tcPr>
            <w:tcW w:w="4320" w:type="dxa"/>
            <w:tcBorders>
              <w:top w:val="nil"/>
            </w:tcBorders>
          </w:tcPr>
          <w:p w14:paraId="5122057C" w14:textId="77777777" w:rsidR="00BC5946" w:rsidRPr="00585BB9" w:rsidRDefault="00D25277" w:rsidP="003812FD">
            <w:pPr>
              <w:keepNext/>
              <w:keepLines/>
              <w:spacing w:before="60" w:after="60"/>
              <w:rPr>
                <w:rFonts w:ascii="Arial" w:hAnsi="Arial" w:cs="Arial"/>
                <w:sz w:val="20"/>
                <w:szCs w:val="20"/>
              </w:rPr>
            </w:pPr>
            <w:r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C9691D" w:rsidRPr="00585BB9">
              <w:rPr>
                <w:rFonts w:ascii="Arial" w:hAnsi="Arial" w:cs="Arial"/>
                <w:sz w:val="20"/>
                <w:szCs w:val="20"/>
              </w:rPr>
              <w:t>_INSTALLGUIDE.PDF</w:t>
            </w:r>
          </w:p>
        </w:tc>
        <w:tc>
          <w:tcPr>
            <w:tcW w:w="900" w:type="dxa"/>
            <w:tcBorders>
              <w:top w:val="nil"/>
            </w:tcBorders>
          </w:tcPr>
          <w:p w14:paraId="21395505" w14:textId="77777777" w:rsidR="00BC5946" w:rsidRPr="00585BB9" w:rsidRDefault="00BC5946" w:rsidP="00BC5946">
            <w:pPr>
              <w:keepNext/>
              <w:keepLines/>
              <w:spacing w:before="60" w:after="60"/>
              <w:rPr>
                <w:rFonts w:ascii="Arial" w:hAnsi="Arial" w:cs="Arial"/>
                <w:bCs/>
                <w:sz w:val="20"/>
                <w:szCs w:val="20"/>
              </w:rPr>
            </w:pPr>
            <w:r w:rsidRPr="00585BB9">
              <w:rPr>
                <w:rFonts w:ascii="Arial" w:hAnsi="Arial" w:cs="Arial"/>
                <w:bCs/>
                <w:sz w:val="20"/>
                <w:szCs w:val="20"/>
              </w:rPr>
              <w:t>Binary</w:t>
            </w:r>
          </w:p>
        </w:tc>
        <w:tc>
          <w:tcPr>
            <w:tcW w:w="4140" w:type="dxa"/>
            <w:tcBorders>
              <w:top w:val="nil"/>
            </w:tcBorders>
          </w:tcPr>
          <w:p w14:paraId="2F7F54AB" w14:textId="77777777" w:rsidR="00BC5946" w:rsidRPr="00585BB9" w:rsidRDefault="00BC5946" w:rsidP="003812FD">
            <w:pPr>
              <w:keepNext/>
              <w:keepLines/>
              <w:spacing w:before="60" w:after="60"/>
              <w:ind w:left="36"/>
              <w:rPr>
                <w:rFonts w:ascii="Arial" w:hAnsi="Arial" w:cs="Arial"/>
                <w:sz w:val="20"/>
                <w:szCs w:val="20"/>
              </w:rPr>
            </w:pPr>
            <w:r w:rsidRPr="00585BB9">
              <w:rPr>
                <w:rFonts w:ascii="Arial" w:hAnsi="Arial" w:cs="Arial"/>
                <w:b/>
                <w:sz w:val="20"/>
                <w:szCs w:val="20"/>
              </w:rPr>
              <w:t>Installation Guide.</w:t>
            </w:r>
            <w:r w:rsidRPr="00585BB9">
              <w:rPr>
                <w:rFonts w:ascii="Arial" w:hAnsi="Arial" w:cs="Arial"/>
                <w:sz w:val="20"/>
                <w:szCs w:val="20"/>
              </w:rPr>
              <w:t xml:space="preserve"> Use in conjunction with the Readme text file (i.e., </w:t>
            </w:r>
            <w:r w:rsidR="00D25277" w:rsidRPr="00585BB9">
              <w:rPr>
                <w:rFonts w:ascii="Arial" w:hAnsi="Arial" w:cs="Arial"/>
                <w:sz w:val="20"/>
                <w:szCs w:val="20"/>
              </w:rPr>
              <w:t>KAAJEE_</w:t>
            </w:r>
            <w:r w:rsidR="002E71DB">
              <w:rPr>
                <w:rFonts w:ascii="Arial" w:hAnsi="Arial" w:cs="Arial"/>
                <w:sz w:val="20"/>
                <w:szCs w:val="20"/>
              </w:rPr>
              <w:t>1_0_</w:t>
            </w:r>
            <w:r w:rsidR="003812FD">
              <w:rPr>
                <w:rFonts w:ascii="Arial" w:hAnsi="Arial" w:cs="Arial"/>
                <w:sz w:val="20"/>
                <w:szCs w:val="20"/>
              </w:rPr>
              <w:t>1</w:t>
            </w:r>
            <w:r w:rsidR="00D25277" w:rsidRPr="00585BB9">
              <w:rPr>
                <w:rFonts w:ascii="Arial" w:hAnsi="Arial" w:cs="Arial"/>
                <w:sz w:val="20"/>
                <w:szCs w:val="20"/>
              </w:rPr>
              <w:t>_README.</w:t>
            </w:r>
            <w:smartTag w:uri="urn:schemas-microsoft-com:office:smarttags" w:element="stockticker">
              <w:r w:rsidR="00D25277" w:rsidRPr="00585BB9">
                <w:rPr>
                  <w:rFonts w:ascii="Arial" w:hAnsi="Arial" w:cs="Arial"/>
                  <w:sz w:val="20"/>
                  <w:szCs w:val="20"/>
                </w:rPr>
                <w:t>TXT</w:t>
              </w:r>
            </w:smartTag>
            <w:r w:rsidRPr="00585BB9">
              <w:rPr>
                <w:rFonts w:ascii="Arial" w:hAnsi="Arial" w:cs="Arial"/>
                <w:sz w:val="20"/>
                <w:szCs w:val="20"/>
              </w:rPr>
              <w:t>).</w:t>
            </w:r>
          </w:p>
        </w:tc>
      </w:tr>
      <w:tr w:rsidR="00BC5946" w:rsidRPr="00585BB9" w14:paraId="181D60F9" w14:textId="77777777" w:rsidTr="00EC5D9C">
        <w:tc>
          <w:tcPr>
            <w:tcW w:w="4320" w:type="dxa"/>
          </w:tcPr>
          <w:p w14:paraId="245E2C37" w14:textId="77777777" w:rsidR="00BC5946" w:rsidRPr="00585BB9" w:rsidRDefault="00BC5946" w:rsidP="00BC5946">
            <w:pPr>
              <w:spacing w:before="60" w:after="60"/>
              <w:rPr>
                <w:rFonts w:ascii="Arial" w:hAnsi="Arial" w:cs="Arial"/>
                <w:sz w:val="20"/>
                <w:szCs w:val="20"/>
              </w:rPr>
            </w:pPr>
            <w:r w:rsidRPr="00585BB9">
              <w:rPr>
                <w:rFonts w:ascii="Arial" w:hAnsi="Arial" w:cs="Arial"/>
                <w:sz w:val="20"/>
                <w:szCs w:val="20"/>
              </w:rPr>
              <w:t>kaajee_security_provider_</w:t>
            </w:r>
            <w:r w:rsidR="00F93380" w:rsidRPr="00585BB9">
              <w:rPr>
                <w:rFonts w:ascii="Arial" w:hAnsi="Arial" w:cs="Arial"/>
                <w:sz w:val="20"/>
                <w:szCs w:val="20"/>
              </w:rPr>
              <w:t>1.0.0</w:t>
            </w:r>
            <w:r w:rsidR="001322AB" w:rsidRPr="00585BB9">
              <w:rPr>
                <w:rFonts w:ascii="Arial" w:hAnsi="Arial" w:cs="Arial"/>
                <w:sz w:val="20"/>
                <w:szCs w:val="20"/>
              </w:rPr>
              <w:t>.010</w:t>
            </w:r>
            <w:r w:rsidRPr="00585BB9">
              <w:rPr>
                <w:rFonts w:ascii="Arial" w:hAnsi="Arial" w:cs="Arial"/>
                <w:sz w:val="20"/>
                <w:szCs w:val="20"/>
              </w:rPr>
              <w:t>.zip</w:t>
            </w:r>
          </w:p>
        </w:tc>
        <w:tc>
          <w:tcPr>
            <w:tcW w:w="900" w:type="dxa"/>
          </w:tcPr>
          <w:p w14:paraId="4BD30A14" w14:textId="77777777" w:rsidR="00BC5946" w:rsidRPr="00585BB9" w:rsidRDefault="00BC5946" w:rsidP="00BC5946">
            <w:pPr>
              <w:spacing w:before="60" w:after="60"/>
              <w:rPr>
                <w:rFonts w:ascii="Arial" w:hAnsi="Arial" w:cs="Arial"/>
                <w:bCs/>
                <w:sz w:val="20"/>
                <w:szCs w:val="20"/>
              </w:rPr>
            </w:pPr>
            <w:r w:rsidRPr="00585BB9">
              <w:rPr>
                <w:rFonts w:ascii="Arial" w:hAnsi="Arial" w:cs="Arial"/>
                <w:bCs/>
                <w:sz w:val="20"/>
                <w:szCs w:val="20"/>
              </w:rPr>
              <w:t>Binary</w:t>
            </w:r>
          </w:p>
        </w:tc>
        <w:tc>
          <w:tcPr>
            <w:tcW w:w="4140" w:type="dxa"/>
          </w:tcPr>
          <w:p w14:paraId="7A3681C5" w14:textId="77777777" w:rsidR="00BC5946" w:rsidRPr="00585BB9" w:rsidRDefault="00BC5946" w:rsidP="00BC5946">
            <w:pPr>
              <w:spacing w:before="60" w:after="60"/>
              <w:ind w:left="36"/>
              <w:rPr>
                <w:rFonts w:ascii="Arial" w:hAnsi="Arial" w:cs="Arial"/>
                <w:sz w:val="20"/>
                <w:szCs w:val="20"/>
              </w:rPr>
            </w:pPr>
            <w:r w:rsidRPr="00585BB9">
              <w:rPr>
                <w:rFonts w:ascii="Arial" w:hAnsi="Arial" w:cs="Arial"/>
                <w:b/>
                <w:sz w:val="20"/>
                <w:szCs w:val="20"/>
              </w:rPr>
              <w:t>Security Provider Interface (</w:t>
            </w:r>
            <w:smartTag w:uri="urn:schemas-microsoft-com:office:smarttags" w:element="stockticker">
              <w:r w:rsidRPr="00585BB9">
                <w:rPr>
                  <w:rFonts w:ascii="Arial" w:hAnsi="Arial" w:cs="Arial"/>
                  <w:b/>
                  <w:sz w:val="20"/>
                  <w:szCs w:val="20"/>
                </w:rPr>
                <w:t>SSPI</w:t>
              </w:r>
            </w:smartTag>
            <w:r w:rsidRPr="00585BB9">
              <w:rPr>
                <w:rFonts w:ascii="Arial" w:hAnsi="Arial" w:cs="Arial"/>
                <w:b/>
                <w:sz w:val="20"/>
                <w:szCs w:val="20"/>
              </w:rPr>
              <w:t>) Software.</w:t>
            </w:r>
            <w:r w:rsidRPr="00585BB9">
              <w:rPr>
                <w:rFonts w:ascii="Arial" w:hAnsi="Arial" w:cs="Arial"/>
                <w:sz w:val="20"/>
                <w:szCs w:val="20"/>
              </w:rPr>
              <w:t xml:space="preserve"> </w:t>
            </w:r>
            <w:r w:rsidR="00B411DF" w:rsidRPr="00585BB9">
              <w:rPr>
                <w:rFonts w:ascii="Arial" w:hAnsi="Arial" w:cs="Arial"/>
                <w:sz w:val="20"/>
                <w:szCs w:val="20"/>
              </w:rPr>
              <w:t xml:space="preserve">The </w:t>
            </w:r>
            <w:smartTag w:uri="urn:schemas-microsoft-com:office:smarttags" w:element="PersonName">
              <w:smartTag w:uri="urn:schemas:contacts" w:element="GivenName">
                <w:r w:rsidR="00B411DF" w:rsidRPr="00585BB9">
                  <w:rPr>
                    <w:rFonts w:ascii="Arial" w:hAnsi="Arial" w:cs="Arial"/>
                    <w:sz w:val="20"/>
                    <w:szCs w:val="20"/>
                  </w:rPr>
                  <w:t>KAAJEE</w:t>
                </w:r>
              </w:smartTag>
              <w:r w:rsidR="00B411DF" w:rsidRPr="00585BB9">
                <w:rPr>
                  <w:rFonts w:ascii="Arial" w:hAnsi="Arial" w:cs="Arial"/>
                  <w:sz w:val="20"/>
                  <w:szCs w:val="20"/>
                </w:rPr>
                <w:t xml:space="preserve"> </w:t>
              </w:r>
              <w:smartTag w:uri="urn:schemas:contacts" w:element="Sn">
                <w:smartTag w:uri="urn:schemas-microsoft-com:office:smarttags" w:element="stockticker">
                  <w:r w:rsidR="00B411DF" w:rsidRPr="00585BB9">
                    <w:rPr>
                      <w:rFonts w:ascii="Arial" w:hAnsi="Arial" w:cs="Arial"/>
                      <w:sz w:val="20"/>
                      <w:szCs w:val="20"/>
                    </w:rPr>
                    <w:t>SSPI</w:t>
                  </w:r>
                </w:smartTag>
              </w:smartTag>
            </w:smartTag>
            <w:r w:rsidR="00B411DF" w:rsidRPr="00585BB9">
              <w:rPr>
                <w:rFonts w:ascii="Arial" w:hAnsi="Arial" w:cs="Arial"/>
                <w:sz w:val="20"/>
                <w:szCs w:val="20"/>
              </w:rPr>
              <w:t xml:space="preserve"> software download Zip file for installation on the application server.</w:t>
            </w:r>
          </w:p>
        </w:tc>
      </w:tr>
      <w:tr w:rsidR="00F02BC7" w:rsidRPr="00585BB9" w14:paraId="3A6753E1" w14:textId="77777777" w:rsidTr="00EC5D9C">
        <w:tc>
          <w:tcPr>
            <w:tcW w:w="4320" w:type="dxa"/>
          </w:tcPr>
          <w:p w14:paraId="3A1DF46B" w14:textId="77777777" w:rsidR="00F02BC7" w:rsidRPr="00585BB9" w:rsidRDefault="00F02BC7" w:rsidP="00BC5946">
            <w:pPr>
              <w:spacing w:before="60" w:after="60"/>
              <w:rPr>
                <w:rFonts w:ascii="Arial" w:hAnsi="Arial" w:cs="Arial"/>
                <w:sz w:val="20"/>
                <w:szCs w:val="20"/>
              </w:rPr>
            </w:pPr>
            <w:r w:rsidRPr="00585BB9">
              <w:rPr>
                <w:rFonts w:ascii="Arial" w:hAnsi="Arial" w:cs="Arial"/>
                <w:sz w:val="20"/>
                <w:szCs w:val="20"/>
              </w:rPr>
              <w:t>kaaj</w:t>
            </w:r>
            <w:r w:rsidR="00EC5D9C">
              <w:rPr>
                <w:rFonts w:ascii="Arial" w:hAnsi="Arial" w:cs="Arial"/>
                <w:sz w:val="20"/>
                <w:szCs w:val="20"/>
              </w:rPr>
              <w:t>ee_security_provider_1.0.0.010.</w:t>
            </w:r>
            <w:r w:rsidRPr="00585BB9">
              <w:rPr>
                <w:rFonts w:ascii="Arial" w:hAnsi="Arial" w:cs="Arial"/>
                <w:sz w:val="20"/>
                <w:szCs w:val="20"/>
              </w:rPr>
              <w:t>zip.MD5</w:t>
            </w:r>
          </w:p>
        </w:tc>
        <w:tc>
          <w:tcPr>
            <w:tcW w:w="900" w:type="dxa"/>
          </w:tcPr>
          <w:p w14:paraId="2A367D0C" w14:textId="77777777" w:rsidR="00F02BC7" w:rsidRPr="00585BB9" w:rsidRDefault="00F02BC7" w:rsidP="00BC5946">
            <w:pPr>
              <w:spacing w:before="60" w:after="60"/>
              <w:rPr>
                <w:rFonts w:ascii="Arial" w:hAnsi="Arial" w:cs="Arial"/>
                <w:bCs/>
                <w:sz w:val="20"/>
                <w:szCs w:val="20"/>
              </w:rPr>
            </w:pPr>
            <w:r w:rsidRPr="00585BB9">
              <w:rPr>
                <w:rFonts w:ascii="Arial" w:hAnsi="Arial"/>
                <w:bCs/>
                <w:sz w:val="20"/>
              </w:rPr>
              <w:t>Binary</w:t>
            </w:r>
          </w:p>
        </w:tc>
        <w:tc>
          <w:tcPr>
            <w:tcW w:w="4140" w:type="dxa"/>
          </w:tcPr>
          <w:p w14:paraId="0767F67A" w14:textId="77777777" w:rsidR="00F02BC7" w:rsidRPr="00585BB9" w:rsidRDefault="00F02BC7" w:rsidP="00BC5946">
            <w:pPr>
              <w:spacing w:before="60" w:after="60"/>
              <w:ind w:left="36"/>
              <w:rPr>
                <w:rFonts w:ascii="Arial" w:hAnsi="Arial" w:cs="Arial"/>
                <w:b/>
                <w:sz w:val="20"/>
                <w:szCs w:val="20"/>
              </w:rPr>
            </w:pPr>
            <w:r w:rsidRPr="00585BB9">
              <w:rPr>
                <w:rFonts w:ascii="Arial" w:hAnsi="Arial" w:cs="Arial"/>
                <w:b/>
                <w:sz w:val="20"/>
                <w:szCs w:val="20"/>
              </w:rPr>
              <w:t>Security Service Provider Interface (</w:t>
            </w:r>
            <w:smartTag w:uri="urn:schemas-microsoft-com:office:smarttags" w:element="stockticker">
              <w:r w:rsidRPr="00585BB9">
                <w:rPr>
                  <w:rFonts w:ascii="Arial" w:hAnsi="Arial" w:cs="Arial"/>
                  <w:b/>
                  <w:sz w:val="20"/>
                  <w:szCs w:val="20"/>
                </w:rPr>
                <w:t>SSPI</w:t>
              </w:r>
            </w:smartTag>
            <w:r w:rsidRPr="00585BB9">
              <w:rPr>
                <w:rFonts w:ascii="Arial" w:hAnsi="Arial" w:cs="Arial"/>
                <w:b/>
                <w:sz w:val="20"/>
                <w:szCs w:val="20"/>
              </w:rPr>
              <w:t>) Software Checksum.</w:t>
            </w:r>
            <w:r w:rsidRPr="00585BB9">
              <w:rPr>
                <w:rFonts w:ascii="Arial" w:hAnsi="Arial" w:cs="Arial"/>
                <w:sz w:val="20"/>
                <w:szCs w:val="20"/>
              </w:rPr>
              <w:t xml:space="preserve"> The MD5 checksum value for the </w:t>
            </w:r>
            <w:smartTag w:uri="urn:schemas-microsoft-com:office:smarttags" w:element="PersonName">
              <w:smartTag w:uri="urn:schemas:contacts" w:element="GivenName">
                <w:r w:rsidR="00B411DF" w:rsidRPr="00585BB9">
                  <w:rPr>
                    <w:rFonts w:ascii="Arial" w:hAnsi="Arial" w:cs="Arial"/>
                    <w:sz w:val="20"/>
                    <w:szCs w:val="20"/>
                  </w:rPr>
                  <w:t>KAAJEE</w:t>
                </w:r>
              </w:smartTag>
              <w:r w:rsidR="00B411DF" w:rsidRPr="00585BB9">
                <w:rPr>
                  <w:rFonts w:ascii="Arial" w:hAnsi="Arial" w:cs="Arial"/>
                  <w:sz w:val="20"/>
                  <w:szCs w:val="20"/>
                </w:rPr>
                <w:t xml:space="preserve"> </w:t>
              </w:r>
              <w:smartTag w:uri="urn:schemas:contacts" w:element="Sn">
                <w:smartTag w:uri="urn:schemas-microsoft-com:office:smarttags" w:element="stockticker">
                  <w:r w:rsidRPr="00585BB9">
                    <w:rPr>
                      <w:rFonts w:ascii="Arial" w:hAnsi="Arial" w:cs="Arial"/>
                      <w:sz w:val="20"/>
                      <w:szCs w:val="20"/>
                    </w:rPr>
                    <w:t>SSPI</w:t>
                  </w:r>
                </w:smartTag>
              </w:smartTag>
            </w:smartTag>
            <w:r w:rsidRPr="00585BB9">
              <w:rPr>
                <w:rFonts w:ascii="Arial" w:hAnsi="Arial" w:cs="Arial"/>
                <w:sz w:val="20"/>
                <w:szCs w:val="20"/>
              </w:rPr>
              <w:t xml:space="preserve"> software download Zip file.</w:t>
            </w:r>
          </w:p>
        </w:tc>
      </w:tr>
    </w:tbl>
    <w:p w14:paraId="2909A300" w14:textId="22A34514" w:rsidR="00BC5946" w:rsidRPr="00585BB9" w:rsidRDefault="00BC5946" w:rsidP="00BC5946">
      <w:pPr>
        <w:pStyle w:val="Caption"/>
      </w:pPr>
      <w:bookmarkStart w:id="453" w:name="_Toc102959082"/>
      <w:bookmarkStart w:id="454" w:name="_Toc210640580"/>
      <w:bookmarkStart w:id="455" w:name="_Toc226449375"/>
      <w:r w:rsidRPr="00585BB9">
        <w:t xml:space="preserve">Table </w:t>
      </w:r>
      <w:fldSimple w:instr=" STYLEREF 1 \s ">
        <w:r w:rsidR="00032806">
          <w:rPr>
            <w:noProof/>
          </w:rPr>
          <w:t>4</w:t>
        </w:r>
      </w:fldSimple>
      <w:r w:rsidR="004E1AEE" w:rsidRPr="00585BB9">
        <w:noBreakHyphen/>
      </w:r>
      <w:fldSimple w:instr=" SEQ Table \* ARABIC \s 1 ">
        <w:r w:rsidR="00032806">
          <w:rPr>
            <w:noProof/>
          </w:rPr>
          <w:t>1</w:t>
        </w:r>
      </w:fldSimple>
      <w:r w:rsidR="003E527B" w:rsidRPr="00585BB9">
        <w:t>. </w:t>
      </w:r>
      <w:r w:rsidRPr="00585BB9">
        <w:t>Distribution files—KAAJEE application server files</w:t>
      </w:r>
      <w:bookmarkEnd w:id="453"/>
      <w:bookmarkEnd w:id="454"/>
      <w:bookmarkEnd w:id="455"/>
    </w:p>
    <w:p w14:paraId="71BEFCAE" w14:textId="77777777" w:rsidR="00BC5946" w:rsidRPr="00585BB9" w:rsidRDefault="00BC5946" w:rsidP="00E601E5"/>
    <w:tbl>
      <w:tblPr>
        <w:tblW w:w="9468" w:type="dxa"/>
        <w:tblLayout w:type="fixed"/>
        <w:tblLook w:val="0000" w:firstRow="0" w:lastRow="0" w:firstColumn="0" w:lastColumn="0" w:noHBand="0" w:noVBand="0"/>
      </w:tblPr>
      <w:tblGrid>
        <w:gridCol w:w="738"/>
        <w:gridCol w:w="8730"/>
      </w:tblGrid>
      <w:tr w:rsidR="00854ED1" w:rsidRPr="00585BB9" w14:paraId="02BBAADC" w14:textId="77777777">
        <w:trPr>
          <w:cantSplit/>
        </w:trPr>
        <w:tc>
          <w:tcPr>
            <w:tcW w:w="738" w:type="dxa"/>
          </w:tcPr>
          <w:p w14:paraId="46F09C91" w14:textId="19BFE7D2" w:rsidR="00854ED1" w:rsidRPr="00585BB9" w:rsidRDefault="00926A94" w:rsidP="00854ED1">
            <w:pPr>
              <w:spacing w:before="60" w:after="60"/>
              <w:ind w:left="-18"/>
            </w:pPr>
            <w:r>
              <w:rPr>
                <w:noProof/>
              </w:rPr>
              <w:lastRenderedPageBreak/>
              <w:drawing>
                <wp:inline distT="0" distB="0" distL="0" distR="0" wp14:anchorId="68F2B69E" wp14:editId="7F667C6A">
                  <wp:extent cx="284480" cy="284480"/>
                  <wp:effectExtent l="0" t="0" r="0" b="0"/>
                  <wp:docPr id="63" name="Pictur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7B33C2C" w14:textId="77777777" w:rsidR="00854ED1" w:rsidRPr="00585BB9" w:rsidRDefault="00854ED1" w:rsidP="00D01F26">
            <w:pPr>
              <w:keepNext/>
              <w:keepLines/>
              <w:spacing w:before="60" w:after="60"/>
            </w:pPr>
            <w:smartTag w:uri="urn:schemas-microsoft-com:office:smarttags" w:element="stockticker">
              <w:r w:rsidRPr="00585BB9">
                <w:rPr>
                  <w:b/>
                </w:rPr>
                <w:t>REF</w:t>
              </w:r>
            </w:smartTag>
            <w:r w:rsidRPr="00585BB9">
              <w:rPr>
                <w:b/>
              </w:rPr>
              <w:t>:</w:t>
            </w:r>
            <w:r w:rsidRPr="00585BB9">
              <w:t xml:space="preserve"> For the KAAJEE software release, all distribution files, unless otherwise noted, are available for download from </w:t>
            </w:r>
            <w:r w:rsidR="001657A3" w:rsidRPr="00585BB9">
              <w:t>the Enterprise Product Support (EP</w:t>
            </w:r>
            <w:r w:rsidRPr="00585BB9">
              <w:t>S) anonymous directories</w:t>
            </w:r>
            <w:r w:rsidRPr="00585BB9">
              <w:fldChar w:fldCharType="begin"/>
            </w:r>
            <w:r w:rsidR="001657A3" w:rsidRPr="00585BB9">
              <w:instrText xml:space="preserve"> XE "EP</w:instrText>
            </w:r>
            <w:r w:rsidRPr="00585BB9">
              <w:instrText xml:space="preserve">S Anonymous Directories" </w:instrText>
            </w:r>
            <w:r w:rsidRPr="00585BB9">
              <w:fldChar w:fldCharType="end"/>
            </w:r>
            <w:r w:rsidRPr="00585BB9">
              <w:t>:</w:t>
            </w:r>
          </w:p>
          <w:p w14:paraId="52182120" w14:textId="77777777" w:rsidR="00854ED1" w:rsidRPr="00585BB9" w:rsidRDefault="00A276C6" w:rsidP="00D01F26">
            <w:pPr>
              <w:pStyle w:val="HTMLPreformatted"/>
              <w:keepNext/>
              <w:keepLines/>
              <w:numPr>
                <w:ilvl w:val="0"/>
                <w:numId w:val="10"/>
              </w:numPr>
              <w:tabs>
                <w:tab w:val="clear" w:pos="1260"/>
                <w:tab w:val="num" w:pos="666"/>
              </w:tabs>
              <w:spacing w:before="60" w:after="60"/>
              <w:ind w:left="2822" w:hanging="2513"/>
              <w:rPr>
                <w:rFonts w:ascii="Times New Roman" w:hAnsi="Times New Roman" w:cs="Times New Roman"/>
                <w:color w:val="000000"/>
                <w:sz w:val="22"/>
                <w:szCs w:val="22"/>
              </w:rPr>
            </w:pPr>
            <w:r>
              <w:rPr>
                <w:rFonts w:ascii="Times New Roman" w:hAnsi="Times New Roman" w:cs="Times New Roman"/>
                <w:color w:val="000000"/>
                <w:sz w:val="22"/>
                <w:szCs w:val="22"/>
              </w:rPr>
              <w:t>REDACTED</w:t>
            </w:r>
          </w:p>
        </w:tc>
      </w:tr>
    </w:tbl>
    <w:p w14:paraId="7496726A" w14:textId="77777777" w:rsidR="00F02BC7" w:rsidRPr="00585BB9" w:rsidRDefault="00F02BC7" w:rsidP="00E601E5"/>
    <w:tbl>
      <w:tblPr>
        <w:tblW w:w="9468" w:type="dxa"/>
        <w:tblLayout w:type="fixed"/>
        <w:tblLook w:val="0000" w:firstRow="0" w:lastRow="0" w:firstColumn="0" w:lastColumn="0" w:noHBand="0" w:noVBand="0"/>
      </w:tblPr>
      <w:tblGrid>
        <w:gridCol w:w="738"/>
        <w:gridCol w:w="8730"/>
      </w:tblGrid>
      <w:tr w:rsidR="00854ED1" w:rsidRPr="00585BB9" w14:paraId="76128479" w14:textId="77777777">
        <w:trPr>
          <w:cantSplit/>
        </w:trPr>
        <w:tc>
          <w:tcPr>
            <w:tcW w:w="738" w:type="dxa"/>
          </w:tcPr>
          <w:p w14:paraId="4AB04B10" w14:textId="06658502" w:rsidR="00854ED1" w:rsidRPr="00585BB9" w:rsidRDefault="00926A94" w:rsidP="00854ED1">
            <w:pPr>
              <w:spacing w:before="60" w:after="60"/>
              <w:ind w:left="-18"/>
            </w:pPr>
            <w:r>
              <w:rPr>
                <w:noProof/>
              </w:rPr>
              <w:drawing>
                <wp:inline distT="0" distB="0" distL="0" distR="0" wp14:anchorId="4254B8F2" wp14:editId="5F4C1F9C">
                  <wp:extent cx="284480" cy="284480"/>
                  <wp:effectExtent l="0" t="0" r="0" b="0"/>
                  <wp:docPr id="64" name="Picture 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83C8DA3" w14:textId="5CA87FAD"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more information on MD5 files, please refer to the "</w:t>
            </w:r>
            <w:r w:rsidRPr="00585BB9">
              <w:fldChar w:fldCharType="begin"/>
            </w:r>
            <w:r w:rsidRPr="00585BB9">
              <w:instrText xml:space="preserve"> REF _Ref124839450 \h  \* MERGEFORMAT </w:instrText>
            </w:r>
            <w:r w:rsidRPr="00585BB9">
              <w:fldChar w:fldCharType="separate"/>
            </w:r>
            <w:r w:rsidR="00032806" w:rsidRPr="00585BB9">
              <w:t>Checksums: MD5—Application Server Java-related Software</w:t>
            </w:r>
            <w:r w:rsidRPr="00585BB9">
              <w:fldChar w:fldCharType="end"/>
            </w:r>
            <w:r w:rsidRPr="00585BB9">
              <w:t xml:space="preserve">" topic in Chapter </w:t>
            </w:r>
            <w:r w:rsidR="00871328" w:rsidRPr="00585BB9">
              <w:fldChar w:fldCharType="begin"/>
            </w:r>
            <w:r w:rsidR="00871328" w:rsidRPr="00585BB9">
              <w:instrText xml:space="preserve"> REF _Ref170781433 \r \h </w:instrText>
            </w:r>
            <w:r w:rsidR="00871328" w:rsidRPr="00585BB9">
              <w:fldChar w:fldCharType="separate"/>
            </w:r>
            <w:r w:rsidR="00032806">
              <w:t>2</w:t>
            </w:r>
            <w:r w:rsidR="00871328" w:rsidRPr="00585BB9">
              <w:fldChar w:fldCharType="end"/>
            </w:r>
            <w:r w:rsidRPr="00585BB9">
              <w:t>, "</w:t>
            </w:r>
            <w:r w:rsidR="00871328" w:rsidRPr="00585BB9">
              <w:fldChar w:fldCharType="begin"/>
            </w:r>
            <w:r w:rsidR="00871328" w:rsidRPr="00585BB9">
              <w:instrText xml:space="preserve"> REF _Ref170781449 \h </w:instrText>
            </w:r>
            <w:r w:rsidR="00871328" w:rsidRPr="00585BB9">
              <w:fldChar w:fldCharType="separate"/>
            </w:r>
            <w:r w:rsidR="00032806" w:rsidRPr="00585BB9">
              <w:t>Pre-Installation Instructions</w:t>
            </w:r>
            <w:r w:rsidR="00871328" w:rsidRPr="00585BB9">
              <w:fldChar w:fldCharType="end"/>
            </w:r>
            <w:r w:rsidRPr="00585BB9">
              <w:t>," in this manual.</w:t>
            </w:r>
          </w:p>
        </w:tc>
      </w:tr>
    </w:tbl>
    <w:p w14:paraId="3F710321" w14:textId="77777777" w:rsidR="00BC5946" w:rsidRPr="00585BB9" w:rsidRDefault="00BC5946" w:rsidP="00E601E5"/>
    <w:p w14:paraId="6D91D57D" w14:textId="77777777" w:rsidR="00BC5946" w:rsidRPr="00585BB9" w:rsidRDefault="00BC5946" w:rsidP="00E601E5">
      <w:pPr>
        <w:keepNext/>
        <w:keepLines/>
      </w:pPr>
      <w:r w:rsidRPr="00585BB9">
        <w:t xml:space="preserve">Because users can install the KAAJEE software in different root-level directories on the application server, we will use the following directory </w:t>
      </w:r>
      <w:r w:rsidRPr="00585BB9">
        <w:rPr>
          <w:b/>
        </w:rPr>
        <w:t>&lt;Alias&gt;</w:t>
      </w:r>
      <w:r w:rsidRPr="00585BB9">
        <w:t xml:space="preserve"> placeholders when discussing KAAJEE file/folder locations:</w:t>
      </w:r>
    </w:p>
    <w:p w14:paraId="0EB807B6" w14:textId="77777777" w:rsidR="00BC5946" w:rsidRPr="00585BB9" w:rsidRDefault="00BC5946" w:rsidP="00E601E5">
      <w:pPr>
        <w:keepNext/>
        <w:keepLines/>
      </w:pPr>
    </w:p>
    <w:p w14:paraId="450C88CA" w14:textId="77777777" w:rsidR="00BC5946" w:rsidRPr="00585BB9" w:rsidRDefault="00BC5946" w:rsidP="00E601E5">
      <w:pPr>
        <w:keepNext/>
        <w:keepLines/>
      </w:pPr>
    </w:p>
    <w:tbl>
      <w:tblPr>
        <w:tblW w:w="932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64"/>
        <w:gridCol w:w="5760"/>
      </w:tblGrid>
      <w:tr w:rsidR="00BC5946" w:rsidRPr="00A83B87" w14:paraId="18FC1DED" w14:textId="77777777" w:rsidTr="00A83B87">
        <w:trPr>
          <w:tblHeader/>
        </w:trPr>
        <w:tc>
          <w:tcPr>
            <w:tcW w:w="3564" w:type="dxa"/>
            <w:shd w:val="pct12" w:color="auto" w:fill="auto"/>
          </w:tcPr>
          <w:p w14:paraId="0CE885A7"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Directory &lt;Alias&gt; Placeholder</w:t>
            </w:r>
          </w:p>
        </w:tc>
        <w:tc>
          <w:tcPr>
            <w:tcW w:w="5760" w:type="dxa"/>
            <w:shd w:val="pct12" w:color="auto" w:fill="auto"/>
          </w:tcPr>
          <w:p w14:paraId="4F5C0A18"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sz w:val="20"/>
                <w:szCs w:val="20"/>
              </w:rPr>
              <w:t>Description (and Document Default Directories)</w:t>
            </w:r>
          </w:p>
        </w:tc>
      </w:tr>
      <w:tr w:rsidR="00BC5946" w:rsidRPr="00A83B87" w14:paraId="28920D98" w14:textId="77777777" w:rsidTr="00A83B87">
        <w:tc>
          <w:tcPr>
            <w:tcW w:w="3564" w:type="dxa"/>
          </w:tcPr>
          <w:p w14:paraId="1B14D375"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bCs/>
                <w:sz w:val="20"/>
                <w:szCs w:val="20"/>
              </w:rPr>
              <w:t>&lt;BEA_HOME&gt;</w:t>
            </w:r>
          </w:p>
        </w:tc>
        <w:tc>
          <w:tcPr>
            <w:tcW w:w="5760" w:type="dxa"/>
          </w:tcPr>
          <w:p w14:paraId="0900F87D"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The directory where you installed the </w:t>
            </w:r>
            <w:r w:rsidR="00A70D99" w:rsidRPr="00A83B87">
              <w:rPr>
                <w:rFonts w:ascii="Arial" w:hAnsi="Arial" w:cs="Arial"/>
                <w:sz w:val="20"/>
                <w:szCs w:val="20"/>
              </w:rPr>
              <w:t>WebLogic</w:t>
            </w:r>
            <w:r w:rsidRPr="00A83B87">
              <w:rPr>
                <w:rFonts w:ascii="Arial" w:hAnsi="Arial" w:cs="Arial"/>
                <w:sz w:val="20"/>
                <w:szCs w:val="20"/>
              </w:rPr>
              <w:t xml:space="preserve"> Server 8.1 (SP4 or higher) software and where all the common programs used by all </w:t>
            </w:r>
            <w:smartTag w:uri="urn:schemas:contacts" w:element="GivenName">
              <w:r w:rsidRPr="00A83B87">
                <w:rPr>
                  <w:rFonts w:ascii="Arial" w:hAnsi="Arial" w:cs="Arial"/>
                  <w:sz w:val="20"/>
                  <w:szCs w:val="20"/>
                </w:rPr>
                <w:t>BEA</w:t>
              </w:r>
            </w:smartTag>
            <w:r w:rsidRPr="00A83B87">
              <w:rPr>
                <w:rFonts w:ascii="Arial" w:hAnsi="Arial" w:cs="Arial"/>
                <w:sz w:val="20"/>
                <w:szCs w:val="20"/>
              </w:rPr>
              <w:t xml:space="preserve"> software are stored. For the examples in this document, the default home directory is:</w:t>
            </w:r>
          </w:p>
          <w:p w14:paraId="054983BE"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
                <w:sz w:val="20"/>
                <w:szCs w:val="20"/>
              </w:rPr>
              <w:t>Linux:</w:t>
            </w:r>
            <w:r w:rsidRPr="00A83B87">
              <w:rPr>
                <w:rFonts w:ascii="Arial" w:hAnsi="Arial" w:cs="Arial"/>
                <w:sz w:val="20"/>
                <w:szCs w:val="20"/>
              </w:rPr>
              <w:t xml:space="preserve"> /u01/app/</w:t>
            </w:r>
            <w:proofErr w:type="spellStart"/>
            <w:smartTag w:uri="urn:schemas:contacts" w:element="GivenName">
              <w:r w:rsidRPr="00A83B87">
                <w:rPr>
                  <w:rFonts w:ascii="Arial" w:hAnsi="Arial" w:cs="Arial"/>
                  <w:sz w:val="20"/>
                  <w:szCs w:val="20"/>
                </w:rPr>
                <w:t>bea</w:t>
              </w:r>
            </w:smartTag>
            <w:proofErr w:type="spellEnd"/>
          </w:p>
          <w:p w14:paraId="704FC991" w14:textId="77777777" w:rsidR="00BC5946" w:rsidRPr="00A83B87" w:rsidRDefault="00BC5946" w:rsidP="00A83B87">
            <w:pPr>
              <w:keepNext/>
              <w:keepLines/>
              <w:spacing w:before="60" w:after="60"/>
              <w:rPr>
                <w:rFonts w:ascii="Arial" w:hAnsi="Arial" w:cs="Arial"/>
                <w:sz w:val="20"/>
                <w:szCs w:val="20"/>
              </w:rPr>
            </w:pPr>
          </w:p>
          <w:p w14:paraId="3FF4ACB2"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
                <w:sz w:val="20"/>
                <w:szCs w:val="20"/>
              </w:rPr>
              <w:t>Windows:</w:t>
            </w:r>
            <w:r w:rsidRPr="00A83B87">
              <w:rPr>
                <w:rFonts w:ascii="Arial" w:hAnsi="Arial" w:cs="Arial"/>
                <w:sz w:val="20"/>
                <w:szCs w:val="20"/>
              </w:rPr>
              <w:t xml:space="preserve"> C:\bea</w:t>
            </w:r>
          </w:p>
        </w:tc>
      </w:tr>
      <w:tr w:rsidR="00BC5946" w:rsidRPr="00A83B87" w14:paraId="05222DDB" w14:textId="77777777" w:rsidTr="00A83B87">
        <w:tc>
          <w:tcPr>
            <w:tcW w:w="3564" w:type="dxa"/>
          </w:tcPr>
          <w:p w14:paraId="06204D66" w14:textId="77777777" w:rsidR="00BC5946" w:rsidRPr="00A83B87" w:rsidRDefault="00BC5946" w:rsidP="00A83B87">
            <w:pPr>
              <w:spacing w:before="60" w:after="60"/>
              <w:rPr>
                <w:rFonts w:ascii="Arial" w:hAnsi="Arial" w:cs="Arial"/>
                <w:b/>
                <w:sz w:val="20"/>
                <w:szCs w:val="20"/>
              </w:rPr>
            </w:pPr>
            <w:r w:rsidRPr="00A83B87">
              <w:rPr>
                <w:rFonts w:ascii="Arial" w:hAnsi="Arial" w:cs="Arial"/>
                <w:b/>
                <w:bCs/>
                <w:sz w:val="20"/>
                <w:szCs w:val="20"/>
              </w:rPr>
              <w:t>&lt;JAVA_HOME&gt;</w:t>
            </w:r>
          </w:p>
        </w:tc>
        <w:tc>
          <w:tcPr>
            <w:tcW w:w="5760" w:type="dxa"/>
          </w:tcPr>
          <w:p w14:paraId="2045F8FB"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The directory where you installed the Java developer software. For the examples in this document, the default home directory is:</w:t>
            </w:r>
          </w:p>
          <w:p w14:paraId="376D6E21" w14:textId="77777777" w:rsidR="00BC5946" w:rsidRPr="00A83B87" w:rsidRDefault="00BC5946" w:rsidP="00A83B87">
            <w:pPr>
              <w:spacing w:before="60" w:after="60"/>
              <w:rPr>
                <w:rFonts w:ascii="Arial" w:hAnsi="Arial" w:cs="Arial"/>
                <w:sz w:val="20"/>
                <w:szCs w:val="20"/>
              </w:rPr>
            </w:pPr>
            <w:r w:rsidRPr="00A83B87">
              <w:rPr>
                <w:rFonts w:ascii="Arial" w:hAnsi="Arial" w:cs="Arial"/>
                <w:b/>
                <w:sz w:val="20"/>
                <w:szCs w:val="20"/>
              </w:rPr>
              <w:t>Linux:</w:t>
            </w:r>
            <w:r w:rsidRPr="00A83B87">
              <w:rPr>
                <w:rFonts w:ascii="Arial" w:hAnsi="Arial" w:cs="Arial"/>
                <w:sz w:val="20"/>
                <w:szCs w:val="20"/>
              </w:rPr>
              <w:t xml:space="preserve"> /</w:t>
            </w:r>
            <w:proofErr w:type="spellStart"/>
            <w:r w:rsidRPr="00A83B87">
              <w:rPr>
                <w:rFonts w:ascii="Arial" w:hAnsi="Arial" w:cs="Arial"/>
                <w:sz w:val="20"/>
                <w:szCs w:val="20"/>
              </w:rPr>
              <w:t>usr</w:t>
            </w:r>
            <w:proofErr w:type="spellEnd"/>
            <w:r w:rsidRPr="00A83B87">
              <w:rPr>
                <w:rFonts w:ascii="Arial" w:hAnsi="Arial" w:cs="Arial"/>
                <w:sz w:val="20"/>
                <w:szCs w:val="20"/>
              </w:rPr>
              <w:t>/java/j2sdk1.4.2_05</w:t>
            </w:r>
          </w:p>
          <w:p w14:paraId="7C26C39F" w14:textId="77777777" w:rsidR="00BC5946" w:rsidRPr="00A83B87" w:rsidRDefault="00BC5946" w:rsidP="00A83B87">
            <w:pPr>
              <w:spacing w:before="60" w:after="60"/>
              <w:rPr>
                <w:rFonts w:ascii="Arial" w:hAnsi="Arial" w:cs="Arial"/>
                <w:sz w:val="20"/>
                <w:szCs w:val="20"/>
              </w:rPr>
            </w:pPr>
          </w:p>
          <w:p w14:paraId="762BB095" w14:textId="77777777" w:rsidR="00BC5946" w:rsidRPr="00A83B87" w:rsidRDefault="00BC5946" w:rsidP="00A83B87">
            <w:pPr>
              <w:spacing w:before="60" w:after="60"/>
              <w:rPr>
                <w:rFonts w:ascii="Arial" w:hAnsi="Arial" w:cs="Arial"/>
                <w:sz w:val="20"/>
                <w:szCs w:val="20"/>
              </w:rPr>
            </w:pPr>
            <w:r w:rsidRPr="00A83B87">
              <w:rPr>
                <w:rFonts w:ascii="Arial" w:hAnsi="Arial" w:cs="Arial"/>
                <w:b/>
                <w:sz w:val="20"/>
                <w:szCs w:val="20"/>
              </w:rPr>
              <w:t>Windows:</w:t>
            </w:r>
            <w:r w:rsidRPr="00A83B87">
              <w:rPr>
                <w:rFonts w:ascii="Arial" w:hAnsi="Arial" w:cs="Arial"/>
                <w:sz w:val="20"/>
                <w:szCs w:val="20"/>
              </w:rPr>
              <w:t xml:space="preserve"> C:\java\j2sdk1.4.2_05</w:t>
            </w:r>
          </w:p>
        </w:tc>
      </w:tr>
      <w:tr w:rsidR="00BC5946" w:rsidRPr="00A83B87" w14:paraId="06BC389A" w14:textId="77777777" w:rsidTr="00A83B87">
        <w:tc>
          <w:tcPr>
            <w:tcW w:w="3564" w:type="dxa"/>
          </w:tcPr>
          <w:p w14:paraId="0B45E96D" w14:textId="77777777" w:rsidR="00BC5946" w:rsidRPr="00A83B87" w:rsidRDefault="00BC5946" w:rsidP="00A83B87">
            <w:pPr>
              <w:spacing w:before="60" w:after="60"/>
              <w:rPr>
                <w:rFonts w:ascii="Arial" w:hAnsi="Arial" w:cs="Arial"/>
                <w:b/>
                <w:sz w:val="20"/>
                <w:szCs w:val="20"/>
              </w:rPr>
            </w:pPr>
            <w:r w:rsidRPr="00A83B87">
              <w:rPr>
                <w:rFonts w:ascii="Arial" w:hAnsi="Arial" w:cs="Arial"/>
                <w:b/>
                <w:bCs/>
                <w:sz w:val="20"/>
                <w:szCs w:val="20"/>
              </w:rPr>
              <w:t>&lt;DOMAIN_NAME&gt;</w:t>
            </w:r>
          </w:p>
        </w:tc>
        <w:tc>
          <w:tcPr>
            <w:tcW w:w="5760" w:type="dxa"/>
          </w:tcPr>
          <w:p w14:paraId="1418BD49"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 xml:space="preserve">The name of your </w:t>
            </w:r>
            <w:r w:rsidR="00A70D99" w:rsidRPr="00A83B87">
              <w:rPr>
                <w:rFonts w:ascii="Arial" w:hAnsi="Arial" w:cs="Arial"/>
                <w:sz w:val="20"/>
                <w:szCs w:val="20"/>
              </w:rPr>
              <w:t>WebLogic</w:t>
            </w:r>
            <w:r w:rsidRPr="00A83B87">
              <w:rPr>
                <w:rFonts w:ascii="Arial" w:hAnsi="Arial" w:cs="Arial"/>
                <w:sz w:val="20"/>
                <w:szCs w:val="20"/>
              </w:rPr>
              <w:t xml:space="preserve"> domain. For the examples in this document (Linux/Windows), the directory is:</w:t>
            </w:r>
          </w:p>
          <w:p w14:paraId="14226653" w14:textId="77777777" w:rsidR="00BC5946" w:rsidRPr="00A83B87" w:rsidRDefault="00BC5946" w:rsidP="00A83B87">
            <w:pPr>
              <w:spacing w:before="60" w:after="60"/>
              <w:rPr>
                <w:rFonts w:ascii="Arial" w:hAnsi="Arial" w:cs="Arial"/>
                <w:sz w:val="20"/>
                <w:szCs w:val="20"/>
              </w:rPr>
            </w:pPr>
            <w:r w:rsidRPr="00A83B87">
              <w:rPr>
                <w:rFonts w:ascii="Arial" w:hAnsi="Arial" w:cs="Arial"/>
                <w:b/>
                <w:sz w:val="20"/>
                <w:szCs w:val="20"/>
              </w:rPr>
              <w:t>Linux/Windows:</w:t>
            </w:r>
            <w:r w:rsidRPr="00A83B87">
              <w:rPr>
                <w:rFonts w:ascii="Arial" w:hAnsi="Arial" w:cs="Arial"/>
                <w:sz w:val="20"/>
                <w:szCs w:val="20"/>
              </w:rPr>
              <w:t xml:space="preserve"> </w:t>
            </w:r>
            <w:proofErr w:type="spellStart"/>
            <w:r w:rsidRPr="00A83B87">
              <w:rPr>
                <w:rFonts w:ascii="Arial" w:hAnsi="Arial" w:cs="Arial"/>
                <w:sz w:val="20"/>
                <w:szCs w:val="20"/>
              </w:rPr>
              <w:t>kaajeewebdomain</w:t>
            </w:r>
            <w:proofErr w:type="spellEnd"/>
            <w:r w:rsidRPr="00A83B87">
              <w:rPr>
                <w:rFonts w:ascii="Arial" w:hAnsi="Arial" w:cs="Arial"/>
                <w:sz w:val="20"/>
                <w:szCs w:val="20"/>
              </w:rPr>
              <w:t>.</w:t>
            </w:r>
          </w:p>
        </w:tc>
      </w:tr>
      <w:tr w:rsidR="00BC5946" w:rsidRPr="00A83B87" w14:paraId="0E4E1FBE" w14:textId="77777777" w:rsidTr="00A83B87">
        <w:tc>
          <w:tcPr>
            <w:tcW w:w="3564" w:type="dxa"/>
          </w:tcPr>
          <w:p w14:paraId="7DD41321" w14:textId="77777777" w:rsidR="00BC5946" w:rsidRPr="00A83B87" w:rsidRDefault="00BC5946" w:rsidP="00A83B87">
            <w:pPr>
              <w:spacing w:before="60" w:after="60"/>
              <w:rPr>
                <w:rFonts w:ascii="Arial" w:hAnsi="Arial" w:cs="Arial"/>
                <w:b/>
                <w:sz w:val="20"/>
                <w:szCs w:val="20"/>
              </w:rPr>
            </w:pPr>
            <w:r w:rsidRPr="00A83B87">
              <w:rPr>
                <w:rFonts w:ascii="Arial" w:hAnsi="Arial" w:cs="Arial"/>
                <w:b/>
                <w:bCs/>
                <w:sz w:val="20"/>
                <w:szCs w:val="20"/>
              </w:rPr>
              <w:t>&lt;USER_DOMAIN_HOME</w:t>
            </w:r>
            <w:r w:rsidRPr="00A83B87">
              <w:rPr>
                <w:rFonts w:ascii="Arial" w:hAnsi="Arial" w:cs="Arial"/>
                <w:b/>
                <w:sz w:val="20"/>
                <w:szCs w:val="20"/>
              </w:rPr>
              <w:t>&gt;</w:t>
            </w:r>
          </w:p>
        </w:tc>
        <w:tc>
          <w:tcPr>
            <w:tcW w:w="5760" w:type="dxa"/>
          </w:tcPr>
          <w:p w14:paraId="4BEED91E" w14:textId="77777777" w:rsidR="00BC5946" w:rsidRPr="00A83B87" w:rsidRDefault="00BC5946" w:rsidP="00A83B87">
            <w:pPr>
              <w:spacing w:before="60" w:after="60"/>
              <w:rPr>
                <w:rFonts w:ascii="Arial" w:hAnsi="Arial" w:cs="Arial"/>
                <w:sz w:val="20"/>
                <w:szCs w:val="20"/>
              </w:rPr>
            </w:pPr>
            <w:r w:rsidRPr="00A83B87">
              <w:rPr>
                <w:rFonts w:ascii="Arial" w:hAnsi="Arial" w:cs="Arial"/>
                <w:sz w:val="20"/>
                <w:szCs w:val="20"/>
              </w:rPr>
              <w:t>The directory where your user domain is located. For the examples in this document, the directory is:</w:t>
            </w:r>
          </w:p>
          <w:p w14:paraId="250C1EC1" w14:textId="77777777" w:rsidR="00BC5946" w:rsidRPr="00A83B87" w:rsidRDefault="00BC5946" w:rsidP="00A83B87">
            <w:pPr>
              <w:spacing w:before="60" w:after="60"/>
              <w:rPr>
                <w:rFonts w:ascii="Arial" w:hAnsi="Arial" w:cs="Arial"/>
                <w:sz w:val="20"/>
                <w:szCs w:val="20"/>
              </w:rPr>
            </w:pPr>
            <w:r w:rsidRPr="00A83B87">
              <w:rPr>
                <w:rFonts w:ascii="Arial" w:hAnsi="Arial" w:cs="Arial"/>
                <w:b/>
                <w:sz w:val="20"/>
                <w:szCs w:val="20"/>
              </w:rPr>
              <w:t>Linux:</w:t>
            </w:r>
            <w:r w:rsidRPr="00A83B87">
              <w:rPr>
                <w:rFonts w:ascii="Arial" w:hAnsi="Arial" w:cs="Arial"/>
                <w:sz w:val="20"/>
                <w:szCs w:val="20"/>
              </w:rPr>
              <w:t xml:space="preserve"> /u01/app/</w:t>
            </w:r>
            <w:proofErr w:type="spellStart"/>
            <w:smartTag w:uri="urn:schemas:contacts" w:element="GivenName">
              <w:r w:rsidRPr="00A83B87">
                <w:rPr>
                  <w:rFonts w:ascii="Arial" w:hAnsi="Arial" w:cs="Arial"/>
                  <w:sz w:val="20"/>
                  <w:szCs w:val="20"/>
                </w:rPr>
                <w:t>bea</w:t>
              </w:r>
            </w:smartTag>
            <w:proofErr w:type="spellEnd"/>
            <w:r w:rsidRPr="00A83B87">
              <w:rPr>
                <w:rFonts w:ascii="Arial" w:hAnsi="Arial" w:cs="Arial"/>
                <w:sz w:val="20"/>
                <w:szCs w:val="20"/>
              </w:rPr>
              <w:t>/</w:t>
            </w:r>
            <w:proofErr w:type="spellStart"/>
            <w:r w:rsidRPr="00A83B87">
              <w:rPr>
                <w:rFonts w:ascii="Arial" w:hAnsi="Arial" w:cs="Arial"/>
                <w:sz w:val="20"/>
                <w:szCs w:val="20"/>
              </w:rPr>
              <w:t>user_projects</w:t>
            </w:r>
            <w:proofErr w:type="spellEnd"/>
            <w:r w:rsidRPr="00A83B87">
              <w:rPr>
                <w:rFonts w:ascii="Arial" w:hAnsi="Arial" w:cs="Arial"/>
                <w:sz w:val="20"/>
                <w:szCs w:val="20"/>
              </w:rPr>
              <w:t>/domains/</w:t>
            </w:r>
            <w:proofErr w:type="spellStart"/>
            <w:r w:rsidRPr="00A83B87">
              <w:rPr>
                <w:rFonts w:ascii="Arial" w:hAnsi="Arial" w:cs="Arial"/>
                <w:sz w:val="20"/>
                <w:szCs w:val="20"/>
              </w:rPr>
              <w:t>kaajeewebdomain</w:t>
            </w:r>
            <w:proofErr w:type="spellEnd"/>
          </w:p>
          <w:p w14:paraId="5D049732" w14:textId="77777777" w:rsidR="00BC5946" w:rsidRPr="00A83B87" w:rsidRDefault="00BC5946" w:rsidP="00A83B87">
            <w:pPr>
              <w:spacing w:before="60" w:after="60"/>
              <w:rPr>
                <w:rFonts w:ascii="Arial" w:hAnsi="Arial" w:cs="Arial"/>
                <w:sz w:val="20"/>
                <w:szCs w:val="20"/>
              </w:rPr>
            </w:pPr>
          </w:p>
          <w:p w14:paraId="14294524" w14:textId="77777777" w:rsidR="00BC5946" w:rsidRPr="00A83B87" w:rsidRDefault="00BC5946" w:rsidP="00A83B87">
            <w:pPr>
              <w:spacing w:before="60" w:after="60"/>
              <w:rPr>
                <w:rFonts w:ascii="Arial" w:hAnsi="Arial" w:cs="Arial"/>
                <w:sz w:val="20"/>
                <w:szCs w:val="20"/>
              </w:rPr>
            </w:pPr>
            <w:r w:rsidRPr="00A83B87">
              <w:rPr>
                <w:rFonts w:ascii="Arial" w:hAnsi="Arial" w:cs="Arial"/>
                <w:b/>
                <w:sz w:val="20"/>
                <w:szCs w:val="20"/>
              </w:rPr>
              <w:t>Windows:</w:t>
            </w:r>
            <w:r w:rsidRPr="00A83B87">
              <w:rPr>
                <w:rFonts w:ascii="Arial" w:hAnsi="Arial" w:cs="Arial"/>
                <w:sz w:val="20"/>
                <w:szCs w:val="20"/>
              </w:rPr>
              <w:t xml:space="preserve"> C:\bea\user_projects\domains\kaajeewebdomain</w:t>
            </w:r>
          </w:p>
        </w:tc>
      </w:tr>
      <w:tr w:rsidR="00BC5946" w:rsidRPr="00A83B87" w14:paraId="6627F0CF" w14:textId="77777777" w:rsidTr="00A83B87">
        <w:tc>
          <w:tcPr>
            <w:tcW w:w="3564" w:type="dxa"/>
          </w:tcPr>
          <w:p w14:paraId="66246F33" w14:textId="77777777" w:rsidR="00BC5946" w:rsidRPr="00A83B87" w:rsidRDefault="00CC7583" w:rsidP="00A83B87">
            <w:pPr>
              <w:keepNext/>
              <w:keepLines/>
              <w:spacing w:before="60" w:after="60"/>
              <w:rPr>
                <w:rFonts w:ascii="Arial" w:hAnsi="Arial" w:cs="Arial"/>
                <w:b/>
                <w:sz w:val="20"/>
                <w:szCs w:val="20"/>
              </w:rPr>
            </w:pPr>
            <w:r w:rsidRPr="00A83B87">
              <w:rPr>
                <w:rFonts w:ascii="Arial" w:hAnsi="Arial" w:cs="Arial"/>
                <w:b/>
                <w:bCs/>
                <w:sz w:val="20"/>
                <w:szCs w:val="20"/>
              </w:rPr>
              <w:t>&lt;</w:t>
            </w:r>
            <w:smartTag w:uri="urn:schemas-microsoft-com:office:smarttags" w:element="stockticker">
              <w:r w:rsidRPr="00A83B87">
                <w:rPr>
                  <w:rFonts w:ascii="Arial" w:hAnsi="Arial" w:cs="Arial"/>
                  <w:b/>
                  <w:bCs/>
                  <w:sz w:val="20"/>
                  <w:szCs w:val="20"/>
                </w:rPr>
                <w:t>SSPI</w:t>
              </w:r>
            </w:smartTag>
            <w:r w:rsidRPr="00A83B87">
              <w:rPr>
                <w:rFonts w:ascii="Arial" w:hAnsi="Arial" w:cs="Arial"/>
                <w:b/>
                <w:bCs/>
                <w:sz w:val="20"/>
                <w:szCs w:val="20"/>
              </w:rPr>
              <w:t>_STAGING_FOLDER&gt;</w:t>
            </w:r>
          </w:p>
        </w:tc>
        <w:tc>
          <w:tcPr>
            <w:tcW w:w="5760" w:type="dxa"/>
          </w:tcPr>
          <w:p w14:paraId="1ECAD3B1" w14:textId="77777777" w:rsidR="00BC5946" w:rsidRPr="00A83B87" w:rsidRDefault="006053AA" w:rsidP="00A83B87">
            <w:pPr>
              <w:keepNext/>
              <w:keepLines/>
              <w:spacing w:before="60" w:after="60"/>
              <w:rPr>
                <w:rFonts w:ascii="Arial" w:hAnsi="Arial" w:cs="Arial"/>
                <w:sz w:val="20"/>
                <w:szCs w:val="20"/>
              </w:rPr>
            </w:pPr>
            <w:r w:rsidRPr="00A83B87">
              <w:rPr>
                <w:rFonts w:ascii="Arial" w:hAnsi="Arial" w:cs="Arial"/>
                <w:sz w:val="20"/>
                <w:szCs w:val="20"/>
              </w:rPr>
              <w:t>This is the staging</w:t>
            </w:r>
            <w:r w:rsidR="00BC5946" w:rsidRPr="00A83B87">
              <w:rPr>
                <w:rFonts w:ascii="Arial" w:hAnsi="Arial" w:cs="Arial"/>
                <w:sz w:val="20"/>
                <w:szCs w:val="20"/>
              </w:rPr>
              <w:t xml:space="preserve"> directory where your </w:t>
            </w:r>
            <w:smartTag w:uri="urn:schemas-microsoft-com:office:smarttags" w:element="PersonName">
              <w:smartTag w:uri="urn:schemas:contacts" w:element="GivenName">
                <w:r w:rsidR="00127161" w:rsidRPr="00A83B87">
                  <w:rPr>
                    <w:rFonts w:ascii="Arial" w:hAnsi="Arial" w:cs="Arial"/>
                    <w:sz w:val="20"/>
                    <w:szCs w:val="20"/>
                  </w:rPr>
                  <w:t>KAAJEE</w:t>
                </w:r>
              </w:smartTag>
              <w:r w:rsidR="00127161" w:rsidRPr="00A83B87">
                <w:rPr>
                  <w:rFonts w:ascii="Arial" w:hAnsi="Arial" w:cs="Arial"/>
                  <w:sz w:val="20"/>
                  <w:szCs w:val="20"/>
                </w:rPr>
                <w:t xml:space="preserve"> </w:t>
              </w:r>
              <w:smartTag w:uri="urn:schemas:contacts" w:element="Sn">
                <w:smartTag w:uri="urn:schemas-microsoft-com:office:smarttags" w:element="stockticker">
                  <w:r w:rsidR="00BC5946" w:rsidRPr="00A83B87">
                    <w:rPr>
                      <w:rFonts w:ascii="Arial" w:hAnsi="Arial" w:cs="Arial"/>
                      <w:sz w:val="20"/>
                      <w:szCs w:val="20"/>
                    </w:rPr>
                    <w:t>SSPI</w:t>
                  </w:r>
                </w:smartTag>
              </w:smartTag>
            </w:smartTag>
            <w:r w:rsidR="00BC5946" w:rsidRPr="00A83B87">
              <w:rPr>
                <w:rFonts w:ascii="Arial" w:hAnsi="Arial" w:cs="Arial"/>
                <w:sz w:val="20"/>
                <w:szCs w:val="20"/>
              </w:rPr>
              <w:t xml:space="preserve"> </w:t>
            </w:r>
            <w:r w:rsidRPr="00A83B87">
              <w:rPr>
                <w:rFonts w:ascii="Arial" w:hAnsi="Arial" w:cs="Arial"/>
                <w:sz w:val="20"/>
                <w:szCs w:val="20"/>
              </w:rPr>
              <w:t>zip distribution file is</w:t>
            </w:r>
            <w:r w:rsidR="00BC5946" w:rsidRPr="00A83B87">
              <w:rPr>
                <w:rFonts w:ascii="Arial" w:hAnsi="Arial" w:cs="Arial"/>
                <w:sz w:val="20"/>
                <w:szCs w:val="20"/>
              </w:rPr>
              <w:t xml:space="preserve"> located.</w:t>
            </w:r>
          </w:p>
        </w:tc>
      </w:tr>
      <w:tr w:rsidR="00BC5946" w:rsidRPr="00A83B87" w14:paraId="4126EB21" w14:textId="77777777" w:rsidTr="00A83B87">
        <w:tc>
          <w:tcPr>
            <w:tcW w:w="3564" w:type="dxa"/>
          </w:tcPr>
          <w:p w14:paraId="254E284B" w14:textId="77777777" w:rsidR="00BC5946" w:rsidRPr="00A83B87" w:rsidRDefault="00BC5946" w:rsidP="00A83B87">
            <w:pPr>
              <w:keepNext/>
              <w:keepLines/>
              <w:spacing w:before="60" w:after="60"/>
              <w:rPr>
                <w:rFonts w:ascii="Arial" w:hAnsi="Arial" w:cs="Arial"/>
                <w:b/>
                <w:sz w:val="20"/>
                <w:szCs w:val="20"/>
              </w:rPr>
            </w:pPr>
            <w:r w:rsidRPr="00A83B87">
              <w:rPr>
                <w:rFonts w:ascii="Arial" w:hAnsi="Arial" w:cs="Arial"/>
                <w:b/>
                <w:bCs/>
                <w:sz w:val="20"/>
                <w:szCs w:val="20"/>
              </w:rPr>
              <w:t>&lt;MANAGED_SERVER_NAME&gt;</w:t>
            </w:r>
          </w:p>
        </w:tc>
        <w:tc>
          <w:tcPr>
            <w:tcW w:w="5760" w:type="dxa"/>
          </w:tcPr>
          <w:p w14:paraId="426C78B9"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The name(s) of the Managed Server(s).</w:t>
            </w:r>
            <w:r w:rsidRPr="00A83B87">
              <w:rPr>
                <w:rFonts w:ascii="Arial" w:hAnsi="Arial" w:cs="Arial"/>
                <w:bCs/>
                <w:sz w:val="20"/>
                <w:szCs w:val="20"/>
              </w:rPr>
              <w:t xml:space="preserve"> </w:t>
            </w:r>
            <w:r w:rsidRPr="00A83B87">
              <w:rPr>
                <w:rFonts w:ascii="Arial" w:hAnsi="Arial" w:cs="Arial"/>
                <w:sz w:val="20"/>
                <w:szCs w:val="20"/>
              </w:rPr>
              <w:t>For the examples in this document, the name is:</w:t>
            </w:r>
          </w:p>
          <w:p w14:paraId="566022E1"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
                <w:sz w:val="20"/>
                <w:szCs w:val="20"/>
              </w:rPr>
              <w:t>Linux/Windows:</w:t>
            </w:r>
            <w:r w:rsidRPr="00A83B87">
              <w:rPr>
                <w:rFonts w:ascii="Arial" w:hAnsi="Arial" w:cs="Arial"/>
                <w:sz w:val="20"/>
                <w:szCs w:val="20"/>
              </w:rPr>
              <w:t xml:space="preserve"> devKAAJEE1.</w:t>
            </w:r>
          </w:p>
        </w:tc>
      </w:tr>
      <w:tr w:rsidR="0082079F" w:rsidRPr="00A83B87" w14:paraId="0B2D9447" w14:textId="77777777" w:rsidTr="00A83B87">
        <w:tc>
          <w:tcPr>
            <w:tcW w:w="3564" w:type="dxa"/>
          </w:tcPr>
          <w:p w14:paraId="0D171F38" w14:textId="77777777" w:rsidR="0082079F" w:rsidRPr="00A83B87" w:rsidRDefault="0082079F" w:rsidP="00A83B87">
            <w:pPr>
              <w:keepNext/>
              <w:keepLines/>
              <w:spacing w:before="60" w:after="60"/>
              <w:rPr>
                <w:rFonts w:ascii="Arial" w:hAnsi="Arial" w:cs="Arial"/>
                <w:b/>
                <w:bCs/>
                <w:sz w:val="20"/>
                <w:szCs w:val="20"/>
              </w:rPr>
            </w:pPr>
            <w:r w:rsidRPr="00A83B87">
              <w:rPr>
                <w:rFonts w:ascii="Arial" w:hAnsi="Arial" w:cs="Arial"/>
                <w:b/>
                <w:sz w:val="20"/>
                <w:szCs w:val="20"/>
              </w:rPr>
              <w:t>&lt;HEV CONFIGURATION FOLDER&gt;</w:t>
            </w:r>
          </w:p>
        </w:tc>
        <w:tc>
          <w:tcPr>
            <w:tcW w:w="5760" w:type="dxa"/>
          </w:tcPr>
          <w:p w14:paraId="4B154CBC" w14:textId="77777777" w:rsidR="0082079F" w:rsidRPr="00A83B87" w:rsidRDefault="0082079F" w:rsidP="00A83B87">
            <w:pPr>
              <w:keepNext/>
              <w:keepLines/>
              <w:spacing w:before="60" w:after="60"/>
              <w:rPr>
                <w:rFonts w:ascii="Arial" w:hAnsi="Arial" w:cs="Arial"/>
                <w:sz w:val="20"/>
                <w:szCs w:val="20"/>
              </w:rPr>
            </w:pPr>
            <w:r w:rsidRPr="00A83B87">
              <w:rPr>
                <w:rFonts w:ascii="Arial" w:hAnsi="Arial" w:cs="Arial"/>
                <w:sz w:val="20"/>
                <w:szCs w:val="20"/>
              </w:rPr>
              <w:t xml:space="preserve">This is the folder placed on the </w:t>
            </w:r>
            <w:proofErr w:type="spellStart"/>
            <w:r w:rsidRPr="00A83B87">
              <w:rPr>
                <w:rFonts w:ascii="Arial" w:hAnsi="Arial" w:cs="Arial"/>
                <w:sz w:val="20"/>
                <w:szCs w:val="20"/>
              </w:rPr>
              <w:t>classpath</w:t>
            </w:r>
            <w:proofErr w:type="spellEnd"/>
            <w:r w:rsidRPr="00A83B87">
              <w:rPr>
                <w:rFonts w:ascii="Arial" w:hAnsi="Arial" w:cs="Arial"/>
                <w:sz w:val="20"/>
                <w:szCs w:val="20"/>
              </w:rPr>
              <w:t xml:space="preserve"> of </w:t>
            </w:r>
            <w:r w:rsidR="00A70D99" w:rsidRPr="00A83B87">
              <w:rPr>
                <w:rFonts w:ascii="Arial" w:hAnsi="Arial" w:cs="Arial"/>
                <w:sz w:val="20"/>
                <w:szCs w:val="20"/>
              </w:rPr>
              <w:t>WebLogic</w:t>
            </w:r>
            <w:r w:rsidRPr="00A83B87">
              <w:rPr>
                <w:rFonts w:ascii="Arial" w:hAnsi="Arial" w:cs="Arial"/>
                <w:sz w:val="20"/>
                <w:szCs w:val="20"/>
              </w:rPr>
              <w:t xml:space="preserve"> Application Servers, containing the configuration files for all </w:t>
            </w:r>
            <w:r w:rsidR="001125E2" w:rsidRPr="00A83B87">
              <w:rPr>
                <w:rFonts w:ascii="Arial" w:hAnsi="Arial" w:cs="Arial"/>
                <w:color w:val="000000"/>
                <w:sz w:val="20"/>
                <w:szCs w:val="20"/>
              </w:rPr>
              <w:t>Health</w:t>
            </w:r>
            <w:r w:rsidR="001125E2" w:rsidRPr="00F979E2">
              <w:rPr>
                <w:rFonts w:ascii="Arial" w:hAnsi="Arial" w:cs="Arial"/>
                <w:b/>
                <w:i/>
                <w:color w:val="000000"/>
                <w:sz w:val="20"/>
                <w:szCs w:val="20"/>
                <w:u w:val="single"/>
              </w:rPr>
              <w:t>e</w:t>
            </w:r>
            <w:r w:rsidR="001125E2" w:rsidRPr="00A83B87">
              <w:rPr>
                <w:rFonts w:ascii="Arial" w:hAnsi="Arial" w:cs="Arial"/>
                <w:color w:val="000000"/>
                <w:sz w:val="20"/>
                <w:szCs w:val="20"/>
              </w:rPr>
              <w:t>Vet</w:t>
            </w:r>
            <w:r w:rsidRPr="00A83B87">
              <w:rPr>
                <w:rFonts w:ascii="Arial" w:hAnsi="Arial" w:cs="Arial"/>
                <w:sz w:val="20"/>
                <w:szCs w:val="20"/>
              </w:rPr>
              <w:t>-VistA J2EE applications.</w:t>
            </w:r>
          </w:p>
        </w:tc>
      </w:tr>
    </w:tbl>
    <w:p w14:paraId="6E9E224F" w14:textId="6F35D58B" w:rsidR="00BC5946" w:rsidRPr="00585BB9" w:rsidRDefault="00BC5946" w:rsidP="00BC5946">
      <w:pPr>
        <w:pStyle w:val="Caption"/>
      </w:pPr>
      <w:bookmarkStart w:id="456" w:name="_Ref105483961"/>
      <w:bookmarkStart w:id="457" w:name="_Toc102959083"/>
      <w:bookmarkStart w:id="458" w:name="_Toc210640581"/>
      <w:bookmarkStart w:id="459" w:name="_Toc226449376"/>
      <w:r w:rsidRPr="00585BB9">
        <w:t xml:space="preserve">Table </w:t>
      </w:r>
      <w:fldSimple w:instr=" STYLEREF 1 \s ">
        <w:r w:rsidR="00032806">
          <w:rPr>
            <w:noProof/>
          </w:rPr>
          <w:t>4</w:t>
        </w:r>
      </w:fldSimple>
      <w:r w:rsidR="004E1AEE" w:rsidRPr="00585BB9">
        <w:noBreakHyphen/>
      </w:r>
      <w:fldSimple w:instr=" SEQ Table \* ARABIC \s 1 ">
        <w:r w:rsidR="00032806">
          <w:rPr>
            <w:noProof/>
          </w:rPr>
          <w:t>2</w:t>
        </w:r>
      </w:fldSimple>
      <w:bookmarkEnd w:id="456"/>
      <w:r w:rsidR="003E527B" w:rsidRPr="00585BB9">
        <w:t>. </w:t>
      </w:r>
      <w:r w:rsidRPr="00585BB9">
        <w:rPr>
          <w:szCs w:val="20"/>
        </w:rPr>
        <w:t>Application server directory &lt;A</w:t>
      </w:r>
      <w:r w:rsidRPr="00585BB9">
        <w:t>lias</w:t>
      </w:r>
      <w:bookmarkEnd w:id="457"/>
      <w:r w:rsidRPr="00585BB9">
        <w:t>&gt; placeholders (for documentation purposes)</w:t>
      </w:r>
      <w:bookmarkEnd w:id="458"/>
      <w:bookmarkEnd w:id="459"/>
    </w:p>
    <w:p w14:paraId="43972B95" w14:textId="77777777" w:rsidR="00BC5946" w:rsidRPr="00585BB9" w:rsidRDefault="00BC5946" w:rsidP="00BC5946"/>
    <w:p w14:paraId="196FC8C6" w14:textId="77777777" w:rsidR="00E601E5" w:rsidRPr="00585BB9" w:rsidRDefault="00E601E5" w:rsidP="00BC5946"/>
    <w:p w14:paraId="70761F01" w14:textId="77777777" w:rsidR="00BC5946" w:rsidRPr="00585BB9" w:rsidRDefault="00BC5946" w:rsidP="00B10A73">
      <w:pPr>
        <w:pStyle w:val="Heading2"/>
      </w:pPr>
      <w:bookmarkStart w:id="460" w:name="_Toc102959058"/>
      <w:bookmarkStart w:id="461" w:name="_Toc133913220"/>
      <w:bookmarkStart w:id="462" w:name="_Toc226449279"/>
      <w:r w:rsidRPr="00585BB9">
        <w:t xml:space="preserve">Create KAAJEE Server Domain on </w:t>
      </w:r>
      <w:r w:rsidR="00A70D99">
        <w:t>WebLogic</w:t>
      </w:r>
      <w:r w:rsidRPr="00585BB9">
        <w:t xml:space="preserve"> Application Server </w:t>
      </w:r>
      <w:r w:rsidRPr="00585BB9">
        <w:rPr>
          <w:i/>
        </w:rPr>
        <w:t>(required)</w:t>
      </w:r>
      <w:bookmarkEnd w:id="460"/>
      <w:bookmarkEnd w:id="461"/>
      <w:bookmarkEnd w:id="462"/>
    </w:p>
    <w:p w14:paraId="7E9069B6" w14:textId="77777777" w:rsidR="00BC5946" w:rsidRPr="00585BB9" w:rsidRDefault="00BC5946" w:rsidP="00E601E5">
      <w:pPr>
        <w:keepNext/>
        <w:keepLines/>
      </w:pPr>
    </w:p>
    <w:tbl>
      <w:tblPr>
        <w:tblW w:w="0" w:type="auto"/>
        <w:tblLayout w:type="fixed"/>
        <w:tblLook w:val="0000" w:firstRow="0" w:lastRow="0" w:firstColumn="0" w:lastColumn="0" w:noHBand="0" w:noVBand="0"/>
      </w:tblPr>
      <w:tblGrid>
        <w:gridCol w:w="738"/>
        <w:gridCol w:w="8730"/>
      </w:tblGrid>
      <w:tr w:rsidR="00B82FA1" w:rsidRPr="00585BB9" w14:paraId="64DD7D99" w14:textId="77777777">
        <w:trPr>
          <w:cantSplit/>
        </w:trPr>
        <w:tc>
          <w:tcPr>
            <w:tcW w:w="738" w:type="dxa"/>
          </w:tcPr>
          <w:p w14:paraId="0534712B" w14:textId="1D540E4B" w:rsidR="00B82FA1" w:rsidRPr="00585BB9" w:rsidRDefault="00926A94" w:rsidP="00FB5B85">
            <w:pPr>
              <w:keepNext/>
              <w:keepLines/>
              <w:spacing w:before="60" w:after="60"/>
              <w:ind w:left="-18"/>
            </w:pPr>
            <w:r>
              <w:rPr>
                <w:noProof/>
              </w:rPr>
              <w:drawing>
                <wp:inline distT="0" distB="0" distL="0" distR="0" wp14:anchorId="4747E4D2" wp14:editId="6D602ABA">
                  <wp:extent cx="310515" cy="310515"/>
                  <wp:effectExtent l="0" t="0" r="0" b="0"/>
                  <wp:docPr id="65" name="Picture 65"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47E63073" w14:textId="77777777" w:rsidR="00B82FA1" w:rsidRPr="00585BB9" w:rsidRDefault="00B82FA1" w:rsidP="00FB5B85">
            <w:pPr>
              <w:keepNext/>
              <w:keepLines/>
              <w:spacing w:before="60" w:after="60"/>
              <w:rPr>
                <w:bCs/>
              </w:rPr>
            </w:pPr>
            <w:r w:rsidRPr="00585BB9">
              <w:rPr>
                <w:b/>
              </w:rPr>
              <w:t>UPGRADES:</w:t>
            </w:r>
            <w:r w:rsidR="00B74A15" w:rsidRPr="00585BB9">
              <w:t xml:space="preserve"> </w:t>
            </w:r>
            <w:smartTag w:uri="urn:schemas:contacts" w:element="GivenName">
              <w:r w:rsidR="00B74A15" w:rsidRPr="00585BB9">
                <w:t>S</w:t>
              </w:r>
              <w:r w:rsidRPr="00585BB9">
                <w:t>kip</w:t>
              </w:r>
            </w:smartTag>
            <w:r w:rsidRPr="00585BB9">
              <w:t xml:space="preserve"> this step if you have already created a server domain on the </w:t>
            </w:r>
            <w:r w:rsidR="00A70D99">
              <w:t>WebLogic</w:t>
            </w:r>
            <w:r w:rsidRPr="00585BB9">
              <w:t xml:space="preserve"> Application Server (e.g., with the installation of VistALink on the </w:t>
            </w:r>
            <w:r w:rsidR="00A70D99">
              <w:t>WebLogic</w:t>
            </w:r>
            <w:r w:rsidRPr="00585BB9">
              <w:t xml:space="preserve"> </w:t>
            </w:r>
            <w:smartTag w:uri="urn:schemas:contacts" w:element="Sn">
              <w:r w:rsidRPr="00585BB9">
                <w:t>Server</w:t>
              </w:r>
            </w:smartTag>
            <w:r w:rsidRPr="00585BB9">
              <w:t>).</w:t>
            </w:r>
          </w:p>
        </w:tc>
      </w:tr>
    </w:tbl>
    <w:p w14:paraId="20283DE9" w14:textId="77777777" w:rsidR="00BC5946" w:rsidRPr="00585BB9" w:rsidRDefault="00BC5946" w:rsidP="00E601E5">
      <w:pPr>
        <w:keepNext/>
        <w:keepLines/>
      </w:pPr>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2776F236" w14:textId="77777777">
        <w:trPr>
          <w:cantSplit/>
        </w:trPr>
        <w:tc>
          <w:tcPr>
            <w:tcW w:w="1512" w:type="dxa"/>
            <w:vAlign w:val="center"/>
          </w:tcPr>
          <w:p w14:paraId="42DBD9A1" w14:textId="77777777" w:rsidR="00BC5946" w:rsidRPr="00585BB9" w:rsidRDefault="00BC5946" w:rsidP="00BC5946">
            <w:pPr>
              <w:keepNext/>
              <w:keepLines/>
              <w:spacing w:before="60" w:after="60"/>
              <w:ind w:left="-18"/>
              <w:jc w:val="right"/>
            </w:pPr>
            <w:r w:rsidRPr="00585BB9">
              <w:object w:dxaOrig="740" w:dyaOrig="820" w14:anchorId="2C221C04">
                <v:shape id="_x0000_i1033" type="#_x0000_t75" alt="Special Red Hat Linux installation instructions." style="width:36.75pt;height:41.25pt" o:ole="">
                  <v:imagedata r:id="rId29" o:title=""/>
                </v:shape>
                <o:OLEObject Type="Embed" ProgID="Photoshop.Image.5" ShapeID="_x0000_i1033" DrawAspect="Content" ObjectID="_1678532500" r:id="rId59">
                  <o:FieldCodes>\s</o:FieldCodes>
                </o:OLEObject>
              </w:object>
            </w:r>
          </w:p>
        </w:tc>
        <w:tc>
          <w:tcPr>
            <w:tcW w:w="7956" w:type="dxa"/>
            <w:vAlign w:val="center"/>
          </w:tcPr>
          <w:p w14:paraId="0738C1FE" w14:textId="77777777" w:rsidR="00BC5946" w:rsidRPr="00585BB9" w:rsidRDefault="006E08E7"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1936B94B" w14:textId="77777777" w:rsidR="00BC5946" w:rsidRPr="00585BB9" w:rsidRDefault="00BC5946" w:rsidP="00E601E5">
      <w:pPr>
        <w:keepNext/>
        <w:keepLines/>
      </w:pPr>
    </w:p>
    <w:p w14:paraId="636F2426" w14:textId="77777777" w:rsidR="00BC5946" w:rsidRPr="00585BB9" w:rsidRDefault="00BC5946" w:rsidP="00E601E5">
      <w:pPr>
        <w:keepNext/>
        <w:keepLines/>
      </w:pPr>
      <w:r w:rsidRPr="00585BB9">
        <w:t xml:space="preserve">To create a </w:t>
      </w:r>
      <w:r w:rsidR="00A70D99">
        <w:t>WebLogic</w:t>
      </w:r>
      <w:r w:rsidRPr="00585BB9">
        <w:t xml:space="preserve"> Server Domain (e.g.,</w:t>
      </w:r>
      <w:r w:rsidR="00F13FA8" w:rsidRPr="00585BB9">
        <w:t> </w:t>
      </w:r>
      <w:proofErr w:type="spellStart"/>
      <w:r w:rsidRPr="00585BB9">
        <w:t>kaajeewebdomain</w:t>
      </w:r>
      <w:proofErr w:type="spellEnd"/>
      <w:r w:rsidRPr="00585BB9">
        <w:t>) on a Linux Admin Server, do the following:</w:t>
      </w:r>
    </w:p>
    <w:p w14:paraId="39CA9E98" w14:textId="77777777" w:rsidR="00BC5946" w:rsidRPr="00585BB9" w:rsidRDefault="00BC5946" w:rsidP="00E601E5">
      <w:pPr>
        <w:keepNext/>
        <w:keepLines/>
      </w:pPr>
    </w:p>
    <w:p w14:paraId="2D33106D" w14:textId="77777777" w:rsidR="00BC5946" w:rsidRPr="00585BB9" w:rsidRDefault="00BC5946" w:rsidP="00EA64DC">
      <w:pPr>
        <w:pStyle w:val="Heading3"/>
      </w:pPr>
      <w:bookmarkStart w:id="463" w:name="_Toc133913221"/>
      <w:bookmarkStart w:id="464" w:name="_Toc226449280"/>
      <w:r w:rsidRPr="00585BB9">
        <w:t>(Linux: Admin Server) Open a Terminal</w:t>
      </w:r>
      <w:bookmarkEnd w:id="463"/>
      <w:bookmarkEnd w:id="464"/>
    </w:p>
    <w:p w14:paraId="1B09EBF5" w14:textId="77777777" w:rsidR="00BC5946" w:rsidRPr="00585BB9" w:rsidRDefault="00BC5946" w:rsidP="003619E9">
      <w:pPr>
        <w:keepNext/>
        <w:keepLines/>
      </w:pPr>
    </w:p>
    <w:p w14:paraId="66ADDEFB" w14:textId="77777777" w:rsidR="00BC5946" w:rsidRPr="00585BB9" w:rsidRDefault="00BC5946" w:rsidP="003619E9">
      <w:pPr>
        <w:keepNext/>
        <w:keepLines/>
      </w:pPr>
      <w:r w:rsidRPr="00585BB9">
        <w:t>Open any X-Windows terminal server software (e.g.,</w:t>
      </w:r>
      <w:r w:rsidR="00F13FA8" w:rsidRPr="00585BB9">
        <w:t> </w:t>
      </w:r>
      <w:r w:rsidRPr="00585BB9">
        <w:t>Virtual Network Computing [VNC]) or a secure character-based terminal emulator (e.g.,</w:t>
      </w:r>
      <w:r w:rsidR="00F13FA8" w:rsidRPr="00585BB9">
        <w:t> </w:t>
      </w:r>
      <w:r w:rsidRPr="00585BB9">
        <w:t>Putty) to access the Linux Admin Server.</w:t>
      </w:r>
    </w:p>
    <w:p w14:paraId="3750403D" w14:textId="77777777" w:rsidR="00BC5946" w:rsidRPr="00585BB9" w:rsidRDefault="00BC5946" w:rsidP="003619E9">
      <w:pPr>
        <w:keepNext/>
        <w:keepLines/>
      </w:pPr>
    </w:p>
    <w:p w14:paraId="1CBD4412" w14:textId="77777777" w:rsidR="00BC5946" w:rsidRPr="00585BB9" w:rsidRDefault="00BC5946" w:rsidP="003619E9">
      <w:pPr>
        <w:keepNext/>
        <w:keepLines/>
      </w:pPr>
      <w:r w:rsidRPr="00585BB9">
        <w:t xml:space="preserve">Log onto the Linux server where you loaded the </w:t>
      </w:r>
      <w:r w:rsidR="00A70D99">
        <w:t>WebLogic</w:t>
      </w:r>
      <w:r w:rsidRPr="00585BB9">
        <w:t xml:space="preserve"> Application Server.</w:t>
      </w:r>
    </w:p>
    <w:p w14:paraId="23E92D33" w14:textId="77777777" w:rsidR="00BC5946" w:rsidRPr="00585BB9" w:rsidRDefault="00BC5946" w:rsidP="006E08E7">
      <w:pPr>
        <w:keepNext/>
        <w:keepLines/>
      </w:pPr>
    </w:p>
    <w:p w14:paraId="4377BC05" w14:textId="77777777" w:rsidR="003619E9" w:rsidRPr="00585BB9" w:rsidRDefault="003619E9" w:rsidP="006E08E7">
      <w:pPr>
        <w:keepNext/>
        <w:keepLines/>
      </w:pPr>
    </w:p>
    <w:p w14:paraId="6374D206" w14:textId="77777777" w:rsidR="00BC5946" w:rsidRPr="00585BB9" w:rsidRDefault="00BC5946" w:rsidP="00EA64DC">
      <w:pPr>
        <w:pStyle w:val="Heading3"/>
      </w:pPr>
      <w:bookmarkStart w:id="465" w:name="_Toc133913222"/>
      <w:bookmarkStart w:id="466" w:name="_Toc226449281"/>
      <w:r w:rsidRPr="00585BB9">
        <w:t xml:space="preserve">(Linux: Admin Server) Locate the </w:t>
      </w:r>
      <w:r w:rsidR="00A70D99">
        <w:t>WebLogic</w:t>
      </w:r>
      <w:r w:rsidRPr="00585BB9">
        <w:t xml:space="preserve"> Configuration File</w:t>
      </w:r>
      <w:bookmarkEnd w:id="465"/>
      <w:bookmarkEnd w:id="466"/>
    </w:p>
    <w:p w14:paraId="13AA1197" w14:textId="77777777" w:rsidR="00BC5946" w:rsidRPr="00585BB9" w:rsidRDefault="00BC5946" w:rsidP="003619E9">
      <w:pPr>
        <w:keepNext/>
        <w:keepLines/>
      </w:pPr>
    </w:p>
    <w:p w14:paraId="7E71866C" w14:textId="77777777" w:rsidR="00BC5946" w:rsidRPr="00585BB9" w:rsidRDefault="00BC5946" w:rsidP="003619E9">
      <w:pPr>
        <w:keepNext/>
        <w:keepLines/>
      </w:pPr>
      <w:r w:rsidRPr="00585BB9">
        <w:t>Navigate to the following directory:</w:t>
      </w:r>
    </w:p>
    <w:p w14:paraId="643EE2C1" w14:textId="77777777" w:rsidR="00BC5946" w:rsidRPr="00585BB9" w:rsidRDefault="00BC5946" w:rsidP="003619E9">
      <w:pPr>
        <w:keepNext/>
        <w:keepLines/>
        <w:spacing w:before="120"/>
        <w:ind w:left="360"/>
      </w:pPr>
      <w:r w:rsidRPr="00585BB9">
        <w:rPr>
          <w:b/>
        </w:rPr>
        <w:t>&lt;BEA_HOME&gt;</w:t>
      </w:r>
      <w:r w:rsidRPr="00585BB9">
        <w:t>/weblogic81/common/bin</w:t>
      </w:r>
    </w:p>
    <w:p w14:paraId="5B8DFA53" w14:textId="77777777" w:rsidR="00BC5946" w:rsidRPr="00585BB9" w:rsidRDefault="00BC5946" w:rsidP="003619E9"/>
    <w:p w14:paraId="70C937C9" w14:textId="77777777" w:rsidR="003619E9" w:rsidRPr="00585BB9" w:rsidRDefault="003619E9" w:rsidP="003619E9"/>
    <w:p w14:paraId="726E20F6" w14:textId="77777777" w:rsidR="00BC5946" w:rsidRPr="00585BB9" w:rsidRDefault="00BC5946" w:rsidP="00EA64DC">
      <w:pPr>
        <w:pStyle w:val="Heading3"/>
      </w:pPr>
      <w:bookmarkStart w:id="467" w:name="_Toc133913223"/>
      <w:bookmarkStart w:id="468" w:name="_Toc226449282"/>
      <w:r w:rsidRPr="00585BB9">
        <w:t xml:space="preserve">(Linux: Admin Server) Create a New </w:t>
      </w:r>
      <w:r w:rsidR="00A70D99">
        <w:t>WebLogic</w:t>
      </w:r>
      <w:r w:rsidRPr="00585BB9">
        <w:t xml:space="preserve"> Configuration</w:t>
      </w:r>
      <w:bookmarkEnd w:id="467"/>
      <w:bookmarkEnd w:id="468"/>
    </w:p>
    <w:p w14:paraId="05F382D1" w14:textId="77777777" w:rsidR="00BC5946" w:rsidRPr="00585BB9" w:rsidRDefault="00BC5946" w:rsidP="003619E9">
      <w:pPr>
        <w:keepNext/>
        <w:keepLines/>
      </w:pPr>
    </w:p>
    <w:p w14:paraId="69EE52BB" w14:textId="77777777" w:rsidR="003619E9" w:rsidRPr="00585BB9" w:rsidRDefault="003619E9" w:rsidP="003619E9">
      <w:pPr>
        <w:keepNext/>
        <w:keepLines/>
      </w:pPr>
      <w:r w:rsidRPr="00585BB9">
        <w:t>Perform the following steps</w:t>
      </w:r>
      <w:r w:rsidR="00B935A4" w:rsidRPr="00585BB9">
        <w:t xml:space="preserve"> on the Linux Admin Server to create a new </w:t>
      </w:r>
      <w:r w:rsidR="00A70D99">
        <w:t>WebLogic</w:t>
      </w:r>
      <w:r w:rsidR="00B935A4" w:rsidRPr="00585BB9">
        <w:t xml:space="preserve"> configuration</w:t>
      </w:r>
      <w:r w:rsidRPr="00585BB9">
        <w:t>:</w:t>
      </w:r>
    </w:p>
    <w:p w14:paraId="76E8C2B9" w14:textId="77777777" w:rsidR="00BC5946" w:rsidRPr="00585BB9" w:rsidRDefault="00BC5946" w:rsidP="003619E9">
      <w:pPr>
        <w:keepNext/>
        <w:keepLines/>
        <w:spacing w:before="120"/>
        <w:ind w:left="720" w:hanging="360"/>
      </w:pPr>
      <w:r w:rsidRPr="00585BB9">
        <w:t>1.</w:t>
      </w:r>
      <w:r w:rsidRPr="00585BB9">
        <w:tab/>
        <w:t>Enter the following command:</w:t>
      </w:r>
    </w:p>
    <w:p w14:paraId="5A831789" w14:textId="77777777" w:rsidR="00BC5946" w:rsidRPr="00585BB9" w:rsidRDefault="00BC5946" w:rsidP="003619E9">
      <w:pPr>
        <w:keepNext/>
        <w:keepLines/>
        <w:spacing w:before="120"/>
        <w:ind w:left="1080"/>
      </w:pPr>
      <w:r w:rsidRPr="00585BB9">
        <w:rPr>
          <w:b/>
        </w:rPr>
        <w:t>./config.sh</w:t>
      </w:r>
    </w:p>
    <w:p w14:paraId="722AC4FF" w14:textId="77777777" w:rsidR="00BC5946" w:rsidRPr="00585BB9" w:rsidRDefault="00BC5946" w:rsidP="003619E9">
      <w:pPr>
        <w:keepNext/>
        <w:keepLines/>
        <w:ind w:left="720" w:hanging="367"/>
      </w:pPr>
    </w:p>
    <w:tbl>
      <w:tblPr>
        <w:tblW w:w="8748" w:type="dxa"/>
        <w:tblInd w:w="720" w:type="dxa"/>
        <w:tblLayout w:type="fixed"/>
        <w:tblLook w:val="0000" w:firstRow="0" w:lastRow="0" w:firstColumn="0" w:lastColumn="0" w:noHBand="0" w:noVBand="0"/>
      </w:tblPr>
      <w:tblGrid>
        <w:gridCol w:w="738"/>
        <w:gridCol w:w="8010"/>
      </w:tblGrid>
      <w:tr w:rsidR="00827505" w:rsidRPr="00585BB9" w14:paraId="4B88FB09" w14:textId="77777777">
        <w:trPr>
          <w:cantSplit/>
        </w:trPr>
        <w:tc>
          <w:tcPr>
            <w:tcW w:w="738" w:type="dxa"/>
          </w:tcPr>
          <w:p w14:paraId="6DD46FDB" w14:textId="5255A923" w:rsidR="00827505" w:rsidRPr="00585BB9" w:rsidRDefault="00926A94" w:rsidP="00827505">
            <w:pPr>
              <w:keepNext/>
              <w:keepLines/>
              <w:spacing w:before="60" w:after="60"/>
              <w:ind w:left="-18"/>
            </w:pPr>
            <w:r>
              <w:rPr>
                <w:noProof/>
              </w:rPr>
              <w:drawing>
                <wp:inline distT="0" distB="0" distL="0" distR="0" wp14:anchorId="3399831F" wp14:editId="7D2367E5">
                  <wp:extent cx="284480" cy="284480"/>
                  <wp:effectExtent l="0" t="0" r="0" b="0"/>
                  <wp:docPr id="67" name="Pictur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09D42344" w14:textId="77777777" w:rsidR="00827505" w:rsidRPr="00585BB9" w:rsidRDefault="00827505" w:rsidP="00827505">
            <w:pPr>
              <w:keepNext/>
              <w:keepLines/>
              <w:spacing w:before="60" w:after="60"/>
            </w:pPr>
            <w:r w:rsidRPr="00585BB9">
              <w:rPr>
                <w:b/>
              </w:rPr>
              <w:t>NOTE:</w:t>
            </w:r>
            <w:r w:rsidRPr="00585BB9">
              <w:t xml:space="preserve"> If you are using a secure character-based terminal emulator (e.g., Putty), proceed to Step #2 that follows.</w:t>
            </w:r>
          </w:p>
          <w:p w14:paraId="2A59A12D" w14:textId="368EA591" w:rsidR="00827505" w:rsidRPr="00585BB9" w:rsidRDefault="00827505" w:rsidP="00827505">
            <w:pPr>
              <w:keepNext/>
              <w:keepLines/>
              <w:spacing w:before="60" w:after="60"/>
            </w:pPr>
            <w:r w:rsidRPr="00585BB9">
              <w:t>If you are using an X-Windows terminal server (e.g., VNC), follow the</w:t>
            </w:r>
            <w:r w:rsidR="00B10210" w:rsidRPr="00585BB9">
              <w:t xml:space="preserve"> instructions as shown in Step #</w:t>
            </w:r>
            <w:r w:rsidR="00B10210" w:rsidRPr="00585BB9">
              <w:fldChar w:fldCharType="begin"/>
            </w:r>
            <w:r w:rsidR="00B10210" w:rsidRPr="00585BB9">
              <w:instrText xml:space="preserve"> REF _Ref129677221 \r \h </w:instrText>
            </w:r>
            <w:r w:rsidR="002C7FEB" w:rsidRPr="00585BB9">
              <w:instrText xml:space="preserve"> \* MERGEFORMAT </w:instrText>
            </w:r>
            <w:r w:rsidR="00B10210" w:rsidRPr="00585BB9">
              <w:fldChar w:fldCharType="separate"/>
            </w:r>
            <w:r w:rsidR="00032806">
              <w:t>4.2.5</w:t>
            </w:r>
            <w:r w:rsidR="00B10210" w:rsidRPr="00585BB9">
              <w:fldChar w:fldCharType="end"/>
            </w:r>
            <w:r w:rsidR="002303C9" w:rsidRPr="00585BB9">
              <w:t>, "</w:t>
            </w:r>
            <w:r w:rsidR="002303C9" w:rsidRPr="00585BB9">
              <w:fldChar w:fldCharType="begin"/>
            </w:r>
            <w:r w:rsidR="002303C9" w:rsidRPr="00585BB9">
              <w:instrText xml:space="preserve"> REF _Ref129677640 \h </w:instrText>
            </w:r>
            <w:r w:rsidR="002C7FEB" w:rsidRPr="00585BB9">
              <w:instrText xml:space="preserve"> \* MERGEFORMAT </w:instrText>
            </w:r>
            <w:r w:rsidR="002303C9" w:rsidRPr="00585BB9">
              <w:fldChar w:fldCharType="separate"/>
            </w:r>
            <w:r w:rsidR="00032806" w:rsidRPr="00585BB9">
              <w:t xml:space="preserve">(Windows: Admin Server) Create a New </w:t>
            </w:r>
            <w:r w:rsidR="00032806">
              <w:t>WebLogic</w:t>
            </w:r>
            <w:r w:rsidR="00032806" w:rsidRPr="00585BB9">
              <w:t xml:space="preserve"> Configuration</w:t>
            </w:r>
            <w:r w:rsidR="002303C9" w:rsidRPr="00585BB9">
              <w:fldChar w:fldCharType="end"/>
            </w:r>
            <w:r w:rsidR="002303C9" w:rsidRPr="00585BB9">
              <w:t>,"</w:t>
            </w:r>
            <w:r w:rsidRPr="00585BB9">
              <w:t xml:space="preserve"> that follow</w:t>
            </w:r>
            <w:r w:rsidR="002303C9" w:rsidRPr="00585BB9">
              <w:t>s</w:t>
            </w:r>
            <w:r w:rsidRPr="00585BB9">
              <w:t>.</w:t>
            </w:r>
          </w:p>
        </w:tc>
      </w:tr>
    </w:tbl>
    <w:p w14:paraId="6113713E" w14:textId="77777777" w:rsidR="00BC5946" w:rsidRPr="00585BB9" w:rsidRDefault="00BC5946" w:rsidP="003619E9">
      <w:pPr>
        <w:keepNext/>
        <w:keepLines/>
        <w:ind w:left="720" w:hanging="367"/>
      </w:pPr>
    </w:p>
    <w:p w14:paraId="41EC43B8" w14:textId="77777777" w:rsidR="00BC5946" w:rsidRPr="00585BB9" w:rsidRDefault="00BC5946" w:rsidP="003619E9">
      <w:pPr>
        <w:ind w:left="720" w:hanging="360"/>
      </w:pPr>
      <w:r w:rsidRPr="00585BB9">
        <w:t>2.</w:t>
      </w:r>
      <w:r w:rsidRPr="00585BB9">
        <w:tab/>
        <w:t xml:space="preserve">Enter </w:t>
      </w:r>
      <w:r w:rsidRPr="00585BB9">
        <w:rPr>
          <w:b/>
        </w:rPr>
        <w:t>1</w:t>
      </w:r>
      <w:r w:rsidRPr="00585BB9">
        <w:t xml:space="preserve"> after the "Enter index number to select OR [Exit] [Next]&gt;" prompt to create a new </w:t>
      </w:r>
      <w:r w:rsidR="00A70D99">
        <w:t>WebLogic</w:t>
      </w:r>
      <w:r w:rsidRPr="00585BB9">
        <w:t xml:space="preserve"> configuration.</w:t>
      </w:r>
    </w:p>
    <w:p w14:paraId="1FEECEC6" w14:textId="77777777" w:rsidR="00BC5946" w:rsidRPr="00585BB9" w:rsidRDefault="00BC5946" w:rsidP="003619E9">
      <w:pPr>
        <w:spacing w:before="120"/>
        <w:ind w:left="720" w:hanging="360"/>
      </w:pPr>
      <w:r w:rsidRPr="00585BB9">
        <w:t>3.</w:t>
      </w:r>
      <w:r w:rsidRPr="00585BB9">
        <w:tab/>
        <w:t xml:space="preserve">Enter </w:t>
      </w:r>
      <w:r w:rsidRPr="00585BB9">
        <w:rPr>
          <w:b/>
        </w:rPr>
        <w:t>2</w:t>
      </w:r>
      <w:r w:rsidRPr="00585BB9">
        <w:t xml:space="preserve"> "Basic WebLogic Server Domain 8.1.2.0," after the "Enter index number to select OR [Down] [Exit] [Previous] [Next]&gt;" prompt.</w:t>
      </w:r>
    </w:p>
    <w:p w14:paraId="277F4F1C" w14:textId="77777777" w:rsidR="00BC5946" w:rsidRPr="00585BB9" w:rsidRDefault="00BC5946" w:rsidP="003619E9">
      <w:pPr>
        <w:spacing w:before="120"/>
        <w:ind w:left="720" w:hanging="360"/>
      </w:pPr>
      <w:r w:rsidRPr="00585BB9">
        <w:lastRenderedPageBreak/>
        <w:t>4.</w:t>
      </w:r>
      <w:r w:rsidRPr="00585BB9">
        <w:tab/>
        <w:t xml:space="preserve">Enter </w:t>
      </w:r>
      <w:r w:rsidRPr="00585BB9">
        <w:rPr>
          <w:b/>
        </w:rPr>
        <w:t>1</w:t>
      </w:r>
      <w:r w:rsidRPr="00585BB9">
        <w:t xml:space="preserve"> after the "Enter index number to select OR [Exit] [Previous] [Next]&gt;" prompt to run the wizard in Express Mode.</w:t>
      </w:r>
    </w:p>
    <w:p w14:paraId="5A0A9C18" w14:textId="77777777" w:rsidR="00BC5946" w:rsidRPr="00585BB9" w:rsidRDefault="00BC5946" w:rsidP="003619E9">
      <w:pPr>
        <w:spacing w:before="120"/>
        <w:ind w:left="720" w:hanging="360"/>
      </w:pPr>
      <w:r w:rsidRPr="00585BB9">
        <w:t>5.</w:t>
      </w:r>
      <w:r w:rsidRPr="00585BB9">
        <w:tab/>
        <w:t xml:space="preserve">Enter </w:t>
      </w:r>
      <w:r w:rsidRPr="00585BB9">
        <w:rPr>
          <w:b/>
        </w:rPr>
        <w:t>1</w:t>
      </w:r>
      <w:r w:rsidRPr="00585BB9">
        <w:t>, "Modify 'User name'," after the "Enter index number to select OR [Exit] [Previous] [Next]&gt;" prompt.</w:t>
      </w:r>
    </w:p>
    <w:p w14:paraId="64132407" w14:textId="77777777" w:rsidR="00BC5946" w:rsidRPr="00585BB9" w:rsidRDefault="00BC5946" w:rsidP="0013631B">
      <w:pPr>
        <w:spacing w:before="120"/>
        <w:ind w:left="720" w:hanging="360"/>
      </w:pPr>
      <w:r w:rsidRPr="00585BB9">
        <w:t>6.</w:t>
      </w:r>
      <w:r w:rsidRPr="00585BB9">
        <w:tab/>
        <w:t xml:space="preserve">Enter the </w:t>
      </w:r>
      <w:r w:rsidRPr="00585BB9">
        <w:rPr>
          <w:b/>
        </w:rPr>
        <w:t>user name</w:t>
      </w:r>
      <w:r w:rsidRPr="00585BB9">
        <w:t xml:space="preserve"> (e.g.,</w:t>
      </w:r>
      <w:r w:rsidR="00F13FA8" w:rsidRPr="00585BB9">
        <w:t> </w:t>
      </w:r>
      <w:proofErr w:type="spellStart"/>
      <w:r w:rsidRPr="00585BB9">
        <w:t>weblogic</w:t>
      </w:r>
      <w:proofErr w:type="spellEnd"/>
      <w:r w:rsidRPr="00585BB9">
        <w:t xml:space="preserve">). </w:t>
      </w:r>
      <w:r w:rsidR="00B74A15" w:rsidRPr="00585BB9">
        <w:t>You</w:t>
      </w:r>
      <w:r w:rsidRPr="00585BB9">
        <w:t xml:space="preserve"> </w:t>
      </w:r>
      <w:r w:rsidR="00B74A15" w:rsidRPr="00585BB9">
        <w:t xml:space="preserve">can </w:t>
      </w:r>
      <w:r w:rsidRPr="00585BB9">
        <w:t xml:space="preserve">enter any user name of </w:t>
      </w:r>
      <w:r w:rsidR="00B74A15" w:rsidRPr="00585BB9">
        <w:t>your</w:t>
      </w:r>
      <w:r w:rsidRPr="00585BB9">
        <w:t xml:space="preserve"> choosing. If you want to use the default user name (i.e.,</w:t>
      </w:r>
      <w:r w:rsidR="00F13FA8" w:rsidRPr="00585BB9">
        <w:t> </w:t>
      </w:r>
      <w:r w:rsidRPr="00585BB9">
        <w:t xml:space="preserve">WebLogic), enter </w:t>
      </w:r>
      <w:r w:rsidRPr="00585BB9">
        <w:rPr>
          <w:b/>
        </w:rPr>
        <w:t>next</w:t>
      </w:r>
      <w:r w:rsidRPr="00585BB9">
        <w:t xml:space="preserve"> at the prompt.</w:t>
      </w:r>
    </w:p>
    <w:p w14:paraId="4D59FC2E" w14:textId="77777777" w:rsidR="00BC5946" w:rsidRPr="00585BB9" w:rsidRDefault="00BC5946" w:rsidP="0013631B">
      <w:pPr>
        <w:spacing w:before="120"/>
        <w:ind w:left="720" w:hanging="360"/>
      </w:pPr>
      <w:r w:rsidRPr="00585BB9">
        <w:t>7.</w:t>
      </w:r>
      <w:r w:rsidRPr="00585BB9">
        <w:tab/>
        <w:t xml:space="preserve">Enter </w:t>
      </w:r>
      <w:r w:rsidRPr="00585BB9">
        <w:rPr>
          <w:b/>
        </w:rPr>
        <w:t>2</w:t>
      </w:r>
      <w:r w:rsidRPr="00585BB9">
        <w:t>, "Modify 'User password'," after the "Enter index number to select OR [Exit] [Previous] [Next]&gt;" prompt.</w:t>
      </w:r>
    </w:p>
    <w:p w14:paraId="102C502C" w14:textId="77777777" w:rsidR="00BC5946" w:rsidRPr="00585BB9" w:rsidRDefault="00BC5946" w:rsidP="0013631B">
      <w:pPr>
        <w:spacing w:before="120"/>
        <w:ind w:left="720" w:hanging="360"/>
      </w:pPr>
      <w:r w:rsidRPr="00585BB9">
        <w:t>8.</w:t>
      </w:r>
      <w:r w:rsidRPr="00585BB9">
        <w:tab/>
        <w:t xml:space="preserve">Enter a </w:t>
      </w:r>
      <w:r w:rsidRPr="00585BB9">
        <w:rPr>
          <w:b/>
        </w:rPr>
        <w:t>user password</w:t>
      </w:r>
      <w:r w:rsidRPr="00585BB9">
        <w:t xml:space="preserve"> (e.g.,</w:t>
      </w:r>
      <w:r w:rsidR="00F13FA8" w:rsidRPr="00585BB9">
        <w:t> </w:t>
      </w:r>
      <w:proofErr w:type="spellStart"/>
      <w:r w:rsidR="00B74A15" w:rsidRPr="00585BB9">
        <w:t>weblogic</w:t>
      </w:r>
      <w:proofErr w:type="spellEnd"/>
      <w:r w:rsidR="00B74A15" w:rsidRPr="00585BB9">
        <w:t>). You</w:t>
      </w:r>
      <w:r w:rsidRPr="00585BB9">
        <w:t xml:space="preserve"> can enter any password of </w:t>
      </w:r>
      <w:r w:rsidR="00B74A15" w:rsidRPr="00585BB9">
        <w:t>your</w:t>
      </w:r>
      <w:r w:rsidRPr="00585BB9">
        <w:t xml:space="preserve"> choosing.</w:t>
      </w:r>
    </w:p>
    <w:p w14:paraId="0F0C6B33" w14:textId="77777777" w:rsidR="00BC5946" w:rsidRPr="00585BB9" w:rsidRDefault="00BC5946" w:rsidP="0013631B">
      <w:pPr>
        <w:spacing w:before="120"/>
        <w:ind w:left="720" w:hanging="360"/>
      </w:pPr>
      <w:r w:rsidRPr="00585BB9">
        <w:t>9.</w:t>
      </w:r>
      <w:r w:rsidRPr="00585BB9">
        <w:tab/>
        <w:t xml:space="preserve">Enter </w:t>
      </w:r>
      <w:r w:rsidRPr="00585BB9">
        <w:rPr>
          <w:b/>
        </w:rPr>
        <w:t>3</w:t>
      </w:r>
      <w:r w:rsidRPr="00585BB9">
        <w:t>, "Modify 'Confirm user password'," after the "Enter index number to select OR [Exit] [Previous] [Next]&gt;" prompt.</w:t>
      </w:r>
    </w:p>
    <w:p w14:paraId="6A793461" w14:textId="77777777" w:rsidR="00BC5946" w:rsidRPr="00585BB9" w:rsidRDefault="00BC5946" w:rsidP="0013631B">
      <w:pPr>
        <w:spacing w:before="120"/>
        <w:ind w:left="720" w:hanging="360"/>
      </w:pPr>
      <w:r w:rsidRPr="00585BB9">
        <w:t>10.</w:t>
      </w:r>
      <w:r w:rsidRPr="00585BB9">
        <w:tab/>
        <w:t xml:space="preserve">Re-enter the </w:t>
      </w:r>
      <w:r w:rsidRPr="00585BB9">
        <w:rPr>
          <w:b/>
        </w:rPr>
        <w:t>user password</w:t>
      </w:r>
      <w:r w:rsidRPr="00585BB9">
        <w:t xml:space="preserve"> value you entered in Step #8 (e.g., </w:t>
      </w:r>
      <w:proofErr w:type="spellStart"/>
      <w:r w:rsidRPr="00585BB9">
        <w:t>weblogic</w:t>
      </w:r>
      <w:proofErr w:type="spellEnd"/>
      <w:r w:rsidRPr="00585BB9">
        <w:t>) to confirm the user password.</w:t>
      </w:r>
    </w:p>
    <w:p w14:paraId="46DB5790" w14:textId="77777777" w:rsidR="00BC5946" w:rsidRPr="00585BB9" w:rsidRDefault="00BC5946" w:rsidP="0013631B">
      <w:pPr>
        <w:spacing w:before="120"/>
        <w:ind w:left="720" w:hanging="360"/>
      </w:pPr>
      <w:r w:rsidRPr="00585BB9">
        <w:t>11.</w:t>
      </w:r>
      <w:r w:rsidRPr="00585BB9">
        <w:tab/>
        <w:t xml:space="preserve">Enter </w:t>
      </w:r>
      <w:r w:rsidRPr="00585BB9">
        <w:rPr>
          <w:b/>
        </w:rPr>
        <w:t>next</w:t>
      </w:r>
      <w:r w:rsidRPr="00585BB9">
        <w:t xml:space="preserve"> after the "Enter index number to select OR [Exit] [Previous] [Next]&gt;" prompt.</w:t>
      </w:r>
    </w:p>
    <w:p w14:paraId="67BAFF7C" w14:textId="77777777" w:rsidR="00BC5946" w:rsidRPr="00585BB9" w:rsidRDefault="00BC5946" w:rsidP="0013631B">
      <w:pPr>
        <w:spacing w:before="120"/>
        <w:ind w:left="720" w:hanging="360"/>
      </w:pPr>
      <w:r w:rsidRPr="00585BB9">
        <w:t>12.</w:t>
      </w:r>
      <w:r w:rsidRPr="00585BB9">
        <w:tab/>
        <w:t xml:space="preserve">Enter </w:t>
      </w:r>
      <w:r w:rsidRPr="00585BB9">
        <w:rPr>
          <w:b/>
        </w:rPr>
        <w:t>1</w:t>
      </w:r>
      <w:r w:rsidRPr="00585BB9">
        <w:t>, "Development Mode," after the "Enter index number to select OR [Exit] [Previous] [Next]&gt;" prompt.</w:t>
      </w:r>
    </w:p>
    <w:p w14:paraId="0BE81F87" w14:textId="77777777" w:rsidR="00BC5946" w:rsidRPr="00585BB9" w:rsidRDefault="00BC5946" w:rsidP="0013631B">
      <w:pPr>
        <w:spacing w:before="120"/>
        <w:ind w:left="720" w:hanging="360"/>
      </w:pPr>
      <w:r w:rsidRPr="00585BB9">
        <w:t>13.</w:t>
      </w:r>
      <w:r w:rsidRPr="00585BB9">
        <w:tab/>
        <w:t xml:space="preserve">Enter </w:t>
      </w:r>
      <w:r w:rsidRPr="00585BB9">
        <w:rPr>
          <w:b/>
        </w:rPr>
        <w:t>1</w:t>
      </w:r>
      <w:r w:rsidRPr="00585BB9">
        <w:t>, "Sun SDK….," after the "Enter index number to select OR [Exit] [Previous] [Next]&gt;" prompt.</w:t>
      </w:r>
    </w:p>
    <w:p w14:paraId="630E2B99" w14:textId="77777777" w:rsidR="00BC5946" w:rsidRPr="00585BB9" w:rsidRDefault="00BC5946" w:rsidP="0013631B">
      <w:pPr>
        <w:spacing w:before="120"/>
        <w:ind w:left="720" w:hanging="360"/>
      </w:pPr>
      <w:r w:rsidRPr="00585BB9">
        <w:t>14.</w:t>
      </w:r>
      <w:r w:rsidRPr="00585BB9">
        <w:tab/>
        <w:t xml:space="preserve">Enter </w:t>
      </w:r>
      <w:r w:rsidRPr="00585BB9">
        <w:rPr>
          <w:b/>
        </w:rPr>
        <w:t>next</w:t>
      </w:r>
      <w:r w:rsidRPr="00585BB9">
        <w:t xml:space="preserve"> after the "Enter index number to select OR [Exit] [Previous] [Next]&gt;" prompt to accept the default "Target Location".</w:t>
      </w:r>
    </w:p>
    <w:p w14:paraId="31AB7735" w14:textId="77777777" w:rsidR="00BC5946" w:rsidRPr="00585BB9" w:rsidRDefault="00BC5946" w:rsidP="0013631B">
      <w:pPr>
        <w:spacing w:before="120"/>
        <w:ind w:left="720" w:hanging="360"/>
      </w:pPr>
      <w:r w:rsidRPr="00585BB9">
        <w:t>15.</w:t>
      </w:r>
      <w:r w:rsidRPr="00585BB9">
        <w:tab/>
        <w:t>Enter a domain name (e.g.,</w:t>
      </w:r>
      <w:r w:rsidR="00F13FA8" w:rsidRPr="00585BB9">
        <w:t> </w:t>
      </w:r>
      <w:proofErr w:type="spellStart"/>
      <w:r w:rsidRPr="00585BB9">
        <w:t>kaajeewebdomain</w:t>
      </w:r>
      <w:proofErr w:type="spellEnd"/>
      <w:r w:rsidRPr="00585BB9">
        <w:t>) after the "Enter value for "Name" OR [Exit] [Previous] [Next]&gt;" prompt.</w:t>
      </w:r>
    </w:p>
    <w:p w14:paraId="1A08F1F1" w14:textId="77777777" w:rsidR="00BC5946" w:rsidRPr="00585BB9" w:rsidRDefault="00BC5946" w:rsidP="0013631B">
      <w:pPr>
        <w:spacing w:before="120"/>
        <w:ind w:left="720" w:hanging="360"/>
      </w:pPr>
      <w:r w:rsidRPr="00585BB9">
        <w:t>16.</w:t>
      </w:r>
      <w:r w:rsidRPr="00585BB9">
        <w:tab/>
        <w:t xml:space="preserve">Enter </w:t>
      </w:r>
      <w:r w:rsidRPr="00585BB9">
        <w:rPr>
          <w:b/>
        </w:rPr>
        <w:t>next</w:t>
      </w:r>
      <w:r w:rsidRPr="00585BB9">
        <w:t xml:space="preserve"> after the "Enter option number to select OR [Exit] [Previous] [Next]&gt;" prompt.</w:t>
      </w:r>
    </w:p>
    <w:p w14:paraId="64365B2D" w14:textId="77777777" w:rsidR="00BC5946" w:rsidRPr="00585BB9" w:rsidRDefault="00BC5946" w:rsidP="0013631B">
      <w:pPr>
        <w:keepNext/>
        <w:keepLines/>
        <w:spacing w:before="120"/>
        <w:ind w:left="720" w:hanging="360"/>
      </w:pPr>
      <w:r w:rsidRPr="00585BB9">
        <w:t>17.</w:t>
      </w:r>
      <w:r w:rsidRPr="00585BB9">
        <w:tab/>
        <w:t>The system indicates that the domain was created successfully, as shown below:</w:t>
      </w:r>
    </w:p>
    <w:p w14:paraId="1454C922" w14:textId="77777777" w:rsidR="00BC5946" w:rsidRPr="00585BB9" w:rsidRDefault="00BC5946" w:rsidP="0013631B">
      <w:pPr>
        <w:keepNext/>
        <w:keepLines/>
        <w:ind w:left="720"/>
      </w:pPr>
    </w:p>
    <w:p w14:paraId="13B4D387" w14:textId="77777777" w:rsidR="00BC5946" w:rsidRPr="00585BB9" w:rsidRDefault="00BC5946" w:rsidP="0013631B">
      <w:pPr>
        <w:keepNext/>
        <w:keepLines/>
        <w:ind w:left="720"/>
      </w:pPr>
    </w:p>
    <w:p w14:paraId="1B23A209" w14:textId="77777777" w:rsidR="00BC5946" w:rsidRPr="00585BB9" w:rsidRDefault="00BC5946" w:rsidP="0013631B">
      <w:pPr>
        <w:pStyle w:val="Code"/>
        <w:ind w:left="900"/>
      </w:pPr>
      <w:r w:rsidRPr="00585BB9">
        <w:t xml:space="preserve">&lt;--------------- </w:t>
      </w:r>
      <w:r w:rsidR="00A70D99">
        <w:t>WebLogic</w:t>
      </w:r>
      <w:r w:rsidRPr="00585BB9">
        <w:t xml:space="preserve"> Configuration Wizard -----------------&gt;</w:t>
      </w:r>
    </w:p>
    <w:p w14:paraId="410BEB64" w14:textId="77777777" w:rsidR="00BC5946" w:rsidRPr="00585BB9" w:rsidRDefault="00BC5946" w:rsidP="0013631B">
      <w:pPr>
        <w:pStyle w:val="Code"/>
        <w:ind w:left="900"/>
      </w:pPr>
    </w:p>
    <w:p w14:paraId="0152370B" w14:textId="77777777" w:rsidR="00BC5946" w:rsidRPr="00585BB9" w:rsidRDefault="00BC5946" w:rsidP="0013631B">
      <w:pPr>
        <w:pStyle w:val="Code"/>
        <w:ind w:left="900"/>
      </w:pPr>
      <w:r w:rsidRPr="00585BB9">
        <w:t>Creating Domain...</w:t>
      </w:r>
    </w:p>
    <w:p w14:paraId="4A16610F" w14:textId="77777777" w:rsidR="00BC5946" w:rsidRPr="00585BB9" w:rsidRDefault="00BC5946" w:rsidP="0013631B">
      <w:pPr>
        <w:pStyle w:val="Code"/>
        <w:ind w:left="900"/>
      </w:pPr>
    </w:p>
    <w:p w14:paraId="579661E7" w14:textId="77777777" w:rsidR="00BC5946" w:rsidRPr="00585BB9" w:rsidRDefault="00BC5946" w:rsidP="0013631B">
      <w:pPr>
        <w:pStyle w:val="Code"/>
        <w:ind w:left="900"/>
      </w:pPr>
      <w:r w:rsidRPr="00585BB9">
        <w:t>0%          25%          50%          75%          100%</w:t>
      </w:r>
    </w:p>
    <w:p w14:paraId="3F36BDF9" w14:textId="77777777" w:rsidR="00BC5946" w:rsidRPr="00585BB9" w:rsidRDefault="00BC5946" w:rsidP="0013631B">
      <w:pPr>
        <w:pStyle w:val="Code"/>
        <w:ind w:left="900"/>
      </w:pPr>
      <w:r w:rsidRPr="00585BB9">
        <w:t>[------------|------------|------------|------------]</w:t>
      </w:r>
    </w:p>
    <w:p w14:paraId="3222D83E" w14:textId="77777777" w:rsidR="00BC5946" w:rsidRPr="00585BB9" w:rsidRDefault="00BC5946" w:rsidP="0013631B">
      <w:pPr>
        <w:pStyle w:val="Code"/>
        <w:ind w:left="900"/>
      </w:pPr>
      <w:r w:rsidRPr="00585BB9">
        <w:t>[***************************************************]</w:t>
      </w:r>
    </w:p>
    <w:p w14:paraId="7DCE93BE" w14:textId="77777777" w:rsidR="00BC5946" w:rsidRPr="00585BB9" w:rsidRDefault="00BC5946" w:rsidP="0013631B">
      <w:pPr>
        <w:pStyle w:val="Code"/>
        <w:ind w:left="900"/>
      </w:pPr>
    </w:p>
    <w:p w14:paraId="7906DC54" w14:textId="77777777" w:rsidR="00BC5946" w:rsidRPr="00585BB9" w:rsidRDefault="00BC5946" w:rsidP="0013631B">
      <w:pPr>
        <w:pStyle w:val="Code"/>
        <w:ind w:left="900"/>
      </w:pPr>
    </w:p>
    <w:p w14:paraId="173F698B" w14:textId="77777777" w:rsidR="00BC5946" w:rsidRPr="00585BB9" w:rsidRDefault="00BC5946" w:rsidP="0013631B">
      <w:pPr>
        <w:pStyle w:val="Code"/>
        <w:ind w:left="900"/>
      </w:pPr>
      <w:r w:rsidRPr="00585BB9">
        <w:t>**** Domain Created Successfully! ****</w:t>
      </w:r>
    </w:p>
    <w:p w14:paraId="76C0CA0A" w14:textId="6C33AC18" w:rsidR="00BC5946" w:rsidRPr="00585BB9" w:rsidRDefault="00BC5946" w:rsidP="0013631B">
      <w:pPr>
        <w:pStyle w:val="Caption"/>
        <w:ind w:left="720"/>
      </w:pPr>
      <w:bookmarkStart w:id="469" w:name="_Toc210640582"/>
      <w:bookmarkStart w:id="470" w:name="_Toc226449322"/>
      <w:r w:rsidRPr="00585BB9">
        <w:t xml:space="preserve">Figure </w:t>
      </w:r>
      <w:fldSimple w:instr=" STYLEREF 2 \s ">
        <w:r w:rsidR="00032806">
          <w:rPr>
            <w:noProof/>
          </w:rPr>
          <w:t>4.2</w:t>
        </w:r>
      </w:fldSimple>
      <w:r w:rsidR="00FE4D73" w:rsidRPr="00585BB9">
        <w:noBreakHyphen/>
      </w:r>
      <w:fldSimple w:instr=" SEQ Figure \* ARABIC \s 2 ">
        <w:r w:rsidR="00032806">
          <w:rPr>
            <w:noProof/>
          </w:rPr>
          <w:t>1</w:t>
        </w:r>
      </w:fldSimple>
      <w:r w:rsidR="003E527B" w:rsidRPr="00585BB9">
        <w:t>. </w:t>
      </w:r>
      <w:smartTag w:uri="urn:schemas-microsoft-com:office:smarttags" w:element="PersonName">
        <w:smartTag w:uri="urn:schemas:contacts" w:element="GivenName">
          <w:r w:rsidRPr="00585BB9">
            <w:t>Linux</w:t>
          </w:r>
        </w:smartTag>
        <w:r w:rsidRPr="00585BB9">
          <w:t xml:space="preserve"> </w:t>
        </w:r>
        <w:smartTag w:uri="urn:schemas:contacts" w:element="Sn">
          <w:r w:rsidRPr="00585BB9">
            <w:t>Admin</w:t>
          </w:r>
        </w:smartTag>
      </w:smartTag>
      <w:r w:rsidRPr="00585BB9">
        <w:t xml:space="preserve"> Server—Successful domain creation message</w:t>
      </w:r>
      <w:bookmarkEnd w:id="469"/>
      <w:bookmarkEnd w:id="470"/>
    </w:p>
    <w:p w14:paraId="5D13EBF3" w14:textId="77777777" w:rsidR="006E08E7" w:rsidRPr="00585BB9" w:rsidRDefault="006E08E7" w:rsidP="006E08E7"/>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585BB9" w14:paraId="752CF3EF" w14:textId="77777777">
        <w:trPr>
          <w:cantSplit/>
        </w:trPr>
        <w:tc>
          <w:tcPr>
            <w:tcW w:w="1512" w:type="dxa"/>
            <w:vAlign w:val="center"/>
          </w:tcPr>
          <w:p w14:paraId="604FAF1A" w14:textId="77777777" w:rsidR="006E08E7" w:rsidRPr="00585BB9" w:rsidRDefault="006E08E7" w:rsidP="00F273E6">
            <w:pPr>
              <w:keepNext/>
              <w:keepLines/>
              <w:spacing w:before="60" w:after="60"/>
              <w:ind w:left="-18"/>
              <w:jc w:val="right"/>
            </w:pPr>
            <w:r w:rsidRPr="00585BB9">
              <w:object w:dxaOrig="740" w:dyaOrig="820" w14:anchorId="2348028C">
                <v:shape id="_x0000_i1034" type="#_x0000_t75" alt="Special Red Hat Linux installation instructions." style="width:36.75pt;height:41.25pt" o:ole="">
                  <v:imagedata r:id="rId29" o:title=""/>
                </v:shape>
                <o:OLEObject Type="Embed" ProgID="Photoshop.Image.5" ShapeID="_x0000_i1034" DrawAspect="Content" ObjectID="_1678532501" r:id="rId60">
                  <o:FieldCodes>\s</o:FieldCodes>
                </o:OLEObject>
              </w:object>
            </w:r>
          </w:p>
        </w:tc>
        <w:tc>
          <w:tcPr>
            <w:tcW w:w="7956" w:type="dxa"/>
            <w:vAlign w:val="center"/>
          </w:tcPr>
          <w:p w14:paraId="6BFD72E0"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Linux Instructions</w:t>
            </w:r>
          </w:p>
        </w:tc>
      </w:tr>
    </w:tbl>
    <w:p w14:paraId="5896FBB4" w14:textId="77777777" w:rsidR="00BC5946" w:rsidRPr="00585BB9" w:rsidRDefault="00BC5946" w:rsidP="00E91879">
      <w:pPr>
        <w:keepNext/>
        <w:keepLines/>
      </w:pPr>
    </w:p>
    <w:tbl>
      <w:tblPr>
        <w:tblW w:w="0" w:type="auto"/>
        <w:tblLayout w:type="fixed"/>
        <w:tblLook w:val="0000" w:firstRow="0" w:lastRow="0" w:firstColumn="0" w:lastColumn="0" w:noHBand="0" w:noVBand="0"/>
      </w:tblPr>
      <w:tblGrid>
        <w:gridCol w:w="738"/>
        <w:gridCol w:w="8730"/>
      </w:tblGrid>
      <w:tr w:rsidR="006464A1" w:rsidRPr="00585BB9" w14:paraId="4D4328FB" w14:textId="77777777">
        <w:trPr>
          <w:cantSplit/>
        </w:trPr>
        <w:tc>
          <w:tcPr>
            <w:tcW w:w="738" w:type="dxa"/>
          </w:tcPr>
          <w:p w14:paraId="3343072D" w14:textId="77777777" w:rsidR="006464A1" w:rsidRPr="00585BB9" w:rsidRDefault="006464A1" w:rsidP="00E91879">
            <w:pPr>
              <w:spacing w:before="60" w:after="60"/>
              <w:ind w:left="-18"/>
            </w:pPr>
            <w:r w:rsidRPr="00585BB9">
              <w:object w:dxaOrig="676" w:dyaOrig="355" w14:anchorId="1C9676E0">
                <v:shape id="_x0000_i1035" type="#_x0000_t75" alt="Skip Forward" style="width:26.25pt;height:13.5pt" o:ole="">
                  <v:imagedata r:id="rId27" o:title=""/>
                </v:shape>
                <o:OLEObject Type="Embed" ProgID="Visio.Drawing.11" ShapeID="_x0000_i1035" DrawAspect="Content" ObjectID="_1678532502" r:id="rId61"/>
              </w:object>
            </w:r>
          </w:p>
        </w:tc>
        <w:tc>
          <w:tcPr>
            <w:tcW w:w="8730" w:type="dxa"/>
          </w:tcPr>
          <w:p w14:paraId="2D771A92" w14:textId="7B949015" w:rsidR="006464A1" w:rsidRPr="00585BB9" w:rsidRDefault="006E08E7" w:rsidP="00E91879">
            <w:pPr>
              <w:spacing w:before="60" w:after="60"/>
              <w:rPr>
                <w:bCs/>
              </w:rPr>
            </w:pPr>
            <w:r w:rsidRPr="00585BB9">
              <w:t>Linux users, s</w:t>
            </w:r>
            <w:r w:rsidR="006464A1" w:rsidRPr="00585BB9">
              <w:t xml:space="preserve">kip to </w:t>
            </w:r>
            <w:r w:rsidR="0024784E" w:rsidRPr="00585BB9">
              <w:fldChar w:fldCharType="begin"/>
            </w:r>
            <w:r w:rsidR="0024784E" w:rsidRPr="00585BB9">
              <w:instrText xml:space="preserve"> REF _Ref133314178 \r \h </w:instrText>
            </w:r>
            <w:r w:rsidR="002C7FEB" w:rsidRPr="00585BB9">
              <w:instrText xml:space="preserve"> \* MERGEFORMAT </w:instrText>
            </w:r>
            <w:r w:rsidR="0024784E" w:rsidRPr="00585BB9">
              <w:fldChar w:fldCharType="separate"/>
            </w:r>
            <w:r w:rsidR="00032806">
              <w:t>4.3</w:t>
            </w:r>
            <w:r w:rsidR="0024784E" w:rsidRPr="00585BB9">
              <w:fldChar w:fldCharType="end"/>
            </w:r>
            <w:r w:rsidRPr="00585BB9">
              <w:t>.</w:t>
            </w:r>
          </w:p>
        </w:tc>
      </w:tr>
    </w:tbl>
    <w:p w14:paraId="24880C23" w14:textId="77777777" w:rsidR="0013631B" w:rsidRPr="00585BB9" w:rsidRDefault="0013631B" w:rsidP="00BC5946"/>
    <w:p w14:paraId="12466439" w14:textId="77777777" w:rsidR="00CE1AA8" w:rsidRPr="00585BB9" w:rsidRDefault="00CE1AA8" w:rsidP="00BC5946"/>
    <w:p w14:paraId="317F9974" w14:textId="77777777" w:rsidR="006E08E7" w:rsidRPr="00585BB9" w:rsidRDefault="00775D14" w:rsidP="00BC5946">
      <w:r w:rsidRPr="00585BB9">
        <w:br w:type="page"/>
      </w:r>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6887322F" w14:textId="77777777">
        <w:trPr>
          <w:cantSplit/>
        </w:trPr>
        <w:tc>
          <w:tcPr>
            <w:tcW w:w="1512" w:type="dxa"/>
            <w:vAlign w:val="center"/>
          </w:tcPr>
          <w:p w14:paraId="072EBA35" w14:textId="45117E58" w:rsidR="00BC5946" w:rsidRPr="00585BB9" w:rsidRDefault="00926A94" w:rsidP="00BC5946">
            <w:pPr>
              <w:keepNext/>
              <w:keepLines/>
              <w:spacing w:before="60" w:after="60"/>
              <w:ind w:left="-18"/>
            </w:pPr>
            <w:r>
              <w:rPr>
                <w:rFonts w:ascii="Arial" w:hAnsi="Arial"/>
                <w:noProof/>
              </w:rPr>
              <w:lastRenderedPageBreak/>
              <mc:AlternateContent>
                <mc:Choice Requires="wps">
                  <w:drawing>
                    <wp:inline distT="0" distB="0" distL="0" distR="0" wp14:anchorId="535B23D3" wp14:editId="520280BC">
                      <wp:extent cx="784860" cy="483235"/>
                      <wp:effectExtent l="19050" t="0" r="9525" b="0"/>
                      <wp:docPr id="13" name="WordArt 7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13F0731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535B23D3" id="WordArt 70" o:spid="_x0000_s1031"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IwIAACAEAAAOAAAAZHJzL2Uyb0RvYy54bWysk09z2jAQxe+d6XfQ+F7Mn4QwHkyGJk0v&#10;SdMZyHBeJBmrtbSqJLD59l0JA5n21ikHD5Kst7/3dj2/73TDDtJ5habMRoNhxqThKJTZldnb+unT&#10;LGM+gBHQoJFldpQ+u198/DBvbSHHWGMjpGMkYnzR2jKrQ7BFnnteSw1+gFYaOqzQaQi0dLtcOGhJ&#10;XTf5eDic5i06YR1y6T3tPp4Os0XSryrJw2tVeRlYU2bEFtLTpec2PvPFHIqdA1sr3mPAP1BoUIaK&#10;XqQeIQDbO/WXlFbcoccqDDjqHKtKcZk8kJvR8A83qxqsTF4oHG8vMfn/J8u/Hb47pgT1bpIxA5p6&#10;tKFIly6wOwpMSM8prpWVXEHDXs74bKOMwNYzZai9TQOBBiAt3J7H/34Qs22tL6jEylKR0H3Gjuqk&#10;nLx9Rv7TM4MPNZidXDqHbS1BkLcRgfTbKYH10RJV2l3LLnwRito4ivL5O/1TMR8rbdsXFHQF9gFT&#10;ta5yOnaH8maEQL6Ol+aTIuO0eTe7mU3phNPRzWwyntymClCcL1vnw1eJmsU/ZeZotpI4HJ59iDBQ&#10;nF/pySLMCSt02y6lnEQj9RbFkVBbGr0y87/24CTZ3usHpEklr5VD3TciriN9VF93G3C2RwjEvmrA&#10;hDd7JUlTKPpWgvhBUrqhmT5Q+27pN+1tJewL9Uk33vV2SbE9qWTpStpbojFMd/pPJs75+3V66/ph&#10;L34D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MFrH64jAgAAIAQAAA4AAAAAAAAAAAAAAAAALgIAAGRycy9lMm9Eb2MueG1sUEsB&#10;Ai0AFAAGAAgAAAAhAMkkSaXZAAAABAEAAA8AAAAAAAAAAAAAAAAAfQQAAGRycy9kb3ducmV2Lnht&#10;bFBLBQYAAAAABAAEAPMAAACDBQAAAAA=&#10;" filled="f" stroked="f">
                      <o:lock v:ext="edit" shapetype="t"/>
                      <v:textbox style="mso-fit-shape-to-text:t">
                        <w:txbxContent>
                          <w:p w14:paraId="13F0731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26AA262C" w14:textId="77777777" w:rsidR="00BC5946" w:rsidRPr="00585BB9" w:rsidRDefault="006E08E7"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259D2ADD" w14:textId="77777777" w:rsidR="00BC5946" w:rsidRPr="00585BB9" w:rsidRDefault="00BC5946" w:rsidP="0013631B">
      <w:pPr>
        <w:keepNext/>
        <w:keepLines/>
      </w:pPr>
    </w:p>
    <w:p w14:paraId="19822872" w14:textId="77777777" w:rsidR="00BC5946" w:rsidRPr="00585BB9" w:rsidRDefault="00BC5946" w:rsidP="0013631B">
      <w:pPr>
        <w:keepNext/>
        <w:keepLines/>
      </w:pPr>
      <w:r w:rsidRPr="00585BB9">
        <w:t xml:space="preserve">To create a </w:t>
      </w:r>
      <w:r w:rsidR="00A70D99">
        <w:t>WebLogic</w:t>
      </w:r>
      <w:r w:rsidRPr="00585BB9">
        <w:t xml:space="preserve"> Server Domain (e.g.,</w:t>
      </w:r>
      <w:r w:rsidR="00F13FA8" w:rsidRPr="00585BB9">
        <w:t> </w:t>
      </w:r>
      <w:proofErr w:type="spellStart"/>
      <w:r w:rsidRPr="00585BB9">
        <w:t>kaajeewebdomain</w:t>
      </w:r>
      <w:proofErr w:type="spellEnd"/>
      <w:r w:rsidRPr="00585BB9">
        <w:t>) on a Windows Admin Server, do the following:</w:t>
      </w:r>
    </w:p>
    <w:p w14:paraId="31564DD2" w14:textId="77777777" w:rsidR="00BC5946" w:rsidRPr="00585BB9" w:rsidRDefault="00BC5946" w:rsidP="0013631B">
      <w:pPr>
        <w:keepNext/>
        <w:keepLines/>
      </w:pPr>
    </w:p>
    <w:p w14:paraId="56F431CD" w14:textId="77777777" w:rsidR="00BC5946" w:rsidRPr="00585BB9" w:rsidRDefault="00BC5946" w:rsidP="00EA64DC">
      <w:pPr>
        <w:pStyle w:val="Heading3"/>
      </w:pPr>
      <w:bookmarkStart w:id="471" w:name="_Toc102959059"/>
      <w:bookmarkStart w:id="472" w:name="_Toc133913224"/>
      <w:bookmarkStart w:id="473" w:name="_Toc226449283"/>
      <w:r w:rsidRPr="00585BB9">
        <w:t xml:space="preserve">(Windows: Admin Server) Start the </w:t>
      </w:r>
      <w:r w:rsidR="00A70D99">
        <w:t>WebLogic</w:t>
      </w:r>
      <w:r w:rsidRPr="00585BB9">
        <w:t xml:space="preserve"> Configuration Wizard</w:t>
      </w:r>
      <w:bookmarkEnd w:id="471"/>
      <w:bookmarkEnd w:id="472"/>
      <w:bookmarkEnd w:id="473"/>
    </w:p>
    <w:p w14:paraId="71276E5F" w14:textId="77777777" w:rsidR="00BC5946" w:rsidRPr="00585BB9" w:rsidRDefault="00BC5946" w:rsidP="006E08E7">
      <w:pPr>
        <w:keepNext/>
        <w:keepLines/>
      </w:pPr>
    </w:p>
    <w:p w14:paraId="10C217BE" w14:textId="77777777" w:rsidR="00BC5946" w:rsidRPr="00585BB9" w:rsidRDefault="00BC5946" w:rsidP="006E08E7">
      <w:pPr>
        <w:keepNext/>
        <w:keepLines/>
      </w:pPr>
      <w:r w:rsidRPr="00585BB9">
        <w:t xml:space="preserve">On the Microsoft Windows server where the </w:t>
      </w:r>
      <w:r w:rsidR="00A70D99">
        <w:t>WebLogic</w:t>
      </w:r>
      <w:r w:rsidRPr="00585BB9">
        <w:t xml:space="preserve"> Application Server is installed, go to:</w:t>
      </w:r>
    </w:p>
    <w:p w14:paraId="011596CA" w14:textId="77777777" w:rsidR="00BC5946" w:rsidRPr="00585BB9" w:rsidRDefault="00BC5946" w:rsidP="006E08E7">
      <w:pPr>
        <w:keepNext/>
        <w:keepLines/>
        <w:spacing w:before="120"/>
        <w:ind w:left="360"/>
      </w:pPr>
      <w:r w:rsidRPr="00585BB9">
        <w:t xml:space="preserve">Start &gt; Programs &gt; </w:t>
      </w:r>
      <w:r w:rsidR="00A70D99">
        <w:t>WebLogic</w:t>
      </w:r>
      <w:r w:rsidRPr="00585BB9">
        <w:t xml:space="preserve"> </w:t>
      </w:r>
      <w:smartTag w:uri="urn:schemas:contacts" w:element="Sn">
        <w:r w:rsidRPr="00585BB9">
          <w:t>Platform</w:t>
        </w:r>
      </w:smartTag>
      <w:r w:rsidRPr="00585BB9">
        <w:t xml:space="preserve"> 8.1 &gt; Configuration Wizard</w:t>
      </w:r>
    </w:p>
    <w:p w14:paraId="344670CA" w14:textId="77777777" w:rsidR="00BC5946" w:rsidRPr="00585BB9" w:rsidRDefault="00BC5946" w:rsidP="002B290F">
      <w:pPr>
        <w:keepNext/>
        <w:keepLines/>
      </w:pPr>
    </w:p>
    <w:p w14:paraId="0D61D213" w14:textId="77777777" w:rsidR="002B290F" w:rsidRPr="00585BB9" w:rsidRDefault="002B290F" w:rsidP="002B290F">
      <w:pPr>
        <w:keepNext/>
        <w:keepLines/>
      </w:pPr>
    </w:p>
    <w:p w14:paraId="7CC4D5F6" w14:textId="77777777" w:rsidR="00BC5946" w:rsidRPr="00585BB9" w:rsidRDefault="00BC5946" w:rsidP="00EA64DC">
      <w:pPr>
        <w:pStyle w:val="Heading3"/>
      </w:pPr>
      <w:bookmarkStart w:id="474" w:name="_Toc102959060"/>
      <w:bookmarkStart w:id="475" w:name="_Ref118263922"/>
      <w:bookmarkStart w:id="476" w:name="_Ref129677221"/>
      <w:bookmarkStart w:id="477" w:name="_Ref129677640"/>
      <w:bookmarkStart w:id="478" w:name="_Toc133913225"/>
      <w:bookmarkStart w:id="479" w:name="_Toc226449284"/>
      <w:r w:rsidRPr="00585BB9">
        <w:t xml:space="preserve">(Windows: Admin Server) Create a New </w:t>
      </w:r>
      <w:r w:rsidR="00A70D99">
        <w:t>WebLogic</w:t>
      </w:r>
      <w:r w:rsidRPr="00585BB9">
        <w:t xml:space="preserve"> Configuration</w:t>
      </w:r>
      <w:bookmarkEnd w:id="474"/>
      <w:bookmarkEnd w:id="475"/>
      <w:bookmarkEnd w:id="476"/>
      <w:bookmarkEnd w:id="477"/>
      <w:bookmarkEnd w:id="478"/>
      <w:bookmarkEnd w:id="479"/>
    </w:p>
    <w:p w14:paraId="265149A0" w14:textId="77777777" w:rsidR="00BC5946" w:rsidRPr="00585BB9" w:rsidRDefault="00BC5946" w:rsidP="006E08E7">
      <w:pPr>
        <w:keepNext/>
        <w:keepLines/>
      </w:pPr>
    </w:p>
    <w:tbl>
      <w:tblPr>
        <w:tblW w:w="0" w:type="auto"/>
        <w:tblLayout w:type="fixed"/>
        <w:tblLook w:val="0000" w:firstRow="0" w:lastRow="0" w:firstColumn="0" w:lastColumn="0" w:noHBand="0" w:noVBand="0"/>
      </w:tblPr>
      <w:tblGrid>
        <w:gridCol w:w="738"/>
        <w:gridCol w:w="8730"/>
      </w:tblGrid>
      <w:tr w:rsidR="00827505" w:rsidRPr="00585BB9" w14:paraId="44DD5932" w14:textId="77777777">
        <w:trPr>
          <w:cantSplit/>
        </w:trPr>
        <w:tc>
          <w:tcPr>
            <w:tcW w:w="738" w:type="dxa"/>
          </w:tcPr>
          <w:p w14:paraId="178235C0" w14:textId="7AD9099A" w:rsidR="00827505" w:rsidRPr="00585BB9" w:rsidRDefault="00926A94" w:rsidP="00CC75C2">
            <w:pPr>
              <w:spacing w:before="60" w:after="60"/>
              <w:ind w:left="-18"/>
            </w:pPr>
            <w:r>
              <w:rPr>
                <w:noProof/>
              </w:rPr>
              <w:drawing>
                <wp:inline distT="0" distB="0" distL="0" distR="0" wp14:anchorId="6A7A352F" wp14:editId="3FE2CCD6">
                  <wp:extent cx="284480" cy="284480"/>
                  <wp:effectExtent l="0" t="0" r="0" b="0"/>
                  <wp:docPr id="71" name="Picture 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954CA2F" w14:textId="77777777" w:rsidR="00827505" w:rsidRPr="00585BB9" w:rsidRDefault="00827505" w:rsidP="00CC75C2">
            <w:pPr>
              <w:spacing w:before="60" w:after="60"/>
            </w:pPr>
            <w:r w:rsidRPr="00585BB9">
              <w:rPr>
                <w:b/>
              </w:rPr>
              <w:t>NOTE:</w:t>
            </w:r>
            <w:r w:rsidRPr="00585BB9">
              <w:t xml:space="preserve"> Follow the </w:t>
            </w:r>
            <w:r w:rsidR="00A70D99">
              <w:t>WebLogic</w:t>
            </w:r>
            <w:r w:rsidRPr="00585BB9">
              <w:t xml:space="preserve"> Configuration Wizard Prompts.</w:t>
            </w:r>
          </w:p>
        </w:tc>
      </w:tr>
    </w:tbl>
    <w:p w14:paraId="7AB3B132" w14:textId="77777777" w:rsidR="00BC5946" w:rsidRPr="00585BB9" w:rsidRDefault="00BC5946" w:rsidP="00775D14"/>
    <w:p w14:paraId="5AA1C9CB" w14:textId="77777777" w:rsidR="007F2C3C" w:rsidRPr="00585BB9" w:rsidRDefault="007F2C3C" w:rsidP="007F2C3C">
      <w:pPr>
        <w:keepNext/>
        <w:keepLines/>
      </w:pPr>
      <w:r w:rsidRPr="00585BB9">
        <w:lastRenderedPageBreak/>
        <w:t xml:space="preserve">Perform the following steps on the Windows Admin Server to create a new </w:t>
      </w:r>
      <w:r w:rsidR="00A70D99">
        <w:t>WebLogic</w:t>
      </w:r>
      <w:r w:rsidRPr="00585BB9">
        <w:t xml:space="preserve"> configuration:</w:t>
      </w:r>
    </w:p>
    <w:p w14:paraId="0BC749B1" w14:textId="77777777" w:rsidR="00BC5946" w:rsidRPr="00585BB9" w:rsidRDefault="00BC5946" w:rsidP="007F2C3C">
      <w:pPr>
        <w:keepNext/>
        <w:keepLines/>
        <w:spacing w:before="120"/>
        <w:ind w:left="720" w:hanging="360"/>
      </w:pPr>
      <w:r w:rsidRPr="00585BB9">
        <w:t>1.</w:t>
      </w:r>
      <w:r w:rsidRPr="00585BB9">
        <w:tab/>
        <w:t xml:space="preserve">Choose "Create a new WebLogic configuration" (default) on the first screen and click </w:t>
      </w:r>
      <w:r w:rsidRPr="00585BB9">
        <w:rPr>
          <w:b/>
        </w:rPr>
        <w:t>Next</w:t>
      </w:r>
      <w:r w:rsidRPr="00585BB9">
        <w:t>.</w:t>
      </w:r>
    </w:p>
    <w:p w14:paraId="7762AFB6" w14:textId="77777777" w:rsidR="00BC5946" w:rsidRPr="00585BB9" w:rsidRDefault="00BC5946" w:rsidP="006E08E7">
      <w:pPr>
        <w:keepNext/>
        <w:keepLines/>
        <w:spacing w:before="120"/>
        <w:ind w:left="720" w:hanging="360"/>
      </w:pPr>
      <w:r w:rsidRPr="00585BB9">
        <w:t>2.</w:t>
      </w:r>
      <w:r w:rsidRPr="00585BB9">
        <w:tab/>
        <w:t>Highlight "Basic WebLogic Server Domain" in the list of Templates, as shown below:</w:t>
      </w:r>
    </w:p>
    <w:p w14:paraId="1FFBE3F6" w14:textId="77777777" w:rsidR="005E47AE" w:rsidRPr="00585BB9" w:rsidRDefault="005E47AE" w:rsidP="006E08E7">
      <w:pPr>
        <w:keepNext/>
        <w:keepLines/>
        <w:spacing w:before="120"/>
        <w:ind w:left="720"/>
      </w:pPr>
    </w:p>
    <w:p w14:paraId="1D651E2D" w14:textId="18039752" w:rsidR="00BC5946" w:rsidRPr="00585BB9" w:rsidRDefault="00926A94" w:rsidP="003E527B">
      <w:pPr>
        <w:keepNext/>
        <w:keepLines/>
        <w:ind w:left="720"/>
        <w:jc w:val="center"/>
      </w:pPr>
      <w:r>
        <w:rPr>
          <w:noProof/>
        </w:rPr>
        <w:drawing>
          <wp:inline distT="0" distB="0" distL="0" distR="0" wp14:anchorId="6D573C9D" wp14:editId="042EF1EC">
            <wp:extent cx="5486400" cy="3933825"/>
            <wp:effectExtent l="0" t="0" r="0" b="0"/>
            <wp:docPr id="72" name="Picture 72" descr="Windows Admin Server—BEA WebLogic Configuration Wizard Screen: Select a Configuration Templ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indows Admin Server—BEA WebLogic Configuration Wizard Screen: Select a Configuration Template scre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p w14:paraId="4B43549A" w14:textId="42D5CDF4" w:rsidR="00BC5946" w:rsidRPr="00585BB9" w:rsidRDefault="00BC5946" w:rsidP="006E08E7">
      <w:pPr>
        <w:pStyle w:val="Caption"/>
        <w:ind w:left="720"/>
      </w:pPr>
      <w:bookmarkStart w:id="480" w:name="_Toc102959084"/>
      <w:bookmarkStart w:id="481" w:name="_Toc210640583"/>
      <w:bookmarkStart w:id="482" w:name="_Toc226449323"/>
      <w:r w:rsidRPr="00585BB9">
        <w:t xml:space="preserve">Figure </w:t>
      </w:r>
      <w:fldSimple w:instr=" STYLEREF 2 \s ">
        <w:r w:rsidR="00032806">
          <w:rPr>
            <w:noProof/>
          </w:rPr>
          <w:t>4.2</w:t>
        </w:r>
      </w:fldSimple>
      <w:r w:rsidR="00FE4D73" w:rsidRPr="00585BB9">
        <w:noBreakHyphen/>
      </w:r>
      <w:fldSimple w:instr=" SEQ Figure \* ARABIC \s 2 ">
        <w:r w:rsidR="00032806">
          <w:rPr>
            <w:noProof/>
          </w:rPr>
          <w:t>2</w:t>
        </w:r>
      </w:fldSimple>
      <w:r w:rsidR="003E527B" w:rsidRPr="00585BB9">
        <w:t>. </w:t>
      </w:r>
      <w:r w:rsidRPr="00585BB9">
        <w:t>Windows Admin Server—</w:t>
      </w:r>
      <w:r w:rsidR="00A70D99">
        <w:t>WebLogic</w:t>
      </w:r>
      <w:r w:rsidRPr="00585BB9">
        <w:t xml:space="preserve"> Configuration Wizard: Select a Configuration Template screen</w:t>
      </w:r>
      <w:bookmarkEnd w:id="480"/>
      <w:bookmarkEnd w:id="481"/>
      <w:bookmarkEnd w:id="482"/>
    </w:p>
    <w:p w14:paraId="711170E2" w14:textId="77777777" w:rsidR="00BC5946" w:rsidRPr="00585BB9" w:rsidRDefault="00BC5946" w:rsidP="00775D14">
      <w:pPr>
        <w:ind w:left="720"/>
      </w:pPr>
    </w:p>
    <w:p w14:paraId="45247F3E" w14:textId="77777777" w:rsidR="00BC5946" w:rsidRPr="00585BB9" w:rsidRDefault="00BC5946" w:rsidP="00775D14">
      <w:pPr>
        <w:ind w:left="720"/>
      </w:pPr>
      <w:r w:rsidRPr="00585BB9">
        <w:t xml:space="preserve">Click </w:t>
      </w:r>
      <w:r w:rsidRPr="00585BB9">
        <w:rPr>
          <w:b/>
        </w:rPr>
        <w:t>Next</w:t>
      </w:r>
      <w:r w:rsidRPr="00585BB9">
        <w:t>.</w:t>
      </w:r>
    </w:p>
    <w:p w14:paraId="24325227" w14:textId="77777777" w:rsidR="00BC5946" w:rsidRPr="00585BB9" w:rsidRDefault="00BC5946" w:rsidP="00775D14">
      <w:pPr>
        <w:spacing w:before="120"/>
        <w:ind w:left="720" w:hanging="360"/>
      </w:pPr>
      <w:r w:rsidRPr="00585BB9">
        <w:t>3.</w:t>
      </w:r>
      <w:r w:rsidRPr="00585BB9">
        <w:tab/>
        <w:t xml:space="preserve">Choose "Express" (default) on the next screen and click </w:t>
      </w:r>
      <w:r w:rsidRPr="00585BB9">
        <w:rPr>
          <w:b/>
        </w:rPr>
        <w:t>Next</w:t>
      </w:r>
      <w:r w:rsidRPr="00585BB9">
        <w:t>.</w:t>
      </w:r>
    </w:p>
    <w:p w14:paraId="398679D6" w14:textId="77777777" w:rsidR="00BC5946" w:rsidRPr="00585BB9" w:rsidRDefault="00BC5946" w:rsidP="00775D14">
      <w:pPr>
        <w:keepNext/>
        <w:keepLines/>
        <w:spacing w:before="120"/>
        <w:ind w:left="720" w:hanging="360"/>
      </w:pPr>
      <w:r w:rsidRPr="00585BB9">
        <w:lastRenderedPageBreak/>
        <w:t>4.</w:t>
      </w:r>
      <w:r w:rsidRPr="00585BB9">
        <w:tab/>
        <w:t>Enter the username and password (also confirm the password), as shown below:</w:t>
      </w:r>
    </w:p>
    <w:p w14:paraId="76FCCE25" w14:textId="77777777" w:rsidR="00BC5946" w:rsidRPr="00585BB9" w:rsidRDefault="00BC5946" w:rsidP="00775D14">
      <w:pPr>
        <w:keepNext/>
        <w:keepLines/>
        <w:ind w:left="720"/>
      </w:pPr>
    </w:p>
    <w:p w14:paraId="5B7D659D" w14:textId="77777777" w:rsidR="00BC5946" w:rsidRPr="00585BB9" w:rsidRDefault="00BC5946" w:rsidP="00775D14">
      <w:pPr>
        <w:keepNext/>
        <w:keepLines/>
        <w:ind w:left="720"/>
      </w:pPr>
    </w:p>
    <w:p w14:paraId="74B021C2" w14:textId="000E7DE9" w:rsidR="00BC5946" w:rsidRPr="00585BB9" w:rsidRDefault="00926A94" w:rsidP="00BC5946">
      <w:pPr>
        <w:keepNext/>
        <w:keepLines/>
        <w:jc w:val="center"/>
      </w:pPr>
      <w:r>
        <w:rPr>
          <w:noProof/>
        </w:rPr>
        <w:drawing>
          <wp:inline distT="0" distB="0" distL="0" distR="0" wp14:anchorId="46BD4C7E" wp14:editId="7D960A1A">
            <wp:extent cx="5943600" cy="4261485"/>
            <wp:effectExtent l="0" t="0" r="0" b="0"/>
            <wp:docPr id="73" name="Picture 73" descr="Windows Admin Server—BEA WebLogic Configuration Wizard Screen: Configure Administrative Username and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indows Admin Server—BEA WebLogic Configuration Wizard Screen: Configure Administrative Username and Password scre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261485"/>
                    </a:xfrm>
                    <a:prstGeom prst="rect">
                      <a:avLst/>
                    </a:prstGeom>
                    <a:noFill/>
                    <a:ln>
                      <a:noFill/>
                    </a:ln>
                  </pic:spPr>
                </pic:pic>
              </a:graphicData>
            </a:graphic>
          </wp:inline>
        </w:drawing>
      </w:r>
    </w:p>
    <w:p w14:paraId="240BF4A2" w14:textId="01DAF433" w:rsidR="00BC5946" w:rsidRPr="00585BB9" w:rsidRDefault="00BC5946" w:rsidP="00BB7105">
      <w:pPr>
        <w:pStyle w:val="Caption"/>
      </w:pPr>
      <w:bookmarkStart w:id="483" w:name="_Toc102959085"/>
      <w:bookmarkStart w:id="484" w:name="_Toc210640584"/>
      <w:bookmarkStart w:id="485" w:name="_Toc226449324"/>
      <w:r w:rsidRPr="00585BB9">
        <w:t xml:space="preserve">Figure </w:t>
      </w:r>
      <w:fldSimple w:instr=" STYLEREF 2 \s ">
        <w:r w:rsidR="00032806">
          <w:rPr>
            <w:noProof/>
          </w:rPr>
          <w:t>4.2</w:t>
        </w:r>
      </w:fldSimple>
      <w:r w:rsidR="00FE4D73" w:rsidRPr="00585BB9">
        <w:noBreakHyphen/>
      </w:r>
      <w:fldSimple w:instr=" SEQ Figure \* ARABIC \s 2 ">
        <w:r w:rsidR="00032806">
          <w:rPr>
            <w:noProof/>
          </w:rPr>
          <w:t>3</w:t>
        </w:r>
      </w:fldSimple>
      <w:r w:rsidR="003E527B" w:rsidRPr="00585BB9">
        <w:t>. </w:t>
      </w:r>
      <w:r w:rsidRPr="00585BB9">
        <w:t>Windows Admin Server—</w:t>
      </w:r>
      <w:r w:rsidR="00A70D99">
        <w:t>WebLogic</w:t>
      </w:r>
      <w:r w:rsidRPr="00585BB9">
        <w:t xml:space="preserve"> Configuration Wizard: Configure Administrative Username and Password screen</w:t>
      </w:r>
      <w:bookmarkEnd w:id="483"/>
      <w:bookmarkEnd w:id="484"/>
      <w:bookmarkEnd w:id="485"/>
    </w:p>
    <w:p w14:paraId="79B4A6B7" w14:textId="77777777" w:rsidR="00BC5946" w:rsidRPr="00585BB9" w:rsidRDefault="00BC5946" w:rsidP="00775D14">
      <w:pPr>
        <w:ind w:left="720"/>
      </w:pPr>
    </w:p>
    <w:p w14:paraId="226CBFB5" w14:textId="77777777" w:rsidR="00BC5946" w:rsidRPr="00585BB9" w:rsidRDefault="00BC5946" w:rsidP="00775D14">
      <w:pPr>
        <w:ind w:left="720"/>
      </w:pPr>
      <w:r w:rsidRPr="00585BB9">
        <w:t>In this example, the user entered "</w:t>
      </w:r>
      <w:proofErr w:type="spellStart"/>
      <w:r w:rsidRPr="00585BB9">
        <w:rPr>
          <w:b/>
        </w:rPr>
        <w:t>weblogic</w:t>
      </w:r>
      <w:proofErr w:type="spellEnd"/>
      <w:r w:rsidRPr="00585BB9">
        <w:t>" as the username and "</w:t>
      </w:r>
      <w:proofErr w:type="spellStart"/>
      <w:r w:rsidRPr="00585BB9">
        <w:rPr>
          <w:b/>
        </w:rPr>
        <w:t>weblogic</w:t>
      </w:r>
      <w:proofErr w:type="spellEnd"/>
      <w:r w:rsidRPr="00585BB9">
        <w:t>" as the password.</w:t>
      </w:r>
    </w:p>
    <w:p w14:paraId="410334BB" w14:textId="77777777" w:rsidR="00BC5946" w:rsidRPr="00585BB9" w:rsidRDefault="00BC5946" w:rsidP="00775D14">
      <w:pPr>
        <w:ind w:left="720"/>
      </w:pPr>
    </w:p>
    <w:p w14:paraId="330AC9B1" w14:textId="77777777" w:rsidR="00BC5946" w:rsidRPr="00585BB9" w:rsidRDefault="00BC5946" w:rsidP="00775D14">
      <w:pPr>
        <w:ind w:left="720"/>
      </w:pPr>
      <w:r w:rsidRPr="00585BB9">
        <w:t xml:space="preserve">Click </w:t>
      </w:r>
      <w:r w:rsidRPr="00585BB9">
        <w:rPr>
          <w:b/>
        </w:rPr>
        <w:t>Next</w:t>
      </w:r>
      <w:r w:rsidRPr="00585BB9">
        <w:t>.</w:t>
      </w:r>
    </w:p>
    <w:p w14:paraId="3FE86A63" w14:textId="77777777" w:rsidR="00BC5946" w:rsidRPr="00585BB9" w:rsidRDefault="00BC5946" w:rsidP="00775D14">
      <w:pPr>
        <w:keepNext/>
        <w:keepLines/>
        <w:spacing w:before="120"/>
        <w:ind w:left="720" w:hanging="360"/>
      </w:pPr>
      <w:r w:rsidRPr="00585BB9">
        <w:lastRenderedPageBreak/>
        <w:t>5.</w:t>
      </w:r>
      <w:r w:rsidRPr="00585BB9">
        <w:tab/>
      </w:r>
      <w:r w:rsidR="00051467" w:rsidRPr="00585BB9">
        <w:t xml:space="preserve">Choose the </w:t>
      </w:r>
      <w:r w:rsidR="005F52A3" w:rsidRPr="00585BB9">
        <w:t>J</w:t>
      </w:r>
      <w:r w:rsidR="00F15E63" w:rsidRPr="00585BB9">
        <w:t xml:space="preserve">ava </w:t>
      </w:r>
      <w:r w:rsidR="00051467" w:rsidRPr="00585BB9">
        <w:t>SDK</w:t>
      </w:r>
      <w:r w:rsidR="00F15E63" w:rsidRPr="00585BB9">
        <w:t>, as shown below:</w:t>
      </w:r>
    </w:p>
    <w:p w14:paraId="52461EB2" w14:textId="77777777" w:rsidR="00051467" w:rsidRPr="00585BB9" w:rsidRDefault="00051467" w:rsidP="00775D14">
      <w:pPr>
        <w:keepNext/>
        <w:keepLines/>
        <w:ind w:left="720"/>
      </w:pPr>
    </w:p>
    <w:p w14:paraId="67147E7C" w14:textId="77777777" w:rsidR="00051467" w:rsidRPr="00585BB9" w:rsidRDefault="00051467" w:rsidP="00775D14">
      <w:pPr>
        <w:keepNext/>
        <w:keepLines/>
        <w:ind w:left="720"/>
      </w:pPr>
    </w:p>
    <w:p w14:paraId="18454380" w14:textId="775114AA" w:rsidR="00051467" w:rsidRPr="00585BB9" w:rsidRDefault="00926A94" w:rsidP="00051467">
      <w:pPr>
        <w:keepNext/>
        <w:keepLines/>
        <w:jc w:val="center"/>
      </w:pPr>
      <w:r>
        <w:rPr>
          <w:noProof/>
        </w:rPr>
        <w:drawing>
          <wp:inline distT="0" distB="0" distL="0" distR="0" wp14:anchorId="672C688B" wp14:editId="66C38EFB">
            <wp:extent cx="5943600" cy="4261485"/>
            <wp:effectExtent l="0" t="0" r="0" b="0"/>
            <wp:docPr id="74" name="Picture 74" descr="Windows Admin Server—BEA WebLogic Configuration Wizard: Configure Server Start Mode and Java SD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indows Admin Server—BEA WebLogic Configuration Wizard: Configure Server Start Mode and Java SDK scre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261485"/>
                    </a:xfrm>
                    <a:prstGeom prst="rect">
                      <a:avLst/>
                    </a:prstGeom>
                    <a:noFill/>
                    <a:ln>
                      <a:noFill/>
                    </a:ln>
                  </pic:spPr>
                </pic:pic>
              </a:graphicData>
            </a:graphic>
          </wp:inline>
        </w:drawing>
      </w:r>
    </w:p>
    <w:p w14:paraId="343B40EB" w14:textId="6B54B69A" w:rsidR="00051467" w:rsidRPr="00585BB9" w:rsidRDefault="00051467" w:rsidP="00BB7105">
      <w:pPr>
        <w:pStyle w:val="Caption"/>
      </w:pPr>
      <w:bookmarkStart w:id="486" w:name="_Toc210640585"/>
      <w:bookmarkStart w:id="487" w:name="_Toc226449325"/>
      <w:r w:rsidRPr="00585BB9">
        <w:t xml:space="preserve">Figure </w:t>
      </w:r>
      <w:fldSimple w:instr=" STYLEREF 2 \s ">
        <w:r w:rsidR="00032806">
          <w:rPr>
            <w:noProof/>
          </w:rPr>
          <w:t>4.2</w:t>
        </w:r>
      </w:fldSimple>
      <w:r w:rsidR="00FE4D73" w:rsidRPr="00585BB9">
        <w:noBreakHyphen/>
      </w:r>
      <w:fldSimple w:instr=" SEQ Figure \* ARABIC \s 2 ">
        <w:r w:rsidR="00032806">
          <w:rPr>
            <w:noProof/>
          </w:rPr>
          <w:t>4</w:t>
        </w:r>
      </w:fldSimple>
      <w:bookmarkStart w:id="488" w:name="OLE_LINK28"/>
      <w:bookmarkStart w:id="489" w:name="OLE_LINK29"/>
      <w:r w:rsidR="003E527B" w:rsidRPr="00585BB9">
        <w:t>. </w:t>
      </w:r>
      <w:r w:rsidRPr="00585BB9">
        <w:t>Windows Admin Server—</w:t>
      </w:r>
      <w:r w:rsidR="00A70D99">
        <w:t>WebLogic</w:t>
      </w:r>
      <w:r w:rsidRPr="00585BB9">
        <w:t xml:space="preserve"> Configuration Wizard: Configure Server Start Mode and Java SDK screen</w:t>
      </w:r>
      <w:bookmarkEnd w:id="486"/>
      <w:bookmarkEnd w:id="487"/>
      <w:bookmarkEnd w:id="488"/>
      <w:bookmarkEnd w:id="489"/>
    </w:p>
    <w:p w14:paraId="603652C8" w14:textId="77777777" w:rsidR="00051467" w:rsidRPr="00585BB9" w:rsidRDefault="00051467" w:rsidP="00775D14">
      <w:pPr>
        <w:ind w:left="720"/>
      </w:pPr>
    </w:p>
    <w:p w14:paraId="1F12B393" w14:textId="77777777" w:rsidR="00051467" w:rsidRPr="00585BB9" w:rsidRDefault="00051467" w:rsidP="00775D14">
      <w:pPr>
        <w:ind w:left="720"/>
      </w:pPr>
      <w:r w:rsidRPr="00585BB9">
        <w:t>In this example, the user chose "</w:t>
      </w:r>
      <w:r w:rsidRPr="00585BB9">
        <w:rPr>
          <w:b/>
        </w:rPr>
        <w:t>Sun SDK 1.4.2_05</w:t>
      </w:r>
      <w:r w:rsidRPr="00585BB9">
        <w:t xml:space="preserve">" </w:t>
      </w:r>
      <w:r w:rsidR="00F15E63" w:rsidRPr="00585BB9">
        <w:t xml:space="preserve">Java SDK </w:t>
      </w:r>
      <w:r w:rsidRPr="00585BB9">
        <w:t xml:space="preserve">from the list of BEA </w:t>
      </w:r>
      <w:r w:rsidR="005408B0" w:rsidRPr="00585BB9">
        <w:t>S</w:t>
      </w:r>
      <w:r w:rsidRPr="00585BB9">
        <w:t>upplied SDKs</w:t>
      </w:r>
      <w:r w:rsidR="00F15E63" w:rsidRPr="00585BB9">
        <w:t xml:space="preserve"> list</w:t>
      </w:r>
      <w:r w:rsidRPr="00585BB9">
        <w:t>.</w:t>
      </w:r>
    </w:p>
    <w:p w14:paraId="2B7FDDFA" w14:textId="77777777" w:rsidR="00051467" w:rsidRPr="00585BB9" w:rsidRDefault="00051467" w:rsidP="00775D14">
      <w:pPr>
        <w:ind w:left="720"/>
      </w:pPr>
    </w:p>
    <w:p w14:paraId="637395E9" w14:textId="77777777" w:rsidR="00051467" w:rsidRPr="00585BB9" w:rsidRDefault="00051467" w:rsidP="00775D14">
      <w:pPr>
        <w:ind w:left="720"/>
      </w:pPr>
      <w:r w:rsidRPr="00585BB9">
        <w:t xml:space="preserve">Click </w:t>
      </w:r>
      <w:r w:rsidRPr="00585BB9">
        <w:rPr>
          <w:b/>
        </w:rPr>
        <w:t>Next</w:t>
      </w:r>
      <w:r w:rsidRPr="00585BB9">
        <w:t>.</w:t>
      </w:r>
    </w:p>
    <w:p w14:paraId="644B0088" w14:textId="77777777" w:rsidR="005408B0" w:rsidRPr="00585BB9" w:rsidRDefault="005408B0" w:rsidP="00775D14">
      <w:pPr>
        <w:ind w:left="720"/>
      </w:pPr>
    </w:p>
    <w:tbl>
      <w:tblPr>
        <w:tblW w:w="0" w:type="auto"/>
        <w:tblLayout w:type="fixed"/>
        <w:tblLook w:val="0000" w:firstRow="0" w:lastRow="0" w:firstColumn="0" w:lastColumn="0" w:noHBand="0" w:noVBand="0"/>
      </w:tblPr>
      <w:tblGrid>
        <w:gridCol w:w="738"/>
        <w:gridCol w:w="8730"/>
      </w:tblGrid>
      <w:tr w:rsidR="00827505" w:rsidRPr="00585BB9" w14:paraId="6ABDB038" w14:textId="77777777">
        <w:trPr>
          <w:cantSplit/>
        </w:trPr>
        <w:tc>
          <w:tcPr>
            <w:tcW w:w="738" w:type="dxa"/>
          </w:tcPr>
          <w:p w14:paraId="2C604909" w14:textId="4327E455" w:rsidR="00827505" w:rsidRPr="00585BB9" w:rsidRDefault="00926A94" w:rsidP="00FB5B85">
            <w:pPr>
              <w:spacing w:before="60" w:after="60"/>
              <w:ind w:left="-18"/>
            </w:pPr>
            <w:r>
              <w:rPr>
                <w:noProof/>
              </w:rPr>
              <w:drawing>
                <wp:inline distT="0" distB="0" distL="0" distR="0" wp14:anchorId="2DB3967B" wp14:editId="5811EFC3">
                  <wp:extent cx="284480" cy="284480"/>
                  <wp:effectExtent l="0" t="0" r="0" b="0"/>
                  <wp:docPr id="75" name="Pictur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4DE99C4" w14:textId="77777777" w:rsidR="00827505" w:rsidRPr="00585BB9" w:rsidRDefault="00827505" w:rsidP="00FB5B85">
            <w:pPr>
              <w:keepNext/>
              <w:keepLines/>
              <w:spacing w:before="60" w:after="60"/>
            </w:pPr>
            <w:r w:rsidRPr="00585BB9">
              <w:rPr>
                <w:b/>
              </w:rPr>
              <w:t>NOTE:</w:t>
            </w:r>
            <w:r w:rsidRPr="00585BB9">
              <w:t xml:space="preserve"> The procedures/examples that follow will use Sun Java SDK-specific references.</w:t>
            </w:r>
          </w:p>
        </w:tc>
      </w:tr>
    </w:tbl>
    <w:p w14:paraId="0A1E4125" w14:textId="77777777" w:rsidR="00BC5946" w:rsidRPr="00585BB9" w:rsidRDefault="00BC5946" w:rsidP="00775D14">
      <w:pPr>
        <w:keepNext/>
        <w:keepLines/>
        <w:spacing w:before="120"/>
        <w:ind w:left="720" w:hanging="360"/>
      </w:pPr>
      <w:r w:rsidRPr="00585BB9">
        <w:lastRenderedPageBreak/>
        <w:t>6.</w:t>
      </w:r>
      <w:r w:rsidRPr="00585BB9">
        <w:tab/>
        <w:t>Create the new domain name, as shown below:</w:t>
      </w:r>
    </w:p>
    <w:p w14:paraId="45B5D207" w14:textId="77777777" w:rsidR="00BC5946" w:rsidRPr="00585BB9" w:rsidRDefault="00BC5946" w:rsidP="00775D14">
      <w:pPr>
        <w:keepNext/>
        <w:keepLines/>
        <w:ind w:left="720"/>
      </w:pPr>
    </w:p>
    <w:p w14:paraId="6B47291D" w14:textId="77777777" w:rsidR="00BC5946" w:rsidRPr="00585BB9" w:rsidRDefault="00BC5946" w:rsidP="00775D14">
      <w:pPr>
        <w:keepNext/>
        <w:keepLines/>
        <w:ind w:left="720"/>
      </w:pPr>
    </w:p>
    <w:p w14:paraId="24011DD2" w14:textId="357F5E1F" w:rsidR="00BC5946" w:rsidRPr="00585BB9" w:rsidRDefault="00926A94" w:rsidP="00775D14">
      <w:pPr>
        <w:keepNext/>
        <w:keepLines/>
        <w:ind w:left="720"/>
        <w:jc w:val="center"/>
      </w:pPr>
      <w:r>
        <w:rPr>
          <w:noProof/>
        </w:rPr>
        <w:drawing>
          <wp:inline distT="0" distB="0" distL="0" distR="0" wp14:anchorId="5DA0BB6F" wp14:editId="76E47592">
            <wp:extent cx="5426075" cy="3890645"/>
            <wp:effectExtent l="0" t="0" r="0" b="0"/>
            <wp:docPr id="76" name="Picture 76" descr="Windows Admin Server—BEA WebLogic Configuration Wizard Screen: Create WebLogic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indows Admin Server—BEA WebLogic Configuration Wizard Screen: Create WebLogic configur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6075" cy="3890645"/>
                    </a:xfrm>
                    <a:prstGeom prst="rect">
                      <a:avLst/>
                    </a:prstGeom>
                    <a:noFill/>
                    <a:ln>
                      <a:noFill/>
                    </a:ln>
                  </pic:spPr>
                </pic:pic>
              </a:graphicData>
            </a:graphic>
          </wp:inline>
        </w:drawing>
      </w:r>
    </w:p>
    <w:p w14:paraId="59E1C480" w14:textId="63536BAE" w:rsidR="00BC5946" w:rsidRPr="00585BB9" w:rsidRDefault="00BC5946" w:rsidP="00BC5946">
      <w:pPr>
        <w:pStyle w:val="Caption"/>
        <w:ind w:left="900"/>
      </w:pPr>
      <w:bookmarkStart w:id="490" w:name="_Toc102959086"/>
      <w:bookmarkStart w:id="491" w:name="_Toc210640586"/>
      <w:bookmarkStart w:id="492" w:name="_Toc226449326"/>
      <w:r w:rsidRPr="00585BB9">
        <w:t xml:space="preserve">Figure </w:t>
      </w:r>
      <w:fldSimple w:instr=" STYLEREF 2 \s ">
        <w:r w:rsidR="00032806">
          <w:rPr>
            <w:noProof/>
          </w:rPr>
          <w:t>4.2</w:t>
        </w:r>
      </w:fldSimple>
      <w:r w:rsidR="00FE4D73" w:rsidRPr="00585BB9">
        <w:noBreakHyphen/>
      </w:r>
      <w:fldSimple w:instr=" SEQ Figure \* ARABIC \s 2 ">
        <w:r w:rsidR="00032806">
          <w:rPr>
            <w:noProof/>
          </w:rPr>
          <w:t>5</w:t>
        </w:r>
      </w:fldSimple>
      <w:r w:rsidR="003E527B" w:rsidRPr="00585BB9">
        <w:t>. </w:t>
      </w:r>
      <w:r w:rsidRPr="00585BB9">
        <w:t>Windows Admin Server—</w:t>
      </w:r>
      <w:r w:rsidR="00A70D99">
        <w:t>WebLogic</w:t>
      </w:r>
      <w:r w:rsidRPr="00585BB9">
        <w:t xml:space="preserve"> Configuration Wizard: Create </w:t>
      </w:r>
      <w:r w:rsidR="00A70D99">
        <w:t>WebLogic</w:t>
      </w:r>
      <w:r w:rsidRPr="00585BB9">
        <w:t xml:space="preserve"> configuration</w:t>
      </w:r>
      <w:bookmarkEnd w:id="490"/>
      <w:bookmarkEnd w:id="491"/>
      <w:bookmarkEnd w:id="492"/>
    </w:p>
    <w:p w14:paraId="453C39B7" w14:textId="77777777" w:rsidR="00BC5946" w:rsidRPr="00585BB9" w:rsidRDefault="00BC5946" w:rsidP="00775D14">
      <w:pPr>
        <w:ind w:left="720"/>
      </w:pPr>
    </w:p>
    <w:p w14:paraId="327F0BCE" w14:textId="77777777" w:rsidR="00BC5946" w:rsidRPr="00585BB9" w:rsidRDefault="00BC5946" w:rsidP="00775D14">
      <w:pPr>
        <w:ind w:left="720"/>
      </w:pPr>
      <w:r w:rsidRPr="00585BB9">
        <w:t>Here you should enter a domain name (e.g.,</w:t>
      </w:r>
      <w:r w:rsidR="00F13FA8" w:rsidRPr="00585BB9">
        <w:t> </w:t>
      </w:r>
      <w:proofErr w:type="spellStart"/>
      <w:r w:rsidRPr="00585BB9">
        <w:t>kaajeewebdomain</w:t>
      </w:r>
      <w:proofErr w:type="spellEnd"/>
      <w:r w:rsidRPr="00585BB9">
        <w:t>) in the text box after the "Configuration Name:' prompt.</w:t>
      </w:r>
    </w:p>
    <w:p w14:paraId="4EF4AE02" w14:textId="77777777" w:rsidR="00BC5946" w:rsidRPr="00585BB9" w:rsidRDefault="00BC5946" w:rsidP="00775D14">
      <w:pPr>
        <w:ind w:left="720"/>
      </w:pPr>
    </w:p>
    <w:p w14:paraId="1BC46A34" w14:textId="77777777" w:rsidR="00BC5946" w:rsidRPr="00585BB9" w:rsidRDefault="00BC5946" w:rsidP="00775D14">
      <w:pPr>
        <w:ind w:left="720"/>
      </w:pPr>
      <w:r w:rsidRPr="00585BB9">
        <w:t xml:space="preserve">Click </w:t>
      </w:r>
      <w:r w:rsidRPr="00585BB9">
        <w:rPr>
          <w:b/>
        </w:rPr>
        <w:t>Create</w:t>
      </w:r>
      <w:r w:rsidRPr="00585BB9">
        <w:t>.</w:t>
      </w:r>
    </w:p>
    <w:p w14:paraId="592B20CF" w14:textId="77777777" w:rsidR="00BC5946" w:rsidRPr="00585BB9" w:rsidRDefault="00BC5946" w:rsidP="00775D14">
      <w:pPr>
        <w:spacing w:before="120"/>
        <w:ind w:left="720" w:hanging="360"/>
      </w:pPr>
      <w:r w:rsidRPr="00585BB9">
        <w:t>7.</w:t>
      </w:r>
      <w:r w:rsidRPr="00585BB9">
        <w:tab/>
        <w:t xml:space="preserve">Check the "Start Server and Process" check box and click </w:t>
      </w:r>
      <w:r w:rsidRPr="00585BB9">
        <w:rPr>
          <w:b/>
        </w:rPr>
        <w:t>Done</w:t>
      </w:r>
      <w:r w:rsidRPr="00585BB9">
        <w:t>. This opens a DOS box on the workstation.</w:t>
      </w:r>
    </w:p>
    <w:p w14:paraId="66968FD2" w14:textId="77777777" w:rsidR="00BC5946" w:rsidRPr="00585BB9" w:rsidRDefault="00BC5946" w:rsidP="00775D14">
      <w:pPr>
        <w:spacing w:before="120"/>
        <w:ind w:left="720" w:hanging="360"/>
      </w:pPr>
      <w:r w:rsidRPr="00585BB9">
        <w:t>8.</w:t>
      </w:r>
      <w:r w:rsidRPr="00585BB9">
        <w:tab/>
        <w:t>Open an Internet Browser (e.g.,</w:t>
      </w:r>
      <w:r w:rsidR="00F13FA8" w:rsidRPr="00585BB9">
        <w:t> </w:t>
      </w:r>
      <w:r w:rsidRPr="00585BB9">
        <w:t>Microsoft Internet Explorer) and go to the following URL:</w:t>
      </w:r>
    </w:p>
    <w:p w14:paraId="39185756" w14:textId="77777777" w:rsidR="00BC5946" w:rsidRPr="00585BB9" w:rsidRDefault="00A14A61" w:rsidP="00775D14">
      <w:pPr>
        <w:spacing w:before="120"/>
        <w:ind w:left="720"/>
      </w:pPr>
      <w:r w:rsidRPr="00585BB9">
        <w:t>http://localhost:7001/console</w:t>
      </w:r>
    </w:p>
    <w:p w14:paraId="75DB553B" w14:textId="77777777" w:rsidR="00BC5946" w:rsidRPr="00585BB9" w:rsidRDefault="00BC5946" w:rsidP="00775D14">
      <w:pPr>
        <w:spacing w:before="120"/>
        <w:ind w:left="720" w:hanging="360"/>
      </w:pPr>
      <w:r w:rsidRPr="00585BB9">
        <w:t>9</w:t>
      </w:r>
      <w:r w:rsidRPr="00585BB9">
        <w:tab/>
        <w:t xml:space="preserve">Verify the </w:t>
      </w:r>
      <w:r w:rsidR="00A70D99">
        <w:t>WebLogic</w:t>
      </w:r>
      <w:r w:rsidRPr="00585BB9">
        <w:t xml:space="preserve"> configuration is complete by signing on to the console using the username and password that you entered in Step #4.</w:t>
      </w:r>
    </w:p>
    <w:p w14:paraId="7A61B436" w14:textId="77777777" w:rsidR="006E08E7" w:rsidRPr="00585BB9" w:rsidRDefault="006E08E7" w:rsidP="006E08E7">
      <w:bookmarkStart w:id="493" w:name="_Ref99794155"/>
      <w:bookmarkStart w:id="494" w:name="_Toc102959061"/>
    </w:p>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6E08E7" w:rsidRPr="00585BB9" w14:paraId="221A92B1" w14:textId="77777777">
        <w:trPr>
          <w:cantSplit/>
        </w:trPr>
        <w:tc>
          <w:tcPr>
            <w:tcW w:w="1512" w:type="dxa"/>
            <w:vAlign w:val="center"/>
          </w:tcPr>
          <w:p w14:paraId="114B7E85" w14:textId="7DAA8E8D" w:rsidR="006E08E7" w:rsidRPr="00585BB9" w:rsidRDefault="00926A94" w:rsidP="00F273E6">
            <w:pPr>
              <w:keepNext/>
              <w:keepLines/>
              <w:spacing w:before="60" w:after="60"/>
              <w:ind w:left="-18"/>
            </w:pPr>
            <w:r>
              <w:rPr>
                <w:rFonts w:ascii="Arial" w:hAnsi="Arial"/>
                <w:noProof/>
              </w:rPr>
              <w:lastRenderedPageBreak/>
              <mc:AlternateContent>
                <mc:Choice Requires="wps">
                  <w:drawing>
                    <wp:inline distT="0" distB="0" distL="0" distR="0" wp14:anchorId="7A43677D" wp14:editId="5195DF76">
                      <wp:extent cx="784860" cy="483235"/>
                      <wp:effectExtent l="19050" t="0" r="9525" b="0"/>
                      <wp:docPr id="12" name="WordArt 77"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25945A30"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7A43677D" id="WordArt 77" o:spid="_x0000_s1032"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YzJQIAACAEAAAOAAAAZHJzL2Uyb0RvYy54bWysk01v2zAMhu8D9h8E3RcnaZsGRpyia9dd&#10;2nVAUvTMSHKszRI1SYmdfz9KcdJiuw3zQbC+Xj58SS1uetOyvfJBo634ZDTmTFmBUtttxV/WD5/m&#10;nIUIVkKLVlX8oAK/WX78sOhcqabYYCuVZyRiQ9m5ijcxurIogmiUgTBCpyxt1ugNRJr6bSE9dKRu&#10;2mI6Hs+KDr10HoUKgVbvj5t8mfXrWon4XNdBRdZWnNhiHn0eN2kslgsotx5co8WAAf9AYUBbCnqW&#10;uocIbOf1X1JGC48B6zgSaAqsay1UzoGymYz/yGbVgFM5FzInuLNN4f/Jim/7755pSbWbcmbBUI1e&#10;ydJbH9n1NWdSBUF2rZwSGlr2dMJnr9pK7ALTlsrbthCpAfLE70T6D6PkbedCSSFWjoLE/jP2FCf7&#10;FNwjip+BWbxrwG7VrffYNQok5TYhkGE5O7A+OKLKq2vVxy9SUxknSb54p38MFlKkTfeEkq7ALmKO&#10;1tfepOqQ34wQqBEO5+KTIhO0eD2/nM9oR9DW5fxienGVI0B5uux8iF8VGpZ+Ku6pt7I47B9DTDBQ&#10;no4MZAnmiBX7TZ9dnp1c2aA8EGpHrVfx8GsHXlHaO3OH1KmUa+3RDIVI80Sf1Nf9K3g3IERiX7Vg&#10;44t7I8ldKIdSgvxBUqalnt5T+a7oywTEmrHP1EfddDe4W7LtQeeUkr9H0iElasN8Z3gyqc/fz/Op&#10;t4e9/A0AAP//AwBQSwMEFAAGAAgAAAAhAMkkSaXZAAAABAEAAA8AAABkcnMvZG93bnJldi54bWxM&#10;j81OwzAQhO9IvIO1SNyokyICSuNUFT8SBy6UcN/G2yQiXkfxtknfHpcLvaw0mtHMt8V6dr060hg6&#10;zwbSRQKKuPa248ZA9fV29wQqCLLF3jMZOFGAdXl9VWBu/cSfdNxKo2IJhxwNtCJDrnWoW3IYFn4g&#10;jt7ejw4lyrHRdsQplrteL5Mk0w47jgstDvTcUv2zPTgDInaTnqpXF96/54+XqU3qB6yMub2ZNytQ&#10;QrP8h+GMH9GhjEw7f2AbVG8gPiJ/9+wt7zNQOwOPWQq6LPQlfPkLAAD//wMAUEsBAi0AFAAGAAgA&#10;AAAhALaDOJL+AAAA4QEAABMAAAAAAAAAAAAAAAAAAAAAAFtDb250ZW50X1R5cGVzXS54bWxQSwEC&#10;LQAUAAYACAAAACEAOP0h/9YAAACUAQAACwAAAAAAAAAAAAAAAAAvAQAAX3JlbHMvLnJlbHNQSwEC&#10;LQAUAAYACAAAACEA4M1GMyUCAAAgBAAADgAAAAAAAAAAAAAAAAAuAgAAZHJzL2Uyb0RvYy54bWxQ&#10;SwECLQAUAAYACAAAACEAySRJpdkAAAAEAQAADwAAAAAAAAAAAAAAAAB/BAAAZHJzL2Rvd25yZXYu&#10;eG1sUEsFBgAAAAAEAAQA8wAAAIUFAAAAAA==&#10;" filled="f" stroked="f">
                      <o:lock v:ext="edit" shapetype="t"/>
                      <v:textbox style="mso-fit-shape-to-text:t">
                        <w:txbxContent>
                          <w:p w14:paraId="25945A30"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18417462" w14:textId="77777777" w:rsidR="006E08E7" w:rsidRPr="00585BB9" w:rsidRDefault="006E08E7"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Microsoft Windows Instructions</w:t>
            </w:r>
          </w:p>
        </w:tc>
      </w:tr>
    </w:tbl>
    <w:p w14:paraId="707A67E4" w14:textId="77777777" w:rsidR="006E08E7" w:rsidRPr="00585BB9" w:rsidRDefault="006E08E7" w:rsidP="006E08E7"/>
    <w:p w14:paraId="22F07CA2" w14:textId="77777777" w:rsidR="006E08E7" w:rsidRPr="00585BB9" w:rsidRDefault="006E08E7" w:rsidP="006E08E7"/>
    <w:p w14:paraId="7EEA0E6B" w14:textId="77777777" w:rsidR="00BC5946" w:rsidRPr="00585BB9" w:rsidRDefault="00BC5946" w:rsidP="00B10A73">
      <w:pPr>
        <w:pStyle w:val="Heading2"/>
      </w:pPr>
      <w:bookmarkStart w:id="495" w:name="_Ref133314178"/>
      <w:bookmarkStart w:id="496" w:name="_Toc133913226"/>
      <w:bookmarkStart w:id="497" w:name="_Toc226449285"/>
      <w:r w:rsidRPr="00585BB9">
        <w:t xml:space="preserve">Install and Configure </w:t>
      </w:r>
      <w:smartTag w:uri="urn:schemas-microsoft-com:office:smarttags" w:element="stockticker">
        <w:r w:rsidRPr="00585BB9">
          <w:t>SSPI</w:t>
        </w:r>
      </w:smartTag>
      <w:r w:rsidRPr="00585BB9">
        <w:t xml:space="preserve"> on the Application Server </w:t>
      </w:r>
      <w:r w:rsidRPr="00585BB9">
        <w:rPr>
          <w:i/>
        </w:rPr>
        <w:t>(required)</w:t>
      </w:r>
      <w:bookmarkEnd w:id="493"/>
      <w:bookmarkEnd w:id="494"/>
      <w:bookmarkEnd w:id="495"/>
      <w:bookmarkEnd w:id="496"/>
      <w:bookmarkEnd w:id="497"/>
    </w:p>
    <w:p w14:paraId="74380838" w14:textId="77777777" w:rsidR="00BC5946" w:rsidRPr="00585BB9" w:rsidRDefault="00BC5946" w:rsidP="001A68F5">
      <w:pPr>
        <w:keepNext/>
        <w:keepLines/>
      </w:pPr>
    </w:p>
    <w:p w14:paraId="24A0352C" w14:textId="77777777" w:rsidR="00BC5946" w:rsidRPr="00585BB9" w:rsidRDefault="00BC5946" w:rsidP="001A68F5">
      <w:pPr>
        <w:keepNext/>
        <w:keepLines/>
      </w:pPr>
      <w:r w:rsidRPr="00585BB9">
        <w:t xml:space="preserve">The developer, </w:t>
      </w:r>
      <w:smartTag w:uri="urn:schemas-microsoft-com:office:smarttags" w:element="stockticker">
        <w:r w:rsidRPr="00585BB9">
          <w:t>IRM</w:t>
        </w:r>
      </w:smartTag>
      <w:r w:rsidRPr="00585BB9">
        <w:t>, or Application Server System Manager (e.g.,</w:t>
      </w:r>
      <w:r w:rsidR="00F13FA8" w:rsidRPr="00585BB9">
        <w:t> </w:t>
      </w:r>
      <w:smartTag w:uri="urn:schemas-microsoft-com:office:smarttags" w:element="stockticker">
        <w:r w:rsidRPr="00585BB9">
          <w:t>EMC</w:t>
        </w:r>
      </w:smartTag>
      <w:r w:rsidRPr="00585BB9">
        <w:t xml:space="preserve">) </w:t>
      </w:r>
      <w:r w:rsidRPr="00585BB9">
        <w:rPr>
          <w:i/>
        </w:rPr>
        <w:t>must</w:t>
      </w:r>
      <w:r w:rsidRPr="00585BB9">
        <w:t xml:space="preserve"> install and configure the Security Service Provider Interface (</w:t>
      </w:r>
      <w:smartTag w:uri="urn:schemas-microsoft-com:office:smarttags" w:element="stockticker">
        <w:r w:rsidRPr="00585BB9">
          <w:t>SSPI</w:t>
        </w:r>
      </w:smartTag>
      <w:r w:rsidRPr="00585BB9">
        <w:t xml:space="preserve">) software on the </w:t>
      </w:r>
      <w:r w:rsidR="00A70D99">
        <w:t>WebLogic</w:t>
      </w:r>
      <w:r w:rsidR="005C58F2">
        <w:t xml:space="preserve"> </w:t>
      </w:r>
      <w:r w:rsidRPr="00585BB9">
        <w:t>8.1 (SP4 or higher) Applicatio</w:t>
      </w:r>
      <w:r w:rsidR="004D39C6" w:rsidRPr="00585BB9">
        <w:t>n Server in order to develop,</w:t>
      </w:r>
      <w:r w:rsidRPr="00585BB9">
        <w:t xml:space="preserve"> test</w:t>
      </w:r>
      <w:r w:rsidR="004D39C6" w:rsidRPr="00585BB9">
        <w:t>, and run</w:t>
      </w:r>
      <w:r w:rsidRPr="00585BB9">
        <w:t xml:space="preserve"> Web-based applications that are KAAJEE-enabled.</w:t>
      </w:r>
    </w:p>
    <w:p w14:paraId="312490F5" w14:textId="77777777" w:rsidR="00BC5946" w:rsidRPr="00585BB9" w:rsidRDefault="00BC5946" w:rsidP="001A68F5">
      <w:pPr>
        <w:keepNext/>
        <w:keepLines/>
      </w:pPr>
    </w:p>
    <w:p w14:paraId="62D9D4C7" w14:textId="77777777" w:rsidR="001A68F5" w:rsidRPr="00585BB9" w:rsidRDefault="001A68F5" w:rsidP="001A68F5">
      <w:pPr>
        <w:keepNext/>
        <w:keepLines/>
      </w:pPr>
    </w:p>
    <w:p w14:paraId="59C4C4F6" w14:textId="77777777" w:rsidR="00BC5946" w:rsidRPr="00585BB9" w:rsidRDefault="00BC5946" w:rsidP="00EA64DC">
      <w:pPr>
        <w:pStyle w:val="Heading3"/>
      </w:pPr>
      <w:bookmarkStart w:id="498" w:name="_Toc133913227"/>
      <w:bookmarkStart w:id="499" w:name="_Toc226449286"/>
      <w:proofErr w:type="spellStart"/>
      <w:r w:rsidRPr="00585BB9">
        <w:t>Undeploy</w:t>
      </w:r>
      <w:proofErr w:type="spellEnd"/>
      <w:r w:rsidRPr="00585BB9">
        <w:t xml:space="preserve"> </w:t>
      </w:r>
      <w:smartTag w:uri="urn:schemas-microsoft-com:office:smarttags" w:element="stockticker">
        <w:r w:rsidRPr="00585BB9">
          <w:t>SSPI</w:t>
        </w:r>
      </w:smartTag>
      <w:r w:rsidRPr="00585BB9">
        <w:t xml:space="preserve"> Software</w:t>
      </w:r>
      <w:bookmarkEnd w:id="498"/>
      <w:bookmarkEnd w:id="499"/>
    </w:p>
    <w:p w14:paraId="6CC4F612" w14:textId="77777777" w:rsidR="00BC5946" w:rsidRPr="00585BB9"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585BB9" w14:paraId="04B288E9" w14:textId="77777777">
        <w:trPr>
          <w:cantSplit/>
        </w:trPr>
        <w:tc>
          <w:tcPr>
            <w:tcW w:w="738" w:type="dxa"/>
          </w:tcPr>
          <w:p w14:paraId="5B20EF2C" w14:textId="45D937A2" w:rsidR="00B82FA1" w:rsidRPr="00585BB9" w:rsidRDefault="00926A94" w:rsidP="00FB5B85">
            <w:pPr>
              <w:keepNext/>
              <w:keepLines/>
              <w:spacing w:before="60" w:after="60"/>
              <w:ind w:left="-18"/>
            </w:pPr>
            <w:r>
              <w:rPr>
                <w:noProof/>
              </w:rPr>
              <w:drawing>
                <wp:inline distT="0" distB="0" distL="0" distR="0" wp14:anchorId="06E62245" wp14:editId="25C65C8C">
                  <wp:extent cx="310515" cy="310515"/>
                  <wp:effectExtent l="0" t="0" r="0" b="0"/>
                  <wp:docPr id="78" name="Picture 78"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198454B6" w14:textId="5303ED5B" w:rsidR="00B82FA1" w:rsidRPr="00585BB9" w:rsidRDefault="00B82FA1" w:rsidP="00FB5B85">
            <w:pPr>
              <w:keepNext/>
              <w:keepLines/>
              <w:spacing w:before="60" w:after="60"/>
              <w:rPr>
                <w:bCs/>
              </w:rPr>
            </w:pPr>
            <w:r w:rsidRPr="00585BB9">
              <w:rPr>
                <w:b/>
              </w:rPr>
              <w:t>VIRGIN INSTALLATIONS:</w:t>
            </w:r>
            <w:r w:rsidR="00B74A15" w:rsidRPr="00585BB9">
              <w:t xml:space="preserve"> S</w:t>
            </w:r>
            <w:r w:rsidRPr="00585BB9">
              <w:t>kip this step and proceed to Step #</w:t>
            </w:r>
            <w:r w:rsidR="00DB10FB" w:rsidRPr="00585BB9">
              <w:fldChar w:fldCharType="begin"/>
            </w:r>
            <w:r w:rsidR="00DB10FB" w:rsidRPr="00585BB9">
              <w:instrText xml:space="preserve"> REF _Ref113759984 \r \h </w:instrText>
            </w:r>
            <w:r w:rsidR="00926A91" w:rsidRPr="00585BB9">
              <w:instrText xml:space="preserve"> \* MERGEFORMAT </w:instrText>
            </w:r>
            <w:r w:rsidR="00DB10FB" w:rsidRPr="00585BB9">
              <w:fldChar w:fldCharType="separate"/>
            </w:r>
            <w:r w:rsidR="00032806">
              <w:t>4.3.2</w:t>
            </w:r>
            <w:r w:rsidR="00DB10FB" w:rsidRPr="00585BB9">
              <w:fldChar w:fldCharType="end"/>
            </w:r>
            <w:r w:rsidRPr="00585BB9">
              <w:t>, "</w:t>
            </w:r>
            <w:r w:rsidRPr="00585BB9">
              <w:fldChar w:fldCharType="begin"/>
            </w:r>
            <w:r w:rsidRPr="00585BB9">
              <w:instrText xml:space="preserve"> REF _Ref113759984 \h  \* MERGEFORMAT </w:instrText>
            </w:r>
            <w:r w:rsidRPr="00585BB9">
              <w:fldChar w:fldCharType="separate"/>
            </w:r>
            <w:r w:rsidR="00032806" w:rsidRPr="00585BB9">
              <w:t>Deploy SSPI Software</w:t>
            </w:r>
            <w:r w:rsidRPr="00585BB9">
              <w:fldChar w:fldCharType="end"/>
            </w:r>
            <w:r w:rsidRPr="00585BB9">
              <w:t xml:space="preserve">," if you have </w:t>
            </w:r>
            <w:r w:rsidRPr="00585BB9">
              <w:rPr>
                <w:i/>
              </w:rPr>
              <w:t>never</w:t>
            </w:r>
            <w:r w:rsidRPr="00585BB9">
              <w:t xml:space="preserve"> deployed KAAJEE SSPIs on the </w:t>
            </w:r>
            <w:r w:rsidR="00A70D99">
              <w:t>WebLogic</w:t>
            </w:r>
            <w:r w:rsidRPr="00585BB9">
              <w:t xml:space="preserve"> Application Server.</w:t>
            </w:r>
          </w:p>
        </w:tc>
      </w:tr>
    </w:tbl>
    <w:p w14:paraId="503B0E5D" w14:textId="77777777" w:rsidR="00BC5946" w:rsidRPr="00585BB9" w:rsidRDefault="00BC5946" w:rsidP="001A68F5">
      <w:pPr>
        <w:keepNext/>
        <w:keepLines/>
      </w:pPr>
    </w:p>
    <w:tbl>
      <w:tblPr>
        <w:tblW w:w="0" w:type="auto"/>
        <w:tblLayout w:type="fixed"/>
        <w:tblLook w:val="0000" w:firstRow="0" w:lastRow="0" w:firstColumn="0" w:lastColumn="0" w:noHBand="0" w:noVBand="0"/>
      </w:tblPr>
      <w:tblGrid>
        <w:gridCol w:w="738"/>
        <w:gridCol w:w="8730"/>
      </w:tblGrid>
      <w:tr w:rsidR="00B82FA1" w:rsidRPr="00585BB9" w14:paraId="6E740882" w14:textId="77777777">
        <w:trPr>
          <w:cantSplit/>
        </w:trPr>
        <w:tc>
          <w:tcPr>
            <w:tcW w:w="738" w:type="dxa"/>
          </w:tcPr>
          <w:p w14:paraId="04A2D6B6" w14:textId="04B3D09C" w:rsidR="00B82FA1" w:rsidRPr="00585BB9" w:rsidRDefault="00926A94" w:rsidP="001A68F5">
            <w:pPr>
              <w:keepNext/>
              <w:keepLines/>
              <w:spacing w:before="60" w:after="60"/>
            </w:pPr>
            <w:r>
              <w:rPr>
                <w:noProof/>
              </w:rPr>
              <w:drawing>
                <wp:inline distT="0" distB="0" distL="0" distR="0" wp14:anchorId="45BD6E48" wp14:editId="70298A84">
                  <wp:extent cx="310515" cy="310515"/>
                  <wp:effectExtent l="0" t="0" r="0" b="0"/>
                  <wp:docPr id="79" name="Picture 79"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7613BE2F" w14:textId="77777777" w:rsidR="00B82FA1" w:rsidRPr="00585BB9" w:rsidRDefault="00B82FA1" w:rsidP="001A68F5">
            <w:pPr>
              <w:keepNext/>
              <w:keepLines/>
              <w:spacing w:before="60" w:after="60"/>
              <w:rPr>
                <w:bCs/>
              </w:rPr>
            </w:pPr>
            <w:r w:rsidRPr="00585BB9">
              <w:rPr>
                <w:b/>
              </w:rPr>
              <w:t>UPGRADES:</w:t>
            </w:r>
            <w:r w:rsidRPr="00585BB9">
              <w:t xml:space="preserve"> </w:t>
            </w:r>
            <w:r w:rsidR="00B74A15" w:rsidRPr="00585BB9">
              <w:t>You</w:t>
            </w:r>
            <w:r w:rsidRPr="00585BB9">
              <w:t xml:space="preserve"> </w:t>
            </w:r>
            <w:r w:rsidRPr="00585BB9">
              <w:rPr>
                <w:i/>
              </w:rPr>
              <w:t>must</w:t>
            </w:r>
            <w:r w:rsidRPr="00585BB9">
              <w:t xml:space="preserve"> perform this step if you have previously deployed KAAJEE SSPIs on the </w:t>
            </w:r>
            <w:r w:rsidR="00A70D99">
              <w:t>WebLogic</w:t>
            </w:r>
            <w:r w:rsidRPr="00585BB9">
              <w:t xml:space="preserve"> Application Server and will be installing a newer version of the KAAJEE SSPIs.</w:t>
            </w:r>
          </w:p>
        </w:tc>
      </w:tr>
    </w:tbl>
    <w:p w14:paraId="747751BE" w14:textId="77777777" w:rsidR="00BC5946" w:rsidRPr="00585BB9" w:rsidRDefault="00BC5946" w:rsidP="001A68F5"/>
    <w:p w14:paraId="2087E33B" w14:textId="77777777" w:rsidR="00BC5946" w:rsidRPr="00585BB9" w:rsidRDefault="00BC5946" w:rsidP="001A68F5">
      <w:r w:rsidRPr="00585BB9">
        <w:t xml:space="preserve">Before installing any new version of the KAAJEE SSPIs on the </w:t>
      </w:r>
      <w:r w:rsidR="00A70D99">
        <w:t>WebLogic</w:t>
      </w:r>
      <w:r w:rsidRPr="00585BB9">
        <w:t xml:space="preserve"> server, users </w:t>
      </w:r>
      <w:r w:rsidRPr="00585BB9">
        <w:rPr>
          <w:i/>
        </w:rPr>
        <w:t>must</w:t>
      </w:r>
      <w:r w:rsidRPr="00585BB9">
        <w:t xml:space="preserve"> remove any previously installed KAAJEE SSPIs. To do this, perform the following procedures:</w:t>
      </w:r>
    </w:p>
    <w:p w14:paraId="182515FE" w14:textId="77777777" w:rsidR="00BC5946" w:rsidRPr="00585BB9" w:rsidRDefault="00BC5946" w:rsidP="001A68F5"/>
    <w:tbl>
      <w:tblPr>
        <w:tblW w:w="0" w:type="auto"/>
        <w:tblLayout w:type="fixed"/>
        <w:tblLook w:val="0000" w:firstRow="0" w:lastRow="0" w:firstColumn="0" w:lastColumn="0" w:noHBand="0" w:noVBand="0"/>
      </w:tblPr>
      <w:tblGrid>
        <w:gridCol w:w="738"/>
        <w:gridCol w:w="8730"/>
      </w:tblGrid>
      <w:tr w:rsidR="00827505" w:rsidRPr="00585BB9" w14:paraId="2B53437E" w14:textId="77777777">
        <w:trPr>
          <w:cantSplit/>
        </w:trPr>
        <w:tc>
          <w:tcPr>
            <w:tcW w:w="738" w:type="dxa"/>
          </w:tcPr>
          <w:p w14:paraId="61C976A8" w14:textId="6D69432D" w:rsidR="00827505" w:rsidRPr="00585BB9" w:rsidRDefault="00926A94" w:rsidP="00FB5B85">
            <w:pPr>
              <w:spacing w:before="60" w:after="60"/>
              <w:ind w:left="-18"/>
            </w:pPr>
            <w:r>
              <w:rPr>
                <w:noProof/>
              </w:rPr>
              <w:drawing>
                <wp:inline distT="0" distB="0" distL="0" distR="0" wp14:anchorId="0F3CA95C" wp14:editId="112256D1">
                  <wp:extent cx="284480" cy="284480"/>
                  <wp:effectExtent l="0" t="0" r="0" b="0"/>
                  <wp:docPr id="80" name="Picture 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8D9EC84" w14:textId="77777777" w:rsidR="00827505" w:rsidRPr="00585BB9" w:rsidRDefault="00827505" w:rsidP="00FB5B85">
            <w:pPr>
              <w:keepNext/>
              <w:keepLines/>
              <w:spacing w:before="60" w:after="60"/>
            </w:pPr>
            <w:r w:rsidRPr="00585BB9">
              <w:rPr>
                <w:b/>
              </w:rPr>
              <w:t>NOTE:</w:t>
            </w:r>
            <w:r w:rsidRPr="00585BB9">
              <w:t xml:space="preserve"> Before starting, users should shut down all Managed Servers running on the </w:t>
            </w:r>
            <w:r w:rsidR="00A70D99">
              <w:t>WebLogic</w:t>
            </w:r>
            <w:r w:rsidRPr="00585BB9">
              <w:t xml:space="preserve"> Application Server.</w:t>
            </w:r>
            <w:r w:rsidR="004D40DD" w:rsidRPr="00585BB9">
              <w:t xml:space="preserve"> Shutting down the server ensures that the domain server will refresh its configuration values, etc. upon startup and that the new configuration changes take effect.</w:t>
            </w:r>
          </w:p>
        </w:tc>
      </w:tr>
    </w:tbl>
    <w:p w14:paraId="345113D0" w14:textId="77777777" w:rsidR="00BC5946" w:rsidRPr="00585BB9" w:rsidRDefault="00BC5946" w:rsidP="001A68F5">
      <w:bookmarkStart w:id="500" w:name="_Toc102959062"/>
    </w:p>
    <w:p w14:paraId="2571E0A4" w14:textId="77777777" w:rsidR="001A68F5" w:rsidRPr="00585BB9" w:rsidRDefault="001A68F5" w:rsidP="001A68F5"/>
    <w:p w14:paraId="1CC3B165" w14:textId="77777777" w:rsidR="00BC5946" w:rsidRPr="00585BB9" w:rsidRDefault="00BC5946" w:rsidP="000C4939">
      <w:pPr>
        <w:pStyle w:val="Heading4"/>
      </w:pPr>
      <w:bookmarkStart w:id="501" w:name="_Toc133913228"/>
      <w:bookmarkStart w:id="502" w:name="_Toc226449287"/>
      <w:r w:rsidRPr="00585BB9">
        <w:t xml:space="preserve">Delete </w:t>
      </w:r>
      <w:proofErr w:type="spellStart"/>
      <w:r w:rsidRPr="00585BB9">
        <w:t>kaajeeManageableAuthenticator</w:t>
      </w:r>
      <w:bookmarkEnd w:id="501"/>
      <w:bookmarkEnd w:id="502"/>
      <w:proofErr w:type="spellEnd"/>
    </w:p>
    <w:p w14:paraId="1A7943EA" w14:textId="77777777" w:rsidR="00BC5946" w:rsidRPr="00585BB9" w:rsidRDefault="00BC5946" w:rsidP="001A68F5">
      <w:pPr>
        <w:keepNext/>
        <w:keepLines/>
      </w:pPr>
    </w:p>
    <w:p w14:paraId="392F21C7" w14:textId="77777777" w:rsidR="00BC5946" w:rsidRPr="00585BB9" w:rsidRDefault="00BC5946" w:rsidP="001A68F5">
      <w:pPr>
        <w:keepNext/>
        <w:keepLines/>
      </w:pPr>
      <w:r w:rsidRPr="00585BB9">
        <w:t xml:space="preserve">On the </w:t>
      </w:r>
      <w:r w:rsidR="00A70D99">
        <w:t>WebLogic</w:t>
      </w:r>
      <w:r w:rsidRPr="00585BB9">
        <w:t xml:space="preserve"> Admin Server, use the console to navigate to the following directory:</w:t>
      </w:r>
    </w:p>
    <w:p w14:paraId="602FAADB" w14:textId="77777777" w:rsidR="00BC5946" w:rsidRPr="00585BB9" w:rsidRDefault="00BC5946" w:rsidP="001A68F5">
      <w:pPr>
        <w:spacing w:before="120"/>
        <w:ind w:left="360"/>
      </w:pPr>
      <w:r w:rsidRPr="00585BB9">
        <w:t xml:space="preserve">Security &gt; Realms &gt; Providers &gt; Realms &gt; </w:t>
      </w:r>
      <w:proofErr w:type="spellStart"/>
      <w:r w:rsidRPr="00585BB9">
        <w:t>myrealm</w:t>
      </w:r>
      <w:proofErr w:type="spellEnd"/>
      <w:r w:rsidRPr="00585BB9">
        <w:t xml:space="preserve"> &gt; Providers &gt; Authentication</w:t>
      </w:r>
    </w:p>
    <w:p w14:paraId="1FBA6C0D" w14:textId="77777777" w:rsidR="00BC5946" w:rsidRPr="00585BB9" w:rsidRDefault="00BC5946" w:rsidP="001A68F5"/>
    <w:p w14:paraId="4DCFF60E" w14:textId="77777777" w:rsidR="00BC5946" w:rsidRPr="00585BB9" w:rsidRDefault="00BC5946" w:rsidP="001A68F5">
      <w:r w:rsidRPr="00585BB9">
        <w:t xml:space="preserve">Delete </w:t>
      </w:r>
      <w:proofErr w:type="spellStart"/>
      <w:r w:rsidRPr="00585BB9">
        <w:t>kaajeeManageableAuthenticator</w:t>
      </w:r>
      <w:proofErr w:type="spellEnd"/>
      <w:r w:rsidRPr="00585BB9">
        <w:t xml:space="preserve">. Confirm the delete when prompted. Click </w:t>
      </w:r>
      <w:r w:rsidRPr="00585BB9">
        <w:rPr>
          <w:b/>
        </w:rPr>
        <w:t>Continue</w:t>
      </w:r>
      <w:r w:rsidRPr="00585BB9">
        <w:t xml:space="preserve"> when ready.</w:t>
      </w:r>
    </w:p>
    <w:p w14:paraId="3E1F4DEE" w14:textId="77777777" w:rsidR="00BC5946" w:rsidRPr="00585BB9" w:rsidRDefault="00BC5946" w:rsidP="001A68F5"/>
    <w:p w14:paraId="51FD6AF1" w14:textId="77777777" w:rsidR="001A68F5" w:rsidRPr="00585BB9" w:rsidRDefault="001A68F5" w:rsidP="001A68F5"/>
    <w:p w14:paraId="01FC8455" w14:textId="77777777" w:rsidR="00BC5946" w:rsidRPr="00585BB9" w:rsidRDefault="00BC5946" w:rsidP="000C4939">
      <w:pPr>
        <w:pStyle w:val="Heading4"/>
      </w:pPr>
      <w:bookmarkStart w:id="503" w:name="_Toc133913229"/>
      <w:bookmarkStart w:id="504" w:name="_Toc226449288"/>
      <w:r w:rsidRPr="00585BB9">
        <w:t xml:space="preserve">Modify </w:t>
      </w:r>
      <w:proofErr w:type="spellStart"/>
      <w:r w:rsidRPr="00585BB9">
        <w:t>DefaultAuthenticator</w:t>
      </w:r>
      <w:proofErr w:type="spellEnd"/>
      <w:r w:rsidRPr="00585BB9">
        <w:t xml:space="preserve"> Control Flag</w:t>
      </w:r>
      <w:bookmarkEnd w:id="503"/>
      <w:bookmarkEnd w:id="504"/>
    </w:p>
    <w:p w14:paraId="4F6D701E" w14:textId="77777777" w:rsidR="00BC5946" w:rsidRPr="00585BB9" w:rsidRDefault="00BC5946" w:rsidP="001A68F5">
      <w:pPr>
        <w:keepNext/>
        <w:keepLines/>
      </w:pPr>
    </w:p>
    <w:p w14:paraId="3473146E" w14:textId="77777777" w:rsidR="00BC5946" w:rsidRPr="00585BB9" w:rsidRDefault="00BC5946" w:rsidP="001A68F5">
      <w:r w:rsidRPr="00585BB9">
        <w:t xml:space="preserve">In the same directory, select </w:t>
      </w:r>
      <w:proofErr w:type="spellStart"/>
      <w:r w:rsidRPr="00585BB9">
        <w:t>DefaultAuthenticator</w:t>
      </w:r>
      <w:proofErr w:type="spellEnd"/>
      <w:r w:rsidRPr="00585BB9">
        <w:t xml:space="preserve">. Use the dropdown box next to the Control Flag field to change the setting to </w:t>
      </w:r>
      <w:r w:rsidRPr="00585BB9">
        <w:rPr>
          <w:b/>
        </w:rPr>
        <w:t>REQUIRED</w:t>
      </w:r>
      <w:r w:rsidRPr="00585BB9">
        <w:t xml:space="preserve"> and then click </w:t>
      </w:r>
      <w:r w:rsidRPr="00585BB9">
        <w:rPr>
          <w:b/>
        </w:rPr>
        <w:t>Apply</w:t>
      </w:r>
      <w:r w:rsidRPr="00585BB9">
        <w:t>.</w:t>
      </w:r>
    </w:p>
    <w:p w14:paraId="3DE38F29" w14:textId="77777777" w:rsidR="00BC5946" w:rsidRPr="00585BB9" w:rsidRDefault="00BC5946" w:rsidP="001A68F5"/>
    <w:p w14:paraId="5DF7F182" w14:textId="77777777" w:rsidR="001A68F5" w:rsidRPr="00585BB9" w:rsidRDefault="001A68F5" w:rsidP="001A68F5"/>
    <w:p w14:paraId="0BF8EB5C" w14:textId="77777777" w:rsidR="00BC5946" w:rsidRPr="00585BB9" w:rsidRDefault="00BC5946" w:rsidP="000C4939">
      <w:pPr>
        <w:pStyle w:val="Heading4"/>
      </w:pPr>
      <w:bookmarkStart w:id="505" w:name="_Toc133913230"/>
      <w:bookmarkStart w:id="506" w:name="_Toc226449289"/>
      <w:r w:rsidRPr="00585BB9">
        <w:lastRenderedPageBreak/>
        <w:t>Shut Down the Admin Server on the Application Server</w:t>
      </w:r>
      <w:bookmarkEnd w:id="505"/>
      <w:bookmarkEnd w:id="506"/>
    </w:p>
    <w:p w14:paraId="6769E7CF" w14:textId="77777777" w:rsidR="00BC5946" w:rsidRPr="00585BB9" w:rsidRDefault="00BC5946" w:rsidP="001A68F5">
      <w:pPr>
        <w:keepNext/>
        <w:keepLines/>
      </w:pPr>
    </w:p>
    <w:p w14:paraId="64EEE3A9" w14:textId="77777777" w:rsidR="00BC5946" w:rsidRPr="00585BB9" w:rsidRDefault="00BC5946" w:rsidP="001A68F5">
      <w:r w:rsidRPr="00585BB9">
        <w:t xml:space="preserve">Users should shut down the Admin Server running on the </w:t>
      </w:r>
      <w:r w:rsidR="00A70D99">
        <w:t>WebLogic</w:t>
      </w:r>
      <w:r w:rsidRPr="00585BB9">
        <w:t xml:space="preserve"> Application Server.</w:t>
      </w:r>
      <w:r w:rsidR="004D40DD" w:rsidRPr="00585BB9">
        <w:t xml:space="preserve"> Shutting down the server ensures that the domain server will refresh its configuration values, etc. upon startup and that the new configuration changes take effect.</w:t>
      </w:r>
    </w:p>
    <w:p w14:paraId="3BA0C713" w14:textId="77777777" w:rsidR="00BC5946" w:rsidRPr="00585BB9" w:rsidRDefault="00BC5946" w:rsidP="001A68F5"/>
    <w:p w14:paraId="22020756" w14:textId="77777777" w:rsidR="00BC5946" w:rsidRPr="00585BB9" w:rsidRDefault="00BC5946"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4035BA44" w14:textId="77777777">
        <w:trPr>
          <w:cantSplit/>
        </w:trPr>
        <w:tc>
          <w:tcPr>
            <w:tcW w:w="1512" w:type="dxa"/>
            <w:vAlign w:val="center"/>
          </w:tcPr>
          <w:p w14:paraId="42E02324" w14:textId="77777777" w:rsidR="00BC5946" w:rsidRPr="00585BB9" w:rsidRDefault="00BC5946" w:rsidP="00BC5946">
            <w:pPr>
              <w:keepNext/>
              <w:keepLines/>
              <w:spacing w:before="60" w:after="60"/>
              <w:ind w:left="-18"/>
              <w:jc w:val="right"/>
            </w:pPr>
            <w:r w:rsidRPr="00585BB9">
              <w:object w:dxaOrig="740" w:dyaOrig="820" w14:anchorId="2539E2CC">
                <v:shape id="_x0000_i1036" type="#_x0000_t75" alt="Special Red Hat Linux installation instructions." style="width:36.75pt;height:41.25pt" o:ole="">
                  <v:imagedata r:id="rId29" o:title=""/>
                </v:shape>
                <o:OLEObject Type="Embed" ProgID="Photoshop.Image.5" ShapeID="_x0000_i1036" DrawAspect="Content" ObjectID="_1678532503" r:id="rId66">
                  <o:FieldCodes>\s</o:FieldCodes>
                </o:OLEObject>
              </w:object>
            </w:r>
          </w:p>
        </w:tc>
        <w:tc>
          <w:tcPr>
            <w:tcW w:w="7956" w:type="dxa"/>
            <w:vAlign w:val="center"/>
          </w:tcPr>
          <w:p w14:paraId="2BB0FF0F" w14:textId="77777777" w:rsidR="00BC5946" w:rsidRPr="00585BB9" w:rsidRDefault="001A68F5"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6837980B" w14:textId="77777777" w:rsidR="00BC5946" w:rsidRPr="00585BB9" w:rsidRDefault="00BC5946" w:rsidP="00BC5946">
      <w:pPr>
        <w:keepNext/>
        <w:keepLines/>
        <w:ind w:left="1080"/>
      </w:pPr>
    </w:p>
    <w:p w14:paraId="37D0D9EE" w14:textId="77777777" w:rsidR="00BC5946" w:rsidRPr="00585BB9" w:rsidRDefault="00BC5946" w:rsidP="000C4939">
      <w:pPr>
        <w:pStyle w:val="Heading4"/>
      </w:pPr>
      <w:bookmarkStart w:id="507" w:name="_Toc133913231"/>
      <w:bookmarkStart w:id="508" w:name="_Toc226449290"/>
      <w:r w:rsidRPr="00585BB9">
        <w:t>(Linux: Admin Server) Edit the startWebLogic.sh File</w:t>
      </w:r>
      <w:bookmarkEnd w:id="507"/>
      <w:bookmarkEnd w:id="508"/>
    </w:p>
    <w:p w14:paraId="62454392" w14:textId="77777777" w:rsidR="00BC5946" w:rsidRPr="00585BB9" w:rsidRDefault="00BC5946" w:rsidP="00BC5946">
      <w:pPr>
        <w:keepNext/>
        <w:keepLines/>
        <w:ind w:left="1440"/>
      </w:pPr>
    </w:p>
    <w:p w14:paraId="163E1627" w14:textId="77777777" w:rsidR="00BC5946" w:rsidRPr="00585BB9" w:rsidRDefault="00BC5946" w:rsidP="00BC5946">
      <w:pPr>
        <w:keepNext/>
        <w:keepLines/>
        <w:autoSpaceDE w:val="0"/>
        <w:autoSpaceDN w:val="0"/>
        <w:adjustRightInd w:val="0"/>
        <w:ind w:left="1440"/>
      </w:pPr>
      <w:r w:rsidRPr="00585BB9">
        <w:t xml:space="preserve">On the application server, users need to edit the </w:t>
      </w:r>
      <w:r w:rsidRPr="00585BB9">
        <w:rPr>
          <w:bCs/>
        </w:rPr>
        <w:t>startWebLogic.sh</w:t>
      </w:r>
      <w:r w:rsidRPr="00585BB9">
        <w:t xml:space="preserve"> file. This file is located in the following directory:</w:t>
      </w:r>
    </w:p>
    <w:p w14:paraId="66E48F09" w14:textId="77777777" w:rsidR="00BC5946" w:rsidRPr="00585BB9" w:rsidRDefault="00BC5946" w:rsidP="00BC5946">
      <w:pPr>
        <w:keepNext/>
        <w:keepLines/>
        <w:autoSpaceDE w:val="0"/>
        <w:autoSpaceDN w:val="0"/>
        <w:adjustRightInd w:val="0"/>
        <w:spacing w:before="120"/>
        <w:ind w:left="1800"/>
      </w:pPr>
      <w:r w:rsidRPr="00585BB9">
        <w:rPr>
          <w:b/>
        </w:rPr>
        <w:t>&lt;</w:t>
      </w:r>
      <w:proofErr w:type="spellStart"/>
      <w:r w:rsidRPr="00585BB9">
        <w:rPr>
          <w:b/>
        </w:rPr>
        <w:t>BEA_Home</w:t>
      </w:r>
      <w:proofErr w:type="spellEnd"/>
      <w:r w:rsidRPr="00585BB9">
        <w:rPr>
          <w:b/>
        </w:rPr>
        <w:t>&gt;</w:t>
      </w:r>
      <w:r w:rsidRPr="00585BB9">
        <w:t>/</w:t>
      </w:r>
      <w:proofErr w:type="spellStart"/>
      <w:r w:rsidRPr="00585BB9">
        <w:t>user_project</w:t>
      </w:r>
      <w:proofErr w:type="spellEnd"/>
      <w:r w:rsidRPr="00585BB9">
        <w:t>/domains/</w:t>
      </w:r>
      <w:r w:rsidRPr="00585BB9">
        <w:rPr>
          <w:b/>
        </w:rPr>
        <w:t>&lt;DOMAIN_NAME&gt;</w:t>
      </w:r>
      <w:r w:rsidRPr="00585BB9">
        <w:t>/</w:t>
      </w:r>
    </w:p>
    <w:p w14:paraId="6950474D" w14:textId="77777777" w:rsidR="00BC5946" w:rsidRPr="00585BB9" w:rsidRDefault="00BC5946" w:rsidP="00BC5946">
      <w:pPr>
        <w:autoSpaceDE w:val="0"/>
        <w:autoSpaceDN w:val="0"/>
        <w:adjustRightInd w:val="0"/>
        <w:ind w:left="1440"/>
      </w:pPr>
    </w:p>
    <w:p w14:paraId="47CC388D" w14:textId="77777777" w:rsidR="00BC5946" w:rsidRPr="00585BB9" w:rsidRDefault="00BC5946" w:rsidP="00BC5946">
      <w:pPr>
        <w:keepNext/>
        <w:keepLines/>
        <w:autoSpaceDE w:val="0"/>
        <w:autoSpaceDN w:val="0"/>
        <w:adjustRightInd w:val="0"/>
        <w:ind w:left="1440"/>
      </w:pPr>
      <w:r w:rsidRPr="00585BB9">
        <w:t>For example:</w:t>
      </w:r>
    </w:p>
    <w:p w14:paraId="00A2626D" w14:textId="77777777" w:rsidR="00BC5946" w:rsidRPr="00585BB9" w:rsidRDefault="00BC5946" w:rsidP="00BC5946">
      <w:pPr>
        <w:autoSpaceDE w:val="0"/>
        <w:autoSpaceDN w:val="0"/>
        <w:adjustRightInd w:val="0"/>
        <w:spacing w:before="120"/>
        <w:ind w:left="1800"/>
      </w:pPr>
      <w:r w:rsidRPr="00585BB9">
        <w:t>/u01/app/</w:t>
      </w:r>
      <w:proofErr w:type="spellStart"/>
      <w:smartTag w:uri="urn:schemas:contacts" w:element="GivenName">
        <w:r w:rsidRPr="00585BB9">
          <w:t>bea</w:t>
        </w:r>
      </w:smartTag>
      <w:proofErr w:type="spellEnd"/>
      <w:r w:rsidRPr="00585BB9">
        <w:t>/</w:t>
      </w:r>
      <w:proofErr w:type="spellStart"/>
      <w:r w:rsidRPr="00585BB9">
        <w:t>user_project</w:t>
      </w:r>
      <w:proofErr w:type="spellEnd"/>
      <w:r w:rsidRPr="00585BB9">
        <w:t>/domains/</w:t>
      </w:r>
      <w:proofErr w:type="spellStart"/>
      <w:r w:rsidRPr="00585BB9">
        <w:t>kaajeewebdomain</w:t>
      </w:r>
      <w:proofErr w:type="spellEnd"/>
      <w:r w:rsidRPr="00585BB9">
        <w:rPr>
          <w:bCs/>
        </w:rPr>
        <w:t>/</w:t>
      </w:r>
    </w:p>
    <w:p w14:paraId="70A6A3F8" w14:textId="77777777" w:rsidR="00BC5946" w:rsidRPr="00585BB9" w:rsidRDefault="00BC5946" w:rsidP="00BC5946">
      <w:pPr>
        <w:ind w:left="1440"/>
      </w:pPr>
    </w:p>
    <w:p w14:paraId="43ED6006" w14:textId="77777777" w:rsidR="00BC5946" w:rsidRPr="00585BB9" w:rsidRDefault="00BC5946" w:rsidP="00BC5946">
      <w:pPr>
        <w:keepNext/>
        <w:keepLines/>
        <w:ind w:left="1440"/>
      </w:pPr>
      <w:r w:rsidRPr="00585BB9">
        <w:t xml:space="preserve">In the </w:t>
      </w:r>
      <w:r w:rsidRPr="00585BB9">
        <w:rPr>
          <w:bCs/>
        </w:rPr>
        <w:t>startWebLogic.sh</w:t>
      </w:r>
      <w:r w:rsidRPr="00585BB9">
        <w:t xml:space="preserve"> file, delete the following argument:</w:t>
      </w:r>
    </w:p>
    <w:p w14:paraId="0489A006" w14:textId="77777777" w:rsidR="00BC5946" w:rsidRPr="00585BB9" w:rsidRDefault="00BC5946" w:rsidP="00BC5946">
      <w:pPr>
        <w:autoSpaceDE w:val="0"/>
        <w:autoSpaceDN w:val="0"/>
        <w:adjustRightInd w:val="0"/>
        <w:spacing w:before="120"/>
        <w:ind w:left="1800"/>
      </w:pPr>
      <w:r w:rsidRPr="00585BB9">
        <w:t>-</w:t>
      </w:r>
      <w:proofErr w:type="spellStart"/>
      <w:r w:rsidRPr="00585BB9">
        <w:t>Dweblogic.alternateTypesDirectory</w:t>
      </w:r>
      <w:proofErr w:type="spellEnd"/>
      <w:r w:rsidRPr="00585BB9">
        <w:t>=${</w:t>
      </w:r>
      <w:proofErr w:type="spellStart"/>
      <w:r w:rsidRPr="00585BB9">
        <w:t>sspidir</w:t>
      </w:r>
      <w:proofErr w:type="spellEnd"/>
      <w:r w:rsidRPr="00585BB9">
        <w:t>}</w:t>
      </w:r>
    </w:p>
    <w:p w14:paraId="2ECCB17D" w14:textId="77777777" w:rsidR="00BC5946" w:rsidRPr="00585BB9" w:rsidRDefault="00BC5946" w:rsidP="00BC5946">
      <w:pPr>
        <w:ind w:left="1440"/>
      </w:pPr>
    </w:p>
    <w:p w14:paraId="7DC1E1CC" w14:textId="77777777" w:rsidR="00BC5946" w:rsidRPr="00585BB9" w:rsidRDefault="00BC5946" w:rsidP="00BC5946">
      <w:pPr>
        <w:ind w:left="1440"/>
      </w:pPr>
      <w:r w:rsidRPr="00585BB9">
        <w:t>Save and close the file.</w:t>
      </w:r>
    </w:p>
    <w:p w14:paraId="120043B3" w14:textId="77777777" w:rsidR="001A68F5" w:rsidRPr="00585BB9" w:rsidRDefault="001A68F5" w:rsidP="001A68F5"/>
    <w:tbl>
      <w:tblPr>
        <w:tblW w:w="0" w:type="auto"/>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585BB9" w14:paraId="0DE0B8BD" w14:textId="77777777">
        <w:trPr>
          <w:cantSplit/>
        </w:trPr>
        <w:tc>
          <w:tcPr>
            <w:tcW w:w="1512" w:type="dxa"/>
            <w:vAlign w:val="center"/>
          </w:tcPr>
          <w:p w14:paraId="2F31F5C8" w14:textId="77777777" w:rsidR="001A68F5" w:rsidRPr="00585BB9" w:rsidRDefault="001A68F5" w:rsidP="00F273E6">
            <w:pPr>
              <w:keepNext/>
              <w:keepLines/>
              <w:spacing w:before="60" w:after="60"/>
              <w:ind w:left="-18"/>
              <w:jc w:val="right"/>
            </w:pPr>
            <w:r w:rsidRPr="00585BB9">
              <w:object w:dxaOrig="740" w:dyaOrig="820" w14:anchorId="38BE84AD">
                <v:shape id="_x0000_i1037" type="#_x0000_t75" alt="Special Red Hat Linux installation instructions." style="width:36.75pt;height:41.25pt" o:ole="">
                  <v:imagedata r:id="rId29" o:title=""/>
                </v:shape>
                <o:OLEObject Type="Embed" ProgID="Photoshop.Image.5" ShapeID="_x0000_i1037" DrawAspect="Content" ObjectID="_1678532504" r:id="rId67">
                  <o:FieldCodes>\s</o:FieldCodes>
                </o:OLEObject>
              </w:object>
            </w:r>
          </w:p>
        </w:tc>
        <w:tc>
          <w:tcPr>
            <w:tcW w:w="7956" w:type="dxa"/>
            <w:vAlign w:val="center"/>
          </w:tcPr>
          <w:p w14:paraId="2AAEC5A3" w14:textId="77777777" w:rsidR="001A68F5" w:rsidRPr="00585BB9" w:rsidRDefault="001A68F5" w:rsidP="00F273E6">
            <w:pPr>
              <w:keepNext/>
              <w:keepLines/>
              <w:spacing w:before="60" w:after="60"/>
              <w:rPr>
                <w:rFonts w:ascii="Arial" w:hAnsi="Arial" w:cs="Arial"/>
                <w:b/>
                <w:bCs/>
                <w:sz w:val="28"/>
                <w:szCs w:val="28"/>
              </w:rPr>
            </w:pPr>
            <w:r w:rsidRPr="00585BB9">
              <w:rPr>
                <w:rFonts w:ascii="Arial" w:hAnsi="Arial" w:cs="Arial"/>
                <w:b/>
                <w:sz w:val="28"/>
                <w:szCs w:val="28"/>
              </w:rPr>
              <w:t xml:space="preserve">END: </w:t>
            </w:r>
            <w:r w:rsidR="007B2467" w:rsidRPr="00585BB9">
              <w:rPr>
                <w:rFonts w:ascii="Arial" w:hAnsi="Arial" w:cs="Arial"/>
                <w:b/>
                <w:sz w:val="28"/>
                <w:szCs w:val="28"/>
              </w:rPr>
              <w:t>Linux Instructions</w:t>
            </w:r>
          </w:p>
        </w:tc>
      </w:tr>
    </w:tbl>
    <w:p w14:paraId="011BD8D2" w14:textId="77777777" w:rsidR="001A68F5" w:rsidRPr="00585BB9" w:rsidRDefault="001A68F5" w:rsidP="00E91879">
      <w:pPr>
        <w:keepNext/>
        <w:keepLines/>
      </w:pPr>
    </w:p>
    <w:tbl>
      <w:tblPr>
        <w:tblW w:w="0" w:type="auto"/>
        <w:tblLayout w:type="fixed"/>
        <w:tblLook w:val="0000" w:firstRow="0" w:lastRow="0" w:firstColumn="0" w:lastColumn="0" w:noHBand="0" w:noVBand="0"/>
      </w:tblPr>
      <w:tblGrid>
        <w:gridCol w:w="738"/>
        <w:gridCol w:w="8730"/>
      </w:tblGrid>
      <w:tr w:rsidR="001A68F5" w:rsidRPr="00585BB9" w14:paraId="71F2B763" w14:textId="77777777">
        <w:trPr>
          <w:cantSplit/>
        </w:trPr>
        <w:tc>
          <w:tcPr>
            <w:tcW w:w="738" w:type="dxa"/>
          </w:tcPr>
          <w:p w14:paraId="24599F92" w14:textId="77777777" w:rsidR="001A68F5" w:rsidRPr="00585BB9" w:rsidRDefault="001A68F5" w:rsidP="00E91879">
            <w:pPr>
              <w:spacing w:before="60" w:after="60"/>
              <w:ind w:left="-18"/>
            </w:pPr>
            <w:r w:rsidRPr="00585BB9">
              <w:object w:dxaOrig="676" w:dyaOrig="355" w14:anchorId="7FF4AF25">
                <v:shape id="_x0000_i1038" type="#_x0000_t75" alt="Skip Forward" style="width:26.25pt;height:13.5pt" o:ole="">
                  <v:imagedata r:id="rId27" o:title=""/>
                </v:shape>
                <o:OLEObject Type="Embed" ProgID="Visio.Drawing.11" ShapeID="_x0000_i1038" DrawAspect="Content" ObjectID="_1678532505" r:id="rId68"/>
              </w:object>
            </w:r>
          </w:p>
        </w:tc>
        <w:tc>
          <w:tcPr>
            <w:tcW w:w="8730" w:type="dxa"/>
          </w:tcPr>
          <w:p w14:paraId="1D4B6F1F" w14:textId="4B6C5165" w:rsidR="001A68F5" w:rsidRPr="00585BB9" w:rsidRDefault="001A68F5" w:rsidP="00E91879">
            <w:pPr>
              <w:spacing w:before="60" w:after="60"/>
              <w:rPr>
                <w:bCs/>
              </w:rPr>
            </w:pPr>
            <w:r w:rsidRPr="00585BB9">
              <w:t>Linux users, s</w:t>
            </w:r>
            <w:r w:rsidR="00E91879" w:rsidRPr="00585BB9">
              <w:t>kip to</w:t>
            </w:r>
            <w:r w:rsidRPr="00585BB9">
              <w:t xml:space="preserve"> </w:t>
            </w:r>
            <w:r w:rsidRPr="00585BB9">
              <w:fldChar w:fldCharType="begin"/>
            </w:r>
            <w:r w:rsidRPr="00585BB9">
              <w:instrText xml:space="preserve"> REF _Ref129661729 \r \h </w:instrText>
            </w:r>
            <w:r w:rsidR="00926A91" w:rsidRPr="00585BB9">
              <w:instrText xml:space="preserve"> \* MERGEFORMAT </w:instrText>
            </w:r>
            <w:r w:rsidRPr="00585BB9">
              <w:fldChar w:fldCharType="separate"/>
            </w:r>
            <w:r w:rsidR="00032806">
              <w:t>4.3.1.6</w:t>
            </w:r>
            <w:r w:rsidRPr="00585BB9">
              <w:fldChar w:fldCharType="end"/>
            </w:r>
            <w:r w:rsidRPr="00585BB9">
              <w:t>.</w:t>
            </w:r>
          </w:p>
        </w:tc>
      </w:tr>
    </w:tbl>
    <w:p w14:paraId="07723F3A" w14:textId="77777777" w:rsidR="00BC5946" w:rsidRPr="00585BB9" w:rsidRDefault="00BC5946" w:rsidP="001A68F5"/>
    <w:p w14:paraId="44F03F4E" w14:textId="77777777" w:rsidR="00BC5946" w:rsidRPr="00585BB9" w:rsidRDefault="00BC5946" w:rsidP="001A68F5"/>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045D8B09" w14:textId="77777777">
        <w:trPr>
          <w:cantSplit/>
        </w:trPr>
        <w:tc>
          <w:tcPr>
            <w:tcW w:w="1512" w:type="dxa"/>
            <w:vAlign w:val="center"/>
          </w:tcPr>
          <w:p w14:paraId="4FB965C2" w14:textId="3EA3E2D3" w:rsidR="00BC5946" w:rsidRPr="00585BB9" w:rsidRDefault="00926A94" w:rsidP="00BC5946">
            <w:pPr>
              <w:keepNext/>
              <w:keepLines/>
              <w:spacing w:before="60" w:after="60"/>
              <w:ind w:left="-18"/>
            </w:pPr>
            <w:r>
              <w:rPr>
                <w:rFonts w:ascii="Arial" w:hAnsi="Arial"/>
                <w:noProof/>
              </w:rPr>
              <mc:AlternateContent>
                <mc:Choice Requires="wps">
                  <w:drawing>
                    <wp:inline distT="0" distB="0" distL="0" distR="0" wp14:anchorId="68F01786" wp14:editId="3D248F8D">
                      <wp:extent cx="784860" cy="483235"/>
                      <wp:effectExtent l="19050" t="0" r="9525" b="0"/>
                      <wp:docPr id="11" name="WordArt 8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5A811DC6"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68F01786" id="WordArt 84" o:spid="_x0000_s1033"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a9IwIAACAEAAAOAAAAZHJzL2Uyb0RvYy54bWysU8tu2zAQvBfoPxC817KdlyFEDtyk6SVp&#10;CtiBz2uSstiKXJakLfnvu6RlJ2hvRXUgxNfszOzw9q43LdsrHzTaik9GY86UFSi13Vb8dfX4acZZ&#10;iGAltGhVxQ8q8Lv5xw+3nSvVFBtspfKMQGwoO1fxJkZXFkUQjTIQRuiUpc0avYFIU78tpIeO0E1b&#10;TMfj66JDL51HoUKg1YfjJp9n/LpWIr7UdVCRtRUnbjGPPo+bNBbzWyi3HlyjxUAD/oGFAW2p6Bnq&#10;ASKwndd/QRktPAas40igKbCutVBZA6mZjP9Qs2zAqayFzAnubFP4f7Di2/67Z1pS7yacWTDUozVZ&#10;uvCRzS45kyoIsmvplNDQsucTfbbWVmIXmLbU3raFSAHIE78T6T+MkredCyWVWDoqEvvP2FOd7FNw&#10;Tyh+BmbxvgG7VQvvsWsUSNKWiAzL2YHVwRGrvLpSffwiNbVxkuCLd/jHYiFV2nTPKOkK7CLman3t&#10;TeoO+c2IAgXhcG4+ITJBizezy9k17QjaupxdTC+ucgUoT5edD/GrQsPST8U9ZSuDw/4pxEQGytOR&#10;gVkic6QV+02fXb45ubJBeSCqHUWv4uHXDrwi2Ttzj5RU0lp7NEMj0jyxT+irfg3eDRQicV+2YOOr&#10;e2OSUyiHVoL8QVCmpUzvqX1X9F0PsjLtM+sjbrob3IJse9RZUvL3yHSQRDHMd4Ynk3L+fp5PvT3s&#10;+W8A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NLutr0jAgAAIAQAAA4AAAAAAAAAAAAAAAAALgIAAGRycy9lMm9Eb2MueG1sUEsB&#10;Ai0AFAAGAAgAAAAhAMkkSaXZAAAABAEAAA8AAAAAAAAAAAAAAAAAfQQAAGRycy9kb3ducmV2Lnht&#10;bFBLBQYAAAAABAAEAPMAAACDBQAAAAA=&#10;" filled="f" stroked="f">
                      <o:lock v:ext="edit" shapetype="t"/>
                      <v:textbox style="mso-fit-shape-to-text:t">
                        <w:txbxContent>
                          <w:p w14:paraId="5A811DC6"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168195D3" w14:textId="77777777" w:rsidR="00BC5946" w:rsidRPr="00585BB9" w:rsidRDefault="001A68F5"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13AB8168" w14:textId="77777777" w:rsidR="00BC5946" w:rsidRPr="00585BB9" w:rsidRDefault="00BC5946" w:rsidP="007B2467">
      <w:pPr>
        <w:keepNext/>
        <w:keepLines/>
      </w:pPr>
    </w:p>
    <w:p w14:paraId="359041E8" w14:textId="77777777" w:rsidR="00BC5946" w:rsidRPr="00585BB9" w:rsidRDefault="00BC5946" w:rsidP="000C4939">
      <w:pPr>
        <w:pStyle w:val="Heading4"/>
      </w:pPr>
      <w:bookmarkStart w:id="509" w:name="_Toc133913232"/>
      <w:bookmarkStart w:id="510" w:name="_Toc226449291"/>
      <w:r w:rsidRPr="00585BB9">
        <w:t>(Windows: Admin Server) Edit the startWebLogic.cmd File</w:t>
      </w:r>
      <w:bookmarkEnd w:id="509"/>
      <w:bookmarkEnd w:id="510"/>
    </w:p>
    <w:p w14:paraId="7A3D33ED" w14:textId="77777777" w:rsidR="00BC5946" w:rsidRPr="00585BB9" w:rsidRDefault="00BC5946" w:rsidP="007B2467">
      <w:pPr>
        <w:keepNext/>
        <w:keepLines/>
      </w:pPr>
    </w:p>
    <w:p w14:paraId="18FDF25A" w14:textId="77777777" w:rsidR="00BC5946" w:rsidRPr="00585BB9" w:rsidRDefault="00BC5946" w:rsidP="007B2467">
      <w:pPr>
        <w:keepNext/>
        <w:keepLines/>
        <w:autoSpaceDE w:val="0"/>
        <w:autoSpaceDN w:val="0"/>
        <w:adjustRightInd w:val="0"/>
      </w:pPr>
      <w:r w:rsidRPr="00585BB9">
        <w:t xml:space="preserve">On the application server, users need to edit the </w:t>
      </w:r>
      <w:r w:rsidRPr="00585BB9">
        <w:rPr>
          <w:bCs/>
        </w:rPr>
        <w:t>startWebLogic.cmd</w:t>
      </w:r>
      <w:r w:rsidRPr="00585BB9">
        <w:t xml:space="preserve"> file. This file is located in the following directory:</w:t>
      </w:r>
    </w:p>
    <w:p w14:paraId="614725DC" w14:textId="77777777" w:rsidR="00BC5946" w:rsidRPr="00585BB9" w:rsidRDefault="00BC5946" w:rsidP="007B2467">
      <w:pPr>
        <w:keepNext/>
        <w:keepLines/>
        <w:autoSpaceDE w:val="0"/>
        <w:autoSpaceDN w:val="0"/>
        <w:adjustRightInd w:val="0"/>
        <w:spacing w:before="120"/>
        <w:ind w:left="360"/>
      </w:pPr>
      <w:r w:rsidRPr="00585BB9">
        <w:rPr>
          <w:b/>
        </w:rPr>
        <w:t>&lt;</w:t>
      </w:r>
      <w:proofErr w:type="spellStart"/>
      <w:r w:rsidRPr="00585BB9">
        <w:rPr>
          <w:b/>
        </w:rPr>
        <w:t>BEA_Home</w:t>
      </w:r>
      <w:proofErr w:type="spellEnd"/>
      <w:r w:rsidRPr="00585BB9">
        <w:rPr>
          <w:b/>
        </w:rPr>
        <w:t>&gt;</w:t>
      </w:r>
      <w:r w:rsidRPr="00585BB9">
        <w:t>\</w:t>
      </w:r>
      <w:proofErr w:type="spellStart"/>
      <w:r w:rsidRPr="00585BB9">
        <w:t>user_project</w:t>
      </w:r>
      <w:proofErr w:type="spellEnd"/>
      <w:r w:rsidRPr="00585BB9">
        <w:t>\domains\</w:t>
      </w:r>
      <w:r w:rsidRPr="00585BB9">
        <w:rPr>
          <w:b/>
        </w:rPr>
        <w:t>&lt;DOMAIN_NAME&gt;</w:t>
      </w:r>
      <w:r w:rsidRPr="00585BB9">
        <w:t>\</w:t>
      </w:r>
    </w:p>
    <w:p w14:paraId="0184477C" w14:textId="77777777" w:rsidR="00BC5946" w:rsidRPr="00585BB9" w:rsidRDefault="00BC5946" w:rsidP="007B2467">
      <w:pPr>
        <w:autoSpaceDE w:val="0"/>
        <w:autoSpaceDN w:val="0"/>
        <w:adjustRightInd w:val="0"/>
      </w:pPr>
    </w:p>
    <w:p w14:paraId="4AB71C5D" w14:textId="77777777" w:rsidR="00BC5946" w:rsidRPr="00585BB9" w:rsidRDefault="00BC5946" w:rsidP="007B2467">
      <w:pPr>
        <w:keepNext/>
        <w:keepLines/>
        <w:autoSpaceDE w:val="0"/>
        <w:autoSpaceDN w:val="0"/>
        <w:adjustRightInd w:val="0"/>
      </w:pPr>
      <w:r w:rsidRPr="00585BB9">
        <w:lastRenderedPageBreak/>
        <w:t>For example:</w:t>
      </w:r>
    </w:p>
    <w:p w14:paraId="6DC7FE17" w14:textId="77777777" w:rsidR="00BC5946" w:rsidRPr="00585BB9" w:rsidRDefault="00BC5946" w:rsidP="007B2467">
      <w:pPr>
        <w:autoSpaceDE w:val="0"/>
        <w:autoSpaceDN w:val="0"/>
        <w:adjustRightInd w:val="0"/>
        <w:spacing w:before="120"/>
        <w:ind w:left="360"/>
      </w:pPr>
      <w:r w:rsidRPr="00585BB9">
        <w:t>C:\bea\user_project\domains\kaajeewebdomain</w:t>
      </w:r>
      <w:r w:rsidRPr="00585BB9">
        <w:rPr>
          <w:bCs/>
        </w:rPr>
        <w:t>\</w:t>
      </w:r>
    </w:p>
    <w:p w14:paraId="2C6BA9A6" w14:textId="77777777" w:rsidR="00BC5946" w:rsidRPr="00585BB9" w:rsidRDefault="00BC5946" w:rsidP="007B2467"/>
    <w:p w14:paraId="3958115C" w14:textId="77777777" w:rsidR="00BC5946" w:rsidRPr="00585BB9" w:rsidRDefault="00BC5946" w:rsidP="007B2467">
      <w:pPr>
        <w:keepNext/>
        <w:keepLines/>
      </w:pPr>
      <w:r w:rsidRPr="00585BB9">
        <w:t xml:space="preserve">In the </w:t>
      </w:r>
      <w:r w:rsidRPr="00585BB9">
        <w:rPr>
          <w:bCs/>
        </w:rPr>
        <w:t>startWebLogic.cmd</w:t>
      </w:r>
      <w:r w:rsidRPr="00585BB9">
        <w:t xml:space="preserve"> file, delete the following argument:</w:t>
      </w:r>
    </w:p>
    <w:p w14:paraId="029EB7EA" w14:textId="77777777" w:rsidR="00BC5946" w:rsidRPr="00585BB9" w:rsidRDefault="00BC5946" w:rsidP="007B2467">
      <w:pPr>
        <w:autoSpaceDE w:val="0"/>
        <w:autoSpaceDN w:val="0"/>
        <w:adjustRightInd w:val="0"/>
        <w:spacing w:before="120"/>
        <w:ind w:left="360"/>
      </w:pPr>
      <w:r w:rsidRPr="00585BB9">
        <w:t>-</w:t>
      </w:r>
      <w:proofErr w:type="spellStart"/>
      <w:r w:rsidRPr="00585BB9">
        <w:t>Dweblogic.alternateTypesDirectory</w:t>
      </w:r>
      <w:proofErr w:type="spellEnd"/>
      <w:r w:rsidRPr="00585BB9">
        <w:t>=%</w:t>
      </w:r>
      <w:proofErr w:type="spellStart"/>
      <w:r w:rsidRPr="00585BB9">
        <w:t>sspidir</w:t>
      </w:r>
      <w:proofErr w:type="spellEnd"/>
      <w:r w:rsidRPr="00585BB9">
        <w:t>%</w:t>
      </w:r>
    </w:p>
    <w:p w14:paraId="1E02360C" w14:textId="77777777" w:rsidR="00BC5946" w:rsidRPr="00585BB9" w:rsidRDefault="00BC5946" w:rsidP="007B2467"/>
    <w:p w14:paraId="55E01A04" w14:textId="77777777" w:rsidR="00BC5946" w:rsidRPr="00585BB9" w:rsidRDefault="00BC5946" w:rsidP="007B2467">
      <w:r w:rsidRPr="00585BB9">
        <w:t>Save and close the file.</w:t>
      </w:r>
    </w:p>
    <w:p w14:paraId="1152EA04" w14:textId="77777777" w:rsidR="001A68F5" w:rsidRPr="00585BB9" w:rsidRDefault="001A68F5" w:rsidP="00546B2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1A68F5" w:rsidRPr="00585BB9" w14:paraId="40870AD7" w14:textId="77777777">
        <w:trPr>
          <w:cantSplit/>
        </w:trPr>
        <w:tc>
          <w:tcPr>
            <w:tcW w:w="1512" w:type="dxa"/>
            <w:vAlign w:val="center"/>
          </w:tcPr>
          <w:p w14:paraId="34E857C5" w14:textId="340D5A3F" w:rsidR="001A68F5" w:rsidRPr="00585BB9" w:rsidRDefault="00926A94" w:rsidP="00F273E6">
            <w:pPr>
              <w:keepNext/>
              <w:keepLines/>
              <w:spacing w:before="60" w:after="60"/>
              <w:ind w:left="-18"/>
            </w:pPr>
            <w:r>
              <w:rPr>
                <w:rFonts w:ascii="Arial" w:hAnsi="Arial"/>
                <w:noProof/>
              </w:rPr>
              <mc:AlternateContent>
                <mc:Choice Requires="wps">
                  <w:drawing>
                    <wp:inline distT="0" distB="0" distL="0" distR="0" wp14:anchorId="5DC35DE6" wp14:editId="2100BADC">
                      <wp:extent cx="784860" cy="483235"/>
                      <wp:effectExtent l="19050" t="0" r="9525" b="0"/>
                      <wp:docPr id="10" name="WordArt 85"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65C9961F"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5DC35DE6" id="WordArt 85" o:spid="_x0000_s1034"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9OIgIAACAEAAAOAAAAZHJzL2Uyb0RvYy54bWysU0uP2jAQvlfqf7ByLwF2oVFEWNHdbi+7&#10;bSVYcR5sh7iNPa5tSPj3HZvArtpb1Rys+PXN9xgv7nrdsqN0XqGpsslonDFpOApl9lX2snn8UGTM&#10;BzACWjSyyk7SZ3fL9+8WnS3lFBtshXSMQIwvO1tlTQi2zHPPG6nBj9BKQ5s1Og2Bpm6fCwcdoes2&#10;n47H87xDJ6xDLr2n1YfzZrZM+HUtefhW114G1lYZcQtpdGncxTFfLqDcO7CN4gMN+AcWGpSholeo&#10;BwjADk79BaUVd+ixDiOOOse6VlwmDaRmMv5DzboBK5MWMsfbq03+/8Hyr8fvjilB2ZE9BjRltCVL&#10;Vy6wYpYxIT0nu9ZWcgUte77QZ1tlBHaeKUPxti0EaoA0cQce//0oettZX1KJtaUiof+EPdVJPnn7&#10;hPynZwbvGzB7uXIOu0aCIG0TIjIsJwc2J0us0upG9uGzUBTjJMLnb/DPxXystOueUdAVOARM1fra&#10;6ZgO+c2IAik9XcMnRMZp8WNxW8xph9PWbXEzvZmlClBeLlvnwxeJmsWfKnPUWwkcjk8+RDJQXo4M&#10;zCKZM63Q7/rkcnFxZYfiRFQ7ar0q878O4CTJPuh7pE4lrbVDPQQR55F9RN/0W3B2oBCI+7oFE17s&#10;K5PUhWKIEsQPgtIt9fSR4pvRNx9kJdpX1mfceNfbFdn2qJKk6O+Z6SCJ2jDdGZ5M7PO383Tq9WEv&#10;fwMAAP//AwBQSwMEFAAGAAgAAAAhAMkkSaXZAAAABAEAAA8AAABkcnMvZG93bnJldi54bWxMj81O&#10;wzAQhO9IvIO1SNyokyICSuNUFT8SBy6UcN/G2yQiXkfxtknfHpcLvaw0mtHMt8V6dr060hg6zwbS&#10;RQKKuPa248ZA9fV29wQqCLLF3jMZOFGAdXl9VWBu/cSfdNxKo2IJhxwNtCJDrnWoW3IYFn4gjt7e&#10;jw4lyrHRdsQplrteL5Mk0w47jgstDvTcUv2zPTgDInaTnqpXF96/54+XqU3qB6yMub2ZNytQQrP8&#10;h+GMH9GhjEw7f2AbVG8gPiJ/9+wt7zNQOwOPWQq6LPQlfPkLAAD//wMAUEsBAi0AFAAGAAgAAAAh&#10;ALaDOJL+AAAA4QEAABMAAAAAAAAAAAAAAAAAAAAAAFtDb250ZW50X1R5cGVzXS54bWxQSwECLQAU&#10;AAYACAAAACEAOP0h/9YAAACUAQAACwAAAAAAAAAAAAAAAAAvAQAAX3JlbHMvLnJlbHNQSwECLQAU&#10;AAYACAAAACEALsn/TiICAAAgBAAADgAAAAAAAAAAAAAAAAAuAgAAZHJzL2Uyb0RvYy54bWxQSwEC&#10;LQAUAAYACAAAACEAySRJpdkAAAAEAQAADwAAAAAAAAAAAAAAAAB8BAAAZHJzL2Rvd25yZXYueG1s&#10;UEsFBgAAAAAEAAQA8wAAAIIFAAAAAA==&#10;" filled="f" stroked="f">
                      <o:lock v:ext="edit" shapetype="t"/>
                      <v:textbox style="mso-fit-shape-to-text:t">
                        <w:txbxContent>
                          <w:p w14:paraId="65C9961F"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07C02DF" w14:textId="77777777" w:rsidR="001A68F5" w:rsidRPr="00585BB9" w:rsidRDefault="001A68F5" w:rsidP="00F273E6">
            <w:pPr>
              <w:keepNext/>
              <w:keepLines/>
              <w:spacing w:before="60" w:after="60"/>
              <w:rPr>
                <w:rFonts w:ascii="Arial" w:hAnsi="Arial" w:cs="Arial"/>
                <w:b/>
                <w:bCs/>
                <w:sz w:val="28"/>
                <w:szCs w:val="28"/>
              </w:rPr>
            </w:pPr>
            <w:r w:rsidRPr="00585BB9">
              <w:rPr>
                <w:rFonts w:ascii="Arial" w:hAnsi="Arial" w:cs="Arial"/>
                <w:b/>
                <w:sz w:val="28"/>
                <w:szCs w:val="28"/>
              </w:rPr>
              <w:t>END: Microsoft Windows</w:t>
            </w:r>
            <w:r w:rsidR="007B2467" w:rsidRPr="00585BB9">
              <w:rPr>
                <w:rFonts w:ascii="Arial" w:hAnsi="Arial" w:cs="Arial"/>
                <w:b/>
                <w:sz w:val="28"/>
                <w:szCs w:val="28"/>
              </w:rPr>
              <w:t xml:space="preserve"> Instructions</w:t>
            </w:r>
          </w:p>
        </w:tc>
      </w:tr>
    </w:tbl>
    <w:p w14:paraId="17B7AE2E" w14:textId="77777777" w:rsidR="001A68F5" w:rsidRPr="00585BB9" w:rsidRDefault="001A68F5" w:rsidP="001A68F5"/>
    <w:p w14:paraId="7CA1C68A" w14:textId="77777777" w:rsidR="001A68F5" w:rsidRPr="00585BB9" w:rsidRDefault="001A68F5" w:rsidP="001A68F5"/>
    <w:p w14:paraId="654AA64C" w14:textId="77777777" w:rsidR="00BC5946" w:rsidRPr="00585BB9" w:rsidRDefault="00BC5946" w:rsidP="000C4939">
      <w:pPr>
        <w:pStyle w:val="Heading4"/>
      </w:pPr>
      <w:bookmarkStart w:id="511" w:name="_Ref129661729"/>
      <w:bookmarkStart w:id="512" w:name="_Toc133913233"/>
      <w:bookmarkStart w:id="513" w:name="_Toc226449292"/>
      <w:r w:rsidRPr="00585BB9">
        <w:t>Start the Admin Server on the Application Server</w:t>
      </w:r>
      <w:bookmarkEnd w:id="511"/>
      <w:bookmarkEnd w:id="512"/>
      <w:bookmarkEnd w:id="513"/>
    </w:p>
    <w:p w14:paraId="7BDAAFB6" w14:textId="77777777" w:rsidR="00BC5946" w:rsidRPr="00585BB9" w:rsidRDefault="00BC5946" w:rsidP="007B2467">
      <w:pPr>
        <w:keepNext/>
        <w:keepLines/>
      </w:pPr>
    </w:p>
    <w:p w14:paraId="0F93CDDC" w14:textId="77777777" w:rsidR="00BC5946" w:rsidRPr="00585BB9" w:rsidRDefault="00BC5946" w:rsidP="007B2467">
      <w:r w:rsidRPr="00585BB9">
        <w:t xml:space="preserve">Users should start the Admin Server on the </w:t>
      </w:r>
      <w:r w:rsidR="00A70D99">
        <w:t>WebLogic</w:t>
      </w:r>
      <w:r w:rsidRPr="00585BB9">
        <w:t xml:space="preserve"> Application Server and then log into the </w:t>
      </w:r>
      <w:r w:rsidR="00A70D99">
        <w:t>WebLogic</w:t>
      </w:r>
      <w:r w:rsidRPr="00585BB9">
        <w:t xml:space="preserve"> </w:t>
      </w:r>
      <w:smartTag w:uri="urn:schemas:contacts" w:element="Sn">
        <w:r w:rsidRPr="00585BB9">
          <w:t>Console</w:t>
        </w:r>
      </w:smartTag>
      <w:r w:rsidRPr="00585BB9">
        <w:t>.</w:t>
      </w:r>
    </w:p>
    <w:p w14:paraId="344D2466" w14:textId="77777777" w:rsidR="00BC5946" w:rsidRPr="00585BB9" w:rsidRDefault="00BC5946" w:rsidP="007B2467"/>
    <w:p w14:paraId="0E7A2EBB" w14:textId="77777777" w:rsidR="007B2467" w:rsidRPr="00585BB9" w:rsidRDefault="007B2467" w:rsidP="007B2467"/>
    <w:p w14:paraId="005F6EF7" w14:textId="77777777" w:rsidR="00BC5946" w:rsidRPr="00585BB9" w:rsidRDefault="00BC5946" w:rsidP="000C4939">
      <w:pPr>
        <w:pStyle w:val="Heading4"/>
      </w:pPr>
      <w:bookmarkStart w:id="514" w:name="_Toc133913234"/>
      <w:bookmarkStart w:id="515" w:name="_Toc226449293"/>
      <w:r w:rsidRPr="00585BB9">
        <w:t xml:space="preserve">Verify Removal of the </w:t>
      </w:r>
      <w:bookmarkStart w:id="516" w:name="OLE_LINK18"/>
      <w:bookmarkStart w:id="517" w:name="OLE_LINK19"/>
      <w:proofErr w:type="spellStart"/>
      <w:r w:rsidRPr="00585BB9">
        <w:t>kaajeeManageableAuthenticator</w:t>
      </w:r>
      <w:bookmarkEnd w:id="514"/>
      <w:bookmarkEnd w:id="515"/>
      <w:bookmarkEnd w:id="516"/>
      <w:bookmarkEnd w:id="517"/>
      <w:proofErr w:type="spellEnd"/>
    </w:p>
    <w:p w14:paraId="6830A197" w14:textId="77777777" w:rsidR="00BC5946" w:rsidRPr="00585BB9" w:rsidRDefault="00BC5946" w:rsidP="007B2467">
      <w:pPr>
        <w:keepNext/>
        <w:keepLines/>
      </w:pPr>
    </w:p>
    <w:p w14:paraId="2CB40FF9" w14:textId="77777777" w:rsidR="00BC5946" w:rsidRPr="00585BB9" w:rsidRDefault="00BC5946" w:rsidP="007B2467">
      <w:pPr>
        <w:keepNext/>
        <w:keepLines/>
      </w:pPr>
      <w:r w:rsidRPr="00585BB9">
        <w:t>Users should navigate to the following directory:</w:t>
      </w:r>
    </w:p>
    <w:p w14:paraId="12D59DD3" w14:textId="77777777" w:rsidR="00BC5946" w:rsidRPr="00585BB9" w:rsidRDefault="00BC5946" w:rsidP="00BC5946">
      <w:pPr>
        <w:spacing w:before="120"/>
        <w:ind w:left="1800"/>
      </w:pPr>
      <w:r w:rsidRPr="00585BB9">
        <w:t xml:space="preserve">Security &gt; Realms &gt; Providers &gt; Realms &gt; </w:t>
      </w:r>
      <w:proofErr w:type="spellStart"/>
      <w:r w:rsidRPr="00585BB9">
        <w:t>myrealm</w:t>
      </w:r>
      <w:proofErr w:type="spellEnd"/>
      <w:r w:rsidRPr="00585BB9">
        <w:t xml:space="preserve"> &gt; Providers &gt; Authentication</w:t>
      </w:r>
    </w:p>
    <w:p w14:paraId="28145D61" w14:textId="77777777" w:rsidR="00BC5946" w:rsidRPr="00585BB9" w:rsidRDefault="00BC5946" w:rsidP="007B2467"/>
    <w:p w14:paraId="304F0EC8" w14:textId="77777777" w:rsidR="00BC5946" w:rsidRPr="00585BB9" w:rsidRDefault="00BC5946" w:rsidP="007B2467">
      <w:r w:rsidRPr="00585BB9">
        <w:t xml:space="preserve">Verify that the </w:t>
      </w:r>
      <w:proofErr w:type="spellStart"/>
      <w:r w:rsidRPr="00585BB9">
        <w:t>kaajeeManageableAuthenticator</w:t>
      </w:r>
      <w:proofErr w:type="spellEnd"/>
      <w:r w:rsidRPr="00585BB9">
        <w:t xml:space="preserve"> is no longer listed.</w:t>
      </w:r>
    </w:p>
    <w:p w14:paraId="63F6DF81" w14:textId="77777777" w:rsidR="00BC5946" w:rsidRPr="00585BB9" w:rsidRDefault="00BC5946" w:rsidP="007B2467"/>
    <w:p w14:paraId="10E93155" w14:textId="77777777" w:rsidR="007B2467" w:rsidRPr="00585BB9" w:rsidRDefault="007B2467" w:rsidP="007B2467"/>
    <w:p w14:paraId="5D1638B5" w14:textId="77777777" w:rsidR="00BC5946" w:rsidRPr="00585BB9" w:rsidRDefault="00BC5946" w:rsidP="000C4939">
      <w:pPr>
        <w:pStyle w:val="Heading4"/>
      </w:pPr>
      <w:bookmarkStart w:id="518" w:name="_Toc133913235"/>
      <w:bookmarkStart w:id="519" w:name="_Toc226449294"/>
      <w:r w:rsidRPr="00585BB9">
        <w:t>Shut Down the Admin Server on the Application Server</w:t>
      </w:r>
      <w:bookmarkEnd w:id="518"/>
      <w:bookmarkEnd w:id="519"/>
    </w:p>
    <w:p w14:paraId="388A65C0" w14:textId="77777777" w:rsidR="00BC5946" w:rsidRPr="00585BB9" w:rsidRDefault="00BC5946" w:rsidP="007B2467">
      <w:pPr>
        <w:keepNext/>
        <w:keepLines/>
      </w:pPr>
    </w:p>
    <w:p w14:paraId="306E431A" w14:textId="77777777" w:rsidR="00BC5946" w:rsidRPr="00585BB9" w:rsidRDefault="00BC5946" w:rsidP="007B2467">
      <w:r w:rsidRPr="00585BB9">
        <w:t xml:space="preserve">Users should shut down the Admin Server running on the </w:t>
      </w:r>
      <w:r w:rsidR="00A70D99">
        <w:t>WebLogic</w:t>
      </w:r>
      <w:r w:rsidRPr="00585BB9">
        <w:t xml:space="preserve"> Application Server.</w:t>
      </w:r>
      <w:r w:rsidR="004D40DD" w:rsidRPr="00585BB9">
        <w:t xml:space="preserve"> Shutting down the server ensures that the domain server will refresh its configuration values, etc. upon startup and that the new configuration changes take effect.</w:t>
      </w:r>
    </w:p>
    <w:p w14:paraId="111119CF" w14:textId="77777777" w:rsidR="00BC5946" w:rsidRPr="00585BB9" w:rsidRDefault="00BC5946" w:rsidP="007B2467"/>
    <w:p w14:paraId="5817DA1D" w14:textId="77777777" w:rsidR="00BC5946" w:rsidRPr="00585BB9" w:rsidRDefault="00BC5946" w:rsidP="007B2467"/>
    <w:p w14:paraId="2617620E" w14:textId="77777777" w:rsidR="00BC5946" w:rsidRPr="00585BB9" w:rsidRDefault="00BC5946" w:rsidP="000C4939">
      <w:pPr>
        <w:pStyle w:val="Heading4"/>
      </w:pPr>
      <w:bookmarkStart w:id="520" w:name="_Toc133913236"/>
      <w:bookmarkStart w:id="521" w:name="_Toc226449295"/>
      <w:r w:rsidRPr="00585BB9">
        <w:t>Move and Back Up the wlKaajeeSecurityProviders-</w:t>
      </w:r>
      <w:r w:rsidR="00F93380" w:rsidRPr="00585BB9">
        <w:t>1.0.0</w:t>
      </w:r>
      <w:r w:rsidR="001322AB" w:rsidRPr="00585BB9">
        <w:t>.010</w:t>
      </w:r>
      <w:r w:rsidRPr="00585BB9">
        <w:t>.jar File</w:t>
      </w:r>
      <w:bookmarkEnd w:id="520"/>
      <w:bookmarkEnd w:id="521"/>
    </w:p>
    <w:p w14:paraId="6A196C8E" w14:textId="77777777" w:rsidR="00BC5946" w:rsidRPr="00585BB9" w:rsidRDefault="00BC5946" w:rsidP="007B2467">
      <w:pPr>
        <w:keepNext/>
        <w:keepLines/>
      </w:pPr>
    </w:p>
    <w:p w14:paraId="6C6669A3" w14:textId="77777777" w:rsidR="00BC5946" w:rsidRPr="00585BB9" w:rsidRDefault="00BC5946" w:rsidP="007B2467">
      <w:r w:rsidRPr="00585BB9">
        <w:t xml:space="preserve">On the application server, users should navigate to the </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Pr="00585BB9">
        <w:t xml:space="preserve"> </w:t>
      </w:r>
      <w:r w:rsidR="00F87197" w:rsidRPr="00585BB9">
        <w:t xml:space="preserve">staging </w:t>
      </w:r>
      <w:r w:rsidRPr="00585BB9">
        <w:t xml:space="preserve">directory. To complete the cleanup and create a backup, </w:t>
      </w:r>
      <w:r w:rsidR="004E1AEE" w:rsidRPr="00585BB9">
        <w:t xml:space="preserve">locate and </w:t>
      </w:r>
      <w:r w:rsidRPr="00585BB9">
        <w:t xml:space="preserve">move the </w:t>
      </w:r>
      <w:r w:rsidRPr="00585BB9">
        <w:rPr>
          <w:sz w:val="24"/>
          <w:szCs w:val="24"/>
        </w:rPr>
        <w:t>wlKaajeeSecurityProviders-</w:t>
      </w:r>
      <w:r w:rsidR="00F93380" w:rsidRPr="00585BB9">
        <w:rPr>
          <w:sz w:val="24"/>
          <w:szCs w:val="24"/>
        </w:rPr>
        <w:t>1.0.0</w:t>
      </w:r>
      <w:r w:rsidR="001322AB" w:rsidRPr="00585BB9">
        <w:rPr>
          <w:sz w:val="24"/>
          <w:szCs w:val="24"/>
        </w:rPr>
        <w:t>.010</w:t>
      </w:r>
      <w:r w:rsidRPr="00585BB9">
        <w:rPr>
          <w:sz w:val="24"/>
          <w:szCs w:val="24"/>
        </w:rPr>
        <w:t>.jar file to a backup directory.</w:t>
      </w:r>
    </w:p>
    <w:p w14:paraId="2FEF7B31" w14:textId="77777777" w:rsidR="00BC5946" w:rsidRPr="00585BB9" w:rsidRDefault="00BC5946" w:rsidP="007B2467"/>
    <w:p w14:paraId="1155CCB6" w14:textId="77777777" w:rsidR="007B2467" w:rsidRPr="00585BB9" w:rsidRDefault="007B2467" w:rsidP="007B2467"/>
    <w:p w14:paraId="239B27A7" w14:textId="77777777" w:rsidR="00BC5946" w:rsidRPr="00585BB9" w:rsidRDefault="00BC5946" w:rsidP="000C4939">
      <w:pPr>
        <w:pStyle w:val="Heading4"/>
      </w:pPr>
      <w:bookmarkStart w:id="522" w:name="_Toc133913237"/>
      <w:bookmarkStart w:id="523" w:name="_Toc226449296"/>
      <w:smartTag w:uri="urn:schemas-microsoft-com:office:smarttags" w:element="PersonName">
        <w:smartTag w:uri="urn:schemas:contacts" w:element="GivenName">
          <w:r w:rsidRPr="00585BB9">
            <w:lastRenderedPageBreak/>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Successfully Undeployed</w:t>
      </w:r>
      <w:bookmarkEnd w:id="522"/>
      <w:bookmarkEnd w:id="523"/>
    </w:p>
    <w:p w14:paraId="124CFABA" w14:textId="77777777" w:rsidR="00BC5946" w:rsidRPr="00585BB9" w:rsidRDefault="00BC5946" w:rsidP="007B2467">
      <w:pPr>
        <w:keepNext/>
        <w:keepLines/>
      </w:pPr>
    </w:p>
    <w:p w14:paraId="2E3B68DE" w14:textId="3ED92496" w:rsidR="00BC5946" w:rsidRPr="00585BB9" w:rsidRDefault="00BC5946" w:rsidP="007B2467">
      <w:r w:rsidRPr="00585BB9">
        <w:t>At this point, users are now ready to deploy the latest version of the KAAJEE SSPIs, proceed to Step #</w:t>
      </w:r>
      <w:r w:rsidR="00DB10FB" w:rsidRPr="00585BB9">
        <w:fldChar w:fldCharType="begin"/>
      </w:r>
      <w:r w:rsidR="00DB10FB" w:rsidRPr="00585BB9">
        <w:instrText xml:space="preserve"> REF _Ref113759984 \r \h </w:instrText>
      </w:r>
      <w:r w:rsidR="00DB10FB" w:rsidRPr="00585BB9">
        <w:fldChar w:fldCharType="separate"/>
      </w:r>
      <w:r w:rsidR="00032806">
        <w:t>4.3.2</w:t>
      </w:r>
      <w:r w:rsidR="00DB10FB" w:rsidRPr="00585BB9">
        <w:fldChar w:fldCharType="end"/>
      </w:r>
      <w:r w:rsidRPr="00585BB9">
        <w:t>, "</w:t>
      </w:r>
      <w:r w:rsidRPr="00585BB9">
        <w:fldChar w:fldCharType="begin"/>
      </w:r>
      <w:r w:rsidRPr="00585BB9">
        <w:instrText xml:space="preserve"> REF _Ref113760047 \h </w:instrText>
      </w:r>
      <w:r w:rsidRPr="00585BB9">
        <w:fldChar w:fldCharType="separate"/>
      </w:r>
      <w:r w:rsidR="00032806" w:rsidRPr="00585BB9">
        <w:t>Deploy SSPI Software</w:t>
      </w:r>
      <w:r w:rsidRPr="00585BB9">
        <w:fldChar w:fldCharType="end"/>
      </w:r>
      <w:r w:rsidRPr="00585BB9">
        <w:t>."</w:t>
      </w:r>
    </w:p>
    <w:p w14:paraId="3832E870" w14:textId="77777777" w:rsidR="00BC5946" w:rsidRPr="00585BB9" w:rsidRDefault="00BC5946" w:rsidP="007B2467"/>
    <w:p w14:paraId="140BD7B9" w14:textId="77777777" w:rsidR="00F87197" w:rsidRPr="00585BB9" w:rsidRDefault="00F87197" w:rsidP="007B2467"/>
    <w:p w14:paraId="255F8F2D" w14:textId="77777777" w:rsidR="00BC5946" w:rsidRPr="00585BB9" w:rsidRDefault="00BC5946" w:rsidP="00EA64DC">
      <w:pPr>
        <w:pStyle w:val="Heading3"/>
      </w:pPr>
      <w:r w:rsidRPr="00585BB9">
        <w:br w:type="page"/>
      </w:r>
      <w:bookmarkStart w:id="524" w:name="_Ref113759984"/>
      <w:bookmarkStart w:id="525" w:name="_Ref113760047"/>
      <w:bookmarkStart w:id="526" w:name="_Toc133913238"/>
      <w:bookmarkStart w:id="527" w:name="_Toc226449297"/>
      <w:r w:rsidRPr="00585BB9">
        <w:lastRenderedPageBreak/>
        <w:t xml:space="preserve">Deploy </w:t>
      </w:r>
      <w:smartTag w:uri="urn:schemas-microsoft-com:office:smarttags" w:element="stockticker">
        <w:r w:rsidRPr="00585BB9">
          <w:t>SSPI</w:t>
        </w:r>
      </w:smartTag>
      <w:r w:rsidRPr="00585BB9">
        <w:t xml:space="preserve"> Software</w:t>
      </w:r>
      <w:bookmarkEnd w:id="524"/>
      <w:bookmarkEnd w:id="525"/>
      <w:bookmarkEnd w:id="526"/>
      <w:bookmarkEnd w:id="527"/>
    </w:p>
    <w:p w14:paraId="5E048950" w14:textId="77777777" w:rsidR="00BC5946" w:rsidRPr="00585BB9" w:rsidRDefault="00BC5946" w:rsidP="007B2467">
      <w:pPr>
        <w:keepNext/>
        <w:keepLines/>
      </w:pPr>
    </w:p>
    <w:p w14:paraId="6F14A557" w14:textId="77777777" w:rsidR="00BC5946" w:rsidRPr="00585BB9" w:rsidRDefault="00BC5946" w:rsidP="007B2467">
      <w:pPr>
        <w:keepNext/>
        <w:keepLines/>
      </w:pPr>
      <w:r w:rsidRPr="00585BB9">
        <w:t xml:space="preserve">To install the KAAJEE SSPIs on the </w:t>
      </w:r>
      <w:r w:rsidR="00A70D99">
        <w:t>WebLogic</w:t>
      </w:r>
      <w:r w:rsidRPr="00585BB9">
        <w:t xml:space="preserve"> server, perform the following procedures:</w:t>
      </w:r>
    </w:p>
    <w:p w14:paraId="0617EE4C" w14:textId="77777777" w:rsidR="00280AC4" w:rsidRPr="00585BB9" w:rsidRDefault="00280AC4" w:rsidP="007B2467">
      <w:pPr>
        <w:keepNext/>
        <w:keepLines/>
      </w:pPr>
    </w:p>
    <w:p w14:paraId="5F1D9E78" w14:textId="77777777" w:rsidR="00BC5946" w:rsidRPr="00585BB9" w:rsidRDefault="00BC5946" w:rsidP="000C4939">
      <w:pPr>
        <w:pStyle w:val="Heading4"/>
      </w:pPr>
      <w:bookmarkStart w:id="528" w:name="_Toc133913239"/>
      <w:bookmarkStart w:id="529" w:name="_Toc226449298"/>
      <w:r w:rsidRPr="00585BB9">
        <w:t xml:space="preserve">Download/Obtain </w:t>
      </w:r>
      <w:smartTag w:uri="urn:schemas-microsoft-com:office:smarttags" w:element="stockticker">
        <w:r w:rsidRPr="00585BB9">
          <w:t>SSPI</w:t>
        </w:r>
      </w:smartTag>
      <w:r w:rsidRPr="00585BB9">
        <w:t xml:space="preserve"> Software</w:t>
      </w:r>
      <w:bookmarkEnd w:id="500"/>
      <w:bookmarkEnd w:id="528"/>
      <w:bookmarkEnd w:id="529"/>
    </w:p>
    <w:p w14:paraId="0E5538AA" w14:textId="77777777" w:rsidR="00BC5946" w:rsidRPr="00585BB9" w:rsidRDefault="00BC5946" w:rsidP="007B2467">
      <w:pPr>
        <w:keepNext/>
        <w:keepLines/>
      </w:pPr>
    </w:p>
    <w:p w14:paraId="766B87C7" w14:textId="77777777" w:rsidR="00F87197" w:rsidRPr="00585BB9" w:rsidRDefault="00BC5946" w:rsidP="007B2467">
      <w:pPr>
        <w:keepNext/>
        <w:keepLines/>
      </w:pPr>
      <w:r w:rsidRPr="00585BB9">
        <w:t>Download the kaajee_security_provider_</w:t>
      </w:r>
      <w:r w:rsidR="00F93380" w:rsidRPr="00585BB9">
        <w:t>1.0.0</w:t>
      </w:r>
      <w:r w:rsidR="001322AB" w:rsidRPr="00585BB9">
        <w:t>.010</w:t>
      </w:r>
      <w:r w:rsidRPr="00585BB9">
        <w:t>.zip software</w:t>
      </w:r>
      <w:r w:rsidR="007B2467" w:rsidRPr="00585BB9">
        <w:t xml:space="preserve"> from the </w:t>
      </w:r>
      <w:r w:rsidR="001657A3" w:rsidRPr="00585BB9">
        <w:t>EP</w:t>
      </w:r>
      <w:r w:rsidR="007B2467" w:rsidRPr="00585BB9">
        <w:t>S anonymous directories.</w:t>
      </w:r>
    </w:p>
    <w:p w14:paraId="1644DC13" w14:textId="77777777" w:rsidR="00BC5946" w:rsidRPr="00585BB9" w:rsidRDefault="00BC5946" w:rsidP="007B2467">
      <w:pPr>
        <w:keepNext/>
        <w:keepLines/>
      </w:pPr>
    </w:p>
    <w:p w14:paraId="6ABB8543" w14:textId="77777777" w:rsidR="007B2467" w:rsidRPr="00585BB9" w:rsidRDefault="007B2467" w:rsidP="007B2467">
      <w:pPr>
        <w:keepNext/>
        <w:keepLines/>
      </w:pPr>
    </w:p>
    <w:p w14:paraId="36F45CAB" w14:textId="77777777" w:rsidR="00BC5946" w:rsidRPr="00585BB9" w:rsidRDefault="00BC5946" w:rsidP="000C4939">
      <w:pPr>
        <w:pStyle w:val="Heading4"/>
      </w:pPr>
      <w:bookmarkStart w:id="530" w:name="_Toc133913240"/>
      <w:bookmarkStart w:id="531" w:name="_Toc226449299"/>
      <w:r w:rsidRPr="00585BB9">
        <w:t xml:space="preserve">Create </w:t>
      </w:r>
      <w:smartTag w:uri="urn:schemas-microsoft-com:office:smarttags" w:element="stockticker">
        <w:r w:rsidRPr="00585BB9">
          <w:t>SSPI</w:t>
        </w:r>
      </w:smartTag>
      <w:r w:rsidRPr="00585BB9">
        <w:t xml:space="preserve"> Staging Area on the Application Server</w:t>
      </w:r>
      <w:bookmarkEnd w:id="530"/>
      <w:bookmarkEnd w:id="531"/>
    </w:p>
    <w:p w14:paraId="5793D33A" w14:textId="77777777" w:rsidR="00BC5946" w:rsidRPr="00585BB9" w:rsidRDefault="00BC5946" w:rsidP="007B2467">
      <w:pPr>
        <w:keepNext/>
        <w:keepLines/>
      </w:pPr>
    </w:p>
    <w:tbl>
      <w:tblPr>
        <w:tblW w:w="0" w:type="auto"/>
        <w:tblLayout w:type="fixed"/>
        <w:tblLook w:val="0000" w:firstRow="0" w:lastRow="0" w:firstColumn="0" w:lastColumn="0" w:noHBand="0" w:noVBand="0"/>
      </w:tblPr>
      <w:tblGrid>
        <w:gridCol w:w="738"/>
        <w:gridCol w:w="8730"/>
      </w:tblGrid>
      <w:tr w:rsidR="00B82FA1" w:rsidRPr="00585BB9" w14:paraId="70F496B6" w14:textId="77777777">
        <w:trPr>
          <w:cantSplit/>
        </w:trPr>
        <w:tc>
          <w:tcPr>
            <w:tcW w:w="738" w:type="dxa"/>
          </w:tcPr>
          <w:p w14:paraId="5D1B405E" w14:textId="4CEC7D3C" w:rsidR="00B82FA1" w:rsidRPr="00585BB9" w:rsidRDefault="00926A94" w:rsidP="00FB5B85">
            <w:pPr>
              <w:keepNext/>
              <w:keepLines/>
              <w:spacing w:before="60" w:after="60"/>
              <w:ind w:left="-18"/>
            </w:pPr>
            <w:r>
              <w:rPr>
                <w:noProof/>
              </w:rPr>
              <w:drawing>
                <wp:inline distT="0" distB="0" distL="0" distR="0" wp14:anchorId="2AF621D0" wp14:editId="79D3C9AA">
                  <wp:extent cx="310515" cy="310515"/>
                  <wp:effectExtent l="0" t="0" r="0" b="0"/>
                  <wp:docPr id="86" name="Picture 8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7981505A" w14:textId="77777777" w:rsidR="00B82FA1" w:rsidRPr="00585BB9" w:rsidRDefault="00B82FA1" w:rsidP="00FB5B85">
            <w:pPr>
              <w:keepNext/>
              <w:keepLines/>
              <w:spacing w:before="60" w:after="60"/>
              <w:rPr>
                <w:bCs/>
              </w:rPr>
            </w:pPr>
            <w:r w:rsidRPr="00585BB9">
              <w:rPr>
                <w:b/>
              </w:rPr>
              <w:t>UPGRADES:</w:t>
            </w:r>
            <w:r w:rsidR="00B74A15" w:rsidRPr="00585BB9">
              <w:t xml:space="preserve"> </w:t>
            </w:r>
            <w:smartTag w:uri="urn:schemas:contacts" w:element="GivenName">
              <w:r w:rsidR="00B74A15" w:rsidRPr="00585BB9">
                <w:t>S</w:t>
              </w:r>
              <w:r w:rsidRPr="00585BB9">
                <w:t>kip</w:t>
              </w:r>
            </w:smartTag>
            <w:r w:rsidRPr="00585BB9">
              <w:t xml:space="preserve"> this step if you have already created an </w:t>
            </w:r>
            <w:smartTag w:uri="urn:schemas-microsoft-com:office:smarttags" w:element="stockticker">
              <w:r w:rsidRPr="00585BB9">
                <w:t>SSPI</w:t>
              </w:r>
            </w:smartTag>
            <w:r w:rsidRPr="00585BB9">
              <w:t xml:space="preserve"> staging area on the </w:t>
            </w:r>
            <w:r w:rsidR="00A70D99">
              <w:t>WebLogic</w:t>
            </w:r>
            <w:r w:rsidRPr="00585BB9">
              <w:t xml:space="preserve"> Application Server.</w:t>
            </w:r>
          </w:p>
        </w:tc>
      </w:tr>
    </w:tbl>
    <w:p w14:paraId="7246B46F" w14:textId="77777777" w:rsidR="00BC5946" w:rsidRPr="00585BB9" w:rsidRDefault="00BC5946" w:rsidP="007B2467"/>
    <w:p w14:paraId="1D84EAF5" w14:textId="77777777" w:rsidR="00BC5946" w:rsidRPr="00585BB9" w:rsidRDefault="00BC5946" w:rsidP="007B2467">
      <w:pPr>
        <w:keepNext/>
        <w:keepLines/>
      </w:pPr>
      <w:r w:rsidRPr="00585BB9">
        <w:t xml:space="preserve">Create </w:t>
      </w:r>
      <w:r w:rsidR="004E1AEE" w:rsidRPr="00585BB9">
        <w:t xml:space="preserve">a </w:t>
      </w:r>
      <w:smartTag w:uri="urn:schemas-microsoft-com:office:smarttags" w:element="PersonName">
        <w:smartTag w:uri="urn:schemas:contacts" w:element="GivenName">
          <w:r w:rsidR="004E1AEE" w:rsidRPr="00585BB9">
            <w:t>KAAJEE</w:t>
          </w:r>
        </w:smartTag>
        <w:r w:rsidR="004E1AEE" w:rsidRPr="00585BB9">
          <w:t xml:space="preserve"> </w:t>
        </w:r>
        <w:smartTag w:uri="urn:schemas:contacts" w:element="Sn">
          <w:smartTag w:uri="urn:schemas-microsoft-com:office:smarttags" w:element="stockticker">
            <w:r w:rsidR="004E1AEE" w:rsidRPr="00585BB9">
              <w:t>SSPI</w:t>
            </w:r>
          </w:smartTag>
        </w:smartTag>
      </w:smartTag>
      <w:r w:rsidR="004E1AEE" w:rsidRPr="00585BB9">
        <w:t xml:space="preserve"> staging </w:t>
      </w:r>
      <w:r w:rsidRPr="00585BB9">
        <w:t xml:space="preserve">directory under the </w:t>
      </w:r>
      <w:r w:rsidR="00A70D99">
        <w:t>WebLogic</w:t>
      </w:r>
      <w:r w:rsidRPr="00585BB9">
        <w:t xml:space="preserve"> Application Server:</w:t>
      </w:r>
    </w:p>
    <w:p w14:paraId="0F366A63" w14:textId="77777777" w:rsidR="00BC5946" w:rsidRPr="00585BB9" w:rsidRDefault="00CC7583" w:rsidP="007B2467">
      <w:pPr>
        <w:spacing w:before="120"/>
        <w:ind w:left="360"/>
        <w:rPr>
          <w:b/>
          <w:bCs/>
        </w:rPr>
      </w:pPr>
      <w:r w:rsidRPr="00585BB9">
        <w:rPr>
          <w:b/>
          <w:bCs/>
        </w:rPr>
        <w:t>&lt;</w:t>
      </w:r>
      <w:smartTag w:uri="urn:schemas-microsoft-com:office:smarttags" w:element="stockticker">
        <w:r w:rsidRPr="00585BB9">
          <w:rPr>
            <w:b/>
            <w:bCs/>
          </w:rPr>
          <w:t>SSPI</w:t>
        </w:r>
      </w:smartTag>
      <w:r w:rsidRPr="00585BB9">
        <w:rPr>
          <w:b/>
          <w:bCs/>
        </w:rPr>
        <w:t>_STAGING_FOLDER&gt;</w:t>
      </w:r>
    </w:p>
    <w:p w14:paraId="359BFFFA" w14:textId="77777777" w:rsidR="00BC5946" w:rsidRPr="00585BB9" w:rsidRDefault="00BC5946" w:rsidP="007B2467"/>
    <w:p w14:paraId="3CB7F383" w14:textId="77777777" w:rsidR="007B2467" w:rsidRPr="00585BB9" w:rsidRDefault="007B2467" w:rsidP="007B2467"/>
    <w:p w14:paraId="7805AC52" w14:textId="77777777" w:rsidR="00BC5946" w:rsidRPr="00585BB9" w:rsidRDefault="00BC5946" w:rsidP="000C4939">
      <w:pPr>
        <w:pStyle w:val="Heading4"/>
      </w:pPr>
      <w:bookmarkStart w:id="532" w:name="_Toc102959063"/>
      <w:bookmarkStart w:id="533" w:name="_Toc133913241"/>
      <w:bookmarkStart w:id="534" w:name="_Toc226449300"/>
      <w:r w:rsidRPr="00585BB9">
        <w:t xml:space="preserve">Load/Install the </w:t>
      </w:r>
      <w:smartTag w:uri="urn:schemas-microsoft-com:office:smarttags" w:element="stockticker">
        <w:r w:rsidRPr="00585BB9">
          <w:t>SSPI</w:t>
        </w:r>
      </w:smartTag>
      <w:r w:rsidRPr="00585BB9">
        <w:t xml:space="preserve"> Software on the Application Server</w:t>
      </w:r>
      <w:bookmarkEnd w:id="532"/>
      <w:bookmarkEnd w:id="533"/>
      <w:bookmarkEnd w:id="534"/>
    </w:p>
    <w:p w14:paraId="0CB0CDCA" w14:textId="77777777" w:rsidR="003E0ECE" w:rsidRPr="00585BB9" w:rsidRDefault="003E0ECE" w:rsidP="007B2467">
      <w:pPr>
        <w:keepNext/>
        <w:keepLines/>
      </w:pPr>
    </w:p>
    <w:p w14:paraId="75D36591" w14:textId="77777777" w:rsidR="006B0728" w:rsidRPr="00585BB9" w:rsidRDefault="006B0728" w:rsidP="007B2467">
      <w:pPr>
        <w:keepNext/>
        <w:keepLines/>
      </w:pPr>
      <w:r w:rsidRPr="00585BB9">
        <w:t xml:space="preserve">Extract all files/folders contained inside the </w:t>
      </w:r>
      <w:r w:rsidR="00CC7583" w:rsidRPr="00585BB9">
        <w:rPr>
          <w:b/>
          <w:bCs/>
        </w:rPr>
        <w:t>&lt;</w:t>
      </w:r>
      <w:smartTag w:uri="urn:schemas-microsoft-com:office:smarttags" w:element="stockticker">
        <w:r w:rsidR="00CC7583" w:rsidRPr="00585BB9">
          <w:rPr>
            <w:b/>
            <w:bCs/>
          </w:rPr>
          <w:t>SSPI</w:t>
        </w:r>
      </w:smartTag>
      <w:r w:rsidR="00CC7583" w:rsidRPr="00585BB9">
        <w:rPr>
          <w:b/>
          <w:bCs/>
        </w:rPr>
        <w:t>_STAGING_FOLDER&gt;</w:t>
      </w:r>
      <w:r w:rsidRPr="00585BB9">
        <w:rPr>
          <w:bCs/>
        </w:rPr>
        <w:t xml:space="preserve"> staging directory</w:t>
      </w:r>
      <w:r w:rsidRPr="00585BB9">
        <w:rPr>
          <w:b/>
          <w:bCs/>
        </w:rPr>
        <w:t>.</w:t>
      </w:r>
    </w:p>
    <w:p w14:paraId="49EC6BCE" w14:textId="77777777" w:rsidR="006B0728" w:rsidRPr="00585BB9" w:rsidRDefault="006B0728" w:rsidP="007B2467">
      <w:pPr>
        <w:keepNext/>
        <w:keepLines/>
      </w:pPr>
    </w:p>
    <w:p w14:paraId="0DF088B1" w14:textId="77777777" w:rsidR="003E0ECE" w:rsidRPr="00585BB9" w:rsidRDefault="003E0ECE" w:rsidP="007B2467">
      <w:pPr>
        <w:keepNext/>
        <w:keepLines/>
      </w:pPr>
      <w:r w:rsidRPr="00585BB9">
        <w:t xml:space="preserve">After unzipping/exploding the kaajee_security_provider_1.0.0.010.zip file in the </w:t>
      </w:r>
      <w:r w:rsidR="00CC7583" w:rsidRPr="00585BB9">
        <w:rPr>
          <w:b/>
          <w:bCs/>
        </w:rPr>
        <w:t>&lt;</w:t>
      </w:r>
      <w:smartTag w:uri="urn:schemas-microsoft-com:office:smarttags" w:element="stockticker">
        <w:r w:rsidR="00CC7583" w:rsidRPr="00585BB9">
          <w:rPr>
            <w:b/>
            <w:bCs/>
          </w:rPr>
          <w:t>SSPI</w:t>
        </w:r>
      </w:smartTag>
      <w:r w:rsidR="00CC7583" w:rsidRPr="00585BB9">
        <w:rPr>
          <w:b/>
          <w:bCs/>
        </w:rPr>
        <w:t>_STAGING_FOLDER&gt;</w:t>
      </w:r>
      <w:r w:rsidRPr="00585BB9">
        <w:rPr>
          <w:bCs/>
        </w:rPr>
        <w:t xml:space="preserve"> directory</w:t>
      </w:r>
      <w:r w:rsidRPr="00585BB9">
        <w:t>, you will see the following contents/folder structure:</w:t>
      </w:r>
    </w:p>
    <w:p w14:paraId="5FB8B362" w14:textId="77777777" w:rsidR="003E0ECE" w:rsidRPr="00585BB9" w:rsidRDefault="003E0ECE" w:rsidP="007B2467">
      <w:pPr>
        <w:keepNext/>
        <w:keepLines/>
      </w:pPr>
    </w:p>
    <w:p w14:paraId="4BC6A293" w14:textId="77777777" w:rsidR="003E0ECE" w:rsidRPr="00585BB9" w:rsidRDefault="003E0ECE" w:rsidP="007B2467">
      <w:pPr>
        <w:keepNext/>
        <w:keepLines/>
      </w:pPr>
      <w:bookmarkStart w:id="535" w:name="OLE_LINK26"/>
      <w:bookmarkStart w:id="536" w:name="OLE_LINK27"/>
    </w:p>
    <w:tbl>
      <w:tblPr>
        <w:tblW w:w="93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2844"/>
        <w:gridCol w:w="6516"/>
      </w:tblGrid>
      <w:tr w:rsidR="003E0ECE" w:rsidRPr="00585BB9" w14:paraId="692D26E0" w14:textId="77777777">
        <w:trPr>
          <w:tblHeader/>
        </w:trPr>
        <w:tc>
          <w:tcPr>
            <w:tcW w:w="2844" w:type="dxa"/>
            <w:tcBorders>
              <w:top w:val="single" w:sz="8" w:space="0" w:color="auto"/>
              <w:left w:val="single" w:sz="8" w:space="0" w:color="auto"/>
              <w:bottom w:val="single" w:sz="8" w:space="0" w:color="auto"/>
              <w:right w:val="single" w:sz="8" w:space="0" w:color="auto"/>
            </w:tcBorders>
            <w:shd w:val="pct12" w:color="auto" w:fill="auto"/>
          </w:tcPr>
          <w:p w14:paraId="1E57B16E" w14:textId="77777777" w:rsidR="003E0ECE" w:rsidRPr="00585BB9" w:rsidRDefault="003E0ECE" w:rsidP="006B0728">
            <w:pPr>
              <w:keepNext/>
              <w:keepLines/>
              <w:spacing w:before="60" w:after="60"/>
              <w:rPr>
                <w:rFonts w:ascii="Arial" w:hAnsi="Arial" w:cs="Arial"/>
                <w:b/>
                <w:sz w:val="20"/>
              </w:rPr>
            </w:pPr>
            <w:r w:rsidRPr="00585BB9">
              <w:rPr>
                <w:rFonts w:ascii="Arial" w:hAnsi="Arial" w:cs="Arial"/>
                <w:b/>
                <w:sz w:val="20"/>
              </w:rPr>
              <w:t>Folder/Structure</w:t>
            </w:r>
          </w:p>
        </w:tc>
        <w:tc>
          <w:tcPr>
            <w:tcW w:w="6516" w:type="dxa"/>
            <w:tcBorders>
              <w:top w:val="single" w:sz="8" w:space="0" w:color="auto"/>
              <w:left w:val="single" w:sz="8" w:space="0" w:color="auto"/>
              <w:bottom w:val="single" w:sz="8" w:space="0" w:color="auto"/>
              <w:right w:val="single" w:sz="8" w:space="0" w:color="auto"/>
            </w:tcBorders>
            <w:shd w:val="pct12" w:color="auto" w:fill="auto"/>
          </w:tcPr>
          <w:p w14:paraId="253E7C24" w14:textId="77777777" w:rsidR="003E0ECE" w:rsidRPr="00585BB9" w:rsidRDefault="003E0ECE" w:rsidP="006B0728">
            <w:pPr>
              <w:keepNext/>
              <w:keepLines/>
              <w:spacing w:before="60" w:after="60"/>
              <w:ind w:left="36"/>
              <w:rPr>
                <w:rFonts w:ascii="Arial" w:hAnsi="Arial" w:cs="Arial"/>
                <w:b/>
                <w:sz w:val="20"/>
              </w:rPr>
            </w:pPr>
            <w:r w:rsidRPr="00585BB9">
              <w:rPr>
                <w:rFonts w:ascii="Arial" w:hAnsi="Arial" w:cs="Arial"/>
                <w:b/>
                <w:sz w:val="20"/>
              </w:rPr>
              <w:t>Description</w:t>
            </w:r>
          </w:p>
        </w:tc>
      </w:tr>
      <w:tr w:rsidR="003E0ECE" w:rsidRPr="00585BB9" w14:paraId="04D1EFAD" w14:textId="77777777">
        <w:tc>
          <w:tcPr>
            <w:tcW w:w="2844" w:type="dxa"/>
            <w:tcBorders>
              <w:top w:val="single" w:sz="8" w:space="0" w:color="auto"/>
            </w:tcBorders>
          </w:tcPr>
          <w:p w14:paraId="04394941" w14:textId="77777777" w:rsidR="003E0ECE" w:rsidRPr="00585BB9" w:rsidRDefault="003E0ECE" w:rsidP="006B0728">
            <w:pPr>
              <w:keepNext/>
              <w:keepLines/>
              <w:spacing w:before="60" w:after="60"/>
              <w:rPr>
                <w:rFonts w:ascii="Arial" w:hAnsi="Arial" w:cs="Arial"/>
                <w:sz w:val="20"/>
                <w:szCs w:val="20"/>
              </w:rPr>
            </w:pPr>
            <w:r w:rsidRPr="00585BB9">
              <w:rPr>
                <w:rFonts w:ascii="Arial" w:hAnsi="Arial" w:cs="Arial"/>
                <w:bCs/>
                <w:sz w:val="20"/>
                <w:szCs w:val="20"/>
              </w:rPr>
              <w:t>..</w:t>
            </w:r>
            <w:r w:rsidRPr="00585BB9">
              <w:rPr>
                <w:rFonts w:ascii="Arial" w:hAnsi="Arial" w:cs="Arial"/>
                <w:sz w:val="20"/>
                <w:szCs w:val="20"/>
              </w:rPr>
              <w:t>\</w:t>
            </w:r>
            <w:proofErr w:type="spellStart"/>
            <w:r w:rsidRPr="00585BB9">
              <w:rPr>
                <w:rFonts w:ascii="Arial" w:hAnsi="Arial" w:cs="Arial"/>
                <w:sz w:val="20"/>
                <w:szCs w:val="20"/>
              </w:rPr>
              <w:t>kaajee_security_provider</w:t>
            </w:r>
            <w:proofErr w:type="spellEnd"/>
          </w:p>
        </w:tc>
        <w:tc>
          <w:tcPr>
            <w:tcW w:w="6516" w:type="dxa"/>
            <w:tcBorders>
              <w:top w:val="single" w:sz="8" w:space="0" w:color="auto"/>
            </w:tcBorders>
          </w:tcPr>
          <w:p w14:paraId="24BBE8FB" w14:textId="77777777" w:rsidR="003E0ECE" w:rsidRPr="00585BB9" w:rsidRDefault="0048271F" w:rsidP="006B0728">
            <w:pPr>
              <w:keepNext/>
              <w:keepLines/>
              <w:spacing w:before="60"/>
              <w:ind w:left="36"/>
              <w:rPr>
                <w:rFonts w:ascii="Arial" w:hAnsi="Arial" w:cs="Arial"/>
                <w:sz w:val="20"/>
                <w:szCs w:val="20"/>
              </w:rPr>
            </w:pPr>
            <w:r w:rsidRPr="00585BB9">
              <w:rPr>
                <w:rFonts w:ascii="Arial" w:hAnsi="Arial" w:cs="Arial"/>
                <w:sz w:val="20"/>
                <w:szCs w:val="20"/>
              </w:rPr>
              <w:t xml:space="preserve">This folder is the </w:t>
            </w:r>
            <w:smartTag w:uri="urn:schemas-microsoft-com:office:smarttags" w:element="PersonName">
              <w:smartTag w:uri="urn:schemas:contacts" w:element="GivenName">
                <w:r w:rsidRPr="00585BB9">
                  <w:rPr>
                    <w:rFonts w:ascii="Arial" w:hAnsi="Arial" w:cs="Arial"/>
                    <w:sz w:val="20"/>
                    <w:szCs w:val="20"/>
                  </w:rPr>
                  <w:t>KAAJEE</w:t>
                </w:r>
              </w:smartTag>
              <w:r w:rsidRPr="00585BB9">
                <w:rPr>
                  <w:rFonts w:ascii="Arial" w:hAnsi="Arial" w:cs="Arial"/>
                  <w:sz w:val="20"/>
                  <w:szCs w:val="20"/>
                </w:rPr>
                <w:t xml:space="preserve"> </w:t>
              </w:r>
              <w:smartTag w:uri="urn:schemas:contacts" w:element="Sn">
                <w:smartTag w:uri="urn:schemas-microsoft-com:office:smarttags" w:element="stockticker">
                  <w:r w:rsidRPr="00585BB9">
                    <w:rPr>
                      <w:rFonts w:ascii="Arial" w:hAnsi="Arial" w:cs="Arial"/>
                      <w:sz w:val="20"/>
                      <w:szCs w:val="20"/>
                    </w:rPr>
                    <w:t>SSPI</w:t>
                  </w:r>
                </w:smartTag>
              </w:smartTag>
            </w:smartTag>
            <w:r w:rsidRPr="00585BB9">
              <w:rPr>
                <w:rFonts w:ascii="Arial" w:hAnsi="Arial" w:cs="Arial"/>
                <w:sz w:val="20"/>
                <w:szCs w:val="20"/>
              </w:rPr>
              <w:t xml:space="preserve"> &lt;root&gt; level. This folder</w:t>
            </w:r>
            <w:r w:rsidR="003E0ECE" w:rsidRPr="00585BB9">
              <w:rPr>
                <w:rFonts w:ascii="Arial" w:hAnsi="Arial" w:cs="Arial"/>
                <w:sz w:val="20"/>
                <w:szCs w:val="20"/>
              </w:rPr>
              <w:t xml:space="preserve"> contains the following files:</w:t>
            </w:r>
          </w:p>
          <w:p w14:paraId="57E598A8" w14:textId="77777777" w:rsidR="009B3F95" w:rsidRPr="00585BB9" w:rsidRDefault="0048271F" w:rsidP="00280AC4">
            <w:pPr>
              <w:keepNext/>
              <w:keepLines/>
              <w:numPr>
                <w:ilvl w:val="0"/>
                <w:numId w:val="34"/>
              </w:numPr>
              <w:tabs>
                <w:tab w:val="clear" w:pos="756"/>
              </w:tabs>
              <w:spacing w:before="60"/>
              <w:ind w:left="720"/>
              <w:rPr>
                <w:rFonts w:ascii="Arial" w:hAnsi="Arial" w:cs="Arial"/>
                <w:sz w:val="20"/>
                <w:szCs w:val="20"/>
              </w:rPr>
            </w:pPr>
            <w:r w:rsidRPr="00585BB9">
              <w:rPr>
                <w:rFonts w:ascii="Arial" w:hAnsi="Arial" w:cs="Arial"/>
                <w:sz w:val="20"/>
                <w:szCs w:val="20"/>
              </w:rPr>
              <w:t>build.xml</w:t>
            </w:r>
            <w:r w:rsidR="009B3F95" w:rsidRPr="00585BB9">
              <w:rPr>
                <w:rFonts w:ascii="Arial" w:hAnsi="Arial" w:cs="Arial"/>
                <w:sz w:val="20"/>
                <w:szCs w:val="20"/>
              </w:rPr>
              <w:t xml:space="preserve">—KAAJEE </w:t>
            </w:r>
            <w:smartTag w:uri="urn:schemas-microsoft-com:office:smarttags" w:element="stockticker">
              <w:r w:rsidR="009B3F95" w:rsidRPr="00585BB9">
                <w:rPr>
                  <w:rFonts w:ascii="Arial" w:hAnsi="Arial" w:cs="Arial"/>
                  <w:sz w:val="20"/>
                  <w:szCs w:val="20"/>
                </w:rPr>
                <w:t>SSPI</w:t>
              </w:r>
            </w:smartTag>
            <w:r w:rsidR="009B3F95" w:rsidRPr="00585BB9">
              <w:rPr>
                <w:rFonts w:ascii="Arial" w:hAnsi="Arial" w:cs="Arial"/>
                <w:sz w:val="20"/>
                <w:szCs w:val="20"/>
              </w:rPr>
              <w:t xml:space="preserve"> Ant build script.</w:t>
            </w:r>
          </w:p>
          <w:p w14:paraId="1E1E5D12" w14:textId="77777777" w:rsidR="003E0ECE" w:rsidRPr="00585BB9" w:rsidRDefault="0048271F" w:rsidP="00280AC4">
            <w:pPr>
              <w:keepNext/>
              <w:keepLines/>
              <w:numPr>
                <w:ilvl w:val="0"/>
                <w:numId w:val="34"/>
              </w:numPr>
              <w:tabs>
                <w:tab w:val="clear" w:pos="756"/>
              </w:tabs>
              <w:spacing w:before="60"/>
              <w:ind w:left="720"/>
              <w:rPr>
                <w:rFonts w:ascii="Arial" w:hAnsi="Arial" w:cs="Arial"/>
                <w:sz w:val="20"/>
                <w:szCs w:val="20"/>
              </w:rPr>
            </w:pPr>
            <w:r w:rsidRPr="00585BB9">
              <w:rPr>
                <w:rFonts w:ascii="Arial" w:hAnsi="Arial" w:cs="Arial"/>
                <w:sz w:val="20"/>
                <w:szCs w:val="20"/>
              </w:rPr>
              <w:t>readme.txt—</w:t>
            </w:r>
            <w:smartTag w:uri="urn:schemas-microsoft-com:office:smarttags" w:element="PersonName">
              <w:smartTag w:uri="urn:schemas:contacts" w:element="GivenName">
                <w:r w:rsidRPr="00585BB9">
                  <w:rPr>
                    <w:rFonts w:ascii="Arial" w:hAnsi="Arial" w:cs="Arial"/>
                    <w:sz w:val="20"/>
                  </w:rPr>
                  <w:t>KAAJEE</w:t>
                </w:r>
              </w:smartTag>
              <w:r w:rsidRPr="00585BB9">
                <w:rPr>
                  <w:rFonts w:ascii="Arial" w:hAnsi="Arial" w:cs="Arial"/>
                  <w:sz w:val="20"/>
                </w:rPr>
                <w:t xml:space="preserve"> </w:t>
              </w:r>
              <w:smartTag w:uri="urn:schemas:contacts" w:element="Sn">
                <w:smartTag w:uri="urn:schemas-microsoft-com:office:smarttags" w:element="stockticker">
                  <w:r w:rsidRPr="00585BB9">
                    <w:rPr>
                      <w:rFonts w:ascii="Arial" w:hAnsi="Arial" w:cs="Arial"/>
                      <w:sz w:val="20"/>
                    </w:rPr>
                    <w:t>SSPI</w:t>
                  </w:r>
                </w:smartTag>
              </w:smartTag>
            </w:smartTag>
            <w:r w:rsidRPr="00585BB9">
              <w:rPr>
                <w:rFonts w:ascii="Arial" w:hAnsi="Arial" w:cs="Arial"/>
                <w:sz w:val="20"/>
              </w:rPr>
              <w:t xml:space="preserve"> documentation</w:t>
            </w:r>
            <w:r w:rsidR="00E51813" w:rsidRPr="00585BB9">
              <w:rPr>
                <w:rFonts w:ascii="Arial" w:hAnsi="Arial" w:cs="Arial"/>
                <w:sz w:val="20"/>
              </w:rPr>
              <w:t xml:space="preserve"> (manual),</w:t>
            </w:r>
            <w:r w:rsidRPr="00585BB9">
              <w:rPr>
                <w:rFonts w:ascii="Arial" w:hAnsi="Arial" w:cs="Arial"/>
                <w:sz w:val="20"/>
              </w:rPr>
              <w:t xml:space="preserve"> </w:t>
            </w:r>
            <w:r w:rsidR="00E51813" w:rsidRPr="00585BB9">
              <w:rPr>
                <w:rFonts w:ascii="Arial" w:hAnsi="Arial" w:cs="Arial"/>
                <w:sz w:val="20"/>
              </w:rPr>
              <w:t>which includes an</w:t>
            </w:r>
            <w:r w:rsidRPr="00585BB9">
              <w:rPr>
                <w:rFonts w:ascii="Arial" w:hAnsi="Arial" w:cs="Arial"/>
                <w:sz w:val="20"/>
              </w:rPr>
              <w:t xml:space="preserve"> introduction, change history, any special installation instructions, </w:t>
            </w:r>
            <w:r w:rsidR="00E51813" w:rsidRPr="00585BB9">
              <w:rPr>
                <w:rFonts w:ascii="Arial" w:hAnsi="Arial" w:cs="Arial"/>
                <w:sz w:val="20"/>
              </w:rPr>
              <w:t xml:space="preserve">and </w:t>
            </w:r>
            <w:r w:rsidRPr="00585BB9">
              <w:rPr>
                <w:rFonts w:ascii="Arial" w:hAnsi="Arial" w:cs="Arial"/>
                <w:sz w:val="20"/>
              </w:rPr>
              <w:t>any known issues/limitations.</w:t>
            </w:r>
          </w:p>
          <w:p w14:paraId="0DE52E92" w14:textId="77777777" w:rsidR="0048271F" w:rsidRPr="00585BB9" w:rsidRDefault="0048271F" w:rsidP="00280AC4">
            <w:pPr>
              <w:keepNext/>
              <w:keepLines/>
              <w:numPr>
                <w:ilvl w:val="0"/>
                <w:numId w:val="34"/>
              </w:numPr>
              <w:tabs>
                <w:tab w:val="clear" w:pos="756"/>
              </w:tabs>
              <w:spacing w:before="60"/>
              <w:ind w:left="720"/>
              <w:rPr>
                <w:rFonts w:ascii="Arial" w:hAnsi="Arial" w:cs="Arial"/>
                <w:sz w:val="20"/>
                <w:szCs w:val="20"/>
              </w:rPr>
            </w:pPr>
            <w:r w:rsidRPr="00585BB9">
              <w:rPr>
                <w:rFonts w:ascii="Arial" w:hAnsi="Arial" w:cs="Arial"/>
                <w:sz w:val="20"/>
                <w:szCs w:val="20"/>
              </w:rPr>
              <w:t>wlKaajeeSecurityProviders-1.0.0.010.jar</w:t>
            </w:r>
            <w:r w:rsidR="00F02BC7" w:rsidRPr="00585BB9">
              <w:rPr>
                <w:rFonts w:ascii="Arial" w:hAnsi="Arial" w:cs="Arial"/>
                <w:sz w:val="20"/>
                <w:szCs w:val="20"/>
              </w:rPr>
              <w:t xml:space="preserve">—The KAAJEE </w:t>
            </w:r>
            <w:smartTag w:uri="urn:schemas-microsoft-com:office:smarttags" w:element="stockticker">
              <w:r w:rsidR="00F02BC7" w:rsidRPr="00585BB9">
                <w:rPr>
                  <w:rFonts w:ascii="Arial" w:hAnsi="Arial" w:cs="Arial"/>
                  <w:sz w:val="20"/>
                  <w:szCs w:val="20"/>
                </w:rPr>
                <w:t>SSPI</w:t>
              </w:r>
            </w:smartTag>
            <w:r w:rsidR="00F02BC7" w:rsidRPr="00585BB9">
              <w:rPr>
                <w:rFonts w:ascii="Arial" w:hAnsi="Arial" w:cs="Arial"/>
                <w:sz w:val="20"/>
                <w:szCs w:val="20"/>
              </w:rPr>
              <w:t xml:space="preserve"> software deployment jar file.</w:t>
            </w:r>
          </w:p>
          <w:p w14:paraId="2C383EE7" w14:textId="77777777" w:rsidR="003E0ECE" w:rsidRPr="00585BB9" w:rsidRDefault="0048271F" w:rsidP="00280AC4">
            <w:pPr>
              <w:keepNext/>
              <w:keepLines/>
              <w:numPr>
                <w:ilvl w:val="0"/>
                <w:numId w:val="34"/>
              </w:numPr>
              <w:tabs>
                <w:tab w:val="clear" w:pos="756"/>
              </w:tabs>
              <w:spacing w:before="60" w:after="60"/>
              <w:ind w:left="720"/>
              <w:rPr>
                <w:rFonts w:ascii="Arial" w:hAnsi="Arial" w:cs="Arial"/>
                <w:sz w:val="20"/>
                <w:szCs w:val="20"/>
              </w:rPr>
            </w:pPr>
            <w:r w:rsidRPr="00585BB9">
              <w:rPr>
                <w:rFonts w:ascii="Arial" w:hAnsi="Arial" w:cs="Arial"/>
                <w:sz w:val="20"/>
                <w:szCs w:val="20"/>
              </w:rPr>
              <w:t>wlKaajeeSecurityProviders-1.0.0.010.jar.MD5</w:t>
            </w:r>
            <w:r w:rsidR="00F02BC7" w:rsidRPr="00585BB9">
              <w:rPr>
                <w:rFonts w:ascii="Arial" w:hAnsi="Arial" w:cs="Arial"/>
                <w:sz w:val="20"/>
                <w:szCs w:val="20"/>
              </w:rPr>
              <w:t xml:space="preserve">—The MD5 checksum value for the </w:t>
            </w:r>
            <w:smartTag w:uri="urn:schemas-microsoft-com:office:smarttags" w:element="PersonName">
              <w:smartTag w:uri="urn:schemas:contacts" w:element="GivenName">
                <w:r w:rsidR="00F02BC7" w:rsidRPr="00585BB9">
                  <w:rPr>
                    <w:rFonts w:ascii="Arial" w:hAnsi="Arial" w:cs="Arial"/>
                    <w:sz w:val="20"/>
                    <w:szCs w:val="20"/>
                  </w:rPr>
                  <w:t>KAAJEE</w:t>
                </w:r>
              </w:smartTag>
              <w:r w:rsidR="00F02BC7" w:rsidRPr="00585BB9">
                <w:rPr>
                  <w:rFonts w:ascii="Arial" w:hAnsi="Arial" w:cs="Arial"/>
                  <w:sz w:val="20"/>
                  <w:szCs w:val="20"/>
                </w:rPr>
                <w:t xml:space="preserve"> </w:t>
              </w:r>
              <w:smartTag w:uri="urn:schemas:contacts" w:element="Sn">
                <w:smartTag w:uri="urn:schemas-microsoft-com:office:smarttags" w:element="stockticker">
                  <w:r w:rsidR="00F02BC7" w:rsidRPr="00585BB9">
                    <w:rPr>
                      <w:rFonts w:ascii="Arial" w:hAnsi="Arial" w:cs="Arial"/>
                      <w:sz w:val="20"/>
                      <w:szCs w:val="20"/>
                    </w:rPr>
                    <w:t>SSPI</w:t>
                  </w:r>
                </w:smartTag>
              </w:smartTag>
            </w:smartTag>
            <w:r w:rsidR="00F02BC7" w:rsidRPr="00585BB9">
              <w:rPr>
                <w:rFonts w:ascii="Arial" w:hAnsi="Arial" w:cs="Arial"/>
                <w:sz w:val="20"/>
                <w:szCs w:val="20"/>
              </w:rPr>
              <w:t xml:space="preserve"> software deployment jar file.</w:t>
            </w:r>
          </w:p>
        </w:tc>
      </w:tr>
      <w:tr w:rsidR="003E0ECE" w:rsidRPr="00585BB9" w14:paraId="4D0F534D" w14:textId="77777777">
        <w:tc>
          <w:tcPr>
            <w:tcW w:w="2844" w:type="dxa"/>
            <w:tcBorders>
              <w:top w:val="nil"/>
            </w:tcBorders>
          </w:tcPr>
          <w:p w14:paraId="04E46577" w14:textId="77777777" w:rsidR="003E0ECE" w:rsidRPr="00585BB9" w:rsidRDefault="003E0ECE" w:rsidP="00693131">
            <w:pPr>
              <w:spacing w:before="60" w:after="60"/>
              <w:rPr>
                <w:rFonts w:ascii="Arial" w:hAnsi="Arial" w:cs="Arial"/>
                <w:sz w:val="20"/>
                <w:szCs w:val="20"/>
              </w:rPr>
            </w:pPr>
            <w:r w:rsidRPr="00585BB9">
              <w:rPr>
                <w:rFonts w:ascii="Arial" w:hAnsi="Arial" w:cs="Arial"/>
                <w:sz w:val="20"/>
              </w:rPr>
              <w:t>..\</w:t>
            </w:r>
            <w:proofErr w:type="spellStart"/>
            <w:r w:rsidRPr="00585BB9">
              <w:rPr>
                <w:rFonts w:ascii="Arial" w:hAnsi="Arial" w:cs="Arial"/>
                <w:sz w:val="20"/>
              </w:rPr>
              <w:t>common_pools_jars</w:t>
            </w:r>
            <w:proofErr w:type="spellEnd"/>
          </w:p>
        </w:tc>
        <w:tc>
          <w:tcPr>
            <w:tcW w:w="6516" w:type="dxa"/>
            <w:tcBorders>
              <w:top w:val="nil"/>
            </w:tcBorders>
          </w:tcPr>
          <w:p w14:paraId="491540C0" w14:textId="77777777" w:rsidR="003E0ECE" w:rsidRPr="00585BB9" w:rsidRDefault="003E0ECE" w:rsidP="00D61090">
            <w:pPr>
              <w:spacing w:before="60"/>
              <w:ind w:left="36"/>
              <w:rPr>
                <w:rFonts w:ascii="Arial" w:hAnsi="Arial" w:cs="Arial"/>
                <w:sz w:val="20"/>
              </w:rPr>
            </w:pPr>
            <w:r w:rsidRPr="00585BB9">
              <w:rPr>
                <w:rFonts w:ascii="Arial" w:hAnsi="Arial" w:cs="Arial"/>
                <w:sz w:val="20"/>
              </w:rPr>
              <w:t>This</w:t>
            </w:r>
            <w:r w:rsidR="00693131" w:rsidRPr="00585BB9">
              <w:rPr>
                <w:rFonts w:ascii="Arial" w:hAnsi="Arial" w:cs="Arial"/>
                <w:sz w:val="20"/>
              </w:rPr>
              <w:t xml:space="preserve"> </w:t>
            </w:r>
            <w:r w:rsidRPr="00585BB9">
              <w:rPr>
                <w:rFonts w:ascii="Arial" w:hAnsi="Arial" w:cs="Arial"/>
                <w:sz w:val="20"/>
              </w:rPr>
              <w:t>folder contains the following files:</w:t>
            </w:r>
          </w:p>
          <w:p w14:paraId="4F61DA45" w14:textId="77777777" w:rsidR="003E0ECE" w:rsidRPr="00585BB9" w:rsidRDefault="003E0ECE" w:rsidP="00280AC4">
            <w:pPr>
              <w:numPr>
                <w:ilvl w:val="0"/>
                <w:numId w:val="34"/>
              </w:numPr>
              <w:tabs>
                <w:tab w:val="clear" w:pos="756"/>
              </w:tabs>
              <w:spacing w:before="60"/>
              <w:ind w:left="720"/>
              <w:rPr>
                <w:rFonts w:ascii="Arial" w:hAnsi="Arial" w:cs="Arial"/>
                <w:sz w:val="20"/>
                <w:szCs w:val="20"/>
              </w:rPr>
            </w:pPr>
            <w:r w:rsidRPr="00585BB9">
              <w:rPr>
                <w:rFonts w:ascii="Arial" w:hAnsi="Arial" w:cs="Arial"/>
                <w:sz w:val="20"/>
                <w:szCs w:val="20"/>
              </w:rPr>
              <w:t>commons-collections-3.1.jar</w:t>
            </w:r>
          </w:p>
          <w:p w14:paraId="77FF5EB5" w14:textId="77777777" w:rsidR="003E0ECE" w:rsidRPr="00585BB9" w:rsidRDefault="003E0ECE" w:rsidP="00280AC4">
            <w:pPr>
              <w:numPr>
                <w:ilvl w:val="0"/>
                <w:numId w:val="34"/>
              </w:numPr>
              <w:tabs>
                <w:tab w:val="clear" w:pos="756"/>
              </w:tabs>
              <w:spacing w:before="60"/>
              <w:ind w:left="720"/>
              <w:rPr>
                <w:rFonts w:ascii="Arial" w:hAnsi="Arial" w:cs="Arial"/>
                <w:b/>
                <w:sz w:val="20"/>
                <w:szCs w:val="20"/>
              </w:rPr>
            </w:pPr>
            <w:r w:rsidRPr="00585BB9">
              <w:rPr>
                <w:rFonts w:ascii="Arial" w:hAnsi="Arial" w:cs="Arial"/>
                <w:sz w:val="20"/>
                <w:szCs w:val="20"/>
              </w:rPr>
              <w:t>commons-dbcp-1.2.1.jar</w:t>
            </w:r>
          </w:p>
          <w:p w14:paraId="1AE13733" w14:textId="77777777" w:rsidR="003E0ECE" w:rsidRPr="00585BB9" w:rsidRDefault="003E0ECE" w:rsidP="00280AC4">
            <w:pPr>
              <w:numPr>
                <w:ilvl w:val="0"/>
                <w:numId w:val="34"/>
              </w:numPr>
              <w:tabs>
                <w:tab w:val="clear" w:pos="756"/>
              </w:tabs>
              <w:spacing w:before="60" w:after="60"/>
              <w:ind w:left="720"/>
              <w:rPr>
                <w:rFonts w:ascii="Arial" w:hAnsi="Arial" w:cs="Arial"/>
                <w:b/>
                <w:sz w:val="20"/>
                <w:szCs w:val="20"/>
              </w:rPr>
            </w:pPr>
            <w:r w:rsidRPr="00585BB9">
              <w:rPr>
                <w:rFonts w:ascii="Arial" w:hAnsi="Arial" w:cs="Arial"/>
                <w:sz w:val="20"/>
                <w:szCs w:val="20"/>
              </w:rPr>
              <w:t>commons-pool-1.2.jar</w:t>
            </w:r>
          </w:p>
        </w:tc>
      </w:tr>
      <w:tr w:rsidR="003E0ECE" w:rsidRPr="00585BB9" w14:paraId="42C7948E" w14:textId="77777777">
        <w:tc>
          <w:tcPr>
            <w:tcW w:w="2844" w:type="dxa"/>
            <w:tcBorders>
              <w:top w:val="nil"/>
            </w:tcBorders>
          </w:tcPr>
          <w:p w14:paraId="5FFB9E84" w14:textId="77777777" w:rsidR="003E0ECE" w:rsidRPr="00585BB9" w:rsidRDefault="003E0ECE" w:rsidP="006B0728">
            <w:pPr>
              <w:spacing w:before="60" w:after="60"/>
              <w:rPr>
                <w:rFonts w:ascii="Arial" w:hAnsi="Arial" w:cs="Arial"/>
                <w:sz w:val="20"/>
                <w:szCs w:val="20"/>
              </w:rPr>
            </w:pPr>
            <w:r w:rsidRPr="00585BB9">
              <w:rPr>
                <w:rFonts w:ascii="Arial" w:hAnsi="Arial" w:cs="Arial"/>
                <w:sz w:val="20"/>
              </w:rPr>
              <w:t>..\props</w:t>
            </w:r>
          </w:p>
        </w:tc>
        <w:tc>
          <w:tcPr>
            <w:tcW w:w="6516" w:type="dxa"/>
            <w:tcBorders>
              <w:top w:val="nil"/>
            </w:tcBorders>
          </w:tcPr>
          <w:p w14:paraId="52FD1D39" w14:textId="77777777" w:rsidR="003E0ECE" w:rsidRPr="00585BB9" w:rsidRDefault="003E0ECE" w:rsidP="006B0728">
            <w:pPr>
              <w:spacing w:before="60"/>
              <w:ind w:left="36"/>
              <w:rPr>
                <w:rFonts w:ascii="Arial" w:hAnsi="Arial" w:cs="Arial"/>
                <w:sz w:val="20"/>
              </w:rPr>
            </w:pPr>
            <w:r w:rsidRPr="00585BB9">
              <w:rPr>
                <w:rFonts w:ascii="Arial" w:hAnsi="Arial" w:cs="Arial"/>
                <w:sz w:val="20"/>
              </w:rPr>
              <w:t>This</w:t>
            </w:r>
            <w:r w:rsidR="00693131" w:rsidRPr="00585BB9">
              <w:rPr>
                <w:rFonts w:ascii="Arial" w:hAnsi="Arial" w:cs="Arial"/>
                <w:sz w:val="20"/>
              </w:rPr>
              <w:t xml:space="preserve"> properties</w:t>
            </w:r>
            <w:r w:rsidRPr="00585BB9">
              <w:rPr>
                <w:rFonts w:ascii="Arial" w:hAnsi="Arial" w:cs="Arial"/>
                <w:sz w:val="20"/>
              </w:rPr>
              <w:t xml:space="preserve"> folder contains the following files:</w:t>
            </w:r>
          </w:p>
          <w:p w14:paraId="5356E36E" w14:textId="77777777" w:rsidR="003E0ECE" w:rsidRPr="00585BB9" w:rsidRDefault="003E0ECE" w:rsidP="00280AC4">
            <w:pPr>
              <w:numPr>
                <w:ilvl w:val="0"/>
                <w:numId w:val="34"/>
              </w:numPr>
              <w:tabs>
                <w:tab w:val="clear" w:pos="756"/>
              </w:tabs>
              <w:spacing w:before="60"/>
              <w:ind w:left="720"/>
              <w:rPr>
                <w:rFonts w:ascii="Arial" w:hAnsi="Arial" w:cs="Arial"/>
                <w:sz w:val="20"/>
                <w:szCs w:val="20"/>
              </w:rPr>
            </w:pPr>
            <w:proofErr w:type="spellStart"/>
            <w:r w:rsidRPr="00585BB9">
              <w:rPr>
                <w:rFonts w:ascii="Arial" w:hAnsi="Arial" w:cs="Arial"/>
                <w:sz w:val="20"/>
                <w:szCs w:val="20"/>
              </w:rPr>
              <w:t>KaajeeDatabase.properties</w:t>
            </w:r>
            <w:proofErr w:type="spellEnd"/>
          </w:p>
          <w:p w14:paraId="475FD6FD" w14:textId="77777777" w:rsidR="003E0ECE" w:rsidRPr="00585BB9" w:rsidRDefault="003E0ECE" w:rsidP="00280AC4">
            <w:pPr>
              <w:numPr>
                <w:ilvl w:val="0"/>
                <w:numId w:val="34"/>
              </w:numPr>
              <w:tabs>
                <w:tab w:val="clear" w:pos="756"/>
              </w:tabs>
              <w:spacing w:before="60" w:after="60"/>
              <w:ind w:left="720"/>
              <w:rPr>
                <w:rFonts w:ascii="Arial" w:hAnsi="Arial" w:cs="Arial"/>
                <w:b/>
                <w:sz w:val="20"/>
                <w:szCs w:val="20"/>
              </w:rPr>
            </w:pPr>
            <w:r w:rsidRPr="00585BB9">
              <w:rPr>
                <w:rFonts w:ascii="Arial" w:hAnsi="Arial" w:cs="Arial"/>
                <w:sz w:val="20"/>
                <w:szCs w:val="20"/>
              </w:rPr>
              <w:t>KaajeeManageableAuthenticator.xml</w:t>
            </w:r>
          </w:p>
        </w:tc>
      </w:tr>
      <w:tr w:rsidR="003E0ECE" w:rsidRPr="00585BB9" w14:paraId="201BAD46" w14:textId="77777777">
        <w:trPr>
          <w:cantSplit/>
        </w:trPr>
        <w:tc>
          <w:tcPr>
            <w:tcW w:w="2844" w:type="dxa"/>
            <w:tcBorders>
              <w:top w:val="nil"/>
            </w:tcBorders>
          </w:tcPr>
          <w:p w14:paraId="7D9AF3F5" w14:textId="77777777" w:rsidR="003E0ECE" w:rsidRPr="00585BB9" w:rsidRDefault="003E0ECE" w:rsidP="00BC0010">
            <w:pPr>
              <w:spacing w:before="60" w:after="60"/>
              <w:rPr>
                <w:rFonts w:ascii="Arial" w:hAnsi="Arial" w:cs="Arial"/>
                <w:sz w:val="20"/>
              </w:rPr>
            </w:pPr>
            <w:r w:rsidRPr="00585BB9">
              <w:rPr>
                <w:rFonts w:ascii="Arial" w:hAnsi="Arial" w:cs="Arial"/>
                <w:sz w:val="20"/>
              </w:rPr>
              <w:lastRenderedPageBreak/>
              <w:t>..\</w:t>
            </w:r>
            <w:proofErr w:type="spellStart"/>
            <w:r w:rsidRPr="00585BB9">
              <w:rPr>
                <w:rFonts w:ascii="Arial" w:hAnsi="Arial" w:cs="Arial"/>
                <w:sz w:val="20"/>
              </w:rPr>
              <w:t>sql</w:t>
            </w:r>
            <w:proofErr w:type="spellEnd"/>
          </w:p>
        </w:tc>
        <w:tc>
          <w:tcPr>
            <w:tcW w:w="6516" w:type="dxa"/>
            <w:tcBorders>
              <w:top w:val="nil"/>
            </w:tcBorders>
          </w:tcPr>
          <w:p w14:paraId="3C8DFF2E" w14:textId="77777777" w:rsidR="003E0ECE" w:rsidRPr="00585BB9" w:rsidRDefault="00693131" w:rsidP="00D61090">
            <w:pPr>
              <w:spacing w:before="60"/>
              <w:ind w:left="36"/>
              <w:rPr>
                <w:rFonts w:ascii="Arial" w:hAnsi="Arial" w:cs="Arial"/>
                <w:sz w:val="20"/>
              </w:rPr>
            </w:pPr>
            <w:r w:rsidRPr="00585BB9">
              <w:rPr>
                <w:rFonts w:ascii="Arial" w:hAnsi="Arial" w:cs="Arial"/>
                <w:sz w:val="20"/>
              </w:rPr>
              <w:t>This folder contains the SQL scripts for the following databases:</w:t>
            </w:r>
          </w:p>
          <w:p w14:paraId="2E83673F" w14:textId="77777777" w:rsidR="00693131" w:rsidRPr="00585BB9" w:rsidRDefault="00693131" w:rsidP="00280AC4">
            <w:pPr>
              <w:numPr>
                <w:ilvl w:val="0"/>
                <w:numId w:val="35"/>
              </w:numPr>
              <w:tabs>
                <w:tab w:val="clear" w:pos="1116"/>
              </w:tabs>
              <w:spacing w:before="60"/>
              <w:ind w:left="720"/>
              <w:rPr>
                <w:rFonts w:ascii="Arial" w:hAnsi="Arial" w:cs="Arial"/>
                <w:sz w:val="20"/>
              </w:rPr>
            </w:pPr>
            <w:proofErr w:type="spellStart"/>
            <w:r w:rsidRPr="00585BB9">
              <w:rPr>
                <w:rFonts w:ascii="Arial" w:hAnsi="Arial" w:cs="Arial"/>
                <w:sz w:val="20"/>
              </w:rPr>
              <w:t>CacheTables.sql</w:t>
            </w:r>
            <w:proofErr w:type="spellEnd"/>
          </w:p>
          <w:p w14:paraId="021CA612" w14:textId="77777777" w:rsidR="00D61090" w:rsidRPr="00585BB9" w:rsidRDefault="00D61090" w:rsidP="00280AC4">
            <w:pPr>
              <w:numPr>
                <w:ilvl w:val="0"/>
                <w:numId w:val="35"/>
              </w:numPr>
              <w:tabs>
                <w:tab w:val="clear" w:pos="1116"/>
              </w:tabs>
              <w:spacing w:before="60" w:after="60"/>
              <w:ind w:left="720"/>
              <w:rPr>
                <w:rFonts w:ascii="Arial" w:hAnsi="Arial" w:cs="Arial"/>
                <w:sz w:val="20"/>
              </w:rPr>
            </w:pPr>
            <w:proofErr w:type="spellStart"/>
            <w:r w:rsidRPr="00585BB9">
              <w:rPr>
                <w:rFonts w:ascii="Arial" w:hAnsi="Arial" w:cs="Arial"/>
                <w:sz w:val="20"/>
              </w:rPr>
              <w:t>OracleTables.sql</w:t>
            </w:r>
            <w:proofErr w:type="spellEnd"/>
          </w:p>
        </w:tc>
      </w:tr>
      <w:tr w:rsidR="003E0ECE" w:rsidRPr="00585BB9" w14:paraId="054525BB" w14:textId="77777777">
        <w:tc>
          <w:tcPr>
            <w:tcW w:w="2844" w:type="dxa"/>
            <w:tcBorders>
              <w:top w:val="nil"/>
            </w:tcBorders>
          </w:tcPr>
          <w:p w14:paraId="60D31AC4" w14:textId="77777777" w:rsidR="003E0ECE" w:rsidRPr="00585BB9" w:rsidRDefault="003E0ECE" w:rsidP="00BC0010">
            <w:pPr>
              <w:keepNext/>
              <w:keepLines/>
              <w:spacing w:before="60" w:after="60"/>
              <w:rPr>
                <w:rFonts w:ascii="Arial" w:hAnsi="Arial" w:cs="Arial"/>
                <w:sz w:val="20"/>
              </w:rPr>
            </w:pPr>
            <w:r w:rsidRPr="00585BB9">
              <w:rPr>
                <w:rFonts w:ascii="Arial" w:hAnsi="Arial" w:cs="Arial"/>
                <w:sz w:val="20"/>
              </w:rPr>
              <w:t>..\</w:t>
            </w:r>
            <w:proofErr w:type="spellStart"/>
            <w:r w:rsidRPr="00585BB9">
              <w:rPr>
                <w:rFonts w:ascii="Arial" w:hAnsi="Arial" w:cs="Arial"/>
                <w:sz w:val="20"/>
              </w:rPr>
              <w:t>src</w:t>
            </w:r>
            <w:proofErr w:type="spellEnd"/>
          </w:p>
        </w:tc>
        <w:tc>
          <w:tcPr>
            <w:tcW w:w="6516" w:type="dxa"/>
            <w:tcBorders>
              <w:top w:val="nil"/>
            </w:tcBorders>
          </w:tcPr>
          <w:p w14:paraId="1DB6B4DC" w14:textId="77777777" w:rsidR="003E0ECE" w:rsidRPr="00585BB9" w:rsidRDefault="00E51813" w:rsidP="00BC0010">
            <w:pPr>
              <w:keepNext/>
              <w:keepLines/>
              <w:spacing w:before="60" w:after="60"/>
              <w:ind w:left="36"/>
              <w:rPr>
                <w:rFonts w:ascii="Arial" w:hAnsi="Arial" w:cs="Arial"/>
                <w:sz w:val="20"/>
              </w:rPr>
            </w:pPr>
            <w:r w:rsidRPr="00585BB9">
              <w:rPr>
                <w:rFonts w:ascii="Arial" w:hAnsi="Arial" w:cs="Arial"/>
                <w:sz w:val="20"/>
              </w:rPr>
              <w:t xml:space="preserve">This folder contains the </w:t>
            </w:r>
            <w:r w:rsidR="003E0ECE" w:rsidRPr="00585BB9">
              <w:rPr>
                <w:rFonts w:ascii="Arial" w:hAnsi="Arial" w:cs="Arial"/>
                <w:sz w:val="20"/>
              </w:rPr>
              <w:t xml:space="preserve">KAAJEE </w:t>
            </w:r>
            <w:smartTag w:uri="urn:schemas-microsoft-com:office:smarttags" w:element="stockticker">
              <w:r w:rsidR="003E0ECE" w:rsidRPr="00585BB9">
                <w:rPr>
                  <w:rFonts w:ascii="Arial" w:hAnsi="Arial" w:cs="Arial"/>
                  <w:sz w:val="20"/>
                </w:rPr>
                <w:t>SSPI</w:t>
              </w:r>
            </w:smartTag>
            <w:r w:rsidR="003E0ECE" w:rsidRPr="00585BB9">
              <w:rPr>
                <w:rFonts w:ascii="Arial" w:hAnsi="Arial" w:cs="Arial"/>
                <w:sz w:val="20"/>
              </w:rPr>
              <w:t xml:space="preserve"> </w:t>
            </w:r>
            <w:r w:rsidRPr="00585BB9">
              <w:rPr>
                <w:rFonts w:ascii="Arial" w:hAnsi="Arial" w:cs="Arial"/>
                <w:sz w:val="20"/>
              </w:rPr>
              <w:t xml:space="preserve">Java source code (i.e., the </w:t>
            </w:r>
            <w:r w:rsidR="003E0ECE" w:rsidRPr="00585BB9">
              <w:rPr>
                <w:rFonts w:ascii="Arial" w:hAnsi="Arial" w:cs="Arial"/>
                <w:sz w:val="20"/>
              </w:rPr>
              <w:t>application server software).</w:t>
            </w:r>
          </w:p>
        </w:tc>
      </w:tr>
    </w:tbl>
    <w:p w14:paraId="48C52730" w14:textId="1130E11F" w:rsidR="003E0ECE" w:rsidRPr="00585BB9" w:rsidRDefault="004E1AEE" w:rsidP="004E1AEE">
      <w:pPr>
        <w:pStyle w:val="Caption"/>
      </w:pPr>
      <w:bookmarkStart w:id="537" w:name="_Toc210640587"/>
      <w:bookmarkStart w:id="538" w:name="_Toc226449377"/>
      <w:bookmarkEnd w:id="535"/>
      <w:bookmarkEnd w:id="536"/>
      <w:r w:rsidRPr="00585BB9">
        <w:t xml:space="preserve">Table </w:t>
      </w:r>
      <w:fldSimple w:instr=" STYLEREF 1 \s ">
        <w:r w:rsidR="00032806">
          <w:rPr>
            <w:noProof/>
          </w:rPr>
          <w:t>4</w:t>
        </w:r>
      </w:fldSimple>
      <w:r w:rsidRPr="00585BB9">
        <w:noBreakHyphen/>
      </w:r>
      <w:fldSimple w:instr=" SEQ Table \* ARABIC \s 1 ">
        <w:r w:rsidR="00032806">
          <w:rPr>
            <w:noProof/>
          </w:rPr>
          <w:t>3</w:t>
        </w:r>
      </w:fldSimple>
      <w:r w:rsidR="003E527B" w:rsidRPr="00585BB9">
        <w:t>. </w:t>
      </w:r>
      <w:r w:rsidRPr="00585BB9">
        <w:t>kaajee-</w:t>
      </w:r>
      <w:r w:rsidR="003812FD">
        <w:t>1.0.1.xxx</w:t>
      </w:r>
      <w:r w:rsidRPr="00585BB9">
        <w:t>—KAAJEE folder structure</w:t>
      </w:r>
      <w:bookmarkEnd w:id="537"/>
      <w:bookmarkEnd w:id="538"/>
    </w:p>
    <w:p w14:paraId="4E7D3560" w14:textId="77777777" w:rsidR="00BC5946" w:rsidRPr="00585BB9" w:rsidRDefault="00BC5946" w:rsidP="007B2467"/>
    <w:tbl>
      <w:tblPr>
        <w:tblW w:w="0" w:type="auto"/>
        <w:tblLayout w:type="fixed"/>
        <w:tblLook w:val="0000" w:firstRow="0" w:lastRow="0" w:firstColumn="0" w:lastColumn="0" w:noHBand="0" w:noVBand="0"/>
      </w:tblPr>
      <w:tblGrid>
        <w:gridCol w:w="738"/>
        <w:gridCol w:w="8730"/>
      </w:tblGrid>
      <w:tr w:rsidR="00854ED1" w:rsidRPr="00585BB9" w14:paraId="19F8008E" w14:textId="77777777">
        <w:trPr>
          <w:cantSplit/>
        </w:trPr>
        <w:tc>
          <w:tcPr>
            <w:tcW w:w="738" w:type="dxa"/>
          </w:tcPr>
          <w:p w14:paraId="34759505" w14:textId="09890E29" w:rsidR="00854ED1" w:rsidRPr="00585BB9" w:rsidRDefault="00926A94" w:rsidP="00854ED1">
            <w:pPr>
              <w:spacing w:before="60" w:after="60"/>
              <w:ind w:left="-18"/>
            </w:pPr>
            <w:r>
              <w:rPr>
                <w:noProof/>
              </w:rPr>
              <w:drawing>
                <wp:inline distT="0" distB="0" distL="0" distR="0" wp14:anchorId="3F7BF98F" wp14:editId="247DCF5E">
                  <wp:extent cx="284480" cy="284480"/>
                  <wp:effectExtent l="0" t="0" r="0" b="0"/>
                  <wp:docPr id="87" name="Picture 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DE29EEF" w14:textId="5630BDC3"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more information on MD5 files, please refer to the "</w:t>
            </w:r>
            <w:r w:rsidRPr="00585BB9">
              <w:fldChar w:fldCharType="begin"/>
            </w:r>
            <w:r w:rsidRPr="00585BB9">
              <w:instrText xml:space="preserve"> REF _Ref124839450 \h  \* MERGEFORMAT </w:instrText>
            </w:r>
            <w:r w:rsidRPr="00585BB9">
              <w:fldChar w:fldCharType="separate"/>
            </w:r>
            <w:r w:rsidR="00032806" w:rsidRPr="00585BB9">
              <w:t>Checksums: MD5—Application Server Java-related Software</w:t>
            </w:r>
            <w:r w:rsidRPr="00585BB9">
              <w:fldChar w:fldCharType="end"/>
            </w:r>
            <w:r w:rsidRPr="00585BB9">
              <w:t xml:space="preserve">" topic in Chapter </w:t>
            </w:r>
            <w:r w:rsidR="00871328" w:rsidRPr="00585BB9">
              <w:fldChar w:fldCharType="begin"/>
            </w:r>
            <w:r w:rsidR="00871328" w:rsidRPr="00585BB9">
              <w:instrText xml:space="preserve"> REF _Ref170781482 \r \h </w:instrText>
            </w:r>
            <w:r w:rsidR="00871328" w:rsidRPr="00585BB9">
              <w:fldChar w:fldCharType="separate"/>
            </w:r>
            <w:r w:rsidR="00032806">
              <w:t>2</w:t>
            </w:r>
            <w:r w:rsidR="00871328" w:rsidRPr="00585BB9">
              <w:fldChar w:fldCharType="end"/>
            </w:r>
            <w:r w:rsidRPr="00585BB9">
              <w:t>, "</w:t>
            </w:r>
            <w:r w:rsidR="00871328" w:rsidRPr="00585BB9">
              <w:fldChar w:fldCharType="begin"/>
            </w:r>
            <w:r w:rsidR="00871328" w:rsidRPr="00585BB9">
              <w:instrText xml:space="preserve"> REF _Ref170781466 \h </w:instrText>
            </w:r>
            <w:r w:rsidR="00871328" w:rsidRPr="00585BB9">
              <w:fldChar w:fldCharType="separate"/>
            </w:r>
            <w:r w:rsidR="00032806" w:rsidRPr="00585BB9">
              <w:t>Pre-Installation Instructions</w:t>
            </w:r>
            <w:r w:rsidR="00871328" w:rsidRPr="00585BB9">
              <w:fldChar w:fldCharType="end"/>
            </w:r>
            <w:r w:rsidRPr="00585BB9">
              <w:t>," in this manual.</w:t>
            </w:r>
          </w:p>
        </w:tc>
      </w:tr>
    </w:tbl>
    <w:p w14:paraId="5A3A173C" w14:textId="77777777" w:rsidR="009B3F95" w:rsidRPr="00585BB9" w:rsidRDefault="009B3F95"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6BB96F27" w14:textId="77777777">
        <w:trPr>
          <w:cantSplit/>
        </w:trPr>
        <w:tc>
          <w:tcPr>
            <w:tcW w:w="1512" w:type="dxa"/>
            <w:vAlign w:val="center"/>
          </w:tcPr>
          <w:p w14:paraId="019A35DD" w14:textId="77777777" w:rsidR="00BC5946" w:rsidRPr="00585BB9" w:rsidRDefault="00BC5946" w:rsidP="00BC5946">
            <w:pPr>
              <w:keepNext/>
              <w:keepLines/>
              <w:spacing w:before="60" w:after="60"/>
              <w:ind w:left="-18"/>
              <w:jc w:val="right"/>
            </w:pPr>
            <w:r w:rsidRPr="00585BB9">
              <w:object w:dxaOrig="740" w:dyaOrig="820" w14:anchorId="1221CA5A">
                <v:shape id="_x0000_i1039" type="#_x0000_t75" alt="Special Red Hat Linux installation instructions." style="width:36.75pt;height:41.25pt" o:ole="">
                  <v:imagedata r:id="rId29" o:title=""/>
                </v:shape>
                <o:OLEObject Type="Embed" ProgID="Photoshop.Image.5" ShapeID="_x0000_i1039" DrawAspect="Content" ObjectID="_1678532506" r:id="rId69">
                  <o:FieldCodes>\s</o:FieldCodes>
                </o:OLEObject>
              </w:object>
            </w:r>
          </w:p>
        </w:tc>
        <w:tc>
          <w:tcPr>
            <w:tcW w:w="7956" w:type="dxa"/>
            <w:vAlign w:val="center"/>
          </w:tcPr>
          <w:p w14:paraId="14110354" w14:textId="77777777" w:rsidR="00BC5946" w:rsidRPr="00585BB9" w:rsidRDefault="007B2467" w:rsidP="00BC5946">
            <w:pPr>
              <w:keepNext/>
              <w:keepLines/>
              <w:spacing w:before="60" w:after="60"/>
              <w:rPr>
                <w:rFonts w:ascii="Arial" w:hAnsi="Arial" w:cs="Arial"/>
                <w:b/>
                <w:bCs/>
                <w:sz w:val="28"/>
                <w:szCs w:val="28"/>
              </w:rPr>
            </w:pPr>
            <w:r w:rsidRPr="00585BB9">
              <w:rPr>
                <w:rFonts w:ascii="Arial" w:hAnsi="Arial" w:cs="Arial"/>
                <w:b/>
                <w:sz w:val="28"/>
                <w:szCs w:val="28"/>
              </w:rPr>
              <w:t>BEGIN: Linux Instructions</w:t>
            </w:r>
          </w:p>
        </w:tc>
      </w:tr>
    </w:tbl>
    <w:p w14:paraId="43EA1501" w14:textId="77777777" w:rsidR="00BC5946" w:rsidRPr="00585BB9" w:rsidRDefault="00BC5946" w:rsidP="007B2467">
      <w:pPr>
        <w:keepNext/>
        <w:keepLines/>
        <w:autoSpaceDE w:val="0"/>
        <w:autoSpaceDN w:val="0"/>
        <w:adjustRightInd w:val="0"/>
      </w:pPr>
    </w:p>
    <w:p w14:paraId="0634A3E7" w14:textId="77777777" w:rsidR="00BC5946" w:rsidRPr="00585BB9" w:rsidRDefault="00BC5946" w:rsidP="007B2467">
      <w:pPr>
        <w:keepNext/>
        <w:keepLines/>
        <w:autoSpaceDE w:val="0"/>
        <w:autoSpaceDN w:val="0"/>
        <w:adjustRightInd w:val="0"/>
      </w:pPr>
      <w:r w:rsidRPr="00585BB9">
        <w:t>Use the "jar" command to decompress the kaajee_security_provider_</w:t>
      </w:r>
      <w:r w:rsidR="00F93380" w:rsidRPr="00585BB9">
        <w:t>1.0.0</w:t>
      </w:r>
      <w:r w:rsidR="001322AB" w:rsidRPr="00585BB9">
        <w:t>.010</w:t>
      </w:r>
      <w:r w:rsidRPr="00585BB9">
        <w:t xml:space="preserve">.zip distribution file in </w:t>
      </w:r>
      <w:r w:rsidR="00F87197" w:rsidRPr="00585BB9">
        <w:t xml:space="preserve">the </w:t>
      </w:r>
      <w:r w:rsidR="00CC7583" w:rsidRPr="00585BB9">
        <w:rPr>
          <w:b/>
          <w:bCs/>
        </w:rPr>
        <w:t>&lt;</w:t>
      </w:r>
      <w:smartTag w:uri="urn:schemas-microsoft-com:office:smarttags" w:element="stockticker">
        <w:r w:rsidR="00CC7583" w:rsidRPr="00585BB9">
          <w:rPr>
            <w:b/>
            <w:bCs/>
          </w:rPr>
          <w:t>SSPI</w:t>
        </w:r>
      </w:smartTag>
      <w:r w:rsidR="00CC7583" w:rsidRPr="00585BB9">
        <w:rPr>
          <w:b/>
          <w:bCs/>
        </w:rPr>
        <w:t>_STAGING_FOLDER&gt;</w:t>
      </w:r>
      <w:r w:rsidR="00F87197" w:rsidRPr="00585BB9">
        <w:rPr>
          <w:bCs/>
        </w:rPr>
        <w:t xml:space="preserve"> staging directory</w:t>
      </w:r>
      <w:r w:rsidRPr="00585BB9">
        <w:t>:</w:t>
      </w:r>
    </w:p>
    <w:p w14:paraId="2C8094E9" w14:textId="77777777" w:rsidR="00BC5946" w:rsidRPr="00585BB9" w:rsidRDefault="00CC7583" w:rsidP="007B2467">
      <w:pPr>
        <w:autoSpaceDE w:val="0"/>
        <w:autoSpaceDN w:val="0"/>
        <w:adjustRightInd w:val="0"/>
        <w:spacing w:before="120"/>
      </w:pPr>
      <w:r w:rsidRPr="00585BB9">
        <w:rPr>
          <w:rFonts w:ascii="Courier New" w:hAnsi="Courier New" w:cs="Courier New"/>
          <w:b/>
          <w:bCs/>
          <w:sz w:val="18"/>
          <w:szCs w:val="18"/>
        </w:rPr>
        <w:t>&lt;</w:t>
      </w:r>
      <w:smartTag w:uri="urn:schemas-microsoft-com:office:smarttags" w:element="stockticker">
        <w:r w:rsidRPr="00585BB9">
          <w:rPr>
            <w:rFonts w:ascii="Courier New" w:hAnsi="Courier New" w:cs="Courier New"/>
            <w:b/>
            <w:bCs/>
            <w:sz w:val="18"/>
            <w:szCs w:val="18"/>
          </w:rPr>
          <w:t>SSPI</w:t>
        </w:r>
      </w:smartTag>
      <w:r w:rsidRPr="00585BB9">
        <w:rPr>
          <w:rFonts w:ascii="Courier New" w:hAnsi="Courier New" w:cs="Courier New"/>
          <w:b/>
          <w:bCs/>
          <w:sz w:val="18"/>
          <w:szCs w:val="18"/>
        </w:rPr>
        <w:t>_STAGING_FOLDER&gt;</w:t>
      </w:r>
      <w:r w:rsidR="00BC5946" w:rsidRPr="00585BB9">
        <w:rPr>
          <w:rFonts w:ascii="Courier New" w:hAnsi="Courier New" w:cs="Courier New"/>
          <w:b/>
          <w:bCs/>
          <w:sz w:val="18"/>
          <w:szCs w:val="18"/>
        </w:rPr>
        <w:t xml:space="preserve"> jar -</w:t>
      </w:r>
      <w:proofErr w:type="spellStart"/>
      <w:r w:rsidR="00BC5946" w:rsidRPr="00585BB9">
        <w:rPr>
          <w:rFonts w:ascii="Courier New" w:hAnsi="Courier New" w:cs="Courier New"/>
          <w:b/>
          <w:bCs/>
          <w:sz w:val="18"/>
          <w:szCs w:val="18"/>
        </w:rPr>
        <w:t>xvf</w:t>
      </w:r>
      <w:proofErr w:type="spellEnd"/>
      <w:r w:rsidR="00BC5946" w:rsidRPr="00585BB9">
        <w:rPr>
          <w:rFonts w:ascii="Courier New" w:hAnsi="Courier New" w:cs="Courier New"/>
          <w:b/>
          <w:bCs/>
          <w:sz w:val="18"/>
          <w:szCs w:val="18"/>
        </w:rPr>
        <w:t xml:space="preserve"> </w:t>
      </w:r>
      <w:r w:rsidR="00BC5946" w:rsidRPr="00585BB9">
        <w:rPr>
          <w:rFonts w:ascii="Courier New" w:hAnsi="Courier New" w:cs="Courier New"/>
          <w:b/>
          <w:sz w:val="18"/>
          <w:szCs w:val="18"/>
        </w:rPr>
        <w:t>kaajee_security_provider_</w:t>
      </w:r>
      <w:r w:rsidR="00F93380" w:rsidRPr="00585BB9">
        <w:rPr>
          <w:rFonts w:ascii="Courier New" w:hAnsi="Courier New" w:cs="Courier New"/>
          <w:b/>
          <w:sz w:val="18"/>
          <w:szCs w:val="18"/>
        </w:rPr>
        <w:t>1.0.0</w:t>
      </w:r>
      <w:r w:rsidR="001322AB" w:rsidRPr="00585BB9">
        <w:rPr>
          <w:rFonts w:ascii="Courier New" w:hAnsi="Courier New" w:cs="Courier New"/>
          <w:b/>
          <w:sz w:val="18"/>
          <w:szCs w:val="18"/>
        </w:rPr>
        <w:t>.010</w:t>
      </w:r>
      <w:r w:rsidR="00BC5946" w:rsidRPr="00585BB9">
        <w:rPr>
          <w:rFonts w:ascii="Courier New" w:hAnsi="Courier New" w:cs="Courier New"/>
          <w:b/>
          <w:sz w:val="18"/>
          <w:szCs w:val="18"/>
        </w:rPr>
        <w:t>.zip</w:t>
      </w:r>
    </w:p>
    <w:p w14:paraId="5BDD66C4" w14:textId="77777777" w:rsidR="007B2467" w:rsidRPr="00585BB9"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585BB9" w14:paraId="3630CAC7" w14:textId="77777777">
        <w:trPr>
          <w:cantSplit/>
        </w:trPr>
        <w:tc>
          <w:tcPr>
            <w:tcW w:w="1512" w:type="dxa"/>
            <w:vAlign w:val="center"/>
          </w:tcPr>
          <w:p w14:paraId="57BC48EA" w14:textId="77777777" w:rsidR="007B2467" w:rsidRPr="00585BB9" w:rsidRDefault="007B2467" w:rsidP="00F273E6">
            <w:pPr>
              <w:keepNext/>
              <w:keepLines/>
              <w:spacing w:before="60" w:after="60"/>
              <w:ind w:left="-18"/>
              <w:jc w:val="right"/>
            </w:pPr>
            <w:r w:rsidRPr="00585BB9">
              <w:object w:dxaOrig="740" w:dyaOrig="820" w14:anchorId="355CABA6">
                <v:shape id="_x0000_i1040" type="#_x0000_t75" alt="Special Red Hat Linux installation instructions." style="width:36.75pt;height:41.25pt" o:ole="">
                  <v:imagedata r:id="rId29" o:title=""/>
                </v:shape>
                <o:OLEObject Type="Embed" ProgID="Photoshop.Image.5" ShapeID="_x0000_i1040" DrawAspect="Content" ObjectID="_1678532507" r:id="rId70">
                  <o:FieldCodes>\s</o:FieldCodes>
                </o:OLEObject>
              </w:object>
            </w:r>
          </w:p>
        </w:tc>
        <w:tc>
          <w:tcPr>
            <w:tcW w:w="7956" w:type="dxa"/>
            <w:vAlign w:val="center"/>
          </w:tcPr>
          <w:p w14:paraId="6D461F6F" w14:textId="77777777" w:rsidR="007B2467" w:rsidRPr="00585BB9" w:rsidRDefault="007B2467" w:rsidP="00F273E6">
            <w:pPr>
              <w:keepNext/>
              <w:keepLines/>
              <w:spacing w:before="60" w:after="60"/>
              <w:rPr>
                <w:rFonts w:ascii="Arial" w:hAnsi="Arial" w:cs="Arial"/>
                <w:b/>
                <w:bCs/>
                <w:sz w:val="28"/>
                <w:szCs w:val="28"/>
              </w:rPr>
            </w:pPr>
            <w:r w:rsidRPr="00585BB9">
              <w:rPr>
                <w:rFonts w:ascii="Arial" w:hAnsi="Arial" w:cs="Arial"/>
                <w:b/>
                <w:sz w:val="28"/>
                <w:szCs w:val="28"/>
              </w:rPr>
              <w:t>END: Linux Instructions</w:t>
            </w:r>
          </w:p>
        </w:tc>
      </w:tr>
    </w:tbl>
    <w:p w14:paraId="08E00C0A" w14:textId="77777777" w:rsidR="001044C6" w:rsidRPr="00585BB9" w:rsidRDefault="001044C6" w:rsidP="00E91879">
      <w:pPr>
        <w:keepNext/>
        <w:keepLines/>
      </w:pPr>
    </w:p>
    <w:tbl>
      <w:tblPr>
        <w:tblW w:w="0" w:type="auto"/>
        <w:tblLayout w:type="fixed"/>
        <w:tblLook w:val="0000" w:firstRow="0" w:lastRow="0" w:firstColumn="0" w:lastColumn="0" w:noHBand="0" w:noVBand="0"/>
      </w:tblPr>
      <w:tblGrid>
        <w:gridCol w:w="738"/>
        <w:gridCol w:w="8730"/>
      </w:tblGrid>
      <w:tr w:rsidR="001044C6" w:rsidRPr="00585BB9" w14:paraId="6F454C96" w14:textId="77777777">
        <w:trPr>
          <w:cantSplit/>
        </w:trPr>
        <w:tc>
          <w:tcPr>
            <w:tcW w:w="738" w:type="dxa"/>
          </w:tcPr>
          <w:p w14:paraId="163A83A6" w14:textId="77777777" w:rsidR="001044C6" w:rsidRPr="00585BB9" w:rsidRDefault="001044C6" w:rsidP="00DE5490">
            <w:pPr>
              <w:spacing w:before="60" w:after="60"/>
              <w:ind w:left="-18"/>
            </w:pPr>
            <w:r w:rsidRPr="00585BB9">
              <w:object w:dxaOrig="676" w:dyaOrig="355" w14:anchorId="3F31C7B0">
                <v:shape id="_x0000_i1041" type="#_x0000_t75" alt="Skip Forward" style="width:26.25pt;height:13.5pt" o:ole="">
                  <v:imagedata r:id="rId27" o:title=""/>
                </v:shape>
                <o:OLEObject Type="Embed" ProgID="Visio.Drawing.11" ShapeID="_x0000_i1041" DrawAspect="Content" ObjectID="_1678532508" r:id="rId71"/>
              </w:object>
            </w:r>
          </w:p>
        </w:tc>
        <w:tc>
          <w:tcPr>
            <w:tcW w:w="8730" w:type="dxa"/>
          </w:tcPr>
          <w:p w14:paraId="5DD92AA1" w14:textId="61C3A113" w:rsidR="001044C6" w:rsidRPr="00585BB9" w:rsidRDefault="001044C6" w:rsidP="00DE5490">
            <w:pPr>
              <w:spacing w:before="60" w:after="60"/>
              <w:rPr>
                <w:bCs/>
              </w:rPr>
            </w:pPr>
            <w:r w:rsidRPr="00585BB9">
              <w:t xml:space="preserve">Linux users, skip to </w:t>
            </w:r>
            <w:r w:rsidRPr="00585BB9">
              <w:fldChar w:fldCharType="begin"/>
            </w:r>
            <w:r w:rsidRPr="00585BB9">
              <w:instrText xml:space="preserve"> REF _Ref129664884 \r \h </w:instrText>
            </w:r>
            <w:r w:rsidR="00FA0DAD" w:rsidRPr="00585BB9">
              <w:instrText xml:space="preserve"> \* MERGEFORMAT </w:instrText>
            </w:r>
            <w:r w:rsidRPr="00585BB9">
              <w:fldChar w:fldCharType="separate"/>
            </w:r>
            <w:r w:rsidR="00032806">
              <w:t>4.3.2.4</w:t>
            </w:r>
            <w:r w:rsidRPr="00585BB9">
              <w:fldChar w:fldCharType="end"/>
            </w:r>
            <w:r w:rsidRPr="00585BB9">
              <w:t>.</w:t>
            </w:r>
          </w:p>
        </w:tc>
      </w:tr>
    </w:tbl>
    <w:p w14:paraId="5097F820" w14:textId="77777777" w:rsidR="00BC5946" w:rsidRPr="00585BB9" w:rsidRDefault="00BC5946" w:rsidP="007B2467"/>
    <w:p w14:paraId="7116B12C" w14:textId="77777777" w:rsidR="00BC5946" w:rsidRPr="00585BB9" w:rsidRDefault="00BC5946"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6FDB4569" w14:textId="77777777">
        <w:trPr>
          <w:cantSplit/>
        </w:trPr>
        <w:tc>
          <w:tcPr>
            <w:tcW w:w="1512" w:type="dxa"/>
            <w:vAlign w:val="center"/>
          </w:tcPr>
          <w:p w14:paraId="0E97E51D" w14:textId="17961406" w:rsidR="00BC5946" w:rsidRPr="00585BB9" w:rsidRDefault="00926A94" w:rsidP="00BC5946">
            <w:pPr>
              <w:keepNext/>
              <w:keepLines/>
              <w:spacing w:before="60" w:after="60"/>
              <w:ind w:left="-18"/>
            </w:pPr>
            <w:r>
              <w:rPr>
                <w:rFonts w:ascii="Arial" w:hAnsi="Arial"/>
                <w:noProof/>
              </w:rPr>
              <mc:AlternateContent>
                <mc:Choice Requires="wps">
                  <w:drawing>
                    <wp:inline distT="0" distB="0" distL="0" distR="0" wp14:anchorId="73C6703E" wp14:editId="3F7571A8">
                      <wp:extent cx="784860" cy="483235"/>
                      <wp:effectExtent l="19050" t="0" r="9525" b="0"/>
                      <wp:docPr id="9" name="WordArt 91"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24A46A64"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73C6703E" id="WordArt 91" o:spid="_x0000_s1035"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LwIgIAAB8EAAAOAAAAZHJzL2Uyb0RvYy54bWysU8tu2zAQvBfoPxC817LzcB3BcuAmTS9J&#10;W8AOcl6TlMVW5LIkbcl/3yUtO0F7K6oDIb5mZ2aH89vetGyvfNBoKz4ZjTlTVqDUdlvx5/XDhxln&#10;IYKV0KJVFT+owG8X79/NO1eqC2ywlcozArGh7FzFmxhdWRRBNMpAGKFTljZr9AYiTf22kB46Qjdt&#10;cTEeT4sOvXQehQqBVu+Pm3yR8etaifitroOKrK04cYt59HncpLFYzKHcenCNFgMN+AcWBrSlomeo&#10;e4jAdl7/BWW08BiwjiOBpsC61kJlDaRmMv5DzaoBp7IWMie4s03h/8GKr/vvnmlZ8RvOLBhq0Qs5&#10;uvSR3Uw4kyoIcmvllNDQsqcTe/aircQuMG2pu20LkfqfJ34n0n8YJWs7F0qqsHJUI/afsKeIZJuC&#10;e0TxMzCLdw3YrVp6j12jQJI0KntazgasD45Y5dW16uNnqamLkwRfvME/Fgup0qZ7QklXYBcxV+tr&#10;b1JzyG5GFCgHh3PvCZEJWvw4u5pNaUfQ1tXs8uLyOleA8nTZ+RC/KDQs/VTcU7QyOOwfQ0xkoDwd&#10;GZglMkdasd/0g8mDKxuUB6LaUfIqHn7twCuSvTN3SEElrbVHMzQizRP7hL7uX8C7gUIk7qsWbHx2&#10;r0xyCOXQSpA/CMq0FOk9te+avukgK9M+sz7iprvBLcm2B50lJX+PTAdJlMJ8Z3gxKeZv5/nU67te&#10;/AYAAP//AwBQSwMEFAAGAAgAAAAhAMkkSaXZAAAABAEAAA8AAABkcnMvZG93bnJldi54bWxMj81O&#10;wzAQhO9IvIO1SNyokyICSuNUFT8SBy6UcN/G2yQiXkfxtknfHpcLvaw0mtHMt8V6dr060hg6zwbS&#10;RQKKuPa248ZA9fV29wQqCLLF3jMZOFGAdXl9VWBu/cSfdNxKo2IJhxwNtCJDrnWoW3IYFn4gjt7e&#10;jw4lyrHRdsQplrteL5Mk0w47jgstDvTcUv2zPTgDInaTnqpXF96/54+XqU3qB6yMub2ZNytQQrP8&#10;h+GMH9GhjEw7f2AbVG8gPiJ/9+wt7zNQOwOPWQq6LPQlfPkLAAD//wMAUEsBAi0AFAAGAAgAAAAh&#10;ALaDOJL+AAAA4QEAABMAAAAAAAAAAAAAAAAAAAAAAFtDb250ZW50X1R5cGVzXS54bWxQSwECLQAU&#10;AAYACAAAACEAOP0h/9YAAACUAQAACwAAAAAAAAAAAAAAAAAvAQAAX3JlbHMvLnJlbHNQSwECLQAU&#10;AAYACAAAACEAbkJy8CICAAAfBAAADgAAAAAAAAAAAAAAAAAuAgAAZHJzL2Uyb0RvYy54bWxQSwEC&#10;LQAUAAYACAAAACEAySRJpdkAAAAEAQAADwAAAAAAAAAAAAAAAAB8BAAAZHJzL2Rvd25yZXYueG1s&#10;UEsFBgAAAAAEAAQA8wAAAIIFAAAAAA==&#10;" filled="f" stroked="f">
                      <o:lock v:ext="edit" shapetype="t"/>
                      <v:textbox style="mso-fit-shape-to-text:t">
                        <w:txbxContent>
                          <w:p w14:paraId="24A46A64"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743D5463" w14:textId="77777777" w:rsidR="00BC5946" w:rsidRPr="00585BB9" w:rsidRDefault="007B2467" w:rsidP="00BC5946">
            <w:pPr>
              <w:keepNext/>
              <w:keepLines/>
              <w:spacing w:before="60" w:after="60"/>
              <w:rPr>
                <w:rFonts w:ascii="Arial" w:hAnsi="Arial" w:cs="Arial"/>
                <w:b/>
                <w:bCs/>
                <w:sz w:val="28"/>
                <w:szCs w:val="28"/>
              </w:rPr>
            </w:pPr>
            <w:r w:rsidRPr="00585BB9">
              <w:rPr>
                <w:rFonts w:ascii="Arial" w:hAnsi="Arial" w:cs="Arial"/>
                <w:b/>
                <w:sz w:val="28"/>
                <w:szCs w:val="28"/>
              </w:rPr>
              <w:t>BEGIN: Microsoft Windows Instructions</w:t>
            </w:r>
          </w:p>
        </w:tc>
      </w:tr>
    </w:tbl>
    <w:p w14:paraId="4A02B944" w14:textId="77777777" w:rsidR="00BC5946" w:rsidRPr="00585BB9" w:rsidRDefault="00BC5946" w:rsidP="007B2467">
      <w:pPr>
        <w:keepNext/>
        <w:keepLines/>
      </w:pPr>
    </w:p>
    <w:p w14:paraId="658A43BC" w14:textId="77777777" w:rsidR="00BC5946" w:rsidRPr="00585BB9" w:rsidRDefault="00BC5946" w:rsidP="007B2467">
      <w:r w:rsidRPr="00585BB9">
        <w:t>Unzip the kaajee_security_provider_</w:t>
      </w:r>
      <w:r w:rsidR="00F93380" w:rsidRPr="00585BB9">
        <w:t>1.0.0</w:t>
      </w:r>
      <w:r w:rsidR="001322AB" w:rsidRPr="00585BB9">
        <w:t>.010</w:t>
      </w:r>
      <w:r w:rsidRPr="00585BB9">
        <w:t xml:space="preserve">.zip distribution file in </w:t>
      </w:r>
      <w:r w:rsidR="00F87197" w:rsidRPr="00585BB9">
        <w:t xml:space="preserve">the </w:t>
      </w:r>
      <w:r w:rsidR="00CC7583" w:rsidRPr="00585BB9">
        <w:rPr>
          <w:b/>
          <w:bCs/>
        </w:rPr>
        <w:t>&lt;</w:t>
      </w:r>
      <w:smartTag w:uri="urn:schemas-microsoft-com:office:smarttags" w:element="stockticker">
        <w:r w:rsidR="00CC7583" w:rsidRPr="00585BB9">
          <w:rPr>
            <w:b/>
            <w:bCs/>
          </w:rPr>
          <w:t>SSPI</w:t>
        </w:r>
      </w:smartTag>
      <w:r w:rsidR="00CC7583" w:rsidRPr="00585BB9">
        <w:rPr>
          <w:b/>
          <w:bCs/>
        </w:rPr>
        <w:t>_STAGING_FOLDER&gt;</w:t>
      </w:r>
      <w:r w:rsidR="00F87197" w:rsidRPr="00585BB9">
        <w:rPr>
          <w:bCs/>
        </w:rPr>
        <w:t xml:space="preserve"> staging directory</w:t>
      </w:r>
      <w:r w:rsidRPr="00585BB9">
        <w:t>.</w:t>
      </w:r>
    </w:p>
    <w:p w14:paraId="045581EE" w14:textId="77777777" w:rsidR="007B2467" w:rsidRPr="00585BB9" w:rsidRDefault="007B2467" w:rsidP="007B2467"/>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7B2467" w:rsidRPr="00585BB9" w14:paraId="57D238D7" w14:textId="77777777">
        <w:trPr>
          <w:cantSplit/>
        </w:trPr>
        <w:tc>
          <w:tcPr>
            <w:tcW w:w="1512" w:type="dxa"/>
            <w:vAlign w:val="center"/>
          </w:tcPr>
          <w:p w14:paraId="5F6639E3" w14:textId="2B1E22C2" w:rsidR="007B2467" w:rsidRPr="00585BB9" w:rsidRDefault="00926A94" w:rsidP="00F273E6">
            <w:pPr>
              <w:keepNext/>
              <w:keepLines/>
              <w:spacing w:before="60" w:after="60"/>
              <w:ind w:left="-18"/>
            </w:pPr>
            <w:r>
              <w:rPr>
                <w:rFonts w:ascii="Arial" w:hAnsi="Arial"/>
                <w:noProof/>
              </w:rPr>
              <mc:AlternateContent>
                <mc:Choice Requires="wps">
                  <w:drawing>
                    <wp:inline distT="0" distB="0" distL="0" distR="0" wp14:anchorId="1ECCFB67" wp14:editId="3D135E87">
                      <wp:extent cx="784860" cy="483235"/>
                      <wp:effectExtent l="19050" t="0" r="9525" b="0"/>
                      <wp:docPr id="8" name="WordArt 92"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7ACA36B1"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1ECCFB67" id="WordArt 92" o:spid="_x0000_s1036"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cIIwIAACAEAAAOAAAAZHJzL2Uyb0RvYy54bWysU8tu2zAQvBfoPxC817KdR10hcuAmTS9J&#10;W8AOfF6TlMVW5LIkbcl/nyUtO0F7K6oDIb5mZ2aHN7e9adle+aDRVnwyGnOmrECp7bbiz6uHDzPO&#10;QgQroUWrKn5Qgd/O37+76VyppthgK5VnBGJD2bmKNzG6siiCaJSBMEKnLG3W6A1EmvptIT10hG7a&#10;YjoeXxcdeuk8ChUCrd4fN/k849e1EvF7XQcVWVtx4hbz6PO4SWMxv4Fy68E1Wgw04B9YGNCWip6h&#10;7iEC23n9F5TRwmPAOo4EmgLrWguVNZCayfgPNcsGnMpayJzgzjaF/wcrvu1/eKZlxalRFgy1aE2O&#10;Lnxkn6acSRUEubV0Smho2dOJPVtrK7ELTFvqbttCpP7nid+J9B9GydrOhZIqLB3ViP1n7Cki2abg&#10;HlH8CsziXQN2qxbeY9cokCRtQkSG5WzA6uCIVV5dqT5+kZq6OEnwxRv8Y7GQKm26J5R0BXYRc7W+&#10;9iY1h+xmRIFycDj3nhCZoMWPs8vZNe0I2rqcXUwvrnIFKE+XnQ/xq0LD0k/FPUUrg8P+McREBsrT&#10;kYFZInOkFftNn02e5MQl2huUB+LaUfQqHn7vwCvSvTN3SEklsbVHM3QizRP9BL/q1+DdwCES+WUL&#10;Nj67Vyo5hXLoJcifBGVayvSe+ndF3/WgK/M+0z7iprvBLci3B501vTIdNFEM853hyaScv53nU68P&#10;e/4C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DyldwgjAgAAIAQAAA4AAAAAAAAAAAAAAAAALgIAAGRycy9lMm9Eb2MueG1sUEsB&#10;Ai0AFAAGAAgAAAAhAMkkSaXZAAAABAEAAA8AAAAAAAAAAAAAAAAAfQQAAGRycy9kb3ducmV2Lnht&#10;bFBLBQYAAAAABAAEAPMAAACDBQAAAAA=&#10;" filled="f" stroked="f">
                      <o:lock v:ext="edit" shapetype="t"/>
                      <v:textbox style="mso-fit-shape-to-text:t">
                        <w:txbxContent>
                          <w:p w14:paraId="7ACA36B1"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6FC79CAB" w14:textId="77777777" w:rsidR="007B2467" w:rsidRPr="00585BB9" w:rsidRDefault="007B2467" w:rsidP="00F273E6">
            <w:pPr>
              <w:keepNext/>
              <w:keepLines/>
              <w:spacing w:before="60" w:after="60"/>
              <w:rPr>
                <w:rFonts w:ascii="Arial" w:hAnsi="Arial" w:cs="Arial"/>
                <w:b/>
                <w:bCs/>
                <w:sz w:val="28"/>
                <w:szCs w:val="28"/>
              </w:rPr>
            </w:pPr>
            <w:r w:rsidRPr="00585BB9">
              <w:rPr>
                <w:rFonts w:ascii="Arial" w:hAnsi="Arial" w:cs="Arial"/>
                <w:b/>
                <w:sz w:val="28"/>
                <w:szCs w:val="28"/>
              </w:rPr>
              <w:t>END: Microsoft Windows Instructions</w:t>
            </w:r>
          </w:p>
        </w:tc>
      </w:tr>
    </w:tbl>
    <w:p w14:paraId="36DB7F86" w14:textId="77777777" w:rsidR="00BC5946" w:rsidRPr="00585BB9" w:rsidRDefault="00BC5946" w:rsidP="007B2467"/>
    <w:p w14:paraId="1DB81558" w14:textId="77777777" w:rsidR="00DE5490" w:rsidRPr="00585BB9" w:rsidRDefault="00DE5490" w:rsidP="007B2467"/>
    <w:p w14:paraId="3A178665" w14:textId="77777777" w:rsidR="00BC5946" w:rsidRPr="00585BB9" w:rsidRDefault="00BC5946" w:rsidP="000C4939">
      <w:pPr>
        <w:pStyle w:val="Heading4"/>
      </w:pPr>
      <w:bookmarkStart w:id="539" w:name="_Toc102959064"/>
      <w:bookmarkStart w:id="540" w:name="OLE_LINK8"/>
      <w:bookmarkStart w:id="541" w:name="OLE_LINK9"/>
      <w:bookmarkStart w:id="542" w:name="_Ref129664884"/>
      <w:bookmarkStart w:id="543" w:name="_Toc133913242"/>
      <w:bookmarkStart w:id="544" w:name="_Toc226449301"/>
      <w:r w:rsidRPr="00585BB9">
        <w:t xml:space="preserve">Configure the </w:t>
      </w:r>
      <w:smartTag w:uri="urn:schemas-microsoft-com:office:smarttags" w:element="stockticker">
        <w:r w:rsidRPr="00585BB9">
          <w:t>SSPI</w:t>
        </w:r>
      </w:smartTag>
      <w:r w:rsidRPr="00585BB9">
        <w:t xml:space="preserve"> Software on the Application Server</w:t>
      </w:r>
      <w:bookmarkEnd w:id="539"/>
      <w:bookmarkEnd w:id="540"/>
      <w:bookmarkEnd w:id="541"/>
      <w:bookmarkEnd w:id="542"/>
      <w:bookmarkEnd w:id="543"/>
      <w:bookmarkEnd w:id="544"/>
    </w:p>
    <w:p w14:paraId="338B97B9" w14:textId="77777777" w:rsidR="00BC5946" w:rsidRPr="00585BB9" w:rsidRDefault="00BC5946" w:rsidP="00F7744A">
      <w:pPr>
        <w:keepNext/>
        <w:keepLines/>
      </w:pPr>
    </w:p>
    <w:p w14:paraId="0D48758B" w14:textId="77777777" w:rsidR="00BC5946" w:rsidRPr="00585BB9" w:rsidRDefault="00BC5946" w:rsidP="00F7744A">
      <w:pPr>
        <w:keepNext/>
        <w:keepLines/>
      </w:pPr>
      <w:r w:rsidRPr="00585BB9">
        <w:t xml:space="preserve">Configure the </w:t>
      </w:r>
      <w:smartTag w:uri="urn:schemas-microsoft-com:office:smarttags" w:element="stockticker">
        <w:r w:rsidRPr="00585BB9">
          <w:t>SSPI</w:t>
        </w:r>
      </w:smartTag>
      <w:r w:rsidRPr="00585BB9">
        <w:t xml:space="preserve"> software on the </w:t>
      </w:r>
      <w:r w:rsidR="00A70D99">
        <w:t>WebLogic</w:t>
      </w:r>
      <w:r w:rsidR="005C58F2">
        <w:t xml:space="preserve"> </w:t>
      </w:r>
      <w:r w:rsidRPr="00585BB9">
        <w:t>8.1 (SP4 or higher) Application Server, in both the Admin and Managed Servers.</w:t>
      </w:r>
    </w:p>
    <w:p w14:paraId="2FD2071A" w14:textId="77777777" w:rsidR="00BC5946" w:rsidRPr="00585BB9" w:rsidRDefault="00BC5946" w:rsidP="00F7744A">
      <w:pPr>
        <w:keepNext/>
        <w:keepLines/>
      </w:pPr>
    </w:p>
    <w:tbl>
      <w:tblPr>
        <w:tblW w:w="9468" w:type="dxa"/>
        <w:tblLayout w:type="fixed"/>
        <w:tblLook w:val="0000" w:firstRow="0" w:lastRow="0" w:firstColumn="0" w:lastColumn="0" w:noHBand="0" w:noVBand="0"/>
      </w:tblPr>
      <w:tblGrid>
        <w:gridCol w:w="918"/>
        <w:gridCol w:w="8550"/>
      </w:tblGrid>
      <w:tr w:rsidR="00BC5946" w:rsidRPr="00585BB9" w14:paraId="1B111B66" w14:textId="77777777">
        <w:trPr>
          <w:cantSplit/>
        </w:trPr>
        <w:tc>
          <w:tcPr>
            <w:tcW w:w="918" w:type="dxa"/>
          </w:tcPr>
          <w:p w14:paraId="27672D5D" w14:textId="7BBCF41D" w:rsidR="00BC5946" w:rsidRPr="00585BB9" w:rsidRDefault="00926A94" w:rsidP="00BC5946">
            <w:pPr>
              <w:keepNext/>
              <w:keepLines/>
              <w:spacing w:before="60" w:after="60"/>
              <w:ind w:left="-18"/>
            </w:pPr>
            <w:r>
              <w:rPr>
                <w:rFonts w:ascii="Arial" w:hAnsi="Arial"/>
                <w:noProof/>
                <w:sz w:val="20"/>
              </w:rPr>
              <w:drawing>
                <wp:inline distT="0" distB="0" distL="0" distR="0" wp14:anchorId="38D56214" wp14:editId="403CE8D4">
                  <wp:extent cx="405130" cy="405130"/>
                  <wp:effectExtent l="0" t="0" r="0" b="0"/>
                  <wp:docPr id="93" name="Picture 9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8550" w:type="dxa"/>
          </w:tcPr>
          <w:p w14:paraId="3C44161D" w14:textId="77777777" w:rsidR="00BC5946" w:rsidRPr="00585BB9" w:rsidRDefault="00BC5946" w:rsidP="00BC5946">
            <w:pPr>
              <w:pStyle w:val="Caution"/>
            </w:pPr>
            <w:r w:rsidRPr="00585BB9">
              <w:t xml:space="preserve">Shut down the </w:t>
            </w:r>
            <w:smartTag w:uri="urn:schemas-microsoft-com:office:smarttags" w:element="PersonName">
              <w:smartTag w:uri="urn:schemas:contacts" w:element="GivenName">
                <w:r w:rsidR="00A70D99">
                  <w:t>WebLogic</w:t>
                </w:r>
              </w:smartTag>
              <w:r w:rsidRPr="00585BB9">
                <w:t xml:space="preserve"> </w:t>
              </w:r>
              <w:smartTag w:uri="urn:schemas:contacts" w:element="Sn">
                <w:r w:rsidRPr="00585BB9">
                  <w:t>Admin</w:t>
                </w:r>
              </w:smartTag>
            </w:smartTag>
            <w:r w:rsidRPr="00585BB9">
              <w:t xml:space="preserve"> and Managed Servers.</w:t>
            </w:r>
            <w:r w:rsidR="004D40DD" w:rsidRPr="00585BB9">
              <w:t xml:space="preserve"> Shutting down the servers ensures that the domain servers will refresh their configuration values, etc. upon startup and that the new configuration changes take effect.</w:t>
            </w:r>
          </w:p>
        </w:tc>
      </w:tr>
    </w:tbl>
    <w:p w14:paraId="7A54C8C1" w14:textId="77777777" w:rsidR="00BC5946" w:rsidRPr="00585BB9" w:rsidRDefault="00BC5946" w:rsidP="00DE5490"/>
    <w:p w14:paraId="21A696DE" w14:textId="77777777" w:rsidR="00DE5490" w:rsidRPr="00585BB9" w:rsidRDefault="00DE5490" w:rsidP="00DE5490"/>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0B7979F8" w14:textId="77777777">
        <w:trPr>
          <w:cantSplit/>
        </w:trPr>
        <w:tc>
          <w:tcPr>
            <w:tcW w:w="1512" w:type="dxa"/>
            <w:vAlign w:val="center"/>
          </w:tcPr>
          <w:p w14:paraId="0EF674C7" w14:textId="77777777" w:rsidR="00BC5946" w:rsidRPr="00585BB9" w:rsidRDefault="00BC5946" w:rsidP="00BC5946">
            <w:pPr>
              <w:keepNext/>
              <w:keepLines/>
              <w:spacing w:before="60" w:after="60"/>
              <w:ind w:left="-18"/>
              <w:jc w:val="right"/>
            </w:pPr>
            <w:r w:rsidRPr="00585BB9">
              <w:object w:dxaOrig="740" w:dyaOrig="820" w14:anchorId="6D2073ED">
                <v:shape id="_x0000_i1042" type="#_x0000_t75" alt="Special Red Hat Linux installation instructions." style="width:36.75pt;height:41.25pt" o:ole="">
                  <v:imagedata r:id="rId29" o:title=""/>
                </v:shape>
                <o:OLEObject Type="Embed" ProgID="Photoshop.Image.5" ShapeID="_x0000_i1042" DrawAspect="Content" ObjectID="_1678532509" r:id="rId72">
                  <o:FieldCodes>\s</o:FieldCodes>
                </o:OLEObject>
              </w:object>
            </w:r>
          </w:p>
        </w:tc>
        <w:tc>
          <w:tcPr>
            <w:tcW w:w="7956" w:type="dxa"/>
            <w:vAlign w:val="center"/>
          </w:tcPr>
          <w:p w14:paraId="1FEABDA1" w14:textId="77777777" w:rsidR="00BC5946" w:rsidRPr="00585BB9" w:rsidRDefault="00F7744A"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4E48E693" w14:textId="77777777" w:rsidR="00DE5490" w:rsidRPr="00585BB9" w:rsidRDefault="00DE5490" w:rsidP="00F7744A">
      <w:pPr>
        <w:keepNext/>
        <w:keepLines/>
      </w:pPr>
    </w:p>
    <w:p w14:paraId="5DC27A2E" w14:textId="77777777" w:rsidR="00BC5946" w:rsidRPr="00585BB9" w:rsidRDefault="00BC5946" w:rsidP="00223201">
      <w:pPr>
        <w:pStyle w:val="Heading5"/>
      </w:pPr>
      <w:r w:rsidRPr="00585BB9">
        <w:t>(Linux: Admin Server) Modify the startWebLogic.sh File</w:t>
      </w:r>
    </w:p>
    <w:p w14:paraId="08D61C51" w14:textId="77777777" w:rsidR="00BC5946" w:rsidRPr="00585BB9" w:rsidRDefault="00BC5946" w:rsidP="00F7744A">
      <w:pPr>
        <w:keepNext/>
        <w:keepLines/>
        <w:autoSpaceDE w:val="0"/>
        <w:autoSpaceDN w:val="0"/>
        <w:adjustRightInd w:val="0"/>
      </w:pPr>
    </w:p>
    <w:p w14:paraId="19090E98" w14:textId="77777777" w:rsidR="00BC5946" w:rsidRPr="00585BB9" w:rsidRDefault="00BC5946" w:rsidP="00F7744A">
      <w:pPr>
        <w:keepNext/>
        <w:keepLines/>
        <w:autoSpaceDE w:val="0"/>
        <w:autoSpaceDN w:val="0"/>
        <w:adjustRightInd w:val="0"/>
      </w:pPr>
      <w:r w:rsidRPr="00585BB9">
        <w:t xml:space="preserve">For Linux, the </w:t>
      </w:r>
      <w:r w:rsidRPr="00585BB9">
        <w:rPr>
          <w:bCs/>
        </w:rPr>
        <w:t>startWebLogic.sh</w:t>
      </w:r>
      <w:r w:rsidRPr="00585BB9">
        <w:t xml:space="preserve"> file needs to be modified in order for the classes contained in the </w:t>
      </w:r>
      <w:smartTag w:uri="urn:schemas-microsoft-com:office:smarttags" w:element="stockticker">
        <w:r w:rsidRPr="00585BB9">
          <w:t>SSPI</w:t>
        </w:r>
      </w:smartTag>
      <w:r w:rsidRPr="00585BB9">
        <w:t>, Apache connection pool jar files, and third party jar files to be found at run-time. This file is located in the following directory:</w:t>
      </w:r>
    </w:p>
    <w:p w14:paraId="0B81956B" w14:textId="77777777" w:rsidR="00BC5946" w:rsidRPr="00585BB9" w:rsidRDefault="00BC5946" w:rsidP="00F7744A">
      <w:pPr>
        <w:keepNext/>
        <w:keepLines/>
        <w:autoSpaceDE w:val="0"/>
        <w:autoSpaceDN w:val="0"/>
        <w:adjustRightInd w:val="0"/>
        <w:spacing w:before="120"/>
        <w:ind w:left="360"/>
      </w:pPr>
      <w:r w:rsidRPr="00585BB9">
        <w:rPr>
          <w:b/>
        </w:rPr>
        <w:t>&lt;</w:t>
      </w:r>
      <w:proofErr w:type="spellStart"/>
      <w:r w:rsidRPr="00585BB9">
        <w:rPr>
          <w:b/>
        </w:rPr>
        <w:t>BEA_Home</w:t>
      </w:r>
      <w:proofErr w:type="spellEnd"/>
      <w:r w:rsidRPr="00585BB9">
        <w:rPr>
          <w:b/>
        </w:rPr>
        <w:t>&gt;</w:t>
      </w:r>
      <w:r w:rsidRPr="00585BB9">
        <w:t>/</w:t>
      </w:r>
      <w:proofErr w:type="spellStart"/>
      <w:r w:rsidRPr="00585BB9">
        <w:t>user_project</w:t>
      </w:r>
      <w:proofErr w:type="spellEnd"/>
      <w:r w:rsidRPr="00585BB9">
        <w:t>/domains/</w:t>
      </w:r>
      <w:r w:rsidRPr="00585BB9">
        <w:rPr>
          <w:b/>
        </w:rPr>
        <w:t>&lt;DOMAIN_NAME&gt;</w:t>
      </w:r>
      <w:r w:rsidRPr="00585BB9">
        <w:t>/</w:t>
      </w:r>
    </w:p>
    <w:p w14:paraId="054DE631" w14:textId="77777777" w:rsidR="00BC5946" w:rsidRPr="00585BB9" w:rsidRDefault="00BC5946" w:rsidP="00DE5490"/>
    <w:p w14:paraId="1884A1BF" w14:textId="77777777" w:rsidR="00BC5946" w:rsidRPr="00585BB9" w:rsidRDefault="00BC5946" w:rsidP="00F7744A">
      <w:pPr>
        <w:keepNext/>
        <w:keepLines/>
        <w:autoSpaceDE w:val="0"/>
        <w:autoSpaceDN w:val="0"/>
        <w:adjustRightInd w:val="0"/>
      </w:pPr>
      <w:r w:rsidRPr="00585BB9">
        <w:t>For example:</w:t>
      </w:r>
    </w:p>
    <w:p w14:paraId="333DDBDA" w14:textId="77777777" w:rsidR="00BC5946" w:rsidRPr="00585BB9" w:rsidRDefault="00BC5946" w:rsidP="00F7744A">
      <w:pPr>
        <w:autoSpaceDE w:val="0"/>
        <w:autoSpaceDN w:val="0"/>
        <w:adjustRightInd w:val="0"/>
        <w:spacing w:before="120"/>
        <w:ind w:left="360"/>
      </w:pPr>
      <w:r w:rsidRPr="00585BB9">
        <w:t>/u01/app/</w:t>
      </w:r>
      <w:proofErr w:type="spellStart"/>
      <w:smartTag w:uri="urn:schemas:contacts" w:element="GivenName">
        <w:r w:rsidRPr="00585BB9">
          <w:t>bea</w:t>
        </w:r>
      </w:smartTag>
      <w:proofErr w:type="spellEnd"/>
      <w:r w:rsidRPr="00585BB9">
        <w:t>/</w:t>
      </w:r>
      <w:proofErr w:type="spellStart"/>
      <w:r w:rsidRPr="00585BB9">
        <w:t>user_project</w:t>
      </w:r>
      <w:proofErr w:type="spellEnd"/>
      <w:r w:rsidRPr="00585BB9">
        <w:t>/domains/</w:t>
      </w:r>
      <w:proofErr w:type="spellStart"/>
      <w:r w:rsidRPr="00585BB9">
        <w:t>kaajeewebdomain</w:t>
      </w:r>
      <w:proofErr w:type="spellEnd"/>
      <w:r w:rsidRPr="00585BB9">
        <w:rPr>
          <w:bCs/>
        </w:rPr>
        <w:t>/</w:t>
      </w:r>
    </w:p>
    <w:p w14:paraId="67280E43" w14:textId="77777777" w:rsidR="00BC5946" w:rsidRPr="00585BB9" w:rsidRDefault="00BC5946" w:rsidP="00DE5490"/>
    <w:tbl>
      <w:tblPr>
        <w:tblW w:w="0" w:type="auto"/>
        <w:tblLayout w:type="fixed"/>
        <w:tblLook w:val="0000" w:firstRow="0" w:lastRow="0" w:firstColumn="0" w:lastColumn="0" w:noHBand="0" w:noVBand="0"/>
      </w:tblPr>
      <w:tblGrid>
        <w:gridCol w:w="738"/>
        <w:gridCol w:w="8730"/>
      </w:tblGrid>
      <w:tr w:rsidR="00827505" w:rsidRPr="00585BB9" w14:paraId="1B13882A" w14:textId="77777777">
        <w:trPr>
          <w:cantSplit/>
        </w:trPr>
        <w:tc>
          <w:tcPr>
            <w:tcW w:w="738" w:type="dxa"/>
          </w:tcPr>
          <w:p w14:paraId="06B818E7" w14:textId="116449B9" w:rsidR="00827505" w:rsidRPr="00585BB9" w:rsidRDefault="00926A94" w:rsidP="00DE5490">
            <w:pPr>
              <w:spacing w:before="60" w:after="60"/>
              <w:ind w:left="-18"/>
            </w:pPr>
            <w:r>
              <w:rPr>
                <w:noProof/>
              </w:rPr>
              <w:drawing>
                <wp:inline distT="0" distB="0" distL="0" distR="0" wp14:anchorId="110C4310" wp14:editId="5914E364">
                  <wp:extent cx="284480" cy="284480"/>
                  <wp:effectExtent l="0" t="0" r="0" b="0"/>
                  <wp:docPr id="95" name="Picture 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FA0135C" w14:textId="64170B2C" w:rsidR="00827505" w:rsidRPr="00585BB9" w:rsidRDefault="00827505" w:rsidP="00DE5490">
            <w:pPr>
              <w:spacing w:before="60" w:after="60"/>
            </w:pPr>
            <w:r w:rsidRPr="00585BB9">
              <w:rPr>
                <w:b/>
              </w:rPr>
              <w:t>NOTE:</w:t>
            </w:r>
            <w:r w:rsidRPr="00585BB9">
              <w:t xml:space="preserve"> In the examples that follow, some of the directory paths are represented by their </w:t>
            </w:r>
            <w:r w:rsidRPr="00585BB9">
              <w:rPr>
                <w:b/>
              </w:rPr>
              <w:t>&lt;Alias</w:t>
            </w:r>
            <w:r w:rsidRPr="00585BB9">
              <w:t xml:space="preserve">&gt;, as described in </w:t>
            </w:r>
            <w:r w:rsidRPr="00585BB9">
              <w:fldChar w:fldCharType="begin"/>
            </w:r>
            <w:r w:rsidRPr="00585BB9">
              <w:instrText xml:space="preserve"> REF _Ref105483961 \h  \* MERGEFORMAT </w:instrText>
            </w:r>
            <w:r w:rsidRPr="00585BB9">
              <w:fldChar w:fldCharType="separate"/>
            </w:r>
            <w:r w:rsidR="00032806" w:rsidRPr="00585BB9">
              <w:t xml:space="preserve">Table </w:t>
            </w:r>
            <w:r w:rsidR="00032806">
              <w:t>4</w:t>
            </w:r>
            <w:r w:rsidR="00032806" w:rsidRPr="00585BB9">
              <w:noBreakHyphen/>
            </w:r>
            <w:r w:rsidR="00032806">
              <w:t>2</w:t>
            </w:r>
            <w:r w:rsidRPr="00585BB9">
              <w:fldChar w:fldCharType="end"/>
            </w:r>
            <w:r w:rsidR="00B74A15" w:rsidRPr="00585BB9">
              <w:t xml:space="preserve">. You </w:t>
            </w:r>
            <w:r w:rsidRPr="00585BB9">
              <w:t xml:space="preserve">can copy and paste these examples for </w:t>
            </w:r>
            <w:r w:rsidR="00B74A15" w:rsidRPr="00585BB9">
              <w:t>your</w:t>
            </w:r>
            <w:r w:rsidRPr="00585BB9">
              <w:t xml:space="preserve"> own use but </w:t>
            </w:r>
            <w:r w:rsidRPr="00585BB9">
              <w:rPr>
                <w:i/>
              </w:rPr>
              <w:t>must</w:t>
            </w:r>
            <w:r w:rsidRPr="00585BB9">
              <w:t xml:space="preserve"> substitute the </w:t>
            </w:r>
            <w:r w:rsidRPr="00585BB9">
              <w:rPr>
                <w:b/>
              </w:rPr>
              <w:t>&lt;Alias&gt;</w:t>
            </w:r>
            <w:r w:rsidRPr="00585BB9">
              <w:t xml:space="preserve"> placeholder with the directory information specific to </w:t>
            </w:r>
            <w:r w:rsidR="00B74A15" w:rsidRPr="00585BB9">
              <w:t>your</w:t>
            </w:r>
            <w:r w:rsidRPr="00585BB9">
              <w:t xml:space="preserve"> workstation.</w:t>
            </w:r>
          </w:p>
        </w:tc>
      </w:tr>
    </w:tbl>
    <w:p w14:paraId="575B81A2" w14:textId="77777777" w:rsidR="00BC5946" w:rsidRPr="00585BB9" w:rsidRDefault="00BC5946" w:rsidP="00DE5490"/>
    <w:p w14:paraId="6C88FD8A" w14:textId="77777777" w:rsidR="00DE5490" w:rsidRPr="00585BB9" w:rsidRDefault="00DE5490" w:rsidP="00DE5490"/>
    <w:p w14:paraId="5E73813B" w14:textId="77777777" w:rsidR="00443D22" w:rsidRPr="00585BB9" w:rsidRDefault="00F7744A" w:rsidP="00F7744A">
      <w:pPr>
        <w:pStyle w:val="Heading6"/>
      </w:pPr>
      <w:r w:rsidRPr="00585BB9">
        <w:t>Add</w:t>
      </w:r>
      <w:r w:rsidR="00BC5946" w:rsidRPr="00585BB9">
        <w:t xml:space="preserve"> </w:t>
      </w:r>
      <w:r w:rsidR="005B482B" w:rsidRPr="00585BB9">
        <w:t>Apache Connection Pool J</w:t>
      </w:r>
      <w:r w:rsidR="00686956" w:rsidRPr="00585BB9">
        <w:t xml:space="preserve">ar </w:t>
      </w:r>
      <w:r w:rsidR="005B482B" w:rsidRPr="00585BB9">
        <w:t>F</w:t>
      </w:r>
      <w:r w:rsidR="00BC5946" w:rsidRPr="00585BB9">
        <w:t xml:space="preserve">iles to the </w:t>
      </w:r>
      <w:smartTag w:uri="urn:schemas-microsoft-com:office:smarttags" w:element="stockticker">
        <w:r w:rsidR="00BC5946" w:rsidRPr="00585BB9">
          <w:t>SSPI</w:t>
        </w:r>
      </w:smartTag>
      <w:r w:rsidR="005B482B" w:rsidRPr="00585BB9">
        <w:t xml:space="preserve"> </w:t>
      </w:r>
      <w:proofErr w:type="spellStart"/>
      <w:r w:rsidR="005B482B" w:rsidRPr="00585BB9">
        <w:t>C</w:t>
      </w:r>
      <w:r w:rsidR="00D21E7C" w:rsidRPr="00585BB9">
        <w:t>lasspath</w:t>
      </w:r>
      <w:proofErr w:type="spellEnd"/>
    </w:p>
    <w:p w14:paraId="10319612" w14:textId="77777777" w:rsidR="00F7744A" w:rsidRPr="00585BB9" w:rsidRDefault="00F7744A" w:rsidP="00F7744A">
      <w:pPr>
        <w:keepNext/>
        <w:keepLines/>
      </w:pPr>
    </w:p>
    <w:p w14:paraId="5956D7A7" w14:textId="77777777" w:rsidR="009832A6" w:rsidRPr="00585BB9" w:rsidRDefault="00F7744A" w:rsidP="009832A6">
      <w:pPr>
        <w:keepNext/>
        <w:keepLines/>
        <w:spacing w:before="120"/>
      </w:pPr>
      <w:r w:rsidRPr="00585BB9">
        <w:t xml:space="preserve">The following Apache connection pool jar files </w:t>
      </w:r>
      <w:r w:rsidRPr="00585BB9">
        <w:rPr>
          <w:i/>
        </w:rPr>
        <w:t>must</w:t>
      </w:r>
      <w:r w:rsidRPr="00585BB9">
        <w:t xml:space="preserve"> be added to the </w:t>
      </w:r>
      <w:smartTag w:uri="urn:schemas-microsoft-com:office:smarttags" w:element="stockticker">
        <w:r w:rsidRPr="00585BB9">
          <w:t>SSPI</w:t>
        </w:r>
      </w:smartTag>
      <w:r w:rsidRPr="00585BB9">
        <w:t xml:space="preserve"> </w:t>
      </w:r>
      <w:proofErr w:type="spellStart"/>
      <w:r w:rsidRPr="00585BB9">
        <w:t>classpath</w:t>
      </w:r>
      <w:proofErr w:type="spellEnd"/>
      <w:r w:rsidRPr="00585BB9">
        <w:t>:</w:t>
      </w:r>
    </w:p>
    <w:p w14:paraId="739BF476" w14:textId="77777777" w:rsidR="00590ECE" w:rsidRPr="00585BB9" w:rsidRDefault="00590ECE" w:rsidP="00D225BD">
      <w:pPr>
        <w:keepNext/>
        <w:keepLines/>
        <w:numPr>
          <w:ilvl w:val="0"/>
          <w:numId w:val="43"/>
        </w:numPr>
        <w:tabs>
          <w:tab w:val="clear" w:pos="2520"/>
          <w:tab w:val="num" w:pos="720"/>
        </w:tabs>
        <w:spacing w:before="120"/>
        <w:ind w:left="720"/>
      </w:pPr>
      <w:r w:rsidRPr="00585BB9">
        <w:t>commons-collections-3.1.jar</w:t>
      </w:r>
    </w:p>
    <w:p w14:paraId="40FE480E" w14:textId="77777777" w:rsidR="00590ECE" w:rsidRPr="00585BB9" w:rsidRDefault="00590ECE" w:rsidP="009832A6">
      <w:pPr>
        <w:keepNext/>
        <w:keepLines/>
        <w:numPr>
          <w:ilvl w:val="0"/>
          <w:numId w:val="25"/>
        </w:numPr>
        <w:tabs>
          <w:tab w:val="clear" w:pos="2520"/>
          <w:tab w:val="num" w:pos="720"/>
        </w:tabs>
        <w:spacing w:before="120"/>
        <w:ind w:left="720"/>
      </w:pPr>
      <w:r w:rsidRPr="00585BB9">
        <w:t>commons-dbcp-1.2.1.jar</w:t>
      </w:r>
    </w:p>
    <w:p w14:paraId="761F1E38" w14:textId="77777777" w:rsidR="00590ECE" w:rsidRPr="00585BB9" w:rsidRDefault="00590ECE" w:rsidP="009832A6">
      <w:pPr>
        <w:numPr>
          <w:ilvl w:val="0"/>
          <w:numId w:val="25"/>
        </w:numPr>
        <w:tabs>
          <w:tab w:val="clear" w:pos="2520"/>
          <w:tab w:val="num" w:pos="720"/>
        </w:tabs>
        <w:spacing w:before="120"/>
        <w:ind w:left="720"/>
      </w:pPr>
      <w:r w:rsidRPr="00585BB9">
        <w:t>commons-pool-1.2.jar</w:t>
      </w:r>
    </w:p>
    <w:p w14:paraId="22D74215" w14:textId="77777777" w:rsidR="009832A6" w:rsidRPr="00585BB9" w:rsidRDefault="009832A6" w:rsidP="009832A6"/>
    <w:p w14:paraId="370EDD4C" w14:textId="77777777" w:rsidR="00590ECE" w:rsidRPr="00585BB9" w:rsidRDefault="00590ECE" w:rsidP="009832A6">
      <w:pPr>
        <w:keepNext/>
        <w:keepLines/>
      </w:pPr>
      <w:r w:rsidRPr="00585BB9">
        <w:t>These files are located in the following directory:</w:t>
      </w:r>
    </w:p>
    <w:p w14:paraId="504C72E4" w14:textId="77777777" w:rsidR="00443D22" w:rsidRPr="00585BB9" w:rsidRDefault="00CC7583" w:rsidP="00DE5490">
      <w:pPr>
        <w:autoSpaceDE w:val="0"/>
        <w:autoSpaceDN w:val="0"/>
        <w:adjustRightInd w:val="0"/>
        <w:spacing w:before="120"/>
        <w:ind w:left="360"/>
      </w:pPr>
      <w:r w:rsidRPr="00585BB9">
        <w:rPr>
          <w:b/>
        </w:rPr>
        <w:t>&lt;</w:t>
      </w:r>
      <w:smartTag w:uri="urn:schemas-microsoft-com:office:smarttags" w:element="stockticker">
        <w:r w:rsidRPr="00585BB9">
          <w:rPr>
            <w:b/>
          </w:rPr>
          <w:t>SSPI</w:t>
        </w:r>
      </w:smartTag>
      <w:r w:rsidRPr="00585BB9">
        <w:rPr>
          <w:b/>
        </w:rPr>
        <w:t>_STAGING_FOLDER&gt;</w:t>
      </w:r>
      <w:r w:rsidR="00443D22" w:rsidRPr="00585BB9">
        <w:t>/</w:t>
      </w:r>
      <w:proofErr w:type="spellStart"/>
      <w:r w:rsidR="00443D22" w:rsidRPr="00585BB9">
        <w:t>kaajee_security_provider</w:t>
      </w:r>
      <w:proofErr w:type="spellEnd"/>
      <w:r w:rsidR="00443D22" w:rsidRPr="00585BB9">
        <w:t>/</w:t>
      </w:r>
      <w:proofErr w:type="spellStart"/>
      <w:r w:rsidR="00443D22" w:rsidRPr="00585BB9">
        <w:t>common_pool_jars</w:t>
      </w:r>
      <w:proofErr w:type="spellEnd"/>
      <w:r w:rsidR="00443D22" w:rsidRPr="00585BB9">
        <w:t>/</w:t>
      </w:r>
    </w:p>
    <w:p w14:paraId="1FE07D35" w14:textId="77777777" w:rsidR="00BC5946" w:rsidRPr="00585BB9" w:rsidRDefault="00BC5946" w:rsidP="00F7744A"/>
    <w:p w14:paraId="02300EB5" w14:textId="77777777" w:rsidR="00BC5946" w:rsidRPr="00585BB9" w:rsidRDefault="00BC5946" w:rsidP="00F7744A">
      <w:pPr>
        <w:keepNext/>
        <w:keepLines/>
      </w:pPr>
      <w:r w:rsidRPr="00585BB9">
        <w:lastRenderedPageBreak/>
        <w:t xml:space="preserve">Specifically, add the following lines after the line JAVA_VENDOR="Sun" line </w:t>
      </w:r>
      <w:r w:rsidRPr="00585BB9">
        <w:rPr>
          <w:rStyle w:val="dialog-help"/>
        </w:rPr>
        <w:t xml:space="preserve">in the </w:t>
      </w:r>
      <w:r w:rsidRPr="00585BB9">
        <w:t>startWebLogic.sh file:</w:t>
      </w:r>
    </w:p>
    <w:p w14:paraId="08B0EEEE" w14:textId="77777777" w:rsidR="00BC5946" w:rsidRPr="00585BB9" w:rsidRDefault="00BC5946" w:rsidP="00F7744A">
      <w:pPr>
        <w:keepNext/>
        <w:keepLines/>
        <w:autoSpaceDE w:val="0"/>
        <w:autoSpaceDN w:val="0"/>
        <w:adjustRightInd w:val="0"/>
      </w:pPr>
    </w:p>
    <w:p w14:paraId="06CAC448" w14:textId="77777777" w:rsidR="00BC5946" w:rsidRPr="00585BB9" w:rsidRDefault="00BC5946" w:rsidP="00F7744A">
      <w:pPr>
        <w:keepNext/>
        <w:keepLines/>
        <w:autoSpaceDE w:val="0"/>
        <w:autoSpaceDN w:val="0"/>
        <w:adjustRightInd w:val="0"/>
      </w:pPr>
    </w:p>
    <w:p w14:paraId="2BD8C1E2" w14:textId="77777777" w:rsidR="00BC5946" w:rsidRPr="00585BB9" w:rsidRDefault="00BC5946" w:rsidP="00DE5490">
      <w:pPr>
        <w:pStyle w:val="Code"/>
        <w:ind w:left="180"/>
        <w:rPr>
          <w:rFonts w:ascii="Courier" w:hAnsi="Courier"/>
          <w:color w:val="0000FF"/>
          <w:szCs w:val="18"/>
        </w:rPr>
      </w:pPr>
      <w:r w:rsidRPr="00585BB9">
        <w:rPr>
          <w:rFonts w:ascii="Courier" w:hAnsi="Courier"/>
          <w:color w:val="0000FF"/>
          <w:szCs w:val="18"/>
        </w:rPr>
        <w:t>#</w:t>
      </w:r>
      <w:smartTag w:uri="urn:schemas-microsoft-com:office:smarttags" w:element="stockticker">
        <w:r w:rsidRPr="00585BB9">
          <w:rPr>
            <w:rFonts w:ascii="Courier" w:hAnsi="Courier"/>
            <w:color w:val="0000FF"/>
            <w:szCs w:val="18"/>
          </w:rPr>
          <w:t>REM</w:t>
        </w:r>
      </w:smartTag>
      <w:r w:rsidRPr="00585BB9">
        <w:rPr>
          <w:rFonts w:ascii="Courier" w:hAnsi="Courier"/>
          <w:color w:val="0000FF"/>
          <w:szCs w:val="18"/>
        </w:rPr>
        <w:t xml:space="preserve"> Custom </w:t>
      </w:r>
      <w:smartTag w:uri="urn:schemas-microsoft-com:office:smarttags" w:element="stockticker">
        <w:r w:rsidRPr="00585BB9">
          <w:rPr>
            <w:rFonts w:ascii="Courier" w:hAnsi="Courier"/>
            <w:color w:val="0000FF"/>
            <w:szCs w:val="18"/>
          </w:rPr>
          <w:t>SSPI</w:t>
        </w:r>
      </w:smartTag>
      <w:r w:rsidRPr="00585BB9">
        <w:rPr>
          <w:rFonts w:ascii="Courier" w:hAnsi="Courier"/>
          <w:color w:val="0000FF"/>
          <w:szCs w:val="18"/>
        </w:rPr>
        <w:t xml:space="preserve"> </w:t>
      </w:r>
      <w:proofErr w:type="spellStart"/>
      <w:r w:rsidRPr="00585BB9">
        <w:rPr>
          <w:rFonts w:ascii="Courier" w:hAnsi="Courier"/>
          <w:color w:val="0000FF"/>
          <w:szCs w:val="18"/>
        </w:rPr>
        <w:t>classpath</w:t>
      </w:r>
      <w:proofErr w:type="spellEnd"/>
      <w:r w:rsidRPr="00585BB9">
        <w:rPr>
          <w:rFonts w:ascii="Courier" w:hAnsi="Courier"/>
          <w:color w:val="0000FF"/>
          <w:szCs w:val="18"/>
        </w:rPr>
        <w:t>:</w:t>
      </w:r>
    </w:p>
    <w:p w14:paraId="3592CD7A" w14:textId="77777777" w:rsidR="00BC5946" w:rsidRPr="00585BB9" w:rsidRDefault="00BC5946" w:rsidP="00DE5490">
      <w:pPr>
        <w:pStyle w:val="Code"/>
        <w:ind w:left="180"/>
      </w:pPr>
      <w:r w:rsidRPr="00585BB9">
        <w:t>ApacheCoonPool="</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127161" w:rsidRPr="00585BB9">
        <w:rPr>
          <w:b/>
        </w:rPr>
        <w:t>/kaajee_security_provider/common_pool_jars</w:t>
      </w:r>
      <w:r w:rsidRPr="00585BB9">
        <w:t>"</w:t>
      </w:r>
    </w:p>
    <w:p w14:paraId="5BE1941D" w14:textId="77777777" w:rsidR="00BC5946" w:rsidRPr="00585BB9" w:rsidRDefault="00BC5946" w:rsidP="00DE5490">
      <w:pPr>
        <w:pStyle w:val="Code"/>
        <w:ind w:left="180"/>
      </w:pPr>
      <w:proofErr w:type="spellStart"/>
      <w:r w:rsidRPr="00585BB9">
        <w:t>commonpool</w:t>
      </w:r>
      <w:proofErr w:type="spellEnd"/>
      <w:r w:rsidRPr="00585BB9">
        <w:t>="${</w:t>
      </w:r>
      <w:proofErr w:type="spellStart"/>
      <w:r w:rsidRPr="00585BB9">
        <w:t>ApacheCoonPool</w:t>
      </w:r>
      <w:proofErr w:type="spellEnd"/>
      <w:r w:rsidRPr="00585BB9">
        <w:t>}/commons-pool-1.2.jar"</w:t>
      </w:r>
    </w:p>
    <w:p w14:paraId="77FC11B8" w14:textId="77777777" w:rsidR="00BC5946" w:rsidRPr="00585BB9" w:rsidRDefault="00BC5946" w:rsidP="00DE5490">
      <w:pPr>
        <w:pStyle w:val="Code"/>
        <w:ind w:left="180"/>
      </w:pPr>
      <w:proofErr w:type="spellStart"/>
      <w:r w:rsidRPr="00585BB9">
        <w:t>commondbcp</w:t>
      </w:r>
      <w:proofErr w:type="spellEnd"/>
      <w:r w:rsidRPr="00585BB9">
        <w:t>="${</w:t>
      </w:r>
      <w:proofErr w:type="spellStart"/>
      <w:r w:rsidRPr="00585BB9">
        <w:t>ApacheCoonPool</w:t>
      </w:r>
      <w:proofErr w:type="spellEnd"/>
      <w:r w:rsidRPr="00585BB9">
        <w:t>}/commons-dbcp-1.2.1.jar"</w:t>
      </w:r>
    </w:p>
    <w:p w14:paraId="1C40C358" w14:textId="77777777" w:rsidR="00BC5946" w:rsidRPr="00585BB9" w:rsidRDefault="00BC5946" w:rsidP="00DE5490">
      <w:pPr>
        <w:pStyle w:val="Code"/>
        <w:ind w:left="180"/>
      </w:pPr>
      <w:proofErr w:type="spellStart"/>
      <w:r w:rsidRPr="00585BB9">
        <w:t>commoncollection</w:t>
      </w:r>
      <w:proofErr w:type="spellEnd"/>
      <w:r w:rsidRPr="00585BB9">
        <w:t>="${</w:t>
      </w:r>
      <w:proofErr w:type="spellStart"/>
      <w:r w:rsidRPr="00585BB9">
        <w:t>ApacheCoonPool</w:t>
      </w:r>
      <w:proofErr w:type="spellEnd"/>
      <w:r w:rsidRPr="00585BB9">
        <w:t>}/commons-collections-3.1.jar"</w:t>
      </w:r>
    </w:p>
    <w:p w14:paraId="7B92D86A" w14:textId="77777777" w:rsidR="00BC5946" w:rsidRPr="00585BB9" w:rsidRDefault="00BC5946" w:rsidP="00DE5490">
      <w:pPr>
        <w:pStyle w:val="Code"/>
        <w:ind w:left="180"/>
      </w:pPr>
      <w:r w:rsidRPr="00585BB9">
        <w:t>propertiesdir="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127161" w:rsidRPr="00585BB9">
        <w:rPr>
          <w:b/>
        </w:rPr>
        <w:t>/kaajee_security_provider/props</w:t>
      </w:r>
      <w:r w:rsidRPr="00585BB9">
        <w:t>"</w:t>
      </w:r>
    </w:p>
    <w:p w14:paraId="4B85455B" w14:textId="77777777" w:rsidR="00BC5946" w:rsidRPr="00585BB9" w:rsidRDefault="00BC5946" w:rsidP="00DE5490">
      <w:pPr>
        <w:pStyle w:val="Code"/>
        <w:ind w:left="180"/>
      </w:pPr>
      <w:proofErr w:type="spellStart"/>
      <w:r w:rsidRPr="00585BB9">
        <w:t>sspidir</w:t>
      </w:r>
      <w:proofErr w:type="spellEnd"/>
      <w:r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4F5846" w:rsidRPr="00585BB9">
        <w:rPr>
          <w:b/>
        </w:rPr>
        <w:t>/</w:t>
      </w:r>
      <w:proofErr w:type="spellStart"/>
      <w:r w:rsidR="004F5846" w:rsidRPr="00585BB9">
        <w:rPr>
          <w:b/>
        </w:rPr>
        <w:t>kaajee_security_provider</w:t>
      </w:r>
      <w:proofErr w:type="spellEnd"/>
      <w:r w:rsidRPr="00585BB9">
        <w:t>"</w:t>
      </w:r>
    </w:p>
    <w:p w14:paraId="52C28ECC" w14:textId="30D3BBBC" w:rsidR="00BC5946" w:rsidRPr="00585BB9" w:rsidRDefault="00AA0A74" w:rsidP="00F7744A">
      <w:pPr>
        <w:pStyle w:val="Caption"/>
      </w:pPr>
      <w:bookmarkStart w:id="545" w:name="_Toc210640588"/>
      <w:bookmarkStart w:id="546" w:name="_Toc226449327"/>
      <w:r w:rsidRPr="00585BB9">
        <w:t xml:space="preserve">Figure </w:t>
      </w:r>
      <w:fldSimple w:instr=" STYLEREF 2 \s ">
        <w:r w:rsidR="00032806">
          <w:rPr>
            <w:noProof/>
          </w:rPr>
          <w:t>4.3</w:t>
        </w:r>
      </w:fldSimple>
      <w:r w:rsidR="00FE4D73" w:rsidRPr="00585BB9">
        <w:noBreakHyphen/>
      </w:r>
      <w:fldSimple w:instr=" SEQ Figure \* ARABIC \s 2 ">
        <w:r w:rsidR="00032806">
          <w:rPr>
            <w:noProof/>
          </w:rPr>
          <w:t>1</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 to the startWebLogic.sh file</w:t>
      </w:r>
      <w:r w:rsidRPr="00585BB9">
        <w:br/>
        <w:t>(</w:t>
      </w:r>
      <w:r w:rsidRPr="00585BB9">
        <w:rPr>
          <w:i/>
        </w:rPr>
        <w:t>Generic</w:t>
      </w:r>
      <w:r w:rsidRPr="00585BB9">
        <w:t xml:space="preserve"> example </w:t>
      </w:r>
      <w:r w:rsidRPr="00585BB9">
        <w:rPr>
          <w:i/>
        </w:rPr>
        <w:t>with</w:t>
      </w:r>
      <w:r w:rsidRPr="00585BB9">
        <w:t xml:space="preserve"> &lt;Alias&gt; placeholders)</w:t>
      </w:r>
      <w:bookmarkEnd w:id="545"/>
      <w:bookmarkEnd w:id="546"/>
    </w:p>
    <w:p w14:paraId="0CED00AE" w14:textId="77777777" w:rsidR="00BC5946" w:rsidRPr="00585BB9" w:rsidRDefault="00BC5946" w:rsidP="00F7744A"/>
    <w:p w14:paraId="7B3FBB25" w14:textId="77777777" w:rsidR="00DE5490" w:rsidRPr="00585BB9" w:rsidRDefault="00DE5490" w:rsidP="00F7744A"/>
    <w:p w14:paraId="56FB7386" w14:textId="77777777" w:rsidR="00BC5946" w:rsidRPr="00585BB9" w:rsidRDefault="00BC5946" w:rsidP="00F7744A">
      <w:pPr>
        <w:keepNext/>
        <w:keepLines/>
        <w:autoSpaceDE w:val="0"/>
        <w:autoSpaceDN w:val="0"/>
        <w:adjustRightInd w:val="0"/>
      </w:pPr>
      <w:r w:rsidRPr="00585BB9">
        <w:t xml:space="preserve">For the following example, we substituted the </w:t>
      </w:r>
      <w:r w:rsidRPr="00585BB9">
        <w:rPr>
          <w:b/>
        </w:rPr>
        <w:t>&lt;Alias&gt;</w:t>
      </w:r>
      <w:r w:rsidRPr="00585BB9">
        <w:t xml:space="preserve"> placeholder as shown below:</w:t>
      </w:r>
    </w:p>
    <w:p w14:paraId="078BC9E7" w14:textId="77777777" w:rsidR="00BC5946" w:rsidRPr="00585BB9" w:rsidRDefault="00CC7583" w:rsidP="000571AF">
      <w:pPr>
        <w:keepNext/>
        <w:keepLines/>
        <w:autoSpaceDE w:val="0"/>
        <w:autoSpaceDN w:val="0"/>
        <w:adjustRightInd w:val="0"/>
        <w:spacing w:before="120"/>
        <w:ind w:left="360"/>
      </w:pPr>
      <w:r w:rsidRPr="00585BB9">
        <w:rPr>
          <w:rFonts w:ascii="Courier New" w:hAnsi="Courier New" w:cs="Courier New"/>
          <w:b/>
          <w:sz w:val="18"/>
          <w:szCs w:val="18"/>
        </w:rPr>
        <w:t>&lt;</w:t>
      </w:r>
      <w:smartTag w:uri="urn:schemas-microsoft-com:office:smarttags" w:element="stockticker">
        <w:r w:rsidRPr="00585BB9">
          <w:rPr>
            <w:rFonts w:ascii="Courier New" w:hAnsi="Courier New" w:cs="Courier New"/>
            <w:b/>
            <w:sz w:val="18"/>
            <w:szCs w:val="18"/>
          </w:rPr>
          <w:t>SSPI</w:t>
        </w:r>
      </w:smartTag>
      <w:r w:rsidRPr="00585BB9">
        <w:rPr>
          <w:rFonts w:ascii="Courier New" w:hAnsi="Courier New" w:cs="Courier New"/>
          <w:b/>
          <w:sz w:val="18"/>
          <w:szCs w:val="18"/>
        </w:rPr>
        <w:t>_STAGING_FOLDER&gt;</w:t>
      </w:r>
      <w:r w:rsidR="00BC5946" w:rsidRPr="00585BB9">
        <w:rPr>
          <w:rFonts w:ascii="Courier New" w:hAnsi="Courier New" w:cs="Courier New"/>
          <w:sz w:val="18"/>
          <w:szCs w:val="18"/>
        </w:rPr>
        <w:t xml:space="preserve"> = /u01/app/</w:t>
      </w:r>
      <w:proofErr w:type="spellStart"/>
      <w:r w:rsidR="00BC5946" w:rsidRPr="00585BB9">
        <w:rPr>
          <w:rFonts w:ascii="Courier New" w:hAnsi="Courier New" w:cs="Courier New"/>
          <w:sz w:val="18"/>
          <w:szCs w:val="18"/>
        </w:rPr>
        <w:t>bea</w:t>
      </w:r>
      <w:proofErr w:type="spellEnd"/>
      <w:r w:rsidR="005824D7" w:rsidRPr="00585BB9">
        <w:rPr>
          <w:rFonts w:ascii="Courier New" w:hAnsi="Courier New" w:cs="Courier New"/>
          <w:sz w:val="18"/>
          <w:szCs w:val="18"/>
        </w:rPr>
        <w:t>/</w:t>
      </w:r>
      <w:proofErr w:type="spellStart"/>
      <w:r w:rsidR="005824D7" w:rsidRPr="00585BB9">
        <w:rPr>
          <w:rFonts w:ascii="Courier New" w:hAnsi="Courier New" w:cs="Courier New"/>
          <w:sz w:val="18"/>
          <w:szCs w:val="18"/>
        </w:rPr>
        <w:t>user_projects</w:t>
      </w:r>
      <w:proofErr w:type="spellEnd"/>
      <w:r w:rsidR="005824D7" w:rsidRPr="00585BB9">
        <w:rPr>
          <w:rFonts w:ascii="Courier New" w:hAnsi="Courier New" w:cs="Courier New"/>
          <w:sz w:val="18"/>
          <w:szCs w:val="18"/>
        </w:rPr>
        <w:t>/domains/</w:t>
      </w:r>
      <w:proofErr w:type="spellStart"/>
      <w:r w:rsidR="005824D7" w:rsidRPr="00585BB9">
        <w:rPr>
          <w:rFonts w:ascii="Courier New" w:hAnsi="Courier New" w:cs="Courier New"/>
          <w:sz w:val="18"/>
          <w:szCs w:val="18"/>
        </w:rPr>
        <w:t>kaajeewebdomain</w:t>
      </w:r>
      <w:proofErr w:type="spellEnd"/>
    </w:p>
    <w:p w14:paraId="18CD5DD0" w14:textId="77777777" w:rsidR="00BC5946" w:rsidRPr="00585BB9" w:rsidRDefault="00BC5946" w:rsidP="00F7744A">
      <w:pPr>
        <w:keepNext/>
        <w:keepLines/>
        <w:autoSpaceDE w:val="0"/>
        <w:autoSpaceDN w:val="0"/>
        <w:adjustRightInd w:val="0"/>
        <w:rPr>
          <w:b/>
        </w:rPr>
      </w:pPr>
    </w:p>
    <w:p w14:paraId="1994C590" w14:textId="77777777" w:rsidR="004F5846" w:rsidRPr="00585BB9" w:rsidRDefault="004F5846" w:rsidP="00F7744A">
      <w:pPr>
        <w:keepNext/>
        <w:keepLines/>
        <w:autoSpaceDE w:val="0"/>
        <w:autoSpaceDN w:val="0"/>
        <w:adjustRightInd w:val="0"/>
        <w:rPr>
          <w:b/>
        </w:rPr>
      </w:pPr>
    </w:p>
    <w:p w14:paraId="7B6BE659" w14:textId="77777777" w:rsidR="00BC5946" w:rsidRPr="00585BB9" w:rsidRDefault="00BC5946" w:rsidP="000571AF">
      <w:pPr>
        <w:pStyle w:val="Code"/>
        <w:ind w:left="180"/>
        <w:rPr>
          <w:rFonts w:ascii="Courier" w:hAnsi="Courier"/>
          <w:color w:val="0000FF"/>
          <w:szCs w:val="18"/>
        </w:rPr>
      </w:pPr>
      <w:r w:rsidRPr="00585BB9">
        <w:rPr>
          <w:rFonts w:ascii="Courier" w:hAnsi="Courier"/>
          <w:color w:val="0000FF"/>
          <w:szCs w:val="18"/>
        </w:rPr>
        <w:t>#</w:t>
      </w:r>
      <w:smartTag w:uri="urn:schemas-microsoft-com:office:smarttags" w:element="stockticker">
        <w:r w:rsidRPr="00585BB9">
          <w:rPr>
            <w:rFonts w:ascii="Courier" w:hAnsi="Courier"/>
            <w:color w:val="0000FF"/>
            <w:szCs w:val="18"/>
          </w:rPr>
          <w:t>REM</w:t>
        </w:r>
      </w:smartTag>
      <w:r w:rsidRPr="00585BB9">
        <w:rPr>
          <w:rFonts w:ascii="Courier" w:hAnsi="Courier"/>
          <w:color w:val="0000FF"/>
          <w:szCs w:val="18"/>
        </w:rPr>
        <w:t xml:space="preserve"> Custom </w:t>
      </w:r>
      <w:smartTag w:uri="urn:schemas-microsoft-com:office:smarttags" w:element="stockticker">
        <w:r w:rsidRPr="00585BB9">
          <w:rPr>
            <w:rFonts w:ascii="Courier" w:hAnsi="Courier"/>
            <w:color w:val="0000FF"/>
            <w:szCs w:val="18"/>
          </w:rPr>
          <w:t>SSPI</w:t>
        </w:r>
      </w:smartTag>
      <w:r w:rsidRPr="00585BB9">
        <w:rPr>
          <w:rFonts w:ascii="Courier" w:hAnsi="Courier"/>
          <w:color w:val="0000FF"/>
          <w:szCs w:val="18"/>
        </w:rPr>
        <w:t xml:space="preserve"> </w:t>
      </w:r>
      <w:proofErr w:type="spellStart"/>
      <w:r w:rsidRPr="00585BB9">
        <w:rPr>
          <w:rFonts w:ascii="Courier" w:hAnsi="Courier"/>
          <w:color w:val="0000FF"/>
          <w:szCs w:val="18"/>
        </w:rPr>
        <w:t>classpath</w:t>
      </w:r>
      <w:proofErr w:type="spellEnd"/>
      <w:r w:rsidRPr="00585BB9">
        <w:rPr>
          <w:rFonts w:ascii="Courier" w:hAnsi="Courier"/>
          <w:color w:val="0000FF"/>
          <w:szCs w:val="18"/>
        </w:rPr>
        <w:t>:</w:t>
      </w:r>
    </w:p>
    <w:p w14:paraId="7570D7A5" w14:textId="77777777" w:rsidR="00BC5946" w:rsidRPr="00585BB9" w:rsidRDefault="00BC5946" w:rsidP="000571AF">
      <w:pPr>
        <w:pStyle w:val="Code"/>
        <w:ind w:left="180"/>
      </w:pPr>
      <w:r w:rsidRPr="00585BB9">
        <w:t>ApacheCoonPool="/u01/app/bea/user_projects/domains/kaajeewebdomain/kaajee_security_provider</w:t>
      </w:r>
      <w:r w:rsidR="00127161" w:rsidRPr="00585BB9">
        <w:t>/common_pool_jars</w:t>
      </w:r>
      <w:r w:rsidRPr="00585BB9">
        <w:t>"</w:t>
      </w:r>
    </w:p>
    <w:p w14:paraId="050DC3C4" w14:textId="77777777" w:rsidR="00BC5946" w:rsidRPr="00585BB9" w:rsidRDefault="00BC5946" w:rsidP="000571AF">
      <w:pPr>
        <w:pStyle w:val="Code"/>
        <w:ind w:left="180"/>
      </w:pPr>
      <w:proofErr w:type="spellStart"/>
      <w:r w:rsidRPr="00585BB9">
        <w:t>commonpool</w:t>
      </w:r>
      <w:proofErr w:type="spellEnd"/>
      <w:r w:rsidRPr="00585BB9">
        <w:t>="${</w:t>
      </w:r>
      <w:proofErr w:type="spellStart"/>
      <w:r w:rsidRPr="00585BB9">
        <w:t>ApacheCoonPool</w:t>
      </w:r>
      <w:proofErr w:type="spellEnd"/>
      <w:r w:rsidRPr="00585BB9">
        <w:t>}/commons-pool-1.2.jar"</w:t>
      </w:r>
    </w:p>
    <w:p w14:paraId="7C1BDC30" w14:textId="77777777" w:rsidR="00BC5946" w:rsidRPr="00585BB9" w:rsidRDefault="00BC5946" w:rsidP="000571AF">
      <w:pPr>
        <w:pStyle w:val="Code"/>
        <w:ind w:left="180"/>
      </w:pPr>
      <w:proofErr w:type="spellStart"/>
      <w:r w:rsidRPr="00585BB9">
        <w:t>commondbcp</w:t>
      </w:r>
      <w:proofErr w:type="spellEnd"/>
      <w:r w:rsidRPr="00585BB9">
        <w:t>="${</w:t>
      </w:r>
      <w:proofErr w:type="spellStart"/>
      <w:r w:rsidRPr="00585BB9">
        <w:t>ApacheCoonPool</w:t>
      </w:r>
      <w:proofErr w:type="spellEnd"/>
      <w:r w:rsidRPr="00585BB9">
        <w:t>}/commons-dbcp-1.2.1.jar"</w:t>
      </w:r>
    </w:p>
    <w:p w14:paraId="53DB2129" w14:textId="77777777" w:rsidR="00BC5946" w:rsidRPr="00585BB9" w:rsidRDefault="00BC5946" w:rsidP="000571AF">
      <w:pPr>
        <w:pStyle w:val="Code"/>
        <w:ind w:left="180"/>
      </w:pPr>
      <w:proofErr w:type="spellStart"/>
      <w:r w:rsidRPr="00585BB9">
        <w:t>commoncollection</w:t>
      </w:r>
      <w:proofErr w:type="spellEnd"/>
      <w:r w:rsidRPr="00585BB9">
        <w:t>="${</w:t>
      </w:r>
      <w:proofErr w:type="spellStart"/>
      <w:r w:rsidRPr="00585BB9">
        <w:t>ApacheCoonPool</w:t>
      </w:r>
      <w:proofErr w:type="spellEnd"/>
      <w:r w:rsidRPr="00585BB9">
        <w:t>}/commons-collections-3.1.jar"</w:t>
      </w:r>
    </w:p>
    <w:p w14:paraId="18940853" w14:textId="77777777" w:rsidR="00BC5946" w:rsidRPr="00585BB9" w:rsidRDefault="00BC5946" w:rsidP="000571AF">
      <w:pPr>
        <w:pStyle w:val="Code"/>
        <w:ind w:left="180"/>
      </w:pPr>
      <w:r w:rsidRPr="00585BB9">
        <w:t>propertiesdir="/u01/app/bea/user_projects/domains/kaajeewebdomain/kaajee_security_provider</w:t>
      </w:r>
      <w:r w:rsidR="00127161" w:rsidRPr="00585BB9">
        <w:t>/props</w:t>
      </w:r>
      <w:r w:rsidRPr="00585BB9">
        <w:t>"</w:t>
      </w:r>
    </w:p>
    <w:p w14:paraId="0210173F" w14:textId="77777777" w:rsidR="00BC5946" w:rsidRPr="00585BB9" w:rsidRDefault="00BC5946" w:rsidP="000571AF">
      <w:pPr>
        <w:pStyle w:val="Code"/>
        <w:ind w:left="180"/>
      </w:pPr>
      <w:r w:rsidRPr="00585BB9">
        <w:t>sspidir="/u01/app/bea/user_projects/domains/kaajeewebdomain</w:t>
      </w:r>
      <w:r w:rsidR="004F5846" w:rsidRPr="00585BB9">
        <w:t>/kaajee_security_provider</w:t>
      </w:r>
      <w:r w:rsidRPr="00585BB9">
        <w:t>"</w:t>
      </w:r>
    </w:p>
    <w:p w14:paraId="3E587D1D" w14:textId="0D42118D" w:rsidR="00BC5946" w:rsidRPr="00585BB9" w:rsidRDefault="00AA0A74" w:rsidP="00F7744A">
      <w:pPr>
        <w:pStyle w:val="Caption"/>
      </w:pPr>
      <w:bookmarkStart w:id="547" w:name="_Toc210640589"/>
      <w:bookmarkStart w:id="548" w:name="_Toc226449328"/>
      <w:r w:rsidRPr="00585BB9">
        <w:t xml:space="preserve">Figure </w:t>
      </w:r>
      <w:fldSimple w:instr=" STYLEREF 2 \s ">
        <w:r w:rsidR="00032806">
          <w:rPr>
            <w:noProof/>
          </w:rPr>
          <w:t>4.3</w:t>
        </w:r>
      </w:fldSimple>
      <w:r w:rsidR="00FE4D73" w:rsidRPr="00585BB9">
        <w:noBreakHyphen/>
      </w:r>
      <w:fldSimple w:instr=" SEQ Figure \* ARABIC \s 2 ">
        <w:r w:rsidR="00032806">
          <w:rPr>
            <w:noProof/>
          </w:rPr>
          <w:t>2</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 to the startWebLogic.sh file</w:t>
      </w:r>
      <w:r w:rsidRPr="00585BB9">
        <w:br/>
        <w:t>(</w:t>
      </w:r>
      <w:r w:rsidRPr="00585BB9">
        <w:rPr>
          <w:i/>
        </w:rPr>
        <w:t>Actual</w:t>
      </w:r>
      <w:r w:rsidRPr="00585BB9">
        <w:t xml:space="preserve"> example </w:t>
      </w:r>
      <w:r w:rsidRPr="00585BB9">
        <w:rPr>
          <w:i/>
        </w:rPr>
        <w:t>without</w:t>
      </w:r>
      <w:r w:rsidRPr="00585BB9">
        <w:t xml:space="preserve"> &lt;Alias&gt; placeholder)</w:t>
      </w:r>
      <w:bookmarkEnd w:id="547"/>
      <w:bookmarkEnd w:id="548"/>
    </w:p>
    <w:p w14:paraId="63C4A856" w14:textId="77777777" w:rsidR="00BC5946" w:rsidRPr="00585BB9" w:rsidRDefault="00BC5946" w:rsidP="00F7744A">
      <w:pPr>
        <w:autoSpaceDE w:val="0"/>
        <w:autoSpaceDN w:val="0"/>
        <w:adjustRightInd w:val="0"/>
      </w:pPr>
    </w:p>
    <w:p w14:paraId="0A7AE42E" w14:textId="77777777" w:rsidR="00DE5490" w:rsidRPr="00585BB9" w:rsidRDefault="00DE5490" w:rsidP="00F7744A">
      <w:pPr>
        <w:autoSpaceDE w:val="0"/>
        <w:autoSpaceDN w:val="0"/>
        <w:adjustRightInd w:val="0"/>
      </w:pPr>
    </w:p>
    <w:p w14:paraId="279072A2" w14:textId="77777777" w:rsidR="00BC5946" w:rsidRPr="00585BB9" w:rsidRDefault="005B482B" w:rsidP="00F7744A">
      <w:pPr>
        <w:pStyle w:val="Heading6"/>
      </w:pPr>
      <w:bookmarkStart w:id="549" w:name="OLE_LINK12"/>
      <w:bookmarkStart w:id="550" w:name="OLE_LINK13"/>
      <w:r w:rsidRPr="00585BB9">
        <w:t>Add V</w:t>
      </w:r>
      <w:r w:rsidR="00BC5946" w:rsidRPr="00585BB9">
        <w:t xml:space="preserve">ariables to the </w:t>
      </w:r>
      <w:smartTag w:uri="urn:schemas-microsoft-com:office:smarttags" w:element="stockticker">
        <w:r w:rsidR="00BC5946" w:rsidRPr="00585BB9">
          <w:t>SSPI</w:t>
        </w:r>
      </w:smartTag>
      <w:r w:rsidRPr="00585BB9">
        <w:t xml:space="preserve"> </w:t>
      </w:r>
      <w:proofErr w:type="spellStart"/>
      <w:r w:rsidRPr="00585BB9">
        <w:t>C</w:t>
      </w:r>
      <w:r w:rsidR="00BC5946" w:rsidRPr="00585BB9">
        <w:t>lasspath</w:t>
      </w:r>
      <w:proofErr w:type="spellEnd"/>
    </w:p>
    <w:p w14:paraId="6B8A73FC" w14:textId="77777777" w:rsidR="00C375C8" w:rsidRPr="00585BB9" w:rsidRDefault="00C375C8" w:rsidP="00C375C8">
      <w:pPr>
        <w:keepNext/>
        <w:keepLines/>
      </w:pPr>
    </w:p>
    <w:p w14:paraId="39908129" w14:textId="77777777" w:rsidR="00C375C8" w:rsidRPr="00585BB9" w:rsidRDefault="00C375C8" w:rsidP="00C375C8">
      <w:pPr>
        <w:keepNext/>
        <w:keepLines/>
      </w:pPr>
      <w:r w:rsidRPr="00585BB9">
        <w:t xml:space="preserve">Add the following variables to the </w:t>
      </w:r>
      <w:smartTag w:uri="urn:schemas-microsoft-com:office:smarttags" w:element="stockticker">
        <w:r w:rsidRPr="00585BB9">
          <w:t>SSPI</w:t>
        </w:r>
      </w:smartTag>
      <w:r w:rsidRPr="00585BB9">
        <w:t xml:space="preserve"> </w:t>
      </w:r>
      <w:proofErr w:type="spellStart"/>
      <w:r w:rsidRPr="00585BB9">
        <w:t>classpath</w:t>
      </w:r>
      <w:proofErr w:type="spellEnd"/>
      <w:r w:rsidRPr="00585BB9">
        <w:t>:</w:t>
      </w:r>
    </w:p>
    <w:p w14:paraId="77B7CA0C" w14:textId="77777777" w:rsidR="00BC5946" w:rsidRPr="00585BB9" w:rsidRDefault="00BC5946" w:rsidP="00DE5490">
      <w:pPr>
        <w:keepNext/>
        <w:keepLines/>
        <w:numPr>
          <w:ilvl w:val="0"/>
          <w:numId w:val="21"/>
        </w:numPr>
        <w:tabs>
          <w:tab w:val="clear" w:pos="2160"/>
          <w:tab w:val="num" w:pos="720"/>
        </w:tabs>
        <w:spacing w:before="120"/>
        <w:ind w:left="720"/>
      </w:pPr>
      <w:proofErr w:type="spellStart"/>
      <w:r w:rsidRPr="00585BB9">
        <w:t>propertiesdir</w:t>
      </w:r>
      <w:proofErr w:type="spellEnd"/>
      <w:r w:rsidR="007E601C" w:rsidRPr="00585BB9">
        <w:t xml:space="preserve"> (this directory points to the </w:t>
      </w:r>
      <w:proofErr w:type="spellStart"/>
      <w:r w:rsidR="007E601C" w:rsidRPr="00585BB9">
        <w:t>KaajeeDatabase.properties</w:t>
      </w:r>
      <w:proofErr w:type="spellEnd"/>
      <w:r w:rsidR="007E601C" w:rsidRPr="00585BB9">
        <w:t xml:space="preserve"> file)</w:t>
      </w:r>
    </w:p>
    <w:p w14:paraId="60CF2B7D" w14:textId="77777777" w:rsidR="007E601C" w:rsidRPr="00585BB9" w:rsidRDefault="007E601C" w:rsidP="00DE5490">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585BB9" w14:paraId="0C9D9FE2" w14:textId="77777777">
        <w:trPr>
          <w:cantSplit/>
        </w:trPr>
        <w:tc>
          <w:tcPr>
            <w:tcW w:w="738" w:type="dxa"/>
          </w:tcPr>
          <w:p w14:paraId="06C44171" w14:textId="2473425C" w:rsidR="00827505" w:rsidRPr="00585BB9" w:rsidRDefault="00926A94" w:rsidP="00827505">
            <w:pPr>
              <w:keepNext/>
              <w:keepLines/>
              <w:spacing w:before="60" w:after="60"/>
              <w:ind w:left="-18"/>
            </w:pPr>
            <w:r>
              <w:rPr>
                <w:noProof/>
              </w:rPr>
              <w:drawing>
                <wp:inline distT="0" distB="0" distL="0" distR="0" wp14:anchorId="1E7568F3" wp14:editId="023ACA65">
                  <wp:extent cx="284480" cy="284480"/>
                  <wp:effectExtent l="0" t="0" r="0" b="0"/>
                  <wp:docPr id="96" name="Picture 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320F3629" w14:textId="58436696" w:rsidR="00827505" w:rsidRPr="00585BB9" w:rsidRDefault="00827505" w:rsidP="00827505">
            <w:pPr>
              <w:keepNext/>
              <w:keepLines/>
              <w:spacing w:before="60" w:after="60"/>
            </w:pPr>
            <w:r w:rsidRPr="00585BB9">
              <w:rPr>
                <w:b/>
              </w:rPr>
              <w:t>NOTE:</w:t>
            </w:r>
            <w:r w:rsidRPr="00585BB9">
              <w:t xml:space="preserve"> For more information on the </w:t>
            </w:r>
            <w:proofErr w:type="spellStart"/>
            <w:r w:rsidRPr="00585BB9">
              <w:t>KaajeeDatabase.properties</w:t>
            </w:r>
            <w:proofErr w:type="spellEnd"/>
            <w:r w:rsidRPr="00585BB9">
              <w:t xml:space="preserve"> file, please refer to the "</w:t>
            </w:r>
            <w:r w:rsidRPr="00585BB9">
              <w:fldChar w:fldCharType="begin"/>
            </w:r>
            <w:r w:rsidRPr="00585BB9">
              <w:instrText xml:space="preserve"> REF _Ref120007725 \h  \* MERGEFORMAT </w:instrText>
            </w:r>
            <w:r w:rsidRPr="00585BB9">
              <w:fldChar w:fldCharType="separate"/>
            </w:r>
            <w:r w:rsidR="00032806" w:rsidRPr="00585BB9">
              <w:t xml:space="preserve">Edit the </w:t>
            </w:r>
            <w:proofErr w:type="spellStart"/>
            <w:r w:rsidR="00032806" w:rsidRPr="00585BB9">
              <w:t>KaajeeDatabase.properties</w:t>
            </w:r>
            <w:proofErr w:type="spellEnd"/>
            <w:r w:rsidR="00032806" w:rsidRPr="00585BB9">
              <w:t xml:space="preserve"> File in the Props Directory</w:t>
            </w:r>
            <w:r w:rsidRPr="00585BB9">
              <w:fldChar w:fldCharType="end"/>
            </w:r>
            <w:r w:rsidRPr="00585BB9">
              <w:t>" topic in this chapter.</w:t>
            </w:r>
          </w:p>
        </w:tc>
      </w:tr>
    </w:tbl>
    <w:p w14:paraId="160B648A" w14:textId="77777777" w:rsidR="00BC5946" w:rsidRPr="00585BB9" w:rsidRDefault="00BC5946" w:rsidP="00DE5490">
      <w:pPr>
        <w:keepNext/>
        <w:keepLines/>
        <w:numPr>
          <w:ilvl w:val="0"/>
          <w:numId w:val="21"/>
        </w:numPr>
        <w:tabs>
          <w:tab w:val="clear" w:pos="2160"/>
          <w:tab w:val="num" w:pos="720"/>
        </w:tabs>
        <w:spacing w:before="120"/>
        <w:ind w:left="720"/>
      </w:pPr>
      <w:proofErr w:type="spellStart"/>
      <w:r w:rsidRPr="00585BB9">
        <w:t>sspidir</w:t>
      </w:r>
      <w:proofErr w:type="spellEnd"/>
      <w:r w:rsidR="007E601C" w:rsidRPr="00585BB9">
        <w:t xml:space="preserve"> (this directory points to the location where you decompressed the </w:t>
      </w:r>
      <w:smartTag w:uri="urn:schemas-microsoft-com:office:smarttags" w:element="stockticker">
        <w:r w:rsidR="007E601C" w:rsidRPr="00585BB9">
          <w:t>SSPI</w:t>
        </w:r>
      </w:smartTag>
      <w:r w:rsidR="007E601C" w:rsidRPr="00585BB9">
        <w:t xml:space="preserve"> software.)</w:t>
      </w:r>
    </w:p>
    <w:p w14:paraId="4E1CC7E4" w14:textId="77777777" w:rsidR="00BC5946" w:rsidRPr="00585BB9" w:rsidRDefault="00BC5946" w:rsidP="00DE5490">
      <w:pPr>
        <w:keepNext/>
        <w:keepLines/>
        <w:numPr>
          <w:ilvl w:val="0"/>
          <w:numId w:val="21"/>
        </w:numPr>
        <w:tabs>
          <w:tab w:val="clear" w:pos="2160"/>
          <w:tab w:val="num" w:pos="720"/>
        </w:tabs>
        <w:spacing w:before="120"/>
        <w:ind w:left="720"/>
      </w:pPr>
      <w:proofErr w:type="spellStart"/>
      <w:r w:rsidRPr="00585BB9">
        <w:t>commonpool</w:t>
      </w:r>
      <w:proofErr w:type="spellEnd"/>
    </w:p>
    <w:p w14:paraId="412D53CA" w14:textId="77777777" w:rsidR="00BC5946" w:rsidRPr="00585BB9" w:rsidRDefault="00BC5946" w:rsidP="00DE5490">
      <w:pPr>
        <w:keepNext/>
        <w:keepLines/>
        <w:numPr>
          <w:ilvl w:val="0"/>
          <w:numId w:val="21"/>
        </w:numPr>
        <w:tabs>
          <w:tab w:val="clear" w:pos="2160"/>
          <w:tab w:val="num" w:pos="720"/>
        </w:tabs>
        <w:spacing w:before="120"/>
        <w:ind w:left="720"/>
      </w:pPr>
      <w:proofErr w:type="spellStart"/>
      <w:r w:rsidRPr="00585BB9">
        <w:t>commondbcp</w:t>
      </w:r>
      <w:proofErr w:type="spellEnd"/>
    </w:p>
    <w:p w14:paraId="02F43DAF" w14:textId="77777777" w:rsidR="00BC5946" w:rsidRPr="00585BB9" w:rsidRDefault="00BC5946" w:rsidP="00DE5490">
      <w:pPr>
        <w:numPr>
          <w:ilvl w:val="0"/>
          <w:numId w:val="21"/>
        </w:numPr>
        <w:tabs>
          <w:tab w:val="clear" w:pos="2160"/>
          <w:tab w:val="num" w:pos="720"/>
        </w:tabs>
        <w:spacing w:before="120"/>
        <w:ind w:left="720"/>
      </w:pPr>
      <w:proofErr w:type="spellStart"/>
      <w:r w:rsidRPr="00585BB9">
        <w:t>commoncollection</w:t>
      </w:r>
      <w:proofErr w:type="spellEnd"/>
    </w:p>
    <w:p w14:paraId="6EEF191F" w14:textId="77777777" w:rsidR="0076360F" w:rsidRPr="00585BB9" w:rsidRDefault="0076360F" w:rsidP="000571AF"/>
    <w:tbl>
      <w:tblPr>
        <w:tblW w:w="0" w:type="auto"/>
        <w:tblLayout w:type="fixed"/>
        <w:tblLook w:val="0000" w:firstRow="0" w:lastRow="0" w:firstColumn="0" w:lastColumn="0" w:noHBand="0" w:noVBand="0"/>
      </w:tblPr>
      <w:tblGrid>
        <w:gridCol w:w="738"/>
        <w:gridCol w:w="8730"/>
      </w:tblGrid>
      <w:tr w:rsidR="00854ED1" w:rsidRPr="00585BB9" w14:paraId="2EFFEDAC" w14:textId="77777777">
        <w:trPr>
          <w:cantSplit/>
        </w:trPr>
        <w:tc>
          <w:tcPr>
            <w:tcW w:w="738" w:type="dxa"/>
          </w:tcPr>
          <w:p w14:paraId="65A39D18" w14:textId="5B764248" w:rsidR="00854ED1" w:rsidRPr="00585BB9" w:rsidRDefault="00926A94" w:rsidP="00854ED1">
            <w:pPr>
              <w:spacing w:before="60" w:after="60"/>
              <w:ind w:left="-18"/>
            </w:pPr>
            <w:r>
              <w:rPr>
                <w:noProof/>
              </w:rPr>
              <w:lastRenderedPageBreak/>
              <w:drawing>
                <wp:inline distT="0" distB="0" distL="0" distR="0" wp14:anchorId="1947E53B" wp14:editId="74B4E9B2">
                  <wp:extent cx="284480" cy="284480"/>
                  <wp:effectExtent l="0" t="0" r="0" b="0"/>
                  <wp:docPr id="97" name="Pictur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0CE829A" w14:textId="77777777" w:rsidR="00854ED1" w:rsidRPr="00585BB9" w:rsidRDefault="00854ED1" w:rsidP="00854ED1">
            <w:pPr>
              <w:keepNext/>
              <w:keepLines/>
              <w:spacing w:before="60" w:after="60"/>
            </w:pPr>
            <w:r w:rsidRPr="00585BB9">
              <w:rPr>
                <w:b/>
              </w:rPr>
              <w:t>NOTE:</w:t>
            </w:r>
            <w:r w:rsidRPr="00585BB9">
              <w:t xml:space="preserve"> KAAJEE allows users to locate the file(s) pointed to by the </w:t>
            </w:r>
            <w:proofErr w:type="spellStart"/>
            <w:r w:rsidRPr="00585BB9">
              <w:t>propertiesdir</w:t>
            </w:r>
            <w:proofErr w:type="spellEnd"/>
            <w:r w:rsidRPr="00585BB9">
              <w:t xml:space="preserve"> and </w:t>
            </w:r>
            <w:proofErr w:type="spellStart"/>
            <w:r w:rsidRPr="00585BB9">
              <w:t>sspidir</w:t>
            </w:r>
            <w:proofErr w:type="spellEnd"/>
            <w:r w:rsidRPr="00585BB9">
              <w:t xml:space="preserve"> as follows:</w:t>
            </w:r>
          </w:p>
          <w:p w14:paraId="1D752278"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Co-located together in the same directory—Only one </w:t>
            </w:r>
            <w:proofErr w:type="spellStart"/>
            <w:r w:rsidRPr="00585BB9">
              <w:t>classpath</w:t>
            </w:r>
            <w:proofErr w:type="spellEnd"/>
            <w:r w:rsidRPr="00585BB9">
              <w:t xml:space="preserve"> is required.</w:t>
            </w:r>
          </w:p>
          <w:p w14:paraId="31B804E0"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Located in separate directories—Two separate </w:t>
            </w:r>
            <w:proofErr w:type="spellStart"/>
            <w:r w:rsidRPr="00585BB9">
              <w:t>classpaths</w:t>
            </w:r>
            <w:proofErr w:type="spellEnd"/>
            <w:r w:rsidRPr="00585BB9">
              <w:t xml:space="preserve"> are required.</w:t>
            </w:r>
          </w:p>
          <w:p w14:paraId="7B9FD073" w14:textId="77777777" w:rsidR="00854ED1" w:rsidRPr="00585BB9" w:rsidRDefault="00854ED1" w:rsidP="00FB5B85">
            <w:pPr>
              <w:keepNext/>
              <w:keepLines/>
              <w:autoSpaceDE w:val="0"/>
              <w:autoSpaceDN w:val="0"/>
              <w:adjustRightInd w:val="0"/>
            </w:pPr>
          </w:p>
          <w:p w14:paraId="3D0CCC21" w14:textId="77777777" w:rsidR="00854ED1" w:rsidRPr="00585BB9" w:rsidRDefault="00854ED1" w:rsidP="00FB5B85">
            <w:pPr>
              <w:autoSpaceDE w:val="0"/>
              <w:autoSpaceDN w:val="0"/>
              <w:adjustRightInd w:val="0"/>
            </w:pPr>
            <w:r w:rsidRPr="00585BB9">
              <w:t xml:space="preserve">For these examples, the </w:t>
            </w:r>
            <w:proofErr w:type="spellStart"/>
            <w:r w:rsidRPr="00585BB9">
              <w:t>propertiesdir</w:t>
            </w:r>
            <w:proofErr w:type="spellEnd"/>
            <w:r w:rsidRPr="00585BB9">
              <w:t xml:space="preserve"> and </w:t>
            </w:r>
            <w:proofErr w:type="spellStart"/>
            <w:r w:rsidRPr="00585BB9">
              <w:t>sspidir</w:t>
            </w:r>
            <w:proofErr w:type="spellEnd"/>
            <w:r w:rsidRPr="00585BB9">
              <w:t xml:space="preserve"> </w:t>
            </w:r>
            <w:proofErr w:type="spellStart"/>
            <w:r w:rsidRPr="00585BB9">
              <w:t>classpaths</w:t>
            </w:r>
            <w:proofErr w:type="spellEnd"/>
            <w:r w:rsidRPr="00585BB9">
              <w:t xml:space="preserve"> are listed separately because they are located in separate directories.</w:t>
            </w:r>
          </w:p>
        </w:tc>
      </w:tr>
    </w:tbl>
    <w:p w14:paraId="2B4DB79A" w14:textId="77777777" w:rsidR="00EE0AD7" w:rsidRPr="00585BB9" w:rsidRDefault="00EE0AD7" w:rsidP="00F7744A">
      <w:pPr>
        <w:autoSpaceDE w:val="0"/>
        <w:autoSpaceDN w:val="0"/>
        <w:adjustRightInd w:val="0"/>
      </w:pPr>
    </w:p>
    <w:p w14:paraId="5F8959CC" w14:textId="77777777" w:rsidR="00BC5946" w:rsidRPr="00585BB9" w:rsidRDefault="00BC5946" w:rsidP="00F7744A">
      <w:pPr>
        <w:keepNext/>
        <w:keepLines/>
        <w:autoSpaceDE w:val="0"/>
        <w:autoSpaceDN w:val="0"/>
        <w:adjustRightInd w:val="0"/>
        <w:rPr>
          <w:bCs/>
        </w:rPr>
      </w:pPr>
      <w:r w:rsidRPr="00585BB9">
        <w:rPr>
          <w:bCs/>
        </w:rPr>
        <w:t xml:space="preserve">Specifically, modify the line shown below that follows the </w:t>
      </w:r>
      <w:r w:rsidRPr="00585BB9">
        <w:rPr>
          <w:rStyle w:val="dialog-help"/>
        </w:rPr>
        <w:t xml:space="preserve">argument to set the SERVER_NAME in the </w:t>
      </w:r>
      <w:r w:rsidRPr="00585BB9">
        <w:t>startWebLogic.sh file</w:t>
      </w:r>
      <w:r w:rsidRPr="00585BB9">
        <w:rPr>
          <w:rStyle w:val="dialog-help"/>
        </w:rPr>
        <w:t>:</w:t>
      </w:r>
    </w:p>
    <w:p w14:paraId="3346D28F" w14:textId="77777777" w:rsidR="00BC5946" w:rsidRPr="00585BB9" w:rsidRDefault="00BC5946" w:rsidP="00F7744A">
      <w:pPr>
        <w:keepNext/>
        <w:keepLines/>
        <w:autoSpaceDE w:val="0"/>
        <w:autoSpaceDN w:val="0"/>
        <w:adjustRightInd w:val="0"/>
      </w:pPr>
    </w:p>
    <w:p w14:paraId="3F087D8F" w14:textId="77777777" w:rsidR="00BC5946" w:rsidRPr="00585BB9" w:rsidRDefault="00BC5946" w:rsidP="00F7744A">
      <w:pPr>
        <w:keepNext/>
        <w:keepLines/>
        <w:autoSpaceDE w:val="0"/>
        <w:autoSpaceDN w:val="0"/>
        <w:adjustRightInd w:val="0"/>
      </w:pPr>
      <w:r w:rsidRPr="00585BB9">
        <w:t>From:</w:t>
      </w:r>
    </w:p>
    <w:p w14:paraId="43C5A6F9" w14:textId="77777777" w:rsidR="00BC5946" w:rsidRPr="00585BB9" w:rsidRDefault="00BC5946" w:rsidP="00F7744A">
      <w:pPr>
        <w:keepNext/>
        <w:keepLines/>
        <w:autoSpaceDE w:val="0"/>
        <w:autoSpaceDN w:val="0"/>
        <w:adjustRightInd w:val="0"/>
      </w:pPr>
    </w:p>
    <w:p w14:paraId="10A37800" w14:textId="77777777" w:rsidR="00BC5946" w:rsidRPr="00585BB9" w:rsidRDefault="00BC5946" w:rsidP="000571AF">
      <w:pPr>
        <w:pStyle w:val="Code"/>
        <w:ind w:left="180"/>
      </w:pPr>
      <w:r w:rsidRPr="00585BB9">
        <w:t>CLASSPATH="${WEBLOGIC_CLASSPATH}:${VLJ_CP}:${POINTBASE_CLASSPATH}:${JAVA_HOME}/jre/lib/rt.jar:${WL_HOME}/server/lib/webservices.jar:${CLASSPATH}"</w:t>
      </w:r>
    </w:p>
    <w:p w14:paraId="6A3F4DCC" w14:textId="1BA9AFB0" w:rsidR="00BC5946" w:rsidRPr="00585BB9" w:rsidRDefault="00AA0A74" w:rsidP="00F7744A">
      <w:pPr>
        <w:pStyle w:val="Caption"/>
      </w:pPr>
      <w:bookmarkStart w:id="551" w:name="_Toc210640590"/>
      <w:bookmarkStart w:id="552" w:name="_Toc226449329"/>
      <w:r w:rsidRPr="00585BB9">
        <w:t xml:space="preserve">Figure </w:t>
      </w:r>
      <w:fldSimple w:instr=" STYLEREF 2 \s ">
        <w:r w:rsidR="00032806">
          <w:rPr>
            <w:noProof/>
          </w:rPr>
          <w:t>4.3</w:t>
        </w:r>
      </w:fldSimple>
      <w:r w:rsidR="00FE4D73" w:rsidRPr="00585BB9">
        <w:noBreakHyphen/>
      </w:r>
      <w:fldSimple w:instr=" SEQ Figure \* ARABIC \s 2 ">
        <w:r w:rsidR="00032806">
          <w:rPr>
            <w:noProof/>
          </w:rPr>
          <w:t>3</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variable additions to the startWebLogic.sh file</w:t>
      </w:r>
      <w:r w:rsidRPr="00585BB9">
        <w:br/>
        <w:t>(</w:t>
      </w:r>
      <w:r w:rsidRPr="00585BB9">
        <w:rPr>
          <w:i/>
        </w:rPr>
        <w:t>Before</w:t>
      </w:r>
      <w:r w:rsidRPr="00585BB9">
        <w:t xml:space="preserve"> additions)</w:t>
      </w:r>
      <w:bookmarkEnd w:id="551"/>
      <w:bookmarkEnd w:id="552"/>
    </w:p>
    <w:p w14:paraId="199874FC" w14:textId="77777777" w:rsidR="00BC5946" w:rsidRPr="00585BB9" w:rsidRDefault="00BC5946" w:rsidP="00F7744A"/>
    <w:p w14:paraId="08CCB447" w14:textId="77777777" w:rsidR="00BC5946" w:rsidRPr="00585BB9" w:rsidRDefault="00BC5946" w:rsidP="00F7744A"/>
    <w:p w14:paraId="302CBB45" w14:textId="77777777" w:rsidR="00BC5946" w:rsidRPr="00585BB9" w:rsidRDefault="00BC5946" w:rsidP="00F7744A">
      <w:pPr>
        <w:keepNext/>
        <w:keepLines/>
      </w:pPr>
      <w:r w:rsidRPr="00585BB9">
        <w:t>To (additions shown in bold typeface):</w:t>
      </w:r>
    </w:p>
    <w:p w14:paraId="3F1917BD" w14:textId="77777777" w:rsidR="00BC5946" w:rsidRPr="00585BB9" w:rsidRDefault="00BC5946" w:rsidP="00F7744A">
      <w:pPr>
        <w:keepNext/>
        <w:keepLines/>
      </w:pPr>
    </w:p>
    <w:p w14:paraId="40B0870D" w14:textId="77777777" w:rsidR="00BC5946" w:rsidRPr="00585BB9" w:rsidRDefault="00BC5946" w:rsidP="000571AF">
      <w:pPr>
        <w:pStyle w:val="Code"/>
        <w:ind w:left="180"/>
      </w:pPr>
      <w:r w:rsidRPr="00585BB9">
        <w:t>CLASSPATH="${WEBLOGIC_CLASSPATH}</w:t>
      </w:r>
      <w:r w:rsidRPr="00585BB9">
        <w:rPr>
          <w:b/>
        </w:rPr>
        <w:t>:${propertiesdir}:${sspidir}:${commonpool}:${commondbcp}:${commoncollection}</w:t>
      </w:r>
      <w:r w:rsidRPr="00585BB9">
        <w:t>:${VLJ_CP}:${POINTBASE_CLASSPATH}:${JAVA_HOME}/jre/lib/rt.jar:${WL_HOME}/server/lib/webservices.jar:${CLASSPATH}"</w:t>
      </w:r>
    </w:p>
    <w:p w14:paraId="4F39CBF2" w14:textId="4794B468" w:rsidR="00BC5946" w:rsidRPr="00585BB9" w:rsidRDefault="00AA0A74" w:rsidP="00F7744A">
      <w:pPr>
        <w:pStyle w:val="Caption"/>
      </w:pPr>
      <w:bookmarkStart w:id="553" w:name="_Toc210640591"/>
      <w:bookmarkStart w:id="554" w:name="_Toc226449330"/>
      <w:bookmarkEnd w:id="549"/>
      <w:bookmarkEnd w:id="550"/>
      <w:r w:rsidRPr="00585BB9">
        <w:t xml:space="preserve">Figure </w:t>
      </w:r>
      <w:fldSimple w:instr=" STYLEREF 2 \s ">
        <w:r w:rsidR="00032806">
          <w:rPr>
            <w:noProof/>
          </w:rPr>
          <w:t>4.3</w:t>
        </w:r>
      </w:fldSimple>
      <w:r w:rsidR="00FE4D73" w:rsidRPr="00585BB9">
        <w:noBreakHyphen/>
      </w:r>
      <w:fldSimple w:instr=" SEQ Figure \* ARABIC \s 2 ">
        <w:r w:rsidR="00032806">
          <w:rPr>
            <w:noProof/>
          </w:rPr>
          <w:t>4</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variable additions to the startWebLogic.sh file</w:t>
      </w:r>
      <w:r w:rsidRPr="00585BB9">
        <w:br/>
        <w:t>(</w:t>
      </w:r>
      <w:r w:rsidRPr="00585BB9">
        <w:rPr>
          <w:i/>
        </w:rPr>
        <w:t>After</w:t>
      </w:r>
      <w:r w:rsidRPr="00585BB9">
        <w:t xml:space="preserve"> additions)</w:t>
      </w:r>
      <w:bookmarkEnd w:id="553"/>
      <w:bookmarkEnd w:id="554"/>
    </w:p>
    <w:p w14:paraId="7751F507" w14:textId="77777777" w:rsidR="00BC5946" w:rsidRPr="00585BB9" w:rsidRDefault="00BC5946" w:rsidP="00F7744A">
      <w:pPr>
        <w:autoSpaceDE w:val="0"/>
        <w:autoSpaceDN w:val="0"/>
        <w:adjustRightInd w:val="0"/>
      </w:pPr>
    </w:p>
    <w:p w14:paraId="1E31FFE3" w14:textId="77777777" w:rsidR="004F1E52" w:rsidRPr="00585BB9" w:rsidRDefault="004F1E52" w:rsidP="00F7744A">
      <w:pPr>
        <w:autoSpaceDE w:val="0"/>
        <w:autoSpaceDN w:val="0"/>
        <w:adjustRightInd w:val="0"/>
      </w:pPr>
    </w:p>
    <w:p w14:paraId="7F326221" w14:textId="77777777" w:rsidR="004F1E52" w:rsidRPr="00585BB9" w:rsidRDefault="004F1E52" w:rsidP="00F7744A">
      <w:pPr>
        <w:pStyle w:val="Heading6"/>
      </w:pPr>
      <w:r w:rsidRPr="00585BB9">
        <w:t xml:space="preserve">Add the </w:t>
      </w:r>
      <w:proofErr w:type="spellStart"/>
      <w:r w:rsidRPr="00585BB9">
        <w:t>sspidir</w:t>
      </w:r>
      <w:proofErr w:type="spellEnd"/>
      <w:r w:rsidRPr="00585BB9">
        <w:t xml:space="preserve"> </w:t>
      </w:r>
      <w:r w:rsidR="005B482B" w:rsidRPr="00585BB9">
        <w:t>A</w:t>
      </w:r>
      <w:r w:rsidRPr="00585BB9">
        <w:t>rgument</w:t>
      </w:r>
    </w:p>
    <w:p w14:paraId="4AEB94CF" w14:textId="77777777" w:rsidR="004F1E52" w:rsidRPr="00585BB9" w:rsidRDefault="004F1E52" w:rsidP="004F1E52">
      <w:pPr>
        <w:keepNext/>
        <w:keepLines/>
      </w:pPr>
    </w:p>
    <w:p w14:paraId="4AB896C0" w14:textId="77777777" w:rsidR="00BC5946" w:rsidRPr="00585BB9" w:rsidRDefault="00BC5946" w:rsidP="004F1E52">
      <w:pPr>
        <w:keepNext/>
        <w:keepLines/>
      </w:pPr>
      <w:r w:rsidRPr="00585BB9">
        <w:t xml:space="preserve">Add the following </w:t>
      </w:r>
      <w:proofErr w:type="spellStart"/>
      <w:r w:rsidR="004F1E52" w:rsidRPr="00585BB9">
        <w:t>sspidir</w:t>
      </w:r>
      <w:proofErr w:type="spellEnd"/>
      <w:r w:rsidR="004F1E52" w:rsidRPr="00585BB9">
        <w:t xml:space="preserve"> </w:t>
      </w:r>
      <w:r w:rsidRPr="00585BB9">
        <w:t>argument:</w:t>
      </w:r>
    </w:p>
    <w:p w14:paraId="267C1D84" w14:textId="77777777" w:rsidR="00BC5946" w:rsidRPr="00585BB9" w:rsidRDefault="00BC5946" w:rsidP="002F097D">
      <w:pPr>
        <w:keepNext/>
        <w:keepLines/>
        <w:spacing w:before="120"/>
        <w:ind w:left="360"/>
      </w:pPr>
      <w:r w:rsidRPr="00585BB9">
        <w:t>-</w:t>
      </w:r>
      <w:proofErr w:type="spellStart"/>
      <w:r w:rsidRPr="00585BB9">
        <w:t>Dweblogic.alternateTypesDirectory</w:t>
      </w:r>
      <w:proofErr w:type="spellEnd"/>
      <w:r w:rsidRPr="00585BB9">
        <w:t>=${</w:t>
      </w:r>
      <w:proofErr w:type="spellStart"/>
      <w:r w:rsidRPr="00585BB9">
        <w:t>sspidir</w:t>
      </w:r>
      <w:proofErr w:type="spellEnd"/>
      <w:r w:rsidRPr="00585BB9">
        <w:t>}</w:t>
      </w:r>
    </w:p>
    <w:p w14:paraId="02851BA9" w14:textId="77777777" w:rsidR="00BC5946" w:rsidRPr="00585BB9" w:rsidRDefault="00BC5946" w:rsidP="00F7744A">
      <w:pPr>
        <w:keepNext/>
        <w:keepLines/>
      </w:pPr>
    </w:p>
    <w:p w14:paraId="4782D98B" w14:textId="77777777" w:rsidR="00BC5946" w:rsidRPr="00585BB9" w:rsidRDefault="00BC5946" w:rsidP="00F7744A">
      <w:pPr>
        <w:rPr>
          <w:sz w:val="24"/>
          <w:szCs w:val="24"/>
        </w:rPr>
      </w:pPr>
      <w:r w:rsidRPr="00585BB9">
        <w:t xml:space="preserve">This Java Virtual Machine (JVM) argument is significant because it allows </w:t>
      </w:r>
      <w:r w:rsidR="00A70D99">
        <w:t>WebLogic</w:t>
      </w:r>
      <w:r w:rsidRPr="00585BB9">
        <w:t xml:space="preserve"> to find the appropriate directory where the custom SSPIs are located.</w:t>
      </w:r>
      <w:r w:rsidRPr="00585BB9">
        <w:rPr>
          <w:sz w:val="24"/>
          <w:szCs w:val="24"/>
        </w:rPr>
        <w:t xml:space="preserve"> </w:t>
      </w:r>
      <w:r w:rsidRPr="00585BB9">
        <w:t xml:space="preserve">Otherwise, </w:t>
      </w:r>
      <w:r w:rsidR="00A70D99">
        <w:t>WebLogic</w:t>
      </w:r>
      <w:r w:rsidRPr="00585BB9">
        <w:t xml:space="preserve"> assumes that the custom SSPIs are located in the </w:t>
      </w:r>
      <w:proofErr w:type="spellStart"/>
      <w:r w:rsidRPr="00585BB9">
        <w:t>mbeantypes</w:t>
      </w:r>
      <w:proofErr w:type="spellEnd"/>
      <w:r w:rsidRPr="00585BB9">
        <w:t xml:space="preserve"> directory (e.g. </w:t>
      </w:r>
      <w:r w:rsidRPr="00585BB9">
        <w:rPr>
          <w:b/>
        </w:rPr>
        <w:t>&lt;</w:t>
      </w:r>
      <w:proofErr w:type="spellStart"/>
      <w:r w:rsidRPr="00585BB9">
        <w:rPr>
          <w:b/>
        </w:rPr>
        <w:t>BEA_Home</w:t>
      </w:r>
      <w:proofErr w:type="spellEnd"/>
      <w:r w:rsidRPr="00585BB9">
        <w:rPr>
          <w:b/>
        </w:rPr>
        <w:t>&gt;</w:t>
      </w:r>
      <w:r w:rsidRPr="00585BB9">
        <w:t>/weblogic81/server/lib/</w:t>
      </w:r>
      <w:proofErr w:type="spellStart"/>
      <w:r w:rsidRPr="00585BB9">
        <w:t>mbeantypes</w:t>
      </w:r>
      <w:proofErr w:type="spellEnd"/>
      <w:r w:rsidRPr="00585BB9">
        <w:t>).</w:t>
      </w:r>
      <w:r w:rsidRPr="00585BB9">
        <w:rPr>
          <w:sz w:val="24"/>
          <w:szCs w:val="24"/>
        </w:rPr>
        <w:t xml:space="preserve"> </w:t>
      </w:r>
      <w:proofErr w:type="spellStart"/>
      <w:r w:rsidRPr="00585BB9">
        <w:t>Classpaths</w:t>
      </w:r>
      <w:proofErr w:type="spellEnd"/>
      <w:r w:rsidRPr="00585BB9">
        <w:t xml:space="preserve"> are used by the </w:t>
      </w:r>
      <w:r w:rsidR="001125E2" w:rsidRPr="00585BB9">
        <w:rPr>
          <w:bCs/>
        </w:rPr>
        <w:t>Health</w:t>
      </w:r>
      <w:r w:rsidR="00F979E2" w:rsidRPr="00F979E2">
        <w:rPr>
          <w:b/>
          <w:i/>
          <w:u w:val="single"/>
        </w:rPr>
        <w:t>e</w:t>
      </w:r>
      <w:r w:rsidR="001125E2" w:rsidRPr="00585BB9">
        <w:rPr>
          <w:bCs/>
        </w:rPr>
        <w:t>Vet</w:t>
      </w:r>
      <w:r w:rsidRPr="00585BB9">
        <w:rPr>
          <w:bCs/>
        </w:rPr>
        <w:t>-</w:t>
      </w:r>
      <w:r w:rsidRPr="00585BB9">
        <w:t>VistA applications.</w:t>
      </w:r>
    </w:p>
    <w:p w14:paraId="01E0775A" w14:textId="77777777" w:rsidR="00BC5946" w:rsidRPr="00585BB9" w:rsidRDefault="00BC5946" w:rsidP="00F7744A">
      <w:pPr>
        <w:keepNext/>
        <w:keepLines/>
      </w:pPr>
    </w:p>
    <w:p w14:paraId="1B4F779D" w14:textId="77777777" w:rsidR="00BC5946" w:rsidRPr="00585BB9" w:rsidRDefault="00BC5946" w:rsidP="00F7744A">
      <w:pPr>
        <w:keepNext/>
        <w:keepLines/>
      </w:pPr>
      <w:r w:rsidRPr="00585BB9">
        <w:t xml:space="preserve">Specifically, modify the lines shown below that follow the </w:t>
      </w:r>
      <w:r w:rsidRPr="00585BB9">
        <w:rPr>
          <w:rStyle w:val="dialog-help"/>
        </w:rPr>
        <w:t xml:space="preserve">arguments to use when starting this server </w:t>
      </w:r>
      <w:r w:rsidRPr="00585BB9">
        <w:t>in the startWebLogic.sh file:</w:t>
      </w:r>
    </w:p>
    <w:p w14:paraId="52AC7331" w14:textId="77777777" w:rsidR="00BC5946" w:rsidRPr="00585BB9" w:rsidRDefault="00BC5946" w:rsidP="00F7744A">
      <w:pPr>
        <w:keepNext/>
        <w:keepLines/>
        <w:autoSpaceDE w:val="0"/>
        <w:autoSpaceDN w:val="0"/>
        <w:adjustRightInd w:val="0"/>
      </w:pPr>
    </w:p>
    <w:p w14:paraId="3CCBEF46" w14:textId="77777777" w:rsidR="00BC5946" w:rsidRPr="00585BB9" w:rsidRDefault="00BC5946" w:rsidP="00F7744A">
      <w:pPr>
        <w:keepNext/>
        <w:keepLines/>
        <w:autoSpaceDE w:val="0"/>
        <w:autoSpaceDN w:val="0"/>
        <w:adjustRightInd w:val="0"/>
      </w:pPr>
      <w:r w:rsidRPr="00585BB9">
        <w:t>From:</w:t>
      </w:r>
    </w:p>
    <w:p w14:paraId="76A72D6A" w14:textId="77777777" w:rsidR="00BC5946" w:rsidRPr="00585BB9" w:rsidRDefault="00BC5946" w:rsidP="00F7744A">
      <w:pPr>
        <w:keepNext/>
        <w:keepLines/>
        <w:autoSpaceDE w:val="0"/>
        <w:autoSpaceDN w:val="0"/>
        <w:adjustRightInd w:val="0"/>
      </w:pPr>
    </w:p>
    <w:p w14:paraId="0686254F" w14:textId="77777777" w:rsidR="00BC5946" w:rsidRPr="00585BB9" w:rsidRDefault="00BC5946" w:rsidP="000571AF">
      <w:pPr>
        <w:pStyle w:val="Code"/>
        <w:ind w:left="180"/>
      </w:pPr>
      <w:r w:rsidRPr="00585BB9">
        <w:t>${JAVA_HOME}/bin/java ${JAVA_VM} ${MEM_ARGS} ${JAVA_OPTIONS} -</w:t>
      </w:r>
      <w:proofErr w:type="spellStart"/>
      <w:r w:rsidRPr="00585BB9">
        <w:t>Dweblogic.Name</w:t>
      </w:r>
      <w:proofErr w:type="spellEnd"/>
      <w:r w:rsidRPr="00585BB9">
        <w:t>=${SERVER_NAME} -</w:t>
      </w:r>
      <w:proofErr w:type="spellStart"/>
      <w:r w:rsidRPr="00585BB9">
        <w:t>Dweblogic.ProductionModeEnabled</w:t>
      </w:r>
      <w:proofErr w:type="spellEnd"/>
      <w:r w:rsidRPr="00585BB9">
        <w:t>=${PRODUCTION_MODE} -</w:t>
      </w:r>
      <w:proofErr w:type="spellStart"/>
      <w:r w:rsidRPr="00585BB9">
        <w:t>Djava.security.policy</w:t>
      </w:r>
      <w:proofErr w:type="spellEnd"/>
      <w:r w:rsidRPr="00585BB9">
        <w:t>="${WL_HOME}/server/lib/</w:t>
      </w:r>
      <w:proofErr w:type="spellStart"/>
      <w:r w:rsidRPr="00585BB9">
        <w:t>weblogic.policy</w:t>
      </w:r>
      <w:proofErr w:type="spellEnd"/>
      <w:r w:rsidRPr="00585BB9">
        <w:t xml:space="preserve">" </w:t>
      </w:r>
      <w:proofErr w:type="spellStart"/>
      <w:r w:rsidRPr="00585BB9">
        <w:t>weblogic.Server</w:t>
      </w:r>
      <w:proofErr w:type="spellEnd"/>
    </w:p>
    <w:p w14:paraId="63520D75" w14:textId="55B13485" w:rsidR="00BC5946" w:rsidRPr="00585BB9" w:rsidRDefault="00AA0A74" w:rsidP="00F7744A">
      <w:pPr>
        <w:pStyle w:val="Caption"/>
      </w:pPr>
      <w:bookmarkStart w:id="555" w:name="_Toc210640592"/>
      <w:bookmarkStart w:id="556" w:name="_Toc226449331"/>
      <w:r w:rsidRPr="00585BB9">
        <w:t xml:space="preserve">Figure </w:t>
      </w:r>
      <w:fldSimple w:instr=" STYLEREF 2 \s ">
        <w:r w:rsidR="00032806">
          <w:rPr>
            <w:noProof/>
          </w:rPr>
          <w:t>4.3</w:t>
        </w:r>
      </w:fldSimple>
      <w:r w:rsidR="00FE4D73" w:rsidRPr="00585BB9">
        <w:noBreakHyphen/>
      </w:r>
      <w:fldSimple w:instr=" SEQ Figure \* ARABIC \s 2 ">
        <w:r w:rsidR="00032806">
          <w:rPr>
            <w:noProof/>
          </w:rPr>
          <w:t>5</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 to the startWebLogic.sh file</w:t>
      </w:r>
      <w:r w:rsidRPr="00585BB9">
        <w:br/>
        <w:t>(</w:t>
      </w:r>
      <w:r w:rsidRPr="00585BB9">
        <w:rPr>
          <w:i/>
        </w:rPr>
        <w:t>Before</w:t>
      </w:r>
      <w:r w:rsidRPr="00585BB9">
        <w:t xml:space="preserve"> additions)</w:t>
      </w:r>
      <w:bookmarkEnd w:id="555"/>
      <w:bookmarkEnd w:id="556"/>
    </w:p>
    <w:p w14:paraId="5DDB1F76" w14:textId="77777777" w:rsidR="00BC5946" w:rsidRPr="00585BB9" w:rsidRDefault="00BC5946" w:rsidP="00F7744A"/>
    <w:p w14:paraId="3A52E987" w14:textId="77777777" w:rsidR="00BC5946" w:rsidRPr="00585BB9" w:rsidRDefault="00BC5946" w:rsidP="00F7744A"/>
    <w:p w14:paraId="19D5BCF5" w14:textId="77777777" w:rsidR="00BC5946" w:rsidRPr="00585BB9" w:rsidRDefault="00BC5946" w:rsidP="00F7744A">
      <w:pPr>
        <w:keepNext/>
        <w:keepLines/>
      </w:pPr>
      <w:r w:rsidRPr="00585BB9">
        <w:t>To (additions shown in bold typeface):</w:t>
      </w:r>
    </w:p>
    <w:p w14:paraId="37BEBF79" w14:textId="77777777" w:rsidR="00BC5946" w:rsidRPr="00585BB9" w:rsidRDefault="00BC5946" w:rsidP="00F7744A">
      <w:pPr>
        <w:keepNext/>
        <w:keepLines/>
      </w:pPr>
    </w:p>
    <w:p w14:paraId="2BC44ED6" w14:textId="77777777" w:rsidR="00BC5946" w:rsidRPr="00585BB9" w:rsidRDefault="00BC5946" w:rsidP="00F7744A">
      <w:pPr>
        <w:pStyle w:val="Code"/>
        <w:ind w:left="180"/>
      </w:pPr>
      <w:r w:rsidRPr="00585BB9">
        <w:t xml:space="preserve">${JAVA_HOME}/bin/java ${JAVA_VM} ${MEM_ARGS} ${JAVA_OPTIONS} </w:t>
      </w:r>
      <w:r w:rsidRPr="00585BB9">
        <w:rPr>
          <w:b/>
        </w:rPr>
        <w:t>-</w:t>
      </w:r>
      <w:proofErr w:type="spellStart"/>
      <w:r w:rsidRPr="00585BB9">
        <w:rPr>
          <w:b/>
        </w:rPr>
        <w:t>Dweblogic.alternateTypesDirectory</w:t>
      </w:r>
      <w:proofErr w:type="spellEnd"/>
      <w:r w:rsidRPr="00585BB9">
        <w:rPr>
          <w:b/>
        </w:rPr>
        <w:t>=${</w:t>
      </w:r>
      <w:proofErr w:type="spellStart"/>
      <w:r w:rsidRPr="00585BB9">
        <w:rPr>
          <w:b/>
        </w:rPr>
        <w:t>sspidir</w:t>
      </w:r>
      <w:proofErr w:type="spellEnd"/>
      <w:r w:rsidRPr="00585BB9">
        <w:rPr>
          <w:b/>
        </w:rPr>
        <w:t>}</w:t>
      </w:r>
      <w:r w:rsidRPr="00585BB9">
        <w:t xml:space="preserve"> -</w:t>
      </w:r>
      <w:proofErr w:type="spellStart"/>
      <w:r w:rsidRPr="00585BB9">
        <w:t>Dweblogic.Name</w:t>
      </w:r>
      <w:proofErr w:type="spellEnd"/>
      <w:r w:rsidRPr="00585BB9">
        <w:t>=${SERVER_NAME} -</w:t>
      </w:r>
      <w:proofErr w:type="spellStart"/>
      <w:r w:rsidRPr="00585BB9">
        <w:t>Dweblogic.ProductionModeEnabled</w:t>
      </w:r>
      <w:proofErr w:type="spellEnd"/>
      <w:r w:rsidRPr="00585BB9">
        <w:t>=${PRODUCTION_MODE} -</w:t>
      </w:r>
      <w:proofErr w:type="spellStart"/>
      <w:r w:rsidRPr="00585BB9">
        <w:t>Djava.security.policy</w:t>
      </w:r>
      <w:proofErr w:type="spellEnd"/>
      <w:r w:rsidRPr="00585BB9">
        <w:t>="${WL_HOME}/server/lib/</w:t>
      </w:r>
      <w:proofErr w:type="spellStart"/>
      <w:r w:rsidRPr="00585BB9">
        <w:t>weblogic.policy</w:t>
      </w:r>
      <w:proofErr w:type="spellEnd"/>
      <w:r w:rsidRPr="00585BB9">
        <w:t xml:space="preserve">" </w:t>
      </w:r>
      <w:proofErr w:type="spellStart"/>
      <w:r w:rsidRPr="00585BB9">
        <w:t>weblogic.Server</w:t>
      </w:r>
      <w:proofErr w:type="spellEnd"/>
    </w:p>
    <w:p w14:paraId="25114554" w14:textId="26B48CC8" w:rsidR="00BC5946" w:rsidRPr="00585BB9" w:rsidRDefault="00AA0A74" w:rsidP="00F7744A">
      <w:pPr>
        <w:pStyle w:val="Caption"/>
      </w:pPr>
      <w:bookmarkStart w:id="557" w:name="_Toc210640593"/>
      <w:bookmarkStart w:id="558" w:name="_Toc226449332"/>
      <w:r w:rsidRPr="00585BB9">
        <w:t xml:space="preserve">Figure </w:t>
      </w:r>
      <w:fldSimple w:instr=" STYLEREF 2 \s ">
        <w:r w:rsidR="00032806">
          <w:rPr>
            <w:noProof/>
          </w:rPr>
          <w:t>4.3</w:t>
        </w:r>
      </w:fldSimple>
      <w:r w:rsidR="00FE4D73" w:rsidRPr="00585BB9">
        <w:noBreakHyphen/>
      </w:r>
      <w:fldSimple w:instr=" SEQ Figure \* ARABIC \s 2 ">
        <w:r w:rsidR="00032806">
          <w:rPr>
            <w:noProof/>
          </w:rPr>
          <w:t>6</w:t>
        </w:r>
      </w:fldSimple>
      <w:r w:rsidR="003E527B" w:rsidRPr="00585BB9">
        <w:t>. </w:t>
      </w:r>
      <w:smartTag w:uri="urn:schemas:contacts" w:element="GivenName">
        <w:r w:rsidRPr="00585BB9">
          <w:t>Linux</w:t>
        </w:r>
      </w:smartTag>
      <w:r w:rsidRPr="00585BB9">
        <w:t xml:space="preserve"> </w:t>
      </w:r>
      <w:smartTag w:uri="urn:schemas:contacts" w:element="Sn">
        <w:r w:rsidRPr="00585BB9">
          <w:t>Admin</w:t>
        </w:r>
      </w:smartTag>
      <w:r w:rsidRPr="00585BB9">
        <w:t xml:space="preserve">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 to the startWebLogic.sh file</w:t>
      </w:r>
      <w:r w:rsidRPr="00585BB9">
        <w:br/>
        <w:t>(</w:t>
      </w:r>
      <w:r w:rsidRPr="00585BB9">
        <w:rPr>
          <w:i/>
        </w:rPr>
        <w:t>After</w:t>
      </w:r>
      <w:r w:rsidRPr="00585BB9">
        <w:t xml:space="preserve"> additions)</w:t>
      </w:r>
      <w:bookmarkEnd w:id="557"/>
      <w:bookmarkEnd w:id="558"/>
    </w:p>
    <w:p w14:paraId="229D7C56" w14:textId="77777777" w:rsidR="00F7744A" w:rsidRPr="00585BB9" w:rsidRDefault="00F7744A" w:rsidP="004F1E52"/>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7744A" w:rsidRPr="00585BB9" w14:paraId="1557DCCC" w14:textId="77777777">
        <w:trPr>
          <w:cantSplit/>
        </w:trPr>
        <w:tc>
          <w:tcPr>
            <w:tcW w:w="1512" w:type="dxa"/>
            <w:vAlign w:val="center"/>
          </w:tcPr>
          <w:p w14:paraId="0EB7BA66" w14:textId="77777777" w:rsidR="00F7744A" w:rsidRPr="00585BB9" w:rsidRDefault="00F7744A" w:rsidP="00F273E6">
            <w:pPr>
              <w:keepNext/>
              <w:keepLines/>
              <w:spacing w:before="60" w:after="60"/>
              <w:ind w:left="-18"/>
              <w:jc w:val="right"/>
            </w:pPr>
            <w:r w:rsidRPr="00585BB9">
              <w:object w:dxaOrig="740" w:dyaOrig="820" w14:anchorId="7631CFB0">
                <v:shape id="_x0000_i1043" type="#_x0000_t75" alt="Special Red Hat Linux installation instructions." style="width:36.75pt;height:41.25pt" o:ole="">
                  <v:imagedata r:id="rId29" o:title=""/>
                </v:shape>
                <o:OLEObject Type="Embed" ProgID="Photoshop.Image.5" ShapeID="_x0000_i1043" DrawAspect="Content" ObjectID="_1678532510" r:id="rId73">
                  <o:FieldCodes>\s</o:FieldCodes>
                </o:OLEObject>
              </w:object>
            </w:r>
          </w:p>
        </w:tc>
        <w:tc>
          <w:tcPr>
            <w:tcW w:w="7956" w:type="dxa"/>
            <w:vAlign w:val="center"/>
          </w:tcPr>
          <w:p w14:paraId="397695A6" w14:textId="77777777" w:rsidR="00F7744A" w:rsidRPr="00585BB9" w:rsidRDefault="00F7744A" w:rsidP="00F273E6">
            <w:pPr>
              <w:keepNext/>
              <w:keepLines/>
              <w:spacing w:before="60" w:after="60"/>
              <w:rPr>
                <w:rFonts w:ascii="Arial" w:hAnsi="Arial" w:cs="Arial"/>
                <w:b/>
                <w:bCs/>
                <w:sz w:val="28"/>
                <w:szCs w:val="28"/>
              </w:rPr>
            </w:pPr>
            <w:r w:rsidRPr="00585BB9">
              <w:rPr>
                <w:rFonts w:ascii="Arial" w:hAnsi="Arial" w:cs="Arial"/>
                <w:b/>
                <w:sz w:val="28"/>
                <w:szCs w:val="28"/>
              </w:rPr>
              <w:t>END: Linux Instructions</w:t>
            </w:r>
          </w:p>
        </w:tc>
      </w:tr>
    </w:tbl>
    <w:p w14:paraId="66BE2944" w14:textId="77777777" w:rsidR="000571AF" w:rsidRPr="00585BB9" w:rsidRDefault="000571AF" w:rsidP="00E91879">
      <w:pPr>
        <w:keepNext/>
        <w:keepLines/>
      </w:pPr>
    </w:p>
    <w:tbl>
      <w:tblPr>
        <w:tblW w:w="0" w:type="auto"/>
        <w:tblLayout w:type="fixed"/>
        <w:tblLook w:val="0000" w:firstRow="0" w:lastRow="0" w:firstColumn="0" w:lastColumn="0" w:noHBand="0" w:noVBand="0"/>
      </w:tblPr>
      <w:tblGrid>
        <w:gridCol w:w="738"/>
        <w:gridCol w:w="8730"/>
      </w:tblGrid>
      <w:tr w:rsidR="000571AF" w:rsidRPr="00585BB9" w14:paraId="672C9D05" w14:textId="77777777">
        <w:trPr>
          <w:cantSplit/>
        </w:trPr>
        <w:tc>
          <w:tcPr>
            <w:tcW w:w="738" w:type="dxa"/>
          </w:tcPr>
          <w:p w14:paraId="28420785" w14:textId="77777777" w:rsidR="000571AF" w:rsidRPr="00585BB9" w:rsidRDefault="000571AF" w:rsidP="00F273E6">
            <w:pPr>
              <w:spacing w:before="60" w:after="60"/>
              <w:ind w:left="-18"/>
            </w:pPr>
            <w:r w:rsidRPr="00585BB9">
              <w:object w:dxaOrig="676" w:dyaOrig="355" w14:anchorId="6FF9892C">
                <v:shape id="_x0000_i1044" type="#_x0000_t75" alt="Skip Forward" style="width:26.25pt;height:13.5pt" o:ole="">
                  <v:imagedata r:id="rId27" o:title=""/>
                </v:shape>
                <o:OLEObject Type="Embed" ProgID="Visio.Drawing.11" ShapeID="_x0000_i1044" DrawAspect="Content" ObjectID="_1678532511" r:id="rId74"/>
              </w:object>
            </w:r>
          </w:p>
        </w:tc>
        <w:tc>
          <w:tcPr>
            <w:tcW w:w="8730" w:type="dxa"/>
          </w:tcPr>
          <w:p w14:paraId="08274FCA" w14:textId="7B911155" w:rsidR="000571AF" w:rsidRPr="00585BB9" w:rsidRDefault="000571AF" w:rsidP="00F273E6">
            <w:pPr>
              <w:spacing w:before="60" w:after="60"/>
              <w:rPr>
                <w:bCs/>
              </w:rPr>
            </w:pPr>
            <w:r w:rsidRPr="00585BB9">
              <w:t xml:space="preserve">Linux users, skip to </w:t>
            </w:r>
            <w:r w:rsidRPr="00585BB9">
              <w:fldChar w:fldCharType="begin"/>
            </w:r>
            <w:r w:rsidRPr="00585BB9">
              <w:instrText xml:space="preserve"> REF _Ref129665770 \r \h </w:instrText>
            </w:r>
            <w:r w:rsidR="00FA0DAD" w:rsidRPr="00585BB9">
              <w:instrText xml:space="preserve"> \* MERGEFORMAT </w:instrText>
            </w:r>
            <w:r w:rsidRPr="00585BB9">
              <w:fldChar w:fldCharType="separate"/>
            </w:r>
            <w:r w:rsidR="00032806">
              <w:t>4.3.2.4.3</w:t>
            </w:r>
            <w:r w:rsidRPr="00585BB9">
              <w:fldChar w:fldCharType="end"/>
            </w:r>
            <w:r w:rsidRPr="00585BB9">
              <w:t>.</w:t>
            </w:r>
          </w:p>
        </w:tc>
      </w:tr>
    </w:tbl>
    <w:p w14:paraId="3590C234" w14:textId="77777777" w:rsidR="00BC5946" w:rsidRPr="00585BB9" w:rsidRDefault="00BC5946" w:rsidP="00F7744A"/>
    <w:p w14:paraId="0D770243" w14:textId="77777777" w:rsidR="00BC5946" w:rsidRPr="00585BB9" w:rsidRDefault="00BC5946" w:rsidP="00F7744A"/>
    <w:p w14:paraId="299E6EC0" w14:textId="77777777" w:rsidR="00BC5946" w:rsidRPr="00585BB9" w:rsidRDefault="00BC5946" w:rsidP="00BC5946">
      <w:r w:rsidRPr="00585BB9">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7211F225" w14:textId="77777777">
        <w:trPr>
          <w:cantSplit/>
        </w:trPr>
        <w:tc>
          <w:tcPr>
            <w:tcW w:w="1512" w:type="dxa"/>
            <w:vAlign w:val="center"/>
          </w:tcPr>
          <w:p w14:paraId="3E0B8E3F" w14:textId="11443F1F" w:rsidR="00BC5946" w:rsidRPr="00585BB9" w:rsidRDefault="00BC5946" w:rsidP="00BC5946">
            <w:pPr>
              <w:keepNext/>
              <w:keepLines/>
              <w:spacing w:before="60" w:after="60"/>
              <w:ind w:left="-18"/>
            </w:pPr>
            <w:bookmarkStart w:id="559" w:name="_Toc72313306"/>
            <w:bookmarkStart w:id="560" w:name="_Toc102959065"/>
            <w:r w:rsidRPr="00585BB9">
              <w:lastRenderedPageBreak/>
              <w:br w:type="page"/>
            </w:r>
            <w:r w:rsidR="00926A94">
              <w:rPr>
                <w:rFonts w:ascii="Arial" w:hAnsi="Arial"/>
                <w:noProof/>
              </w:rPr>
              <mc:AlternateContent>
                <mc:Choice Requires="wps">
                  <w:drawing>
                    <wp:inline distT="0" distB="0" distL="0" distR="0" wp14:anchorId="53104F19" wp14:editId="7C7E3856">
                      <wp:extent cx="784860" cy="483235"/>
                      <wp:effectExtent l="19050" t="0" r="9525" b="0"/>
                      <wp:docPr id="7" name="WordArt 100"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7555207E"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53104F19" id="WordArt 100" o:spid="_x0000_s1037"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jxJAIAACEEAAAOAAAAZHJzL2Uyb0RvYy54bWysk81u2zAQhO8F+g4E77Ws/BpC5CBNml6S&#10;poAd5LwmKYutyGVJ2pLfvktatoP2VtQHwSTF2W9mVze3g+nYVvmg0da8nEw5U1ag1HZd89fl46cZ&#10;ZyGCldChVTXfqcBv5x8/3PSuUmfYYieVZyRiQ9W7mrcxuqoogmiVgTBBpywdNugNRFr6dSE99KRu&#10;uuJsOr0qevTSeRQqBNp92B/yedZvGiXiS9MEFVlXc2KL+enzc5WexfwGqrUH12oxYsA/UBjQlooe&#10;pR4gAtt4/ZeU0cJjwCZOBJoCm0YLlT2Qm3L6h5tFC05lLxROcMeYwv+TFd+23z3TsubXnFkw1KI3&#10;SvTOR1ZOKTCpgqC4Fk4JDR17PuCzN20l9oFpS+3tOog0AHnhNyL9D5OUbe9CRSUWjorE4TMONCM5&#10;p+CeUPwMzOJ9C3at7rzHvlUgyVtJJON2TmC5c4SVd5dqiF+kpjaWSb54p78vFlKlVf+Mkq7AJmKu&#10;NjTepO5Q3owQyNfu2HxSZII2r2cXsys6EXR0MTs/O7/MFaA6XHY+xK8KDUt/au5ptrI4bJ9CTDBQ&#10;HV4ZyRLMHisOqyGnXGbuhL1CuSPWnmav5uHXBrwi3xtzjzSqZLbxaMZWpHXCT/LL4Q28GxkiwS86&#10;sPHVnVDyGMqxmSB/kJTpaKi31L9L+l2NvjL3EXuvm+4Gd0e5Pers6UQ6eqI5zHfGbyYN+vt1fuv0&#10;Zc9/AwAA//8DAFBLAwQUAAYACAAAACEAySRJpdkAAAAEAQAADwAAAGRycy9kb3ducmV2LnhtbEyP&#10;zU7DMBCE70i8g7VI3KiTIgJK41QVPxIHLpRw38bbJCJeR/G2Sd8elwu9rDSa0cy3xXp2vTrSGDrP&#10;BtJFAoq49rbjxkD19Xb3BCoIssXeMxk4UYB1eX1VYG79xJ903EqjYgmHHA20IkOudahbchgWfiCO&#10;3t6PDiXKsdF2xCmWu14vkyTTDjuOCy0O9NxS/bM9OAMidpOeqlcX3r/nj5epTeoHrIy5vZk3K1BC&#10;s/yH4Ywf0aGMTDt/YBtUbyA+In/37C3vM1A7A49ZCros9CV8+QsAAP//AwBQSwECLQAUAAYACAAA&#10;ACEAtoM4kv4AAADhAQAAEwAAAAAAAAAAAAAAAAAAAAAAW0NvbnRlbnRfVHlwZXNdLnhtbFBLAQIt&#10;ABQABgAIAAAAIQA4/SH/1gAAAJQBAAALAAAAAAAAAAAAAAAAAC8BAABfcmVscy8ucmVsc1BLAQIt&#10;ABQABgAIAAAAIQAv7YjxJAIAACEEAAAOAAAAAAAAAAAAAAAAAC4CAABkcnMvZTJvRG9jLnhtbFBL&#10;AQItABQABgAIAAAAIQDJJEml2QAAAAQBAAAPAAAAAAAAAAAAAAAAAH4EAABkcnMvZG93bnJldi54&#10;bWxQSwUGAAAAAAQABADzAAAAhAUAAAAA&#10;" filled="f" stroked="f">
                      <o:lock v:ext="edit" shapetype="t"/>
                      <v:textbox style="mso-fit-shape-to-text:t">
                        <w:txbxContent>
                          <w:p w14:paraId="7555207E"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C5CE033" w14:textId="77777777" w:rsidR="00BC5946" w:rsidRPr="00585BB9" w:rsidRDefault="000571AF"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35836BAE" w14:textId="77777777" w:rsidR="00BC5946" w:rsidRPr="00585BB9" w:rsidRDefault="00BC5946" w:rsidP="000571AF">
      <w:pPr>
        <w:keepNext/>
        <w:keepLines/>
      </w:pPr>
    </w:p>
    <w:p w14:paraId="0DC6BDF8" w14:textId="77777777" w:rsidR="00BC5946" w:rsidRPr="00585BB9" w:rsidRDefault="00BC5946" w:rsidP="00223201">
      <w:pPr>
        <w:pStyle w:val="Heading5"/>
      </w:pPr>
      <w:r w:rsidRPr="00585BB9">
        <w:t>(Windows: Admin Server) Modify the startWebLogic.cmd</w:t>
      </w:r>
      <w:bookmarkEnd w:id="559"/>
      <w:r w:rsidRPr="00585BB9">
        <w:t xml:space="preserve"> File</w:t>
      </w:r>
      <w:bookmarkEnd w:id="560"/>
    </w:p>
    <w:p w14:paraId="1C7278B6" w14:textId="77777777" w:rsidR="00BC5946" w:rsidRPr="00585BB9" w:rsidRDefault="00BC5946" w:rsidP="000571AF">
      <w:pPr>
        <w:keepNext/>
        <w:keepLines/>
        <w:autoSpaceDE w:val="0"/>
        <w:autoSpaceDN w:val="0"/>
        <w:adjustRightInd w:val="0"/>
      </w:pPr>
    </w:p>
    <w:p w14:paraId="6E8D98A2" w14:textId="77777777" w:rsidR="00BC5946" w:rsidRPr="00585BB9" w:rsidRDefault="00BC5946" w:rsidP="000571AF">
      <w:pPr>
        <w:keepNext/>
        <w:keepLines/>
        <w:autoSpaceDE w:val="0"/>
        <w:autoSpaceDN w:val="0"/>
        <w:adjustRightInd w:val="0"/>
      </w:pPr>
      <w:r w:rsidRPr="00585BB9">
        <w:t xml:space="preserve">For Windows, the </w:t>
      </w:r>
      <w:r w:rsidRPr="00585BB9">
        <w:rPr>
          <w:bCs/>
        </w:rPr>
        <w:t>startWebLogic.cmd</w:t>
      </w:r>
      <w:r w:rsidRPr="00585BB9">
        <w:t xml:space="preserve"> file needs to be modified in order for the classes contained in the </w:t>
      </w:r>
      <w:smartTag w:uri="urn:schemas-microsoft-com:office:smarttags" w:element="stockticker">
        <w:r w:rsidRPr="00585BB9">
          <w:t>SSPI</w:t>
        </w:r>
      </w:smartTag>
      <w:r w:rsidRPr="00585BB9">
        <w:t>, Apache connection pool jar files, and third party jar files to be found at run-time. This file is located in the following directory:</w:t>
      </w:r>
    </w:p>
    <w:p w14:paraId="492579BC" w14:textId="77777777" w:rsidR="00BC5946" w:rsidRPr="00585BB9" w:rsidRDefault="00BC5946" w:rsidP="002F097D">
      <w:pPr>
        <w:keepNext/>
        <w:keepLines/>
        <w:autoSpaceDE w:val="0"/>
        <w:autoSpaceDN w:val="0"/>
        <w:adjustRightInd w:val="0"/>
        <w:spacing w:before="120"/>
        <w:ind w:left="360"/>
      </w:pPr>
      <w:r w:rsidRPr="00585BB9">
        <w:rPr>
          <w:b/>
        </w:rPr>
        <w:t>&lt;</w:t>
      </w:r>
      <w:proofErr w:type="spellStart"/>
      <w:r w:rsidRPr="00585BB9">
        <w:rPr>
          <w:b/>
        </w:rPr>
        <w:t>BEA_Home</w:t>
      </w:r>
      <w:proofErr w:type="spellEnd"/>
      <w:r w:rsidRPr="00585BB9">
        <w:rPr>
          <w:b/>
        </w:rPr>
        <w:t>&gt;</w:t>
      </w:r>
      <w:r w:rsidRPr="00585BB9">
        <w:t>\</w:t>
      </w:r>
      <w:proofErr w:type="spellStart"/>
      <w:r w:rsidRPr="00585BB9">
        <w:t>user_project</w:t>
      </w:r>
      <w:proofErr w:type="spellEnd"/>
      <w:r w:rsidRPr="00585BB9">
        <w:t>\domains\</w:t>
      </w:r>
      <w:r w:rsidRPr="00585BB9">
        <w:rPr>
          <w:b/>
        </w:rPr>
        <w:t>&lt;DOMAIN_NAME&gt;</w:t>
      </w:r>
      <w:r w:rsidRPr="00585BB9">
        <w:t>\</w:t>
      </w:r>
    </w:p>
    <w:p w14:paraId="3DBBF6F1" w14:textId="77777777" w:rsidR="00BC5946" w:rsidRPr="00585BB9" w:rsidRDefault="00BC5946" w:rsidP="000571AF">
      <w:pPr>
        <w:keepNext/>
        <w:keepLines/>
        <w:autoSpaceDE w:val="0"/>
        <w:autoSpaceDN w:val="0"/>
        <w:adjustRightInd w:val="0"/>
      </w:pPr>
    </w:p>
    <w:p w14:paraId="6EFD46A0" w14:textId="77777777" w:rsidR="00BC5946" w:rsidRPr="00585BB9" w:rsidRDefault="00BC5946" w:rsidP="000571AF">
      <w:pPr>
        <w:keepNext/>
        <w:keepLines/>
        <w:autoSpaceDE w:val="0"/>
        <w:autoSpaceDN w:val="0"/>
        <w:adjustRightInd w:val="0"/>
      </w:pPr>
      <w:r w:rsidRPr="00585BB9">
        <w:t>For example:</w:t>
      </w:r>
    </w:p>
    <w:p w14:paraId="058B687B" w14:textId="77777777" w:rsidR="00BC5946" w:rsidRPr="00585BB9" w:rsidRDefault="00BC5946" w:rsidP="002F097D">
      <w:pPr>
        <w:autoSpaceDE w:val="0"/>
        <w:autoSpaceDN w:val="0"/>
        <w:adjustRightInd w:val="0"/>
        <w:spacing w:before="120"/>
        <w:ind w:left="360"/>
      </w:pPr>
      <w:r w:rsidRPr="00585BB9">
        <w:t>C:\bea\user_project\domains\kaajeewebdomain</w:t>
      </w:r>
      <w:r w:rsidRPr="00585BB9">
        <w:rPr>
          <w:bCs/>
        </w:rPr>
        <w:t>\</w:t>
      </w:r>
    </w:p>
    <w:p w14:paraId="5033F001" w14:textId="77777777" w:rsidR="00BC5946" w:rsidRPr="00585BB9" w:rsidRDefault="00BC5946" w:rsidP="000571AF"/>
    <w:tbl>
      <w:tblPr>
        <w:tblW w:w="0" w:type="auto"/>
        <w:tblLayout w:type="fixed"/>
        <w:tblLook w:val="0000" w:firstRow="0" w:lastRow="0" w:firstColumn="0" w:lastColumn="0" w:noHBand="0" w:noVBand="0"/>
      </w:tblPr>
      <w:tblGrid>
        <w:gridCol w:w="738"/>
        <w:gridCol w:w="8730"/>
      </w:tblGrid>
      <w:tr w:rsidR="00827505" w:rsidRPr="00585BB9" w14:paraId="632C464A" w14:textId="77777777">
        <w:trPr>
          <w:cantSplit/>
        </w:trPr>
        <w:tc>
          <w:tcPr>
            <w:tcW w:w="738" w:type="dxa"/>
          </w:tcPr>
          <w:p w14:paraId="738B2E7A" w14:textId="79509032" w:rsidR="00827505" w:rsidRPr="00585BB9" w:rsidRDefault="00926A94" w:rsidP="00827505">
            <w:pPr>
              <w:spacing w:before="60" w:after="60"/>
              <w:ind w:left="-18"/>
            </w:pPr>
            <w:r>
              <w:rPr>
                <w:noProof/>
              </w:rPr>
              <w:drawing>
                <wp:inline distT="0" distB="0" distL="0" distR="0" wp14:anchorId="33B76480" wp14:editId="09CC2FC0">
                  <wp:extent cx="284480" cy="284480"/>
                  <wp:effectExtent l="0" t="0" r="0" b="0"/>
                  <wp:docPr id="101" name="Pictur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D82EF8A" w14:textId="5FAF6305" w:rsidR="00827505" w:rsidRPr="00585BB9" w:rsidRDefault="00827505" w:rsidP="00827505">
            <w:pPr>
              <w:spacing w:before="60" w:after="60"/>
            </w:pPr>
            <w:r w:rsidRPr="00585BB9">
              <w:rPr>
                <w:b/>
              </w:rPr>
              <w:t>NOTE:</w:t>
            </w:r>
            <w:r w:rsidRPr="00585BB9">
              <w:t xml:space="preserve"> In the examples that follow, some of the directory paths are represented by their </w:t>
            </w:r>
            <w:r w:rsidRPr="00585BB9">
              <w:rPr>
                <w:b/>
              </w:rPr>
              <w:t>&lt;Alias</w:t>
            </w:r>
            <w:r w:rsidRPr="00585BB9">
              <w:t xml:space="preserve">&gt;, as described in </w:t>
            </w:r>
            <w:r w:rsidRPr="00585BB9">
              <w:fldChar w:fldCharType="begin"/>
            </w:r>
            <w:r w:rsidRPr="00585BB9">
              <w:instrText xml:space="preserve"> REF _Ref105483961 \h  \* MERGEFORMAT </w:instrText>
            </w:r>
            <w:r w:rsidRPr="00585BB9">
              <w:fldChar w:fldCharType="separate"/>
            </w:r>
            <w:r w:rsidR="00032806" w:rsidRPr="00585BB9">
              <w:t xml:space="preserve">Table </w:t>
            </w:r>
            <w:r w:rsidR="00032806">
              <w:t>4</w:t>
            </w:r>
            <w:r w:rsidR="00032806" w:rsidRPr="00585BB9">
              <w:noBreakHyphen/>
            </w:r>
            <w:r w:rsidR="00032806">
              <w:t>2</w:t>
            </w:r>
            <w:r w:rsidRPr="00585BB9">
              <w:fldChar w:fldCharType="end"/>
            </w:r>
            <w:r w:rsidR="00B74A15" w:rsidRPr="00585BB9">
              <w:t>. You</w:t>
            </w:r>
            <w:r w:rsidRPr="00585BB9">
              <w:t xml:space="preserve"> can copy and paste these examples for </w:t>
            </w:r>
            <w:r w:rsidR="00B74A15" w:rsidRPr="00585BB9">
              <w:t>your</w:t>
            </w:r>
            <w:r w:rsidRPr="00585BB9">
              <w:t xml:space="preserve"> own use but </w:t>
            </w:r>
            <w:r w:rsidRPr="00585BB9">
              <w:rPr>
                <w:i/>
              </w:rPr>
              <w:t>must</w:t>
            </w:r>
            <w:r w:rsidRPr="00585BB9">
              <w:t xml:space="preserve"> substitute the </w:t>
            </w:r>
            <w:r w:rsidRPr="00585BB9">
              <w:rPr>
                <w:b/>
              </w:rPr>
              <w:t>&lt;Alias&gt;</w:t>
            </w:r>
            <w:r w:rsidRPr="00585BB9">
              <w:t xml:space="preserve"> placeholder with the directory information specific to </w:t>
            </w:r>
            <w:r w:rsidR="00B74A15" w:rsidRPr="00585BB9">
              <w:t>your</w:t>
            </w:r>
            <w:r w:rsidRPr="00585BB9">
              <w:t xml:space="preserve"> workstation.</w:t>
            </w:r>
          </w:p>
        </w:tc>
      </w:tr>
    </w:tbl>
    <w:p w14:paraId="349177D3" w14:textId="77777777" w:rsidR="00BC5946" w:rsidRPr="00585BB9" w:rsidRDefault="00BC5946" w:rsidP="000571AF">
      <w:pPr>
        <w:autoSpaceDE w:val="0"/>
        <w:autoSpaceDN w:val="0"/>
        <w:adjustRightInd w:val="0"/>
      </w:pPr>
    </w:p>
    <w:p w14:paraId="4BAEA58E" w14:textId="77777777" w:rsidR="000571AF" w:rsidRPr="00585BB9" w:rsidRDefault="000571AF" w:rsidP="000571AF">
      <w:pPr>
        <w:autoSpaceDE w:val="0"/>
        <w:autoSpaceDN w:val="0"/>
        <w:adjustRightInd w:val="0"/>
      </w:pPr>
    </w:p>
    <w:p w14:paraId="06121281" w14:textId="77777777" w:rsidR="00686956" w:rsidRPr="00585BB9" w:rsidRDefault="00F7606B" w:rsidP="00F7744A">
      <w:pPr>
        <w:pStyle w:val="Heading6"/>
      </w:pPr>
      <w:r w:rsidRPr="00585BB9">
        <w:t xml:space="preserve">Add </w:t>
      </w:r>
      <w:r w:rsidR="005B482B" w:rsidRPr="00585BB9">
        <w:t>Apache Connection Pool Jar F</w:t>
      </w:r>
      <w:r w:rsidR="00686956" w:rsidRPr="00585BB9">
        <w:t xml:space="preserve">iles to the </w:t>
      </w:r>
      <w:smartTag w:uri="urn:schemas-microsoft-com:office:smarttags" w:element="stockticker">
        <w:r w:rsidR="00686956" w:rsidRPr="00585BB9">
          <w:t>SSPI</w:t>
        </w:r>
      </w:smartTag>
      <w:r w:rsidR="005B482B" w:rsidRPr="00585BB9">
        <w:t xml:space="preserve"> </w:t>
      </w:r>
      <w:proofErr w:type="spellStart"/>
      <w:r w:rsidR="005B482B" w:rsidRPr="00585BB9">
        <w:t>C</w:t>
      </w:r>
      <w:r w:rsidR="00D21E7C" w:rsidRPr="00585BB9">
        <w:t>lasspath</w:t>
      </w:r>
      <w:proofErr w:type="spellEnd"/>
    </w:p>
    <w:p w14:paraId="7E5C9123" w14:textId="77777777" w:rsidR="00F7606B" w:rsidRPr="00585BB9" w:rsidRDefault="00F7606B" w:rsidP="00F7606B">
      <w:pPr>
        <w:keepNext/>
        <w:keepLines/>
      </w:pPr>
    </w:p>
    <w:p w14:paraId="4038E759" w14:textId="77777777" w:rsidR="00F7606B" w:rsidRPr="00585BB9" w:rsidRDefault="00F7606B" w:rsidP="00F7606B">
      <w:pPr>
        <w:keepNext/>
        <w:keepLines/>
      </w:pPr>
      <w:r w:rsidRPr="00585BB9">
        <w:t xml:space="preserve">The following Apache connection pool jar files </w:t>
      </w:r>
      <w:r w:rsidRPr="00585BB9">
        <w:rPr>
          <w:i/>
        </w:rPr>
        <w:t>must</w:t>
      </w:r>
      <w:r w:rsidRPr="00585BB9">
        <w:t xml:space="preserve"> be added to the </w:t>
      </w:r>
      <w:smartTag w:uri="urn:schemas-microsoft-com:office:smarttags" w:element="stockticker">
        <w:r w:rsidRPr="00585BB9">
          <w:t>SSPI</w:t>
        </w:r>
      </w:smartTag>
      <w:r w:rsidRPr="00585BB9">
        <w:t xml:space="preserve"> </w:t>
      </w:r>
      <w:proofErr w:type="spellStart"/>
      <w:r w:rsidRPr="00585BB9">
        <w:t>classpath</w:t>
      </w:r>
      <w:proofErr w:type="spellEnd"/>
      <w:r w:rsidRPr="00585BB9">
        <w:t>:</w:t>
      </w:r>
    </w:p>
    <w:p w14:paraId="62101014" w14:textId="77777777" w:rsidR="00686956" w:rsidRPr="00585BB9" w:rsidRDefault="00686956" w:rsidP="00F7606B">
      <w:pPr>
        <w:keepNext/>
        <w:keepLines/>
        <w:numPr>
          <w:ilvl w:val="0"/>
          <w:numId w:val="25"/>
        </w:numPr>
        <w:tabs>
          <w:tab w:val="clear" w:pos="2520"/>
          <w:tab w:val="num" w:pos="720"/>
        </w:tabs>
        <w:spacing w:before="120"/>
        <w:ind w:left="720"/>
      </w:pPr>
      <w:r w:rsidRPr="00585BB9">
        <w:t>commons-collections-3.1.jar</w:t>
      </w:r>
    </w:p>
    <w:p w14:paraId="1D45CBCD" w14:textId="77777777" w:rsidR="00686956" w:rsidRPr="00585BB9" w:rsidRDefault="00686956" w:rsidP="00F7606B">
      <w:pPr>
        <w:keepNext/>
        <w:keepLines/>
        <w:numPr>
          <w:ilvl w:val="0"/>
          <w:numId w:val="25"/>
        </w:numPr>
        <w:tabs>
          <w:tab w:val="clear" w:pos="2520"/>
          <w:tab w:val="num" w:pos="720"/>
        </w:tabs>
        <w:spacing w:before="120"/>
        <w:ind w:left="720"/>
      </w:pPr>
      <w:r w:rsidRPr="00585BB9">
        <w:t>commons-dbcp-1.2.1.jar</w:t>
      </w:r>
    </w:p>
    <w:p w14:paraId="19A8269B" w14:textId="77777777" w:rsidR="00686956" w:rsidRPr="00585BB9" w:rsidRDefault="00686956" w:rsidP="00F7606B">
      <w:pPr>
        <w:numPr>
          <w:ilvl w:val="0"/>
          <w:numId w:val="25"/>
        </w:numPr>
        <w:tabs>
          <w:tab w:val="clear" w:pos="2520"/>
          <w:tab w:val="num" w:pos="720"/>
        </w:tabs>
        <w:spacing w:before="120" w:after="120"/>
        <w:ind w:left="720"/>
      </w:pPr>
      <w:r w:rsidRPr="00585BB9">
        <w:t>commons-pool-1.2.jar</w:t>
      </w:r>
    </w:p>
    <w:p w14:paraId="62DDC573" w14:textId="77777777" w:rsidR="002F097D" w:rsidRPr="00585BB9" w:rsidRDefault="002F097D" w:rsidP="002F097D"/>
    <w:p w14:paraId="70ECAF01" w14:textId="77777777" w:rsidR="00686956" w:rsidRPr="00585BB9" w:rsidRDefault="00686956" w:rsidP="002F097D">
      <w:pPr>
        <w:keepNext/>
        <w:keepLines/>
        <w:autoSpaceDE w:val="0"/>
        <w:autoSpaceDN w:val="0"/>
        <w:adjustRightInd w:val="0"/>
      </w:pPr>
      <w:r w:rsidRPr="00585BB9">
        <w:t>These files are located in the following directory:</w:t>
      </w:r>
    </w:p>
    <w:p w14:paraId="4302BE96" w14:textId="77777777" w:rsidR="00686956" w:rsidRPr="00585BB9" w:rsidRDefault="00CC7583" w:rsidP="002F097D">
      <w:pPr>
        <w:autoSpaceDE w:val="0"/>
        <w:autoSpaceDN w:val="0"/>
        <w:adjustRightInd w:val="0"/>
        <w:spacing w:before="120"/>
        <w:ind w:left="360"/>
      </w:pPr>
      <w:r w:rsidRPr="00585BB9">
        <w:rPr>
          <w:b/>
        </w:rPr>
        <w:t>&lt;</w:t>
      </w:r>
      <w:smartTag w:uri="urn:schemas-microsoft-com:office:smarttags" w:element="stockticker">
        <w:r w:rsidRPr="00585BB9">
          <w:rPr>
            <w:b/>
          </w:rPr>
          <w:t>SSPI</w:t>
        </w:r>
      </w:smartTag>
      <w:r w:rsidRPr="00585BB9">
        <w:rPr>
          <w:b/>
        </w:rPr>
        <w:t>_STAGING_FOLDER&gt;</w:t>
      </w:r>
      <w:r w:rsidR="00686956" w:rsidRPr="00585BB9">
        <w:t>/</w:t>
      </w:r>
      <w:proofErr w:type="spellStart"/>
      <w:r w:rsidR="00686956" w:rsidRPr="00585BB9">
        <w:t>kaajee_security_provider</w:t>
      </w:r>
      <w:proofErr w:type="spellEnd"/>
      <w:r w:rsidR="00686956" w:rsidRPr="00585BB9">
        <w:t>/</w:t>
      </w:r>
      <w:proofErr w:type="spellStart"/>
      <w:r w:rsidR="00686956" w:rsidRPr="00585BB9">
        <w:t>common_pool_jars</w:t>
      </w:r>
      <w:proofErr w:type="spellEnd"/>
      <w:r w:rsidR="00686956" w:rsidRPr="00585BB9">
        <w:t>/</w:t>
      </w:r>
    </w:p>
    <w:p w14:paraId="5B5658D5" w14:textId="77777777" w:rsidR="00BC5946" w:rsidRPr="00585BB9" w:rsidRDefault="00BC5946" w:rsidP="000571AF"/>
    <w:p w14:paraId="1A9AC324" w14:textId="77777777" w:rsidR="00BC5946" w:rsidRPr="00585BB9" w:rsidRDefault="00BC5946" w:rsidP="000571AF">
      <w:pPr>
        <w:keepNext/>
        <w:keepLines/>
        <w:autoSpaceDE w:val="0"/>
        <w:autoSpaceDN w:val="0"/>
        <w:adjustRightInd w:val="0"/>
      </w:pPr>
      <w:r w:rsidRPr="00585BB9">
        <w:t xml:space="preserve">Specifically, add the following lines after "set JAVA_VENDOR=Sun" in the </w:t>
      </w:r>
      <w:r w:rsidRPr="00585BB9">
        <w:rPr>
          <w:bCs/>
        </w:rPr>
        <w:t>startWebLogic.cmd file</w:t>
      </w:r>
      <w:r w:rsidRPr="00585BB9">
        <w:t>:</w:t>
      </w:r>
    </w:p>
    <w:p w14:paraId="3E3CF4CD" w14:textId="77777777" w:rsidR="004642EF" w:rsidRPr="00585BB9" w:rsidRDefault="004642EF" w:rsidP="000571AF">
      <w:pPr>
        <w:keepNext/>
        <w:keepLines/>
        <w:autoSpaceDE w:val="0"/>
        <w:autoSpaceDN w:val="0"/>
        <w:adjustRightInd w:val="0"/>
      </w:pPr>
    </w:p>
    <w:p w14:paraId="43882334" w14:textId="77777777" w:rsidR="00BC5946" w:rsidRPr="00585BB9" w:rsidRDefault="00BC5946" w:rsidP="000571AF">
      <w:pPr>
        <w:keepNext/>
        <w:keepLines/>
        <w:autoSpaceDE w:val="0"/>
        <w:autoSpaceDN w:val="0"/>
        <w:adjustRightInd w:val="0"/>
        <w:rPr>
          <w:b/>
        </w:rPr>
      </w:pPr>
    </w:p>
    <w:p w14:paraId="58BB6DB6" w14:textId="77777777" w:rsidR="00BC5946" w:rsidRPr="00585BB9" w:rsidRDefault="00BC5946" w:rsidP="000571AF">
      <w:pPr>
        <w:pStyle w:val="Code"/>
        <w:ind w:left="180"/>
      </w:pPr>
      <w:r w:rsidRPr="00585BB9">
        <w:t>set ApacheCoonPool=</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127161" w:rsidRPr="00585BB9">
        <w:rPr>
          <w:b/>
        </w:rPr>
        <w:t>\kaajee_security_provider\common_pools_jar</w:t>
      </w:r>
    </w:p>
    <w:p w14:paraId="296CC792" w14:textId="77777777" w:rsidR="00BC5946" w:rsidRPr="00585BB9" w:rsidRDefault="00BC5946" w:rsidP="000571AF">
      <w:pPr>
        <w:pStyle w:val="Code"/>
        <w:ind w:left="180"/>
      </w:pPr>
      <w:r w:rsidRPr="00585BB9">
        <w:t xml:space="preserve">set </w:t>
      </w:r>
      <w:proofErr w:type="spellStart"/>
      <w:r w:rsidRPr="00585BB9">
        <w:t>commonpool</w:t>
      </w:r>
      <w:proofErr w:type="spellEnd"/>
      <w:r w:rsidRPr="00585BB9">
        <w:t>=%</w:t>
      </w:r>
      <w:proofErr w:type="spellStart"/>
      <w:r w:rsidRPr="00585BB9">
        <w:t>ApacheCoonPool</w:t>
      </w:r>
      <w:proofErr w:type="spellEnd"/>
      <w:r w:rsidRPr="00585BB9">
        <w:t>%\commons-pool-1.2.jar</w:t>
      </w:r>
    </w:p>
    <w:p w14:paraId="4D30E775" w14:textId="77777777" w:rsidR="00BC5946" w:rsidRPr="00585BB9" w:rsidRDefault="00BC5946" w:rsidP="000571AF">
      <w:pPr>
        <w:pStyle w:val="Code"/>
        <w:ind w:left="180"/>
      </w:pPr>
      <w:r w:rsidRPr="00585BB9">
        <w:t xml:space="preserve">set </w:t>
      </w:r>
      <w:proofErr w:type="spellStart"/>
      <w:r w:rsidRPr="00585BB9">
        <w:t>commondbcp</w:t>
      </w:r>
      <w:proofErr w:type="spellEnd"/>
      <w:r w:rsidRPr="00585BB9">
        <w:t>=%</w:t>
      </w:r>
      <w:proofErr w:type="spellStart"/>
      <w:r w:rsidRPr="00585BB9">
        <w:t>ApacheCoonPool</w:t>
      </w:r>
      <w:proofErr w:type="spellEnd"/>
      <w:r w:rsidRPr="00585BB9">
        <w:t>%\commons-dbcp-1.2.1.jar</w:t>
      </w:r>
    </w:p>
    <w:p w14:paraId="682C4EEA" w14:textId="77777777" w:rsidR="00BC5946" w:rsidRPr="00585BB9" w:rsidRDefault="00BC5946" w:rsidP="000571AF">
      <w:pPr>
        <w:pStyle w:val="Code"/>
        <w:ind w:left="180"/>
      </w:pPr>
      <w:r w:rsidRPr="00585BB9">
        <w:t xml:space="preserve">set </w:t>
      </w:r>
      <w:proofErr w:type="spellStart"/>
      <w:r w:rsidRPr="00585BB9">
        <w:t>commoncollection</w:t>
      </w:r>
      <w:proofErr w:type="spellEnd"/>
      <w:r w:rsidRPr="00585BB9">
        <w:t>=%</w:t>
      </w:r>
      <w:proofErr w:type="spellStart"/>
      <w:r w:rsidRPr="00585BB9">
        <w:t>ApacheCoonPool</w:t>
      </w:r>
      <w:proofErr w:type="spellEnd"/>
      <w:r w:rsidRPr="00585BB9">
        <w:t>%\commons-collections-3.1.jar</w:t>
      </w:r>
    </w:p>
    <w:p w14:paraId="06DC57EE" w14:textId="77777777" w:rsidR="00BC5946" w:rsidRPr="00585BB9" w:rsidRDefault="00BC5946" w:rsidP="000571AF">
      <w:pPr>
        <w:pStyle w:val="Code"/>
        <w:ind w:left="180"/>
      </w:pPr>
      <w:r w:rsidRPr="00585BB9">
        <w:t>set propertiesdir=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127161" w:rsidRPr="00585BB9">
        <w:rPr>
          <w:b/>
        </w:rPr>
        <w:t>\kaajee_security_provider\props</w:t>
      </w:r>
    </w:p>
    <w:p w14:paraId="4E25EEAC" w14:textId="77777777" w:rsidR="00BC5946" w:rsidRPr="00585BB9" w:rsidRDefault="004F5846" w:rsidP="000571AF">
      <w:pPr>
        <w:pStyle w:val="Code"/>
        <w:ind w:left="180"/>
      </w:pPr>
      <w:r w:rsidRPr="00585BB9">
        <w:t xml:space="preserve">set </w:t>
      </w:r>
      <w:proofErr w:type="spellStart"/>
      <w:r w:rsidR="00BC5946" w:rsidRPr="00585BB9">
        <w:t>sspidir</w:t>
      </w:r>
      <w:proofErr w:type="spellEnd"/>
      <w:r w:rsidR="00BC5946"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Pr="00585BB9">
        <w:rPr>
          <w:b/>
        </w:rPr>
        <w:t>\</w:t>
      </w:r>
      <w:proofErr w:type="spellStart"/>
      <w:r w:rsidRPr="00585BB9">
        <w:rPr>
          <w:b/>
        </w:rPr>
        <w:t>kaajee_security_provider</w:t>
      </w:r>
      <w:proofErr w:type="spellEnd"/>
    </w:p>
    <w:p w14:paraId="20421294" w14:textId="37D5D33C" w:rsidR="00BC5946" w:rsidRPr="00585BB9" w:rsidRDefault="00AA0A74" w:rsidP="000571AF">
      <w:pPr>
        <w:pStyle w:val="Caption"/>
      </w:pPr>
      <w:bookmarkStart w:id="561" w:name="_Toc210640594"/>
      <w:bookmarkStart w:id="562" w:name="_Toc226449333"/>
      <w:r w:rsidRPr="00585BB9">
        <w:t xml:space="preserve">Figure </w:t>
      </w:r>
      <w:fldSimple w:instr=" STYLEREF 2 \s ">
        <w:r w:rsidR="00032806">
          <w:rPr>
            <w:noProof/>
          </w:rPr>
          <w:t>4.3</w:t>
        </w:r>
      </w:fldSimple>
      <w:r w:rsidR="00FE4D73" w:rsidRPr="00585BB9">
        <w:noBreakHyphen/>
      </w:r>
      <w:fldSimple w:instr=" SEQ Figure \* ARABIC \s 2 ">
        <w:r w:rsidR="00032806">
          <w:rPr>
            <w:noProof/>
          </w:rPr>
          <w:t>7</w:t>
        </w:r>
      </w:fldSimple>
      <w:r w:rsidR="003E527B" w:rsidRPr="00585BB9">
        <w:t>. </w:t>
      </w:r>
      <w:r w:rsidRPr="00585BB9">
        <w:t>Windows Admin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 to the startWebLogic.cmd file</w:t>
      </w:r>
      <w:r w:rsidRPr="00585BB9">
        <w:br/>
        <w:t>(</w:t>
      </w:r>
      <w:r w:rsidRPr="00585BB9">
        <w:rPr>
          <w:i/>
        </w:rPr>
        <w:t>Generic</w:t>
      </w:r>
      <w:r w:rsidRPr="00585BB9">
        <w:t xml:space="preserve"> example </w:t>
      </w:r>
      <w:r w:rsidRPr="00585BB9">
        <w:rPr>
          <w:i/>
        </w:rPr>
        <w:t>with</w:t>
      </w:r>
      <w:r w:rsidRPr="00585BB9">
        <w:t xml:space="preserve"> &lt;Alias&gt; placeholders)</w:t>
      </w:r>
      <w:bookmarkEnd w:id="561"/>
      <w:bookmarkEnd w:id="562"/>
    </w:p>
    <w:p w14:paraId="21CF864B" w14:textId="77777777" w:rsidR="00BC5946" w:rsidRPr="00585BB9" w:rsidRDefault="00BC5946" w:rsidP="000571AF">
      <w:pPr>
        <w:autoSpaceDE w:val="0"/>
        <w:autoSpaceDN w:val="0"/>
        <w:adjustRightInd w:val="0"/>
      </w:pPr>
    </w:p>
    <w:p w14:paraId="315FAC83" w14:textId="77777777" w:rsidR="000571AF" w:rsidRPr="00585BB9" w:rsidRDefault="000571AF" w:rsidP="000571AF">
      <w:pPr>
        <w:autoSpaceDE w:val="0"/>
        <w:autoSpaceDN w:val="0"/>
        <w:adjustRightInd w:val="0"/>
      </w:pPr>
    </w:p>
    <w:p w14:paraId="3E69D915" w14:textId="77777777" w:rsidR="00BC5946" w:rsidRPr="00585BB9" w:rsidRDefault="00BC5946" w:rsidP="000571AF">
      <w:pPr>
        <w:pStyle w:val="Heading6"/>
      </w:pPr>
      <w:r w:rsidRPr="00585BB9">
        <w:lastRenderedPageBreak/>
        <w:t xml:space="preserve">Add </w:t>
      </w:r>
      <w:r w:rsidR="005B482B" w:rsidRPr="00585BB9">
        <w:t>V</w:t>
      </w:r>
      <w:r w:rsidRPr="00585BB9">
        <w:t xml:space="preserve">ariables to the </w:t>
      </w:r>
      <w:smartTag w:uri="urn:schemas-microsoft-com:office:smarttags" w:element="stockticker">
        <w:r w:rsidRPr="00585BB9">
          <w:t>SSPI</w:t>
        </w:r>
      </w:smartTag>
      <w:r w:rsidR="005B482B" w:rsidRPr="00585BB9">
        <w:t xml:space="preserve"> </w:t>
      </w:r>
      <w:proofErr w:type="spellStart"/>
      <w:r w:rsidR="005B482B" w:rsidRPr="00585BB9">
        <w:t>C</w:t>
      </w:r>
      <w:r w:rsidRPr="00585BB9">
        <w:t>lasspath</w:t>
      </w:r>
      <w:proofErr w:type="spellEnd"/>
    </w:p>
    <w:p w14:paraId="7DB9DD02" w14:textId="77777777" w:rsidR="000571AF" w:rsidRPr="00585BB9" w:rsidRDefault="000571AF" w:rsidP="000571AF">
      <w:pPr>
        <w:keepNext/>
        <w:keepLines/>
      </w:pPr>
    </w:p>
    <w:p w14:paraId="5E608285" w14:textId="77777777" w:rsidR="000571AF" w:rsidRPr="00585BB9" w:rsidRDefault="000571AF" w:rsidP="000571AF">
      <w:pPr>
        <w:keepNext/>
        <w:keepLines/>
      </w:pPr>
      <w:r w:rsidRPr="00585BB9">
        <w:t xml:space="preserve">Add the following variables to the </w:t>
      </w:r>
      <w:smartTag w:uri="urn:schemas-microsoft-com:office:smarttags" w:element="stockticker">
        <w:r w:rsidRPr="00585BB9">
          <w:t>SSPI</w:t>
        </w:r>
      </w:smartTag>
      <w:r w:rsidRPr="00585BB9">
        <w:t xml:space="preserve"> </w:t>
      </w:r>
      <w:proofErr w:type="spellStart"/>
      <w:r w:rsidRPr="00585BB9">
        <w:t>classpath</w:t>
      </w:r>
      <w:proofErr w:type="spellEnd"/>
      <w:r w:rsidRPr="00585BB9">
        <w:t>:</w:t>
      </w:r>
    </w:p>
    <w:p w14:paraId="377C1EA1" w14:textId="77777777" w:rsidR="007E601C" w:rsidRPr="00585BB9" w:rsidRDefault="007E601C" w:rsidP="000571AF">
      <w:pPr>
        <w:keepNext/>
        <w:keepLines/>
        <w:numPr>
          <w:ilvl w:val="0"/>
          <w:numId w:val="21"/>
        </w:numPr>
        <w:tabs>
          <w:tab w:val="clear" w:pos="2160"/>
          <w:tab w:val="num" w:pos="720"/>
        </w:tabs>
        <w:spacing w:before="120"/>
        <w:ind w:left="720"/>
      </w:pPr>
      <w:proofErr w:type="spellStart"/>
      <w:r w:rsidRPr="00585BB9">
        <w:t>propertiesdir</w:t>
      </w:r>
      <w:proofErr w:type="spellEnd"/>
      <w:r w:rsidRPr="00585BB9">
        <w:t xml:space="preserve"> (this directory points to the </w:t>
      </w:r>
      <w:proofErr w:type="spellStart"/>
      <w:r w:rsidRPr="00585BB9">
        <w:t>KaajeeDatabase.properties</w:t>
      </w:r>
      <w:proofErr w:type="spellEnd"/>
      <w:r w:rsidRPr="00585BB9">
        <w:t xml:space="preserve"> file)</w:t>
      </w:r>
    </w:p>
    <w:p w14:paraId="2FAFD910" w14:textId="77777777" w:rsidR="007E601C" w:rsidRPr="00585BB9" w:rsidRDefault="007E601C" w:rsidP="000571A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585BB9" w14:paraId="412FD993" w14:textId="77777777">
        <w:trPr>
          <w:cantSplit/>
        </w:trPr>
        <w:tc>
          <w:tcPr>
            <w:tcW w:w="738" w:type="dxa"/>
          </w:tcPr>
          <w:p w14:paraId="0826F4BC" w14:textId="2ED54928" w:rsidR="00827505" w:rsidRPr="00585BB9" w:rsidRDefault="00926A94" w:rsidP="00FB5B85">
            <w:pPr>
              <w:keepNext/>
              <w:keepLines/>
              <w:spacing w:before="60" w:after="60"/>
              <w:ind w:left="-18"/>
            </w:pPr>
            <w:r>
              <w:rPr>
                <w:noProof/>
              </w:rPr>
              <w:drawing>
                <wp:inline distT="0" distB="0" distL="0" distR="0" wp14:anchorId="1D9743FD" wp14:editId="3ED93BBB">
                  <wp:extent cx="284480" cy="284480"/>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5987936E" w14:textId="7EC8E50C" w:rsidR="00827505" w:rsidRPr="00585BB9" w:rsidRDefault="00827505" w:rsidP="00FB5B85">
            <w:pPr>
              <w:keepNext/>
              <w:keepLines/>
              <w:spacing w:before="60" w:after="60"/>
            </w:pPr>
            <w:r w:rsidRPr="00585BB9">
              <w:rPr>
                <w:b/>
              </w:rPr>
              <w:t>NOTE:</w:t>
            </w:r>
            <w:r w:rsidRPr="00585BB9">
              <w:t xml:space="preserve"> For more information on the </w:t>
            </w:r>
            <w:proofErr w:type="spellStart"/>
            <w:r w:rsidRPr="00585BB9">
              <w:t>KaajeeDatabase.properties</w:t>
            </w:r>
            <w:proofErr w:type="spellEnd"/>
            <w:r w:rsidRPr="00585BB9">
              <w:t xml:space="preserve"> file, please refer to the "</w:t>
            </w:r>
            <w:r w:rsidRPr="00585BB9">
              <w:fldChar w:fldCharType="begin"/>
            </w:r>
            <w:r w:rsidRPr="00585BB9">
              <w:instrText xml:space="preserve"> REF _Ref120007725 \h  \* MERGEFORMAT </w:instrText>
            </w:r>
            <w:r w:rsidRPr="00585BB9">
              <w:fldChar w:fldCharType="separate"/>
            </w:r>
            <w:r w:rsidR="00032806" w:rsidRPr="00585BB9">
              <w:t xml:space="preserve">Edit the </w:t>
            </w:r>
            <w:proofErr w:type="spellStart"/>
            <w:r w:rsidR="00032806" w:rsidRPr="00585BB9">
              <w:t>KaajeeDatabase.properties</w:t>
            </w:r>
            <w:proofErr w:type="spellEnd"/>
            <w:r w:rsidR="00032806" w:rsidRPr="00585BB9">
              <w:t xml:space="preserve"> File in the Props Directory</w:t>
            </w:r>
            <w:r w:rsidRPr="00585BB9">
              <w:fldChar w:fldCharType="end"/>
            </w:r>
            <w:r w:rsidRPr="00585BB9">
              <w:t>" topic in this chapter.</w:t>
            </w:r>
          </w:p>
        </w:tc>
      </w:tr>
    </w:tbl>
    <w:p w14:paraId="63BAA47B" w14:textId="77777777" w:rsidR="007E601C" w:rsidRPr="00585BB9" w:rsidRDefault="007E601C" w:rsidP="000571AF">
      <w:pPr>
        <w:keepNext/>
        <w:keepLines/>
        <w:numPr>
          <w:ilvl w:val="0"/>
          <w:numId w:val="21"/>
        </w:numPr>
        <w:tabs>
          <w:tab w:val="clear" w:pos="2160"/>
          <w:tab w:val="num" w:pos="720"/>
        </w:tabs>
        <w:spacing w:before="120"/>
        <w:ind w:left="720"/>
      </w:pPr>
      <w:proofErr w:type="spellStart"/>
      <w:r w:rsidRPr="00585BB9">
        <w:t>sspidir</w:t>
      </w:r>
      <w:proofErr w:type="spellEnd"/>
      <w:r w:rsidRPr="00585BB9">
        <w:t xml:space="preserve"> (this directory points to the location where you unzipped the </w:t>
      </w:r>
      <w:smartTag w:uri="urn:schemas-microsoft-com:office:smarttags" w:element="stockticker">
        <w:r w:rsidRPr="00585BB9">
          <w:t>SSPI</w:t>
        </w:r>
      </w:smartTag>
      <w:r w:rsidRPr="00585BB9">
        <w:t xml:space="preserve"> software.)</w:t>
      </w:r>
    </w:p>
    <w:p w14:paraId="0A44F8D9" w14:textId="77777777" w:rsidR="00BC5946" w:rsidRPr="00585BB9" w:rsidRDefault="00BC5946" w:rsidP="000571AF">
      <w:pPr>
        <w:keepNext/>
        <w:keepLines/>
        <w:numPr>
          <w:ilvl w:val="0"/>
          <w:numId w:val="21"/>
        </w:numPr>
        <w:tabs>
          <w:tab w:val="clear" w:pos="2160"/>
          <w:tab w:val="num" w:pos="720"/>
        </w:tabs>
        <w:spacing w:before="120"/>
        <w:ind w:left="720"/>
      </w:pPr>
      <w:proofErr w:type="spellStart"/>
      <w:r w:rsidRPr="00585BB9">
        <w:t>commonpool</w:t>
      </w:r>
      <w:proofErr w:type="spellEnd"/>
    </w:p>
    <w:p w14:paraId="130B6178" w14:textId="77777777" w:rsidR="00BC5946" w:rsidRPr="00585BB9" w:rsidRDefault="00BC5946" w:rsidP="000571AF">
      <w:pPr>
        <w:keepNext/>
        <w:keepLines/>
        <w:numPr>
          <w:ilvl w:val="0"/>
          <w:numId w:val="21"/>
        </w:numPr>
        <w:tabs>
          <w:tab w:val="clear" w:pos="2160"/>
          <w:tab w:val="num" w:pos="720"/>
        </w:tabs>
        <w:spacing w:before="120"/>
        <w:ind w:left="720"/>
      </w:pPr>
      <w:proofErr w:type="spellStart"/>
      <w:r w:rsidRPr="00585BB9">
        <w:t>commondbcp</w:t>
      </w:r>
      <w:proofErr w:type="spellEnd"/>
    </w:p>
    <w:p w14:paraId="36A6FAC2" w14:textId="77777777" w:rsidR="00BC5946" w:rsidRPr="00585BB9" w:rsidRDefault="00BC5946" w:rsidP="000571AF">
      <w:pPr>
        <w:numPr>
          <w:ilvl w:val="0"/>
          <w:numId w:val="21"/>
        </w:numPr>
        <w:tabs>
          <w:tab w:val="clear" w:pos="2160"/>
          <w:tab w:val="num" w:pos="720"/>
        </w:tabs>
        <w:spacing w:before="120"/>
        <w:ind w:left="720"/>
      </w:pPr>
      <w:proofErr w:type="spellStart"/>
      <w:r w:rsidRPr="00585BB9">
        <w:t>commoncollection</w:t>
      </w:r>
      <w:proofErr w:type="spellEnd"/>
    </w:p>
    <w:p w14:paraId="3EEEA6DD" w14:textId="77777777" w:rsidR="0076360F" w:rsidRPr="00585BB9" w:rsidRDefault="0076360F" w:rsidP="000571AF">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585BB9" w14:paraId="0B993BFE" w14:textId="77777777">
        <w:trPr>
          <w:cantSplit/>
        </w:trPr>
        <w:tc>
          <w:tcPr>
            <w:tcW w:w="738" w:type="dxa"/>
          </w:tcPr>
          <w:p w14:paraId="64844393" w14:textId="56D27C17" w:rsidR="00854ED1" w:rsidRPr="00585BB9" w:rsidRDefault="00926A94" w:rsidP="00854ED1">
            <w:pPr>
              <w:spacing w:before="60" w:after="60"/>
              <w:ind w:left="-18"/>
            </w:pPr>
            <w:r>
              <w:rPr>
                <w:noProof/>
              </w:rPr>
              <w:drawing>
                <wp:inline distT="0" distB="0" distL="0" distR="0" wp14:anchorId="4F18114F" wp14:editId="75F1C2FE">
                  <wp:extent cx="284480" cy="284480"/>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1214FB2" w14:textId="77777777" w:rsidR="00854ED1" w:rsidRPr="00585BB9" w:rsidRDefault="00854ED1" w:rsidP="00854ED1">
            <w:pPr>
              <w:keepNext/>
              <w:keepLines/>
              <w:spacing w:before="60" w:after="60"/>
            </w:pPr>
            <w:r w:rsidRPr="00585BB9">
              <w:rPr>
                <w:b/>
              </w:rPr>
              <w:t>NOTE:</w:t>
            </w:r>
            <w:r w:rsidRPr="00585BB9">
              <w:t xml:space="preserve"> KAAJEE allows users to locate the file(s) pointed to by the </w:t>
            </w:r>
            <w:proofErr w:type="spellStart"/>
            <w:r w:rsidRPr="00585BB9">
              <w:t>propertiesdir</w:t>
            </w:r>
            <w:proofErr w:type="spellEnd"/>
            <w:r w:rsidRPr="00585BB9">
              <w:t xml:space="preserve"> and </w:t>
            </w:r>
            <w:proofErr w:type="spellStart"/>
            <w:r w:rsidRPr="00585BB9">
              <w:t>sspidir</w:t>
            </w:r>
            <w:proofErr w:type="spellEnd"/>
            <w:r w:rsidRPr="00585BB9">
              <w:t xml:space="preserve"> as follows:</w:t>
            </w:r>
          </w:p>
          <w:p w14:paraId="35FB2BB8"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Co-located together in the same directory—Only one </w:t>
            </w:r>
            <w:proofErr w:type="spellStart"/>
            <w:r w:rsidRPr="00585BB9">
              <w:t>classpath</w:t>
            </w:r>
            <w:proofErr w:type="spellEnd"/>
            <w:r w:rsidRPr="00585BB9">
              <w:t xml:space="preserve"> is required.</w:t>
            </w:r>
          </w:p>
          <w:p w14:paraId="7FC8F354"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Located in separate directories—Two separate </w:t>
            </w:r>
            <w:proofErr w:type="spellStart"/>
            <w:r w:rsidRPr="00585BB9">
              <w:t>classpaths</w:t>
            </w:r>
            <w:proofErr w:type="spellEnd"/>
            <w:r w:rsidRPr="00585BB9">
              <w:t xml:space="preserve"> are required.</w:t>
            </w:r>
          </w:p>
          <w:p w14:paraId="5B2BD447" w14:textId="77777777" w:rsidR="00854ED1" w:rsidRPr="00585BB9" w:rsidRDefault="00854ED1" w:rsidP="00FB5B85">
            <w:pPr>
              <w:keepNext/>
              <w:keepLines/>
              <w:autoSpaceDE w:val="0"/>
              <w:autoSpaceDN w:val="0"/>
              <w:adjustRightInd w:val="0"/>
            </w:pPr>
          </w:p>
          <w:p w14:paraId="3B7B7DE3" w14:textId="77777777" w:rsidR="00854ED1" w:rsidRPr="00585BB9" w:rsidRDefault="00854ED1" w:rsidP="00FB5B85">
            <w:pPr>
              <w:autoSpaceDE w:val="0"/>
              <w:autoSpaceDN w:val="0"/>
              <w:adjustRightInd w:val="0"/>
            </w:pPr>
            <w:r w:rsidRPr="00585BB9">
              <w:t xml:space="preserve">For these examples, the </w:t>
            </w:r>
            <w:proofErr w:type="spellStart"/>
            <w:r w:rsidRPr="00585BB9">
              <w:t>propertiesdir</w:t>
            </w:r>
            <w:proofErr w:type="spellEnd"/>
            <w:r w:rsidRPr="00585BB9">
              <w:t xml:space="preserve"> and </w:t>
            </w:r>
            <w:proofErr w:type="spellStart"/>
            <w:r w:rsidRPr="00585BB9">
              <w:t>sspidir</w:t>
            </w:r>
            <w:proofErr w:type="spellEnd"/>
            <w:r w:rsidRPr="00585BB9">
              <w:t xml:space="preserve"> </w:t>
            </w:r>
            <w:proofErr w:type="spellStart"/>
            <w:r w:rsidRPr="00585BB9">
              <w:t>classpaths</w:t>
            </w:r>
            <w:proofErr w:type="spellEnd"/>
            <w:r w:rsidRPr="00585BB9">
              <w:t xml:space="preserve"> are listed separately because they are located in separate directories.</w:t>
            </w:r>
          </w:p>
        </w:tc>
      </w:tr>
    </w:tbl>
    <w:p w14:paraId="109F408A" w14:textId="77777777" w:rsidR="00BC5946" w:rsidRPr="00585BB9" w:rsidRDefault="00BC5946" w:rsidP="000571AF">
      <w:pPr>
        <w:autoSpaceDE w:val="0"/>
        <w:autoSpaceDN w:val="0"/>
        <w:adjustRightInd w:val="0"/>
      </w:pPr>
    </w:p>
    <w:p w14:paraId="487BA9A0" w14:textId="77777777" w:rsidR="00BC5946" w:rsidRPr="00585BB9" w:rsidRDefault="00BC5946" w:rsidP="000571AF">
      <w:pPr>
        <w:keepNext/>
        <w:keepLines/>
        <w:autoSpaceDE w:val="0"/>
        <w:autoSpaceDN w:val="0"/>
        <w:adjustRightInd w:val="0"/>
        <w:rPr>
          <w:bCs/>
        </w:rPr>
      </w:pPr>
      <w:r w:rsidRPr="00585BB9">
        <w:rPr>
          <w:bCs/>
        </w:rPr>
        <w:t xml:space="preserve">Specifically, modify the lines shown below that follow the "set </w:t>
      </w:r>
      <w:r w:rsidRPr="00585BB9">
        <w:rPr>
          <w:szCs w:val="18"/>
        </w:rPr>
        <w:t>CLASSPATH=%WEBLOGIC_CLASSPATH%;</w:t>
      </w:r>
      <w:r w:rsidRPr="00585BB9">
        <w:rPr>
          <w:bCs/>
        </w:rPr>
        <w:t>" line</w:t>
      </w:r>
      <w:r w:rsidRPr="00585BB9">
        <w:t xml:space="preserve"> in the </w:t>
      </w:r>
      <w:r w:rsidRPr="00585BB9">
        <w:rPr>
          <w:bCs/>
        </w:rPr>
        <w:t>startWebLogic.cmd file.</w:t>
      </w:r>
    </w:p>
    <w:p w14:paraId="4B274181" w14:textId="77777777" w:rsidR="00BC5946" w:rsidRPr="00585BB9" w:rsidRDefault="00BC5946" w:rsidP="000571AF">
      <w:pPr>
        <w:keepNext/>
        <w:keepLines/>
        <w:autoSpaceDE w:val="0"/>
        <w:autoSpaceDN w:val="0"/>
        <w:adjustRightInd w:val="0"/>
      </w:pPr>
    </w:p>
    <w:p w14:paraId="3C08DEA9" w14:textId="77777777" w:rsidR="00BC5946" w:rsidRPr="00585BB9" w:rsidRDefault="00BC5946" w:rsidP="000571AF">
      <w:pPr>
        <w:keepNext/>
        <w:keepLines/>
        <w:autoSpaceDE w:val="0"/>
        <w:autoSpaceDN w:val="0"/>
        <w:adjustRightInd w:val="0"/>
      </w:pPr>
      <w:r w:rsidRPr="00585BB9">
        <w:t>From:</w:t>
      </w:r>
    </w:p>
    <w:p w14:paraId="3B52C958" w14:textId="77777777" w:rsidR="00BC5946" w:rsidRPr="00585BB9" w:rsidRDefault="00BC5946" w:rsidP="000571AF">
      <w:pPr>
        <w:keepNext/>
        <w:keepLines/>
        <w:autoSpaceDE w:val="0"/>
        <w:autoSpaceDN w:val="0"/>
        <w:adjustRightInd w:val="0"/>
      </w:pPr>
    </w:p>
    <w:p w14:paraId="72030789" w14:textId="77777777" w:rsidR="00BC5946" w:rsidRPr="00585BB9" w:rsidRDefault="00BC5946" w:rsidP="000571AF">
      <w:pPr>
        <w:pStyle w:val="Code"/>
        <w:ind w:left="180"/>
      </w:pPr>
      <w:r w:rsidRPr="00585BB9">
        <w:t>set CLASSPATH=%WEBLOGIC_CLASSPATH%;%VLJ_CP%;%POINTBASE_CLASSPATH%;%JAVA_HOME%\jre\lib\rt.jar;%WL_HOME%\server\lib\webservices.jar;%CLASSPATH%</w:t>
      </w:r>
    </w:p>
    <w:p w14:paraId="7945196A" w14:textId="3C25D7ED" w:rsidR="00BC5946" w:rsidRPr="00585BB9" w:rsidRDefault="00AA0A74" w:rsidP="000571AF">
      <w:pPr>
        <w:pStyle w:val="Caption"/>
      </w:pPr>
      <w:bookmarkStart w:id="563" w:name="_Toc210640595"/>
      <w:bookmarkStart w:id="564" w:name="_Toc226449334"/>
      <w:r w:rsidRPr="00585BB9">
        <w:t xml:space="preserve">Figure </w:t>
      </w:r>
      <w:fldSimple w:instr=" STYLEREF 2 \s ">
        <w:r w:rsidR="00032806">
          <w:rPr>
            <w:noProof/>
          </w:rPr>
          <w:t>4.3</w:t>
        </w:r>
      </w:fldSimple>
      <w:r w:rsidR="00FE4D73" w:rsidRPr="00585BB9">
        <w:noBreakHyphen/>
      </w:r>
      <w:fldSimple w:instr=" SEQ Figure \* ARABIC \s 2 ">
        <w:r w:rsidR="00032806">
          <w:rPr>
            <w:noProof/>
          </w:rPr>
          <w:t>8</w:t>
        </w:r>
      </w:fldSimple>
      <w:r w:rsidR="003E527B" w:rsidRPr="00585BB9">
        <w:t>. </w:t>
      </w:r>
      <w:r w:rsidRPr="00585BB9">
        <w:t>Windows Admin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variable additions to the startWebLogic.cmd file</w:t>
      </w:r>
      <w:r w:rsidRPr="00585BB9">
        <w:br/>
        <w:t>(</w:t>
      </w:r>
      <w:r w:rsidRPr="00585BB9">
        <w:rPr>
          <w:i/>
        </w:rPr>
        <w:t>Before</w:t>
      </w:r>
      <w:r w:rsidRPr="00585BB9">
        <w:t xml:space="preserve"> additions)</w:t>
      </w:r>
      <w:bookmarkEnd w:id="563"/>
      <w:bookmarkEnd w:id="564"/>
    </w:p>
    <w:p w14:paraId="6AECE114" w14:textId="77777777" w:rsidR="00BC5946" w:rsidRPr="00585BB9" w:rsidRDefault="00BC5946" w:rsidP="000571AF"/>
    <w:p w14:paraId="1C83B9EC" w14:textId="77777777" w:rsidR="00BC5946" w:rsidRPr="00585BB9" w:rsidRDefault="00BC5946" w:rsidP="000571AF"/>
    <w:p w14:paraId="04805DBE" w14:textId="77777777" w:rsidR="00BC5946" w:rsidRPr="00585BB9" w:rsidRDefault="00BC5946" w:rsidP="000571AF">
      <w:pPr>
        <w:keepNext/>
        <w:keepLines/>
      </w:pPr>
      <w:r w:rsidRPr="00585BB9">
        <w:t>To (additions shown in bold typeface):</w:t>
      </w:r>
    </w:p>
    <w:p w14:paraId="4B98EEAE" w14:textId="77777777" w:rsidR="00BC5946" w:rsidRPr="00585BB9" w:rsidRDefault="00BC5946" w:rsidP="000571AF">
      <w:pPr>
        <w:keepNext/>
        <w:keepLines/>
      </w:pPr>
    </w:p>
    <w:p w14:paraId="45096CF1" w14:textId="77777777" w:rsidR="00BC5946" w:rsidRPr="00585BB9" w:rsidRDefault="00BC5946" w:rsidP="000571AF">
      <w:pPr>
        <w:pStyle w:val="Code"/>
        <w:ind w:left="180"/>
      </w:pPr>
      <w:r w:rsidRPr="00585BB9">
        <w:t>set CLASSPATH=%WEBLOGIC_CLASSPATH%;</w:t>
      </w:r>
      <w:r w:rsidRPr="00585BB9">
        <w:rPr>
          <w:b/>
        </w:rPr>
        <w:t>%propertiesdir%;%sspidir%;%commonpool%;%commondbcp%;%commoncollection%;</w:t>
      </w:r>
      <w:r w:rsidRPr="00585BB9">
        <w:t>%VLJ_CP%;%POINTBASE_CLASSPATH%;%JAVA_HOME%\jre\lib\rt.jar;%WL_HOME%\server\lib\webservices.jar;%CLASSPATH%</w:t>
      </w:r>
    </w:p>
    <w:p w14:paraId="15A52A54" w14:textId="622351FB" w:rsidR="00BC5946" w:rsidRPr="00585BB9" w:rsidRDefault="00AA0A74" w:rsidP="000571AF">
      <w:pPr>
        <w:pStyle w:val="Caption"/>
      </w:pPr>
      <w:bookmarkStart w:id="565" w:name="_Toc210640596"/>
      <w:bookmarkStart w:id="566" w:name="_Toc226449335"/>
      <w:r w:rsidRPr="00585BB9">
        <w:t xml:space="preserve">Figure </w:t>
      </w:r>
      <w:fldSimple w:instr=" STYLEREF 2 \s ">
        <w:r w:rsidR="00032806">
          <w:rPr>
            <w:noProof/>
          </w:rPr>
          <w:t>4.3</w:t>
        </w:r>
      </w:fldSimple>
      <w:r w:rsidR="00FE4D73" w:rsidRPr="00585BB9">
        <w:noBreakHyphen/>
      </w:r>
      <w:fldSimple w:instr=" SEQ Figure \* ARABIC \s 2 ">
        <w:r w:rsidR="00032806">
          <w:rPr>
            <w:noProof/>
          </w:rPr>
          <w:t>9</w:t>
        </w:r>
      </w:fldSimple>
      <w:r w:rsidR="003E527B" w:rsidRPr="00585BB9">
        <w:t>. </w:t>
      </w:r>
      <w:r w:rsidRPr="00585BB9">
        <w:t>Windows Admin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variable additions to the startWebLogic.cmd file</w:t>
      </w:r>
      <w:r w:rsidRPr="00585BB9">
        <w:br/>
        <w:t>(</w:t>
      </w:r>
      <w:r w:rsidRPr="00585BB9">
        <w:rPr>
          <w:i/>
        </w:rPr>
        <w:t>After</w:t>
      </w:r>
      <w:r w:rsidRPr="00585BB9">
        <w:t xml:space="preserve"> additions)</w:t>
      </w:r>
      <w:bookmarkEnd w:id="565"/>
      <w:bookmarkEnd w:id="566"/>
    </w:p>
    <w:p w14:paraId="7C5584A5" w14:textId="77777777" w:rsidR="00BC5946" w:rsidRPr="00585BB9" w:rsidRDefault="00BC5946" w:rsidP="000571AF"/>
    <w:p w14:paraId="77CEAD9E" w14:textId="77777777" w:rsidR="000571AF" w:rsidRPr="00585BB9" w:rsidRDefault="000571AF" w:rsidP="000571AF"/>
    <w:p w14:paraId="4EE77405" w14:textId="77777777" w:rsidR="00BC5946" w:rsidRPr="00585BB9" w:rsidRDefault="00BC5946" w:rsidP="00F7744A">
      <w:pPr>
        <w:pStyle w:val="Heading6"/>
      </w:pPr>
      <w:bookmarkStart w:id="567" w:name="OLE_LINK16"/>
      <w:bookmarkStart w:id="568" w:name="OLE_LINK17"/>
      <w:r w:rsidRPr="00585BB9">
        <w:lastRenderedPageBreak/>
        <w:t xml:space="preserve">Add the </w:t>
      </w:r>
      <w:proofErr w:type="spellStart"/>
      <w:r w:rsidR="005B482B" w:rsidRPr="00585BB9">
        <w:t>sspidir</w:t>
      </w:r>
      <w:proofErr w:type="spellEnd"/>
      <w:r w:rsidR="000571AF" w:rsidRPr="00585BB9">
        <w:t xml:space="preserve"> </w:t>
      </w:r>
      <w:r w:rsidR="005B482B" w:rsidRPr="00585BB9">
        <w:t>A</w:t>
      </w:r>
      <w:r w:rsidRPr="00585BB9">
        <w:t>rgument</w:t>
      </w:r>
    </w:p>
    <w:p w14:paraId="205AB3C4" w14:textId="77777777" w:rsidR="000571AF" w:rsidRPr="00585BB9" w:rsidRDefault="000571AF" w:rsidP="000571AF">
      <w:pPr>
        <w:keepNext/>
        <w:keepLines/>
        <w:spacing w:before="120"/>
      </w:pPr>
      <w:r w:rsidRPr="00585BB9">
        <w:t xml:space="preserve">Add the following </w:t>
      </w:r>
      <w:proofErr w:type="spellStart"/>
      <w:r w:rsidR="004F1E52" w:rsidRPr="00585BB9">
        <w:t>sspidir</w:t>
      </w:r>
      <w:proofErr w:type="spellEnd"/>
      <w:r w:rsidR="004F1E52" w:rsidRPr="00585BB9">
        <w:t xml:space="preserve"> </w:t>
      </w:r>
      <w:r w:rsidRPr="00585BB9">
        <w:t>argument:</w:t>
      </w:r>
    </w:p>
    <w:p w14:paraId="52AF38C6" w14:textId="77777777" w:rsidR="00BC5946" w:rsidRPr="00585BB9" w:rsidRDefault="00BC5946" w:rsidP="000571AF">
      <w:pPr>
        <w:keepNext/>
        <w:keepLines/>
        <w:spacing w:before="120"/>
        <w:ind w:left="360"/>
      </w:pPr>
      <w:r w:rsidRPr="00585BB9">
        <w:t>-</w:t>
      </w:r>
      <w:proofErr w:type="spellStart"/>
      <w:r w:rsidRPr="00585BB9">
        <w:t>Dweblogic.alternateTypesDirectory</w:t>
      </w:r>
      <w:proofErr w:type="spellEnd"/>
      <w:r w:rsidRPr="00585BB9">
        <w:t>=</w:t>
      </w:r>
      <w:r w:rsidRPr="00585BB9">
        <w:rPr>
          <w:szCs w:val="18"/>
        </w:rPr>
        <w:t>%</w:t>
      </w:r>
      <w:proofErr w:type="spellStart"/>
      <w:r w:rsidRPr="00585BB9">
        <w:rPr>
          <w:szCs w:val="18"/>
        </w:rPr>
        <w:t>sspidir</w:t>
      </w:r>
      <w:proofErr w:type="spellEnd"/>
      <w:r w:rsidRPr="00585BB9">
        <w:rPr>
          <w:szCs w:val="18"/>
        </w:rPr>
        <w:t>%</w:t>
      </w:r>
    </w:p>
    <w:p w14:paraId="2721E437" w14:textId="77777777" w:rsidR="00BC5946" w:rsidRPr="00585BB9" w:rsidRDefault="00BC5946" w:rsidP="000571AF">
      <w:pPr>
        <w:keepNext/>
        <w:keepLines/>
      </w:pPr>
    </w:p>
    <w:p w14:paraId="5A3CD51D" w14:textId="77777777" w:rsidR="00BC5946" w:rsidRPr="00585BB9" w:rsidRDefault="00BC5946" w:rsidP="000571AF">
      <w:pPr>
        <w:rPr>
          <w:sz w:val="24"/>
          <w:szCs w:val="24"/>
        </w:rPr>
      </w:pPr>
      <w:r w:rsidRPr="00585BB9">
        <w:t xml:space="preserve">This Java Virtual Machine (JVM) argument is significant because it allows </w:t>
      </w:r>
      <w:r w:rsidR="00A70D99">
        <w:t>WebLogic</w:t>
      </w:r>
      <w:r w:rsidRPr="00585BB9">
        <w:t xml:space="preserve"> to find the appropriate directory where the custom SSPIs are located.</w:t>
      </w:r>
      <w:r w:rsidRPr="00585BB9">
        <w:rPr>
          <w:sz w:val="24"/>
          <w:szCs w:val="24"/>
        </w:rPr>
        <w:t xml:space="preserve"> </w:t>
      </w:r>
      <w:r w:rsidRPr="00585BB9">
        <w:t xml:space="preserve">Otherwise, </w:t>
      </w:r>
      <w:r w:rsidR="00A70D99">
        <w:t>WebLogic</w:t>
      </w:r>
      <w:r w:rsidRPr="00585BB9">
        <w:t xml:space="preserve"> assumes that the custom SSPIs are located in the </w:t>
      </w:r>
      <w:proofErr w:type="spellStart"/>
      <w:r w:rsidRPr="00585BB9">
        <w:t>mbeantypes</w:t>
      </w:r>
      <w:proofErr w:type="spellEnd"/>
      <w:r w:rsidRPr="00585BB9">
        <w:t xml:space="preserve"> directory (e.g. </w:t>
      </w:r>
      <w:r w:rsidRPr="00585BB9">
        <w:rPr>
          <w:b/>
        </w:rPr>
        <w:t>&lt;</w:t>
      </w:r>
      <w:proofErr w:type="spellStart"/>
      <w:r w:rsidRPr="00585BB9">
        <w:rPr>
          <w:b/>
        </w:rPr>
        <w:t>BEA_Home</w:t>
      </w:r>
      <w:proofErr w:type="spellEnd"/>
      <w:r w:rsidRPr="00585BB9">
        <w:rPr>
          <w:b/>
        </w:rPr>
        <w:t>&gt;</w:t>
      </w:r>
      <w:r w:rsidRPr="00585BB9">
        <w:t>\weblogic81\server\lib\</w:t>
      </w:r>
      <w:proofErr w:type="spellStart"/>
      <w:r w:rsidRPr="00585BB9">
        <w:t>mbeantypes</w:t>
      </w:r>
      <w:proofErr w:type="spellEnd"/>
      <w:r w:rsidRPr="00585BB9">
        <w:t>).</w:t>
      </w:r>
      <w:r w:rsidRPr="00585BB9">
        <w:rPr>
          <w:sz w:val="24"/>
          <w:szCs w:val="24"/>
        </w:rPr>
        <w:t xml:space="preserve"> </w:t>
      </w:r>
      <w:proofErr w:type="spellStart"/>
      <w:r w:rsidRPr="00585BB9">
        <w:t>Classpaths</w:t>
      </w:r>
      <w:proofErr w:type="spellEnd"/>
      <w:r w:rsidRPr="00585BB9">
        <w:t xml:space="preserve"> are used by the </w:t>
      </w:r>
      <w:r w:rsidR="001125E2" w:rsidRPr="00585BB9">
        <w:rPr>
          <w:bCs/>
        </w:rPr>
        <w:t>Health</w:t>
      </w:r>
      <w:r w:rsidR="00F979E2" w:rsidRPr="00F979E2">
        <w:rPr>
          <w:b/>
          <w:i/>
          <w:u w:val="single"/>
        </w:rPr>
        <w:t>e</w:t>
      </w:r>
      <w:r w:rsidR="001125E2" w:rsidRPr="00585BB9">
        <w:rPr>
          <w:bCs/>
        </w:rPr>
        <w:t>Vet</w:t>
      </w:r>
      <w:r w:rsidRPr="00585BB9">
        <w:rPr>
          <w:bCs/>
        </w:rPr>
        <w:t>-</w:t>
      </w:r>
      <w:r w:rsidRPr="00585BB9">
        <w:t>VistA applications.</w:t>
      </w:r>
    </w:p>
    <w:p w14:paraId="6AC8B025" w14:textId="77777777" w:rsidR="00BC5946" w:rsidRPr="00585BB9" w:rsidRDefault="00BC5946" w:rsidP="000571AF">
      <w:pPr>
        <w:keepNext/>
        <w:keepLines/>
      </w:pPr>
    </w:p>
    <w:bookmarkEnd w:id="567"/>
    <w:bookmarkEnd w:id="568"/>
    <w:p w14:paraId="301A69E3" w14:textId="77777777" w:rsidR="00BC5946" w:rsidRPr="00585BB9" w:rsidRDefault="00BC5946" w:rsidP="000571AF">
      <w:pPr>
        <w:keepNext/>
        <w:keepLines/>
      </w:pPr>
      <w:r w:rsidRPr="00585BB9">
        <w:t>Specifically, modify</w:t>
      </w:r>
      <w:r w:rsidRPr="00585BB9">
        <w:rPr>
          <w:bCs/>
        </w:rPr>
        <w:t xml:space="preserve"> the lines shown below that follow the </w:t>
      </w:r>
      <w:r w:rsidRPr="00585BB9">
        <w:rPr>
          <w:rStyle w:val="dialog-help"/>
        </w:rPr>
        <w:t xml:space="preserve">arguments to use when starting this server </w:t>
      </w:r>
      <w:r w:rsidRPr="00585BB9">
        <w:t xml:space="preserve">in the </w:t>
      </w:r>
      <w:r w:rsidRPr="00585BB9">
        <w:rPr>
          <w:bCs/>
        </w:rPr>
        <w:t>startWebLogic.cmd file.</w:t>
      </w:r>
    </w:p>
    <w:p w14:paraId="005CF96B" w14:textId="77777777" w:rsidR="00BC5946" w:rsidRPr="00585BB9" w:rsidRDefault="00BC5946" w:rsidP="000571AF">
      <w:pPr>
        <w:keepNext/>
        <w:keepLines/>
      </w:pPr>
    </w:p>
    <w:p w14:paraId="09D92A15" w14:textId="77777777" w:rsidR="00BC5946" w:rsidRPr="00585BB9" w:rsidRDefault="00BC5946" w:rsidP="000571AF">
      <w:pPr>
        <w:keepNext/>
        <w:keepLines/>
      </w:pPr>
      <w:r w:rsidRPr="00585BB9">
        <w:t>From:</w:t>
      </w:r>
    </w:p>
    <w:p w14:paraId="6B30218C" w14:textId="77777777" w:rsidR="00BC5946" w:rsidRPr="00585BB9" w:rsidRDefault="00BC5946" w:rsidP="000571AF">
      <w:pPr>
        <w:keepNext/>
        <w:keepLines/>
      </w:pPr>
    </w:p>
    <w:p w14:paraId="3083EFBD" w14:textId="77777777" w:rsidR="00BC5946" w:rsidRPr="00585BB9" w:rsidRDefault="00BC5946" w:rsidP="000571AF">
      <w:pPr>
        <w:pStyle w:val="Code"/>
        <w:ind w:left="180"/>
      </w:pPr>
      <w:r w:rsidRPr="00585BB9">
        <w:t>%JAVA_HOME%\bin\java %JAVA_VM% %MEM_ARGS% %JAVA_OPTIONS% -</w:t>
      </w:r>
      <w:proofErr w:type="spellStart"/>
      <w:r w:rsidRPr="00585BB9">
        <w:t>Dweblogic.Name</w:t>
      </w:r>
      <w:proofErr w:type="spellEnd"/>
      <w:r w:rsidRPr="00585BB9">
        <w:t>=%SERVER_NAME% -</w:t>
      </w:r>
      <w:proofErr w:type="spellStart"/>
      <w:r w:rsidRPr="00585BB9">
        <w:t>Dweblogic.ProductionModeEnabled</w:t>
      </w:r>
      <w:proofErr w:type="spellEnd"/>
      <w:r w:rsidRPr="00585BB9">
        <w:t>=%PRODUCTION_MODE% -</w:t>
      </w:r>
      <w:proofErr w:type="spellStart"/>
      <w:r w:rsidRPr="00585BB9">
        <w:t>Djava.security.policy</w:t>
      </w:r>
      <w:proofErr w:type="spellEnd"/>
      <w:r w:rsidRPr="00585BB9">
        <w:t>="%WL_HOME%\server\lib\</w:t>
      </w:r>
      <w:proofErr w:type="spellStart"/>
      <w:r w:rsidRPr="00585BB9">
        <w:t>weblogic.policy</w:t>
      </w:r>
      <w:proofErr w:type="spellEnd"/>
      <w:r w:rsidRPr="00585BB9">
        <w:t xml:space="preserve">" </w:t>
      </w:r>
      <w:proofErr w:type="spellStart"/>
      <w:r w:rsidRPr="00585BB9">
        <w:t>weblogic.Server</w:t>
      </w:r>
      <w:proofErr w:type="spellEnd"/>
    </w:p>
    <w:p w14:paraId="5090E1FA" w14:textId="544D3F08" w:rsidR="00BC5946" w:rsidRPr="00585BB9" w:rsidRDefault="00AA0A74" w:rsidP="000571AF">
      <w:pPr>
        <w:pStyle w:val="Caption"/>
      </w:pPr>
      <w:bookmarkStart w:id="569" w:name="_Toc210640597"/>
      <w:bookmarkStart w:id="570" w:name="_Toc226449336"/>
      <w:r w:rsidRPr="00585BB9">
        <w:t xml:space="preserve">Figure </w:t>
      </w:r>
      <w:fldSimple w:instr=" STYLEREF 2 \s ">
        <w:r w:rsidR="00032806">
          <w:rPr>
            <w:noProof/>
          </w:rPr>
          <w:t>4.3</w:t>
        </w:r>
      </w:fldSimple>
      <w:r w:rsidR="00FE4D73" w:rsidRPr="00585BB9">
        <w:noBreakHyphen/>
      </w:r>
      <w:fldSimple w:instr=" SEQ Figure \* ARABIC \s 2 ">
        <w:r w:rsidR="00032806">
          <w:rPr>
            <w:noProof/>
          </w:rPr>
          <w:t>10</w:t>
        </w:r>
      </w:fldSimple>
      <w:r w:rsidR="003E527B" w:rsidRPr="00585BB9">
        <w:t>. </w:t>
      </w:r>
      <w:r w:rsidRPr="00585BB9">
        <w:t>Windows Admin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 to the startWebLogic.cmd file</w:t>
      </w:r>
      <w:r w:rsidRPr="00585BB9">
        <w:br/>
        <w:t>(</w:t>
      </w:r>
      <w:r w:rsidRPr="00585BB9">
        <w:rPr>
          <w:i/>
        </w:rPr>
        <w:t>Before</w:t>
      </w:r>
      <w:r w:rsidRPr="00585BB9">
        <w:t xml:space="preserve"> additions)</w:t>
      </w:r>
      <w:bookmarkEnd w:id="569"/>
      <w:bookmarkEnd w:id="570"/>
    </w:p>
    <w:p w14:paraId="613A1620" w14:textId="77777777" w:rsidR="00BC5946" w:rsidRPr="00585BB9" w:rsidRDefault="00BC5946" w:rsidP="000571AF"/>
    <w:p w14:paraId="0C6FAF75" w14:textId="77777777" w:rsidR="00BC5946" w:rsidRPr="00585BB9" w:rsidRDefault="00BC5946" w:rsidP="000571AF"/>
    <w:p w14:paraId="33AAC936" w14:textId="77777777" w:rsidR="00BC5946" w:rsidRPr="00585BB9" w:rsidRDefault="00BC5946" w:rsidP="000571AF">
      <w:pPr>
        <w:keepNext/>
        <w:keepLines/>
      </w:pPr>
      <w:r w:rsidRPr="00585BB9">
        <w:t>To (additions shown in bold typeface):</w:t>
      </w:r>
    </w:p>
    <w:p w14:paraId="39F5EED0" w14:textId="77777777" w:rsidR="00BC5946" w:rsidRPr="00585BB9" w:rsidRDefault="00BC5946" w:rsidP="000571AF">
      <w:pPr>
        <w:keepNext/>
        <w:keepLines/>
      </w:pPr>
    </w:p>
    <w:p w14:paraId="2AD7855E" w14:textId="77777777" w:rsidR="00BC5946" w:rsidRPr="00585BB9" w:rsidRDefault="00BC5946" w:rsidP="000571AF">
      <w:pPr>
        <w:pStyle w:val="Code"/>
        <w:ind w:left="180"/>
      </w:pPr>
      <w:r w:rsidRPr="00585BB9">
        <w:t xml:space="preserve">%JAVA_HOME%\bin\java %JAVA_VM% %MEM_ARGS% %JAVA_OPTIONS% </w:t>
      </w:r>
      <w:r w:rsidRPr="00585BB9">
        <w:rPr>
          <w:b/>
        </w:rPr>
        <w:t>-</w:t>
      </w:r>
      <w:proofErr w:type="spellStart"/>
      <w:r w:rsidRPr="00585BB9">
        <w:rPr>
          <w:b/>
        </w:rPr>
        <w:t>Dweblogic.alternateTypesDirectory</w:t>
      </w:r>
      <w:proofErr w:type="spellEnd"/>
      <w:r w:rsidRPr="00585BB9">
        <w:rPr>
          <w:b/>
        </w:rPr>
        <w:t>=%</w:t>
      </w:r>
      <w:proofErr w:type="spellStart"/>
      <w:r w:rsidRPr="00585BB9">
        <w:rPr>
          <w:b/>
        </w:rPr>
        <w:t>sspidir</w:t>
      </w:r>
      <w:proofErr w:type="spellEnd"/>
      <w:r w:rsidRPr="00585BB9">
        <w:rPr>
          <w:b/>
        </w:rPr>
        <w:t>%</w:t>
      </w:r>
      <w:r w:rsidRPr="00585BB9">
        <w:t xml:space="preserve"> -</w:t>
      </w:r>
      <w:proofErr w:type="spellStart"/>
      <w:r w:rsidRPr="00585BB9">
        <w:t>Dweblogic.Name</w:t>
      </w:r>
      <w:proofErr w:type="spellEnd"/>
      <w:r w:rsidRPr="00585BB9">
        <w:t>=%SERVER_NAME% -</w:t>
      </w:r>
      <w:proofErr w:type="spellStart"/>
      <w:r w:rsidRPr="00585BB9">
        <w:t>Dweblogic.ProductionModeEnabled</w:t>
      </w:r>
      <w:proofErr w:type="spellEnd"/>
      <w:r w:rsidRPr="00585BB9">
        <w:t>=%PRODUCTION_MODE% -</w:t>
      </w:r>
      <w:proofErr w:type="spellStart"/>
      <w:r w:rsidRPr="00585BB9">
        <w:t>Djava.security.policy</w:t>
      </w:r>
      <w:proofErr w:type="spellEnd"/>
      <w:r w:rsidRPr="00585BB9">
        <w:t>="%WL_HOME%\server\lib\</w:t>
      </w:r>
      <w:proofErr w:type="spellStart"/>
      <w:r w:rsidRPr="00585BB9">
        <w:t>weblogic.policy</w:t>
      </w:r>
      <w:proofErr w:type="spellEnd"/>
      <w:r w:rsidRPr="00585BB9">
        <w:t xml:space="preserve">" </w:t>
      </w:r>
      <w:proofErr w:type="spellStart"/>
      <w:r w:rsidRPr="00585BB9">
        <w:t>weblogic.Server</w:t>
      </w:r>
      <w:proofErr w:type="spellEnd"/>
    </w:p>
    <w:p w14:paraId="29243EE4" w14:textId="5501D6CB" w:rsidR="00BC5946" w:rsidRPr="00585BB9" w:rsidRDefault="00AA0A74" w:rsidP="000571AF">
      <w:pPr>
        <w:pStyle w:val="Caption"/>
      </w:pPr>
      <w:bookmarkStart w:id="571" w:name="_Toc210640598"/>
      <w:bookmarkStart w:id="572" w:name="_Toc226449337"/>
      <w:r w:rsidRPr="00585BB9">
        <w:t xml:space="preserve">Figure </w:t>
      </w:r>
      <w:fldSimple w:instr=" STYLEREF 2 \s ">
        <w:r w:rsidR="00032806">
          <w:rPr>
            <w:noProof/>
          </w:rPr>
          <w:t>4.3</w:t>
        </w:r>
      </w:fldSimple>
      <w:r w:rsidR="00FE4D73" w:rsidRPr="00585BB9">
        <w:noBreakHyphen/>
      </w:r>
      <w:fldSimple w:instr=" SEQ Figure \* ARABIC \s 2 ">
        <w:r w:rsidR="00032806">
          <w:rPr>
            <w:noProof/>
          </w:rPr>
          <w:t>11</w:t>
        </w:r>
      </w:fldSimple>
      <w:r w:rsidR="003E527B" w:rsidRPr="00585BB9">
        <w:t>. </w:t>
      </w:r>
      <w:r w:rsidRPr="00585BB9">
        <w:t>Windows Admin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 to the startWebLogic.cmd file</w:t>
      </w:r>
      <w:r w:rsidRPr="00585BB9">
        <w:br/>
        <w:t>(</w:t>
      </w:r>
      <w:r w:rsidRPr="00585BB9">
        <w:rPr>
          <w:i/>
        </w:rPr>
        <w:t>After</w:t>
      </w:r>
      <w:r w:rsidRPr="00585BB9">
        <w:t xml:space="preserve"> additions)</w:t>
      </w:r>
      <w:bookmarkEnd w:id="571"/>
      <w:bookmarkEnd w:id="572"/>
    </w:p>
    <w:p w14:paraId="6E8D7F33" w14:textId="77777777" w:rsidR="000571AF" w:rsidRPr="00585BB9" w:rsidRDefault="000571AF" w:rsidP="000571AF"/>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0571AF" w:rsidRPr="00585BB9" w14:paraId="699E79C9" w14:textId="77777777">
        <w:trPr>
          <w:cantSplit/>
        </w:trPr>
        <w:tc>
          <w:tcPr>
            <w:tcW w:w="1512" w:type="dxa"/>
            <w:vAlign w:val="center"/>
          </w:tcPr>
          <w:p w14:paraId="4555C794" w14:textId="664FC2EF" w:rsidR="000571AF" w:rsidRPr="00585BB9" w:rsidRDefault="000571AF" w:rsidP="00E91879">
            <w:pPr>
              <w:keepNext/>
              <w:keepLines/>
              <w:spacing w:before="60" w:after="60"/>
              <w:ind w:left="-18"/>
            </w:pPr>
            <w:r w:rsidRPr="00585BB9">
              <w:br w:type="page"/>
            </w:r>
            <w:r w:rsidR="00926A94">
              <w:rPr>
                <w:rFonts w:ascii="Arial" w:hAnsi="Arial"/>
                <w:noProof/>
              </w:rPr>
              <mc:AlternateContent>
                <mc:Choice Requires="wps">
                  <w:drawing>
                    <wp:inline distT="0" distB="0" distL="0" distR="0" wp14:anchorId="695CD9B7" wp14:editId="50FBC8B6">
                      <wp:extent cx="784860" cy="483235"/>
                      <wp:effectExtent l="19050" t="0" r="9525" b="0"/>
                      <wp:docPr id="6" name="WordArt 104"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7B9A2F6A"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695CD9B7" id="WordArt 104" o:spid="_x0000_s1038"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72JQIAACEEAAAOAAAAZHJzL2Uyb0RvYy54bWysU8tu2zAQvBfoPxC817IdxzUEy0GaNL0k&#10;bQE7yHlNUhZbkcuStCX/fZe07ATtragOhPianZkdLm9607KD8kGjrfhkNOZMWYFS213FnzcPHxac&#10;hQhWQotWVfyoAr9ZvX+37FyppthgK5VnBGJD2bmKNzG6siiCaJSBMEKnLG3W6A1EmvpdIT10hG7a&#10;Yjoez4sOvXQehQqBVu9Pm3yV8etaifitroOKrK04cYt59HncprFYLaHceXCNFgMN+AcWBrSloheo&#10;e4jA9l7/BWW08BiwjiOBpsC61kJlDaRmMv5DzboBp7IWMie4i03h/8GKr4fvnmlZ8TlnFgy16IUc&#10;vfWRTcYzzqQKguxaOyU0tOzpTJ+9aCuxC0xbam/bQqQA5Infi/QfRsnbzoWSSqwdFYn9J+wpI9mn&#10;4B5R/AzM4l0DdqduvceuUSBJ24SYDMvZgc3REa28ulF9/Cw1tXGS4Is3+KdiIVXadk8o6QrsI+Zq&#10;fe1N6g75zYgCBeF4aT4hMkGLHxezxZx2BG3NFlfTq+tcAcrzZedD/KLQsPRTcU/ZyuBweAwxkYHy&#10;fGRglsicaMV+22eXJ9OzLVuUR+LaUfYqHn7twSvSvTd3SFElsbVHM7QizRP9BL/pX8C7gUMk8usW&#10;bHx2r1RyDOXQTJA/CMq0FOoD9e+avvmgK/O+0D7hprvB3ZJvDzprSgafmA6aKIf5zvBmUtDfzvOp&#10;15e9+g0AAP//AwBQSwMEFAAGAAgAAAAhAMkkSaXZAAAABAEAAA8AAABkcnMvZG93bnJldi54bWxM&#10;j81OwzAQhO9IvIO1SNyokyICSuNUFT8SBy6UcN/G2yQiXkfxtknfHpcLvaw0mtHMt8V6dr060hg6&#10;zwbSRQKKuPa248ZA9fV29wQqCLLF3jMZOFGAdXl9VWBu/cSfdNxKo2IJhxwNtCJDrnWoW3IYFn4g&#10;jt7ejw4lyrHRdsQplrteL5Mk0w47jgstDvTcUv2zPTgDInaTnqpXF96/54+XqU3qB6yMub2ZNytQ&#10;QrP8h+GMH9GhjEw7f2AbVG8gPiJ/9+wt7zNQOwOPWQq6LPQlfPkLAAD//wMAUEsBAi0AFAAGAAgA&#10;AAAhALaDOJL+AAAA4QEAABMAAAAAAAAAAAAAAAAAAAAAAFtDb250ZW50X1R5cGVzXS54bWxQSwEC&#10;LQAUAAYACAAAACEAOP0h/9YAAACUAQAACwAAAAAAAAAAAAAAAAAvAQAAX3JlbHMvLnJlbHNQSwEC&#10;LQAUAAYACAAAACEAYF5O9iUCAAAhBAAADgAAAAAAAAAAAAAAAAAuAgAAZHJzL2Uyb0RvYy54bWxQ&#10;SwECLQAUAAYACAAAACEAySRJpdkAAAAEAQAADwAAAAAAAAAAAAAAAAB/BAAAZHJzL2Rvd25yZXYu&#10;eG1sUEsFBgAAAAAEAAQA8wAAAIUFAAAAAA==&#10;" filled="f" stroked="f">
                      <o:lock v:ext="edit" shapetype="t"/>
                      <v:textbox style="mso-fit-shape-to-text:t">
                        <w:txbxContent>
                          <w:p w14:paraId="7B9A2F6A"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06D662F1" w14:textId="77777777" w:rsidR="000571AF" w:rsidRPr="00585BB9" w:rsidRDefault="000571AF" w:rsidP="00E91879">
            <w:pPr>
              <w:keepNext/>
              <w:keepLines/>
              <w:spacing w:before="60" w:after="60"/>
              <w:rPr>
                <w:rFonts w:ascii="Arial" w:hAnsi="Arial" w:cs="Arial"/>
                <w:b/>
                <w:bCs/>
                <w:sz w:val="28"/>
                <w:szCs w:val="28"/>
              </w:rPr>
            </w:pPr>
            <w:r w:rsidRPr="00585BB9">
              <w:rPr>
                <w:rFonts w:ascii="Arial" w:hAnsi="Arial" w:cs="Arial"/>
                <w:b/>
                <w:sz w:val="28"/>
                <w:szCs w:val="28"/>
              </w:rPr>
              <w:t>END: Microsoft Windows Instructions</w:t>
            </w:r>
          </w:p>
        </w:tc>
      </w:tr>
    </w:tbl>
    <w:p w14:paraId="7FB303BC" w14:textId="77777777" w:rsidR="002F097D" w:rsidRPr="00585BB9" w:rsidRDefault="002F097D" w:rsidP="00E91879">
      <w:pPr>
        <w:keepNext/>
        <w:keepLines/>
      </w:pPr>
    </w:p>
    <w:tbl>
      <w:tblPr>
        <w:tblW w:w="0" w:type="auto"/>
        <w:tblLayout w:type="fixed"/>
        <w:tblLook w:val="0000" w:firstRow="0" w:lastRow="0" w:firstColumn="0" w:lastColumn="0" w:noHBand="0" w:noVBand="0"/>
      </w:tblPr>
      <w:tblGrid>
        <w:gridCol w:w="738"/>
        <w:gridCol w:w="8730"/>
      </w:tblGrid>
      <w:tr w:rsidR="002F097D" w:rsidRPr="00585BB9" w14:paraId="3DE4FBD9" w14:textId="77777777">
        <w:trPr>
          <w:cantSplit/>
        </w:trPr>
        <w:tc>
          <w:tcPr>
            <w:tcW w:w="738" w:type="dxa"/>
          </w:tcPr>
          <w:p w14:paraId="11A33CD5" w14:textId="77777777" w:rsidR="002F097D" w:rsidRPr="00585BB9" w:rsidRDefault="002F097D" w:rsidP="00F273E6">
            <w:pPr>
              <w:spacing w:before="60" w:after="60"/>
              <w:ind w:left="-18"/>
            </w:pPr>
            <w:r w:rsidRPr="00585BB9">
              <w:object w:dxaOrig="676" w:dyaOrig="355" w14:anchorId="2A192F67">
                <v:shape id="_x0000_i1045" type="#_x0000_t75" alt="Skip Forward" style="width:26.25pt;height:13.5pt" o:ole="">
                  <v:imagedata r:id="rId27" o:title=""/>
                </v:shape>
                <o:OLEObject Type="Embed" ProgID="Visio.Drawing.11" ShapeID="_x0000_i1045" DrawAspect="Content" ObjectID="_1678532512" r:id="rId75"/>
              </w:object>
            </w:r>
          </w:p>
        </w:tc>
        <w:tc>
          <w:tcPr>
            <w:tcW w:w="8730" w:type="dxa"/>
          </w:tcPr>
          <w:p w14:paraId="3E6182D5" w14:textId="140703F3" w:rsidR="002F097D" w:rsidRPr="00585BB9" w:rsidRDefault="002F097D" w:rsidP="00F273E6">
            <w:pPr>
              <w:spacing w:before="60" w:after="60"/>
              <w:rPr>
                <w:bCs/>
              </w:rPr>
            </w:pPr>
            <w:r w:rsidRPr="00585BB9">
              <w:t xml:space="preserve">Windows users, skip to </w:t>
            </w:r>
            <w:r w:rsidRPr="00585BB9">
              <w:fldChar w:fldCharType="begin"/>
            </w:r>
            <w:r w:rsidRPr="00585BB9">
              <w:instrText xml:space="preserve"> REF _Ref129666555 \r \h </w:instrText>
            </w:r>
            <w:r w:rsidR="00FA0DAD" w:rsidRPr="00585BB9">
              <w:instrText xml:space="preserve"> \* MERGEFORMAT </w:instrText>
            </w:r>
            <w:r w:rsidRPr="00585BB9">
              <w:fldChar w:fldCharType="separate"/>
            </w:r>
            <w:r w:rsidR="00032806">
              <w:t>4.3.2.4.4</w:t>
            </w:r>
            <w:r w:rsidRPr="00585BB9">
              <w:fldChar w:fldCharType="end"/>
            </w:r>
            <w:r w:rsidRPr="00585BB9">
              <w:t>.</w:t>
            </w:r>
          </w:p>
        </w:tc>
      </w:tr>
    </w:tbl>
    <w:p w14:paraId="149E7ED7" w14:textId="77777777" w:rsidR="002F097D" w:rsidRPr="00585BB9" w:rsidRDefault="002F097D" w:rsidP="002F097D"/>
    <w:p w14:paraId="1F74AAC4" w14:textId="77777777" w:rsidR="00BC5946" w:rsidRPr="00585BB9" w:rsidRDefault="00BC5946" w:rsidP="000571AF"/>
    <w:p w14:paraId="59C7DE91" w14:textId="77777777" w:rsidR="00BC5946" w:rsidRPr="00585BB9" w:rsidRDefault="002F097D" w:rsidP="000571AF">
      <w:r w:rsidRPr="00585BB9">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5BFFADC3" w14:textId="77777777">
        <w:trPr>
          <w:cantSplit/>
        </w:trPr>
        <w:tc>
          <w:tcPr>
            <w:tcW w:w="1512" w:type="dxa"/>
            <w:vAlign w:val="center"/>
          </w:tcPr>
          <w:p w14:paraId="63B257CF" w14:textId="77777777" w:rsidR="00BC5946" w:rsidRPr="00585BB9" w:rsidRDefault="00BC5946" w:rsidP="00BC5946">
            <w:pPr>
              <w:keepNext/>
              <w:keepLines/>
              <w:spacing w:before="60" w:after="60"/>
              <w:ind w:left="-18"/>
              <w:jc w:val="right"/>
            </w:pPr>
            <w:r w:rsidRPr="00585BB9">
              <w:lastRenderedPageBreak/>
              <w:br w:type="page"/>
            </w:r>
            <w:r w:rsidRPr="00585BB9">
              <w:object w:dxaOrig="740" w:dyaOrig="820" w14:anchorId="233C47CE">
                <v:shape id="_x0000_i1046" type="#_x0000_t75" alt="Special Red Hat Linux installation instructions." style="width:36.75pt;height:41.25pt" o:ole="">
                  <v:imagedata r:id="rId29" o:title=""/>
                </v:shape>
                <o:OLEObject Type="Embed" ProgID="Photoshop.Image.5" ShapeID="_x0000_i1046" DrawAspect="Content" ObjectID="_1678532513" r:id="rId76">
                  <o:FieldCodes>\s</o:FieldCodes>
                </o:OLEObject>
              </w:object>
            </w:r>
          </w:p>
        </w:tc>
        <w:tc>
          <w:tcPr>
            <w:tcW w:w="7956" w:type="dxa"/>
            <w:vAlign w:val="center"/>
          </w:tcPr>
          <w:p w14:paraId="4BDF990F" w14:textId="77777777" w:rsidR="00BC5946" w:rsidRPr="00585BB9" w:rsidRDefault="00E91879"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7AB9FF75" w14:textId="77777777" w:rsidR="00BC5946" w:rsidRPr="00585BB9" w:rsidRDefault="00BC5946" w:rsidP="00E91879">
      <w:pPr>
        <w:keepNext/>
        <w:keepLines/>
      </w:pPr>
    </w:p>
    <w:p w14:paraId="4C8A21BE" w14:textId="77777777" w:rsidR="00BC5946" w:rsidRPr="00585BB9" w:rsidRDefault="00BC5946" w:rsidP="00223201">
      <w:pPr>
        <w:pStyle w:val="Heading5"/>
      </w:pPr>
      <w:bookmarkStart w:id="573" w:name="_Ref129665770"/>
      <w:r w:rsidRPr="00585BB9">
        <w:t xml:space="preserve">(Linux: Managed Servers) Modify the KAAJEE </w:t>
      </w:r>
      <w:smartTag w:uri="urn:schemas-microsoft-com:office:smarttags" w:element="stockticker">
        <w:r w:rsidRPr="00585BB9">
          <w:t>SSPI</w:t>
        </w:r>
      </w:smartTag>
      <w:r w:rsidRPr="00585BB9">
        <w:t xml:space="preserve">-related </w:t>
      </w:r>
      <w:proofErr w:type="spellStart"/>
      <w:r w:rsidRPr="00585BB9">
        <w:t>Classpath</w:t>
      </w:r>
      <w:proofErr w:type="spellEnd"/>
      <w:r w:rsidRPr="00585BB9">
        <w:t>, Arguments, and Security Policy</w:t>
      </w:r>
      <w:bookmarkEnd w:id="573"/>
    </w:p>
    <w:p w14:paraId="6A3D41C6" w14:textId="77777777" w:rsidR="00BC5946" w:rsidRPr="00585BB9" w:rsidRDefault="00BC5946" w:rsidP="00E91879">
      <w:pPr>
        <w:keepNext/>
        <w:keepLines/>
        <w:autoSpaceDE w:val="0"/>
        <w:autoSpaceDN w:val="0"/>
        <w:adjustRightInd w:val="0"/>
      </w:pPr>
    </w:p>
    <w:p w14:paraId="4B113B45" w14:textId="77777777" w:rsidR="00BC5946" w:rsidRPr="00585BB9" w:rsidRDefault="00BC5946" w:rsidP="00E91879">
      <w:pPr>
        <w:keepNext/>
        <w:keepLines/>
        <w:autoSpaceDE w:val="0"/>
        <w:autoSpaceDN w:val="0"/>
        <w:adjustRightInd w:val="0"/>
      </w:pPr>
      <w:r w:rsidRPr="00585BB9">
        <w:t xml:space="preserve">Use the </w:t>
      </w:r>
      <w:r w:rsidR="00A70D99">
        <w:t>WebLogic</w:t>
      </w:r>
      <w:r w:rsidRPr="00585BB9">
        <w:t xml:space="preserve"> Server Console to navigate to the </w:t>
      </w:r>
      <w:r w:rsidRPr="00585BB9">
        <w:rPr>
          <w:b/>
        </w:rPr>
        <w:t>Remote Start</w:t>
      </w:r>
      <w:r w:rsidRPr="00585BB9">
        <w:t xml:space="preserve"> tab on the </w:t>
      </w:r>
      <w:r w:rsidRPr="00585BB9">
        <w:rPr>
          <w:b/>
        </w:rPr>
        <w:t>Configuration</w:t>
      </w:r>
      <w:r w:rsidRPr="00585BB9">
        <w:t xml:space="preserve"> tab to update the Managed Server(s) KAAJEE </w:t>
      </w:r>
      <w:smartTag w:uri="urn:schemas-microsoft-com:office:smarttags" w:element="stockticker">
        <w:r w:rsidRPr="00585BB9">
          <w:t>SSPI</w:t>
        </w:r>
      </w:smartTag>
      <w:r w:rsidRPr="00585BB9">
        <w:t xml:space="preserve">-related </w:t>
      </w:r>
      <w:proofErr w:type="spellStart"/>
      <w:r w:rsidRPr="00585BB9">
        <w:t>classpath</w:t>
      </w:r>
      <w:proofErr w:type="spellEnd"/>
      <w:r w:rsidRPr="00585BB9">
        <w:t xml:space="preserve"> and arguments, as shown below.</w:t>
      </w:r>
    </w:p>
    <w:p w14:paraId="6F1BA6F2" w14:textId="77777777" w:rsidR="00BC5946" w:rsidRPr="00585BB9" w:rsidRDefault="00BC5946" w:rsidP="00E91879">
      <w:pPr>
        <w:keepNext/>
        <w:keepLines/>
        <w:autoSpaceDE w:val="0"/>
        <w:autoSpaceDN w:val="0"/>
        <w:adjustRightInd w:val="0"/>
      </w:pPr>
    </w:p>
    <w:p w14:paraId="12E08CCD" w14:textId="77777777" w:rsidR="00BC5946" w:rsidRPr="00585BB9" w:rsidRDefault="00BC5946" w:rsidP="00E91879">
      <w:pPr>
        <w:keepNext/>
        <w:keepLines/>
        <w:autoSpaceDE w:val="0"/>
        <w:autoSpaceDN w:val="0"/>
        <w:adjustRightInd w:val="0"/>
      </w:pPr>
    </w:p>
    <w:p w14:paraId="4B8643C1" w14:textId="0B1FD68C" w:rsidR="00BC5946" w:rsidRPr="00585BB9" w:rsidRDefault="00926A94" w:rsidP="00BC5946">
      <w:pPr>
        <w:keepNext/>
        <w:keepLines/>
        <w:autoSpaceDE w:val="0"/>
        <w:autoSpaceDN w:val="0"/>
        <w:adjustRightInd w:val="0"/>
      </w:pPr>
      <w:r>
        <w:rPr>
          <w:noProof/>
        </w:rPr>
        <w:drawing>
          <wp:inline distT="0" distB="0" distL="0" distR="0" wp14:anchorId="5A9B64F4" wp14:editId="42211B44">
            <wp:extent cx="5943600" cy="4304665"/>
            <wp:effectExtent l="0" t="0" r="0" b="0"/>
            <wp:docPr id="107" name="Picture 107" descr="Linux Managed Server—BEA WebLogic Server Console Screen: Remote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inux Managed Server—BEA WebLogic Server Console Screen: Remote Start Ta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304665"/>
                    </a:xfrm>
                    <a:prstGeom prst="rect">
                      <a:avLst/>
                    </a:prstGeom>
                    <a:noFill/>
                    <a:ln>
                      <a:noFill/>
                    </a:ln>
                  </pic:spPr>
                </pic:pic>
              </a:graphicData>
            </a:graphic>
          </wp:inline>
        </w:drawing>
      </w:r>
    </w:p>
    <w:p w14:paraId="78E20E30" w14:textId="6489026D" w:rsidR="00BC5946" w:rsidRPr="00585BB9" w:rsidRDefault="00BC5946" w:rsidP="00BC5946">
      <w:pPr>
        <w:pStyle w:val="Caption"/>
      </w:pPr>
      <w:bookmarkStart w:id="574" w:name="_Toc210640599"/>
      <w:bookmarkStart w:id="575" w:name="_Toc226449338"/>
      <w:r w:rsidRPr="00585BB9">
        <w:t xml:space="preserve">Figure </w:t>
      </w:r>
      <w:fldSimple w:instr=" STYLEREF 2 \s ">
        <w:r w:rsidR="00032806">
          <w:rPr>
            <w:noProof/>
          </w:rPr>
          <w:t>4.3</w:t>
        </w:r>
      </w:fldSimple>
      <w:r w:rsidR="00FE4D73" w:rsidRPr="00585BB9">
        <w:noBreakHyphen/>
      </w:r>
      <w:fldSimple w:instr=" SEQ Figure \* ARABIC \s 2 ">
        <w:r w:rsidR="00032806">
          <w:rPr>
            <w:noProof/>
          </w:rPr>
          <w:t>12</w:t>
        </w:r>
      </w:fldSimple>
      <w:r w:rsidR="003E527B" w:rsidRPr="00585BB9">
        <w:t>. </w:t>
      </w:r>
      <w:r w:rsidRPr="00585BB9">
        <w:t>Linux Managed Server—</w:t>
      </w:r>
      <w:r w:rsidR="00A70D99">
        <w:t>WebLogic</w:t>
      </w:r>
      <w:r w:rsidRPr="00585BB9">
        <w:t xml:space="preserve"> </w:t>
      </w:r>
      <w:smartTag w:uri="urn:schemas:contacts" w:element="Sn">
        <w:r w:rsidRPr="00585BB9">
          <w:t>Server</w:t>
        </w:r>
      </w:smartTag>
      <w:r w:rsidRPr="00585BB9">
        <w:t xml:space="preserve"> Console Screen: Remote Start Tab</w:t>
      </w:r>
      <w:bookmarkEnd w:id="574"/>
      <w:bookmarkEnd w:id="575"/>
    </w:p>
    <w:p w14:paraId="134747CB" w14:textId="77777777" w:rsidR="00BC5946" w:rsidRPr="00585BB9" w:rsidRDefault="00BC5946" w:rsidP="00E91879"/>
    <w:tbl>
      <w:tblPr>
        <w:tblW w:w="0" w:type="auto"/>
        <w:tblLayout w:type="fixed"/>
        <w:tblLook w:val="0000" w:firstRow="0" w:lastRow="0" w:firstColumn="0" w:lastColumn="0" w:noHBand="0" w:noVBand="0"/>
      </w:tblPr>
      <w:tblGrid>
        <w:gridCol w:w="738"/>
        <w:gridCol w:w="8730"/>
      </w:tblGrid>
      <w:tr w:rsidR="00827505" w:rsidRPr="00585BB9" w14:paraId="1794CC1A" w14:textId="77777777">
        <w:trPr>
          <w:cantSplit/>
        </w:trPr>
        <w:tc>
          <w:tcPr>
            <w:tcW w:w="738" w:type="dxa"/>
          </w:tcPr>
          <w:p w14:paraId="3099F011" w14:textId="3069793F" w:rsidR="00827505" w:rsidRPr="00585BB9" w:rsidRDefault="00926A94" w:rsidP="00FB5B85">
            <w:pPr>
              <w:keepNext/>
              <w:keepLines/>
              <w:spacing w:before="60" w:after="60"/>
              <w:ind w:left="-18"/>
            </w:pPr>
            <w:r>
              <w:rPr>
                <w:noProof/>
              </w:rPr>
              <w:drawing>
                <wp:inline distT="0" distB="0" distL="0" distR="0" wp14:anchorId="167CCA8C" wp14:editId="3C47FAB3">
                  <wp:extent cx="284480" cy="284480"/>
                  <wp:effectExtent l="0" t="0" r="0" b="0"/>
                  <wp:docPr id="108" name="Picture 1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C9B944B" w14:textId="5BDA05A7" w:rsidR="00827505" w:rsidRPr="00585BB9" w:rsidRDefault="00827505" w:rsidP="00FB5B85">
            <w:pPr>
              <w:keepNext/>
              <w:keepLines/>
              <w:spacing w:before="60" w:after="60"/>
            </w:pPr>
            <w:r w:rsidRPr="00585BB9">
              <w:rPr>
                <w:b/>
              </w:rPr>
              <w:t>NOTE:</w:t>
            </w:r>
            <w:r w:rsidRPr="00585BB9">
              <w:t xml:space="preserve"> In the examples that follow, some of the directory paths are represented by their </w:t>
            </w:r>
            <w:r w:rsidRPr="00585BB9">
              <w:rPr>
                <w:b/>
              </w:rPr>
              <w:t>&lt;Alias</w:t>
            </w:r>
            <w:r w:rsidRPr="00585BB9">
              <w:t xml:space="preserve">&gt;, as described in </w:t>
            </w:r>
            <w:r w:rsidRPr="00585BB9">
              <w:fldChar w:fldCharType="begin"/>
            </w:r>
            <w:r w:rsidRPr="00585BB9">
              <w:instrText xml:space="preserve"> REF _Ref105483961 \h  \* MERGEFORMAT </w:instrText>
            </w:r>
            <w:r w:rsidRPr="00585BB9">
              <w:fldChar w:fldCharType="separate"/>
            </w:r>
            <w:r w:rsidR="00032806" w:rsidRPr="00585BB9">
              <w:t xml:space="preserve">Table </w:t>
            </w:r>
            <w:r w:rsidR="00032806">
              <w:t>4</w:t>
            </w:r>
            <w:r w:rsidR="00032806" w:rsidRPr="00585BB9">
              <w:noBreakHyphen/>
            </w:r>
            <w:r w:rsidR="00032806">
              <w:t>2</w:t>
            </w:r>
            <w:r w:rsidRPr="00585BB9">
              <w:fldChar w:fldCharType="end"/>
            </w:r>
            <w:r w:rsidR="00B74A15" w:rsidRPr="00585BB9">
              <w:t>. You</w:t>
            </w:r>
            <w:r w:rsidRPr="00585BB9">
              <w:t xml:space="preserve"> can copy and paste these examples for </w:t>
            </w:r>
            <w:r w:rsidR="00B74A15" w:rsidRPr="00585BB9">
              <w:t>your</w:t>
            </w:r>
            <w:r w:rsidRPr="00585BB9">
              <w:t xml:space="preserve"> own use but </w:t>
            </w:r>
            <w:r w:rsidRPr="00585BB9">
              <w:rPr>
                <w:i/>
              </w:rPr>
              <w:t>must</w:t>
            </w:r>
            <w:r w:rsidRPr="00585BB9">
              <w:t xml:space="preserve"> substitute the </w:t>
            </w:r>
            <w:r w:rsidRPr="00585BB9">
              <w:rPr>
                <w:b/>
              </w:rPr>
              <w:t>&lt;Alias&gt;</w:t>
            </w:r>
            <w:r w:rsidRPr="00585BB9">
              <w:t xml:space="preserve"> placeholder with the directory information specific to </w:t>
            </w:r>
            <w:r w:rsidR="00B74A15" w:rsidRPr="00585BB9">
              <w:t>your</w:t>
            </w:r>
            <w:r w:rsidRPr="00585BB9">
              <w:t xml:space="preserve"> workstation.</w:t>
            </w:r>
            <w:r w:rsidR="00262E07" w:rsidRPr="00585BB9">
              <w:br/>
            </w:r>
            <w:r w:rsidR="00262E07" w:rsidRPr="00585BB9">
              <w:br/>
            </w:r>
            <w:r w:rsidRPr="00585BB9">
              <w:t xml:space="preserve">Users </w:t>
            </w:r>
            <w:r w:rsidRPr="00585BB9">
              <w:rPr>
                <w:i/>
              </w:rPr>
              <w:t>must</w:t>
            </w:r>
            <w:r w:rsidRPr="00585BB9">
              <w:t xml:space="preserve"> repeat the following procedures for </w:t>
            </w:r>
            <w:r w:rsidRPr="00585BB9">
              <w:rPr>
                <w:i/>
              </w:rPr>
              <w:t>each</w:t>
            </w:r>
            <w:r w:rsidRPr="00585BB9">
              <w:t xml:space="preserve"> Managed Server.</w:t>
            </w:r>
          </w:p>
        </w:tc>
      </w:tr>
    </w:tbl>
    <w:p w14:paraId="4266C688" w14:textId="77777777" w:rsidR="00BC5946" w:rsidRPr="00585BB9" w:rsidRDefault="00BC5946" w:rsidP="00E91879">
      <w:pPr>
        <w:autoSpaceDE w:val="0"/>
        <w:autoSpaceDN w:val="0"/>
        <w:adjustRightInd w:val="0"/>
      </w:pPr>
    </w:p>
    <w:p w14:paraId="7BDB1503" w14:textId="77777777" w:rsidR="000665DB" w:rsidRPr="00585BB9" w:rsidRDefault="000665DB" w:rsidP="00E91879">
      <w:pPr>
        <w:autoSpaceDE w:val="0"/>
        <w:autoSpaceDN w:val="0"/>
        <w:adjustRightInd w:val="0"/>
      </w:pPr>
    </w:p>
    <w:p w14:paraId="1EC20A7B" w14:textId="77777777" w:rsidR="00BC5946" w:rsidRPr="00585BB9" w:rsidRDefault="00C15FD1" w:rsidP="00F7744A">
      <w:pPr>
        <w:pStyle w:val="Heading6"/>
      </w:pPr>
      <w:r w:rsidRPr="00585BB9">
        <w:lastRenderedPageBreak/>
        <w:t xml:space="preserve">Add/Replace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r w:rsidR="00E933AD" w:rsidRPr="00585BB9">
        <w:t>D</w:t>
      </w:r>
      <w:r w:rsidRPr="00585BB9">
        <w:t>irectories/</w:t>
      </w:r>
      <w:r w:rsidR="00E933AD" w:rsidRPr="00585BB9">
        <w:t>F</w:t>
      </w:r>
      <w:r w:rsidRPr="00585BB9">
        <w:t xml:space="preserve">iles to </w:t>
      </w:r>
      <w:r w:rsidR="00E933AD" w:rsidRPr="00585BB9">
        <w:t xml:space="preserve">the Managed Server </w:t>
      </w:r>
      <w:proofErr w:type="spellStart"/>
      <w:r w:rsidR="00E933AD" w:rsidRPr="00585BB9">
        <w:t>C</w:t>
      </w:r>
      <w:r w:rsidRPr="00585BB9">
        <w:t>lasspath</w:t>
      </w:r>
      <w:proofErr w:type="spellEnd"/>
    </w:p>
    <w:p w14:paraId="1518C3DD" w14:textId="77777777" w:rsidR="00BC5946" w:rsidRPr="00585BB9" w:rsidRDefault="00BC5946" w:rsidP="000F0A60">
      <w:pPr>
        <w:keepNext/>
        <w:keepLines/>
        <w:autoSpaceDE w:val="0"/>
        <w:autoSpaceDN w:val="0"/>
        <w:adjustRightInd w:val="0"/>
      </w:pPr>
    </w:p>
    <w:p w14:paraId="721EAB15" w14:textId="77777777" w:rsidR="00D733CE" w:rsidRPr="00585BB9" w:rsidRDefault="00C15FD1" w:rsidP="000F0A60">
      <w:pPr>
        <w:keepNext/>
        <w:keepLines/>
        <w:autoSpaceDE w:val="0"/>
        <w:autoSpaceDN w:val="0"/>
        <w:adjustRightInd w:val="0"/>
      </w:pPr>
      <w:r w:rsidRPr="00585BB9">
        <w:t xml:space="preserve">Add or replace the following KAAJEE </w:t>
      </w:r>
      <w:smartTag w:uri="urn:schemas-microsoft-com:office:smarttags" w:element="stockticker">
        <w:r w:rsidRPr="00585BB9">
          <w:t>SSPI</w:t>
        </w:r>
      </w:smartTag>
      <w:r w:rsidRPr="00585BB9">
        <w:t xml:space="preserve">-related </w:t>
      </w:r>
      <w:proofErr w:type="spellStart"/>
      <w:r w:rsidRPr="00585BB9">
        <w:t>classpaths</w:t>
      </w:r>
      <w:proofErr w:type="spellEnd"/>
      <w:r w:rsidRPr="00585BB9">
        <w:t xml:space="preserve"> in the </w:t>
      </w:r>
      <w:r w:rsidRPr="00585BB9">
        <w:rPr>
          <w:b/>
        </w:rPr>
        <w:t>Class Path</w:t>
      </w:r>
      <w:r w:rsidRPr="00585BB9">
        <w:t xml:space="preserve"> field (i.e., the </w:t>
      </w:r>
      <w:proofErr w:type="spellStart"/>
      <w:r w:rsidRPr="00585BB9">
        <w:t>classpath</w:t>
      </w:r>
      <w:proofErr w:type="spellEnd"/>
      <w:r w:rsidRPr="00585BB9">
        <w:t xml:space="preserve"> used to start the Managed Server) on the </w:t>
      </w:r>
      <w:r w:rsidRPr="00585BB9">
        <w:rPr>
          <w:b/>
        </w:rPr>
        <w:t>Remote Start</w:t>
      </w:r>
      <w:r w:rsidRPr="00585BB9">
        <w:t xml:space="preserve"> tab on the Managed Server(s):</w:t>
      </w:r>
    </w:p>
    <w:p w14:paraId="1D962E81" w14:textId="77777777" w:rsidR="007E601C" w:rsidRPr="00585BB9" w:rsidRDefault="007E601C" w:rsidP="00B7333B">
      <w:pPr>
        <w:keepNext/>
        <w:keepLines/>
        <w:numPr>
          <w:ilvl w:val="0"/>
          <w:numId w:val="21"/>
        </w:numPr>
        <w:tabs>
          <w:tab w:val="clear" w:pos="2160"/>
          <w:tab w:val="num" w:pos="720"/>
        </w:tabs>
        <w:spacing w:before="120"/>
        <w:ind w:left="720"/>
      </w:pPr>
      <w:proofErr w:type="spellStart"/>
      <w:r w:rsidRPr="00585BB9">
        <w:t>propertiesdir</w:t>
      </w:r>
      <w:proofErr w:type="spellEnd"/>
      <w:r w:rsidRPr="00585BB9">
        <w:t xml:space="preserve"> (this directory points to the </w:t>
      </w:r>
      <w:proofErr w:type="spellStart"/>
      <w:r w:rsidRPr="00585BB9">
        <w:t>KaajeeDatabase.properties</w:t>
      </w:r>
      <w:proofErr w:type="spellEnd"/>
      <w:r w:rsidRPr="00585BB9">
        <w:t xml:space="preserve"> file)</w:t>
      </w:r>
    </w:p>
    <w:p w14:paraId="2582D7AB" w14:textId="77777777" w:rsidR="007E601C" w:rsidRPr="00585BB9" w:rsidRDefault="007E601C" w:rsidP="00B7333B">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585BB9" w14:paraId="06E5CFD7" w14:textId="77777777">
        <w:trPr>
          <w:cantSplit/>
        </w:trPr>
        <w:tc>
          <w:tcPr>
            <w:tcW w:w="738" w:type="dxa"/>
          </w:tcPr>
          <w:p w14:paraId="27987591" w14:textId="731DB182" w:rsidR="00827505" w:rsidRPr="00585BB9" w:rsidRDefault="00926A94" w:rsidP="00FB5B85">
            <w:pPr>
              <w:keepNext/>
              <w:keepLines/>
              <w:spacing w:before="60" w:after="60"/>
              <w:ind w:left="-18"/>
            </w:pPr>
            <w:r>
              <w:rPr>
                <w:noProof/>
              </w:rPr>
              <w:drawing>
                <wp:inline distT="0" distB="0" distL="0" distR="0" wp14:anchorId="4C731189" wp14:editId="69A17BF7">
                  <wp:extent cx="284480" cy="284480"/>
                  <wp:effectExtent l="0" t="0" r="0" b="0"/>
                  <wp:docPr id="109" name="Picture 1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1EE3093B" w14:textId="6ACB2AD8" w:rsidR="00827505" w:rsidRPr="00585BB9" w:rsidRDefault="00827505" w:rsidP="00FB5B85">
            <w:pPr>
              <w:keepNext/>
              <w:keepLines/>
              <w:spacing w:before="60" w:after="60"/>
            </w:pPr>
            <w:r w:rsidRPr="00585BB9">
              <w:rPr>
                <w:b/>
              </w:rPr>
              <w:t>NOTE:</w:t>
            </w:r>
            <w:r w:rsidRPr="00585BB9">
              <w:t xml:space="preserve"> For more information on the </w:t>
            </w:r>
            <w:proofErr w:type="spellStart"/>
            <w:r w:rsidRPr="00585BB9">
              <w:t>KaajeeDatabase.properties</w:t>
            </w:r>
            <w:proofErr w:type="spellEnd"/>
            <w:r w:rsidRPr="00585BB9">
              <w:t xml:space="preserve"> file, please refer to the "</w:t>
            </w:r>
            <w:r w:rsidRPr="00585BB9">
              <w:fldChar w:fldCharType="begin"/>
            </w:r>
            <w:r w:rsidRPr="00585BB9">
              <w:instrText xml:space="preserve"> REF _Ref120007725 \h  \* MERGEFORMAT </w:instrText>
            </w:r>
            <w:r w:rsidRPr="00585BB9">
              <w:fldChar w:fldCharType="separate"/>
            </w:r>
            <w:r w:rsidR="00032806" w:rsidRPr="00585BB9">
              <w:t xml:space="preserve">Edit the </w:t>
            </w:r>
            <w:proofErr w:type="spellStart"/>
            <w:r w:rsidR="00032806" w:rsidRPr="00585BB9">
              <w:t>KaajeeDatabase.properties</w:t>
            </w:r>
            <w:proofErr w:type="spellEnd"/>
            <w:r w:rsidR="00032806" w:rsidRPr="00585BB9">
              <w:t xml:space="preserve"> File in the Props Directory</w:t>
            </w:r>
            <w:r w:rsidRPr="00585BB9">
              <w:fldChar w:fldCharType="end"/>
            </w:r>
            <w:r w:rsidRPr="00585BB9">
              <w:t>" topic in this chapter.</w:t>
            </w:r>
          </w:p>
        </w:tc>
      </w:tr>
    </w:tbl>
    <w:p w14:paraId="39630F72" w14:textId="77777777" w:rsidR="007E601C" w:rsidRPr="00585BB9" w:rsidRDefault="007E601C" w:rsidP="00B7333B">
      <w:pPr>
        <w:keepNext/>
        <w:keepLines/>
        <w:numPr>
          <w:ilvl w:val="0"/>
          <w:numId w:val="21"/>
        </w:numPr>
        <w:tabs>
          <w:tab w:val="clear" w:pos="2160"/>
          <w:tab w:val="num" w:pos="720"/>
        </w:tabs>
        <w:spacing w:before="120"/>
        <w:ind w:left="720"/>
      </w:pPr>
      <w:proofErr w:type="spellStart"/>
      <w:r w:rsidRPr="00585BB9">
        <w:t>sspidir</w:t>
      </w:r>
      <w:proofErr w:type="spellEnd"/>
      <w:r w:rsidRPr="00585BB9">
        <w:t xml:space="preserve"> (this directory points to the location where you decompressed the </w:t>
      </w:r>
      <w:smartTag w:uri="urn:schemas-microsoft-com:office:smarttags" w:element="stockticker">
        <w:r w:rsidRPr="00585BB9">
          <w:t>SSPI</w:t>
        </w:r>
      </w:smartTag>
      <w:r w:rsidRPr="00585BB9">
        <w:t xml:space="preserve"> software.)</w:t>
      </w:r>
    </w:p>
    <w:p w14:paraId="285465ED" w14:textId="77777777" w:rsidR="003E3E43" w:rsidRPr="00585BB9" w:rsidRDefault="003E3E43" w:rsidP="00B7333B">
      <w:pPr>
        <w:keepNext/>
        <w:keepLines/>
        <w:numPr>
          <w:ilvl w:val="0"/>
          <w:numId w:val="25"/>
        </w:numPr>
        <w:tabs>
          <w:tab w:val="clear" w:pos="2520"/>
          <w:tab w:val="num" w:pos="720"/>
        </w:tabs>
        <w:spacing w:before="120"/>
        <w:ind w:left="720"/>
      </w:pPr>
      <w:r w:rsidRPr="00585BB9">
        <w:t>commons-pool-1.2.jar</w:t>
      </w:r>
      <w:r w:rsidR="00263820" w:rsidRPr="00585BB9">
        <w:t xml:space="preserve"> (file)</w:t>
      </w:r>
    </w:p>
    <w:p w14:paraId="48D702F3" w14:textId="77777777" w:rsidR="003E3E43" w:rsidRPr="00585BB9" w:rsidRDefault="003E3E43" w:rsidP="00B7333B">
      <w:pPr>
        <w:keepNext/>
        <w:keepLines/>
        <w:numPr>
          <w:ilvl w:val="0"/>
          <w:numId w:val="25"/>
        </w:numPr>
        <w:tabs>
          <w:tab w:val="clear" w:pos="2520"/>
          <w:tab w:val="num" w:pos="720"/>
        </w:tabs>
        <w:spacing w:before="120"/>
        <w:ind w:left="720"/>
      </w:pPr>
      <w:r w:rsidRPr="00585BB9">
        <w:t>commons-dbcp-1.2.1.jar</w:t>
      </w:r>
      <w:r w:rsidR="00263820" w:rsidRPr="00585BB9">
        <w:t xml:space="preserve"> (file)</w:t>
      </w:r>
    </w:p>
    <w:p w14:paraId="7B98F38C" w14:textId="77777777" w:rsidR="003E3E43" w:rsidRPr="00585BB9" w:rsidRDefault="003E3E43" w:rsidP="00B7333B">
      <w:pPr>
        <w:numPr>
          <w:ilvl w:val="0"/>
          <w:numId w:val="25"/>
        </w:numPr>
        <w:tabs>
          <w:tab w:val="clear" w:pos="2520"/>
          <w:tab w:val="num" w:pos="720"/>
        </w:tabs>
        <w:spacing w:before="120"/>
        <w:ind w:left="720"/>
      </w:pPr>
      <w:r w:rsidRPr="00585BB9">
        <w:t>commons-collections-3.1.jar</w:t>
      </w:r>
      <w:r w:rsidR="00263820" w:rsidRPr="00585BB9">
        <w:t xml:space="preserve"> (file)</w:t>
      </w:r>
    </w:p>
    <w:p w14:paraId="35C448CE" w14:textId="77777777" w:rsidR="0076360F" w:rsidRPr="00585BB9" w:rsidRDefault="0076360F" w:rsidP="000F0A60">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585BB9" w14:paraId="4BBD5010" w14:textId="77777777">
        <w:trPr>
          <w:cantSplit/>
        </w:trPr>
        <w:tc>
          <w:tcPr>
            <w:tcW w:w="738" w:type="dxa"/>
          </w:tcPr>
          <w:p w14:paraId="4629E5EB" w14:textId="1B3B9288" w:rsidR="00854ED1" w:rsidRPr="00585BB9" w:rsidRDefault="00926A94" w:rsidP="00854ED1">
            <w:pPr>
              <w:spacing w:before="60" w:after="60"/>
              <w:ind w:left="-18"/>
            </w:pPr>
            <w:r>
              <w:rPr>
                <w:noProof/>
              </w:rPr>
              <w:drawing>
                <wp:inline distT="0" distB="0" distL="0" distR="0" wp14:anchorId="757482D8" wp14:editId="4137F840">
                  <wp:extent cx="284480" cy="284480"/>
                  <wp:effectExtent l="0" t="0" r="0" b="0"/>
                  <wp:docPr id="110" name="Picture 1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50665577" w14:textId="77777777" w:rsidR="00854ED1" w:rsidRPr="00585BB9" w:rsidRDefault="00854ED1" w:rsidP="00854ED1">
            <w:pPr>
              <w:keepNext/>
              <w:keepLines/>
              <w:spacing w:before="60" w:after="60"/>
            </w:pPr>
            <w:r w:rsidRPr="00585BB9">
              <w:rPr>
                <w:b/>
              </w:rPr>
              <w:t>NOTE:</w:t>
            </w:r>
            <w:r w:rsidRPr="00585BB9">
              <w:t xml:space="preserve"> KAAJEE allows users to locate the file(s) pointed to by the </w:t>
            </w:r>
            <w:proofErr w:type="spellStart"/>
            <w:r w:rsidRPr="00585BB9">
              <w:t>propertiesdir</w:t>
            </w:r>
            <w:proofErr w:type="spellEnd"/>
            <w:r w:rsidRPr="00585BB9">
              <w:t xml:space="preserve"> and </w:t>
            </w:r>
            <w:proofErr w:type="spellStart"/>
            <w:r w:rsidRPr="00585BB9">
              <w:t>sspidir</w:t>
            </w:r>
            <w:proofErr w:type="spellEnd"/>
            <w:r w:rsidRPr="00585BB9">
              <w:t xml:space="preserve"> as follows:</w:t>
            </w:r>
          </w:p>
          <w:p w14:paraId="00E9A20E"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Co-located together in the same directory—Only one </w:t>
            </w:r>
            <w:proofErr w:type="spellStart"/>
            <w:r w:rsidRPr="00585BB9">
              <w:t>classpath</w:t>
            </w:r>
            <w:proofErr w:type="spellEnd"/>
            <w:r w:rsidRPr="00585BB9">
              <w:t xml:space="preserve"> is required.</w:t>
            </w:r>
          </w:p>
          <w:p w14:paraId="1DFAB52D"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Located in separate directories—Two separate </w:t>
            </w:r>
            <w:proofErr w:type="spellStart"/>
            <w:r w:rsidRPr="00585BB9">
              <w:t>classpaths</w:t>
            </w:r>
            <w:proofErr w:type="spellEnd"/>
            <w:r w:rsidRPr="00585BB9">
              <w:t xml:space="preserve"> are required.</w:t>
            </w:r>
          </w:p>
          <w:p w14:paraId="36053AC5" w14:textId="77777777" w:rsidR="00854ED1" w:rsidRPr="00585BB9" w:rsidRDefault="00854ED1" w:rsidP="00FB5B85">
            <w:pPr>
              <w:keepNext/>
              <w:keepLines/>
              <w:autoSpaceDE w:val="0"/>
              <w:autoSpaceDN w:val="0"/>
              <w:adjustRightInd w:val="0"/>
            </w:pPr>
          </w:p>
          <w:p w14:paraId="01AC581F" w14:textId="77777777" w:rsidR="00854ED1" w:rsidRPr="00585BB9" w:rsidRDefault="00854ED1" w:rsidP="00FB5B85">
            <w:pPr>
              <w:autoSpaceDE w:val="0"/>
              <w:autoSpaceDN w:val="0"/>
              <w:adjustRightInd w:val="0"/>
            </w:pPr>
            <w:r w:rsidRPr="00585BB9">
              <w:t xml:space="preserve">For these examples, the </w:t>
            </w:r>
            <w:proofErr w:type="spellStart"/>
            <w:r w:rsidRPr="00585BB9">
              <w:t>propertiesdir</w:t>
            </w:r>
            <w:proofErr w:type="spellEnd"/>
            <w:r w:rsidRPr="00585BB9">
              <w:t xml:space="preserve"> and </w:t>
            </w:r>
            <w:proofErr w:type="spellStart"/>
            <w:r w:rsidRPr="00585BB9">
              <w:t>sspidir</w:t>
            </w:r>
            <w:proofErr w:type="spellEnd"/>
            <w:r w:rsidRPr="00585BB9">
              <w:t xml:space="preserve"> </w:t>
            </w:r>
            <w:proofErr w:type="spellStart"/>
            <w:r w:rsidRPr="00585BB9">
              <w:t>classpaths</w:t>
            </w:r>
            <w:proofErr w:type="spellEnd"/>
            <w:r w:rsidRPr="00585BB9">
              <w:t xml:space="preserve"> are listed separately because they are located in separate directories.</w:t>
            </w:r>
          </w:p>
        </w:tc>
      </w:tr>
    </w:tbl>
    <w:p w14:paraId="38B55580" w14:textId="77777777" w:rsidR="00D733CE" w:rsidRPr="00585BB9" w:rsidRDefault="00D733CE" w:rsidP="000F0A60">
      <w:pPr>
        <w:autoSpaceDE w:val="0"/>
        <w:autoSpaceDN w:val="0"/>
        <w:adjustRightInd w:val="0"/>
      </w:pPr>
    </w:p>
    <w:p w14:paraId="1F9DD842" w14:textId="77777777" w:rsidR="00D733CE" w:rsidRPr="00585BB9" w:rsidRDefault="00D733CE" w:rsidP="000F0A60">
      <w:pPr>
        <w:autoSpaceDE w:val="0"/>
        <w:autoSpaceDN w:val="0"/>
        <w:adjustRightInd w:val="0"/>
      </w:pPr>
    </w:p>
    <w:p w14:paraId="057E1DC4" w14:textId="77777777" w:rsidR="00BC5946" w:rsidRPr="00585BB9" w:rsidRDefault="00BC5946" w:rsidP="00B7333B">
      <w:pPr>
        <w:pStyle w:val="Code"/>
        <w:ind w:left="180"/>
      </w:pPr>
      <w:r w:rsidRPr="00585BB9">
        <w:rPr>
          <w:b/>
        </w:rPr>
        <w:t>&lt;JAVA_HOME&gt;</w:t>
      </w:r>
      <w:r w:rsidRPr="00585BB9">
        <w:t>/lib/tools.jar:</w:t>
      </w:r>
      <w:r w:rsidRPr="00585BB9">
        <w:rPr>
          <w:b/>
        </w:rPr>
        <w:t>&lt;BEA_HOME&gt;</w:t>
      </w:r>
      <w:r w:rsidRPr="00585BB9">
        <w:t>/weblogic81/server/lib/weblogic_sp.jar:</w:t>
      </w:r>
      <w:r w:rsidRPr="00585BB9">
        <w:rPr>
          <w:b/>
        </w:rPr>
        <w:t>&lt;BEA_HOME&gt;</w:t>
      </w:r>
      <w:r w:rsidRPr="00585BB9">
        <w:t>/weblogic81/server/lib/weblogic.jar: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C57419" w:rsidRPr="00585BB9">
        <w:t>/kaajee_security_provider/props</w:t>
      </w:r>
      <w:r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067C9E" w:rsidRPr="00585BB9">
        <w:t>/kaajee_security_provider</w:t>
      </w:r>
      <w:r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C57419" w:rsidRPr="00585BB9">
        <w:t>/kaajee_security_provider/</w:t>
      </w:r>
      <w:r w:rsidR="00D85D77" w:rsidRPr="00585BB9">
        <w:t>common_pool_jars</w:t>
      </w:r>
      <w:r w:rsidRPr="00585BB9">
        <w:t>/commons-pool-1.2.jar: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D85D77" w:rsidRPr="00585BB9">
        <w:t>/kaajee_security_provider/common_pool_jars/</w:t>
      </w:r>
      <w:r w:rsidRPr="00585BB9">
        <w:t>commons-dbcp-1.2.1.jar: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D85D77" w:rsidRPr="00585BB9">
        <w:t>/kaajee_security_provider/common_pool_jars/</w:t>
      </w:r>
      <w:r w:rsidRPr="00585BB9">
        <w:t>commons-collections-3.1.jar:</w:t>
      </w:r>
    </w:p>
    <w:p w14:paraId="5248AE1C" w14:textId="4276C163" w:rsidR="003E3E43" w:rsidRPr="00585BB9" w:rsidRDefault="00926A94" w:rsidP="00B7333B">
      <w:pPr>
        <w:pStyle w:val="Code"/>
        <w:ind w:left="180"/>
        <w:rPr>
          <w:b/>
        </w:rPr>
      </w:pPr>
      <w:r>
        <w:rPr>
          <w:b/>
          <w:noProof/>
          <w:snapToGrid/>
        </w:rPr>
        <mc:AlternateContent>
          <mc:Choice Requires="wps">
            <w:drawing>
              <wp:anchor distT="0" distB="0" distL="114300" distR="114300" simplePos="0" relativeHeight="251655168" behindDoc="0" locked="0" layoutInCell="1" allowOverlap="1" wp14:anchorId="11CC7CA7" wp14:editId="09CCCC66">
                <wp:simplePos x="0" y="0"/>
                <wp:positionH relativeFrom="column">
                  <wp:posOffset>2971800</wp:posOffset>
                </wp:positionH>
                <wp:positionV relativeFrom="paragraph">
                  <wp:posOffset>62865</wp:posOffset>
                </wp:positionV>
                <wp:extent cx="1714500" cy="469265"/>
                <wp:effectExtent l="952500" t="8890" r="9525" b="7620"/>
                <wp:wrapNone/>
                <wp:docPr id="88"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105000"/>
                            <a:gd name="adj2" fmla="val 14819"/>
                            <a:gd name="adj3" fmla="val 16667"/>
                          </a:avLst>
                        </a:prstGeom>
                        <a:solidFill>
                          <a:srgbClr val="FFFFFF"/>
                        </a:solidFill>
                        <a:ln w="9525">
                          <a:solidFill>
                            <a:srgbClr val="000000"/>
                          </a:solidFill>
                          <a:miter lim="800000"/>
                          <a:headEnd/>
                          <a:tailEnd/>
                        </a:ln>
                      </wps:spPr>
                      <wps:txbx>
                        <w:txbxContent>
                          <w:p w14:paraId="375E3B84" w14:textId="77777777" w:rsidR="00EE281A" w:rsidRPr="003E3E43" w:rsidRDefault="00EE281A" w:rsidP="003E3E4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C7C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39" type="#_x0000_t62" alt="&quot;&quot;" style="position:absolute;left:0;text-align:left;margin-left:234pt;margin-top:4.95pt;width:135pt;height:3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5QZgIAANgEAAAOAAAAZHJzL2Uyb0RvYy54bWysVMFu2zAMvQ/YPwi6t47TJE2MOkWRrsOA&#10;biva7QMYSba1yZImKXG6rx8lO5mz3Yb5YIgm9fjIR/rm9tAqshfOS6NLml9OKBGaGS51XdKvXx4u&#10;lpT4AJqDMlqU9FV4ert+++ams4WYmsYoLhxBEO2Lzpa0CcEWWeZZI1rwl8YKjc7KuBYCmq7OuIMO&#10;0VuVTSeTRdYZx60zTHiPX+97J10n/KoSLHyuKi8CUSVFbiG9XXpv4ztb30BRO7CNZAMN+AcWLUiN&#10;SU9Q9xCA7Jz8C6qVzBlvqnDJTJuZqpJMpBqwmnzyRzUvDViRasHmeHtqk/9/sOzT/skRyUu6RKU0&#10;tKjR3S6YlJrMY3866wsMe7FPLlbo7aNh3z3RZtOArsWdc6ZrBHBklcf47OxCNDxeJdvuo+GIDoie&#10;WnWoXBsBsQnkkBR5PSkiDoEw/Jhf57P5BIVj6JstVtNFopRBcbxtnQ/vhWlJPJS0E7wWz2an+TNq&#10;vwGlzC6kdLB/9CFJxIc6gX/LKalahYrvQZGLfIK5jjMxipqOo/LZMl8NczOKuTqLWSwW16kXUAx5&#10;kfKRauqiUZI/SKWS4ertRjmCJEr6kJ7hsh+HKU26kq7m03kq6MznxxBYxFAHZj0La2XAdVOyRb1P&#10;QVBE+d5pnpYhgFT9GS8rPegZJexHIRy2hzQw+VUkGfXdGv6KCjvTrxf+DvDQGPeTkg5Xq6T+xw6c&#10;oER90Dglq3w2i7uYjNn8eoqGG3u2Yw9ohlAlDZT0x03o93dnnawbzJSndmgT57aS4TiCPauBP64P&#10;ns72c2ynqN8/pPUvAAAA//8DAFBLAwQUAAYACAAAACEAIXfstN0AAAAIAQAADwAAAGRycy9kb3du&#10;cmV2LnhtbEyPwU7DMBBE70j8g7VI3KhTipo0ZFMBbQ+FUwsf4MRLEhGvI9ttwt/jnuhxNKOZN8V6&#10;Mr04k/OdZYT5LAFBXFvdcYPw9bl7yED4oFir3jIh/JKHdXl7U6hc25EPdD6GRsQS9rlCaEMYcil9&#10;3ZJRfmYH4uh9W2dUiNI1Ujs1xnLTy8ckWUqjOo4LrRroraX653gyCNVmvx/T+WHz/jF6t0tfk61M&#10;t4j3d9PLM4hAU/gPwwU/okMZmSp7Yu1Fj/C0zOKXgLBagYh+urjoCiFbZCDLQl4fKP8AAAD//wMA&#10;UEsBAi0AFAAGAAgAAAAhALaDOJL+AAAA4QEAABMAAAAAAAAAAAAAAAAAAAAAAFtDb250ZW50X1R5&#10;cGVzXS54bWxQSwECLQAUAAYACAAAACEAOP0h/9YAAACUAQAACwAAAAAAAAAAAAAAAAAvAQAAX3Jl&#10;bHMvLnJlbHNQSwECLQAUAAYACAAAACEAE8heUGYCAADYBAAADgAAAAAAAAAAAAAAAAAuAgAAZHJz&#10;L2Uyb0RvYy54bWxQSwECLQAUAAYACAAAACEAIXfstN0AAAAIAQAADwAAAAAAAAAAAAAAAADABAAA&#10;ZHJzL2Rvd25yZXYueG1sUEsFBgAAAAAEAAQA8wAAAMoFAAAAAA==&#10;" adj="-11880,14001">
                <v:textbox>
                  <w:txbxContent>
                    <w:p w14:paraId="375E3B84" w14:textId="77777777" w:rsidR="00EE281A" w:rsidRPr="003E3E43" w:rsidRDefault="00EE281A" w:rsidP="003E3E4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3E3E43" w:rsidRPr="00585BB9">
        <w:rPr>
          <w:b/>
        </w:rPr>
        <w:t>.</w:t>
      </w:r>
    </w:p>
    <w:p w14:paraId="494C5412" w14:textId="77777777" w:rsidR="003E3E43" w:rsidRPr="00585BB9" w:rsidRDefault="003E3E43" w:rsidP="00B7333B">
      <w:pPr>
        <w:pStyle w:val="Code"/>
        <w:ind w:left="180"/>
        <w:rPr>
          <w:b/>
        </w:rPr>
      </w:pPr>
      <w:r w:rsidRPr="00585BB9">
        <w:rPr>
          <w:b/>
        </w:rPr>
        <w:t>.</w:t>
      </w:r>
    </w:p>
    <w:p w14:paraId="1041FF99" w14:textId="77777777" w:rsidR="003E3E43" w:rsidRPr="00585BB9" w:rsidRDefault="003E3E43" w:rsidP="00B7333B">
      <w:pPr>
        <w:pStyle w:val="Code"/>
        <w:ind w:left="180"/>
        <w:rPr>
          <w:b/>
        </w:rPr>
      </w:pPr>
      <w:r w:rsidRPr="00585BB9">
        <w:rPr>
          <w:b/>
        </w:rPr>
        <w:t>.</w:t>
      </w:r>
    </w:p>
    <w:p w14:paraId="4EF747E1" w14:textId="77777777" w:rsidR="003E3E43" w:rsidRPr="00585BB9" w:rsidRDefault="003E3E43" w:rsidP="00B7333B">
      <w:pPr>
        <w:pStyle w:val="Code"/>
        <w:ind w:left="180"/>
        <w:rPr>
          <w:b/>
        </w:rPr>
      </w:pPr>
      <w:r w:rsidRPr="00585BB9">
        <w:rPr>
          <w:b/>
        </w:rPr>
        <w:t>.</w:t>
      </w:r>
    </w:p>
    <w:p w14:paraId="7F8D5E86" w14:textId="170EF84D" w:rsidR="00BC5946" w:rsidRPr="00585BB9" w:rsidRDefault="00BC5946" w:rsidP="000F0A60">
      <w:pPr>
        <w:pStyle w:val="Caption"/>
      </w:pPr>
      <w:bookmarkStart w:id="576" w:name="_Toc210640600"/>
      <w:bookmarkStart w:id="577" w:name="_Toc226449339"/>
      <w:r w:rsidRPr="00585BB9">
        <w:t xml:space="preserve">Figure </w:t>
      </w:r>
      <w:fldSimple w:instr=" STYLEREF 2 \s ">
        <w:r w:rsidR="00032806">
          <w:rPr>
            <w:noProof/>
          </w:rPr>
          <w:t>4.3</w:t>
        </w:r>
      </w:fldSimple>
      <w:r w:rsidR="00FE4D73" w:rsidRPr="00585BB9">
        <w:noBreakHyphen/>
      </w:r>
      <w:fldSimple w:instr=" SEQ Figure \* ARABIC \s 2 ">
        <w:r w:rsidR="00032806">
          <w:rPr>
            <w:noProof/>
          </w:rPr>
          <w:t>13</w:t>
        </w:r>
      </w:fldSimple>
      <w:r w:rsidR="003E527B" w:rsidRPr="00585BB9">
        <w:t>. </w:t>
      </w:r>
      <w:r w:rsidRPr="00585BB9">
        <w:t>Linux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76"/>
      <w:bookmarkEnd w:id="577"/>
    </w:p>
    <w:p w14:paraId="6D702813" w14:textId="77777777" w:rsidR="00BC5946" w:rsidRPr="00585BB9" w:rsidRDefault="00BC5946"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585BB9" w14:paraId="0BD52EFF" w14:textId="77777777">
        <w:trPr>
          <w:cantSplit/>
        </w:trPr>
        <w:tc>
          <w:tcPr>
            <w:tcW w:w="738" w:type="dxa"/>
          </w:tcPr>
          <w:p w14:paraId="02BE423D" w14:textId="2DFD94CE" w:rsidR="00827505" w:rsidRPr="00585BB9" w:rsidRDefault="00926A94" w:rsidP="00FB5B85">
            <w:pPr>
              <w:keepNext/>
              <w:keepLines/>
              <w:spacing w:before="60" w:after="60"/>
              <w:ind w:left="-18"/>
            </w:pPr>
            <w:r>
              <w:rPr>
                <w:noProof/>
              </w:rPr>
              <w:drawing>
                <wp:inline distT="0" distB="0" distL="0" distR="0" wp14:anchorId="6CD6C099" wp14:editId="64FF3769">
                  <wp:extent cx="284480" cy="284480"/>
                  <wp:effectExtent l="0" t="0" r="0" b="0"/>
                  <wp:docPr id="111" name="Picture 1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7FFCFD6" w14:textId="77777777" w:rsidR="00827505" w:rsidRPr="00585BB9" w:rsidRDefault="00827505" w:rsidP="00FB5B85">
            <w:pPr>
              <w:keepNext/>
              <w:keepLines/>
              <w:spacing w:before="60" w:after="60"/>
            </w:pPr>
            <w:r w:rsidRPr="00585BB9">
              <w:rPr>
                <w:b/>
              </w:rPr>
              <w:t>NOTE:</w:t>
            </w:r>
            <w:r w:rsidRPr="00585BB9">
              <w:t xml:space="preserve"> </w:t>
            </w:r>
            <w:r w:rsidRPr="00585BB9">
              <w:rPr>
                <w:bCs/>
              </w:rPr>
              <w:t xml:space="preserve">Other VistALink- and </w:t>
            </w:r>
            <w:r w:rsidR="00A70D99">
              <w:rPr>
                <w:bCs/>
              </w:rPr>
              <w:t>WebLogic</w:t>
            </w:r>
            <w:r w:rsidRPr="00585BB9">
              <w:rPr>
                <w:bCs/>
              </w:rPr>
              <w:t xml:space="preserve">-specific </w:t>
            </w:r>
            <w:proofErr w:type="spellStart"/>
            <w:r w:rsidRPr="00585BB9">
              <w:rPr>
                <w:bCs/>
              </w:rPr>
              <w:t>classpaths</w:t>
            </w:r>
            <w:proofErr w:type="spellEnd"/>
            <w:r w:rsidRPr="00585BB9">
              <w:rPr>
                <w:bCs/>
              </w:rPr>
              <w:t xml:space="preserve"> (e.g., </w:t>
            </w:r>
            <w:r w:rsidR="00B470D9">
              <w:t>vljConnector-1.5.1</w:t>
            </w:r>
            <w:r w:rsidRPr="00585BB9">
              <w:t>.</w:t>
            </w:r>
            <w:r w:rsidRPr="00585BB9">
              <w:rPr>
                <w:b/>
              </w:rPr>
              <w:t>xxx</w:t>
            </w:r>
            <w:r w:rsidR="00B470D9">
              <w:t>.jar and vljFoundationsLib-1.5.1</w:t>
            </w:r>
            <w:r w:rsidRPr="00585BB9">
              <w:t>.</w:t>
            </w:r>
            <w:r w:rsidRPr="00585BB9">
              <w:rPr>
                <w:b/>
              </w:rPr>
              <w:t>xxx</w:t>
            </w:r>
            <w:r w:rsidRPr="00585BB9">
              <w:t>.jar</w:t>
            </w:r>
            <w:r w:rsidRPr="00585BB9">
              <w:rPr>
                <w:bCs/>
              </w:rPr>
              <w:t>) will also be displayed in this field.</w:t>
            </w:r>
          </w:p>
        </w:tc>
      </w:tr>
    </w:tbl>
    <w:p w14:paraId="0C78A67C" w14:textId="77777777" w:rsidR="00BC5946" w:rsidRPr="00585BB9" w:rsidRDefault="00BC5946" w:rsidP="000F0A60">
      <w:pPr>
        <w:autoSpaceDE w:val="0"/>
        <w:autoSpaceDN w:val="0"/>
        <w:adjustRightInd w:val="0"/>
      </w:pPr>
    </w:p>
    <w:p w14:paraId="0B979F38" w14:textId="77777777" w:rsidR="00BC5946" w:rsidRPr="00585BB9" w:rsidRDefault="00BC5946" w:rsidP="000F0A60">
      <w:pPr>
        <w:keepNext/>
        <w:keepLines/>
        <w:autoSpaceDE w:val="0"/>
        <w:autoSpaceDN w:val="0"/>
        <w:adjustRightInd w:val="0"/>
      </w:pPr>
      <w:r w:rsidRPr="00585BB9">
        <w:lastRenderedPageBreak/>
        <w:t xml:space="preserve">For the following example, we substituted the </w:t>
      </w:r>
      <w:r w:rsidRPr="00585BB9">
        <w:rPr>
          <w:b/>
        </w:rPr>
        <w:t>&lt;Alias&gt;</w:t>
      </w:r>
      <w:r w:rsidRPr="00585BB9">
        <w:t xml:space="preserve"> placeholders as shown below:</w:t>
      </w:r>
    </w:p>
    <w:p w14:paraId="52C3D559" w14:textId="77777777" w:rsidR="00BC5946" w:rsidRPr="00585BB9" w:rsidRDefault="00BC5946" w:rsidP="00B7333B">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&lt;JAVA_HOME&gt;</w:t>
      </w:r>
      <w:r w:rsidRPr="00585BB9">
        <w:rPr>
          <w:rFonts w:ascii="Courier New" w:hAnsi="Courier New" w:cs="Courier New"/>
          <w:sz w:val="18"/>
          <w:szCs w:val="18"/>
        </w:rPr>
        <w:t xml:space="preserve"> = /</w:t>
      </w:r>
      <w:proofErr w:type="spellStart"/>
      <w:r w:rsidRPr="00585BB9">
        <w:rPr>
          <w:rFonts w:ascii="Courier New" w:hAnsi="Courier New" w:cs="Courier New"/>
          <w:sz w:val="18"/>
          <w:szCs w:val="18"/>
        </w:rPr>
        <w:t>usr</w:t>
      </w:r>
      <w:proofErr w:type="spellEnd"/>
      <w:r w:rsidRPr="00585BB9">
        <w:rPr>
          <w:rFonts w:ascii="Courier New" w:hAnsi="Courier New" w:cs="Courier New"/>
          <w:sz w:val="18"/>
          <w:szCs w:val="18"/>
        </w:rPr>
        <w:t>/java/j2sdk1.4.2_05</w:t>
      </w:r>
    </w:p>
    <w:p w14:paraId="3DDCA567" w14:textId="77777777" w:rsidR="00BC5946" w:rsidRPr="00585BB9" w:rsidRDefault="00BC5946" w:rsidP="00B7333B">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&lt;BEA_HOME&gt;</w:t>
      </w:r>
      <w:r w:rsidRPr="00585BB9">
        <w:rPr>
          <w:rFonts w:ascii="Courier New" w:hAnsi="Courier New" w:cs="Courier New"/>
          <w:sz w:val="18"/>
          <w:szCs w:val="18"/>
        </w:rPr>
        <w:t xml:space="preserve"> = /u01/app/</w:t>
      </w:r>
      <w:proofErr w:type="spellStart"/>
      <w:r w:rsidRPr="00585BB9">
        <w:rPr>
          <w:rFonts w:ascii="Courier New" w:hAnsi="Courier New" w:cs="Courier New"/>
          <w:sz w:val="18"/>
          <w:szCs w:val="18"/>
        </w:rPr>
        <w:t>bea</w:t>
      </w:r>
      <w:proofErr w:type="spellEnd"/>
    </w:p>
    <w:p w14:paraId="54C233BD" w14:textId="77777777" w:rsidR="00BC5946" w:rsidRPr="00585BB9" w:rsidRDefault="00CC7583" w:rsidP="00B7333B">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w:t>
      </w:r>
      <w:smartTag w:uri="urn:schemas-microsoft-com:office:smarttags" w:element="stockticker">
        <w:r w:rsidRPr="00585BB9">
          <w:rPr>
            <w:rFonts w:ascii="Courier New" w:hAnsi="Courier New" w:cs="Courier New"/>
            <w:b/>
            <w:sz w:val="18"/>
            <w:szCs w:val="18"/>
          </w:rPr>
          <w:t>SSPI</w:t>
        </w:r>
      </w:smartTag>
      <w:r w:rsidRPr="00585BB9">
        <w:rPr>
          <w:rFonts w:ascii="Courier New" w:hAnsi="Courier New" w:cs="Courier New"/>
          <w:b/>
          <w:sz w:val="18"/>
          <w:szCs w:val="18"/>
        </w:rPr>
        <w:t>_STAGING_FOLDER&gt;</w:t>
      </w:r>
      <w:r w:rsidR="00BC5946" w:rsidRPr="00585BB9">
        <w:rPr>
          <w:rFonts w:ascii="Courier New" w:hAnsi="Courier New" w:cs="Courier New"/>
          <w:sz w:val="18"/>
          <w:szCs w:val="18"/>
        </w:rPr>
        <w:t xml:space="preserve"> = /u01/app/</w:t>
      </w:r>
      <w:proofErr w:type="spellStart"/>
      <w:r w:rsidR="00BC5946" w:rsidRPr="00585BB9">
        <w:rPr>
          <w:rFonts w:ascii="Courier New" w:hAnsi="Courier New" w:cs="Courier New"/>
          <w:sz w:val="18"/>
          <w:szCs w:val="18"/>
        </w:rPr>
        <w:t>bea</w:t>
      </w:r>
      <w:proofErr w:type="spellEnd"/>
      <w:r w:rsidR="00BC5946" w:rsidRPr="00585BB9">
        <w:rPr>
          <w:rFonts w:ascii="Courier New" w:hAnsi="Courier New" w:cs="Courier New"/>
          <w:sz w:val="18"/>
          <w:szCs w:val="18"/>
        </w:rPr>
        <w:t>/</w:t>
      </w:r>
      <w:proofErr w:type="spellStart"/>
      <w:r w:rsidR="00BC5946" w:rsidRPr="00585BB9">
        <w:rPr>
          <w:rFonts w:ascii="Courier New" w:hAnsi="Courier New" w:cs="Courier New"/>
          <w:sz w:val="18"/>
          <w:szCs w:val="18"/>
        </w:rPr>
        <w:t>user_projects</w:t>
      </w:r>
      <w:proofErr w:type="spellEnd"/>
      <w:r w:rsidR="00BC5946" w:rsidRPr="00585BB9">
        <w:rPr>
          <w:rFonts w:ascii="Courier New" w:hAnsi="Courier New" w:cs="Courier New"/>
          <w:sz w:val="18"/>
          <w:szCs w:val="18"/>
        </w:rPr>
        <w:t>/domains/</w:t>
      </w:r>
      <w:proofErr w:type="spellStart"/>
      <w:r w:rsidR="00BC5946" w:rsidRPr="00585BB9">
        <w:rPr>
          <w:rFonts w:ascii="Courier New" w:hAnsi="Courier New" w:cs="Courier New"/>
          <w:sz w:val="18"/>
          <w:szCs w:val="18"/>
        </w:rPr>
        <w:t>kaajeewebdomain</w:t>
      </w:r>
      <w:proofErr w:type="spellEnd"/>
    </w:p>
    <w:p w14:paraId="3947B2E7" w14:textId="77777777" w:rsidR="00BC5946" w:rsidRPr="00585BB9" w:rsidRDefault="00BC5946" w:rsidP="00B7333B">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&lt;MANAGED_SERVER_NAME&gt;</w:t>
      </w:r>
      <w:r w:rsidRPr="00585BB9">
        <w:rPr>
          <w:rFonts w:ascii="Courier New" w:hAnsi="Courier New" w:cs="Courier New"/>
          <w:sz w:val="18"/>
          <w:szCs w:val="18"/>
        </w:rPr>
        <w:t xml:space="preserve"> = devKAAJEE1</w:t>
      </w:r>
    </w:p>
    <w:p w14:paraId="0EA70836" w14:textId="77777777" w:rsidR="00BC5946" w:rsidRPr="00585BB9" w:rsidRDefault="00BC5946" w:rsidP="000F0A60">
      <w:pPr>
        <w:keepNext/>
        <w:keepLines/>
        <w:autoSpaceDE w:val="0"/>
        <w:autoSpaceDN w:val="0"/>
        <w:adjustRightInd w:val="0"/>
      </w:pPr>
    </w:p>
    <w:p w14:paraId="38F2AD40" w14:textId="77777777" w:rsidR="00586499" w:rsidRPr="00585BB9" w:rsidRDefault="00586499" w:rsidP="000F0A60">
      <w:pPr>
        <w:keepNext/>
        <w:keepLines/>
        <w:autoSpaceDE w:val="0"/>
        <w:autoSpaceDN w:val="0"/>
        <w:adjustRightInd w:val="0"/>
      </w:pPr>
    </w:p>
    <w:p w14:paraId="50ED3B7A" w14:textId="77777777" w:rsidR="00BC5946" w:rsidRPr="00585BB9" w:rsidRDefault="00BC5946" w:rsidP="00B7333B">
      <w:pPr>
        <w:pStyle w:val="Code"/>
        <w:ind w:left="180"/>
      </w:pPr>
      <w:r w:rsidRPr="00585BB9">
        <w:t>/usr/java/j2sdk1.4.2_05/lib/tools.jar:/u01/app/bea/weblogic81/server/lib/weblogic_sp.jar:/u01/app/bea/weblogic81/server/lib/weblogic.jar:/u01/app/bea/user_projects/domains/kaajeewebdomain/kaajee_security_provider</w:t>
      </w:r>
      <w:r w:rsidR="00586499" w:rsidRPr="00585BB9">
        <w:t>/props</w:t>
      </w:r>
      <w:r w:rsidRPr="00585BB9">
        <w:t>:/u01/app/bea/user_projects/domains/kaajeewebdomain</w:t>
      </w:r>
      <w:r w:rsidR="00067C9E" w:rsidRPr="00585BB9">
        <w:t>/kaajee_security_provider</w:t>
      </w:r>
      <w:r w:rsidRPr="00585BB9">
        <w:t>:/u01/app/bea/user_projects/domains/kaajeewebdomain/</w:t>
      </w:r>
      <w:r w:rsidR="009F57A3" w:rsidRPr="00585BB9">
        <w:t>kaajee_security_provider/common_pool_jars/</w:t>
      </w:r>
      <w:r w:rsidRPr="00585BB9">
        <w:t>commons-pool-1.2.jar:/u01/app/bea/user_projects/domains/kaajeewebdomain/</w:t>
      </w:r>
      <w:r w:rsidR="009F57A3" w:rsidRPr="00585BB9">
        <w:t>kaajee_security_provider/common_pool_jars/</w:t>
      </w:r>
      <w:r w:rsidRPr="00585BB9">
        <w:t>commons-dbcp-1.2.1.jar:/u01/app/bea/user_projects/domains/kaajeewebdomain/</w:t>
      </w:r>
      <w:r w:rsidR="009F57A3" w:rsidRPr="00585BB9">
        <w:t>kaajee_security_provider/common_pool_jars/</w:t>
      </w:r>
      <w:r w:rsidRPr="00585BB9">
        <w:t>commons-collections-3.1.jar:</w:t>
      </w:r>
    </w:p>
    <w:p w14:paraId="380F9F3F" w14:textId="2D6DD116" w:rsidR="00706B89" w:rsidRPr="00585BB9" w:rsidRDefault="00926A94" w:rsidP="00B7333B">
      <w:pPr>
        <w:pStyle w:val="Code"/>
        <w:ind w:left="180"/>
        <w:rPr>
          <w:b/>
        </w:rPr>
      </w:pPr>
      <w:r>
        <w:rPr>
          <w:b/>
          <w:noProof/>
          <w:snapToGrid/>
        </w:rPr>
        <mc:AlternateContent>
          <mc:Choice Requires="wps">
            <w:drawing>
              <wp:anchor distT="0" distB="0" distL="114300" distR="114300" simplePos="0" relativeHeight="251656192" behindDoc="0" locked="0" layoutInCell="1" allowOverlap="1" wp14:anchorId="05A794B0" wp14:editId="10CA195C">
                <wp:simplePos x="0" y="0"/>
                <wp:positionH relativeFrom="column">
                  <wp:posOffset>2743200</wp:posOffset>
                </wp:positionH>
                <wp:positionV relativeFrom="paragraph">
                  <wp:posOffset>-4445</wp:posOffset>
                </wp:positionV>
                <wp:extent cx="1714500" cy="469265"/>
                <wp:effectExtent l="952500" t="11430" r="9525" b="5080"/>
                <wp:wrapNone/>
                <wp:docPr id="85"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105000"/>
                            <a:gd name="adj2" fmla="val 14819"/>
                            <a:gd name="adj3" fmla="val 16667"/>
                          </a:avLst>
                        </a:prstGeom>
                        <a:solidFill>
                          <a:srgbClr val="FFFFFF"/>
                        </a:solidFill>
                        <a:ln w="9525">
                          <a:solidFill>
                            <a:srgbClr val="000000"/>
                          </a:solidFill>
                          <a:miter lim="800000"/>
                          <a:headEnd/>
                          <a:tailEnd/>
                        </a:ln>
                      </wps:spPr>
                      <wps:txbx>
                        <w:txbxContent>
                          <w:p w14:paraId="5C1B3D11" w14:textId="77777777" w:rsidR="00EE281A" w:rsidRPr="003E3E43" w:rsidRDefault="00EE281A" w:rsidP="00706B89">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94B0" id="AutoShape 6" o:spid="_x0000_s1040" type="#_x0000_t62" alt="&quot;&quot;" style="position:absolute;left:0;text-align:left;margin-left:3in;margin-top:-.35pt;width:135pt;height:3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M+ZAIAANgEAAAOAAAAZHJzL2Uyb0RvYy54bWysVG1v0zAQ/o7Ef7D8fUtT0qyNlk5TxxDS&#10;gGmDH+DaTmLwG7bbdPv1nJ20pPANkQ+WL3f33Mtz5+ubg5Joz50XRtc4v5xhxDU1TOi2xt++3l8s&#10;MfKBaEak0bzGL9zjm/XbN9e9rfjcdEYy7hCAaF/1tsZdCLbKMk87roi/NJZrUDbGKRJAdG3GHOkB&#10;XclsPpuVWW8cs85Q7j38vRuUeJ3wm4bT8KVpPA9I1hhyC+l06dzGM1tfk6p1xHaCjmmQf8hCEaEh&#10;6AnqjgSCdk78BaUEdcabJlxSozLTNILyVANUk8/+qOa5I5anWqA53p7a5P8fLP28f3RIsBovFxhp&#10;ooCj210wKTQqY3966yswe7aPLlbo7YOhPzzSZtMR3fJb50zfccIgqzzaZ2cOUfDgirb9J8MAnQB6&#10;atWhcSoCQhPQITHycmKEHwKi8DO/yovFDIijoCvK1bxcpBCkOnpb58MHbhSKlxr3nLX8yew0ewLu&#10;N0RKswspHNk/+JAoYmOdhH3PMWqUBMb3RKKLfAaxjjMxsZpPrfJima/GuZnYvDuzKcvyakx0jJuR&#10;6phq6qKRgt0LKZPg2u1GOgRJ1Pg+faOzn5pJjfoarxbzRSroTOenEFDEWAdEPTNTIsC6SaGA75MR&#10;qSJ97zVLyxCIkMMdnKUe+YwUDqMQDttDGpi8iElGfreGvQDDzgzrBc8BXDrjXjHqYbVq7H/uiOMY&#10;yY8apmSVF0XcxSQUi6s5CG6q2U41RFOAqnHAaLhuwrC/O+tE20GkPLVDmzi3jQjHERyyGvOH9YHb&#10;2X5O5WT1+0Fa/wIAAP//AwBQSwMEFAAGAAgAAAAhAD/gEgXdAAAACAEAAA8AAABkcnMvZG93bnJl&#10;di54bWxMj8FOwzAQRO9I/IO1SNxauynCKI1TAW0PhVMLH+DE2yQiXke224S/xz3R245mNPumWE+2&#10;Zxf0oXOkYDEXwJBqZzpqFHx/7WYvwELUZHTvCBX8YoB1eX9X6Ny4kQ54OcaGpRIKuVbQxjjknIe6&#10;RavD3A1IyTs5b3VM0jfceD2mctvzTIhnbnVH6UOrB3xvsf45nq2CarPfj3Jx2Hx8jsHv5JvYcrlV&#10;6vFhel0BizjF/zBc8RM6lImpcmcygfUKnpZZ2hIVzCSw5Etx1VU6lhnwsuC3A8o/AAAA//8DAFBL&#10;AQItABQABgAIAAAAIQC2gziS/gAAAOEBAAATAAAAAAAAAAAAAAAAAAAAAABbQ29udGVudF9UeXBl&#10;c10ueG1sUEsBAi0AFAAGAAgAAAAhADj9If/WAAAAlAEAAAsAAAAAAAAAAAAAAAAALwEAAF9yZWxz&#10;Ly5yZWxzUEsBAi0AFAAGAAgAAAAhAMfnsz5kAgAA2AQAAA4AAAAAAAAAAAAAAAAALgIAAGRycy9l&#10;Mm9Eb2MueG1sUEsBAi0AFAAGAAgAAAAhAD/gEgXdAAAACAEAAA8AAAAAAAAAAAAAAAAAvgQAAGRy&#10;cy9kb3ducmV2LnhtbFBLBQYAAAAABAAEAPMAAADIBQAAAAA=&#10;" adj="-11880,14001">
                <v:textbox>
                  <w:txbxContent>
                    <w:p w14:paraId="5C1B3D11" w14:textId="77777777" w:rsidR="00EE281A" w:rsidRPr="003E3E43" w:rsidRDefault="00EE281A" w:rsidP="00706B89">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706B89" w:rsidRPr="00585BB9">
        <w:rPr>
          <w:b/>
        </w:rPr>
        <w:t>.</w:t>
      </w:r>
    </w:p>
    <w:p w14:paraId="4A5D0B41" w14:textId="77777777" w:rsidR="00706B89" w:rsidRPr="00585BB9" w:rsidRDefault="00706B89" w:rsidP="00B7333B">
      <w:pPr>
        <w:pStyle w:val="Code"/>
        <w:ind w:left="180"/>
        <w:rPr>
          <w:b/>
        </w:rPr>
      </w:pPr>
      <w:r w:rsidRPr="00585BB9">
        <w:rPr>
          <w:b/>
        </w:rPr>
        <w:t>.</w:t>
      </w:r>
    </w:p>
    <w:p w14:paraId="6E858E82" w14:textId="77777777" w:rsidR="00706B89" w:rsidRPr="00585BB9" w:rsidRDefault="00706B89" w:rsidP="00B7333B">
      <w:pPr>
        <w:pStyle w:val="Code"/>
        <w:ind w:left="180"/>
        <w:rPr>
          <w:b/>
        </w:rPr>
      </w:pPr>
      <w:r w:rsidRPr="00585BB9">
        <w:rPr>
          <w:b/>
        </w:rPr>
        <w:t>.</w:t>
      </w:r>
    </w:p>
    <w:p w14:paraId="14B8FF86" w14:textId="77777777" w:rsidR="00706B89" w:rsidRPr="00585BB9" w:rsidRDefault="00706B89" w:rsidP="00B7333B">
      <w:pPr>
        <w:pStyle w:val="Code"/>
        <w:ind w:left="180"/>
        <w:rPr>
          <w:b/>
        </w:rPr>
      </w:pPr>
      <w:r w:rsidRPr="00585BB9">
        <w:rPr>
          <w:b/>
        </w:rPr>
        <w:t>.</w:t>
      </w:r>
    </w:p>
    <w:p w14:paraId="182F798B" w14:textId="13CE6FBD" w:rsidR="00BC5946" w:rsidRPr="00585BB9" w:rsidRDefault="00BC5946" w:rsidP="000F0A60">
      <w:pPr>
        <w:pStyle w:val="Caption"/>
      </w:pPr>
      <w:bookmarkStart w:id="578" w:name="_Toc210640601"/>
      <w:bookmarkStart w:id="579" w:name="_Toc226449340"/>
      <w:r w:rsidRPr="00585BB9">
        <w:t xml:space="preserve">Figure </w:t>
      </w:r>
      <w:fldSimple w:instr=" STYLEREF 2 \s ">
        <w:r w:rsidR="00032806">
          <w:rPr>
            <w:noProof/>
          </w:rPr>
          <w:t>4.3</w:t>
        </w:r>
      </w:fldSimple>
      <w:r w:rsidR="00FE4D73" w:rsidRPr="00585BB9">
        <w:noBreakHyphen/>
      </w:r>
      <w:fldSimple w:instr=" SEQ Figure \* ARABIC \s 2 ">
        <w:r w:rsidR="00032806">
          <w:rPr>
            <w:noProof/>
          </w:rPr>
          <w:t>14</w:t>
        </w:r>
      </w:fldSimple>
      <w:r w:rsidR="003E527B" w:rsidRPr="00585BB9">
        <w:t>. </w:t>
      </w:r>
      <w:r w:rsidRPr="00585BB9">
        <w:t>Linux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additions/replacements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578"/>
      <w:bookmarkEnd w:id="579"/>
    </w:p>
    <w:p w14:paraId="7056965F" w14:textId="77777777" w:rsidR="001F7E6A" w:rsidRPr="00585BB9" w:rsidRDefault="001F7E6A" w:rsidP="000F0A60">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27505" w:rsidRPr="00585BB9" w14:paraId="24CC4913" w14:textId="77777777">
        <w:trPr>
          <w:cantSplit/>
        </w:trPr>
        <w:tc>
          <w:tcPr>
            <w:tcW w:w="738" w:type="dxa"/>
          </w:tcPr>
          <w:p w14:paraId="44D3A24A" w14:textId="2EF1A843" w:rsidR="00827505" w:rsidRPr="00585BB9" w:rsidRDefault="00926A94" w:rsidP="00F273E6">
            <w:pPr>
              <w:spacing w:before="60" w:after="60"/>
              <w:ind w:left="-18"/>
            </w:pPr>
            <w:r>
              <w:rPr>
                <w:noProof/>
              </w:rPr>
              <w:drawing>
                <wp:inline distT="0" distB="0" distL="0" distR="0" wp14:anchorId="08FFD505" wp14:editId="625D4374">
                  <wp:extent cx="284480" cy="284480"/>
                  <wp:effectExtent l="0" t="0" r="0" b="0"/>
                  <wp:docPr id="112" name="Picture 1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605BA64" w14:textId="77777777" w:rsidR="00827505" w:rsidRPr="00585BB9" w:rsidRDefault="00827505" w:rsidP="00F273E6">
            <w:pPr>
              <w:spacing w:before="60" w:after="60"/>
            </w:pPr>
            <w:r w:rsidRPr="00585BB9">
              <w:rPr>
                <w:b/>
              </w:rPr>
              <w:t>NOTE:</w:t>
            </w:r>
            <w:r w:rsidRPr="00585BB9">
              <w:t xml:space="preserve"> </w:t>
            </w:r>
            <w:r w:rsidRPr="00585BB9">
              <w:rPr>
                <w:bCs/>
              </w:rPr>
              <w:t xml:space="preserve">Other VistALink- and </w:t>
            </w:r>
            <w:r w:rsidR="00A70D99">
              <w:rPr>
                <w:bCs/>
              </w:rPr>
              <w:t>WebLogic</w:t>
            </w:r>
            <w:r w:rsidRPr="00585BB9">
              <w:rPr>
                <w:bCs/>
              </w:rPr>
              <w:t xml:space="preserve">-specific </w:t>
            </w:r>
            <w:proofErr w:type="spellStart"/>
            <w:r w:rsidRPr="00585BB9">
              <w:rPr>
                <w:bCs/>
              </w:rPr>
              <w:t>classpaths</w:t>
            </w:r>
            <w:proofErr w:type="spellEnd"/>
            <w:r w:rsidRPr="00585BB9">
              <w:rPr>
                <w:bCs/>
              </w:rPr>
              <w:t xml:space="preserve"> (e.g., </w:t>
            </w:r>
            <w:r w:rsidR="00B470D9">
              <w:t>vljConnector-1.5.1</w:t>
            </w:r>
            <w:r w:rsidRPr="00585BB9">
              <w:t>.</w:t>
            </w:r>
            <w:r w:rsidRPr="00585BB9">
              <w:rPr>
                <w:b/>
              </w:rPr>
              <w:t>xxx</w:t>
            </w:r>
            <w:r w:rsidR="00B470D9">
              <w:t>.jar and vljFoundationsLib-1.5.1</w:t>
            </w:r>
            <w:r w:rsidRPr="00585BB9">
              <w:t>.</w:t>
            </w:r>
            <w:r w:rsidRPr="00585BB9">
              <w:rPr>
                <w:b/>
              </w:rPr>
              <w:t>xxx</w:t>
            </w:r>
            <w:r w:rsidRPr="00585BB9">
              <w:t>.jar</w:t>
            </w:r>
            <w:r w:rsidRPr="00585BB9">
              <w:rPr>
                <w:bCs/>
              </w:rPr>
              <w:t>) will also be displayed in this field.</w:t>
            </w:r>
          </w:p>
        </w:tc>
      </w:tr>
    </w:tbl>
    <w:p w14:paraId="4C1C20F6" w14:textId="77777777" w:rsidR="00BC5946" w:rsidRPr="00585BB9" w:rsidRDefault="00BC5946" w:rsidP="000F0A60">
      <w:pPr>
        <w:autoSpaceDE w:val="0"/>
        <w:autoSpaceDN w:val="0"/>
        <w:adjustRightInd w:val="0"/>
      </w:pPr>
    </w:p>
    <w:p w14:paraId="6E296D02" w14:textId="77777777" w:rsidR="000665DB" w:rsidRPr="00585BB9" w:rsidRDefault="000665DB" w:rsidP="000F0A60">
      <w:pPr>
        <w:autoSpaceDE w:val="0"/>
        <w:autoSpaceDN w:val="0"/>
        <w:adjustRightInd w:val="0"/>
      </w:pPr>
    </w:p>
    <w:p w14:paraId="4647D84B" w14:textId="77777777" w:rsidR="00BC5946" w:rsidRPr="00585BB9" w:rsidRDefault="00BC5946" w:rsidP="004F4ECB">
      <w:pPr>
        <w:pStyle w:val="Heading6"/>
      </w:pPr>
      <w:r w:rsidRPr="00585BB9">
        <w:t xml:space="preserve">Add/Replace the KAAJEE </w:t>
      </w:r>
      <w:smartTag w:uri="urn:schemas-microsoft-com:office:smarttags" w:element="stockticker">
        <w:r w:rsidRPr="00585BB9">
          <w:t>SSPI</w:t>
        </w:r>
      </w:smartTag>
      <w:r w:rsidR="00E933AD" w:rsidRPr="00585BB9">
        <w:t>-related A</w:t>
      </w:r>
      <w:r w:rsidRPr="00585BB9">
        <w:t>rg</w:t>
      </w:r>
      <w:r w:rsidR="00E933AD" w:rsidRPr="00585BB9">
        <w:t>uments on the Managed Server(s)</w:t>
      </w:r>
    </w:p>
    <w:p w14:paraId="4D4184BF" w14:textId="77777777" w:rsidR="004F4ECB" w:rsidRPr="00585BB9" w:rsidRDefault="004F4ECB" w:rsidP="004F4ECB">
      <w:pPr>
        <w:keepNext/>
        <w:keepLines/>
      </w:pPr>
    </w:p>
    <w:p w14:paraId="658E6282" w14:textId="77777777" w:rsidR="004F4ECB" w:rsidRPr="00585BB9" w:rsidRDefault="00F273E6" w:rsidP="004F4ECB">
      <w:pPr>
        <w:keepNext/>
        <w:keepLines/>
      </w:pPr>
      <w:r w:rsidRPr="00585BB9">
        <w:t>Add or r</w:t>
      </w:r>
      <w:r w:rsidR="004F4ECB" w:rsidRPr="00585BB9">
        <w:t xml:space="preserve">eplace the following KAAJEE </w:t>
      </w:r>
      <w:smartTag w:uri="urn:schemas-microsoft-com:office:smarttags" w:element="stockticker">
        <w:r w:rsidR="004F4ECB" w:rsidRPr="00585BB9">
          <w:t>SSPI</w:t>
        </w:r>
      </w:smartTag>
      <w:r w:rsidR="004F4ECB" w:rsidRPr="00585BB9">
        <w:t>-related arguments on the Managed Server(s):</w:t>
      </w:r>
    </w:p>
    <w:p w14:paraId="22660E3D" w14:textId="77777777" w:rsidR="00BC5946" w:rsidRPr="00585BB9" w:rsidRDefault="00BC5946" w:rsidP="004F4ECB">
      <w:pPr>
        <w:keepNext/>
        <w:keepLines/>
        <w:numPr>
          <w:ilvl w:val="1"/>
          <w:numId w:val="26"/>
        </w:numPr>
        <w:tabs>
          <w:tab w:val="clear" w:pos="2527"/>
          <w:tab w:val="left" w:pos="720"/>
        </w:tabs>
        <w:spacing w:before="120"/>
        <w:ind w:left="720"/>
      </w:pPr>
      <w:r w:rsidRPr="00585BB9">
        <w:t>-Xmx256m -</w:t>
      </w:r>
      <w:proofErr w:type="spellStart"/>
      <w:r w:rsidRPr="00585BB9">
        <w:t>Dweblogic.Name</w:t>
      </w:r>
      <w:proofErr w:type="spellEnd"/>
      <w:r w:rsidRPr="00585BB9">
        <w:t>="</w:t>
      </w:r>
      <w:r w:rsidRPr="00585BB9">
        <w:rPr>
          <w:b/>
        </w:rPr>
        <w:t>&lt;MANAGED_SERVER_NAME&gt;</w:t>
      </w:r>
      <w:r w:rsidRPr="00585BB9">
        <w:t>"</w:t>
      </w:r>
    </w:p>
    <w:p w14:paraId="403CFB0C" w14:textId="77777777" w:rsidR="00BC5946" w:rsidRPr="00585BB9" w:rsidRDefault="00BC5946" w:rsidP="004F4ECB">
      <w:pPr>
        <w:keepNext/>
        <w:keepLines/>
        <w:numPr>
          <w:ilvl w:val="1"/>
          <w:numId w:val="26"/>
        </w:numPr>
        <w:tabs>
          <w:tab w:val="clear" w:pos="2527"/>
          <w:tab w:val="left" w:pos="720"/>
        </w:tabs>
        <w:spacing w:before="120"/>
        <w:ind w:left="720"/>
      </w:pPr>
      <w:r w:rsidRPr="00585BB9">
        <w:t>-</w:t>
      </w:r>
      <w:proofErr w:type="spellStart"/>
      <w:r w:rsidRPr="00585BB9">
        <w:t>Dgov.va.med.environment.servertype</w:t>
      </w:r>
      <w:proofErr w:type="spellEnd"/>
      <w:r w:rsidRPr="00585BB9">
        <w:t>=WEBLOGIC</w:t>
      </w:r>
    </w:p>
    <w:p w14:paraId="7E77E0BC" w14:textId="77777777" w:rsidR="00BC5946" w:rsidRPr="00585BB9" w:rsidRDefault="00BC5946" w:rsidP="004F4ECB">
      <w:pPr>
        <w:keepNext/>
        <w:keepLines/>
        <w:numPr>
          <w:ilvl w:val="1"/>
          <w:numId w:val="26"/>
        </w:numPr>
        <w:tabs>
          <w:tab w:val="clear" w:pos="2527"/>
          <w:tab w:val="left" w:pos="720"/>
        </w:tabs>
        <w:spacing w:before="120"/>
        <w:ind w:left="720"/>
      </w:pPr>
      <w:r w:rsidRPr="00585BB9">
        <w:t>-</w:t>
      </w:r>
      <w:proofErr w:type="spellStart"/>
      <w:r w:rsidRPr="00585BB9">
        <w:t>Dgov.va.med.environment.production</w:t>
      </w:r>
      <w:proofErr w:type="spellEnd"/>
      <w:r w:rsidRPr="00585BB9">
        <w:t>=false</w:t>
      </w:r>
    </w:p>
    <w:p w14:paraId="57F58348" w14:textId="77777777" w:rsidR="00BC5946" w:rsidRPr="00585BB9" w:rsidRDefault="00BC5946" w:rsidP="004F4ECB">
      <w:pPr>
        <w:numPr>
          <w:ilvl w:val="1"/>
          <w:numId w:val="26"/>
        </w:numPr>
        <w:tabs>
          <w:tab w:val="clear" w:pos="2527"/>
          <w:tab w:val="left" w:pos="720"/>
        </w:tabs>
        <w:spacing w:before="120"/>
        <w:ind w:left="720"/>
      </w:pPr>
      <w:r w:rsidRPr="00585BB9">
        <w:t>-Dlog4j.configuration=file:</w:t>
      </w:r>
      <w:r w:rsidRPr="00585BB9">
        <w:rPr>
          <w:b/>
        </w:rPr>
        <w:t>&lt;USER_DOMAIN_HOME&gt;</w:t>
      </w:r>
      <w:r w:rsidRPr="00585BB9">
        <w:t>/managed_</w:t>
      </w:r>
      <w:r w:rsidR="00AD3541" w:rsidRPr="00585BB9">
        <w:t>mylog4j.xml</w:t>
      </w:r>
    </w:p>
    <w:p w14:paraId="00BA4C15" w14:textId="77777777" w:rsidR="00BC5946" w:rsidRPr="00585BB9" w:rsidRDefault="00BC5946" w:rsidP="004F4ECB">
      <w:pPr>
        <w:numPr>
          <w:ilvl w:val="1"/>
          <w:numId w:val="26"/>
        </w:numPr>
        <w:tabs>
          <w:tab w:val="clear" w:pos="2527"/>
          <w:tab w:val="left" w:pos="720"/>
        </w:tabs>
        <w:spacing w:before="120"/>
        <w:ind w:left="720"/>
      </w:pPr>
      <w:r w:rsidRPr="00585BB9">
        <w:t>-Dweblogic.alternateTypesDirectory=</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067C9E" w:rsidRPr="00585BB9">
        <w:t>/kaajee_security_provider</w:t>
      </w:r>
    </w:p>
    <w:p w14:paraId="06057CD3" w14:textId="77777777" w:rsidR="00BC5946" w:rsidRPr="00585BB9" w:rsidRDefault="00BC5946" w:rsidP="004F4ECB">
      <w:pPr>
        <w:numPr>
          <w:ilvl w:val="1"/>
          <w:numId w:val="26"/>
        </w:numPr>
        <w:tabs>
          <w:tab w:val="clear" w:pos="2527"/>
          <w:tab w:val="left" w:pos="720"/>
        </w:tabs>
        <w:spacing w:before="120"/>
        <w:ind w:left="720"/>
      </w:pPr>
      <w:r w:rsidRPr="00585BB9">
        <w:t>-</w:t>
      </w:r>
      <w:proofErr w:type="spellStart"/>
      <w:r w:rsidRPr="00585BB9">
        <w:t>Dweblogic.ProductionModeEnabled</w:t>
      </w:r>
      <w:proofErr w:type="spellEnd"/>
      <w:r w:rsidRPr="00585BB9">
        <w:t>=""</w:t>
      </w:r>
    </w:p>
    <w:p w14:paraId="1B92712A" w14:textId="77777777" w:rsidR="00BC5946" w:rsidRPr="00585BB9" w:rsidRDefault="00BC5946" w:rsidP="000F0A60"/>
    <w:p w14:paraId="5C0C144F" w14:textId="77777777" w:rsidR="00BC5946" w:rsidRPr="00585BB9" w:rsidRDefault="00BC5946" w:rsidP="00F273E6">
      <w:pPr>
        <w:keepNext/>
        <w:keepLines/>
      </w:pPr>
      <w:r w:rsidRPr="00585BB9">
        <w:lastRenderedPageBreak/>
        <w:t xml:space="preserve">The KAAJEE </w:t>
      </w:r>
      <w:smartTag w:uri="urn:schemas-microsoft-com:office:smarttags" w:element="stockticker">
        <w:r w:rsidRPr="00585BB9">
          <w:t>SSPI</w:t>
        </w:r>
      </w:smartTag>
      <w:r w:rsidRPr="00585BB9">
        <w:t xml:space="preserve">-related arguments are added/replaced in the </w:t>
      </w:r>
      <w:r w:rsidRPr="00585BB9">
        <w:rPr>
          <w:b/>
        </w:rPr>
        <w:t>Arguments</w:t>
      </w:r>
      <w:r w:rsidRPr="00585BB9">
        <w:t xml:space="preserve"> field (i.e., the arguments used to start the Managed Server) on the </w:t>
      </w:r>
      <w:r w:rsidRPr="00585BB9">
        <w:rPr>
          <w:b/>
        </w:rPr>
        <w:t>Remote Start</w:t>
      </w:r>
      <w:r w:rsidRPr="00585BB9">
        <w:t xml:space="preserve"> tab on the Managed Server(s). </w:t>
      </w:r>
      <w:r w:rsidR="00093864" w:rsidRPr="00585BB9">
        <w:t>The arguments are added or replaced in one long string, as shown below:</w:t>
      </w:r>
    </w:p>
    <w:p w14:paraId="5673F027" w14:textId="77777777" w:rsidR="00BC5946" w:rsidRPr="00585BB9" w:rsidRDefault="00BC5946" w:rsidP="000F0A60">
      <w:pPr>
        <w:keepNext/>
        <w:keepLines/>
        <w:autoSpaceDE w:val="0"/>
        <w:autoSpaceDN w:val="0"/>
        <w:adjustRightInd w:val="0"/>
      </w:pPr>
    </w:p>
    <w:p w14:paraId="38D0FB69" w14:textId="77777777" w:rsidR="009F57A3" w:rsidRPr="00585BB9" w:rsidRDefault="009F57A3" w:rsidP="000F0A60">
      <w:pPr>
        <w:keepNext/>
        <w:keepLines/>
        <w:autoSpaceDE w:val="0"/>
        <w:autoSpaceDN w:val="0"/>
        <w:adjustRightInd w:val="0"/>
      </w:pPr>
    </w:p>
    <w:p w14:paraId="4449AC8F" w14:textId="77777777" w:rsidR="00BC5946" w:rsidRPr="00585BB9" w:rsidRDefault="00BC5946" w:rsidP="00F273E6">
      <w:pPr>
        <w:pStyle w:val="Code"/>
        <w:ind w:left="180"/>
      </w:pPr>
      <w:r w:rsidRPr="00585BB9">
        <w:t>-Xmx256m -</w:t>
      </w:r>
      <w:proofErr w:type="spellStart"/>
      <w:r w:rsidRPr="00585BB9">
        <w:t>Dweblogic.Name</w:t>
      </w:r>
      <w:proofErr w:type="spellEnd"/>
      <w:r w:rsidRPr="00585BB9">
        <w:t>="</w:t>
      </w:r>
      <w:r w:rsidRPr="00585BB9">
        <w:rPr>
          <w:b/>
        </w:rPr>
        <w:t>&lt;MANAGED_SERVER_NAME&gt;</w:t>
      </w:r>
      <w:r w:rsidRPr="00585BB9">
        <w:t>" -</w:t>
      </w:r>
      <w:proofErr w:type="spellStart"/>
      <w:r w:rsidRPr="00585BB9">
        <w:t>Dgov.va.med.environment.servertype</w:t>
      </w:r>
      <w:proofErr w:type="spellEnd"/>
      <w:r w:rsidRPr="00585BB9">
        <w:t>=WEBLOGIC -</w:t>
      </w:r>
      <w:proofErr w:type="spellStart"/>
      <w:r w:rsidRPr="00585BB9">
        <w:t>Dgov.va.med.environment.production</w:t>
      </w:r>
      <w:proofErr w:type="spellEnd"/>
      <w:r w:rsidRPr="00585BB9">
        <w:t>=false -Dlog4j.configuration=file:</w:t>
      </w:r>
      <w:r w:rsidRPr="00585BB9">
        <w:rPr>
          <w:b/>
        </w:rPr>
        <w:t>&lt;USER_DOMAIN_HOME&gt;</w:t>
      </w:r>
      <w:r w:rsidRPr="00585BB9">
        <w:t>/managed_</w:t>
      </w:r>
      <w:r w:rsidR="00AD3541" w:rsidRPr="00585BB9">
        <w:t>mylog4j.xml</w:t>
      </w:r>
      <w:r w:rsidRPr="00585BB9">
        <w:t xml:space="preserve"> -Dweblogic.alternateTypesDirectory=</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9F57A3" w:rsidRPr="00585BB9">
        <w:t>/kaajee_security_provider</w:t>
      </w:r>
      <w:r w:rsidRPr="00585BB9">
        <w:t xml:space="preserve"> -</w:t>
      </w:r>
      <w:proofErr w:type="spellStart"/>
      <w:r w:rsidRPr="00585BB9">
        <w:t>Dweblogic.ProductionModeEnabled</w:t>
      </w:r>
      <w:proofErr w:type="spellEnd"/>
      <w:r w:rsidRPr="00585BB9">
        <w:t>=""</w:t>
      </w:r>
    </w:p>
    <w:p w14:paraId="596DB361" w14:textId="2527575E" w:rsidR="00BC5946" w:rsidRPr="00585BB9" w:rsidRDefault="00BC5946" w:rsidP="000F0A60">
      <w:pPr>
        <w:pStyle w:val="Caption"/>
      </w:pPr>
      <w:bookmarkStart w:id="580" w:name="_Toc210640602"/>
      <w:bookmarkStart w:id="581" w:name="_Toc226449341"/>
      <w:r w:rsidRPr="00585BB9">
        <w:t xml:space="preserve">Figure </w:t>
      </w:r>
      <w:fldSimple w:instr=" STYLEREF 2 \s ">
        <w:r w:rsidR="00032806">
          <w:rPr>
            <w:noProof/>
          </w:rPr>
          <w:t>4.3</w:t>
        </w:r>
      </w:fldSimple>
      <w:r w:rsidR="00FE4D73" w:rsidRPr="00585BB9">
        <w:noBreakHyphen/>
      </w:r>
      <w:fldSimple w:instr=" SEQ Figure \* ARABIC \s 2 ">
        <w:r w:rsidR="00032806">
          <w:rPr>
            <w:noProof/>
          </w:rPr>
          <w:t>15</w:t>
        </w:r>
      </w:fldSimple>
      <w:r w:rsidR="003E527B" w:rsidRPr="00585BB9">
        <w:t>. </w:t>
      </w:r>
      <w:r w:rsidRPr="00585BB9">
        <w:t>Linux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additions/replacements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80"/>
      <w:bookmarkEnd w:id="581"/>
    </w:p>
    <w:p w14:paraId="60876A60" w14:textId="77777777" w:rsidR="00BC5946" w:rsidRPr="00585BB9" w:rsidRDefault="00BC5946" w:rsidP="000F0A60">
      <w:pPr>
        <w:autoSpaceDE w:val="0"/>
        <w:autoSpaceDN w:val="0"/>
        <w:adjustRightInd w:val="0"/>
      </w:pPr>
    </w:p>
    <w:p w14:paraId="4608D26C" w14:textId="77777777" w:rsidR="00BC5946" w:rsidRPr="00585BB9" w:rsidRDefault="00BC5946" w:rsidP="000F0A60">
      <w:pPr>
        <w:autoSpaceDE w:val="0"/>
        <w:autoSpaceDN w:val="0"/>
        <w:adjustRightInd w:val="0"/>
      </w:pPr>
    </w:p>
    <w:p w14:paraId="5B7D4223" w14:textId="77777777" w:rsidR="00BC5946" w:rsidRPr="00585BB9" w:rsidRDefault="00BC5946" w:rsidP="000F0A60">
      <w:pPr>
        <w:keepNext/>
        <w:keepLines/>
        <w:autoSpaceDE w:val="0"/>
        <w:autoSpaceDN w:val="0"/>
        <w:adjustRightInd w:val="0"/>
      </w:pPr>
      <w:r w:rsidRPr="00585BB9">
        <w:t xml:space="preserve">For the following example, we substituted the </w:t>
      </w:r>
      <w:r w:rsidRPr="00585BB9">
        <w:rPr>
          <w:b/>
        </w:rPr>
        <w:t>&lt;Alias&gt;</w:t>
      </w:r>
      <w:r w:rsidRPr="00585BB9">
        <w:t xml:space="preserve"> placeholders as shown below:</w:t>
      </w:r>
    </w:p>
    <w:p w14:paraId="6F5F2ECD"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&lt;MANAGED_SERVER_NAME&gt;</w:t>
      </w:r>
      <w:r w:rsidRPr="00585BB9">
        <w:rPr>
          <w:rFonts w:ascii="Courier New" w:hAnsi="Courier New" w:cs="Courier New"/>
          <w:sz w:val="18"/>
          <w:szCs w:val="18"/>
        </w:rPr>
        <w:t xml:space="preserve"> = devKAAJEE1</w:t>
      </w:r>
    </w:p>
    <w:p w14:paraId="31935281"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&lt;USER_DOMAIN_HOME&gt;</w:t>
      </w:r>
      <w:r w:rsidRPr="00585BB9">
        <w:rPr>
          <w:rFonts w:ascii="Courier New" w:hAnsi="Courier New" w:cs="Courier New"/>
          <w:sz w:val="18"/>
          <w:szCs w:val="18"/>
        </w:rPr>
        <w:t xml:space="preserve"> = /u01/app/</w:t>
      </w:r>
      <w:proofErr w:type="spellStart"/>
      <w:r w:rsidRPr="00585BB9">
        <w:rPr>
          <w:rFonts w:ascii="Courier New" w:hAnsi="Courier New" w:cs="Courier New"/>
          <w:sz w:val="18"/>
          <w:szCs w:val="18"/>
        </w:rPr>
        <w:t>bea</w:t>
      </w:r>
      <w:proofErr w:type="spellEnd"/>
      <w:r w:rsidRPr="00585BB9">
        <w:rPr>
          <w:rFonts w:ascii="Courier New" w:hAnsi="Courier New" w:cs="Courier New"/>
          <w:sz w:val="18"/>
          <w:szCs w:val="18"/>
        </w:rPr>
        <w:t>/</w:t>
      </w:r>
      <w:proofErr w:type="spellStart"/>
      <w:r w:rsidRPr="00585BB9">
        <w:rPr>
          <w:rFonts w:ascii="Courier New" w:hAnsi="Courier New" w:cs="Courier New"/>
          <w:sz w:val="18"/>
          <w:szCs w:val="18"/>
        </w:rPr>
        <w:t>user_projects</w:t>
      </w:r>
      <w:proofErr w:type="spellEnd"/>
      <w:r w:rsidRPr="00585BB9">
        <w:rPr>
          <w:rFonts w:ascii="Courier New" w:hAnsi="Courier New" w:cs="Courier New"/>
          <w:sz w:val="18"/>
          <w:szCs w:val="18"/>
        </w:rPr>
        <w:t>/domains/</w:t>
      </w:r>
      <w:proofErr w:type="spellStart"/>
      <w:r w:rsidRPr="00585BB9">
        <w:rPr>
          <w:rFonts w:ascii="Courier New" w:hAnsi="Courier New" w:cs="Courier New"/>
          <w:sz w:val="18"/>
          <w:szCs w:val="18"/>
        </w:rPr>
        <w:t>kaajeewebdomain</w:t>
      </w:r>
      <w:proofErr w:type="spellEnd"/>
    </w:p>
    <w:p w14:paraId="7BD0E538" w14:textId="77777777" w:rsidR="00BC5946" w:rsidRPr="00585BB9" w:rsidRDefault="00CC7583"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w:t>
      </w:r>
      <w:smartTag w:uri="urn:schemas-microsoft-com:office:smarttags" w:element="stockticker">
        <w:r w:rsidRPr="00585BB9">
          <w:rPr>
            <w:rFonts w:ascii="Courier New" w:hAnsi="Courier New" w:cs="Courier New"/>
            <w:b/>
            <w:sz w:val="18"/>
            <w:szCs w:val="18"/>
          </w:rPr>
          <w:t>SSPI</w:t>
        </w:r>
      </w:smartTag>
      <w:r w:rsidRPr="00585BB9">
        <w:rPr>
          <w:rFonts w:ascii="Courier New" w:hAnsi="Courier New" w:cs="Courier New"/>
          <w:b/>
          <w:sz w:val="18"/>
          <w:szCs w:val="18"/>
        </w:rPr>
        <w:t>_STAGING_FOLDER&gt;</w:t>
      </w:r>
      <w:r w:rsidR="00BC5946" w:rsidRPr="00585BB9">
        <w:rPr>
          <w:rFonts w:ascii="Courier New" w:hAnsi="Courier New" w:cs="Courier New"/>
          <w:sz w:val="18"/>
          <w:szCs w:val="18"/>
        </w:rPr>
        <w:t xml:space="preserve"> = /u01/app/</w:t>
      </w:r>
      <w:proofErr w:type="spellStart"/>
      <w:r w:rsidR="00BC5946" w:rsidRPr="00585BB9">
        <w:rPr>
          <w:rFonts w:ascii="Courier New" w:hAnsi="Courier New" w:cs="Courier New"/>
          <w:sz w:val="18"/>
          <w:szCs w:val="18"/>
        </w:rPr>
        <w:t>bea</w:t>
      </w:r>
      <w:proofErr w:type="spellEnd"/>
      <w:r w:rsidR="00BC5946" w:rsidRPr="00585BB9">
        <w:rPr>
          <w:rFonts w:ascii="Courier New" w:hAnsi="Courier New" w:cs="Courier New"/>
          <w:sz w:val="18"/>
          <w:szCs w:val="18"/>
        </w:rPr>
        <w:t>/</w:t>
      </w:r>
      <w:proofErr w:type="spellStart"/>
      <w:r w:rsidR="00BC5946" w:rsidRPr="00585BB9">
        <w:rPr>
          <w:rFonts w:ascii="Courier New" w:hAnsi="Courier New" w:cs="Courier New"/>
          <w:sz w:val="18"/>
          <w:szCs w:val="18"/>
        </w:rPr>
        <w:t>user_projects</w:t>
      </w:r>
      <w:proofErr w:type="spellEnd"/>
      <w:r w:rsidR="00BC5946" w:rsidRPr="00585BB9">
        <w:rPr>
          <w:rFonts w:ascii="Courier New" w:hAnsi="Courier New" w:cs="Courier New"/>
          <w:sz w:val="18"/>
          <w:szCs w:val="18"/>
        </w:rPr>
        <w:t>/domains/</w:t>
      </w:r>
      <w:proofErr w:type="spellStart"/>
      <w:r w:rsidR="00BC5946" w:rsidRPr="00585BB9">
        <w:rPr>
          <w:rFonts w:ascii="Courier New" w:hAnsi="Courier New" w:cs="Courier New"/>
          <w:sz w:val="18"/>
          <w:szCs w:val="18"/>
        </w:rPr>
        <w:t>kaajeewebdomain</w:t>
      </w:r>
      <w:proofErr w:type="spellEnd"/>
    </w:p>
    <w:p w14:paraId="17F684B1" w14:textId="77777777" w:rsidR="00BC5946" w:rsidRPr="00585BB9" w:rsidRDefault="00BC5946" w:rsidP="000F0A60">
      <w:pPr>
        <w:keepNext/>
        <w:keepLines/>
        <w:autoSpaceDE w:val="0"/>
        <w:autoSpaceDN w:val="0"/>
        <w:adjustRightInd w:val="0"/>
      </w:pPr>
    </w:p>
    <w:p w14:paraId="674D2AC7" w14:textId="77777777" w:rsidR="009F57A3" w:rsidRPr="00585BB9" w:rsidRDefault="009F57A3" w:rsidP="000F0A60">
      <w:pPr>
        <w:keepNext/>
        <w:keepLines/>
        <w:autoSpaceDE w:val="0"/>
        <w:autoSpaceDN w:val="0"/>
        <w:adjustRightInd w:val="0"/>
      </w:pPr>
    </w:p>
    <w:p w14:paraId="166F0224" w14:textId="77777777" w:rsidR="00BC5946" w:rsidRPr="00585BB9" w:rsidRDefault="00BC5946" w:rsidP="00F273E6">
      <w:pPr>
        <w:pStyle w:val="Code"/>
        <w:ind w:left="180"/>
      </w:pPr>
      <w:r w:rsidRPr="00585BB9">
        <w:t>-Xmx256m -</w:t>
      </w:r>
      <w:proofErr w:type="spellStart"/>
      <w:r w:rsidRPr="00585BB9">
        <w:t>Dweblogic.Name</w:t>
      </w:r>
      <w:proofErr w:type="spellEnd"/>
      <w:r w:rsidRPr="00585BB9">
        <w:t>="devKAAJEE1" -</w:t>
      </w:r>
      <w:proofErr w:type="spellStart"/>
      <w:r w:rsidRPr="00585BB9">
        <w:t>Dgov.va.med.environment.servertype</w:t>
      </w:r>
      <w:proofErr w:type="spellEnd"/>
      <w:r w:rsidRPr="00585BB9">
        <w:t>=WEBLOGIC -</w:t>
      </w:r>
      <w:proofErr w:type="spellStart"/>
      <w:r w:rsidRPr="00585BB9">
        <w:t>Dgov.va.med.environment.production</w:t>
      </w:r>
      <w:proofErr w:type="spellEnd"/>
      <w:r w:rsidRPr="00585BB9">
        <w:t>=false -Dlog4j.configuration=file:/u01/app/bea/user_projects/domains/kaajeewebdomain/managed_</w:t>
      </w:r>
      <w:r w:rsidR="00AD3541" w:rsidRPr="00585BB9">
        <w:t>mylog4j.xml</w:t>
      </w:r>
      <w:r w:rsidRPr="00585BB9">
        <w:t xml:space="preserve"> -Dweblogic.alternateTypesDirectory=/u01/app/bea/user_projects/domains/kaajeewebdomain/kaajee_security_provider -</w:t>
      </w:r>
      <w:proofErr w:type="spellStart"/>
      <w:r w:rsidRPr="00585BB9">
        <w:t>Dweblogic.ProductionModeEnabled</w:t>
      </w:r>
      <w:proofErr w:type="spellEnd"/>
      <w:r w:rsidRPr="00585BB9">
        <w:t>=""</w:t>
      </w:r>
    </w:p>
    <w:p w14:paraId="3BB1DD7E" w14:textId="667AA90B" w:rsidR="00BC5946" w:rsidRPr="00585BB9" w:rsidRDefault="00BC5946" w:rsidP="000F0A60">
      <w:pPr>
        <w:pStyle w:val="Caption"/>
      </w:pPr>
      <w:bookmarkStart w:id="582" w:name="_Toc210640603"/>
      <w:bookmarkStart w:id="583" w:name="_Toc226449342"/>
      <w:r w:rsidRPr="00585BB9">
        <w:t xml:space="preserve">Figure </w:t>
      </w:r>
      <w:fldSimple w:instr=" STYLEREF 2 \s ">
        <w:r w:rsidR="00032806">
          <w:rPr>
            <w:noProof/>
          </w:rPr>
          <w:t>4.3</w:t>
        </w:r>
      </w:fldSimple>
      <w:r w:rsidR="00FE4D73" w:rsidRPr="00585BB9">
        <w:noBreakHyphen/>
      </w:r>
      <w:fldSimple w:instr=" SEQ Figure \* ARABIC \s 2 ">
        <w:r w:rsidR="00032806">
          <w:rPr>
            <w:noProof/>
          </w:rPr>
          <w:t>16</w:t>
        </w:r>
      </w:fldSimple>
      <w:r w:rsidR="003E527B" w:rsidRPr="00585BB9">
        <w:t>. </w:t>
      </w:r>
      <w:r w:rsidRPr="00585BB9">
        <w:t>Linux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additions/replacements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582"/>
      <w:bookmarkEnd w:id="583"/>
    </w:p>
    <w:p w14:paraId="318B1061" w14:textId="77777777" w:rsidR="00BC5946" w:rsidRPr="00585BB9" w:rsidRDefault="00BC5946" w:rsidP="000F0A60">
      <w:pPr>
        <w:autoSpaceDE w:val="0"/>
        <w:autoSpaceDN w:val="0"/>
        <w:adjustRightInd w:val="0"/>
      </w:pPr>
    </w:p>
    <w:p w14:paraId="3F001867" w14:textId="77777777" w:rsidR="00F273E6" w:rsidRPr="00585BB9" w:rsidRDefault="00F273E6" w:rsidP="000F0A60">
      <w:pPr>
        <w:autoSpaceDE w:val="0"/>
        <w:autoSpaceDN w:val="0"/>
        <w:adjustRightInd w:val="0"/>
      </w:pPr>
    </w:p>
    <w:p w14:paraId="01B505FB" w14:textId="77777777" w:rsidR="00C15FD1" w:rsidRPr="00585BB9" w:rsidRDefault="00C15FD1" w:rsidP="00C15FD1">
      <w:pPr>
        <w:pStyle w:val="Heading6"/>
      </w:pPr>
      <w:r w:rsidRPr="00585BB9">
        <w:t xml:space="preserve">Add/Replace the KAAJEE </w:t>
      </w:r>
      <w:smartTag w:uri="urn:schemas-microsoft-com:office:smarttags" w:element="stockticker">
        <w:r w:rsidRPr="00585BB9">
          <w:t>SSPI</w:t>
        </w:r>
      </w:smartTag>
      <w:r w:rsidR="00E933AD" w:rsidRPr="00585BB9">
        <w:t>-related Security Policy File R</w:t>
      </w:r>
      <w:r w:rsidRPr="00585BB9">
        <w:t>eference</w:t>
      </w:r>
    </w:p>
    <w:p w14:paraId="18B32A81" w14:textId="77777777" w:rsidR="00C15FD1" w:rsidRPr="00585BB9" w:rsidRDefault="00C15FD1" w:rsidP="00C15FD1">
      <w:pPr>
        <w:keepNext/>
        <w:keepLines/>
        <w:autoSpaceDE w:val="0"/>
        <w:autoSpaceDN w:val="0"/>
        <w:adjustRightInd w:val="0"/>
      </w:pPr>
    </w:p>
    <w:p w14:paraId="2C7252CF" w14:textId="77777777" w:rsidR="00C15FD1" w:rsidRPr="00585BB9" w:rsidRDefault="00C15FD1" w:rsidP="00C15FD1">
      <w:pPr>
        <w:keepNext/>
        <w:keepLines/>
        <w:autoSpaceDE w:val="0"/>
        <w:autoSpaceDN w:val="0"/>
        <w:adjustRightInd w:val="0"/>
      </w:pPr>
      <w:r w:rsidRPr="00585BB9">
        <w:t xml:space="preserve">Add or replace the following KAAJEE </w:t>
      </w:r>
      <w:smartTag w:uri="urn:schemas-microsoft-com:office:smarttags" w:element="stockticker">
        <w:r w:rsidRPr="00585BB9">
          <w:t>SSPI</w:t>
        </w:r>
      </w:smartTag>
      <w:r w:rsidRPr="00585BB9">
        <w:t xml:space="preserve">-related security policy (permissions) file reference in the </w:t>
      </w:r>
      <w:r w:rsidRPr="00585BB9">
        <w:rPr>
          <w:b/>
        </w:rPr>
        <w:t>Security Policy File</w:t>
      </w:r>
      <w:r w:rsidRPr="00585BB9">
        <w:t xml:space="preserve"> field (i.e., the security policy file used to start the Managed Server) on the </w:t>
      </w:r>
      <w:r w:rsidRPr="00585BB9">
        <w:rPr>
          <w:b/>
        </w:rPr>
        <w:t>Remote Start</w:t>
      </w:r>
      <w:r w:rsidRPr="00585BB9">
        <w:t xml:space="preserve"> tab on the Managed Server(s):</w:t>
      </w:r>
    </w:p>
    <w:p w14:paraId="38DFA5AB" w14:textId="77777777" w:rsidR="00C15FD1" w:rsidRPr="00585BB9" w:rsidRDefault="00C15FD1" w:rsidP="00C15FD1">
      <w:pPr>
        <w:keepNext/>
        <w:keepLines/>
        <w:autoSpaceDE w:val="0"/>
        <w:autoSpaceDN w:val="0"/>
        <w:adjustRightInd w:val="0"/>
      </w:pPr>
    </w:p>
    <w:p w14:paraId="76E35C1F" w14:textId="77777777" w:rsidR="00BC5946" w:rsidRPr="00585BB9" w:rsidRDefault="00BC5946" w:rsidP="000F0A60">
      <w:pPr>
        <w:keepNext/>
        <w:keepLines/>
        <w:autoSpaceDE w:val="0"/>
        <w:autoSpaceDN w:val="0"/>
        <w:adjustRightInd w:val="0"/>
      </w:pPr>
    </w:p>
    <w:p w14:paraId="0B520AA6" w14:textId="77777777" w:rsidR="00BC5946" w:rsidRPr="00585BB9" w:rsidRDefault="00BC5946" w:rsidP="00C15FD1">
      <w:pPr>
        <w:pStyle w:val="Code"/>
        <w:ind w:left="180"/>
      </w:pPr>
      <w:r w:rsidRPr="00585BB9">
        <w:rPr>
          <w:b/>
        </w:rPr>
        <w:t>&lt;BEA_HOME&gt;</w:t>
      </w:r>
      <w:r w:rsidRPr="00585BB9">
        <w:t>/weblogic81/server/lib/</w:t>
      </w:r>
      <w:proofErr w:type="spellStart"/>
      <w:r w:rsidRPr="00585BB9">
        <w:t>weblogic.policy</w:t>
      </w:r>
      <w:proofErr w:type="spellEnd"/>
    </w:p>
    <w:p w14:paraId="656F3FAB" w14:textId="267EAF8D" w:rsidR="00BC5946" w:rsidRPr="00585BB9" w:rsidRDefault="00BC5946" w:rsidP="000F0A60">
      <w:pPr>
        <w:pStyle w:val="Caption"/>
      </w:pPr>
      <w:bookmarkStart w:id="584" w:name="_Toc210640604"/>
      <w:bookmarkStart w:id="585" w:name="_Toc226449343"/>
      <w:r w:rsidRPr="00585BB9">
        <w:t xml:space="preserve">Figure </w:t>
      </w:r>
      <w:fldSimple w:instr=" STYLEREF 2 \s ">
        <w:r w:rsidR="00032806">
          <w:rPr>
            <w:noProof/>
          </w:rPr>
          <w:t>4.3</w:t>
        </w:r>
      </w:fldSimple>
      <w:r w:rsidR="00FE4D73" w:rsidRPr="00585BB9">
        <w:noBreakHyphen/>
      </w:r>
      <w:fldSimple w:instr=" SEQ Figure \* ARABIC \s 2 ">
        <w:r w:rsidR="00032806">
          <w:rPr>
            <w:noProof/>
          </w:rPr>
          <w:t>17</w:t>
        </w:r>
      </w:fldSimple>
      <w:r w:rsidR="003E527B" w:rsidRPr="00585BB9">
        <w:t>. </w:t>
      </w:r>
      <w:r w:rsidRPr="00585BB9">
        <w:t xml:space="preserve">Linux Managed Server—KAAJEE </w:t>
      </w:r>
      <w:smartTag w:uri="urn:schemas-microsoft-com:office:smarttags" w:element="stockticker">
        <w:r w:rsidRPr="00585BB9">
          <w:t>SSPI</w:t>
        </w:r>
      </w:smartTag>
      <w:r w:rsidRPr="00585BB9">
        <w:t xml:space="preserve"> Security Policy File field addition/replacement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84"/>
      <w:bookmarkEnd w:id="585"/>
    </w:p>
    <w:p w14:paraId="77EA7A41" w14:textId="77777777" w:rsidR="00BC5946" w:rsidRPr="00585BB9" w:rsidRDefault="00BC5946" w:rsidP="000F0A60">
      <w:pPr>
        <w:autoSpaceDE w:val="0"/>
        <w:autoSpaceDN w:val="0"/>
        <w:adjustRightInd w:val="0"/>
      </w:pPr>
    </w:p>
    <w:p w14:paraId="79610878" w14:textId="77777777" w:rsidR="00BC5946" w:rsidRPr="00585BB9" w:rsidRDefault="00BC5946" w:rsidP="000F0A60">
      <w:pPr>
        <w:autoSpaceDE w:val="0"/>
        <w:autoSpaceDN w:val="0"/>
        <w:adjustRightInd w:val="0"/>
      </w:pPr>
    </w:p>
    <w:p w14:paraId="1A8EE359" w14:textId="77777777" w:rsidR="00BC5946" w:rsidRPr="00585BB9" w:rsidRDefault="00BC5946" w:rsidP="000F0A60">
      <w:pPr>
        <w:keepNext/>
        <w:keepLines/>
        <w:autoSpaceDE w:val="0"/>
        <w:autoSpaceDN w:val="0"/>
        <w:adjustRightInd w:val="0"/>
      </w:pPr>
      <w:r w:rsidRPr="00585BB9">
        <w:lastRenderedPageBreak/>
        <w:t xml:space="preserve">For the following example, we substituted the </w:t>
      </w:r>
      <w:r w:rsidRPr="00585BB9">
        <w:rPr>
          <w:b/>
        </w:rPr>
        <w:t>&lt;Alias&gt;</w:t>
      </w:r>
      <w:r w:rsidRPr="00585BB9">
        <w:t xml:space="preserve"> placeholder as shown below:</w:t>
      </w:r>
    </w:p>
    <w:p w14:paraId="76B49BA1"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&lt;BEA_HOME&gt;</w:t>
      </w:r>
      <w:r w:rsidRPr="00585BB9">
        <w:rPr>
          <w:rFonts w:ascii="Courier New" w:hAnsi="Courier New" w:cs="Courier New"/>
          <w:sz w:val="18"/>
          <w:szCs w:val="18"/>
        </w:rPr>
        <w:t xml:space="preserve"> = /u01/app/</w:t>
      </w:r>
      <w:proofErr w:type="spellStart"/>
      <w:r w:rsidRPr="00585BB9">
        <w:rPr>
          <w:rFonts w:ascii="Courier New" w:hAnsi="Courier New" w:cs="Courier New"/>
          <w:sz w:val="18"/>
          <w:szCs w:val="18"/>
        </w:rPr>
        <w:t>bea</w:t>
      </w:r>
      <w:proofErr w:type="spellEnd"/>
    </w:p>
    <w:p w14:paraId="09C36893" w14:textId="77777777" w:rsidR="00BC5946" w:rsidRPr="00585BB9" w:rsidRDefault="00BC5946" w:rsidP="000F0A60">
      <w:pPr>
        <w:keepNext/>
        <w:keepLines/>
        <w:autoSpaceDE w:val="0"/>
        <w:autoSpaceDN w:val="0"/>
        <w:adjustRightInd w:val="0"/>
      </w:pPr>
    </w:p>
    <w:p w14:paraId="288F9743" w14:textId="77777777" w:rsidR="00BC5946" w:rsidRPr="00585BB9" w:rsidRDefault="00BC5946" w:rsidP="00F273E6">
      <w:pPr>
        <w:pStyle w:val="Code"/>
        <w:ind w:left="180"/>
      </w:pPr>
      <w:r w:rsidRPr="00585BB9">
        <w:t>/u01/app/</w:t>
      </w:r>
      <w:proofErr w:type="spellStart"/>
      <w:r w:rsidRPr="00585BB9">
        <w:t>bea</w:t>
      </w:r>
      <w:proofErr w:type="spellEnd"/>
      <w:r w:rsidRPr="00585BB9">
        <w:t>/weblogic81/server/lib/</w:t>
      </w:r>
      <w:proofErr w:type="spellStart"/>
      <w:r w:rsidRPr="00585BB9">
        <w:t>weblogic.policy</w:t>
      </w:r>
      <w:proofErr w:type="spellEnd"/>
    </w:p>
    <w:p w14:paraId="27AAA03C" w14:textId="5616538B" w:rsidR="00BC5946" w:rsidRPr="00585BB9" w:rsidRDefault="00BC5946" w:rsidP="000F0A60">
      <w:pPr>
        <w:pStyle w:val="Caption"/>
      </w:pPr>
      <w:bookmarkStart w:id="586" w:name="_Toc210640605"/>
      <w:bookmarkStart w:id="587" w:name="_Toc226449344"/>
      <w:r w:rsidRPr="00585BB9">
        <w:t xml:space="preserve">Figure </w:t>
      </w:r>
      <w:fldSimple w:instr=" STYLEREF 2 \s ">
        <w:r w:rsidR="00032806">
          <w:rPr>
            <w:noProof/>
          </w:rPr>
          <w:t>4.3</w:t>
        </w:r>
      </w:fldSimple>
      <w:r w:rsidR="00FE4D73" w:rsidRPr="00585BB9">
        <w:noBreakHyphen/>
      </w:r>
      <w:fldSimple w:instr=" SEQ Figure \* ARABIC \s 2 ">
        <w:r w:rsidR="00032806">
          <w:rPr>
            <w:noProof/>
          </w:rPr>
          <w:t>18</w:t>
        </w:r>
      </w:fldSimple>
      <w:r w:rsidR="003E527B" w:rsidRPr="00585BB9">
        <w:t>. </w:t>
      </w:r>
      <w:r w:rsidRPr="00585BB9">
        <w:t xml:space="preserve">Linux Managed Server—KAAJEE </w:t>
      </w:r>
      <w:smartTag w:uri="urn:schemas-microsoft-com:office:smarttags" w:element="stockticker">
        <w:r w:rsidRPr="00585BB9">
          <w:t>SSPI</w:t>
        </w:r>
      </w:smartTag>
      <w:r w:rsidRPr="00585BB9">
        <w:t xml:space="preserve"> Security Policy File field addition/replacement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586"/>
      <w:bookmarkEnd w:id="587"/>
    </w:p>
    <w:p w14:paraId="57D1EECB" w14:textId="77777777" w:rsidR="00E91879" w:rsidRPr="00585BB9" w:rsidRDefault="00E91879" w:rsidP="00E91879"/>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E91879" w:rsidRPr="00585BB9" w14:paraId="50EA71DB" w14:textId="77777777">
        <w:trPr>
          <w:cantSplit/>
        </w:trPr>
        <w:tc>
          <w:tcPr>
            <w:tcW w:w="1512" w:type="dxa"/>
            <w:vAlign w:val="center"/>
          </w:tcPr>
          <w:p w14:paraId="2BC2C926" w14:textId="77777777" w:rsidR="00E91879" w:rsidRPr="00585BB9" w:rsidRDefault="00E91879" w:rsidP="00F273E6">
            <w:pPr>
              <w:keepNext/>
              <w:keepLines/>
              <w:spacing w:before="60" w:after="60"/>
              <w:ind w:left="-18"/>
              <w:jc w:val="right"/>
            </w:pPr>
            <w:r w:rsidRPr="00585BB9">
              <w:br w:type="page"/>
            </w:r>
            <w:r w:rsidRPr="00585BB9">
              <w:object w:dxaOrig="740" w:dyaOrig="820" w14:anchorId="599BD351">
                <v:shape id="_x0000_i1047" type="#_x0000_t75" alt="Special Red Hat Linux installation instructions." style="width:36.75pt;height:41.25pt" o:ole="">
                  <v:imagedata r:id="rId29" o:title=""/>
                </v:shape>
                <o:OLEObject Type="Embed" ProgID="Photoshop.Image.5" ShapeID="_x0000_i1047" DrawAspect="Content" ObjectID="_1678532514" r:id="rId78">
                  <o:FieldCodes>\s</o:FieldCodes>
                </o:OLEObject>
              </w:object>
            </w:r>
          </w:p>
        </w:tc>
        <w:tc>
          <w:tcPr>
            <w:tcW w:w="7956" w:type="dxa"/>
            <w:vAlign w:val="center"/>
          </w:tcPr>
          <w:p w14:paraId="6AAB83C1" w14:textId="77777777" w:rsidR="00E91879" w:rsidRPr="00585BB9" w:rsidRDefault="00E91879" w:rsidP="00F273E6">
            <w:pPr>
              <w:keepNext/>
              <w:keepLines/>
              <w:spacing w:before="60" w:after="60"/>
              <w:rPr>
                <w:rFonts w:ascii="Arial" w:hAnsi="Arial" w:cs="Arial"/>
                <w:b/>
                <w:bCs/>
                <w:sz w:val="28"/>
                <w:szCs w:val="28"/>
              </w:rPr>
            </w:pPr>
            <w:r w:rsidRPr="00585BB9">
              <w:rPr>
                <w:rFonts w:ascii="Arial" w:hAnsi="Arial" w:cs="Arial"/>
                <w:b/>
                <w:sz w:val="28"/>
                <w:szCs w:val="28"/>
              </w:rPr>
              <w:t>END: Linux Instructions</w:t>
            </w:r>
          </w:p>
        </w:tc>
      </w:tr>
    </w:tbl>
    <w:p w14:paraId="4D1ECA3B" w14:textId="77777777" w:rsidR="00E91879" w:rsidRPr="00585BB9" w:rsidRDefault="00E91879" w:rsidP="00E91879">
      <w:pPr>
        <w:keepNext/>
        <w:keepLines/>
      </w:pPr>
    </w:p>
    <w:tbl>
      <w:tblPr>
        <w:tblW w:w="0" w:type="auto"/>
        <w:tblLayout w:type="fixed"/>
        <w:tblLook w:val="0000" w:firstRow="0" w:lastRow="0" w:firstColumn="0" w:lastColumn="0" w:noHBand="0" w:noVBand="0"/>
      </w:tblPr>
      <w:tblGrid>
        <w:gridCol w:w="738"/>
        <w:gridCol w:w="8730"/>
      </w:tblGrid>
      <w:tr w:rsidR="00E91879" w:rsidRPr="00585BB9" w14:paraId="2CDB15DA" w14:textId="77777777">
        <w:trPr>
          <w:cantSplit/>
        </w:trPr>
        <w:tc>
          <w:tcPr>
            <w:tcW w:w="738" w:type="dxa"/>
          </w:tcPr>
          <w:p w14:paraId="314113F3" w14:textId="77777777" w:rsidR="00E91879" w:rsidRPr="00585BB9" w:rsidRDefault="00E91879" w:rsidP="00F273E6">
            <w:pPr>
              <w:spacing w:before="60" w:after="60"/>
              <w:ind w:left="-18"/>
            </w:pPr>
            <w:r w:rsidRPr="00585BB9">
              <w:object w:dxaOrig="676" w:dyaOrig="355" w14:anchorId="4A06B499">
                <v:shape id="_x0000_i1048" type="#_x0000_t75" alt="Skip Forward" style="width:26.25pt;height:13.5pt" o:ole="">
                  <v:imagedata r:id="rId27" o:title=""/>
                </v:shape>
                <o:OLEObject Type="Embed" ProgID="Visio.Drawing.11" ShapeID="_x0000_i1048" DrawAspect="Content" ObjectID="_1678532515" r:id="rId79"/>
              </w:object>
            </w:r>
          </w:p>
        </w:tc>
        <w:tc>
          <w:tcPr>
            <w:tcW w:w="8730" w:type="dxa"/>
          </w:tcPr>
          <w:p w14:paraId="28A714F0" w14:textId="5CEAA2B4" w:rsidR="00E91879" w:rsidRPr="00585BB9" w:rsidRDefault="00E91879" w:rsidP="00F273E6">
            <w:pPr>
              <w:spacing w:before="60" w:after="60"/>
              <w:rPr>
                <w:bCs/>
              </w:rPr>
            </w:pPr>
            <w:r w:rsidRPr="00585BB9">
              <w:t xml:space="preserve">Linux users, skip to </w:t>
            </w:r>
            <w:r w:rsidR="00FC0920" w:rsidRPr="00585BB9">
              <w:fldChar w:fldCharType="begin"/>
            </w:r>
            <w:r w:rsidR="00FC0920" w:rsidRPr="00585BB9">
              <w:instrText xml:space="preserve"> REF _Ref129676322 \r \h </w:instrText>
            </w:r>
            <w:r w:rsidR="00FA0DAD" w:rsidRPr="00585BB9">
              <w:instrText xml:space="preserve"> \* MERGEFORMAT </w:instrText>
            </w:r>
            <w:r w:rsidR="00FC0920" w:rsidRPr="00585BB9">
              <w:fldChar w:fldCharType="separate"/>
            </w:r>
            <w:r w:rsidR="00032806">
              <w:t>4.3.2.4.5</w:t>
            </w:r>
            <w:r w:rsidR="00FC0920" w:rsidRPr="00585BB9">
              <w:fldChar w:fldCharType="end"/>
            </w:r>
            <w:r w:rsidRPr="00585BB9">
              <w:t>.</w:t>
            </w:r>
          </w:p>
        </w:tc>
      </w:tr>
    </w:tbl>
    <w:p w14:paraId="6BE21DCA" w14:textId="77777777" w:rsidR="00BC5946" w:rsidRPr="00585BB9" w:rsidRDefault="00BC5946" w:rsidP="00E91879"/>
    <w:p w14:paraId="5C9DC72A" w14:textId="77777777" w:rsidR="00BC5946" w:rsidRPr="00585BB9" w:rsidRDefault="00BC5946" w:rsidP="00E91879"/>
    <w:p w14:paraId="2BEE8EF8" w14:textId="77777777" w:rsidR="00BC5946" w:rsidRPr="00585BB9" w:rsidRDefault="00BC5946" w:rsidP="00BC5946">
      <w:r w:rsidRPr="00585BB9">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58D507B4" w14:textId="77777777">
        <w:trPr>
          <w:cantSplit/>
        </w:trPr>
        <w:tc>
          <w:tcPr>
            <w:tcW w:w="1512" w:type="dxa"/>
            <w:vAlign w:val="center"/>
          </w:tcPr>
          <w:p w14:paraId="79EF8B78" w14:textId="60698906" w:rsidR="00BC5946" w:rsidRPr="00585BB9" w:rsidRDefault="00926A94" w:rsidP="00BC5946">
            <w:pPr>
              <w:keepNext/>
              <w:keepLines/>
              <w:spacing w:before="60" w:after="60"/>
              <w:ind w:left="-18"/>
            </w:pPr>
            <w:bookmarkStart w:id="588" w:name="_Ref100550090"/>
            <w:bookmarkStart w:id="589" w:name="_Toc102959066"/>
            <w:r>
              <w:rPr>
                <w:rFonts w:ascii="Arial" w:hAnsi="Arial"/>
                <w:noProof/>
              </w:rPr>
              <w:lastRenderedPageBreak/>
              <mc:AlternateContent>
                <mc:Choice Requires="wps">
                  <w:drawing>
                    <wp:inline distT="0" distB="0" distL="0" distR="0" wp14:anchorId="7E4B3A2E" wp14:editId="3BC71B27">
                      <wp:extent cx="784860" cy="483235"/>
                      <wp:effectExtent l="19050" t="0" r="9525" b="0"/>
                      <wp:docPr id="5" name="WordArt 115"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2F99BA8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7E4B3A2E" id="WordArt 115" o:spid="_x0000_s1041"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7aJQIAACEEAAAOAAAAZHJzL2Uyb0RvYy54bWysU02P2jAQvVfqf7B8LwH2oygirOhut5fd&#10;thKsOA+2Q9zGHtc2JPz7jk1gV+2tag5WPI7fvPfmZX7Xm5YdlA8abcUnozFnygqU2u4q/rJ+/DDj&#10;LESwElq0quJHFfjd4v27eedKNcUGW6k8IxAbys5VvInRlUURRKMMhBE6ZemwRm8g0tbvCumhI3TT&#10;FtPx+Lbo0EvnUagQqPpwOuSLjF/XSsRvdR1UZG3FiVvMq8/rNq3FYg7lzoNrtBhowD+wMKAtNb1A&#10;PUAEtvf6LyijhceAdRwJNAXWtRYqayA1k/EfalYNOJW1kDnBXWwK/w9WfD1890zLit9wZsHQiDbk&#10;6NJHNplQSaogyK6VU0JDy57P9NlGW4ldYNrSeNsWIgUgb/xepPcwSt52LpTUYuWoSew/YU8ZyT4F&#10;94TiZ2AW7xuwO7X0HrtGgSRtE2IylLMD66MjWrm6Vn38LDWNcZLgizf4p2Yhddp2zyjpCuwj5m59&#10;7U2aDvnNiAIF4XgZPiEyQcWPs+vZLZ0IOrqeXU2vbnIHKM+XnQ/xi0LD0kvFPWUrg8PhKcREBsrz&#10;JwOzROZEK/bbPrtMng62bFEeiWtH2at4+LUHr0j33twjRZXE1h7NMIq0T/QT/LrfgHcDh0jkVy3Y&#10;+OJeqeQYymGYIH8QlGkp1Aea3w09t4OuzPtC+4Sb7ga3JN8eddaUDD4xHTRRDvOd4Z9JQX+7z1+9&#10;/tmL3wAAAP//AwBQSwMEFAAGAAgAAAAhAMkkSaXZAAAABAEAAA8AAABkcnMvZG93bnJldi54bWxM&#10;j81OwzAQhO9IvIO1SNyokyICSuNUFT8SBy6UcN/G2yQiXkfxtknfHpcLvaw0mtHMt8V6dr060hg6&#10;zwbSRQKKuPa248ZA9fV29wQqCLLF3jMZOFGAdXl9VWBu/cSfdNxKo2IJhxwNtCJDrnWoW3IYFn4g&#10;jt7ejw4lyrHRdsQplrteL5Mk0w47jgstDvTcUv2zPTgDInaTnqpXF96/54+XqU3qB6yMub2ZNytQ&#10;QrP8h+GMH9GhjEw7f2AbVG8gPiJ/9+wt7zNQOwOPWQq6LPQlfPkLAAD//wMAUEsBAi0AFAAGAAgA&#10;AAAhALaDOJL+AAAA4QEAABMAAAAAAAAAAAAAAAAAAAAAAFtDb250ZW50X1R5cGVzXS54bWxQSwEC&#10;LQAUAAYACAAAACEAOP0h/9YAAACUAQAACwAAAAAAAAAAAAAAAAAvAQAAX3JlbHMvLnJlbHNQSwEC&#10;LQAUAAYACAAAACEA4sfO2iUCAAAhBAAADgAAAAAAAAAAAAAAAAAuAgAAZHJzL2Uyb0RvYy54bWxQ&#10;SwECLQAUAAYACAAAACEAySRJpdkAAAAEAQAADwAAAAAAAAAAAAAAAAB/BAAAZHJzL2Rvd25yZXYu&#10;eG1sUEsFBgAAAAAEAAQA8wAAAIUFAAAAAA==&#10;" filled="f" stroked="f">
                      <o:lock v:ext="edit" shapetype="t"/>
                      <v:textbox style="mso-fit-shape-to-text:t">
                        <w:txbxContent>
                          <w:p w14:paraId="2F99BA82"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75C67074" w14:textId="77777777" w:rsidR="00BC5946" w:rsidRPr="00585BB9" w:rsidRDefault="00F273E6"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7F955E14" w14:textId="77777777" w:rsidR="00BC5946" w:rsidRPr="00585BB9" w:rsidRDefault="00BC5946" w:rsidP="00F273E6">
      <w:pPr>
        <w:keepNext/>
        <w:keepLines/>
      </w:pPr>
    </w:p>
    <w:p w14:paraId="20470F5E" w14:textId="77777777" w:rsidR="00BC5946" w:rsidRPr="00585BB9" w:rsidRDefault="00BC5946" w:rsidP="00223201">
      <w:pPr>
        <w:pStyle w:val="Heading5"/>
      </w:pPr>
      <w:bookmarkStart w:id="590" w:name="_Ref129666555"/>
      <w:r w:rsidRPr="00585BB9">
        <w:t xml:space="preserve">(Windows: Managed Servers) Modify the KAAJEE </w:t>
      </w:r>
      <w:smartTag w:uri="urn:schemas-microsoft-com:office:smarttags" w:element="stockticker">
        <w:r w:rsidRPr="00585BB9">
          <w:t>SSPI</w:t>
        </w:r>
      </w:smartTag>
      <w:r w:rsidRPr="00585BB9">
        <w:t xml:space="preserve">-related </w:t>
      </w:r>
      <w:proofErr w:type="spellStart"/>
      <w:r w:rsidRPr="00585BB9">
        <w:t>Classpath</w:t>
      </w:r>
      <w:proofErr w:type="spellEnd"/>
      <w:r w:rsidRPr="00585BB9">
        <w:t>, Arguments, and Security Policy File</w:t>
      </w:r>
      <w:bookmarkEnd w:id="590"/>
    </w:p>
    <w:p w14:paraId="6125446A" w14:textId="77777777" w:rsidR="00BC5946" w:rsidRPr="00585BB9" w:rsidRDefault="00BC5946" w:rsidP="00F273E6">
      <w:pPr>
        <w:keepNext/>
        <w:keepLines/>
        <w:autoSpaceDE w:val="0"/>
        <w:autoSpaceDN w:val="0"/>
        <w:adjustRightInd w:val="0"/>
      </w:pPr>
    </w:p>
    <w:p w14:paraId="6DBE8A58" w14:textId="77777777" w:rsidR="00BC5946" w:rsidRPr="00585BB9" w:rsidRDefault="00BC5946" w:rsidP="00F273E6">
      <w:pPr>
        <w:keepNext/>
        <w:keepLines/>
        <w:autoSpaceDE w:val="0"/>
        <w:autoSpaceDN w:val="0"/>
        <w:adjustRightInd w:val="0"/>
      </w:pPr>
      <w:r w:rsidRPr="00585BB9">
        <w:t xml:space="preserve">Use the </w:t>
      </w:r>
      <w:r w:rsidR="00A70D99">
        <w:t>WebLogic</w:t>
      </w:r>
      <w:r w:rsidRPr="00585BB9">
        <w:t xml:space="preserve"> Server Console to navigate to the </w:t>
      </w:r>
      <w:r w:rsidRPr="00585BB9">
        <w:rPr>
          <w:b/>
        </w:rPr>
        <w:t>Remote Start</w:t>
      </w:r>
      <w:r w:rsidRPr="00585BB9">
        <w:t xml:space="preserve"> tab on the </w:t>
      </w:r>
      <w:r w:rsidRPr="00585BB9">
        <w:rPr>
          <w:b/>
        </w:rPr>
        <w:t>Configuration</w:t>
      </w:r>
      <w:r w:rsidRPr="00585BB9">
        <w:t xml:space="preserve"> tab to update the Managed Server(s) KAAJEE </w:t>
      </w:r>
      <w:smartTag w:uri="urn:schemas-microsoft-com:office:smarttags" w:element="stockticker">
        <w:r w:rsidRPr="00585BB9">
          <w:t>SSPI</w:t>
        </w:r>
      </w:smartTag>
      <w:r w:rsidRPr="00585BB9">
        <w:t xml:space="preserve">-related </w:t>
      </w:r>
      <w:proofErr w:type="spellStart"/>
      <w:r w:rsidRPr="00585BB9">
        <w:t>classpath</w:t>
      </w:r>
      <w:proofErr w:type="spellEnd"/>
      <w:r w:rsidRPr="00585BB9">
        <w:t xml:space="preserve"> and arguments.</w:t>
      </w:r>
    </w:p>
    <w:p w14:paraId="41CE4B21" w14:textId="77777777" w:rsidR="00BC5946" w:rsidRPr="00585BB9" w:rsidRDefault="00BC5946" w:rsidP="00F273E6"/>
    <w:tbl>
      <w:tblPr>
        <w:tblW w:w="0" w:type="auto"/>
        <w:tblLayout w:type="fixed"/>
        <w:tblLook w:val="0000" w:firstRow="0" w:lastRow="0" w:firstColumn="0" w:lastColumn="0" w:noHBand="0" w:noVBand="0"/>
      </w:tblPr>
      <w:tblGrid>
        <w:gridCol w:w="738"/>
        <w:gridCol w:w="8730"/>
      </w:tblGrid>
      <w:tr w:rsidR="00827505" w:rsidRPr="00585BB9" w14:paraId="51EC2D4A" w14:textId="77777777">
        <w:trPr>
          <w:cantSplit/>
        </w:trPr>
        <w:tc>
          <w:tcPr>
            <w:tcW w:w="738" w:type="dxa"/>
          </w:tcPr>
          <w:p w14:paraId="2224FFE4" w14:textId="4DEB713B" w:rsidR="00827505" w:rsidRPr="00585BB9" w:rsidRDefault="00926A94" w:rsidP="00827505">
            <w:pPr>
              <w:spacing w:before="60" w:after="60"/>
              <w:ind w:left="-18"/>
            </w:pPr>
            <w:r>
              <w:rPr>
                <w:noProof/>
              </w:rPr>
              <w:drawing>
                <wp:inline distT="0" distB="0" distL="0" distR="0" wp14:anchorId="2703E66E" wp14:editId="146A527E">
                  <wp:extent cx="284480" cy="284480"/>
                  <wp:effectExtent l="0" t="0" r="0" b="0"/>
                  <wp:docPr id="116" name="Pictur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0798B93" w14:textId="687CAFCF" w:rsidR="00827505" w:rsidRPr="00585BB9" w:rsidRDefault="00827505" w:rsidP="00827505">
            <w:pPr>
              <w:spacing w:before="60" w:after="60"/>
            </w:pPr>
            <w:r w:rsidRPr="00585BB9">
              <w:rPr>
                <w:b/>
              </w:rPr>
              <w:t>NOTE:</w:t>
            </w:r>
            <w:r w:rsidRPr="00585BB9">
              <w:t xml:space="preserve"> In the examples that follow, some of the directory paths are represented by their </w:t>
            </w:r>
            <w:r w:rsidRPr="00585BB9">
              <w:rPr>
                <w:b/>
              </w:rPr>
              <w:t>&lt;Alias&gt;</w:t>
            </w:r>
            <w:r w:rsidRPr="00585BB9">
              <w:t xml:space="preserve">, as described in </w:t>
            </w:r>
            <w:r w:rsidRPr="00585BB9">
              <w:fldChar w:fldCharType="begin"/>
            </w:r>
            <w:r w:rsidRPr="00585BB9">
              <w:instrText xml:space="preserve"> REF _Ref105483961 \h  \* MERGEFORMAT </w:instrText>
            </w:r>
            <w:r w:rsidRPr="00585BB9">
              <w:fldChar w:fldCharType="separate"/>
            </w:r>
            <w:r w:rsidR="00032806" w:rsidRPr="00585BB9">
              <w:t xml:space="preserve">Table </w:t>
            </w:r>
            <w:r w:rsidR="00032806">
              <w:t>4</w:t>
            </w:r>
            <w:r w:rsidR="00032806" w:rsidRPr="00585BB9">
              <w:noBreakHyphen/>
            </w:r>
            <w:r w:rsidR="00032806">
              <w:t>2</w:t>
            </w:r>
            <w:r w:rsidRPr="00585BB9">
              <w:fldChar w:fldCharType="end"/>
            </w:r>
            <w:r w:rsidRPr="00585BB9">
              <w:t xml:space="preserve">. </w:t>
            </w:r>
            <w:r w:rsidR="00B74A15" w:rsidRPr="00585BB9">
              <w:t>You</w:t>
            </w:r>
            <w:r w:rsidRPr="00585BB9">
              <w:t xml:space="preserve"> can copy and paste these examples for </w:t>
            </w:r>
            <w:r w:rsidR="00B74A15" w:rsidRPr="00585BB9">
              <w:t>your</w:t>
            </w:r>
            <w:r w:rsidRPr="00585BB9">
              <w:t xml:space="preserve"> own use but </w:t>
            </w:r>
            <w:r w:rsidRPr="00585BB9">
              <w:rPr>
                <w:i/>
              </w:rPr>
              <w:t>must</w:t>
            </w:r>
            <w:r w:rsidRPr="00585BB9">
              <w:t xml:space="preserve"> substitute the </w:t>
            </w:r>
            <w:r w:rsidRPr="00585BB9">
              <w:rPr>
                <w:b/>
              </w:rPr>
              <w:t>&lt;Alias&gt;</w:t>
            </w:r>
            <w:r w:rsidRPr="00585BB9">
              <w:t xml:space="preserve"> placeholder with the directory information specific to </w:t>
            </w:r>
            <w:r w:rsidR="00B74A15" w:rsidRPr="00585BB9">
              <w:t>your</w:t>
            </w:r>
            <w:r w:rsidRPr="00585BB9">
              <w:t xml:space="preserve"> workstation.</w:t>
            </w:r>
            <w:r w:rsidR="00B74A15" w:rsidRPr="00585BB9">
              <w:br/>
            </w:r>
            <w:r w:rsidR="00B74A15" w:rsidRPr="00585BB9">
              <w:br/>
              <w:t>You</w:t>
            </w:r>
            <w:r w:rsidRPr="00585BB9">
              <w:t xml:space="preserve"> </w:t>
            </w:r>
            <w:r w:rsidRPr="00585BB9">
              <w:rPr>
                <w:i/>
              </w:rPr>
              <w:t>must</w:t>
            </w:r>
            <w:r w:rsidRPr="00585BB9">
              <w:t xml:space="preserve"> repeat the following procedures for </w:t>
            </w:r>
            <w:r w:rsidRPr="00585BB9">
              <w:rPr>
                <w:i/>
              </w:rPr>
              <w:t>each</w:t>
            </w:r>
            <w:r w:rsidRPr="00585BB9">
              <w:t xml:space="preserve"> Managed Server.</w:t>
            </w:r>
          </w:p>
        </w:tc>
      </w:tr>
    </w:tbl>
    <w:p w14:paraId="6C925423" w14:textId="77777777" w:rsidR="00BC5946" w:rsidRPr="00585BB9" w:rsidRDefault="00BC5946" w:rsidP="00F273E6">
      <w:pPr>
        <w:autoSpaceDE w:val="0"/>
        <w:autoSpaceDN w:val="0"/>
        <w:adjustRightInd w:val="0"/>
      </w:pPr>
    </w:p>
    <w:p w14:paraId="44B2A95E" w14:textId="77777777" w:rsidR="00C15FD1" w:rsidRPr="00585BB9" w:rsidRDefault="00C15FD1" w:rsidP="00F273E6">
      <w:pPr>
        <w:autoSpaceDE w:val="0"/>
        <w:autoSpaceDN w:val="0"/>
        <w:adjustRightInd w:val="0"/>
      </w:pPr>
    </w:p>
    <w:p w14:paraId="15184F4C" w14:textId="77777777" w:rsidR="00BC5946" w:rsidRPr="00585BB9" w:rsidRDefault="00BC5946" w:rsidP="00F7744A">
      <w:pPr>
        <w:pStyle w:val="Heading6"/>
      </w:pPr>
      <w:r w:rsidRPr="00585BB9">
        <w:t xml:space="preserve">Add/Replace the </w:t>
      </w:r>
      <w:smartTag w:uri="urn:schemas-microsoft-com:office:smarttags" w:element="PersonName">
        <w:smartTag w:uri="urn:schemas:contacts" w:element="GivenName">
          <w:r w:rsidR="00C15FD1" w:rsidRPr="00585BB9">
            <w:t>KAAJEE</w:t>
          </w:r>
        </w:smartTag>
        <w:r w:rsidR="00C15FD1" w:rsidRPr="00585BB9">
          <w:t xml:space="preserve"> </w:t>
        </w:r>
        <w:smartTag w:uri="urn:schemas:contacts" w:element="Sn">
          <w:smartTag w:uri="urn:schemas-microsoft-com:office:smarttags" w:element="stockticker">
            <w:r w:rsidR="00C15FD1" w:rsidRPr="00585BB9">
              <w:t>SSPI</w:t>
            </w:r>
          </w:smartTag>
        </w:smartTag>
      </w:smartTag>
      <w:r w:rsidR="00C15FD1" w:rsidRPr="00585BB9">
        <w:t xml:space="preserve"> </w:t>
      </w:r>
      <w:r w:rsidR="00E933AD" w:rsidRPr="00585BB9">
        <w:t>D</w:t>
      </w:r>
      <w:r w:rsidR="00C15FD1" w:rsidRPr="00585BB9">
        <w:t>irectories/</w:t>
      </w:r>
      <w:r w:rsidR="005E7AE0" w:rsidRPr="00585BB9">
        <w:t>F</w:t>
      </w:r>
      <w:r w:rsidR="00C15FD1" w:rsidRPr="00585BB9">
        <w:t>iles t</w:t>
      </w:r>
      <w:r w:rsidR="00E933AD" w:rsidRPr="00585BB9">
        <w:t xml:space="preserve">o the Managed Server </w:t>
      </w:r>
      <w:proofErr w:type="spellStart"/>
      <w:r w:rsidR="00E933AD" w:rsidRPr="00585BB9">
        <w:t>C</w:t>
      </w:r>
      <w:r w:rsidR="00C15FD1" w:rsidRPr="00585BB9">
        <w:t>lasspath</w:t>
      </w:r>
      <w:proofErr w:type="spellEnd"/>
    </w:p>
    <w:p w14:paraId="60A6C969" w14:textId="77777777" w:rsidR="00F11133" w:rsidRPr="00585BB9" w:rsidRDefault="00F11133" w:rsidP="00F273E6">
      <w:pPr>
        <w:autoSpaceDE w:val="0"/>
        <w:autoSpaceDN w:val="0"/>
        <w:adjustRightInd w:val="0"/>
      </w:pPr>
    </w:p>
    <w:p w14:paraId="7989A0D3" w14:textId="77777777" w:rsidR="00F11133" w:rsidRPr="00585BB9" w:rsidRDefault="00C15FD1" w:rsidP="00F273E6">
      <w:pPr>
        <w:keepNext/>
        <w:keepLines/>
        <w:autoSpaceDE w:val="0"/>
        <w:autoSpaceDN w:val="0"/>
        <w:adjustRightInd w:val="0"/>
      </w:pPr>
      <w:r w:rsidRPr="00585BB9">
        <w:t xml:space="preserve">Add or replace the following KAAJEE </w:t>
      </w:r>
      <w:smartTag w:uri="urn:schemas-microsoft-com:office:smarttags" w:element="stockticker">
        <w:r w:rsidRPr="00585BB9">
          <w:t>SSPI</w:t>
        </w:r>
      </w:smartTag>
      <w:r w:rsidRPr="00585BB9">
        <w:t xml:space="preserve">-related </w:t>
      </w:r>
      <w:proofErr w:type="spellStart"/>
      <w:r w:rsidRPr="00585BB9">
        <w:t>classpaths</w:t>
      </w:r>
      <w:proofErr w:type="spellEnd"/>
      <w:r w:rsidRPr="00585BB9">
        <w:t xml:space="preserve"> in the </w:t>
      </w:r>
      <w:r w:rsidRPr="00585BB9">
        <w:rPr>
          <w:b/>
        </w:rPr>
        <w:t>Class Path</w:t>
      </w:r>
      <w:r w:rsidRPr="00585BB9">
        <w:t xml:space="preserve"> field (i.e., the </w:t>
      </w:r>
      <w:proofErr w:type="spellStart"/>
      <w:r w:rsidRPr="00585BB9">
        <w:t>classpath</w:t>
      </w:r>
      <w:proofErr w:type="spellEnd"/>
      <w:r w:rsidRPr="00585BB9">
        <w:t xml:space="preserve"> used to start the Managed Server) on the </w:t>
      </w:r>
      <w:r w:rsidRPr="00585BB9">
        <w:rPr>
          <w:b/>
        </w:rPr>
        <w:t>Remote Start</w:t>
      </w:r>
      <w:r w:rsidRPr="00585BB9">
        <w:t xml:space="preserve"> tab on the Managed Server(s):</w:t>
      </w:r>
    </w:p>
    <w:p w14:paraId="2FEBBD22" w14:textId="77777777" w:rsidR="007E601C" w:rsidRPr="00585BB9" w:rsidRDefault="007E601C" w:rsidP="00431AC4">
      <w:pPr>
        <w:keepNext/>
        <w:keepLines/>
        <w:numPr>
          <w:ilvl w:val="0"/>
          <w:numId w:val="21"/>
        </w:numPr>
        <w:tabs>
          <w:tab w:val="clear" w:pos="2160"/>
          <w:tab w:val="num" w:pos="720"/>
        </w:tabs>
        <w:spacing w:before="120"/>
        <w:ind w:left="720"/>
      </w:pPr>
      <w:proofErr w:type="spellStart"/>
      <w:r w:rsidRPr="00585BB9">
        <w:t>propertiesdir</w:t>
      </w:r>
      <w:proofErr w:type="spellEnd"/>
      <w:r w:rsidRPr="00585BB9">
        <w:t xml:space="preserve"> (this directory points to the </w:t>
      </w:r>
      <w:proofErr w:type="spellStart"/>
      <w:r w:rsidRPr="00585BB9">
        <w:t>KaajeeDatabase.properties</w:t>
      </w:r>
      <w:proofErr w:type="spellEnd"/>
      <w:r w:rsidRPr="00585BB9">
        <w:t xml:space="preserve"> file)</w:t>
      </w:r>
    </w:p>
    <w:p w14:paraId="01C38C36" w14:textId="77777777" w:rsidR="007E601C" w:rsidRPr="00585BB9" w:rsidRDefault="007E601C" w:rsidP="00431AC4">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7505" w:rsidRPr="00585BB9" w14:paraId="5201FA02" w14:textId="77777777">
        <w:trPr>
          <w:cantSplit/>
        </w:trPr>
        <w:tc>
          <w:tcPr>
            <w:tcW w:w="738" w:type="dxa"/>
          </w:tcPr>
          <w:p w14:paraId="45E69256" w14:textId="261EE48F" w:rsidR="00827505" w:rsidRPr="00585BB9" w:rsidRDefault="00926A94" w:rsidP="00FB5B85">
            <w:pPr>
              <w:keepNext/>
              <w:keepLines/>
              <w:spacing w:before="60" w:after="60"/>
              <w:ind w:left="-18"/>
            </w:pPr>
            <w:r>
              <w:rPr>
                <w:noProof/>
              </w:rPr>
              <w:drawing>
                <wp:inline distT="0" distB="0" distL="0" distR="0" wp14:anchorId="5BABDD34" wp14:editId="78D1DD2C">
                  <wp:extent cx="284480" cy="284480"/>
                  <wp:effectExtent l="0" t="0" r="0" b="0"/>
                  <wp:docPr id="117" name="Pictur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3988D938" w14:textId="62F4C4B4" w:rsidR="00827505" w:rsidRPr="00585BB9" w:rsidRDefault="00827505" w:rsidP="00FB5B85">
            <w:pPr>
              <w:keepNext/>
              <w:keepLines/>
              <w:spacing w:before="60" w:after="60"/>
            </w:pPr>
            <w:r w:rsidRPr="00585BB9">
              <w:rPr>
                <w:b/>
              </w:rPr>
              <w:t>NOTE:</w:t>
            </w:r>
            <w:r w:rsidRPr="00585BB9">
              <w:t xml:space="preserve"> For more information on the </w:t>
            </w:r>
            <w:proofErr w:type="spellStart"/>
            <w:r w:rsidRPr="00585BB9">
              <w:t>KaajeeDatabase.properties</w:t>
            </w:r>
            <w:proofErr w:type="spellEnd"/>
            <w:r w:rsidRPr="00585BB9">
              <w:t xml:space="preserve"> file, please refer to the "</w:t>
            </w:r>
            <w:r w:rsidRPr="00585BB9">
              <w:fldChar w:fldCharType="begin"/>
            </w:r>
            <w:r w:rsidRPr="00585BB9">
              <w:instrText xml:space="preserve"> REF _Ref120007725 \h  \* MERGEFORMAT </w:instrText>
            </w:r>
            <w:r w:rsidRPr="00585BB9">
              <w:fldChar w:fldCharType="separate"/>
            </w:r>
            <w:r w:rsidR="00032806" w:rsidRPr="00585BB9">
              <w:t xml:space="preserve">Edit the </w:t>
            </w:r>
            <w:proofErr w:type="spellStart"/>
            <w:r w:rsidR="00032806" w:rsidRPr="00585BB9">
              <w:t>KaajeeDatabase.properties</w:t>
            </w:r>
            <w:proofErr w:type="spellEnd"/>
            <w:r w:rsidR="00032806" w:rsidRPr="00585BB9">
              <w:t xml:space="preserve"> File in the Props Directory</w:t>
            </w:r>
            <w:r w:rsidRPr="00585BB9">
              <w:fldChar w:fldCharType="end"/>
            </w:r>
            <w:r w:rsidRPr="00585BB9">
              <w:t>" topic in this chapter.</w:t>
            </w:r>
          </w:p>
        </w:tc>
      </w:tr>
    </w:tbl>
    <w:p w14:paraId="30E0EF33" w14:textId="77777777" w:rsidR="007E601C" w:rsidRPr="00585BB9" w:rsidRDefault="007E601C" w:rsidP="00431AC4">
      <w:pPr>
        <w:keepNext/>
        <w:keepLines/>
        <w:numPr>
          <w:ilvl w:val="0"/>
          <w:numId w:val="21"/>
        </w:numPr>
        <w:tabs>
          <w:tab w:val="clear" w:pos="2160"/>
          <w:tab w:val="num" w:pos="720"/>
        </w:tabs>
        <w:spacing w:before="120"/>
        <w:ind w:left="720"/>
      </w:pPr>
      <w:proofErr w:type="spellStart"/>
      <w:r w:rsidRPr="00585BB9">
        <w:t>sspidir</w:t>
      </w:r>
      <w:proofErr w:type="spellEnd"/>
      <w:r w:rsidRPr="00585BB9">
        <w:t xml:space="preserve"> (this directory points to the location where you unzipped the </w:t>
      </w:r>
      <w:smartTag w:uri="urn:schemas-microsoft-com:office:smarttags" w:element="stockticker">
        <w:r w:rsidRPr="00585BB9">
          <w:t>SSPI</w:t>
        </w:r>
      </w:smartTag>
      <w:r w:rsidRPr="00585BB9">
        <w:t xml:space="preserve"> software.)</w:t>
      </w:r>
    </w:p>
    <w:p w14:paraId="40455483" w14:textId="77777777" w:rsidR="00263820" w:rsidRPr="00585BB9" w:rsidRDefault="00263820" w:rsidP="00431AC4">
      <w:pPr>
        <w:keepNext/>
        <w:keepLines/>
        <w:numPr>
          <w:ilvl w:val="0"/>
          <w:numId w:val="25"/>
        </w:numPr>
        <w:tabs>
          <w:tab w:val="clear" w:pos="2520"/>
          <w:tab w:val="num" w:pos="720"/>
        </w:tabs>
        <w:spacing w:before="120"/>
        <w:ind w:left="720"/>
      </w:pPr>
      <w:r w:rsidRPr="00585BB9">
        <w:t>commons-pool-1.2.jar (file)</w:t>
      </w:r>
    </w:p>
    <w:p w14:paraId="3EC80F64" w14:textId="77777777" w:rsidR="00263820" w:rsidRPr="00585BB9" w:rsidRDefault="00263820" w:rsidP="00431AC4">
      <w:pPr>
        <w:keepNext/>
        <w:keepLines/>
        <w:numPr>
          <w:ilvl w:val="0"/>
          <w:numId w:val="25"/>
        </w:numPr>
        <w:tabs>
          <w:tab w:val="clear" w:pos="2520"/>
          <w:tab w:val="num" w:pos="720"/>
        </w:tabs>
        <w:spacing w:before="120"/>
        <w:ind w:left="720"/>
      </w:pPr>
      <w:r w:rsidRPr="00585BB9">
        <w:t>commons-dbcp-1.2.1.jar (file)</w:t>
      </w:r>
    </w:p>
    <w:p w14:paraId="1C033517" w14:textId="77777777" w:rsidR="00263820" w:rsidRPr="00585BB9" w:rsidRDefault="00263820" w:rsidP="00431AC4">
      <w:pPr>
        <w:numPr>
          <w:ilvl w:val="0"/>
          <w:numId w:val="25"/>
        </w:numPr>
        <w:tabs>
          <w:tab w:val="clear" w:pos="2520"/>
          <w:tab w:val="num" w:pos="720"/>
        </w:tabs>
        <w:spacing w:before="120"/>
        <w:ind w:left="720"/>
      </w:pPr>
      <w:r w:rsidRPr="00585BB9">
        <w:t>commons-collections-3.1.jar (file)</w:t>
      </w:r>
    </w:p>
    <w:p w14:paraId="42186AF4" w14:textId="77777777" w:rsidR="0076360F" w:rsidRPr="00585BB9" w:rsidRDefault="0076360F" w:rsidP="00F273E6">
      <w:pPr>
        <w:autoSpaceDE w:val="0"/>
        <w:autoSpaceDN w:val="0"/>
        <w:adjustRightInd w:val="0"/>
      </w:pPr>
    </w:p>
    <w:tbl>
      <w:tblPr>
        <w:tblW w:w="0" w:type="auto"/>
        <w:tblInd w:w="720" w:type="dxa"/>
        <w:tblLayout w:type="fixed"/>
        <w:tblLook w:val="0000" w:firstRow="0" w:lastRow="0" w:firstColumn="0" w:lastColumn="0" w:noHBand="0" w:noVBand="0"/>
      </w:tblPr>
      <w:tblGrid>
        <w:gridCol w:w="738"/>
        <w:gridCol w:w="8010"/>
      </w:tblGrid>
      <w:tr w:rsidR="00854ED1" w:rsidRPr="00585BB9" w14:paraId="758A7EA6" w14:textId="77777777">
        <w:trPr>
          <w:cantSplit/>
        </w:trPr>
        <w:tc>
          <w:tcPr>
            <w:tcW w:w="738" w:type="dxa"/>
          </w:tcPr>
          <w:p w14:paraId="3DCBE3F0" w14:textId="4D113BF0" w:rsidR="00854ED1" w:rsidRPr="00585BB9" w:rsidRDefault="00926A94" w:rsidP="00854ED1">
            <w:pPr>
              <w:spacing w:before="60" w:after="60"/>
              <w:ind w:left="-18"/>
            </w:pPr>
            <w:r>
              <w:rPr>
                <w:noProof/>
              </w:rPr>
              <w:drawing>
                <wp:inline distT="0" distB="0" distL="0" distR="0" wp14:anchorId="6B520C86" wp14:editId="78220B1C">
                  <wp:extent cx="284480" cy="284480"/>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010" w:type="dxa"/>
          </w:tcPr>
          <w:p w14:paraId="51F44B19" w14:textId="77777777" w:rsidR="00854ED1" w:rsidRPr="00585BB9" w:rsidRDefault="00854ED1" w:rsidP="00854ED1">
            <w:pPr>
              <w:keepNext/>
              <w:keepLines/>
              <w:spacing w:before="60" w:after="60"/>
            </w:pPr>
            <w:r w:rsidRPr="00585BB9">
              <w:rPr>
                <w:b/>
              </w:rPr>
              <w:t>NOTE:</w:t>
            </w:r>
            <w:r w:rsidRPr="00585BB9">
              <w:t xml:space="preserve"> KAAJEE allows users to locate the file(s) pointed to by the </w:t>
            </w:r>
            <w:proofErr w:type="spellStart"/>
            <w:r w:rsidRPr="00585BB9">
              <w:t>propertiesdir</w:t>
            </w:r>
            <w:proofErr w:type="spellEnd"/>
            <w:r w:rsidRPr="00585BB9">
              <w:t xml:space="preserve"> and </w:t>
            </w:r>
            <w:proofErr w:type="spellStart"/>
            <w:r w:rsidRPr="00585BB9">
              <w:t>sspidir</w:t>
            </w:r>
            <w:proofErr w:type="spellEnd"/>
            <w:r w:rsidRPr="00585BB9">
              <w:t xml:space="preserve"> as follows:</w:t>
            </w:r>
          </w:p>
          <w:p w14:paraId="23F1E0EA"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Co-located together in the same directory—Only one </w:t>
            </w:r>
            <w:proofErr w:type="spellStart"/>
            <w:r w:rsidRPr="00585BB9">
              <w:t>classpath</w:t>
            </w:r>
            <w:proofErr w:type="spellEnd"/>
            <w:r w:rsidRPr="00585BB9">
              <w:t xml:space="preserve"> is required.</w:t>
            </w:r>
          </w:p>
          <w:p w14:paraId="114E3AE4" w14:textId="77777777" w:rsidR="00854ED1" w:rsidRPr="00585BB9" w:rsidRDefault="00854ED1" w:rsidP="00280AC4">
            <w:pPr>
              <w:keepNext/>
              <w:keepLines/>
              <w:numPr>
                <w:ilvl w:val="1"/>
                <w:numId w:val="25"/>
              </w:numPr>
              <w:tabs>
                <w:tab w:val="clear" w:pos="3240"/>
              </w:tabs>
              <w:autoSpaceDE w:val="0"/>
              <w:autoSpaceDN w:val="0"/>
              <w:adjustRightInd w:val="0"/>
              <w:spacing w:before="120"/>
              <w:ind w:left="702"/>
            </w:pPr>
            <w:r w:rsidRPr="00585BB9">
              <w:t xml:space="preserve">Located in separate directories—Two separate </w:t>
            </w:r>
            <w:proofErr w:type="spellStart"/>
            <w:r w:rsidRPr="00585BB9">
              <w:t>classpaths</w:t>
            </w:r>
            <w:proofErr w:type="spellEnd"/>
            <w:r w:rsidRPr="00585BB9">
              <w:t xml:space="preserve"> are required.</w:t>
            </w:r>
          </w:p>
          <w:p w14:paraId="0135F40E" w14:textId="77777777" w:rsidR="00854ED1" w:rsidRPr="00585BB9" w:rsidRDefault="00854ED1" w:rsidP="00FB5B85">
            <w:pPr>
              <w:keepNext/>
              <w:keepLines/>
              <w:autoSpaceDE w:val="0"/>
              <w:autoSpaceDN w:val="0"/>
              <w:adjustRightInd w:val="0"/>
            </w:pPr>
          </w:p>
          <w:p w14:paraId="0DE06B8B" w14:textId="77777777" w:rsidR="00854ED1" w:rsidRPr="00585BB9" w:rsidRDefault="00854ED1" w:rsidP="00FB5B85">
            <w:pPr>
              <w:autoSpaceDE w:val="0"/>
              <w:autoSpaceDN w:val="0"/>
              <w:adjustRightInd w:val="0"/>
            </w:pPr>
            <w:r w:rsidRPr="00585BB9">
              <w:t xml:space="preserve">For these examples, the </w:t>
            </w:r>
            <w:proofErr w:type="spellStart"/>
            <w:r w:rsidRPr="00585BB9">
              <w:t>propertiesdir</w:t>
            </w:r>
            <w:proofErr w:type="spellEnd"/>
            <w:r w:rsidRPr="00585BB9">
              <w:t xml:space="preserve"> and </w:t>
            </w:r>
            <w:proofErr w:type="spellStart"/>
            <w:r w:rsidRPr="00585BB9">
              <w:t>sspidir</w:t>
            </w:r>
            <w:proofErr w:type="spellEnd"/>
            <w:r w:rsidRPr="00585BB9">
              <w:t xml:space="preserve"> </w:t>
            </w:r>
            <w:proofErr w:type="spellStart"/>
            <w:r w:rsidRPr="00585BB9">
              <w:t>classpaths</w:t>
            </w:r>
            <w:proofErr w:type="spellEnd"/>
            <w:r w:rsidRPr="00585BB9">
              <w:t xml:space="preserve"> are listed separately because they are located in separate directories.</w:t>
            </w:r>
          </w:p>
        </w:tc>
      </w:tr>
    </w:tbl>
    <w:p w14:paraId="5D2992C3" w14:textId="77777777" w:rsidR="00F11133" w:rsidRPr="00585BB9" w:rsidRDefault="00F11133" w:rsidP="00F273E6">
      <w:pPr>
        <w:autoSpaceDE w:val="0"/>
        <w:autoSpaceDN w:val="0"/>
        <w:adjustRightInd w:val="0"/>
      </w:pPr>
    </w:p>
    <w:p w14:paraId="1EF02D04" w14:textId="77777777" w:rsidR="00854ED1" w:rsidRPr="00585BB9" w:rsidRDefault="00854ED1" w:rsidP="00F273E6">
      <w:pPr>
        <w:autoSpaceDE w:val="0"/>
        <w:autoSpaceDN w:val="0"/>
        <w:adjustRightInd w:val="0"/>
      </w:pPr>
    </w:p>
    <w:p w14:paraId="7EFBB4B0" w14:textId="2F12E2F6" w:rsidR="00BC5946" w:rsidRPr="00585BB9" w:rsidRDefault="00926A94" w:rsidP="00431AC4">
      <w:pPr>
        <w:pStyle w:val="Code"/>
        <w:ind w:left="180"/>
        <w:rPr>
          <w:b/>
        </w:rPr>
      </w:pPr>
      <w:r>
        <w:rPr>
          <w:b/>
          <w:noProof/>
          <w:snapToGrid/>
        </w:rPr>
        <w:lastRenderedPageBreak/>
        <mc:AlternateContent>
          <mc:Choice Requires="wps">
            <w:drawing>
              <wp:anchor distT="0" distB="0" distL="114300" distR="114300" simplePos="0" relativeHeight="251657216" behindDoc="0" locked="0" layoutInCell="1" allowOverlap="1" wp14:anchorId="45B75B74" wp14:editId="343B89A8">
                <wp:simplePos x="0" y="0"/>
                <wp:positionH relativeFrom="column">
                  <wp:posOffset>2971800</wp:posOffset>
                </wp:positionH>
                <wp:positionV relativeFrom="paragraph">
                  <wp:posOffset>1028700</wp:posOffset>
                </wp:positionV>
                <wp:extent cx="1714500" cy="469265"/>
                <wp:effectExtent l="914400" t="9525" r="9525" b="6985"/>
                <wp:wrapNone/>
                <wp:docPr id="84" name="AutoShap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98889"/>
                            <a:gd name="adj2" fmla="val 33356"/>
                            <a:gd name="adj3" fmla="val 16667"/>
                          </a:avLst>
                        </a:prstGeom>
                        <a:solidFill>
                          <a:srgbClr val="FFFFFF"/>
                        </a:solidFill>
                        <a:ln w="9525">
                          <a:solidFill>
                            <a:srgbClr val="000000"/>
                          </a:solidFill>
                          <a:miter lim="800000"/>
                          <a:headEnd/>
                          <a:tailEnd/>
                        </a:ln>
                      </wps:spPr>
                      <wps:txbx>
                        <w:txbxContent>
                          <w:p w14:paraId="29213F08" w14:textId="77777777" w:rsidR="00EE281A" w:rsidRPr="003E3E43" w:rsidRDefault="00EE281A"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5B74" id="AutoShape 7" o:spid="_x0000_s1042" type="#_x0000_t62" alt="&quot;&quot;" style="position:absolute;left:0;text-align:left;margin-left:234pt;margin-top:81pt;width:135pt;height:3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TqYwIAANcEAAAOAAAAZHJzL2Uyb0RvYy54bWysVNtu2zAMfR+wfxD03jjOxU2MOEWRrsOA&#10;biva7QMUS7a1SaImKXG6rx8tu5m77mmYHwTSpA4vh9Tm6qQVOQrnJZiCppMpJcKUwKWpC/r1y+3F&#10;ihIfmOFMgREFfRKeXm3fvtm0NhczaEBx4QiCGJ+3tqBNCDZPEl82QjM/ASsMGitwmgVUXZ1wx1pE&#10;1yqZTadZ0oLj1kEpvMe/N72RbiN+VYkyfK4qLwJRBcXcQjxdPPfdmWw3LK8ds40shzTYP2ShmTQY&#10;9Ax1wwIjBydfQWlZOvBQhUkJOoGqkqWINWA16fSPah4bZkWsBZvj7blN/v/Blp+O945IXtDVghLD&#10;NHJ0fQgQQ5PLrj+t9Tm6Pdp711Xo7R2U3z0xsGuYqcW1c9A2gnHMKu38kxcXOsXjVbJvPwJHdIbo&#10;sVWnyukOEJtATpGRpzMj4hRIiT/Ty3SxnCJxJdoW2XqWLWMIlj/fts6H9wI06YSCtoLX4gEOhj8g&#10;9zumFBxCDMeOdz5EivhQJ+PfUkoqrZDxI1PkYr1ardbDSIycZmOn+Xy+zF77zMc+aZZlsXUJy4ew&#10;KD1nGpsISvJbqVRUXL3fKUcwh4Lexm8o0o/dlCFtQdfL2TLW88LmxxDT+P0NQsuA26akRrrPTizv&#10;2HtneNyFwKTqZUxZmYHOjsF+EsJpf4rzksYudPTugT8hwQ767cLXAIUG3E9KWtysgvofB+YEJeqD&#10;wSFZp4tFt4pRWSwvZ6i4sWU/tjBTIlRBAyW9uAv9+h6sk3WDkdLYDgPd2FYyPE9gn9WQP24PSi/W&#10;c6xHr9/v0fYXAAAA//8DAFBLAwQUAAYACAAAACEAcDVKLOEAAAALAQAADwAAAGRycy9kb3ducmV2&#10;LnhtbEyPQU/DMAyF70j8h8hI3Fi6dpRRmk5oggsS0ih0XLPGtNUap2qyrfv3eCe42X5Pz9/LV5Pt&#10;xRFH3zlSMJ9FIJBqZzpqFHx9vt4tQfigyejeESo4o4dVcX2V68y4E33gsQyN4BDymVbQhjBkUvq6&#10;Rav9zA1IrP240erA69hIM+oTh9texlGUSqs74g+tHnDdYr0vD1ZBXW3e5Hq+qPZJtP3elu/nl7gq&#10;lbq9mZ6fQAScwp8ZLviMDgUz7dyBjBe9gkW65C6BhTTmgR0PyeWyUxAn948gi1z+71D8AgAA//8D&#10;AFBLAQItABQABgAIAAAAIQC2gziS/gAAAOEBAAATAAAAAAAAAAAAAAAAAAAAAABbQ29udGVudF9U&#10;eXBlc10ueG1sUEsBAi0AFAAGAAgAAAAhADj9If/WAAAAlAEAAAsAAAAAAAAAAAAAAAAALwEAAF9y&#10;ZWxzLy5yZWxzUEsBAi0AFAAGAAgAAAAhAOSGdOpjAgAA1wQAAA4AAAAAAAAAAAAAAAAALgIAAGRy&#10;cy9lMm9Eb2MueG1sUEsBAi0AFAAGAAgAAAAhAHA1SizhAAAACwEAAA8AAAAAAAAAAAAAAAAAvQQA&#10;AGRycy9kb3ducmV2LnhtbFBLBQYAAAAABAAEAPMAAADLBQAAAAA=&#10;" adj="-10560,18005">
                <v:textbox>
                  <w:txbxContent>
                    <w:p w14:paraId="29213F08" w14:textId="77777777" w:rsidR="00EE281A" w:rsidRPr="003E3E43" w:rsidRDefault="00EE281A"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BC5946" w:rsidRPr="00585BB9">
        <w:rPr>
          <w:b/>
        </w:rPr>
        <w:t>&lt;JAVA_HOME&gt;</w:t>
      </w:r>
      <w:r w:rsidR="00BC5946" w:rsidRPr="00585BB9">
        <w:t>\lib\tools.jar;</w:t>
      </w:r>
      <w:r w:rsidR="00BC5946" w:rsidRPr="00585BB9">
        <w:rPr>
          <w:b/>
        </w:rPr>
        <w:t>&lt;BEA_HOME&gt;</w:t>
      </w:r>
      <w:r w:rsidR="00BC5946" w:rsidRPr="00585BB9">
        <w:t>\weblogic81\server\lib\weblogic_sp.jar;</w:t>
      </w:r>
      <w:r w:rsidR="00BC5946" w:rsidRPr="00585BB9">
        <w:rPr>
          <w:b/>
        </w:rPr>
        <w:t>&lt;BEA_HOME&gt;</w:t>
      </w:r>
      <w:r w:rsidR="00BC5946" w:rsidRPr="00585BB9">
        <w:t>\weblogic81\server\lib\weblogic.jar;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BD158B" w:rsidRPr="00585BB9">
        <w:t>\kaajee_security_provider\props</w:t>
      </w:r>
      <w:r w:rsidR="00BC5946"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067C9E" w:rsidRPr="00585BB9">
        <w:t>\kaajee_security_provider</w:t>
      </w:r>
      <w:r w:rsidR="00BC5946" w:rsidRPr="00585BB9">
        <w:t>;</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BD158B" w:rsidRPr="00585BB9">
        <w:t>\kaajee_security_provider\common_pool_jars</w:t>
      </w:r>
      <w:r w:rsidR="00BC5946" w:rsidRPr="00585BB9">
        <w:t>\commons-pool-1.2.jar;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BD158B" w:rsidRPr="00585BB9">
        <w:t>\kaajee_security_provider\common_pool_jars</w:t>
      </w:r>
      <w:r w:rsidR="00BC5946" w:rsidRPr="00585BB9">
        <w:t>\commons-dbcp-1.2.1.jar;</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BD158B" w:rsidRPr="00585BB9">
        <w:t>\kaajee_security_provider\common_pool_jars</w:t>
      </w:r>
      <w:r w:rsidR="00BC5946" w:rsidRPr="00585BB9">
        <w:t>\commons-collections-3.1.jar;</w:t>
      </w:r>
    </w:p>
    <w:p w14:paraId="194FB3A9" w14:textId="77777777" w:rsidR="00F11133" w:rsidRPr="00585BB9" w:rsidRDefault="00F11133" w:rsidP="00431AC4">
      <w:pPr>
        <w:pStyle w:val="Code"/>
        <w:ind w:left="180"/>
        <w:rPr>
          <w:b/>
        </w:rPr>
      </w:pPr>
      <w:r w:rsidRPr="00585BB9">
        <w:rPr>
          <w:b/>
        </w:rPr>
        <w:t>.</w:t>
      </w:r>
    </w:p>
    <w:p w14:paraId="21AC0747" w14:textId="77777777" w:rsidR="00F11133" w:rsidRPr="00585BB9" w:rsidRDefault="00F11133" w:rsidP="00431AC4">
      <w:pPr>
        <w:pStyle w:val="Code"/>
        <w:ind w:left="180"/>
        <w:rPr>
          <w:b/>
        </w:rPr>
      </w:pPr>
      <w:r w:rsidRPr="00585BB9">
        <w:rPr>
          <w:b/>
        </w:rPr>
        <w:t>.</w:t>
      </w:r>
    </w:p>
    <w:p w14:paraId="5FA00110" w14:textId="77777777" w:rsidR="00F11133" w:rsidRPr="00585BB9" w:rsidRDefault="00F11133" w:rsidP="00431AC4">
      <w:pPr>
        <w:pStyle w:val="Code"/>
        <w:ind w:left="180"/>
        <w:rPr>
          <w:b/>
        </w:rPr>
      </w:pPr>
      <w:r w:rsidRPr="00585BB9">
        <w:rPr>
          <w:b/>
        </w:rPr>
        <w:t>.</w:t>
      </w:r>
    </w:p>
    <w:p w14:paraId="1855AD97" w14:textId="77777777" w:rsidR="00F11133" w:rsidRPr="00585BB9" w:rsidRDefault="00F11133" w:rsidP="00431AC4">
      <w:pPr>
        <w:pStyle w:val="Code"/>
        <w:ind w:left="180"/>
        <w:rPr>
          <w:b/>
        </w:rPr>
      </w:pPr>
      <w:r w:rsidRPr="00585BB9">
        <w:rPr>
          <w:b/>
        </w:rPr>
        <w:t>.</w:t>
      </w:r>
    </w:p>
    <w:p w14:paraId="29F1271D" w14:textId="62C71C3C" w:rsidR="00BC5946" w:rsidRPr="00585BB9" w:rsidRDefault="00BC5946" w:rsidP="00F273E6">
      <w:pPr>
        <w:pStyle w:val="Caption"/>
      </w:pPr>
      <w:bookmarkStart w:id="591" w:name="_Toc210640606"/>
      <w:bookmarkStart w:id="592" w:name="_Toc226449345"/>
      <w:r w:rsidRPr="00585BB9">
        <w:t xml:space="preserve">Figure </w:t>
      </w:r>
      <w:fldSimple w:instr=" STYLEREF 2 \s ">
        <w:r w:rsidR="00032806">
          <w:rPr>
            <w:noProof/>
          </w:rPr>
          <w:t>4.3</w:t>
        </w:r>
      </w:fldSimple>
      <w:r w:rsidR="00FE4D73" w:rsidRPr="00585BB9">
        <w:noBreakHyphen/>
      </w:r>
      <w:fldSimple w:instr=" SEQ Figure \* ARABIC \s 2 ">
        <w:r w:rsidR="00032806">
          <w:rPr>
            <w:noProof/>
          </w:rPr>
          <w:t>19</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additions/replacements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91"/>
      <w:bookmarkEnd w:id="592"/>
    </w:p>
    <w:p w14:paraId="23765249" w14:textId="77777777" w:rsidR="00BC5946" w:rsidRPr="00585BB9" w:rsidRDefault="00BC5946" w:rsidP="00F273E6">
      <w:pPr>
        <w:autoSpaceDE w:val="0"/>
        <w:autoSpaceDN w:val="0"/>
        <w:adjustRightInd w:val="0"/>
      </w:pPr>
    </w:p>
    <w:tbl>
      <w:tblPr>
        <w:tblW w:w="0" w:type="auto"/>
        <w:tblLayout w:type="fixed"/>
        <w:tblLook w:val="0000" w:firstRow="0" w:lastRow="0" w:firstColumn="0" w:lastColumn="0" w:noHBand="0" w:noVBand="0"/>
      </w:tblPr>
      <w:tblGrid>
        <w:gridCol w:w="738"/>
        <w:gridCol w:w="8730"/>
      </w:tblGrid>
      <w:tr w:rsidR="00854ED1" w:rsidRPr="00585BB9" w14:paraId="0E71B078" w14:textId="77777777">
        <w:trPr>
          <w:cantSplit/>
        </w:trPr>
        <w:tc>
          <w:tcPr>
            <w:tcW w:w="738" w:type="dxa"/>
          </w:tcPr>
          <w:p w14:paraId="0D3F90B1" w14:textId="33F3961A" w:rsidR="00854ED1" w:rsidRPr="00585BB9" w:rsidRDefault="00926A94" w:rsidP="00854ED1">
            <w:pPr>
              <w:spacing w:before="60" w:after="60"/>
              <w:ind w:left="-18"/>
            </w:pPr>
            <w:r>
              <w:rPr>
                <w:noProof/>
              </w:rPr>
              <w:drawing>
                <wp:inline distT="0" distB="0" distL="0" distR="0" wp14:anchorId="263C44D6" wp14:editId="6C312209">
                  <wp:extent cx="284480" cy="284480"/>
                  <wp:effectExtent l="0" t="0" r="0" b="0"/>
                  <wp:docPr id="119" name="Pictur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A9E856E" w14:textId="77777777" w:rsidR="00854ED1" w:rsidRPr="00585BB9" w:rsidRDefault="00854ED1" w:rsidP="00854ED1">
            <w:pPr>
              <w:keepNext/>
              <w:keepLines/>
              <w:spacing w:before="60" w:after="60"/>
              <w:rPr>
                <w:bCs/>
              </w:rPr>
            </w:pPr>
            <w:r w:rsidRPr="00585BB9">
              <w:rPr>
                <w:b/>
              </w:rPr>
              <w:t>NOTE:</w:t>
            </w:r>
            <w:r w:rsidRPr="00585BB9">
              <w:t xml:space="preserve"> </w:t>
            </w:r>
            <w:r w:rsidRPr="00585BB9">
              <w:rPr>
                <w:bCs/>
              </w:rPr>
              <w:t xml:space="preserve">Other VistALink- and </w:t>
            </w:r>
            <w:r w:rsidR="00A70D99">
              <w:rPr>
                <w:bCs/>
              </w:rPr>
              <w:t>WebLogic</w:t>
            </w:r>
            <w:r w:rsidRPr="00585BB9">
              <w:rPr>
                <w:bCs/>
              </w:rPr>
              <w:t xml:space="preserve">-specific </w:t>
            </w:r>
            <w:proofErr w:type="spellStart"/>
            <w:r w:rsidRPr="00585BB9">
              <w:rPr>
                <w:bCs/>
              </w:rPr>
              <w:t>classpaths</w:t>
            </w:r>
            <w:proofErr w:type="spellEnd"/>
            <w:r w:rsidRPr="00585BB9">
              <w:rPr>
                <w:bCs/>
              </w:rPr>
              <w:t xml:space="preserve"> (e.g., </w:t>
            </w:r>
            <w:r w:rsidR="00B470D9">
              <w:t>vljConnector-1.5.1</w:t>
            </w:r>
            <w:r w:rsidRPr="00585BB9">
              <w:t>.</w:t>
            </w:r>
            <w:r w:rsidRPr="00585BB9">
              <w:rPr>
                <w:b/>
              </w:rPr>
              <w:t>xxx</w:t>
            </w:r>
            <w:r w:rsidR="00B470D9">
              <w:t>.jar and vljFoundationsLib-1.5.1</w:t>
            </w:r>
            <w:r w:rsidRPr="00585BB9">
              <w:t>.</w:t>
            </w:r>
            <w:r w:rsidRPr="00585BB9">
              <w:rPr>
                <w:b/>
              </w:rPr>
              <w:t>xxx</w:t>
            </w:r>
            <w:r w:rsidRPr="00585BB9">
              <w:t>.jar</w:t>
            </w:r>
            <w:r w:rsidRPr="00585BB9">
              <w:rPr>
                <w:bCs/>
              </w:rPr>
              <w:t>) will also be displayed in this field.</w:t>
            </w:r>
          </w:p>
        </w:tc>
      </w:tr>
    </w:tbl>
    <w:p w14:paraId="3A8BA776" w14:textId="77777777" w:rsidR="00BC5946" w:rsidRPr="00585BB9" w:rsidRDefault="00BC5946" w:rsidP="00F273E6">
      <w:pPr>
        <w:autoSpaceDE w:val="0"/>
        <w:autoSpaceDN w:val="0"/>
        <w:adjustRightInd w:val="0"/>
      </w:pPr>
    </w:p>
    <w:p w14:paraId="1AA438BB" w14:textId="77777777" w:rsidR="00BC5946" w:rsidRPr="00585BB9" w:rsidRDefault="00BC5946" w:rsidP="00F273E6">
      <w:pPr>
        <w:keepNext/>
        <w:keepLines/>
        <w:autoSpaceDE w:val="0"/>
        <w:autoSpaceDN w:val="0"/>
        <w:adjustRightInd w:val="0"/>
      </w:pPr>
      <w:r w:rsidRPr="00585BB9">
        <w:t xml:space="preserve">For the following example, we substituted the </w:t>
      </w:r>
      <w:r w:rsidRPr="00585BB9">
        <w:rPr>
          <w:b/>
        </w:rPr>
        <w:t>&lt;Alias&gt;</w:t>
      </w:r>
      <w:r w:rsidRPr="00585BB9">
        <w:t xml:space="preserve"> placeholders as shown below:</w:t>
      </w:r>
    </w:p>
    <w:p w14:paraId="29210FC3" w14:textId="77777777" w:rsidR="00BC5946" w:rsidRPr="00585BB9" w:rsidRDefault="00BC5946" w:rsidP="00D66614">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&lt;JAVA_HOME&gt;</w:t>
      </w:r>
      <w:r w:rsidRPr="00585BB9">
        <w:rPr>
          <w:rFonts w:ascii="Courier New" w:hAnsi="Courier New" w:cs="Courier New"/>
          <w:sz w:val="18"/>
          <w:szCs w:val="18"/>
        </w:rPr>
        <w:t xml:space="preserve"> = C:\java\j2sdk1.4.2_05</w:t>
      </w:r>
    </w:p>
    <w:p w14:paraId="74667DA9" w14:textId="77777777" w:rsidR="00BC5946" w:rsidRPr="00585BB9" w:rsidRDefault="00BC5946" w:rsidP="00D66614">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&lt;BEA_HOME&gt;</w:t>
      </w:r>
      <w:r w:rsidRPr="00585BB9">
        <w:rPr>
          <w:rFonts w:ascii="Courier New" w:hAnsi="Courier New" w:cs="Courier New"/>
          <w:sz w:val="18"/>
          <w:szCs w:val="18"/>
        </w:rPr>
        <w:t xml:space="preserve"> = C:\bea</w:t>
      </w:r>
    </w:p>
    <w:p w14:paraId="1AEFA3B9" w14:textId="77777777" w:rsidR="00BC5946" w:rsidRPr="00585BB9" w:rsidRDefault="00CC7583" w:rsidP="00D66614">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w:t>
      </w:r>
      <w:smartTag w:uri="urn:schemas-microsoft-com:office:smarttags" w:element="stockticker">
        <w:r w:rsidRPr="00585BB9">
          <w:rPr>
            <w:rFonts w:ascii="Courier New" w:hAnsi="Courier New" w:cs="Courier New"/>
            <w:b/>
            <w:sz w:val="18"/>
            <w:szCs w:val="18"/>
          </w:rPr>
          <w:t>SSPI</w:t>
        </w:r>
      </w:smartTag>
      <w:r w:rsidRPr="00585BB9">
        <w:rPr>
          <w:rFonts w:ascii="Courier New" w:hAnsi="Courier New" w:cs="Courier New"/>
          <w:b/>
          <w:sz w:val="18"/>
          <w:szCs w:val="18"/>
        </w:rPr>
        <w:t>_STAGING_FOLDER&gt;</w:t>
      </w:r>
      <w:r w:rsidR="00BC5946" w:rsidRPr="00585BB9">
        <w:rPr>
          <w:rFonts w:ascii="Courier New" w:hAnsi="Courier New" w:cs="Courier New"/>
          <w:sz w:val="18"/>
          <w:szCs w:val="18"/>
        </w:rPr>
        <w:t xml:space="preserve"> = C:\bea\user_projects\domains\kaajeewebdomain</w:t>
      </w:r>
    </w:p>
    <w:p w14:paraId="7668B643" w14:textId="77777777" w:rsidR="00BC5946" w:rsidRPr="00585BB9" w:rsidRDefault="00BC5946" w:rsidP="00D66614">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&lt;MANAGED_SERVER_NAME&gt;</w:t>
      </w:r>
      <w:r w:rsidRPr="00585BB9">
        <w:rPr>
          <w:rFonts w:ascii="Courier New" w:hAnsi="Courier New" w:cs="Courier New"/>
          <w:sz w:val="18"/>
          <w:szCs w:val="18"/>
        </w:rPr>
        <w:t xml:space="preserve"> = devKAAJEE1</w:t>
      </w:r>
    </w:p>
    <w:p w14:paraId="2A25222D" w14:textId="77777777" w:rsidR="00BC5946" w:rsidRPr="00585BB9" w:rsidRDefault="00BC5946" w:rsidP="00F273E6">
      <w:pPr>
        <w:keepNext/>
        <w:keepLines/>
        <w:autoSpaceDE w:val="0"/>
        <w:autoSpaceDN w:val="0"/>
        <w:adjustRightInd w:val="0"/>
      </w:pPr>
    </w:p>
    <w:p w14:paraId="6D9CD94F" w14:textId="77777777" w:rsidR="00BD158B" w:rsidRPr="00585BB9" w:rsidRDefault="00BD158B" w:rsidP="00F273E6">
      <w:pPr>
        <w:keepNext/>
        <w:keepLines/>
        <w:autoSpaceDE w:val="0"/>
        <w:autoSpaceDN w:val="0"/>
        <w:adjustRightInd w:val="0"/>
      </w:pPr>
    </w:p>
    <w:p w14:paraId="3549980C" w14:textId="77777777" w:rsidR="00BC5946" w:rsidRPr="00585BB9" w:rsidRDefault="00BC5946" w:rsidP="00D66614">
      <w:pPr>
        <w:pStyle w:val="Code"/>
        <w:ind w:left="180"/>
      </w:pPr>
      <w:r w:rsidRPr="00585BB9">
        <w:t>C:\java\j2sdk1.4.2_05\lib\tools.jar;C:\bea\weblogic81\server\lib\weblogic_sp.jar;C:\bea\weblogic81\server\lib\weblogic.jar;C:\bea\user_projects\domains\kaajeewebdomain\kaajee_security_provider</w:t>
      </w:r>
      <w:r w:rsidR="00BD158B" w:rsidRPr="00585BB9">
        <w:t>\props</w:t>
      </w:r>
      <w:r w:rsidRPr="00585BB9">
        <w:t>;C:\bea\user_projects\domains\kaajeewebdomain\kaajee_security_provider;C:\bea\user_projects\domains\kaajeewebdomain\kaajee_security_provider\</w:t>
      </w:r>
      <w:r w:rsidR="00BD158B" w:rsidRPr="00585BB9">
        <w:t>common_pool_jars\</w:t>
      </w:r>
      <w:r w:rsidRPr="00585BB9">
        <w:t>commons-pool-1.2.jar;C:\bea\user_projects\domains\kaajeewebdomain\kaajee_security_provider</w:t>
      </w:r>
      <w:r w:rsidR="00BD158B" w:rsidRPr="00585BB9">
        <w:t>\common_pool_jars</w:t>
      </w:r>
      <w:r w:rsidRPr="00585BB9">
        <w:t>\commons-dbcp-1.2.1.jar;C:\bea\user_projects\domains\kaajeewebdomain\kaajee_security_provider</w:t>
      </w:r>
      <w:r w:rsidR="00BD158B" w:rsidRPr="00585BB9">
        <w:t>\common_pool_jars</w:t>
      </w:r>
      <w:r w:rsidRPr="00585BB9">
        <w:t>\commons-collections-3.1.jar;</w:t>
      </w:r>
    </w:p>
    <w:p w14:paraId="635AD102" w14:textId="2583BA9D" w:rsidR="00F11133" w:rsidRPr="00585BB9" w:rsidRDefault="00926A94" w:rsidP="00D66614">
      <w:pPr>
        <w:pStyle w:val="Code"/>
        <w:ind w:left="180"/>
        <w:rPr>
          <w:b/>
        </w:rPr>
      </w:pPr>
      <w:r>
        <w:rPr>
          <w:b/>
          <w:noProof/>
          <w:snapToGrid/>
        </w:rPr>
        <mc:AlternateContent>
          <mc:Choice Requires="wps">
            <w:drawing>
              <wp:anchor distT="0" distB="0" distL="114300" distR="114300" simplePos="0" relativeHeight="251658240" behindDoc="0" locked="0" layoutInCell="1" allowOverlap="1" wp14:anchorId="71299B75" wp14:editId="6B1CC473">
                <wp:simplePos x="0" y="0"/>
                <wp:positionH relativeFrom="column">
                  <wp:posOffset>2743200</wp:posOffset>
                </wp:positionH>
                <wp:positionV relativeFrom="paragraph">
                  <wp:posOffset>15240</wp:posOffset>
                </wp:positionV>
                <wp:extent cx="1714500" cy="469265"/>
                <wp:effectExtent l="952500" t="5080" r="9525" b="11430"/>
                <wp:wrapNone/>
                <wp:docPr id="83"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wedgeRoundRectCallout">
                          <a:avLst>
                            <a:gd name="adj1" fmla="val -105000"/>
                            <a:gd name="adj2" fmla="val 10620"/>
                            <a:gd name="adj3" fmla="val 16667"/>
                          </a:avLst>
                        </a:prstGeom>
                        <a:solidFill>
                          <a:srgbClr val="FFFFFF"/>
                        </a:solidFill>
                        <a:ln w="9525">
                          <a:solidFill>
                            <a:srgbClr val="000000"/>
                          </a:solidFill>
                          <a:miter lim="800000"/>
                          <a:headEnd/>
                          <a:tailEnd/>
                        </a:ln>
                      </wps:spPr>
                      <wps:txbx>
                        <w:txbxContent>
                          <w:p w14:paraId="5B2AF542" w14:textId="77777777" w:rsidR="00EE281A" w:rsidRPr="003E3E43" w:rsidRDefault="00EE281A"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9B75" id="AutoShape 8" o:spid="_x0000_s1043" type="#_x0000_t62" alt="&quot;&quot;" style="position:absolute;left:0;text-align:left;margin-left:3in;margin-top:1.2pt;width:135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RkZAIAANgEAAAOAAAAZHJzL2Uyb0RvYy54bWysVF9v0zAQf0fiO1h+35KUNuuipdPUMYQ0&#10;YNrgA7i2kxgcn7Hdptun5+KkXQo8IfJg+XJ3v/vzu/PV9b7VZCedV2BKmp2nlEjDQShTl/Tb17uz&#10;JSU+MCOYBiNL+iw9vV69fXPV2ULOoAEtpCMIYnzR2ZI2IdgiSTxvZMv8OVhpUFmBa1lA0dWJcKxD&#10;9FYnszTNkw6csA649B7/3g5Kuor4VSV5+FJVXgaiS4q5hXi6eG76M1ldsaJ2zDaKj2mwf8iiZcpg&#10;0CPULQuMbJ36A6pV3IGHKpxzaBOoKsVlrAGrydLfqnlqmJWxFmyOt8c2+f8Hyz/vHhxRoqTLd5QY&#10;1iJHN9sAMTRZ9v3prC/Q7Mk+uL5Cb++B//DEwLphppY3zkHXSCYwq6y3T04cesGjK9l0n0AgOkP0&#10;2Kp95doeEJtA9pGR5yMjch8Ix5/ZRTZfpEgcR908v5zlixiCFQdv63z4IKEl/aWknRS1fIStEY/I&#10;/ZppDdsQw7HdvQ+RIjHWycT3jJKq1cj4jmlylqUY6zATE6vZ1CpL89lfbLB7r0hZnucXY6Jj3IQV&#10;h1RjF0Ercae0joKrN2vtCCZR0rv4jc5+aqYN6Up6uZgtYkEnOj+FwCLGOjDqiVmrAq6bVi3yfTRi&#10;RU/feyPiMgSm9HBHZ21GPnsKh1EI+80+DkwWK+z53YB4RoYdDOuFzwFeGnAvlHS4WiX1P7fMSUr0&#10;R4NTcpnN5/0uRmG+uMB2EjfVbKYaZjhClTRQMlzXYdjfrXWqbjBSFtthoJ/bSoXDCA5Zjfnj+uDt&#10;ZD+ncrR6fZBWvwAAAP//AwBQSwMEFAAGAAgAAAAhANG83WDbAAAACAEAAA8AAABkcnMvZG93bnJl&#10;di54bWxMj0FPg0AQhe8m/ofNmHizi7RWRZaGaDx5snrxtmWnQMrOEnYo8O+dnvQ2L+/lzffy3ew7&#10;dcYhtoEM3K8SUEhVcC3VBr6/3u+eQEW25GwXCA0sGGFXXF/lNnNhok8877lWUkIxswYa5j7TOlYN&#10;ehtXoUcS7xgGb1nkUGs32EnKfafTJNlqb1uSD43t8bXB6rQfvQF642NcnpePvqzG01xOP1PDD8bc&#10;3szlCyjGmf/CcMEXdCiE6RBGclF1BjbrVLawgXQDSvzH5KIPcmzXoItc/x9Q/AIAAP//AwBQSwEC&#10;LQAUAAYACAAAACEAtoM4kv4AAADhAQAAEwAAAAAAAAAAAAAAAAAAAAAAW0NvbnRlbnRfVHlwZXNd&#10;LnhtbFBLAQItABQABgAIAAAAIQA4/SH/1gAAAJQBAAALAAAAAAAAAAAAAAAAAC8BAABfcmVscy8u&#10;cmVsc1BLAQItABQABgAIAAAAIQBRnxRkZAIAANgEAAAOAAAAAAAAAAAAAAAAAC4CAABkcnMvZTJv&#10;RG9jLnhtbFBLAQItABQABgAIAAAAIQDRvN1g2wAAAAgBAAAPAAAAAAAAAAAAAAAAAL4EAABkcnMv&#10;ZG93bnJldi54bWxQSwUGAAAAAAQABADzAAAAxgUAAAAA&#10;" adj="-11880,13094">
                <v:textbox>
                  <w:txbxContent>
                    <w:p w14:paraId="5B2AF542" w14:textId="77777777" w:rsidR="00EE281A" w:rsidRPr="003E3E43" w:rsidRDefault="00EE281A" w:rsidP="00F11133">
                      <w:pPr>
                        <w:rPr>
                          <w:rFonts w:ascii="Arial" w:hAnsi="Arial" w:cs="Arial"/>
                          <w:b/>
                          <w:sz w:val="20"/>
                          <w:szCs w:val="20"/>
                        </w:rPr>
                      </w:pPr>
                      <w:r>
                        <w:rPr>
                          <w:rFonts w:ascii="Arial" w:hAnsi="Arial" w:cs="Arial"/>
                          <w:b/>
                          <w:sz w:val="20"/>
                          <w:szCs w:val="20"/>
                        </w:rPr>
                        <w:t>Other Managed Server classpaths</w:t>
                      </w:r>
                      <w:r w:rsidRPr="003E3E43">
                        <w:rPr>
                          <w:rFonts w:ascii="Arial" w:hAnsi="Arial" w:cs="Arial"/>
                          <w:b/>
                          <w:sz w:val="20"/>
                          <w:szCs w:val="20"/>
                        </w:rPr>
                        <w:t xml:space="preserve"> will follow.</w:t>
                      </w:r>
                    </w:p>
                  </w:txbxContent>
                </v:textbox>
              </v:shape>
            </w:pict>
          </mc:Fallback>
        </mc:AlternateContent>
      </w:r>
      <w:r w:rsidR="00F11133" w:rsidRPr="00585BB9">
        <w:rPr>
          <w:b/>
        </w:rPr>
        <w:t>.</w:t>
      </w:r>
    </w:p>
    <w:p w14:paraId="2E1132F6" w14:textId="77777777" w:rsidR="00F11133" w:rsidRPr="00585BB9" w:rsidRDefault="00F11133" w:rsidP="00D66614">
      <w:pPr>
        <w:pStyle w:val="Code"/>
        <w:ind w:left="180"/>
        <w:rPr>
          <w:b/>
        </w:rPr>
      </w:pPr>
      <w:r w:rsidRPr="00585BB9">
        <w:rPr>
          <w:b/>
        </w:rPr>
        <w:t>.</w:t>
      </w:r>
    </w:p>
    <w:p w14:paraId="64DCDD28" w14:textId="77777777" w:rsidR="00F11133" w:rsidRPr="00585BB9" w:rsidRDefault="00F11133" w:rsidP="00D66614">
      <w:pPr>
        <w:pStyle w:val="Code"/>
        <w:ind w:left="180"/>
        <w:rPr>
          <w:b/>
        </w:rPr>
      </w:pPr>
      <w:r w:rsidRPr="00585BB9">
        <w:rPr>
          <w:b/>
        </w:rPr>
        <w:t>.</w:t>
      </w:r>
    </w:p>
    <w:p w14:paraId="081D46EA" w14:textId="77777777" w:rsidR="00F11133" w:rsidRPr="00585BB9" w:rsidRDefault="00F11133" w:rsidP="00D66614">
      <w:pPr>
        <w:pStyle w:val="Code"/>
        <w:ind w:left="180"/>
        <w:rPr>
          <w:b/>
        </w:rPr>
      </w:pPr>
      <w:r w:rsidRPr="00585BB9">
        <w:rPr>
          <w:b/>
        </w:rPr>
        <w:t>.</w:t>
      </w:r>
    </w:p>
    <w:p w14:paraId="66362A64" w14:textId="4C2C8640" w:rsidR="00BC5946" w:rsidRPr="00585BB9" w:rsidRDefault="00BC5946" w:rsidP="00F273E6">
      <w:pPr>
        <w:pStyle w:val="Caption"/>
      </w:pPr>
      <w:bookmarkStart w:id="593" w:name="_Toc210640607"/>
      <w:bookmarkStart w:id="594" w:name="_Toc226449346"/>
      <w:r w:rsidRPr="00585BB9">
        <w:t xml:space="preserve">Figure </w:t>
      </w:r>
      <w:fldSimple w:instr=" STYLEREF 2 \s ">
        <w:r w:rsidR="00032806">
          <w:rPr>
            <w:noProof/>
          </w:rPr>
          <w:t>4.3</w:t>
        </w:r>
      </w:fldSimple>
      <w:r w:rsidR="00FE4D73" w:rsidRPr="00585BB9">
        <w:noBreakHyphen/>
      </w:r>
      <w:fldSimple w:instr=" SEQ Figure \* ARABIC \s 2 ">
        <w:r w:rsidR="00032806">
          <w:rPr>
            <w:noProof/>
          </w:rPr>
          <w:t>20</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w:t>
      </w:r>
      <w:proofErr w:type="spellStart"/>
      <w:r w:rsidRPr="00585BB9">
        <w:t>classpath</w:t>
      </w:r>
      <w:proofErr w:type="spellEnd"/>
      <w:r w:rsidRPr="00585BB9">
        <w:t xml:space="preserve"> additions/replacements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593"/>
      <w:bookmarkEnd w:id="594"/>
    </w:p>
    <w:p w14:paraId="47051EB0" w14:textId="77777777" w:rsidR="00BC5946" w:rsidRPr="00585BB9" w:rsidRDefault="00BC5946" w:rsidP="00F273E6">
      <w:pPr>
        <w:autoSpaceDE w:val="0"/>
        <w:autoSpaceDN w:val="0"/>
        <w:adjustRightInd w:val="0"/>
      </w:pPr>
    </w:p>
    <w:tbl>
      <w:tblPr>
        <w:tblW w:w="9468" w:type="dxa"/>
        <w:tblLayout w:type="fixed"/>
        <w:tblLook w:val="0000" w:firstRow="0" w:lastRow="0" w:firstColumn="0" w:lastColumn="0" w:noHBand="0" w:noVBand="0"/>
      </w:tblPr>
      <w:tblGrid>
        <w:gridCol w:w="738"/>
        <w:gridCol w:w="8730"/>
      </w:tblGrid>
      <w:tr w:rsidR="00854ED1" w:rsidRPr="00585BB9" w14:paraId="42888E15" w14:textId="77777777">
        <w:trPr>
          <w:cantSplit/>
        </w:trPr>
        <w:tc>
          <w:tcPr>
            <w:tcW w:w="738" w:type="dxa"/>
          </w:tcPr>
          <w:p w14:paraId="2A77100B" w14:textId="0CBEA1AC" w:rsidR="00854ED1" w:rsidRPr="00585BB9" w:rsidRDefault="00926A94" w:rsidP="00854ED1">
            <w:pPr>
              <w:spacing w:before="60" w:after="60"/>
              <w:ind w:left="-18"/>
            </w:pPr>
            <w:r>
              <w:rPr>
                <w:noProof/>
              </w:rPr>
              <w:drawing>
                <wp:inline distT="0" distB="0" distL="0" distR="0" wp14:anchorId="643DCFE9" wp14:editId="3DD76EB3">
                  <wp:extent cx="284480" cy="284480"/>
                  <wp:effectExtent l="0" t="0" r="0" b="0"/>
                  <wp:docPr id="120" name="Pictur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4AF4220" w14:textId="77777777" w:rsidR="00854ED1" w:rsidRPr="00585BB9" w:rsidRDefault="00854ED1" w:rsidP="00854ED1">
            <w:pPr>
              <w:keepNext/>
              <w:keepLines/>
              <w:spacing w:before="60" w:after="60"/>
              <w:rPr>
                <w:bCs/>
              </w:rPr>
            </w:pPr>
            <w:r w:rsidRPr="00585BB9">
              <w:rPr>
                <w:b/>
              </w:rPr>
              <w:t>NOTE:</w:t>
            </w:r>
            <w:r w:rsidRPr="00585BB9">
              <w:t xml:space="preserve"> </w:t>
            </w:r>
            <w:r w:rsidRPr="00585BB9">
              <w:rPr>
                <w:bCs/>
              </w:rPr>
              <w:t xml:space="preserve">Other VistALink- and </w:t>
            </w:r>
            <w:r w:rsidR="00A70D99">
              <w:rPr>
                <w:bCs/>
              </w:rPr>
              <w:t>WebLogic</w:t>
            </w:r>
            <w:r w:rsidRPr="00585BB9">
              <w:rPr>
                <w:bCs/>
              </w:rPr>
              <w:t xml:space="preserve">-specific </w:t>
            </w:r>
            <w:proofErr w:type="spellStart"/>
            <w:r w:rsidRPr="00585BB9">
              <w:rPr>
                <w:bCs/>
              </w:rPr>
              <w:t>classpaths</w:t>
            </w:r>
            <w:proofErr w:type="spellEnd"/>
            <w:r w:rsidRPr="00585BB9">
              <w:rPr>
                <w:bCs/>
              </w:rPr>
              <w:t xml:space="preserve"> (e.g., </w:t>
            </w:r>
            <w:r w:rsidR="00B470D9">
              <w:t>vljConnector-1.5.1</w:t>
            </w:r>
            <w:r w:rsidRPr="00585BB9">
              <w:t>.</w:t>
            </w:r>
            <w:r w:rsidRPr="00585BB9">
              <w:rPr>
                <w:b/>
              </w:rPr>
              <w:t>xxx</w:t>
            </w:r>
            <w:r w:rsidR="00B470D9">
              <w:t>.jar and vljFoundationsLib-1.5.1</w:t>
            </w:r>
            <w:r w:rsidRPr="00585BB9">
              <w:t>.</w:t>
            </w:r>
            <w:r w:rsidRPr="00585BB9">
              <w:rPr>
                <w:b/>
              </w:rPr>
              <w:t>xxx</w:t>
            </w:r>
            <w:r w:rsidRPr="00585BB9">
              <w:t>.jar</w:t>
            </w:r>
            <w:r w:rsidRPr="00585BB9">
              <w:rPr>
                <w:bCs/>
              </w:rPr>
              <w:t>) will also be displayed in this field.</w:t>
            </w:r>
          </w:p>
        </w:tc>
      </w:tr>
    </w:tbl>
    <w:p w14:paraId="0BBF87E9" w14:textId="77777777" w:rsidR="00BC5946" w:rsidRPr="00585BB9" w:rsidRDefault="00BC5946" w:rsidP="00F273E6">
      <w:pPr>
        <w:autoSpaceDE w:val="0"/>
        <w:autoSpaceDN w:val="0"/>
        <w:adjustRightInd w:val="0"/>
      </w:pPr>
    </w:p>
    <w:p w14:paraId="4DCDA5AC" w14:textId="77777777" w:rsidR="00D66614" w:rsidRPr="00585BB9" w:rsidRDefault="00D66614" w:rsidP="00F273E6">
      <w:pPr>
        <w:autoSpaceDE w:val="0"/>
        <w:autoSpaceDN w:val="0"/>
        <w:adjustRightInd w:val="0"/>
      </w:pPr>
    </w:p>
    <w:p w14:paraId="6559A1E1" w14:textId="77777777" w:rsidR="00F273E6" w:rsidRPr="00585BB9" w:rsidRDefault="00F273E6" w:rsidP="00F7744A">
      <w:pPr>
        <w:pStyle w:val="Heading6"/>
      </w:pPr>
      <w:r w:rsidRPr="00585BB9">
        <w:lastRenderedPageBreak/>
        <w:t xml:space="preserve">Add/Replace the KAAJEE </w:t>
      </w:r>
      <w:smartTag w:uri="urn:schemas-microsoft-com:office:smarttags" w:element="stockticker">
        <w:r w:rsidRPr="00585BB9">
          <w:t>SSPI</w:t>
        </w:r>
      </w:smartTag>
      <w:r w:rsidR="00E933AD" w:rsidRPr="00585BB9">
        <w:t>-related A</w:t>
      </w:r>
      <w:r w:rsidRPr="00585BB9">
        <w:t>rg</w:t>
      </w:r>
      <w:r w:rsidR="00E933AD" w:rsidRPr="00585BB9">
        <w:t>uments on the Managed Server(s)</w:t>
      </w:r>
    </w:p>
    <w:p w14:paraId="3AA4323E" w14:textId="77777777" w:rsidR="00F273E6" w:rsidRPr="00585BB9" w:rsidRDefault="00F273E6" w:rsidP="00F273E6">
      <w:pPr>
        <w:keepNext/>
        <w:keepLines/>
      </w:pPr>
    </w:p>
    <w:p w14:paraId="482857E1" w14:textId="77777777" w:rsidR="00BC5946" w:rsidRPr="00585BB9" w:rsidRDefault="00F273E6" w:rsidP="00F273E6">
      <w:pPr>
        <w:keepNext/>
        <w:keepLines/>
      </w:pPr>
      <w:r w:rsidRPr="00585BB9">
        <w:t xml:space="preserve">Add or </w:t>
      </w:r>
      <w:r w:rsidR="009832A6" w:rsidRPr="00585BB9">
        <w:t>r</w:t>
      </w:r>
      <w:r w:rsidR="00BC5946" w:rsidRPr="00585BB9">
        <w:t xml:space="preserve">eplace the following KAAJEE </w:t>
      </w:r>
      <w:smartTag w:uri="urn:schemas-microsoft-com:office:smarttags" w:element="stockticker">
        <w:r w:rsidR="00BC5946" w:rsidRPr="00585BB9">
          <w:t>SSPI</w:t>
        </w:r>
      </w:smartTag>
      <w:r w:rsidR="00BC5946" w:rsidRPr="00585BB9">
        <w:t>-related arguments on the Managed Server(s):</w:t>
      </w:r>
    </w:p>
    <w:p w14:paraId="4EC02708" w14:textId="77777777" w:rsidR="00BC5946" w:rsidRPr="00585BB9" w:rsidRDefault="00BC5946" w:rsidP="00F273E6">
      <w:pPr>
        <w:keepNext/>
        <w:keepLines/>
        <w:numPr>
          <w:ilvl w:val="1"/>
          <w:numId w:val="26"/>
        </w:numPr>
        <w:tabs>
          <w:tab w:val="clear" w:pos="2527"/>
          <w:tab w:val="left" w:pos="720"/>
        </w:tabs>
        <w:spacing w:before="120"/>
        <w:ind w:left="720"/>
      </w:pPr>
      <w:r w:rsidRPr="00585BB9">
        <w:t>-Xmx256m -</w:t>
      </w:r>
      <w:proofErr w:type="spellStart"/>
      <w:r w:rsidRPr="00585BB9">
        <w:t>Dweblogic.Name</w:t>
      </w:r>
      <w:proofErr w:type="spellEnd"/>
      <w:r w:rsidRPr="00585BB9">
        <w:t>="</w:t>
      </w:r>
      <w:r w:rsidRPr="00585BB9">
        <w:rPr>
          <w:b/>
        </w:rPr>
        <w:t>&lt;MANAGED_SERVER_NAME&gt;</w:t>
      </w:r>
      <w:r w:rsidRPr="00585BB9">
        <w:t>"</w:t>
      </w:r>
    </w:p>
    <w:p w14:paraId="3CA64502" w14:textId="77777777" w:rsidR="00BC5946" w:rsidRPr="00585BB9" w:rsidRDefault="00BC5946" w:rsidP="00F273E6">
      <w:pPr>
        <w:keepNext/>
        <w:keepLines/>
        <w:numPr>
          <w:ilvl w:val="1"/>
          <w:numId w:val="26"/>
        </w:numPr>
        <w:tabs>
          <w:tab w:val="clear" w:pos="2527"/>
          <w:tab w:val="left" w:pos="720"/>
        </w:tabs>
        <w:spacing w:before="120"/>
        <w:ind w:left="720"/>
      </w:pPr>
      <w:r w:rsidRPr="00585BB9">
        <w:t>-</w:t>
      </w:r>
      <w:proofErr w:type="spellStart"/>
      <w:r w:rsidRPr="00585BB9">
        <w:t>Dgov.va.med.environment.servertype</w:t>
      </w:r>
      <w:proofErr w:type="spellEnd"/>
      <w:r w:rsidRPr="00585BB9">
        <w:t>=WEBLOGIC</w:t>
      </w:r>
    </w:p>
    <w:p w14:paraId="51B2352B" w14:textId="77777777" w:rsidR="00BC5946" w:rsidRPr="00585BB9" w:rsidRDefault="00BC5946" w:rsidP="00F273E6">
      <w:pPr>
        <w:keepNext/>
        <w:keepLines/>
        <w:numPr>
          <w:ilvl w:val="1"/>
          <w:numId w:val="26"/>
        </w:numPr>
        <w:tabs>
          <w:tab w:val="clear" w:pos="2527"/>
          <w:tab w:val="left" w:pos="720"/>
        </w:tabs>
        <w:spacing w:before="120"/>
        <w:ind w:left="720"/>
      </w:pPr>
      <w:r w:rsidRPr="00585BB9">
        <w:t>-</w:t>
      </w:r>
      <w:proofErr w:type="spellStart"/>
      <w:r w:rsidRPr="00585BB9">
        <w:t>Dgov.va.med.environment.production</w:t>
      </w:r>
      <w:proofErr w:type="spellEnd"/>
      <w:r w:rsidRPr="00585BB9">
        <w:t>=false</w:t>
      </w:r>
    </w:p>
    <w:p w14:paraId="3CAE8B7D" w14:textId="77777777" w:rsidR="00BC5946" w:rsidRPr="00585BB9" w:rsidRDefault="00BC5946" w:rsidP="00F273E6">
      <w:pPr>
        <w:numPr>
          <w:ilvl w:val="1"/>
          <w:numId w:val="26"/>
        </w:numPr>
        <w:tabs>
          <w:tab w:val="clear" w:pos="2527"/>
          <w:tab w:val="left" w:pos="720"/>
        </w:tabs>
        <w:spacing w:before="120"/>
        <w:ind w:left="720"/>
      </w:pPr>
      <w:r w:rsidRPr="00585BB9">
        <w:t>-Dlog4j.configuration=file:</w:t>
      </w:r>
      <w:r w:rsidRPr="00585BB9">
        <w:rPr>
          <w:b/>
        </w:rPr>
        <w:t>&lt;USER_DOMAIN_HOME&gt;</w:t>
      </w:r>
      <w:r w:rsidRPr="00585BB9">
        <w:t>/managed_</w:t>
      </w:r>
      <w:r w:rsidR="00AD3541" w:rsidRPr="00585BB9">
        <w:t>mylog4j.xml</w:t>
      </w:r>
    </w:p>
    <w:p w14:paraId="0F29FE39" w14:textId="77777777" w:rsidR="00BC5946" w:rsidRPr="00585BB9" w:rsidRDefault="00BC5946" w:rsidP="00F273E6">
      <w:pPr>
        <w:numPr>
          <w:ilvl w:val="1"/>
          <w:numId w:val="26"/>
        </w:numPr>
        <w:tabs>
          <w:tab w:val="clear" w:pos="2527"/>
          <w:tab w:val="left" w:pos="720"/>
        </w:tabs>
        <w:spacing w:before="120"/>
        <w:ind w:left="720"/>
      </w:pPr>
      <w:r w:rsidRPr="00585BB9">
        <w:t>-Dweblogic.alternateTypesDirectory=</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067C9E" w:rsidRPr="00585BB9">
        <w:t>/kaajee_security_provider</w:t>
      </w:r>
    </w:p>
    <w:p w14:paraId="590A92F1" w14:textId="77777777" w:rsidR="00BC5946" w:rsidRPr="00585BB9" w:rsidRDefault="00BC5946" w:rsidP="00F273E6">
      <w:pPr>
        <w:numPr>
          <w:ilvl w:val="1"/>
          <w:numId w:val="26"/>
        </w:numPr>
        <w:tabs>
          <w:tab w:val="clear" w:pos="2527"/>
          <w:tab w:val="left" w:pos="720"/>
        </w:tabs>
        <w:spacing w:before="120"/>
        <w:ind w:left="720"/>
      </w:pPr>
      <w:r w:rsidRPr="00585BB9">
        <w:t>-</w:t>
      </w:r>
      <w:proofErr w:type="spellStart"/>
      <w:r w:rsidRPr="00585BB9">
        <w:t>Dweblogic.ProductionModeEnabled</w:t>
      </w:r>
      <w:proofErr w:type="spellEnd"/>
      <w:r w:rsidRPr="00585BB9">
        <w:t>=""</w:t>
      </w:r>
    </w:p>
    <w:p w14:paraId="05B41746" w14:textId="77777777" w:rsidR="00BC5946" w:rsidRPr="00585BB9" w:rsidRDefault="00BC5946" w:rsidP="00F273E6"/>
    <w:p w14:paraId="68ED853C" w14:textId="77777777" w:rsidR="00BC5946" w:rsidRPr="00585BB9" w:rsidRDefault="00BC5946" w:rsidP="00F273E6">
      <w:pPr>
        <w:keepNext/>
        <w:keepLines/>
      </w:pPr>
      <w:r w:rsidRPr="00585BB9">
        <w:t xml:space="preserve">The KAAJEE </w:t>
      </w:r>
      <w:smartTag w:uri="urn:schemas-microsoft-com:office:smarttags" w:element="stockticker">
        <w:r w:rsidRPr="00585BB9">
          <w:t>SSPI</w:t>
        </w:r>
      </w:smartTag>
      <w:r w:rsidRPr="00585BB9">
        <w:t xml:space="preserve">-related arguments are added/replaced in the </w:t>
      </w:r>
      <w:r w:rsidRPr="00585BB9">
        <w:rPr>
          <w:b/>
        </w:rPr>
        <w:t>Arguments</w:t>
      </w:r>
      <w:r w:rsidRPr="00585BB9">
        <w:t xml:space="preserve"> field (i.e., the arguments used to start the Managed Server) on the </w:t>
      </w:r>
      <w:r w:rsidRPr="00585BB9">
        <w:rPr>
          <w:b/>
        </w:rPr>
        <w:t>Remote Start</w:t>
      </w:r>
      <w:r w:rsidRPr="00585BB9">
        <w:t xml:space="preserve"> tab on the Managed Server(s). </w:t>
      </w:r>
      <w:r w:rsidR="00093864" w:rsidRPr="00585BB9">
        <w:t>The arguments are added or replaced in one long string, as shown below:</w:t>
      </w:r>
    </w:p>
    <w:p w14:paraId="7B1D4076" w14:textId="77777777" w:rsidR="00BC5946" w:rsidRPr="00585BB9" w:rsidRDefault="00BC5946" w:rsidP="00F273E6">
      <w:pPr>
        <w:keepNext/>
        <w:keepLines/>
        <w:autoSpaceDE w:val="0"/>
        <w:autoSpaceDN w:val="0"/>
        <w:adjustRightInd w:val="0"/>
      </w:pPr>
    </w:p>
    <w:p w14:paraId="2C3EDDC3" w14:textId="77777777" w:rsidR="009F57A3" w:rsidRPr="00585BB9" w:rsidRDefault="009F57A3" w:rsidP="00F273E6">
      <w:pPr>
        <w:keepNext/>
        <w:keepLines/>
        <w:autoSpaceDE w:val="0"/>
        <w:autoSpaceDN w:val="0"/>
        <w:adjustRightInd w:val="0"/>
      </w:pPr>
    </w:p>
    <w:p w14:paraId="02CE5517" w14:textId="77777777" w:rsidR="00BC5946" w:rsidRPr="00585BB9" w:rsidRDefault="00BC5946" w:rsidP="00F273E6">
      <w:pPr>
        <w:pStyle w:val="Code"/>
        <w:ind w:left="180"/>
      </w:pPr>
      <w:r w:rsidRPr="00585BB9">
        <w:t>-Xmx256m -</w:t>
      </w:r>
      <w:proofErr w:type="spellStart"/>
      <w:r w:rsidRPr="00585BB9">
        <w:t>Dweblogic.Name</w:t>
      </w:r>
      <w:proofErr w:type="spellEnd"/>
      <w:r w:rsidRPr="00585BB9">
        <w:t>="</w:t>
      </w:r>
      <w:r w:rsidRPr="00585BB9">
        <w:rPr>
          <w:b/>
        </w:rPr>
        <w:t>&lt;MANAGED_SERVER_NAME&gt;</w:t>
      </w:r>
      <w:r w:rsidRPr="00585BB9">
        <w:t>" -</w:t>
      </w:r>
      <w:proofErr w:type="spellStart"/>
      <w:r w:rsidRPr="00585BB9">
        <w:t>Dgov.va.med.environment.servertype</w:t>
      </w:r>
      <w:proofErr w:type="spellEnd"/>
      <w:r w:rsidRPr="00585BB9">
        <w:t>=WEBLOGIC -</w:t>
      </w:r>
      <w:proofErr w:type="spellStart"/>
      <w:r w:rsidRPr="00585BB9">
        <w:t>Dgov.va.med.environment.production</w:t>
      </w:r>
      <w:proofErr w:type="spellEnd"/>
      <w:r w:rsidRPr="00585BB9">
        <w:t>=false -Dlog4j.configuration=file:</w:t>
      </w:r>
      <w:r w:rsidRPr="00585BB9">
        <w:rPr>
          <w:b/>
        </w:rPr>
        <w:t xml:space="preserve">&lt;USER_DOMAIN_HOME (with </w:t>
      </w:r>
      <w:r w:rsidRPr="00585BB9">
        <w:rPr>
          <w:b/>
          <w:i/>
        </w:rPr>
        <w:t>forward</w:t>
      </w:r>
      <w:r w:rsidRPr="00585BB9">
        <w:rPr>
          <w:b/>
        </w:rPr>
        <w:t xml:space="preserve"> slashes)&gt;</w:t>
      </w:r>
      <w:r w:rsidRPr="00585BB9">
        <w:t>/managed_</w:t>
      </w:r>
      <w:r w:rsidR="00AD3541" w:rsidRPr="00585BB9">
        <w:t>mylog4j.xml</w:t>
      </w:r>
      <w:r w:rsidRPr="00585BB9">
        <w:t xml:space="preserve"> -Dweblogic.alternateTypesDirectory=</w:t>
      </w:r>
      <w:r w:rsidR="00CC7583" w:rsidRPr="00585BB9">
        <w:rPr>
          <w:b/>
        </w:rPr>
        <w:t>&lt;</w:t>
      </w:r>
      <w:smartTag w:uri="urn:schemas-microsoft-com:office:smarttags" w:element="stockticker">
        <w:r w:rsidR="00CC7583" w:rsidRPr="00585BB9">
          <w:rPr>
            <w:b/>
          </w:rPr>
          <w:t>SSPI</w:t>
        </w:r>
      </w:smartTag>
      <w:r w:rsidR="00CC7583" w:rsidRPr="00585BB9">
        <w:rPr>
          <w:b/>
        </w:rPr>
        <w:t>_STAGING_FOLDER&gt;</w:t>
      </w:r>
      <w:r w:rsidR="00067C9E" w:rsidRPr="00585BB9">
        <w:rPr>
          <w:rFonts w:cs="Courier New"/>
          <w:szCs w:val="18"/>
        </w:rPr>
        <w:t>\</w:t>
      </w:r>
      <w:r w:rsidR="009F57A3" w:rsidRPr="00585BB9">
        <w:rPr>
          <w:rFonts w:cs="Courier New"/>
          <w:szCs w:val="18"/>
        </w:rPr>
        <w:t>kaajee_security_provider</w:t>
      </w:r>
      <w:r w:rsidRPr="00585BB9">
        <w:t xml:space="preserve"> -</w:t>
      </w:r>
      <w:proofErr w:type="spellStart"/>
      <w:r w:rsidRPr="00585BB9">
        <w:t>Dweblogic.ProductionModeEnabled</w:t>
      </w:r>
      <w:proofErr w:type="spellEnd"/>
      <w:r w:rsidRPr="00585BB9">
        <w:t>=""</w:t>
      </w:r>
    </w:p>
    <w:p w14:paraId="40A2FF44" w14:textId="622599A9" w:rsidR="00BC5946" w:rsidRPr="00585BB9" w:rsidRDefault="00BC5946" w:rsidP="00F273E6">
      <w:pPr>
        <w:pStyle w:val="Caption"/>
      </w:pPr>
      <w:bookmarkStart w:id="595" w:name="_Toc210640608"/>
      <w:bookmarkStart w:id="596" w:name="_Toc226449347"/>
      <w:r w:rsidRPr="00585BB9">
        <w:t xml:space="preserve">Figure </w:t>
      </w:r>
      <w:fldSimple w:instr=" STYLEREF 2 \s ">
        <w:r w:rsidR="00032806">
          <w:rPr>
            <w:noProof/>
          </w:rPr>
          <w:t>4.3</w:t>
        </w:r>
      </w:fldSimple>
      <w:r w:rsidR="00FE4D73" w:rsidRPr="00585BB9">
        <w:noBreakHyphen/>
      </w:r>
      <w:fldSimple w:instr=" SEQ Figure \* ARABIC \s 2 ">
        <w:r w:rsidR="00032806">
          <w:rPr>
            <w:noProof/>
          </w:rPr>
          <w:t>21</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additions/replacements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95"/>
      <w:bookmarkEnd w:id="596"/>
    </w:p>
    <w:p w14:paraId="4827981D" w14:textId="77777777" w:rsidR="00BC5946" w:rsidRPr="00585BB9" w:rsidRDefault="00BC5946" w:rsidP="00F273E6">
      <w:pPr>
        <w:autoSpaceDE w:val="0"/>
        <w:autoSpaceDN w:val="0"/>
        <w:adjustRightInd w:val="0"/>
      </w:pPr>
    </w:p>
    <w:p w14:paraId="32037B29" w14:textId="77777777" w:rsidR="00BC5946" w:rsidRPr="00585BB9" w:rsidRDefault="00BC5946" w:rsidP="00F273E6">
      <w:pPr>
        <w:autoSpaceDE w:val="0"/>
        <w:autoSpaceDN w:val="0"/>
        <w:adjustRightInd w:val="0"/>
      </w:pPr>
    </w:p>
    <w:p w14:paraId="4A989994" w14:textId="77777777" w:rsidR="00BC5946" w:rsidRPr="00585BB9" w:rsidRDefault="00BC5946" w:rsidP="00F273E6">
      <w:pPr>
        <w:keepNext/>
        <w:keepLines/>
        <w:autoSpaceDE w:val="0"/>
        <w:autoSpaceDN w:val="0"/>
        <w:adjustRightInd w:val="0"/>
      </w:pPr>
      <w:r w:rsidRPr="00585BB9">
        <w:t xml:space="preserve">For the following example, we substituted the </w:t>
      </w:r>
      <w:r w:rsidRPr="00585BB9">
        <w:rPr>
          <w:b/>
        </w:rPr>
        <w:t>&lt;Alias&gt;</w:t>
      </w:r>
      <w:r w:rsidRPr="00585BB9">
        <w:t xml:space="preserve"> placeholders as shown below:</w:t>
      </w:r>
    </w:p>
    <w:p w14:paraId="5B4899C2"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&lt;MANAGED_SERVER_NAME&gt;</w:t>
      </w:r>
      <w:r w:rsidRPr="00585BB9">
        <w:rPr>
          <w:rFonts w:ascii="Courier New" w:hAnsi="Courier New" w:cs="Courier New"/>
          <w:sz w:val="18"/>
          <w:szCs w:val="18"/>
        </w:rPr>
        <w:t xml:space="preserve"> = devKAAJEE1</w:t>
      </w:r>
    </w:p>
    <w:p w14:paraId="0B3F7CE6"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 xml:space="preserve">&lt;USER_DOMAIN_HOME&gt; (NOTE: with </w:t>
      </w:r>
      <w:r w:rsidRPr="00585BB9">
        <w:rPr>
          <w:rFonts w:ascii="Courier New" w:hAnsi="Courier New" w:cs="Courier New"/>
          <w:b/>
          <w:i/>
          <w:sz w:val="18"/>
          <w:szCs w:val="18"/>
        </w:rPr>
        <w:t>forward</w:t>
      </w:r>
      <w:r w:rsidRPr="00585BB9">
        <w:rPr>
          <w:rFonts w:ascii="Courier New" w:hAnsi="Courier New" w:cs="Courier New"/>
          <w:b/>
          <w:sz w:val="18"/>
          <w:szCs w:val="18"/>
        </w:rPr>
        <w:t xml:space="preserve"> slashes)</w:t>
      </w:r>
      <w:r w:rsidRPr="00585BB9">
        <w:rPr>
          <w:rFonts w:ascii="Courier New" w:hAnsi="Courier New" w:cs="Courier New"/>
          <w:sz w:val="18"/>
          <w:szCs w:val="18"/>
        </w:rPr>
        <w:t>= C:/bea/user_projects/domains/kaajeewebdomain</w:t>
      </w:r>
    </w:p>
    <w:p w14:paraId="1DA739BB" w14:textId="77777777" w:rsidR="00BC5946" w:rsidRPr="00585BB9" w:rsidRDefault="00CC7583"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w:t>
      </w:r>
      <w:smartTag w:uri="urn:schemas-microsoft-com:office:smarttags" w:element="stockticker">
        <w:r w:rsidRPr="00585BB9">
          <w:rPr>
            <w:rFonts w:ascii="Courier New" w:hAnsi="Courier New" w:cs="Courier New"/>
            <w:b/>
            <w:sz w:val="18"/>
            <w:szCs w:val="18"/>
          </w:rPr>
          <w:t>SSPI</w:t>
        </w:r>
      </w:smartTag>
      <w:r w:rsidRPr="00585BB9">
        <w:rPr>
          <w:rFonts w:ascii="Courier New" w:hAnsi="Courier New" w:cs="Courier New"/>
          <w:b/>
          <w:sz w:val="18"/>
          <w:szCs w:val="18"/>
        </w:rPr>
        <w:t>_STAGING_FOLDER&gt;</w:t>
      </w:r>
      <w:r w:rsidR="00BC5946" w:rsidRPr="00585BB9">
        <w:rPr>
          <w:rFonts w:ascii="Courier New" w:hAnsi="Courier New" w:cs="Courier New"/>
          <w:sz w:val="18"/>
          <w:szCs w:val="18"/>
        </w:rPr>
        <w:t xml:space="preserve"> = C:\bea\user_projects\domains\kaajeewebdomain</w:t>
      </w:r>
    </w:p>
    <w:p w14:paraId="335E7AEC" w14:textId="77777777" w:rsidR="00BC5946" w:rsidRPr="00585BB9" w:rsidRDefault="00BC5946" w:rsidP="00F273E6">
      <w:pPr>
        <w:keepNext/>
        <w:keepLines/>
        <w:autoSpaceDE w:val="0"/>
        <w:autoSpaceDN w:val="0"/>
        <w:adjustRightInd w:val="0"/>
      </w:pPr>
    </w:p>
    <w:p w14:paraId="4A9E8E38" w14:textId="77777777" w:rsidR="009F57A3" w:rsidRPr="00585BB9" w:rsidRDefault="009F57A3" w:rsidP="00F273E6">
      <w:pPr>
        <w:keepNext/>
        <w:keepLines/>
        <w:autoSpaceDE w:val="0"/>
        <w:autoSpaceDN w:val="0"/>
        <w:adjustRightInd w:val="0"/>
      </w:pPr>
    </w:p>
    <w:p w14:paraId="3FC2D60E" w14:textId="77777777" w:rsidR="00BC5946" w:rsidRPr="00585BB9" w:rsidRDefault="00BC5946" w:rsidP="00F273E6">
      <w:pPr>
        <w:pStyle w:val="Code"/>
        <w:ind w:left="180"/>
      </w:pPr>
      <w:r w:rsidRPr="00585BB9">
        <w:t>-Xmx256m -</w:t>
      </w:r>
      <w:proofErr w:type="spellStart"/>
      <w:r w:rsidRPr="00585BB9">
        <w:t>Dweblogic.Name</w:t>
      </w:r>
      <w:proofErr w:type="spellEnd"/>
      <w:r w:rsidRPr="00585BB9">
        <w:t>="devKAAJEE1" -</w:t>
      </w:r>
      <w:proofErr w:type="spellStart"/>
      <w:r w:rsidRPr="00585BB9">
        <w:t>Dgov.va.med.environment.servertype</w:t>
      </w:r>
      <w:proofErr w:type="spellEnd"/>
      <w:r w:rsidRPr="00585BB9">
        <w:t>=WEBLOGIC -</w:t>
      </w:r>
      <w:proofErr w:type="spellStart"/>
      <w:r w:rsidRPr="00585BB9">
        <w:t>Dgov.va.med.environment.production</w:t>
      </w:r>
      <w:proofErr w:type="spellEnd"/>
      <w:r w:rsidRPr="00585BB9">
        <w:t>=false -Dlog4j.configuration=file:///C:/bea/user_projects/domains/kaajeewebdomain/managed_</w:t>
      </w:r>
      <w:r w:rsidR="00AD3541" w:rsidRPr="00585BB9">
        <w:t>mylog4j.xml</w:t>
      </w:r>
      <w:r w:rsidRPr="00585BB9">
        <w:t xml:space="preserve"> -Dweblogic.alternateTypesDirectory=</w:t>
      </w:r>
      <w:r w:rsidRPr="00585BB9">
        <w:rPr>
          <w:rFonts w:cs="Courier New"/>
          <w:szCs w:val="18"/>
        </w:rPr>
        <w:t>C:\bea\user_projects\domains\kaajeewebdomain\kaajee_security_provider</w:t>
      </w:r>
      <w:r w:rsidRPr="00585BB9">
        <w:t xml:space="preserve"> -</w:t>
      </w:r>
      <w:proofErr w:type="spellStart"/>
      <w:r w:rsidRPr="00585BB9">
        <w:t>Dweblogic.ProductionModeEnabled</w:t>
      </w:r>
      <w:proofErr w:type="spellEnd"/>
      <w:r w:rsidRPr="00585BB9">
        <w:t>=""</w:t>
      </w:r>
    </w:p>
    <w:p w14:paraId="309ABD84" w14:textId="030821B6" w:rsidR="00BC5946" w:rsidRPr="00585BB9" w:rsidRDefault="00BC5946" w:rsidP="00F273E6">
      <w:pPr>
        <w:pStyle w:val="Caption"/>
      </w:pPr>
      <w:bookmarkStart w:id="597" w:name="_Toc210640609"/>
      <w:bookmarkStart w:id="598" w:name="_Toc226449348"/>
      <w:r w:rsidRPr="00585BB9">
        <w:t xml:space="preserve">Figure </w:t>
      </w:r>
      <w:fldSimple w:instr=" STYLEREF 2 \s ">
        <w:r w:rsidR="00032806">
          <w:rPr>
            <w:noProof/>
          </w:rPr>
          <w:t>4.3</w:t>
        </w:r>
      </w:fldSimple>
      <w:r w:rsidR="00FE4D73" w:rsidRPr="00585BB9">
        <w:noBreakHyphen/>
      </w:r>
      <w:fldSimple w:instr=" SEQ Figure \* ARABIC \s 2 ">
        <w:r w:rsidR="00032806">
          <w:rPr>
            <w:noProof/>
          </w:rPr>
          <w:t>22</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argument additions/replacements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597"/>
      <w:bookmarkEnd w:id="598"/>
    </w:p>
    <w:p w14:paraId="3B65300B" w14:textId="77777777" w:rsidR="00BC5946" w:rsidRPr="00585BB9" w:rsidRDefault="00BC5946" w:rsidP="00F273E6">
      <w:pPr>
        <w:autoSpaceDE w:val="0"/>
        <w:autoSpaceDN w:val="0"/>
        <w:adjustRightInd w:val="0"/>
      </w:pPr>
    </w:p>
    <w:p w14:paraId="33F0ED97" w14:textId="77777777" w:rsidR="008339DC" w:rsidRPr="00585BB9" w:rsidRDefault="008339DC" w:rsidP="00F273E6">
      <w:pPr>
        <w:autoSpaceDE w:val="0"/>
        <w:autoSpaceDN w:val="0"/>
        <w:adjustRightInd w:val="0"/>
      </w:pPr>
    </w:p>
    <w:p w14:paraId="3CD77A4B" w14:textId="77777777" w:rsidR="00BC5946" w:rsidRPr="00585BB9" w:rsidRDefault="00BC5946" w:rsidP="00F7744A">
      <w:pPr>
        <w:pStyle w:val="Heading6"/>
      </w:pPr>
      <w:r w:rsidRPr="00585BB9">
        <w:lastRenderedPageBreak/>
        <w:t xml:space="preserve">Add/Replace the KAAJEE </w:t>
      </w:r>
      <w:smartTag w:uri="urn:schemas-microsoft-com:office:smarttags" w:element="stockticker">
        <w:r w:rsidRPr="00585BB9">
          <w:t>SSPI</w:t>
        </w:r>
      </w:smartTag>
      <w:r w:rsidR="00E933AD" w:rsidRPr="00585BB9">
        <w:t>-related Security Policy File R</w:t>
      </w:r>
      <w:r w:rsidRPr="00585BB9">
        <w:t>eference</w:t>
      </w:r>
    </w:p>
    <w:p w14:paraId="317B712E" w14:textId="77777777" w:rsidR="00BC5946" w:rsidRPr="00585BB9" w:rsidRDefault="00BC5946" w:rsidP="00F273E6">
      <w:pPr>
        <w:keepNext/>
        <w:keepLines/>
        <w:autoSpaceDE w:val="0"/>
        <w:autoSpaceDN w:val="0"/>
        <w:adjustRightInd w:val="0"/>
      </w:pPr>
    </w:p>
    <w:p w14:paraId="67B1B4B2" w14:textId="77777777" w:rsidR="00F273E6" w:rsidRPr="00585BB9" w:rsidRDefault="008339DC" w:rsidP="00F273E6">
      <w:pPr>
        <w:keepNext/>
        <w:keepLines/>
        <w:autoSpaceDE w:val="0"/>
        <w:autoSpaceDN w:val="0"/>
        <w:adjustRightInd w:val="0"/>
      </w:pPr>
      <w:r w:rsidRPr="00585BB9">
        <w:t>Add or r</w:t>
      </w:r>
      <w:r w:rsidR="00F273E6" w:rsidRPr="00585BB9">
        <w:t xml:space="preserve">eplace the following KAAJEE </w:t>
      </w:r>
      <w:smartTag w:uri="urn:schemas-microsoft-com:office:smarttags" w:element="stockticker">
        <w:r w:rsidR="00F273E6" w:rsidRPr="00585BB9">
          <w:t>SSPI</w:t>
        </w:r>
      </w:smartTag>
      <w:r w:rsidR="00F273E6" w:rsidRPr="00585BB9">
        <w:t xml:space="preserve">-related security policy (permissions) file reference in the </w:t>
      </w:r>
      <w:r w:rsidR="00F273E6" w:rsidRPr="00585BB9">
        <w:rPr>
          <w:b/>
        </w:rPr>
        <w:t>Security Policy File</w:t>
      </w:r>
      <w:r w:rsidR="00F273E6" w:rsidRPr="00585BB9">
        <w:t xml:space="preserve"> field (i.e., the security policy file used to start the Managed Server) on the </w:t>
      </w:r>
      <w:r w:rsidR="00F273E6" w:rsidRPr="00585BB9">
        <w:rPr>
          <w:b/>
        </w:rPr>
        <w:t>Remote Start</w:t>
      </w:r>
      <w:r w:rsidR="00F273E6" w:rsidRPr="00585BB9">
        <w:t xml:space="preserve"> tab on the Managed Server(s):</w:t>
      </w:r>
    </w:p>
    <w:p w14:paraId="276DF957" w14:textId="77777777" w:rsidR="00F273E6" w:rsidRPr="00585BB9" w:rsidRDefault="00F273E6" w:rsidP="00F273E6">
      <w:pPr>
        <w:keepNext/>
        <w:keepLines/>
        <w:autoSpaceDE w:val="0"/>
        <w:autoSpaceDN w:val="0"/>
        <w:adjustRightInd w:val="0"/>
      </w:pPr>
    </w:p>
    <w:p w14:paraId="41034EEE" w14:textId="77777777" w:rsidR="00F273E6" w:rsidRPr="00585BB9" w:rsidRDefault="00F273E6" w:rsidP="00F273E6">
      <w:pPr>
        <w:keepNext/>
        <w:keepLines/>
        <w:autoSpaceDE w:val="0"/>
        <w:autoSpaceDN w:val="0"/>
        <w:adjustRightInd w:val="0"/>
      </w:pPr>
    </w:p>
    <w:p w14:paraId="36F7CF83" w14:textId="77777777" w:rsidR="00BC5946" w:rsidRPr="00585BB9" w:rsidRDefault="00BC5946" w:rsidP="008339DC">
      <w:pPr>
        <w:pStyle w:val="Code"/>
        <w:ind w:left="180"/>
      </w:pPr>
      <w:r w:rsidRPr="00585BB9">
        <w:rPr>
          <w:b/>
        </w:rPr>
        <w:t>&lt;BEA_HOME&gt;</w:t>
      </w:r>
      <w:r w:rsidRPr="00585BB9">
        <w:t>\weblogic81\server\lib\</w:t>
      </w:r>
      <w:proofErr w:type="spellStart"/>
      <w:r w:rsidRPr="00585BB9">
        <w:t>weblogic.policy</w:t>
      </w:r>
      <w:proofErr w:type="spellEnd"/>
    </w:p>
    <w:p w14:paraId="5BE0A044" w14:textId="06D46B4B" w:rsidR="00BC5946" w:rsidRPr="00585BB9" w:rsidRDefault="00BC5946" w:rsidP="00F273E6">
      <w:pPr>
        <w:pStyle w:val="Caption"/>
      </w:pPr>
      <w:bookmarkStart w:id="599" w:name="_Toc210640610"/>
      <w:bookmarkStart w:id="600" w:name="_Toc226449349"/>
      <w:r w:rsidRPr="00585BB9">
        <w:t xml:space="preserve">Figure </w:t>
      </w:r>
      <w:fldSimple w:instr=" STYLEREF 2 \s ">
        <w:r w:rsidR="00032806">
          <w:rPr>
            <w:noProof/>
          </w:rPr>
          <w:t>4.3</w:t>
        </w:r>
      </w:fldSimple>
      <w:r w:rsidR="00FE4D73" w:rsidRPr="00585BB9">
        <w:noBreakHyphen/>
      </w:r>
      <w:fldSimple w:instr=" SEQ Figure \* ARABIC \s 2 ">
        <w:r w:rsidR="00032806">
          <w:rPr>
            <w:noProof/>
          </w:rPr>
          <w:t>23</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Security Policy File field addition/replacement on the Remote Start tab</w:t>
      </w:r>
      <w:r w:rsidRPr="00585BB9">
        <w:br/>
        <w:t>(</w:t>
      </w:r>
      <w:r w:rsidRPr="00585BB9">
        <w:rPr>
          <w:i/>
        </w:rPr>
        <w:t>Generic</w:t>
      </w:r>
      <w:r w:rsidRPr="00585BB9">
        <w:t xml:space="preserve"> example </w:t>
      </w:r>
      <w:r w:rsidRPr="00585BB9">
        <w:rPr>
          <w:i/>
        </w:rPr>
        <w:t>with</w:t>
      </w:r>
      <w:r w:rsidRPr="00585BB9">
        <w:t xml:space="preserve"> &lt;Alias&gt; placeholders)</w:t>
      </w:r>
      <w:bookmarkEnd w:id="599"/>
      <w:bookmarkEnd w:id="600"/>
    </w:p>
    <w:p w14:paraId="53713C13" w14:textId="77777777" w:rsidR="00BC5946" w:rsidRPr="00585BB9" w:rsidRDefault="00BC5946" w:rsidP="00F273E6">
      <w:pPr>
        <w:autoSpaceDE w:val="0"/>
        <w:autoSpaceDN w:val="0"/>
        <w:adjustRightInd w:val="0"/>
      </w:pPr>
    </w:p>
    <w:p w14:paraId="3A1A89E8" w14:textId="77777777" w:rsidR="00BC5946" w:rsidRPr="00585BB9" w:rsidRDefault="00BC5946" w:rsidP="00F273E6">
      <w:pPr>
        <w:autoSpaceDE w:val="0"/>
        <w:autoSpaceDN w:val="0"/>
        <w:adjustRightInd w:val="0"/>
      </w:pPr>
    </w:p>
    <w:p w14:paraId="27295D6D" w14:textId="77777777" w:rsidR="00BC5946" w:rsidRPr="00585BB9" w:rsidRDefault="00BC5946" w:rsidP="00F273E6">
      <w:pPr>
        <w:keepNext/>
        <w:keepLines/>
        <w:autoSpaceDE w:val="0"/>
        <w:autoSpaceDN w:val="0"/>
        <w:adjustRightInd w:val="0"/>
      </w:pPr>
      <w:r w:rsidRPr="00585BB9">
        <w:t xml:space="preserve">For the following example, we substituted the </w:t>
      </w:r>
      <w:r w:rsidRPr="00585BB9">
        <w:rPr>
          <w:b/>
        </w:rPr>
        <w:t>&lt;Alias&gt;</w:t>
      </w:r>
      <w:r w:rsidRPr="00585BB9">
        <w:t xml:space="preserve"> placeholder as shown below:</w:t>
      </w:r>
    </w:p>
    <w:p w14:paraId="78F1F7C2" w14:textId="77777777" w:rsidR="00BC5946" w:rsidRPr="00585BB9" w:rsidRDefault="00BC5946" w:rsidP="00F273E6">
      <w:pPr>
        <w:keepNext/>
        <w:keepLines/>
        <w:numPr>
          <w:ilvl w:val="0"/>
          <w:numId w:val="21"/>
        </w:numPr>
        <w:tabs>
          <w:tab w:val="clear" w:pos="2160"/>
          <w:tab w:val="num" w:pos="720"/>
        </w:tabs>
        <w:autoSpaceDE w:val="0"/>
        <w:autoSpaceDN w:val="0"/>
        <w:adjustRightInd w:val="0"/>
        <w:spacing w:before="120"/>
        <w:ind w:left="720"/>
      </w:pPr>
      <w:r w:rsidRPr="00585BB9">
        <w:rPr>
          <w:rFonts w:ascii="Courier New" w:hAnsi="Courier New" w:cs="Courier New"/>
          <w:b/>
          <w:sz w:val="18"/>
          <w:szCs w:val="18"/>
        </w:rPr>
        <w:t>&lt;BEA_HOME&gt;</w:t>
      </w:r>
      <w:r w:rsidRPr="00585BB9">
        <w:rPr>
          <w:rFonts w:ascii="Courier New" w:hAnsi="Courier New" w:cs="Courier New"/>
          <w:sz w:val="18"/>
          <w:szCs w:val="18"/>
        </w:rPr>
        <w:t xml:space="preserve"> = C:\bea</w:t>
      </w:r>
    </w:p>
    <w:p w14:paraId="75BAD385" w14:textId="77777777" w:rsidR="00BC5946" w:rsidRPr="00585BB9" w:rsidRDefault="00BC5946" w:rsidP="00F273E6">
      <w:pPr>
        <w:keepNext/>
        <w:keepLines/>
        <w:autoSpaceDE w:val="0"/>
        <w:autoSpaceDN w:val="0"/>
        <w:adjustRightInd w:val="0"/>
      </w:pPr>
    </w:p>
    <w:p w14:paraId="1B5193DF" w14:textId="77777777" w:rsidR="00BC5946" w:rsidRPr="00585BB9" w:rsidRDefault="00BC5946" w:rsidP="00F273E6">
      <w:pPr>
        <w:pStyle w:val="Code"/>
        <w:ind w:left="360"/>
      </w:pPr>
      <w:r w:rsidRPr="00585BB9">
        <w:t>C:\bea\weblogic81\server\lib\weblogic.policy</w:t>
      </w:r>
    </w:p>
    <w:p w14:paraId="23A2A3E9" w14:textId="05438E4B" w:rsidR="00BC5946" w:rsidRPr="00585BB9" w:rsidRDefault="00BC5946" w:rsidP="00F273E6">
      <w:pPr>
        <w:pStyle w:val="Caption"/>
      </w:pPr>
      <w:bookmarkStart w:id="601" w:name="_Toc210640611"/>
      <w:bookmarkStart w:id="602" w:name="_Toc226449350"/>
      <w:r w:rsidRPr="00585BB9">
        <w:t xml:space="preserve">Figure </w:t>
      </w:r>
      <w:fldSimple w:instr=" STYLEREF 2 \s ">
        <w:r w:rsidR="00032806">
          <w:rPr>
            <w:noProof/>
          </w:rPr>
          <w:t>4.3</w:t>
        </w:r>
      </w:fldSimple>
      <w:r w:rsidR="00FE4D73" w:rsidRPr="00585BB9">
        <w:noBreakHyphen/>
      </w:r>
      <w:fldSimple w:instr=" SEQ Figure \* ARABIC \s 2 ">
        <w:r w:rsidR="00032806">
          <w:rPr>
            <w:noProof/>
          </w:rPr>
          <w:t>24</w:t>
        </w:r>
      </w:fldSimple>
      <w:r w:rsidR="003E527B" w:rsidRPr="00585BB9">
        <w:t>. </w:t>
      </w:r>
      <w:r w:rsidRPr="00585BB9">
        <w:t>Windows Managed Server—</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Security Policy File field addition/replacement on the Remote Start tab</w:t>
      </w:r>
      <w:r w:rsidRPr="00585BB9">
        <w:br/>
        <w:t>(</w:t>
      </w:r>
      <w:r w:rsidRPr="00585BB9">
        <w:rPr>
          <w:i/>
        </w:rPr>
        <w:t>Actual</w:t>
      </w:r>
      <w:r w:rsidRPr="00585BB9">
        <w:t xml:space="preserve"> example </w:t>
      </w:r>
      <w:r w:rsidRPr="00585BB9">
        <w:rPr>
          <w:i/>
        </w:rPr>
        <w:t>without</w:t>
      </w:r>
      <w:r w:rsidRPr="00585BB9">
        <w:t xml:space="preserve"> &lt;Alias&gt; placeholders)</w:t>
      </w:r>
      <w:bookmarkEnd w:id="601"/>
      <w:bookmarkEnd w:id="602"/>
    </w:p>
    <w:p w14:paraId="3176E994" w14:textId="77777777" w:rsidR="0093429C" w:rsidRPr="00585BB9" w:rsidRDefault="0093429C" w:rsidP="00F273E6"/>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F273E6" w:rsidRPr="00585BB9" w14:paraId="44EE2490" w14:textId="77777777">
        <w:trPr>
          <w:cantSplit/>
        </w:trPr>
        <w:tc>
          <w:tcPr>
            <w:tcW w:w="1512" w:type="dxa"/>
            <w:vAlign w:val="center"/>
          </w:tcPr>
          <w:p w14:paraId="39EB94A1" w14:textId="240EB84D" w:rsidR="00F273E6" w:rsidRPr="00585BB9" w:rsidRDefault="00F273E6" w:rsidP="00F273E6">
            <w:pPr>
              <w:keepNext/>
              <w:keepLines/>
              <w:spacing w:before="60" w:after="60"/>
              <w:ind w:left="-18"/>
            </w:pPr>
            <w:bookmarkStart w:id="603" w:name="_Ref129667459"/>
            <w:r w:rsidRPr="00585BB9">
              <w:br w:type="page"/>
            </w:r>
            <w:r w:rsidR="00926A94">
              <w:rPr>
                <w:rFonts w:ascii="Arial" w:hAnsi="Arial"/>
                <w:noProof/>
              </w:rPr>
              <mc:AlternateContent>
                <mc:Choice Requires="wps">
                  <w:drawing>
                    <wp:inline distT="0" distB="0" distL="0" distR="0" wp14:anchorId="325E19F4" wp14:editId="7005A819">
                      <wp:extent cx="784860" cy="483235"/>
                      <wp:effectExtent l="19050" t="0" r="9525" b="0"/>
                      <wp:docPr id="4" name="WordArt 121"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0B7A784C"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325E19F4" id="WordArt 121" o:spid="_x0000_s1044"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i0JQIAACEEAAAOAAAAZHJzL2Uyb0RvYy54bWysU8tu2zAQvBfoPxC817IdJzWEyIGbNL0k&#10;bQE78HlNUhZbkcuStCX/fZe07ATtragOhPianZkd3t71pmUH5YNGW/HJaMyZsgKltruKv6wfP8w5&#10;CxGshBatqvhRBX63eP/utnOlmmKDrVSeEYgNZecq3sToyqIIolEGwgidsrRZozcQaep3hfTQEbpp&#10;i+l4fFN06KXzKFQItPpw2uSLjF/XSsRvdR1UZG3FiVvMo8/jNo3F4hbKnQfXaDHQgH9gYUBbKnqB&#10;eoAIbO/1X1BGC48B6zgSaAqsay1U1kBqJuM/1KwacCprIXOCu9gU/h+s+Hr47pmWFZ9xZsFQizbk&#10;6NJHNplOOJMqCLJr5ZTQ0LLnM3220VZiF5i21N62hUgByBO/F+k/jJK3nQsllVg5KhL7T9hTRrJP&#10;wT2h+BmYxfsG7E4tvceuUSBJG5U9L2cH1kdHtPLqWvXxs9TUxkmCL97gn4qFVGnbPaOkK7CPmKv1&#10;tTepO+Q3IwoUhOOl+YTIBC1+nM/mN7QjaGs2v5peXecKUJ4vOx/iF4WGpZ+Ke8pWBofDU4iJDJTn&#10;IwOzROZEK/bbPrs8mZ9t2aI8EteOslfx8GsPXpHuvblHiiqJrT2aoRVpnugn+HW/Ae8GDpHIr1qw&#10;8cW9UskxlEMzQf4gKNNSqA/Uv2v6bgZdmfeF9gk33Q1uSb496qwpGXxiOmiiHOY7w5tJQX87z6de&#10;X/biNwAAAP//AwBQSwMEFAAGAAgAAAAhAMkkSaXZAAAABAEAAA8AAABkcnMvZG93bnJldi54bWxM&#10;j81OwzAQhO9IvIO1SNyokyICSuNUFT8SBy6UcN/G2yQiXkfxtknfHpcLvaw0mtHMt8V6dr060hg6&#10;zwbSRQKKuPa248ZA9fV29wQqCLLF3jMZOFGAdXl9VWBu/cSfdNxKo2IJhxwNtCJDrnWoW3IYFn4g&#10;jt7ejw4lyrHRdsQplrteL5Mk0w47jgstDvTcUv2zPTgDInaTnqpXF96/54+XqU3qB6yMub2ZNytQ&#10;QrP8h+GMH9GhjEw7f2AbVG8gPiJ/9+wt7zNQOwOPWQq6LPQlfPkLAAD//wMAUEsBAi0AFAAGAAgA&#10;AAAhALaDOJL+AAAA4QEAABMAAAAAAAAAAAAAAAAAAAAAAFtDb250ZW50X1R5cGVzXS54bWxQSwEC&#10;LQAUAAYACAAAACEAOP0h/9YAAACUAQAACwAAAAAAAAAAAAAAAAAvAQAAX3JlbHMvLnJlbHNQSwEC&#10;LQAUAAYACAAAACEA+7b4tCUCAAAhBAAADgAAAAAAAAAAAAAAAAAuAgAAZHJzL2Uyb0RvYy54bWxQ&#10;SwECLQAUAAYACAAAACEAySRJpdkAAAAEAQAADwAAAAAAAAAAAAAAAAB/BAAAZHJzL2Rvd25yZXYu&#10;eG1sUEsFBgAAAAAEAAQA8wAAAIUFAAAAAA==&#10;" filled="f" stroked="f">
                      <o:lock v:ext="edit" shapetype="t"/>
                      <v:textbox style="mso-fit-shape-to-text:t">
                        <w:txbxContent>
                          <w:p w14:paraId="0B7A784C"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1DB1B15E" w14:textId="77777777" w:rsidR="00F273E6" w:rsidRPr="00585BB9" w:rsidRDefault="00F273E6" w:rsidP="00F273E6">
            <w:pPr>
              <w:keepNext/>
              <w:keepLines/>
              <w:spacing w:before="60" w:after="60"/>
              <w:rPr>
                <w:rFonts w:ascii="Arial" w:hAnsi="Arial" w:cs="Arial"/>
                <w:b/>
                <w:bCs/>
                <w:sz w:val="28"/>
                <w:szCs w:val="28"/>
              </w:rPr>
            </w:pPr>
            <w:r w:rsidRPr="00585BB9">
              <w:rPr>
                <w:rFonts w:ascii="Arial" w:hAnsi="Arial" w:cs="Arial"/>
                <w:b/>
                <w:sz w:val="28"/>
                <w:szCs w:val="28"/>
              </w:rPr>
              <w:t>END: Microsoft Windows Instructions</w:t>
            </w:r>
          </w:p>
        </w:tc>
      </w:tr>
    </w:tbl>
    <w:p w14:paraId="7EFD71BD" w14:textId="77777777" w:rsidR="00F273E6" w:rsidRPr="00585BB9" w:rsidRDefault="00F273E6" w:rsidP="00F273E6"/>
    <w:p w14:paraId="5C016029" w14:textId="77777777" w:rsidR="00F273E6" w:rsidRPr="00585BB9" w:rsidRDefault="00F273E6" w:rsidP="00F273E6"/>
    <w:p w14:paraId="3BD2F284" w14:textId="77777777" w:rsidR="00BC5946" w:rsidRPr="00585BB9" w:rsidRDefault="00BC5946" w:rsidP="00223201">
      <w:pPr>
        <w:pStyle w:val="Heading5"/>
      </w:pPr>
      <w:bookmarkStart w:id="604" w:name="_Ref129676322"/>
      <w:bookmarkStart w:id="605" w:name="_Ref129677390"/>
      <w:r w:rsidRPr="00585BB9">
        <w:t>(</w:t>
      </w:r>
      <w:r w:rsidR="00CC6D04" w:rsidRPr="00585BB9">
        <w:t>Oracle</w:t>
      </w:r>
      <w:bookmarkEnd w:id="588"/>
      <w:bookmarkEnd w:id="589"/>
      <w:r w:rsidR="001148B0" w:rsidRPr="00585BB9">
        <w:t xml:space="preserve"> Database) </w:t>
      </w:r>
      <w:r w:rsidR="009E4D3F" w:rsidRPr="00585BB9">
        <w:t>Create KAAJEE Schema &amp;</w:t>
      </w:r>
      <w:r w:rsidR="001148B0" w:rsidRPr="00585BB9">
        <w:t xml:space="preserve"> </w:t>
      </w:r>
      <w:smartTag w:uri="urn:schemas-microsoft-com:office:smarttags" w:element="stockticker">
        <w:r w:rsidR="001148B0" w:rsidRPr="00585BB9">
          <w:t>SSPI</w:t>
        </w:r>
      </w:smartTag>
      <w:r w:rsidR="001148B0" w:rsidRPr="00585BB9">
        <w:t xml:space="preserve"> Tables</w:t>
      </w:r>
      <w:bookmarkEnd w:id="603"/>
      <w:bookmarkEnd w:id="604"/>
      <w:bookmarkEnd w:id="605"/>
    </w:p>
    <w:p w14:paraId="26AE81D4" w14:textId="77777777" w:rsidR="00BC5946" w:rsidRPr="00585BB9"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585BB9" w14:paraId="7A77E398" w14:textId="77777777">
        <w:trPr>
          <w:cantSplit/>
        </w:trPr>
        <w:tc>
          <w:tcPr>
            <w:tcW w:w="738" w:type="dxa"/>
          </w:tcPr>
          <w:p w14:paraId="0FB76D9F" w14:textId="35F74632" w:rsidR="00B82FA1" w:rsidRPr="00585BB9" w:rsidRDefault="00926A94" w:rsidP="00FB5B85">
            <w:pPr>
              <w:keepNext/>
              <w:keepLines/>
              <w:spacing w:before="60" w:after="60"/>
              <w:ind w:left="-18"/>
            </w:pPr>
            <w:r>
              <w:rPr>
                <w:noProof/>
              </w:rPr>
              <w:drawing>
                <wp:inline distT="0" distB="0" distL="0" distR="0" wp14:anchorId="5F16663A" wp14:editId="06318CE8">
                  <wp:extent cx="310515" cy="310515"/>
                  <wp:effectExtent l="0" t="0" r="0" b="0"/>
                  <wp:docPr id="122" name="Picture 122"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0AF52ACE" w14:textId="77777777" w:rsidR="00B82FA1" w:rsidRPr="00585BB9" w:rsidRDefault="00B82FA1" w:rsidP="00FB5B85">
            <w:pPr>
              <w:keepNext/>
              <w:keepLines/>
              <w:spacing w:before="60" w:after="60"/>
              <w:rPr>
                <w:bCs/>
              </w:rPr>
            </w:pPr>
            <w:r w:rsidRPr="00585BB9">
              <w:rPr>
                <w:b/>
              </w:rPr>
              <w:t>UPGRADES:</w:t>
            </w:r>
            <w:r w:rsidR="00B74A15" w:rsidRPr="00585BB9">
              <w:t xml:space="preserve"> </w:t>
            </w:r>
            <w:smartTag w:uri="urn:schemas:contacts" w:element="GivenName">
              <w:r w:rsidR="00B74A15" w:rsidRPr="00585BB9">
                <w:t>S</w:t>
              </w:r>
              <w:r w:rsidRPr="00585BB9">
                <w:t>kip</w:t>
              </w:r>
            </w:smartTag>
            <w:r w:rsidRPr="00585BB9">
              <w:t xml:space="preserve"> this step if the DBA has already created the KAAJEE schema and </w:t>
            </w:r>
            <w:smartTag w:uri="urn:schemas-microsoft-com:office:smarttags" w:element="stockticker">
              <w:r w:rsidRPr="00585BB9">
                <w:t>SSPI</w:t>
              </w:r>
            </w:smartTag>
            <w:r w:rsidRPr="00585BB9">
              <w:t xml:space="preserve"> tables on the Oracle database, </w:t>
            </w:r>
            <w:r w:rsidR="00BA704F" w:rsidRPr="00585BB9">
              <w:t xml:space="preserve">unless it is specifically noted that changes are required in the KAAJEE software release e-mail or </w:t>
            </w:r>
            <w:r w:rsidR="005053AE">
              <w:t>Website</w:t>
            </w:r>
            <w:r w:rsidR="00BA704F" w:rsidRPr="00585BB9">
              <w:t>.</w:t>
            </w:r>
          </w:p>
        </w:tc>
      </w:tr>
    </w:tbl>
    <w:p w14:paraId="6463385A" w14:textId="77777777" w:rsidR="00A77E3D" w:rsidRPr="00585BB9" w:rsidRDefault="00A77E3D" w:rsidP="00CE1AA8">
      <w:pPr>
        <w:keepNext/>
        <w:keepLines/>
      </w:pPr>
    </w:p>
    <w:p w14:paraId="4D75B188" w14:textId="77777777" w:rsidR="00A77E3D" w:rsidRPr="00585BB9" w:rsidRDefault="00A77E3D" w:rsidP="00CE1AA8">
      <w:pPr>
        <w:keepNext/>
        <w:keepLines/>
      </w:pPr>
      <w:r w:rsidRPr="00585BB9">
        <w:t xml:space="preserve">Contact the DBA to create the KAAJEE user ID, schema, and </w:t>
      </w:r>
      <w:smartTag w:uri="urn:schemas-microsoft-com:office:smarttags" w:element="stockticker">
        <w:r w:rsidRPr="00585BB9">
          <w:t>SSPI</w:t>
        </w:r>
      </w:smartTag>
      <w:r w:rsidRPr="00585BB9">
        <w:t xml:space="preserve"> tables on the Oracle database.</w:t>
      </w:r>
    </w:p>
    <w:p w14:paraId="37288A45" w14:textId="77777777" w:rsidR="00BC5946" w:rsidRPr="00585BB9" w:rsidRDefault="00BC5946" w:rsidP="00CE1AA8">
      <w:pPr>
        <w:keepNext/>
        <w:keepLines/>
      </w:pPr>
    </w:p>
    <w:p w14:paraId="294D4712" w14:textId="77777777" w:rsidR="001148B0" w:rsidRPr="00585BB9" w:rsidRDefault="001148B0" w:rsidP="00F7744A">
      <w:pPr>
        <w:pStyle w:val="Heading6"/>
      </w:pPr>
      <w:r w:rsidRPr="00585BB9">
        <w:t xml:space="preserve">Create KAAJEE </w:t>
      </w:r>
      <w:r w:rsidR="009E4D3F" w:rsidRPr="00585BB9">
        <w:t>User ID &amp;</w:t>
      </w:r>
      <w:r w:rsidR="000B6300" w:rsidRPr="00585BB9">
        <w:t xml:space="preserve"> </w:t>
      </w:r>
      <w:r w:rsidRPr="00585BB9">
        <w:t>Schema</w:t>
      </w:r>
    </w:p>
    <w:p w14:paraId="14AC3464" w14:textId="77777777" w:rsidR="001148B0" w:rsidRPr="00585BB9" w:rsidRDefault="001148B0" w:rsidP="00CE1AA8">
      <w:pPr>
        <w:keepNext/>
        <w:keepLines/>
      </w:pPr>
    </w:p>
    <w:p w14:paraId="2D62924F" w14:textId="77777777" w:rsidR="00BC5946" w:rsidRPr="00585BB9" w:rsidRDefault="00BC5946" w:rsidP="00CE1AA8">
      <w:pPr>
        <w:keepNext/>
        <w:keepLines/>
      </w:pPr>
      <w:r w:rsidRPr="00585BB9">
        <w:t>In summary, the DBA will need to perform the following procedures:</w:t>
      </w:r>
    </w:p>
    <w:p w14:paraId="39939A18" w14:textId="77777777" w:rsidR="00BC5946" w:rsidRPr="00585BB9" w:rsidRDefault="00BC5946" w:rsidP="00CE1AA8">
      <w:pPr>
        <w:keepNext/>
        <w:keepLines/>
        <w:numPr>
          <w:ilvl w:val="0"/>
          <w:numId w:val="18"/>
        </w:numPr>
        <w:tabs>
          <w:tab w:val="clear" w:pos="2160"/>
          <w:tab w:val="num" w:pos="720"/>
        </w:tabs>
        <w:spacing w:before="120"/>
        <w:ind w:left="720"/>
      </w:pPr>
      <w:r w:rsidRPr="00585BB9">
        <w:t>Identify and create an Oracle Tablespace to hold the KAAJEE schema.</w:t>
      </w:r>
    </w:p>
    <w:p w14:paraId="6E8B69CD" w14:textId="77777777" w:rsidR="00BC5946" w:rsidRPr="00585BB9" w:rsidRDefault="00BC5946" w:rsidP="00CE1AA8">
      <w:pPr>
        <w:keepNext/>
        <w:keepLines/>
        <w:numPr>
          <w:ilvl w:val="0"/>
          <w:numId w:val="18"/>
        </w:numPr>
        <w:tabs>
          <w:tab w:val="clear" w:pos="2160"/>
          <w:tab w:val="num" w:pos="720"/>
        </w:tabs>
        <w:spacing w:before="120"/>
        <w:ind w:left="720"/>
      </w:pPr>
      <w:r w:rsidRPr="00585BB9">
        <w:t>Create a user account KAAJEE.</w:t>
      </w:r>
    </w:p>
    <w:p w14:paraId="7566CA91" w14:textId="77777777" w:rsidR="00BC5946" w:rsidRPr="00585BB9" w:rsidRDefault="00BC5946" w:rsidP="00CE1AA8">
      <w:pPr>
        <w:numPr>
          <w:ilvl w:val="0"/>
          <w:numId w:val="18"/>
        </w:numPr>
        <w:tabs>
          <w:tab w:val="clear" w:pos="2160"/>
          <w:tab w:val="num" w:pos="720"/>
        </w:tabs>
        <w:spacing w:before="120"/>
        <w:ind w:left="720"/>
      </w:pPr>
      <w:r w:rsidRPr="00585BB9">
        <w:t>Give "connect" and "resource" and "unlimited tablespace" privileges to the user account.</w:t>
      </w:r>
    </w:p>
    <w:p w14:paraId="03760880" w14:textId="77777777" w:rsidR="00BC5946" w:rsidRPr="00585BB9" w:rsidRDefault="00BC5946" w:rsidP="00CE1AA8">
      <w:pPr>
        <w:numPr>
          <w:ilvl w:val="0"/>
          <w:numId w:val="18"/>
        </w:numPr>
        <w:tabs>
          <w:tab w:val="clear" w:pos="2160"/>
          <w:tab w:val="num" w:pos="720"/>
        </w:tabs>
        <w:spacing w:before="120"/>
        <w:ind w:left="720"/>
      </w:pPr>
      <w:r w:rsidRPr="00585BB9">
        <w:t>The user account should have a "default" profile.</w:t>
      </w:r>
    </w:p>
    <w:p w14:paraId="6230D8A9" w14:textId="77777777" w:rsidR="00BC5946" w:rsidRPr="00585BB9" w:rsidRDefault="00BC5946" w:rsidP="00CE1AA8">
      <w:pPr>
        <w:numPr>
          <w:ilvl w:val="0"/>
          <w:numId w:val="18"/>
        </w:numPr>
        <w:tabs>
          <w:tab w:val="clear" w:pos="2160"/>
          <w:tab w:val="num" w:pos="720"/>
        </w:tabs>
        <w:spacing w:before="120"/>
        <w:ind w:left="720"/>
      </w:pPr>
      <w:r w:rsidRPr="00585BB9">
        <w:t>Set the default tablespace for the KAAJEE user to the one created earlier</w:t>
      </w:r>
    </w:p>
    <w:p w14:paraId="06F4B426" w14:textId="77777777" w:rsidR="00BC5946" w:rsidRPr="00585BB9" w:rsidRDefault="00BC5946" w:rsidP="00CE1AA8">
      <w:pPr>
        <w:numPr>
          <w:ilvl w:val="0"/>
          <w:numId w:val="18"/>
        </w:numPr>
        <w:tabs>
          <w:tab w:val="clear" w:pos="2160"/>
          <w:tab w:val="num" w:pos="720"/>
        </w:tabs>
        <w:spacing w:before="120"/>
        <w:ind w:left="720"/>
      </w:pPr>
      <w:r w:rsidRPr="00585BB9">
        <w:lastRenderedPageBreak/>
        <w:t>Set the default "TEMP" tablespace for the KAAJEE user.</w:t>
      </w:r>
    </w:p>
    <w:p w14:paraId="74AFC6BB" w14:textId="77777777" w:rsidR="00BC5946" w:rsidRPr="00585BB9" w:rsidRDefault="00BC5946" w:rsidP="00FA0DAD"/>
    <w:tbl>
      <w:tblPr>
        <w:tblW w:w="9468" w:type="dxa"/>
        <w:tblLayout w:type="fixed"/>
        <w:tblLook w:val="0000" w:firstRow="0" w:lastRow="0" w:firstColumn="0" w:lastColumn="0" w:noHBand="0" w:noVBand="0"/>
      </w:tblPr>
      <w:tblGrid>
        <w:gridCol w:w="738"/>
        <w:gridCol w:w="8730"/>
      </w:tblGrid>
      <w:tr w:rsidR="00854ED1" w:rsidRPr="00585BB9" w14:paraId="4911C31D" w14:textId="77777777">
        <w:trPr>
          <w:cantSplit/>
        </w:trPr>
        <w:tc>
          <w:tcPr>
            <w:tcW w:w="738" w:type="dxa"/>
          </w:tcPr>
          <w:p w14:paraId="1667E53A" w14:textId="20A56297" w:rsidR="00854ED1" w:rsidRPr="00585BB9" w:rsidRDefault="00926A94" w:rsidP="00854ED1">
            <w:pPr>
              <w:spacing w:before="60" w:after="60"/>
              <w:ind w:left="-18"/>
            </w:pPr>
            <w:r>
              <w:rPr>
                <w:noProof/>
              </w:rPr>
              <w:drawing>
                <wp:inline distT="0" distB="0" distL="0" distR="0" wp14:anchorId="795CAEEF" wp14:editId="120338C4">
                  <wp:extent cx="284480" cy="284480"/>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AD1AE20" w14:textId="77777777"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detailed step-by-step instructions on how to create a database on Oracle, please refer to the appropriate Oracle documentation.</w:t>
            </w:r>
          </w:p>
        </w:tc>
      </w:tr>
    </w:tbl>
    <w:p w14:paraId="4976FFEF" w14:textId="77777777" w:rsidR="00CC6D04" w:rsidRPr="00585BB9" w:rsidRDefault="00CC6D04" w:rsidP="00CE1AA8"/>
    <w:p w14:paraId="754549D7" w14:textId="77777777" w:rsidR="00CE1AA8" w:rsidRPr="00585BB9" w:rsidRDefault="00CE1AA8" w:rsidP="00CE1AA8"/>
    <w:p w14:paraId="7E2EAB06" w14:textId="77777777" w:rsidR="00932B84" w:rsidRPr="00585BB9" w:rsidRDefault="00932B84" w:rsidP="00F7744A">
      <w:pPr>
        <w:pStyle w:val="Heading6"/>
      </w:pPr>
      <w:r w:rsidRPr="00585BB9">
        <w:t xml:space="preserve">Create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Tables</w:t>
      </w:r>
    </w:p>
    <w:p w14:paraId="5F63F100" w14:textId="77777777" w:rsidR="00932B84" w:rsidRPr="00585BB9" w:rsidRDefault="00932B84" w:rsidP="00CE1AA8">
      <w:pPr>
        <w:keepNext/>
        <w:keepLines/>
      </w:pPr>
    </w:p>
    <w:p w14:paraId="18217587" w14:textId="77777777" w:rsidR="00932B84" w:rsidRPr="00585BB9" w:rsidRDefault="00932B84" w:rsidP="00CE1AA8">
      <w:pPr>
        <w:keepNext/>
        <w:keepLines/>
      </w:pPr>
      <w:r w:rsidRPr="00585BB9">
        <w:t xml:space="preserve">KAAJEE requires the following two </w:t>
      </w:r>
      <w:smartTag w:uri="urn:schemas-microsoft-com:office:smarttags" w:element="stockticker">
        <w:r w:rsidRPr="00585BB9">
          <w:t>SSPI</w:t>
        </w:r>
      </w:smartTag>
      <w:r w:rsidRPr="00585BB9">
        <w:t xml:space="preserve"> SQL database tables:</w:t>
      </w:r>
    </w:p>
    <w:p w14:paraId="56A67E6E" w14:textId="77777777" w:rsidR="00932B84" w:rsidRPr="00585BB9" w:rsidRDefault="00932B84" w:rsidP="00CE1AA8">
      <w:pPr>
        <w:keepNext/>
        <w:keepLines/>
      </w:pPr>
    </w:p>
    <w:p w14:paraId="4C4D1941" w14:textId="77777777" w:rsidR="00932B84" w:rsidRPr="00585BB9" w:rsidRDefault="00932B84" w:rsidP="00CE1AA8">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932B84" w:rsidRPr="00A83B87" w14:paraId="273B47B6" w14:textId="77777777" w:rsidTr="00A83B87">
        <w:trPr>
          <w:tblHeader/>
        </w:trPr>
        <w:tc>
          <w:tcPr>
            <w:tcW w:w="2755" w:type="dxa"/>
            <w:shd w:val="pct12" w:color="auto" w:fill="auto"/>
          </w:tcPr>
          <w:p w14:paraId="44CE9D8B" w14:textId="77777777" w:rsidR="00932B84" w:rsidRPr="00A83B87" w:rsidRDefault="00932B84" w:rsidP="00A83B87">
            <w:pPr>
              <w:keepNext/>
              <w:keepLines/>
              <w:spacing w:before="60" w:after="60"/>
              <w:rPr>
                <w:rFonts w:ascii="Arial" w:hAnsi="Arial" w:cs="Arial"/>
                <w:sz w:val="20"/>
                <w:szCs w:val="20"/>
              </w:rPr>
            </w:pPr>
            <w:smartTag w:uri="urn:schemas-microsoft-com:office:smarttags" w:element="PersonName">
              <w:smartTag w:uri="urn:schemas:contacts" w:element="GivenName">
                <w:r w:rsidRPr="00A83B87">
                  <w:rPr>
                    <w:rFonts w:ascii="Arial" w:hAnsi="Arial" w:cs="Arial"/>
                    <w:b/>
                    <w:sz w:val="20"/>
                    <w:szCs w:val="20"/>
                  </w:rPr>
                  <w:t>KAAJEE</w:t>
                </w:r>
              </w:smartTag>
              <w:r w:rsidRPr="00A83B87">
                <w:rPr>
                  <w:rFonts w:ascii="Arial" w:hAnsi="Arial" w:cs="Arial"/>
                  <w:b/>
                  <w:sz w:val="20"/>
                  <w:szCs w:val="20"/>
                </w:rPr>
                <w:t xml:space="preserve"> </w:t>
              </w:r>
              <w:smartTag w:uri="urn:schemas:contacts" w:element="Sn">
                <w:smartTag w:uri="urn:schemas-microsoft-com:office:smarttags" w:element="stockticker">
                  <w:r w:rsidRPr="00A83B87">
                    <w:rPr>
                      <w:rFonts w:ascii="Arial" w:hAnsi="Arial" w:cs="Arial"/>
                      <w:b/>
                      <w:sz w:val="20"/>
                      <w:szCs w:val="20"/>
                    </w:rPr>
                    <w:t>SSPI</w:t>
                  </w:r>
                </w:smartTag>
              </w:smartTag>
            </w:smartTag>
            <w:r w:rsidRPr="00A83B87">
              <w:rPr>
                <w:rFonts w:ascii="Arial" w:hAnsi="Arial" w:cs="Arial"/>
                <w:b/>
                <w:bCs/>
                <w:sz w:val="20"/>
                <w:szCs w:val="20"/>
              </w:rPr>
              <w:t xml:space="preserve"> Table Name</w:t>
            </w:r>
          </w:p>
        </w:tc>
        <w:tc>
          <w:tcPr>
            <w:tcW w:w="6569" w:type="dxa"/>
            <w:shd w:val="pct12" w:color="auto" w:fill="auto"/>
          </w:tcPr>
          <w:p w14:paraId="457EA98C" w14:textId="77777777" w:rsidR="00932B84" w:rsidRPr="00A83B87" w:rsidRDefault="00932B84" w:rsidP="00A83B87">
            <w:pPr>
              <w:keepNext/>
              <w:keepLines/>
              <w:spacing w:before="60" w:after="60"/>
              <w:rPr>
                <w:rFonts w:ascii="Arial" w:hAnsi="Arial" w:cs="Arial"/>
                <w:sz w:val="20"/>
                <w:szCs w:val="20"/>
              </w:rPr>
            </w:pPr>
            <w:r w:rsidRPr="00A83B87">
              <w:rPr>
                <w:rFonts w:ascii="Arial" w:hAnsi="Arial" w:cs="Arial"/>
                <w:b/>
                <w:bCs/>
                <w:sz w:val="20"/>
                <w:szCs w:val="20"/>
              </w:rPr>
              <w:t>Description</w:t>
            </w:r>
          </w:p>
        </w:tc>
      </w:tr>
      <w:tr w:rsidR="00932B84" w:rsidRPr="00A83B87" w14:paraId="3AB0CA04" w14:textId="77777777" w:rsidTr="00A83B87">
        <w:tc>
          <w:tcPr>
            <w:tcW w:w="2755" w:type="dxa"/>
          </w:tcPr>
          <w:p w14:paraId="283AE184" w14:textId="77777777" w:rsidR="00932B84" w:rsidRPr="00A83B87" w:rsidRDefault="00932B84" w:rsidP="00A83B87">
            <w:pPr>
              <w:keepNext/>
              <w:keepLines/>
              <w:spacing w:before="60" w:after="60"/>
              <w:rPr>
                <w:rFonts w:ascii="Arial" w:hAnsi="Arial" w:cs="Arial"/>
                <w:sz w:val="20"/>
                <w:szCs w:val="20"/>
              </w:rPr>
            </w:pPr>
            <w:r w:rsidRPr="00A83B87">
              <w:rPr>
                <w:rFonts w:ascii="Arial" w:hAnsi="Arial" w:cs="Arial"/>
                <w:sz w:val="20"/>
                <w:szCs w:val="20"/>
                <w:highlight w:val="white"/>
              </w:rPr>
              <w:t>PRINCIPALS</w:t>
            </w:r>
            <w:r w:rsidRPr="00A83B87">
              <w:rPr>
                <w:rFonts w:cs="Arial"/>
                <w:highlight w:val="white"/>
              </w:rPr>
              <w:fldChar w:fldCharType="begin"/>
            </w:r>
            <w:r w:rsidRPr="00585BB9">
              <w:instrText>XE "PRINCIPALS Table"</w:instrText>
            </w:r>
            <w:r w:rsidRPr="00A83B87">
              <w:rPr>
                <w:rFonts w:cs="Arial"/>
                <w:highlight w:val="white"/>
              </w:rPr>
              <w:fldChar w:fldCharType="end"/>
            </w:r>
            <w:r w:rsidRPr="00A83B87">
              <w:rPr>
                <w:rFonts w:cs="Arial"/>
                <w:highlight w:val="white"/>
              </w:rPr>
              <w:fldChar w:fldCharType="begin"/>
            </w:r>
            <w:r w:rsidRPr="00585BB9">
              <w:instrText>XE "Tables:PRINCIPALS"</w:instrText>
            </w:r>
            <w:r w:rsidRPr="00A83B87">
              <w:rPr>
                <w:rFonts w:cs="Arial"/>
                <w:highlight w:val="white"/>
              </w:rPr>
              <w:fldChar w:fldCharType="end"/>
            </w:r>
          </w:p>
        </w:tc>
        <w:tc>
          <w:tcPr>
            <w:tcW w:w="6569" w:type="dxa"/>
          </w:tcPr>
          <w:p w14:paraId="75EA5AF8" w14:textId="77777777" w:rsidR="00932B84" w:rsidRPr="00A83B87" w:rsidRDefault="00932B84" w:rsidP="00A83B87">
            <w:pPr>
              <w:keepNext/>
              <w:keepLines/>
              <w:spacing w:before="60" w:after="60"/>
              <w:rPr>
                <w:rFonts w:ascii="Arial" w:hAnsi="Arial" w:cs="Arial"/>
                <w:sz w:val="20"/>
                <w:szCs w:val="20"/>
              </w:rPr>
            </w:pPr>
            <w:r w:rsidRPr="00A83B87">
              <w:rPr>
                <w:rFonts w:ascii="Arial" w:hAnsi="Arial" w:cs="Arial"/>
                <w:sz w:val="20"/>
                <w:szCs w:val="20"/>
              </w:rPr>
              <w:t>This table has users and group data and is stored in an Oracle 9i database.</w:t>
            </w:r>
          </w:p>
        </w:tc>
      </w:tr>
      <w:tr w:rsidR="00932B84" w:rsidRPr="00A83B87" w14:paraId="13EAE181" w14:textId="77777777" w:rsidTr="00A83B87">
        <w:tc>
          <w:tcPr>
            <w:tcW w:w="2755" w:type="dxa"/>
          </w:tcPr>
          <w:p w14:paraId="2B42C0EA" w14:textId="77777777" w:rsidR="00932B84" w:rsidRPr="00A83B87" w:rsidRDefault="00932B84" w:rsidP="00A83B87">
            <w:pPr>
              <w:keepNext/>
              <w:keepLines/>
              <w:spacing w:before="60" w:after="60"/>
              <w:rPr>
                <w:rFonts w:ascii="Arial" w:hAnsi="Arial" w:cs="Arial"/>
                <w:sz w:val="20"/>
                <w:szCs w:val="20"/>
              </w:rPr>
            </w:pPr>
            <w:r w:rsidRPr="00A83B87">
              <w:rPr>
                <w:rFonts w:ascii="Arial" w:hAnsi="Arial" w:cs="Arial"/>
                <w:sz w:val="20"/>
                <w:szCs w:val="20"/>
              </w:rPr>
              <w:t>GROUPMEMBERS</w:t>
            </w:r>
            <w:r w:rsidRPr="00A83B87">
              <w:rPr>
                <w:rFonts w:cs="Arial"/>
              </w:rPr>
              <w:fldChar w:fldCharType="begin"/>
            </w:r>
            <w:r w:rsidRPr="00585BB9">
              <w:instrText>XE "</w:instrText>
            </w:r>
            <w:r w:rsidRPr="00A83B87">
              <w:rPr>
                <w:rFonts w:cs="Arial"/>
              </w:rPr>
              <w:instrText>GROUPMEMBERS Table</w:instrText>
            </w:r>
            <w:r w:rsidRPr="00585BB9">
              <w:instrText>"</w:instrText>
            </w:r>
            <w:r w:rsidRPr="00A83B87">
              <w:rPr>
                <w:rFonts w:cs="Arial"/>
              </w:rPr>
              <w:fldChar w:fldCharType="end"/>
            </w:r>
            <w:r w:rsidRPr="00A83B87">
              <w:rPr>
                <w:rFonts w:cs="Arial"/>
              </w:rPr>
              <w:fldChar w:fldCharType="begin"/>
            </w:r>
            <w:r w:rsidRPr="00585BB9">
              <w:instrText>XE "Tables:</w:instrText>
            </w:r>
            <w:r w:rsidRPr="00A83B87">
              <w:rPr>
                <w:rFonts w:cs="Arial"/>
              </w:rPr>
              <w:instrText>GROUPMEMBERS</w:instrText>
            </w:r>
            <w:r w:rsidRPr="00585BB9">
              <w:instrText>"</w:instrText>
            </w:r>
            <w:r w:rsidRPr="00A83B87">
              <w:rPr>
                <w:rFonts w:cs="Arial"/>
              </w:rPr>
              <w:fldChar w:fldCharType="end"/>
            </w:r>
          </w:p>
        </w:tc>
        <w:tc>
          <w:tcPr>
            <w:tcW w:w="6569" w:type="dxa"/>
          </w:tcPr>
          <w:p w14:paraId="3AEF9318" w14:textId="77777777" w:rsidR="00932B84" w:rsidRPr="00A83B87" w:rsidRDefault="00932B84" w:rsidP="00A83B87">
            <w:pPr>
              <w:keepNext/>
              <w:keepLines/>
              <w:spacing w:before="60" w:after="60"/>
              <w:rPr>
                <w:rFonts w:ascii="Arial" w:hAnsi="Arial" w:cs="Arial"/>
                <w:sz w:val="20"/>
                <w:szCs w:val="20"/>
              </w:rPr>
            </w:pPr>
            <w:r w:rsidRPr="00A83B87">
              <w:rPr>
                <w:rFonts w:ascii="Arial" w:hAnsi="Arial" w:cs="Arial"/>
                <w:sz w:val="20"/>
                <w:szCs w:val="20"/>
              </w:rPr>
              <w:t>This table has users and group mappings and is stored in an Oracle 9i database.</w:t>
            </w:r>
          </w:p>
        </w:tc>
      </w:tr>
    </w:tbl>
    <w:p w14:paraId="34D9C6EA" w14:textId="6DD277CD" w:rsidR="00932B84" w:rsidRPr="00585BB9" w:rsidRDefault="00932B84" w:rsidP="00CE1AA8">
      <w:pPr>
        <w:pStyle w:val="Caption"/>
      </w:pPr>
      <w:bookmarkStart w:id="606" w:name="_Ref120506750"/>
      <w:bookmarkStart w:id="607" w:name="_Toc210640612"/>
      <w:bookmarkStart w:id="608" w:name="_Toc226449378"/>
      <w:r w:rsidRPr="00585BB9">
        <w:t xml:space="preserve">Table </w:t>
      </w:r>
      <w:fldSimple w:instr=" STYLEREF 1 \s ">
        <w:r w:rsidR="00032806">
          <w:rPr>
            <w:noProof/>
          </w:rPr>
          <w:t>4</w:t>
        </w:r>
      </w:fldSimple>
      <w:r w:rsidR="004E1AEE" w:rsidRPr="00585BB9">
        <w:noBreakHyphen/>
      </w:r>
      <w:fldSimple w:instr=" SEQ Table \* ARABIC \s 1 ">
        <w:r w:rsidR="00032806">
          <w:rPr>
            <w:noProof/>
          </w:rPr>
          <w:t>4</w:t>
        </w:r>
      </w:fldSimple>
      <w:bookmarkEnd w:id="606"/>
      <w:r w:rsidR="003E527B" w:rsidRPr="00585BB9">
        <w:t>. </w:t>
      </w:r>
      <w:r w:rsidR="003317C0" w:rsidRPr="00585BB9">
        <w:t>Oracle</w:t>
      </w:r>
      <w:r w:rsidR="00970D34" w:rsidRPr="00585BB9">
        <w:t xml:space="preserve"> Database</w:t>
      </w:r>
      <w:r w:rsidR="003317C0" w:rsidRPr="00585BB9">
        <w:t>—</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SQL table definitions</w:t>
      </w:r>
      <w:bookmarkEnd w:id="607"/>
      <w:bookmarkEnd w:id="608"/>
    </w:p>
    <w:p w14:paraId="21B0C990" w14:textId="77777777" w:rsidR="00932B84" w:rsidRPr="00585BB9" w:rsidRDefault="00932B84" w:rsidP="00CE1AA8"/>
    <w:tbl>
      <w:tblPr>
        <w:tblW w:w="0" w:type="auto"/>
        <w:tblLayout w:type="fixed"/>
        <w:tblLook w:val="0000" w:firstRow="0" w:lastRow="0" w:firstColumn="0" w:lastColumn="0" w:noHBand="0" w:noVBand="0"/>
      </w:tblPr>
      <w:tblGrid>
        <w:gridCol w:w="738"/>
        <w:gridCol w:w="8730"/>
      </w:tblGrid>
      <w:tr w:rsidR="00854ED1" w:rsidRPr="00585BB9" w14:paraId="6E161679" w14:textId="77777777">
        <w:trPr>
          <w:cantSplit/>
        </w:trPr>
        <w:tc>
          <w:tcPr>
            <w:tcW w:w="738" w:type="dxa"/>
          </w:tcPr>
          <w:p w14:paraId="163168E4" w14:textId="0B60DCC7" w:rsidR="00854ED1" w:rsidRPr="00585BB9" w:rsidRDefault="00926A94" w:rsidP="00854ED1">
            <w:pPr>
              <w:spacing w:before="60" w:after="60"/>
              <w:ind w:left="-18"/>
            </w:pPr>
            <w:r>
              <w:rPr>
                <w:noProof/>
              </w:rPr>
              <w:drawing>
                <wp:inline distT="0" distB="0" distL="0" distR="0" wp14:anchorId="73B00E4B" wp14:editId="6404132F">
                  <wp:extent cx="284480" cy="284480"/>
                  <wp:effectExtent l="0" t="0" r="0" b="0"/>
                  <wp:docPr id="124" name="Pictur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091A290" w14:textId="77777777" w:rsidR="00854ED1" w:rsidRPr="00585BB9" w:rsidRDefault="00854ED1" w:rsidP="00854ED1">
            <w:pPr>
              <w:keepNext/>
              <w:keepLines/>
              <w:spacing w:before="60" w:after="60"/>
            </w:pPr>
            <w:r w:rsidRPr="00585BB9">
              <w:rPr>
                <w:b/>
              </w:rPr>
              <w:t>NOTE:</w:t>
            </w:r>
            <w:r w:rsidRPr="00585BB9">
              <w:t xml:space="preserve"> We recommend that you create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database tables in the same schema created in the previous step.</w:t>
            </w:r>
          </w:p>
        </w:tc>
      </w:tr>
    </w:tbl>
    <w:p w14:paraId="60690795" w14:textId="77777777" w:rsidR="00415FF7" w:rsidRPr="00585BB9" w:rsidRDefault="00415FF7" w:rsidP="00CE1AA8"/>
    <w:p w14:paraId="3854CC9A" w14:textId="77777777" w:rsidR="005868F7" w:rsidRPr="00585BB9" w:rsidRDefault="00932B84" w:rsidP="00CE1AA8">
      <w:r w:rsidRPr="00585BB9">
        <w:t xml:space="preserve">Run the </w:t>
      </w:r>
      <w:proofErr w:type="spellStart"/>
      <w:r w:rsidRPr="00585BB9">
        <w:t>OracleTables.sql</w:t>
      </w:r>
      <w:proofErr w:type="spellEnd"/>
      <w:r w:rsidRPr="00585BB9">
        <w:fldChar w:fldCharType="begin"/>
      </w:r>
      <w:r w:rsidRPr="00585BB9">
        <w:instrText>XE "OracleTables.sql Script"</w:instrText>
      </w:r>
      <w:r w:rsidRPr="00585BB9">
        <w:fldChar w:fldCharType="end"/>
      </w:r>
      <w:r w:rsidRPr="00585BB9">
        <w:fldChar w:fldCharType="begin"/>
      </w:r>
      <w:r w:rsidRPr="00585BB9">
        <w:instrText>XE "Scripts:OracleTables.sql"</w:instrText>
      </w:r>
      <w:r w:rsidRPr="00585BB9">
        <w:fldChar w:fldCharType="end"/>
      </w:r>
      <w:r w:rsidRPr="00585BB9">
        <w:t xml:space="preserve"> script, which can be found in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distribution zip file (i.e., kaajee_security_provider_1.0.0</w:t>
      </w:r>
      <w:r w:rsidR="001322AB" w:rsidRPr="00585BB9">
        <w:t>.010</w:t>
      </w:r>
      <w:r w:rsidRPr="00585BB9">
        <w:t>.zip)</w:t>
      </w:r>
      <w:r w:rsidRPr="00585BB9">
        <w:fldChar w:fldCharType="begin"/>
      </w:r>
      <w:r w:rsidRPr="00585BB9">
        <w:instrText>XE "KAAJEE:</w:instrText>
      </w:r>
      <w:smartTag w:uri="urn:schemas-microsoft-com:office:smarttags" w:element="stockticker">
        <w:r w:rsidRPr="00585BB9">
          <w:instrText>SSPI</w:instrText>
        </w:r>
      </w:smartTag>
      <w:r w:rsidRPr="00585BB9">
        <w:instrText xml:space="preserve"> Distribution Zip File"</w:instrText>
      </w:r>
      <w:r w:rsidRPr="00585BB9">
        <w:fldChar w:fldCharType="end"/>
      </w:r>
      <w:r w:rsidRPr="00585BB9">
        <w:fldChar w:fldCharType="begin"/>
      </w:r>
      <w:r w:rsidRPr="00585BB9">
        <w:instrText>XE "Files:KAAJEE:</w:instrText>
      </w:r>
      <w:smartTag w:uri="urn:schemas-microsoft-com:office:smarttags" w:element="stockticker">
        <w:r w:rsidRPr="00585BB9">
          <w:instrText>SSPI</w:instrText>
        </w:r>
      </w:smartTag>
      <w:r w:rsidRPr="00585BB9">
        <w:instrText xml:space="preserve"> Distribution Zip"</w:instrText>
      </w:r>
      <w:r w:rsidRPr="00585BB9">
        <w:fldChar w:fldCharType="end"/>
      </w:r>
      <w:r w:rsidR="005868F7" w:rsidRPr="00585BB9">
        <w:t xml:space="preserve"> in the following directory:</w:t>
      </w:r>
    </w:p>
    <w:p w14:paraId="2839F1E2" w14:textId="77777777" w:rsidR="005868F7" w:rsidRPr="00585BB9" w:rsidRDefault="00CC7583" w:rsidP="00CE1AA8">
      <w:pPr>
        <w:spacing w:before="120"/>
        <w:ind w:left="360"/>
      </w:pPr>
      <w:r w:rsidRPr="00585BB9">
        <w:rPr>
          <w:b/>
        </w:rPr>
        <w:t>&lt;</w:t>
      </w:r>
      <w:smartTag w:uri="urn:schemas-microsoft-com:office:smarttags" w:element="stockticker">
        <w:r w:rsidRPr="00585BB9">
          <w:rPr>
            <w:b/>
          </w:rPr>
          <w:t>SSPI</w:t>
        </w:r>
      </w:smartTag>
      <w:r w:rsidRPr="00585BB9">
        <w:rPr>
          <w:b/>
        </w:rPr>
        <w:t>_STAGING_FOLDER&gt;</w:t>
      </w:r>
      <w:r w:rsidR="005868F7" w:rsidRPr="00585BB9">
        <w:t>/</w:t>
      </w:r>
      <w:proofErr w:type="spellStart"/>
      <w:r w:rsidR="005868F7" w:rsidRPr="00585BB9">
        <w:t>kaajee_security_provider</w:t>
      </w:r>
      <w:proofErr w:type="spellEnd"/>
      <w:r w:rsidR="005868F7" w:rsidRPr="00585BB9">
        <w:t>/</w:t>
      </w:r>
      <w:proofErr w:type="spellStart"/>
      <w:r w:rsidR="005868F7" w:rsidRPr="00585BB9">
        <w:t>sql</w:t>
      </w:r>
      <w:proofErr w:type="spellEnd"/>
    </w:p>
    <w:p w14:paraId="52013EF2" w14:textId="77777777" w:rsidR="005868F7" w:rsidRPr="00585BB9" w:rsidRDefault="005868F7" w:rsidP="00CE1AA8"/>
    <w:p w14:paraId="14D8AD92" w14:textId="77777777" w:rsidR="00932B84" w:rsidRPr="00585BB9" w:rsidRDefault="00932B84" w:rsidP="00CE1AA8">
      <w:r w:rsidRPr="00585BB9">
        <w:t xml:space="preserve">This SQL script creates the required KAAJEE </w:t>
      </w:r>
      <w:smartTag w:uri="urn:schemas-microsoft-com:office:smarttags" w:element="stockticker">
        <w:r w:rsidRPr="00585BB9">
          <w:t>SSPI</w:t>
        </w:r>
      </w:smartTag>
      <w:r w:rsidRPr="00585BB9">
        <w:t xml:space="preserve"> SQL table definitions.</w:t>
      </w:r>
    </w:p>
    <w:p w14:paraId="578783D8" w14:textId="77777777" w:rsidR="00932B84" w:rsidRPr="00585BB9" w:rsidRDefault="00932B84" w:rsidP="00CE1AA8"/>
    <w:p w14:paraId="04D9CC17" w14:textId="43028577" w:rsidR="00932B84" w:rsidRPr="00585BB9" w:rsidRDefault="00932B84" w:rsidP="00CE1AA8">
      <w:pPr>
        <w:keepNext/>
        <w:keepLines/>
      </w:pPr>
      <w:r w:rsidRPr="00585BB9">
        <w:t>Use the Oracle SQL*Plus software</w:t>
      </w:r>
      <w:r w:rsidR="00894FA8" w:rsidRPr="00585BB9">
        <w:t>,</w:t>
      </w:r>
      <w:r w:rsidRPr="00585BB9">
        <w:t xml:space="preserve"> or other similar software of your choice</w:t>
      </w:r>
      <w:r w:rsidR="00894FA8" w:rsidRPr="00585BB9">
        <w:t>,</w:t>
      </w:r>
      <w:r w:rsidRPr="00585BB9">
        <w:t xml:space="preserve"> to create/edit the </w:t>
      </w:r>
      <w:smartTag w:uri="urn:schemas-microsoft-com:office:smarttags" w:element="stockticker">
        <w:r w:rsidRPr="00585BB9">
          <w:t>SSPI</w:t>
        </w:r>
      </w:smartTag>
      <w:r w:rsidRPr="00585BB9">
        <w:t xml:space="preserve"> SQL table definitions (</w:t>
      </w:r>
      <w:r w:rsidR="003317C0" w:rsidRPr="00585BB9">
        <w:fldChar w:fldCharType="begin"/>
      </w:r>
      <w:r w:rsidR="003317C0" w:rsidRPr="00585BB9">
        <w:instrText xml:space="preserve"> REF _Ref120506750 \h </w:instrText>
      </w:r>
      <w:r w:rsidR="003317C0" w:rsidRPr="00585BB9">
        <w:fldChar w:fldCharType="separate"/>
      </w:r>
      <w:r w:rsidR="00032806" w:rsidRPr="00585BB9">
        <w:t xml:space="preserve">Table </w:t>
      </w:r>
      <w:r w:rsidR="00032806">
        <w:rPr>
          <w:noProof/>
        </w:rPr>
        <w:t>4</w:t>
      </w:r>
      <w:r w:rsidR="00032806" w:rsidRPr="00585BB9">
        <w:noBreakHyphen/>
      </w:r>
      <w:r w:rsidR="00032806">
        <w:rPr>
          <w:noProof/>
        </w:rPr>
        <w:t>4</w:t>
      </w:r>
      <w:r w:rsidR="003317C0" w:rsidRPr="00585BB9">
        <w:fldChar w:fldCharType="end"/>
      </w:r>
      <w:r w:rsidRPr="00585BB9">
        <w:t>):</w:t>
      </w:r>
    </w:p>
    <w:p w14:paraId="327740EF" w14:textId="77777777" w:rsidR="00932B84" w:rsidRPr="00585BB9" w:rsidRDefault="00932B84" w:rsidP="00CE1AA8">
      <w:pPr>
        <w:keepNext/>
        <w:keepLines/>
      </w:pPr>
    </w:p>
    <w:p w14:paraId="2402DB9B" w14:textId="77777777" w:rsidR="00932B84" w:rsidRPr="00585BB9" w:rsidRDefault="00932B84" w:rsidP="00CE1AA8">
      <w:pPr>
        <w:keepNext/>
        <w:keepLines/>
      </w:pPr>
    </w:p>
    <w:p w14:paraId="1CAF876D" w14:textId="77777777" w:rsidR="00932B84" w:rsidRPr="00585BB9" w:rsidRDefault="00932B84" w:rsidP="00CE1AA8">
      <w:pPr>
        <w:pStyle w:val="Code"/>
        <w:pBdr>
          <w:right w:val="single" w:sz="8" w:space="7" w:color="auto"/>
        </w:pBdr>
        <w:ind w:left="180"/>
      </w:pPr>
      <w:r w:rsidRPr="00585BB9">
        <w:t>drop table Principals;</w:t>
      </w:r>
    </w:p>
    <w:p w14:paraId="14EB2A54" w14:textId="77777777" w:rsidR="00932B84" w:rsidRPr="00585BB9" w:rsidRDefault="00932B84" w:rsidP="00CE1AA8">
      <w:pPr>
        <w:pStyle w:val="Code"/>
        <w:pBdr>
          <w:right w:val="single" w:sz="8" w:space="7" w:color="auto"/>
        </w:pBdr>
        <w:ind w:left="180"/>
      </w:pPr>
      <w:r w:rsidRPr="00585BB9">
        <w:t xml:space="preserve">drop table </w:t>
      </w:r>
      <w:proofErr w:type="spellStart"/>
      <w:r w:rsidRPr="00585BB9">
        <w:t>GroupMembers</w:t>
      </w:r>
      <w:proofErr w:type="spellEnd"/>
      <w:r w:rsidRPr="00585BB9">
        <w:t>;</w:t>
      </w:r>
    </w:p>
    <w:p w14:paraId="1CC3A82B" w14:textId="77777777" w:rsidR="00932B84" w:rsidRPr="00585BB9" w:rsidRDefault="00932B84" w:rsidP="00CE1AA8">
      <w:pPr>
        <w:pStyle w:val="Code"/>
        <w:pBdr>
          <w:right w:val="single" w:sz="8" w:space="7" w:color="auto"/>
        </w:pBdr>
        <w:ind w:left="180"/>
      </w:pPr>
    </w:p>
    <w:p w14:paraId="19173052" w14:textId="77777777" w:rsidR="00932B84" w:rsidRPr="00585BB9" w:rsidRDefault="00932B84" w:rsidP="00CE1AA8">
      <w:pPr>
        <w:pStyle w:val="Code"/>
        <w:pBdr>
          <w:right w:val="single" w:sz="8" w:space="7" w:color="auto"/>
        </w:pBdr>
        <w:ind w:left="180"/>
      </w:pPr>
      <w:r w:rsidRPr="00585BB9">
        <w:t xml:space="preserve">create table Principals ( name varchar2(32) not null, </w:t>
      </w:r>
      <w:proofErr w:type="spellStart"/>
      <w:r w:rsidRPr="00585BB9">
        <w:t>isuser</w:t>
      </w:r>
      <w:proofErr w:type="spellEnd"/>
      <w:r w:rsidRPr="00585BB9">
        <w:t xml:space="preserve"> varchar2(10) not null, password varchar2(32), CONSTRAINT </w:t>
      </w:r>
      <w:proofErr w:type="spellStart"/>
      <w:r w:rsidRPr="00585BB9">
        <w:t>Principals_pk</w:t>
      </w:r>
      <w:proofErr w:type="spellEnd"/>
      <w:r w:rsidRPr="00585BB9">
        <w:t xml:space="preserve"> PRIMARY </w:t>
      </w:r>
      <w:smartTag w:uri="urn:schemas-microsoft-com:office:smarttags" w:element="stockticker">
        <w:r w:rsidRPr="00585BB9">
          <w:t>KEY</w:t>
        </w:r>
      </w:smartTag>
      <w:r w:rsidRPr="00585BB9">
        <w:t xml:space="preserve"> (</w:t>
      </w:r>
      <w:proofErr w:type="spellStart"/>
      <w:r w:rsidRPr="00585BB9">
        <w:t>name,isuser</w:t>
      </w:r>
      <w:proofErr w:type="spellEnd"/>
      <w:r w:rsidRPr="00585BB9">
        <w:t>));</w:t>
      </w:r>
    </w:p>
    <w:p w14:paraId="29A58432" w14:textId="77777777" w:rsidR="00932B84" w:rsidRPr="00585BB9" w:rsidRDefault="00932B84" w:rsidP="00CE1AA8">
      <w:pPr>
        <w:pStyle w:val="Code"/>
        <w:pBdr>
          <w:right w:val="single" w:sz="8" w:space="7" w:color="auto"/>
        </w:pBdr>
        <w:ind w:left="180"/>
      </w:pPr>
    </w:p>
    <w:p w14:paraId="4DCD33CD" w14:textId="77777777" w:rsidR="00932B84" w:rsidRPr="00585BB9" w:rsidRDefault="00932B84" w:rsidP="00CE1AA8">
      <w:pPr>
        <w:pStyle w:val="Code"/>
        <w:pBdr>
          <w:right w:val="single" w:sz="8" w:space="7" w:color="auto"/>
        </w:pBdr>
        <w:ind w:left="180"/>
      </w:pPr>
      <w:r w:rsidRPr="00585BB9">
        <w:t xml:space="preserve">create table </w:t>
      </w:r>
      <w:proofErr w:type="spellStart"/>
      <w:r w:rsidRPr="00585BB9">
        <w:t>GroupMembers</w:t>
      </w:r>
      <w:proofErr w:type="spellEnd"/>
      <w:r w:rsidRPr="00585BB9">
        <w:t xml:space="preserve"> ( principal varchar2(32) not null, </w:t>
      </w:r>
      <w:proofErr w:type="spellStart"/>
      <w:r w:rsidRPr="00585BB9">
        <w:t>mygroup</w:t>
      </w:r>
      <w:proofErr w:type="spellEnd"/>
      <w:r w:rsidRPr="00585BB9">
        <w:t xml:space="preserve"> varchar2(32) not null, CONSTRAINT </w:t>
      </w:r>
      <w:proofErr w:type="spellStart"/>
      <w:r w:rsidRPr="00585BB9">
        <w:t>GroupMembers_pk</w:t>
      </w:r>
      <w:proofErr w:type="spellEnd"/>
      <w:r w:rsidRPr="00585BB9">
        <w:t xml:space="preserve"> PRIMARY </w:t>
      </w:r>
      <w:smartTag w:uri="urn:schemas-microsoft-com:office:smarttags" w:element="stockticker">
        <w:r w:rsidRPr="00585BB9">
          <w:t>KEY</w:t>
        </w:r>
      </w:smartTag>
      <w:r w:rsidRPr="00585BB9">
        <w:t xml:space="preserve"> (principal, </w:t>
      </w:r>
      <w:proofErr w:type="spellStart"/>
      <w:r w:rsidRPr="00585BB9">
        <w:t>mygroup</w:t>
      </w:r>
      <w:proofErr w:type="spellEnd"/>
      <w:r w:rsidRPr="00585BB9">
        <w:t>));</w:t>
      </w:r>
    </w:p>
    <w:p w14:paraId="54491DCE" w14:textId="618D63DC" w:rsidR="00932B84" w:rsidRPr="00585BB9" w:rsidRDefault="00932B84" w:rsidP="00CE1AA8">
      <w:pPr>
        <w:pStyle w:val="Caption"/>
      </w:pPr>
      <w:bookmarkStart w:id="609" w:name="_Toc210640613"/>
      <w:bookmarkStart w:id="610" w:name="_Toc226449351"/>
      <w:r w:rsidRPr="00585BB9">
        <w:t xml:space="preserve">Figure </w:t>
      </w:r>
      <w:fldSimple w:instr=" STYLEREF 2 \s ">
        <w:r w:rsidR="00032806">
          <w:rPr>
            <w:noProof/>
          </w:rPr>
          <w:t>4.3</w:t>
        </w:r>
      </w:fldSimple>
      <w:r w:rsidR="00FE4D73" w:rsidRPr="00585BB9">
        <w:noBreakHyphen/>
      </w:r>
      <w:fldSimple w:instr=" SEQ Figure \* ARABIC \s 2 ">
        <w:r w:rsidR="00032806">
          <w:rPr>
            <w:noProof/>
          </w:rPr>
          <w:t>25</w:t>
        </w:r>
      </w:fldSimple>
      <w:r w:rsidR="003E527B" w:rsidRPr="00585BB9">
        <w:t>. </w:t>
      </w:r>
      <w:r w:rsidRPr="00585BB9">
        <w:t>Oracle</w:t>
      </w:r>
      <w:r w:rsidR="00970D34" w:rsidRPr="00585BB9">
        <w:t xml:space="preserve"> Database</w:t>
      </w:r>
      <w:r w:rsidR="003317C0" w:rsidRPr="00585BB9">
        <w:t xml:space="preserve">—Sample </w:t>
      </w:r>
      <w:smartTag w:uri="urn:schemas-microsoft-com:office:smarttags" w:element="stockticker">
        <w:r w:rsidR="003317C0" w:rsidRPr="00585BB9">
          <w:t>SSPI</w:t>
        </w:r>
      </w:smartTag>
      <w:r w:rsidR="003317C0" w:rsidRPr="00585BB9">
        <w:t xml:space="preserve"> SQL script for KAAJEE table definitions</w:t>
      </w:r>
      <w:bookmarkEnd w:id="609"/>
      <w:bookmarkEnd w:id="610"/>
    </w:p>
    <w:p w14:paraId="14095BFA" w14:textId="77777777" w:rsidR="00100633" w:rsidRPr="00585BB9" w:rsidRDefault="00100633" w:rsidP="00CE1AA8"/>
    <w:p w14:paraId="461A4E20" w14:textId="77777777" w:rsidR="00CE1AA8" w:rsidRPr="00585BB9" w:rsidRDefault="00CE1AA8" w:rsidP="00CE1AA8"/>
    <w:p w14:paraId="7A340653" w14:textId="77777777" w:rsidR="00100633" w:rsidRPr="00585BB9" w:rsidRDefault="009E4D3F" w:rsidP="00F7744A">
      <w:pPr>
        <w:pStyle w:val="Heading6"/>
      </w:pPr>
      <w:r w:rsidRPr="00585BB9">
        <w:t>Validate/Verify the Creation of the KAAJEE Database Schema &amp; T</w:t>
      </w:r>
      <w:r w:rsidR="00100633" w:rsidRPr="00585BB9">
        <w:t>ables</w:t>
      </w:r>
    </w:p>
    <w:p w14:paraId="38E3A327" w14:textId="77777777" w:rsidR="00100633" w:rsidRPr="00585BB9" w:rsidRDefault="00100633" w:rsidP="00CE1AA8">
      <w:pPr>
        <w:keepNext/>
        <w:keepLines/>
      </w:pPr>
    </w:p>
    <w:p w14:paraId="0FF6D288" w14:textId="77777777" w:rsidR="00100633" w:rsidRPr="00585BB9" w:rsidRDefault="00100633" w:rsidP="00CE1AA8">
      <w:r w:rsidRPr="00585BB9">
        <w:t>To validate/verify the creation of the KAAJEE database user ID, schema, and tables, log in as user KAAJEE.</w:t>
      </w:r>
    </w:p>
    <w:p w14:paraId="0AF76A33" w14:textId="77777777" w:rsidR="00CE1AA8" w:rsidRPr="00585BB9" w:rsidRDefault="00CE1AA8" w:rsidP="00CE1AA8">
      <w:pPr>
        <w:keepNext/>
        <w:keepLines/>
      </w:pPr>
    </w:p>
    <w:tbl>
      <w:tblPr>
        <w:tblW w:w="0" w:type="auto"/>
        <w:tblLayout w:type="fixed"/>
        <w:tblLook w:val="0000" w:firstRow="0" w:lastRow="0" w:firstColumn="0" w:lastColumn="0" w:noHBand="0" w:noVBand="0"/>
      </w:tblPr>
      <w:tblGrid>
        <w:gridCol w:w="738"/>
        <w:gridCol w:w="8730"/>
      </w:tblGrid>
      <w:tr w:rsidR="00CE1AA8" w:rsidRPr="00585BB9" w14:paraId="0D6BF4A3" w14:textId="77777777">
        <w:trPr>
          <w:cantSplit/>
        </w:trPr>
        <w:tc>
          <w:tcPr>
            <w:tcW w:w="738" w:type="dxa"/>
          </w:tcPr>
          <w:p w14:paraId="50B1E23F" w14:textId="77777777" w:rsidR="00CE1AA8" w:rsidRPr="00585BB9" w:rsidRDefault="00CE1AA8" w:rsidP="00D806DB">
            <w:pPr>
              <w:spacing w:before="60" w:after="60"/>
              <w:ind w:left="-18"/>
            </w:pPr>
            <w:r w:rsidRPr="00585BB9">
              <w:object w:dxaOrig="676" w:dyaOrig="355" w14:anchorId="44213CAC">
                <v:shape id="_x0000_i1049" type="#_x0000_t75" alt="Skip Forward" style="width:26.25pt;height:13.5pt" o:ole="">
                  <v:imagedata r:id="rId27" o:title=""/>
                </v:shape>
                <o:OLEObject Type="Embed" ProgID="Visio.Drawing.11" ShapeID="_x0000_i1049" DrawAspect="Content" ObjectID="_1678532516" r:id="rId80"/>
              </w:object>
            </w:r>
          </w:p>
        </w:tc>
        <w:tc>
          <w:tcPr>
            <w:tcW w:w="8730" w:type="dxa"/>
          </w:tcPr>
          <w:p w14:paraId="53415BCF" w14:textId="5E2D2EFC" w:rsidR="00CE1AA8" w:rsidRPr="00585BB9" w:rsidRDefault="00CE1AA8" w:rsidP="00D806DB">
            <w:pPr>
              <w:spacing w:before="60" w:after="60"/>
              <w:rPr>
                <w:bCs/>
              </w:rPr>
            </w:pPr>
            <w:r w:rsidRPr="00585BB9">
              <w:t xml:space="preserve">Oracle database users, skip to </w:t>
            </w:r>
            <w:r w:rsidRPr="00585BB9">
              <w:fldChar w:fldCharType="begin"/>
            </w:r>
            <w:r w:rsidRPr="00585BB9">
              <w:instrText xml:space="preserve"> REF _Ref129669881 \r \h </w:instrText>
            </w:r>
            <w:r w:rsidR="00FA0DAD" w:rsidRPr="00585BB9">
              <w:instrText xml:space="preserve"> \* MERGEFORMAT </w:instrText>
            </w:r>
            <w:r w:rsidRPr="00585BB9">
              <w:fldChar w:fldCharType="separate"/>
            </w:r>
            <w:r w:rsidR="00032806">
              <w:t>4.3.2.4.7</w:t>
            </w:r>
            <w:r w:rsidRPr="00585BB9">
              <w:fldChar w:fldCharType="end"/>
            </w:r>
            <w:r w:rsidRPr="00585BB9">
              <w:t>.</w:t>
            </w:r>
          </w:p>
        </w:tc>
      </w:tr>
    </w:tbl>
    <w:p w14:paraId="0194BBEE" w14:textId="77777777" w:rsidR="00BC5946" w:rsidRPr="00585BB9" w:rsidRDefault="00BC5946" w:rsidP="00CE1AA8"/>
    <w:p w14:paraId="41FA3B1B" w14:textId="77777777" w:rsidR="00CE1AA8" w:rsidRPr="00585BB9" w:rsidRDefault="00CE1AA8" w:rsidP="00CE1AA8"/>
    <w:p w14:paraId="37BA43A4" w14:textId="77777777" w:rsidR="00BC5946" w:rsidRPr="00585BB9" w:rsidRDefault="00BC5946" w:rsidP="00223201">
      <w:pPr>
        <w:pStyle w:val="Heading5"/>
      </w:pPr>
      <w:bookmarkStart w:id="611" w:name="_Toc102959068"/>
      <w:bookmarkStart w:id="612" w:name="_Ref129676372"/>
      <w:bookmarkStart w:id="613" w:name="_Ref129677464"/>
      <w:r w:rsidRPr="00585BB9">
        <w:t>(Cach</w:t>
      </w:r>
      <w:r w:rsidR="00CC6D04" w:rsidRPr="00585BB9">
        <w:t>é</w:t>
      </w:r>
      <w:r w:rsidR="001148B0" w:rsidRPr="00585BB9">
        <w:t xml:space="preserve"> Database</w:t>
      </w:r>
      <w:r w:rsidRPr="00585BB9">
        <w:t xml:space="preserve">) </w:t>
      </w:r>
      <w:bookmarkEnd w:id="611"/>
      <w:r w:rsidR="009E4D3F" w:rsidRPr="00585BB9">
        <w:t>Create KAAJEE Schema &amp;</w:t>
      </w:r>
      <w:r w:rsidR="00932B84" w:rsidRPr="00585BB9">
        <w:t xml:space="preserve"> </w:t>
      </w:r>
      <w:smartTag w:uri="urn:schemas-microsoft-com:office:smarttags" w:element="stockticker">
        <w:r w:rsidR="00932B84" w:rsidRPr="00585BB9">
          <w:t>SSPI</w:t>
        </w:r>
      </w:smartTag>
      <w:r w:rsidR="00932B84" w:rsidRPr="00585BB9">
        <w:t xml:space="preserve"> Tables</w:t>
      </w:r>
      <w:bookmarkEnd w:id="612"/>
      <w:bookmarkEnd w:id="613"/>
    </w:p>
    <w:p w14:paraId="7FC1BECB" w14:textId="77777777" w:rsidR="00BC5946" w:rsidRPr="00585BB9" w:rsidRDefault="00BC5946" w:rsidP="00CE1AA8">
      <w:pPr>
        <w:keepNext/>
        <w:keepLines/>
      </w:pPr>
    </w:p>
    <w:tbl>
      <w:tblPr>
        <w:tblW w:w="0" w:type="auto"/>
        <w:tblLayout w:type="fixed"/>
        <w:tblLook w:val="0000" w:firstRow="0" w:lastRow="0" w:firstColumn="0" w:lastColumn="0" w:noHBand="0" w:noVBand="0"/>
      </w:tblPr>
      <w:tblGrid>
        <w:gridCol w:w="738"/>
        <w:gridCol w:w="8730"/>
      </w:tblGrid>
      <w:tr w:rsidR="00B82FA1" w:rsidRPr="00585BB9" w14:paraId="27420A5B" w14:textId="77777777">
        <w:trPr>
          <w:cantSplit/>
        </w:trPr>
        <w:tc>
          <w:tcPr>
            <w:tcW w:w="738" w:type="dxa"/>
          </w:tcPr>
          <w:p w14:paraId="46C1783E" w14:textId="7DE98ED0" w:rsidR="00B82FA1" w:rsidRPr="00585BB9" w:rsidRDefault="00926A94" w:rsidP="00FB5B85">
            <w:pPr>
              <w:keepNext/>
              <w:keepLines/>
              <w:spacing w:before="60" w:after="60"/>
              <w:ind w:left="-18"/>
            </w:pPr>
            <w:r>
              <w:rPr>
                <w:noProof/>
              </w:rPr>
              <w:drawing>
                <wp:inline distT="0" distB="0" distL="0" distR="0" wp14:anchorId="4A215BD7" wp14:editId="07F9316B">
                  <wp:extent cx="310515" cy="310515"/>
                  <wp:effectExtent l="0" t="0" r="0" b="0"/>
                  <wp:docPr id="126" name="Picture 126"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072EBE2A" w14:textId="77777777" w:rsidR="00B82FA1" w:rsidRPr="00585BB9" w:rsidRDefault="00B82FA1" w:rsidP="00FB5B85">
            <w:pPr>
              <w:keepNext/>
              <w:keepLines/>
              <w:spacing w:before="60" w:after="60"/>
              <w:rPr>
                <w:bCs/>
              </w:rPr>
            </w:pPr>
            <w:r w:rsidRPr="00585BB9">
              <w:rPr>
                <w:b/>
              </w:rPr>
              <w:t>UPGRADES:</w:t>
            </w:r>
            <w:r w:rsidR="00B74A15" w:rsidRPr="00585BB9">
              <w:t xml:space="preserve"> </w:t>
            </w:r>
            <w:smartTag w:uri="urn:schemas:contacts" w:element="GivenName">
              <w:r w:rsidR="00B74A15" w:rsidRPr="00585BB9">
                <w:t>S</w:t>
              </w:r>
              <w:r w:rsidRPr="00585BB9">
                <w:t>kip</w:t>
              </w:r>
            </w:smartTag>
            <w:r w:rsidRPr="00585BB9">
              <w:t xml:space="preserve"> this step if the DBA has already created the KAAJEE schema and </w:t>
            </w:r>
            <w:smartTag w:uri="urn:schemas-microsoft-com:office:smarttags" w:element="stockticker">
              <w:r w:rsidRPr="00585BB9">
                <w:t>SSPI</w:t>
              </w:r>
            </w:smartTag>
            <w:r w:rsidRPr="00585BB9">
              <w:t xml:space="preserve"> tables on the Caché database, </w:t>
            </w:r>
            <w:r w:rsidR="00BA704F" w:rsidRPr="00585BB9">
              <w:t xml:space="preserve">unless it is specifically noted that changes are required in the KAAJEE software release e-mail or </w:t>
            </w:r>
            <w:r w:rsidR="005053AE">
              <w:t>Website</w:t>
            </w:r>
            <w:r w:rsidR="00BA704F" w:rsidRPr="00585BB9">
              <w:t>.</w:t>
            </w:r>
          </w:p>
        </w:tc>
      </w:tr>
    </w:tbl>
    <w:p w14:paraId="2B940845" w14:textId="77777777" w:rsidR="00A77E3D" w:rsidRPr="00585BB9" w:rsidRDefault="00A77E3D" w:rsidP="00CE1AA8">
      <w:pPr>
        <w:keepNext/>
        <w:keepLines/>
      </w:pPr>
    </w:p>
    <w:p w14:paraId="690E1648" w14:textId="77777777" w:rsidR="00A77E3D" w:rsidRPr="00585BB9" w:rsidRDefault="00A77E3D" w:rsidP="00CE1AA8">
      <w:pPr>
        <w:keepNext/>
        <w:keepLines/>
      </w:pPr>
      <w:r w:rsidRPr="00585BB9">
        <w:t xml:space="preserve">Contact the DBA to create the KAAJEE user ID, schema, and </w:t>
      </w:r>
      <w:smartTag w:uri="urn:schemas-microsoft-com:office:smarttags" w:element="stockticker">
        <w:r w:rsidRPr="00585BB9">
          <w:t>SSPI</w:t>
        </w:r>
      </w:smartTag>
      <w:r w:rsidRPr="00585BB9">
        <w:t xml:space="preserve"> tables on the Caché database.</w:t>
      </w:r>
    </w:p>
    <w:p w14:paraId="5C79B27A" w14:textId="77777777" w:rsidR="001148B0" w:rsidRPr="00585BB9" w:rsidRDefault="001148B0" w:rsidP="00CE1AA8">
      <w:pPr>
        <w:keepNext/>
        <w:keepLines/>
      </w:pPr>
    </w:p>
    <w:p w14:paraId="43C0E8DB" w14:textId="77777777" w:rsidR="000B6300" w:rsidRPr="00585BB9" w:rsidRDefault="009E4D3F" w:rsidP="00F7744A">
      <w:pPr>
        <w:pStyle w:val="Heading6"/>
      </w:pPr>
      <w:r w:rsidRPr="00585BB9">
        <w:t>Create KAAJEE User ID &amp;</w:t>
      </w:r>
      <w:r w:rsidR="000B6300" w:rsidRPr="00585BB9">
        <w:t xml:space="preserve"> Schema</w:t>
      </w:r>
    </w:p>
    <w:p w14:paraId="5AB20109" w14:textId="77777777" w:rsidR="00A77E3D" w:rsidRPr="00585BB9" w:rsidRDefault="00A77E3D" w:rsidP="00CE1AA8">
      <w:pPr>
        <w:keepNext/>
        <w:keepLines/>
      </w:pPr>
    </w:p>
    <w:tbl>
      <w:tblPr>
        <w:tblW w:w="0" w:type="auto"/>
        <w:tblLayout w:type="fixed"/>
        <w:tblLook w:val="0000" w:firstRow="0" w:lastRow="0" w:firstColumn="0" w:lastColumn="0" w:noHBand="0" w:noVBand="0"/>
      </w:tblPr>
      <w:tblGrid>
        <w:gridCol w:w="738"/>
        <w:gridCol w:w="8730"/>
      </w:tblGrid>
      <w:tr w:rsidR="00854ED1" w:rsidRPr="00585BB9" w14:paraId="5F21B192" w14:textId="77777777">
        <w:trPr>
          <w:cantSplit/>
        </w:trPr>
        <w:tc>
          <w:tcPr>
            <w:tcW w:w="738" w:type="dxa"/>
          </w:tcPr>
          <w:p w14:paraId="79DE8A30" w14:textId="3AF2F7F1" w:rsidR="00854ED1" w:rsidRPr="00585BB9" w:rsidRDefault="00926A94" w:rsidP="00854ED1">
            <w:pPr>
              <w:keepNext/>
              <w:keepLines/>
              <w:spacing w:before="60" w:after="60"/>
              <w:ind w:left="-18"/>
            </w:pPr>
            <w:r>
              <w:rPr>
                <w:noProof/>
              </w:rPr>
              <w:drawing>
                <wp:inline distT="0" distB="0" distL="0" distR="0" wp14:anchorId="7CCD1A46" wp14:editId="5E2E8D63">
                  <wp:extent cx="284480" cy="284480"/>
                  <wp:effectExtent l="0" t="0" r="0" b="0"/>
                  <wp:docPr id="127" name="Picture 1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9683E0F" w14:textId="77777777" w:rsidR="00854ED1" w:rsidRPr="00585BB9" w:rsidRDefault="00854ED1" w:rsidP="00854ED1">
            <w:pPr>
              <w:keepNext/>
              <w:keepLines/>
              <w:spacing w:before="60" w:after="60"/>
              <w:rPr>
                <w:bCs/>
              </w:rPr>
            </w:pPr>
            <w:smartTag w:uri="urn:schemas-microsoft-com:office:smarttags" w:element="stockticker">
              <w:r w:rsidRPr="00585BB9">
                <w:rPr>
                  <w:b/>
                </w:rPr>
                <w:t>REF</w:t>
              </w:r>
            </w:smartTag>
            <w:r w:rsidRPr="00585BB9">
              <w:rPr>
                <w:b/>
              </w:rPr>
              <w:t>:</w:t>
            </w:r>
            <w:r w:rsidRPr="00585BB9">
              <w:t xml:space="preserve"> For detailed step-by-step instructions on how to create a database on Caché, please refer to the appropriate Caché documentation.</w:t>
            </w:r>
          </w:p>
        </w:tc>
      </w:tr>
    </w:tbl>
    <w:p w14:paraId="2AA60C00" w14:textId="77777777" w:rsidR="000B6300" w:rsidRPr="00585BB9" w:rsidRDefault="000B6300" w:rsidP="00CE1AA8">
      <w:pPr>
        <w:keepNext/>
        <w:keepLines/>
      </w:pPr>
    </w:p>
    <w:tbl>
      <w:tblPr>
        <w:tblW w:w="0" w:type="auto"/>
        <w:tblLayout w:type="fixed"/>
        <w:tblLook w:val="0000" w:firstRow="0" w:lastRow="0" w:firstColumn="0" w:lastColumn="0" w:noHBand="0" w:noVBand="0"/>
      </w:tblPr>
      <w:tblGrid>
        <w:gridCol w:w="738"/>
        <w:gridCol w:w="8730"/>
      </w:tblGrid>
      <w:tr w:rsidR="00854ED1" w:rsidRPr="00585BB9" w14:paraId="303A89AF" w14:textId="77777777">
        <w:trPr>
          <w:cantSplit/>
        </w:trPr>
        <w:tc>
          <w:tcPr>
            <w:tcW w:w="738" w:type="dxa"/>
          </w:tcPr>
          <w:p w14:paraId="3F272D4C" w14:textId="56EFB18E" w:rsidR="00854ED1" w:rsidRPr="00585BB9" w:rsidRDefault="00926A94" w:rsidP="00854ED1">
            <w:pPr>
              <w:spacing w:before="60" w:after="60"/>
              <w:ind w:left="-18"/>
            </w:pPr>
            <w:r>
              <w:rPr>
                <w:noProof/>
              </w:rPr>
              <w:drawing>
                <wp:inline distT="0" distB="0" distL="0" distR="0" wp14:anchorId="6375E118" wp14:editId="57363DDA">
                  <wp:extent cx="284480" cy="284480"/>
                  <wp:effectExtent l="0" t="0" r="0" b="0"/>
                  <wp:docPr id="128" name="Picture 1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D019985" w14:textId="77777777" w:rsidR="00854ED1" w:rsidRPr="00585BB9" w:rsidRDefault="00854ED1" w:rsidP="00A14A61">
            <w:pPr>
              <w:keepNext/>
              <w:keepLines/>
              <w:spacing w:before="60"/>
              <w:rPr>
                <w:bCs/>
              </w:rPr>
            </w:pPr>
            <w:smartTag w:uri="urn:schemas-microsoft-com:office:smarttags" w:element="stockticker">
              <w:r w:rsidRPr="00585BB9">
                <w:rPr>
                  <w:b/>
                </w:rPr>
                <w:t>REF</w:t>
              </w:r>
            </w:smartTag>
            <w:r w:rsidRPr="00585BB9">
              <w:rPr>
                <w:b/>
              </w:rPr>
              <w:t>:</w:t>
            </w:r>
            <w:r w:rsidRPr="00585BB9">
              <w:t xml:space="preserve"> </w:t>
            </w:r>
            <w:r w:rsidRPr="00585BB9">
              <w:rPr>
                <w:bCs/>
              </w:rPr>
              <w:t>For more information about Caché schemas, please refer to the "</w:t>
            </w:r>
            <w:r w:rsidRPr="00585BB9">
              <w:t>Caché Tables and Schemas</w:t>
            </w:r>
            <w:r w:rsidRPr="00585BB9">
              <w:rPr>
                <w:bCs/>
              </w:rPr>
              <w:t xml:space="preserve">" </w:t>
            </w:r>
            <w:r w:rsidRPr="00585BB9">
              <w:t>section</w:t>
            </w:r>
            <w:r w:rsidRPr="00585BB9">
              <w:rPr>
                <w:bCs/>
              </w:rPr>
              <w:t xml:space="preserve"> located at the following </w:t>
            </w:r>
            <w:r w:rsidR="005053AE">
              <w:rPr>
                <w:bCs/>
              </w:rPr>
              <w:t>Website</w:t>
            </w:r>
            <w:r w:rsidR="00EE0ABD" w:rsidRPr="00585BB9">
              <w:fldChar w:fldCharType="begin"/>
            </w:r>
            <w:r w:rsidR="00EE0ABD" w:rsidRPr="00585BB9">
              <w:instrText>XE "Cache:Schemas</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"Web Pages:Cache:Schemas</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"Home Pages:Cache</w:instrText>
            </w:r>
            <w:r w:rsidR="00EE0ABD" w:rsidRPr="00585BB9">
              <w:rPr>
                <w:kern w:val="2"/>
              </w:rPr>
              <w:instrText>:S</w:instrText>
            </w:r>
            <w:r w:rsidR="00A54D42" w:rsidRPr="00585BB9">
              <w:rPr>
                <w:kern w:val="2"/>
              </w:rPr>
              <w:instrText xml:space="preserve">chemas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"URLs:Cache</w:instrText>
            </w:r>
            <w:r w:rsidR="00EE0ABD" w:rsidRPr="00585BB9">
              <w:rPr>
                <w:kern w:val="2"/>
              </w:rPr>
              <w:instrText>:Schemas</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Pr="00585BB9">
              <w:rPr>
                <w:bCs/>
              </w:rPr>
              <w:t>:</w:t>
            </w:r>
          </w:p>
          <w:p w14:paraId="216B6626" w14:textId="77777777" w:rsidR="00854ED1" w:rsidRPr="00A276C6" w:rsidRDefault="00743C64" w:rsidP="00A14A61">
            <w:pPr>
              <w:keepNext/>
              <w:keepLines/>
              <w:spacing w:before="120" w:after="60"/>
              <w:ind w:left="346"/>
            </w:pPr>
            <w:hyperlink r:id="rId81" w:history="1">
              <w:r w:rsidR="00A276C6" w:rsidRPr="00A276C6">
                <w:rPr>
                  <w:rStyle w:val="Hyperlink"/>
                  <w:color w:val="auto"/>
                  <w:u w:val="none"/>
                </w:rPr>
                <w:t>REDACTED</w:t>
              </w:r>
            </w:hyperlink>
          </w:p>
        </w:tc>
      </w:tr>
    </w:tbl>
    <w:p w14:paraId="50C0DC29" w14:textId="77777777" w:rsidR="000B6300" w:rsidRPr="00585BB9" w:rsidRDefault="000B6300" w:rsidP="00CE1AA8"/>
    <w:p w14:paraId="11CAE5B7" w14:textId="77777777" w:rsidR="00CE1AA8" w:rsidRPr="00585BB9" w:rsidRDefault="00CE1AA8" w:rsidP="00CE1AA8"/>
    <w:p w14:paraId="2FDB68A3" w14:textId="77777777" w:rsidR="001148B0" w:rsidRPr="00585BB9" w:rsidRDefault="001148B0" w:rsidP="00F7744A">
      <w:pPr>
        <w:pStyle w:val="Heading6"/>
      </w:pPr>
      <w:r w:rsidRPr="00585BB9">
        <w:t xml:space="preserve">Create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Tables</w:t>
      </w:r>
    </w:p>
    <w:p w14:paraId="0F49EFD0" w14:textId="77777777" w:rsidR="001148B0" w:rsidRPr="00585BB9" w:rsidRDefault="001148B0" w:rsidP="00CE1AA8">
      <w:pPr>
        <w:keepNext/>
        <w:keepLines/>
      </w:pPr>
    </w:p>
    <w:p w14:paraId="2281B3B0" w14:textId="77777777" w:rsidR="00BC5946" w:rsidRPr="00585BB9" w:rsidRDefault="00BC5946" w:rsidP="00CE1AA8">
      <w:pPr>
        <w:keepNext/>
        <w:keepLines/>
      </w:pPr>
      <w:r w:rsidRPr="00585BB9">
        <w:t xml:space="preserve">KAAJEE requires the following two </w:t>
      </w:r>
      <w:smartTag w:uri="urn:schemas-microsoft-com:office:smarttags" w:element="stockticker">
        <w:r w:rsidRPr="00585BB9">
          <w:t>SSPI</w:t>
        </w:r>
      </w:smartTag>
      <w:r w:rsidRPr="00585BB9">
        <w:t xml:space="preserve"> SQL database tables:</w:t>
      </w:r>
    </w:p>
    <w:p w14:paraId="64D73875" w14:textId="77777777" w:rsidR="00BC5946" w:rsidRPr="00585BB9" w:rsidRDefault="00BC5946" w:rsidP="00CE1AA8">
      <w:pPr>
        <w:keepNext/>
        <w:keepLines/>
      </w:pPr>
    </w:p>
    <w:p w14:paraId="2F9DD252" w14:textId="77777777" w:rsidR="00BC5946" w:rsidRPr="00585BB9" w:rsidRDefault="00BC5946" w:rsidP="00CE1AA8">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38"/>
        <w:gridCol w:w="6458"/>
      </w:tblGrid>
      <w:tr w:rsidR="00BC5946" w:rsidRPr="00A83B87" w14:paraId="53C2E034" w14:textId="77777777" w:rsidTr="00A83B87">
        <w:trPr>
          <w:tblHeader/>
        </w:trPr>
        <w:tc>
          <w:tcPr>
            <w:tcW w:w="2755" w:type="dxa"/>
            <w:shd w:val="pct12" w:color="auto" w:fill="auto"/>
          </w:tcPr>
          <w:p w14:paraId="549A6A41" w14:textId="77777777" w:rsidR="00BC5946" w:rsidRPr="00A83B87" w:rsidRDefault="00BC5946" w:rsidP="00A83B87">
            <w:pPr>
              <w:keepNext/>
              <w:keepLines/>
              <w:spacing w:before="60" w:after="60"/>
              <w:rPr>
                <w:rFonts w:ascii="Arial" w:hAnsi="Arial" w:cs="Arial"/>
                <w:sz w:val="20"/>
                <w:szCs w:val="20"/>
              </w:rPr>
            </w:pPr>
            <w:smartTag w:uri="urn:schemas-microsoft-com:office:smarttags" w:element="PersonName">
              <w:smartTag w:uri="urn:schemas:contacts" w:element="GivenName">
                <w:r w:rsidRPr="00A83B87">
                  <w:rPr>
                    <w:rFonts w:ascii="Arial" w:hAnsi="Arial" w:cs="Arial"/>
                    <w:b/>
                    <w:sz w:val="20"/>
                    <w:szCs w:val="20"/>
                  </w:rPr>
                  <w:t>KAAJEE</w:t>
                </w:r>
              </w:smartTag>
              <w:r w:rsidRPr="00A83B87">
                <w:rPr>
                  <w:rFonts w:ascii="Arial" w:hAnsi="Arial" w:cs="Arial"/>
                  <w:b/>
                  <w:sz w:val="20"/>
                  <w:szCs w:val="20"/>
                </w:rPr>
                <w:t xml:space="preserve"> </w:t>
              </w:r>
              <w:smartTag w:uri="urn:schemas:contacts" w:element="Sn">
                <w:smartTag w:uri="urn:schemas-microsoft-com:office:smarttags" w:element="stockticker">
                  <w:r w:rsidRPr="00A83B87">
                    <w:rPr>
                      <w:rFonts w:ascii="Arial" w:hAnsi="Arial" w:cs="Arial"/>
                      <w:b/>
                      <w:sz w:val="20"/>
                      <w:szCs w:val="20"/>
                    </w:rPr>
                    <w:t>SSPI</w:t>
                  </w:r>
                </w:smartTag>
              </w:smartTag>
            </w:smartTag>
            <w:r w:rsidRPr="00A83B87">
              <w:rPr>
                <w:rFonts w:ascii="Arial" w:hAnsi="Arial" w:cs="Arial"/>
                <w:b/>
                <w:bCs/>
                <w:sz w:val="20"/>
                <w:szCs w:val="20"/>
              </w:rPr>
              <w:t xml:space="preserve"> Table Name</w:t>
            </w:r>
          </w:p>
        </w:tc>
        <w:tc>
          <w:tcPr>
            <w:tcW w:w="6569" w:type="dxa"/>
            <w:shd w:val="pct12" w:color="auto" w:fill="auto"/>
          </w:tcPr>
          <w:p w14:paraId="42EB30FB"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b/>
                <w:bCs/>
                <w:sz w:val="20"/>
                <w:szCs w:val="20"/>
              </w:rPr>
              <w:t>Description</w:t>
            </w:r>
          </w:p>
        </w:tc>
      </w:tr>
      <w:tr w:rsidR="00BC5946" w:rsidRPr="00A83B87" w14:paraId="4349EC6A" w14:textId="77777777" w:rsidTr="00A83B87">
        <w:tc>
          <w:tcPr>
            <w:tcW w:w="2755" w:type="dxa"/>
          </w:tcPr>
          <w:p w14:paraId="76200E9E"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highlight w:val="white"/>
              </w:rPr>
              <w:t>PRINCIPALS</w:t>
            </w:r>
            <w:r w:rsidRPr="00A83B87">
              <w:rPr>
                <w:rFonts w:cs="Arial"/>
                <w:highlight w:val="white"/>
              </w:rPr>
              <w:fldChar w:fldCharType="begin"/>
            </w:r>
            <w:r w:rsidRPr="00585BB9">
              <w:instrText>XE "PRINCIPALS Table"</w:instrText>
            </w:r>
            <w:r w:rsidRPr="00A83B87">
              <w:rPr>
                <w:rFonts w:cs="Arial"/>
                <w:highlight w:val="white"/>
              </w:rPr>
              <w:fldChar w:fldCharType="end"/>
            </w:r>
            <w:r w:rsidRPr="00A83B87">
              <w:rPr>
                <w:rFonts w:cs="Arial"/>
                <w:highlight w:val="white"/>
              </w:rPr>
              <w:fldChar w:fldCharType="begin"/>
            </w:r>
            <w:r w:rsidRPr="00585BB9">
              <w:instrText>XE "Tables:PRINCIPALS"</w:instrText>
            </w:r>
            <w:r w:rsidRPr="00A83B87">
              <w:rPr>
                <w:rFonts w:cs="Arial"/>
                <w:highlight w:val="white"/>
              </w:rPr>
              <w:fldChar w:fldCharType="end"/>
            </w:r>
          </w:p>
        </w:tc>
        <w:tc>
          <w:tcPr>
            <w:tcW w:w="6569" w:type="dxa"/>
          </w:tcPr>
          <w:p w14:paraId="46DDBA89"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 xml:space="preserve">This table has users and group data and is stored in a </w:t>
            </w:r>
            <w:r w:rsidR="00B90561" w:rsidRPr="00A83B87">
              <w:rPr>
                <w:rFonts w:ascii="Arial" w:hAnsi="Arial" w:cs="Arial"/>
                <w:sz w:val="20"/>
                <w:szCs w:val="20"/>
              </w:rPr>
              <w:t>Caché</w:t>
            </w:r>
            <w:r w:rsidRPr="00A83B87">
              <w:rPr>
                <w:rFonts w:ascii="Arial" w:hAnsi="Arial" w:cs="Arial"/>
                <w:sz w:val="20"/>
                <w:szCs w:val="20"/>
              </w:rPr>
              <w:t xml:space="preserve"> database.</w:t>
            </w:r>
          </w:p>
        </w:tc>
      </w:tr>
      <w:tr w:rsidR="00BC5946" w:rsidRPr="00A83B87" w14:paraId="49E6CA2E" w14:textId="77777777" w:rsidTr="00A83B87">
        <w:tc>
          <w:tcPr>
            <w:tcW w:w="2755" w:type="dxa"/>
          </w:tcPr>
          <w:p w14:paraId="05FF85C3"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GROUPMEMBERS</w:t>
            </w:r>
            <w:r w:rsidRPr="00A83B87">
              <w:rPr>
                <w:rFonts w:cs="Arial"/>
              </w:rPr>
              <w:fldChar w:fldCharType="begin"/>
            </w:r>
            <w:r w:rsidRPr="00585BB9">
              <w:instrText>XE "</w:instrText>
            </w:r>
            <w:r w:rsidRPr="00A83B87">
              <w:rPr>
                <w:rFonts w:cs="Arial"/>
              </w:rPr>
              <w:instrText>GROUPMEMBERS Table</w:instrText>
            </w:r>
            <w:r w:rsidRPr="00585BB9">
              <w:instrText>"</w:instrText>
            </w:r>
            <w:r w:rsidRPr="00A83B87">
              <w:rPr>
                <w:rFonts w:cs="Arial"/>
              </w:rPr>
              <w:fldChar w:fldCharType="end"/>
            </w:r>
            <w:r w:rsidRPr="00A83B87">
              <w:rPr>
                <w:rFonts w:cs="Arial"/>
              </w:rPr>
              <w:fldChar w:fldCharType="begin"/>
            </w:r>
            <w:r w:rsidRPr="00585BB9">
              <w:instrText>XE "Tables:</w:instrText>
            </w:r>
            <w:r w:rsidRPr="00A83B87">
              <w:rPr>
                <w:rFonts w:cs="Arial"/>
              </w:rPr>
              <w:instrText>GROUPMEMBERS</w:instrText>
            </w:r>
            <w:r w:rsidRPr="00585BB9">
              <w:instrText>"</w:instrText>
            </w:r>
            <w:r w:rsidRPr="00A83B87">
              <w:rPr>
                <w:rFonts w:cs="Arial"/>
              </w:rPr>
              <w:fldChar w:fldCharType="end"/>
            </w:r>
          </w:p>
        </w:tc>
        <w:tc>
          <w:tcPr>
            <w:tcW w:w="6569" w:type="dxa"/>
          </w:tcPr>
          <w:p w14:paraId="36BB48DB" w14:textId="77777777" w:rsidR="00BC5946" w:rsidRPr="00A83B87" w:rsidRDefault="00BC5946" w:rsidP="00A83B87">
            <w:pPr>
              <w:keepNext/>
              <w:keepLines/>
              <w:spacing w:before="60" w:after="60"/>
              <w:rPr>
                <w:rFonts w:ascii="Arial" w:hAnsi="Arial" w:cs="Arial"/>
                <w:sz w:val="20"/>
                <w:szCs w:val="20"/>
              </w:rPr>
            </w:pPr>
            <w:r w:rsidRPr="00A83B87">
              <w:rPr>
                <w:rFonts w:ascii="Arial" w:hAnsi="Arial" w:cs="Arial"/>
                <w:sz w:val="20"/>
                <w:szCs w:val="20"/>
              </w:rPr>
              <w:t>This table has users and gr</w:t>
            </w:r>
            <w:r w:rsidR="00B90561" w:rsidRPr="00A83B87">
              <w:rPr>
                <w:rFonts w:ascii="Arial" w:hAnsi="Arial" w:cs="Arial"/>
                <w:sz w:val="20"/>
                <w:szCs w:val="20"/>
              </w:rPr>
              <w:t>oup mappings and is stored in a</w:t>
            </w:r>
            <w:r w:rsidRPr="00A83B87">
              <w:rPr>
                <w:rFonts w:ascii="Arial" w:hAnsi="Arial" w:cs="Arial"/>
                <w:sz w:val="20"/>
                <w:szCs w:val="20"/>
              </w:rPr>
              <w:t xml:space="preserve"> </w:t>
            </w:r>
            <w:r w:rsidR="00B90561" w:rsidRPr="00A83B87">
              <w:rPr>
                <w:rFonts w:ascii="Arial" w:hAnsi="Arial" w:cs="Arial"/>
                <w:sz w:val="20"/>
                <w:szCs w:val="20"/>
              </w:rPr>
              <w:t>Caché</w:t>
            </w:r>
            <w:r w:rsidRPr="00A83B87">
              <w:rPr>
                <w:rFonts w:ascii="Arial" w:hAnsi="Arial" w:cs="Arial"/>
                <w:sz w:val="20"/>
                <w:szCs w:val="20"/>
              </w:rPr>
              <w:t xml:space="preserve"> database.</w:t>
            </w:r>
          </w:p>
        </w:tc>
      </w:tr>
    </w:tbl>
    <w:p w14:paraId="35E731A2" w14:textId="40D4C42C" w:rsidR="00BC5946" w:rsidRPr="00585BB9" w:rsidRDefault="00BC5946" w:rsidP="00CE1AA8">
      <w:pPr>
        <w:pStyle w:val="Caption"/>
      </w:pPr>
      <w:bookmarkStart w:id="614" w:name="_Ref78189754"/>
      <w:bookmarkStart w:id="615" w:name="_Toc78792878"/>
      <w:bookmarkStart w:id="616" w:name="_Toc102959089"/>
      <w:bookmarkStart w:id="617" w:name="_Toc210640614"/>
      <w:bookmarkStart w:id="618" w:name="_Toc226449379"/>
      <w:bookmarkStart w:id="619" w:name="_Toc78260163"/>
      <w:bookmarkStart w:id="620" w:name="_Toc83538905"/>
      <w:bookmarkStart w:id="621" w:name="_Toc116382852"/>
      <w:r w:rsidRPr="00585BB9">
        <w:t xml:space="preserve">Table </w:t>
      </w:r>
      <w:fldSimple w:instr=" STYLEREF 1 \s ">
        <w:r w:rsidR="00032806">
          <w:rPr>
            <w:noProof/>
          </w:rPr>
          <w:t>4</w:t>
        </w:r>
      </w:fldSimple>
      <w:r w:rsidR="004E1AEE" w:rsidRPr="00585BB9">
        <w:noBreakHyphen/>
      </w:r>
      <w:fldSimple w:instr=" SEQ Table \* ARABIC \s 1 ">
        <w:r w:rsidR="00032806">
          <w:rPr>
            <w:noProof/>
          </w:rPr>
          <w:t>5</w:t>
        </w:r>
      </w:fldSimple>
      <w:bookmarkEnd w:id="614"/>
      <w:r w:rsidR="003E527B" w:rsidRPr="00585BB9">
        <w:t>. </w:t>
      </w:r>
      <w:r w:rsidR="003317C0" w:rsidRPr="00585BB9">
        <w:t>Caché</w:t>
      </w:r>
      <w:r w:rsidR="00970D34" w:rsidRPr="00585BB9">
        <w:t xml:space="preserve"> Database</w:t>
      </w:r>
      <w:r w:rsidR="003317C0" w:rsidRPr="00585BB9">
        <w:t>—</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SQL table definitions</w:t>
      </w:r>
      <w:bookmarkEnd w:id="615"/>
      <w:bookmarkEnd w:id="616"/>
      <w:bookmarkEnd w:id="617"/>
      <w:bookmarkEnd w:id="618"/>
    </w:p>
    <w:bookmarkEnd w:id="619"/>
    <w:bookmarkEnd w:id="620"/>
    <w:bookmarkEnd w:id="621"/>
    <w:p w14:paraId="0167F56A" w14:textId="77777777" w:rsidR="00BC5946" w:rsidRPr="00585BB9" w:rsidRDefault="00BC5946" w:rsidP="00CE1AA8"/>
    <w:tbl>
      <w:tblPr>
        <w:tblW w:w="0" w:type="auto"/>
        <w:tblLayout w:type="fixed"/>
        <w:tblLook w:val="0000" w:firstRow="0" w:lastRow="0" w:firstColumn="0" w:lastColumn="0" w:noHBand="0" w:noVBand="0"/>
      </w:tblPr>
      <w:tblGrid>
        <w:gridCol w:w="738"/>
        <w:gridCol w:w="8730"/>
      </w:tblGrid>
      <w:tr w:rsidR="00854ED1" w:rsidRPr="00585BB9" w14:paraId="177E7872" w14:textId="77777777">
        <w:trPr>
          <w:cantSplit/>
        </w:trPr>
        <w:tc>
          <w:tcPr>
            <w:tcW w:w="738" w:type="dxa"/>
          </w:tcPr>
          <w:p w14:paraId="0C3E83A8" w14:textId="4AF85C7C" w:rsidR="00854ED1" w:rsidRPr="00585BB9" w:rsidRDefault="00926A94" w:rsidP="00854ED1">
            <w:pPr>
              <w:spacing w:before="60" w:after="60"/>
              <w:ind w:left="-18"/>
            </w:pPr>
            <w:r>
              <w:rPr>
                <w:noProof/>
              </w:rPr>
              <w:drawing>
                <wp:inline distT="0" distB="0" distL="0" distR="0" wp14:anchorId="3C4944B0" wp14:editId="49F15937">
                  <wp:extent cx="284480" cy="284480"/>
                  <wp:effectExtent l="0" t="0" r="0" b="0"/>
                  <wp:docPr id="129" name="Picture 1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54D7496" w14:textId="77777777" w:rsidR="00854ED1" w:rsidRPr="00585BB9" w:rsidRDefault="00854ED1" w:rsidP="00854ED1">
            <w:pPr>
              <w:keepNext/>
              <w:keepLines/>
              <w:spacing w:before="60" w:after="60"/>
              <w:rPr>
                <w:bCs/>
              </w:rPr>
            </w:pPr>
            <w:r w:rsidRPr="00585BB9">
              <w:rPr>
                <w:b/>
              </w:rPr>
              <w:t>NOTE:</w:t>
            </w:r>
            <w:r w:rsidRPr="00585BB9">
              <w:t xml:space="preserve"> We recommend that you create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database tables in the same schema created in the previous step.</w:t>
            </w:r>
          </w:p>
        </w:tc>
      </w:tr>
    </w:tbl>
    <w:p w14:paraId="69DF7664" w14:textId="77777777" w:rsidR="00A77E3D" w:rsidRPr="00585BB9" w:rsidRDefault="00A77E3D" w:rsidP="00CE1AA8"/>
    <w:p w14:paraId="3CCDD762" w14:textId="77777777" w:rsidR="005868F7" w:rsidRPr="00585BB9" w:rsidRDefault="005868F7" w:rsidP="00CE1AA8">
      <w:r w:rsidRPr="00585BB9">
        <w:t xml:space="preserve">Run the </w:t>
      </w:r>
      <w:proofErr w:type="spellStart"/>
      <w:r w:rsidRPr="00585BB9">
        <w:t>CacheTables.sql</w:t>
      </w:r>
      <w:proofErr w:type="spellEnd"/>
      <w:r w:rsidRPr="00585BB9">
        <w:fldChar w:fldCharType="begin"/>
      </w:r>
      <w:r w:rsidRPr="00585BB9">
        <w:instrText>XE "CacheTables.sql Script"</w:instrText>
      </w:r>
      <w:r w:rsidRPr="00585BB9">
        <w:fldChar w:fldCharType="end"/>
      </w:r>
      <w:r w:rsidRPr="00585BB9">
        <w:fldChar w:fldCharType="begin"/>
      </w:r>
      <w:r w:rsidRPr="00585BB9">
        <w:instrText>XE "Scripts:CacheTables.sql"</w:instrText>
      </w:r>
      <w:r w:rsidRPr="00585BB9">
        <w:fldChar w:fldCharType="end"/>
      </w:r>
      <w:r w:rsidRPr="00585BB9">
        <w:t xml:space="preserve"> script, which can be found in the </w:t>
      </w:r>
      <w:smartTag w:uri="urn:schemas-microsoft-com:office:smarttags" w:element="PersonName">
        <w:smartTag w:uri="urn:schemas:contacts" w:element="GivenName">
          <w:r w:rsidRPr="00585BB9">
            <w:t>KAAJEE</w:t>
          </w:r>
        </w:smartTag>
        <w:r w:rsidRPr="00585BB9">
          <w:t xml:space="preserve"> </w:t>
        </w:r>
        <w:smartTag w:uri="urn:schemas:contacts" w:element="Sn">
          <w:smartTag w:uri="urn:schemas-microsoft-com:office:smarttags" w:element="stockticker">
            <w:r w:rsidRPr="00585BB9">
              <w:t>SSPI</w:t>
            </w:r>
          </w:smartTag>
        </w:smartTag>
      </w:smartTag>
      <w:r w:rsidRPr="00585BB9">
        <w:t xml:space="preserve"> distribution zip file (i.e., kaajee_security_provider_1.0.0.010.zip)</w:t>
      </w:r>
      <w:r w:rsidRPr="00585BB9">
        <w:fldChar w:fldCharType="begin"/>
      </w:r>
      <w:r w:rsidRPr="00585BB9">
        <w:instrText>XE "KAAJEE:</w:instrText>
      </w:r>
      <w:smartTag w:uri="urn:schemas-microsoft-com:office:smarttags" w:element="stockticker">
        <w:r w:rsidRPr="00585BB9">
          <w:instrText>SSPI</w:instrText>
        </w:r>
      </w:smartTag>
      <w:r w:rsidRPr="00585BB9">
        <w:instrText xml:space="preserve"> Distribution Zip File"</w:instrText>
      </w:r>
      <w:r w:rsidRPr="00585BB9">
        <w:fldChar w:fldCharType="end"/>
      </w:r>
      <w:r w:rsidRPr="00585BB9">
        <w:fldChar w:fldCharType="begin"/>
      </w:r>
      <w:r w:rsidRPr="00585BB9">
        <w:instrText>XE "Files:KAAJEE:</w:instrText>
      </w:r>
      <w:smartTag w:uri="urn:schemas-microsoft-com:office:smarttags" w:element="stockticker">
        <w:r w:rsidRPr="00585BB9">
          <w:instrText>SSPI</w:instrText>
        </w:r>
      </w:smartTag>
      <w:r w:rsidRPr="00585BB9">
        <w:instrText xml:space="preserve"> Distribution Zip"</w:instrText>
      </w:r>
      <w:r w:rsidRPr="00585BB9">
        <w:fldChar w:fldCharType="end"/>
      </w:r>
      <w:r w:rsidRPr="00585BB9">
        <w:t xml:space="preserve"> in the following directory:</w:t>
      </w:r>
    </w:p>
    <w:p w14:paraId="3FCCAA83" w14:textId="77777777" w:rsidR="005868F7" w:rsidRPr="00585BB9" w:rsidRDefault="00CC7583" w:rsidP="00CE1AA8">
      <w:pPr>
        <w:spacing w:before="120"/>
        <w:ind w:left="360"/>
      </w:pPr>
      <w:r w:rsidRPr="00585BB9">
        <w:rPr>
          <w:b/>
        </w:rPr>
        <w:t>&lt;</w:t>
      </w:r>
      <w:smartTag w:uri="urn:schemas-microsoft-com:office:smarttags" w:element="stockticker">
        <w:r w:rsidRPr="00585BB9">
          <w:rPr>
            <w:b/>
          </w:rPr>
          <w:t>SSPI</w:t>
        </w:r>
      </w:smartTag>
      <w:r w:rsidRPr="00585BB9">
        <w:rPr>
          <w:b/>
        </w:rPr>
        <w:t>_STAGING_FOLDER&gt;</w:t>
      </w:r>
      <w:r w:rsidR="005868F7" w:rsidRPr="00585BB9">
        <w:t>/</w:t>
      </w:r>
      <w:proofErr w:type="spellStart"/>
      <w:r w:rsidR="005868F7" w:rsidRPr="00585BB9">
        <w:t>kaajee_security_provider</w:t>
      </w:r>
      <w:proofErr w:type="spellEnd"/>
      <w:r w:rsidR="005868F7" w:rsidRPr="00585BB9">
        <w:t>/</w:t>
      </w:r>
      <w:proofErr w:type="spellStart"/>
      <w:r w:rsidR="005868F7" w:rsidRPr="00585BB9">
        <w:t>sql</w:t>
      </w:r>
      <w:proofErr w:type="spellEnd"/>
    </w:p>
    <w:p w14:paraId="29B62A40" w14:textId="77777777" w:rsidR="005868F7" w:rsidRPr="00585BB9" w:rsidRDefault="005868F7" w:rsidP="00CE1AA8"/>
    <w:p w14:paraId="4C7F97BD" w14:textId="77777777" w:rsidR="005868F7" w:rsidRPr="00585BB9" w:rsidRDefault="005868F7" w:rsidP="00CE1AA8">
      <w:r w:rsidRPr="00585BB9">
        <w:t xml:space="preserve">This SQL script creates the required KAAJEE </w:t>
      </w:r>
      <w:smartTag w:uri="urn:schemas-microsoft-com:office:smarttags" w:element="stockticker">
        <w:r w:rsidRPr="00585BB9">
          <w:t>SSPI</w:t>
        </w:r>
      </w:smartTag>
      <w:r w:rsidRPr="00585BB9">
        <w:t xml:space="preserve"> SQL table definitions.</w:t>
      </w:r>
    </w:p>
    <w:p w14:paraId="55ED1A3B" w14:textId="77777777" w:rsidR="00BC5946" w:rsidRPr="00585BB9" w:rsidRDefault="00BC5946" w:rsidP="00CE1AA8"/>
    <w:p w14:paraId="04142AD8" w14:textId="537A54C8" w:rsidR="00BC5946" w:rsidRPr="00585BB9" w:rsidRDefault="00BC5946" w:rsidP="00CE1AA8">
      <w:pPr>
        <w:keepNext/>
        <w:keepLines/>
      </w:pPr>
      <w:r w:rsidRPr="00585BB9">
        <w:lastRenderedPageBreak/>
        <w:t>Use the Cach</w:t>
      </w:r>
      <w:r w:rsidR="00CC6D04" w:rsidRPr="00585BB9">
        <w:t>é</w:t>
      </w:r>
      <w:r w:rsidRPr="00585BB9">
        <w:t xml:space="preserve"> Terminal with the SQL DDL import</w:t>
      </w:r>
      <w:r w:rsidR="00B90561" w:rsidRPr="00585BB9">
        <w:t>,</w:t>
      </w:r>
      <w:r w:rsidRPr="00585BB9">
        <w:t xml:space="preserve"> </w:t>
      </w:r>
      <w:r w:rsidR="00B90561" w:rsidRPr="00585BB9">
        <w:t>or other similar software of your choice,</w:t>
      </w:r>
      <w:r w:rsidRPr="00585BB9">
        <w:t xml:space="preserve"> to import the SQL script and run it to create/edit the </w:t>
      </w:r>
      <w:smartTag w:uri="urn:schemas-microsoft-com:office:smarttags" w:element="stockticker">
        <w:r w:rsidRPr="00585BB9">
          <w:t>SSPI</w:t>
        </w:r>
      </w:smartTag>
      <w:r w:rsidRPr="00585BB9">
        <w:t xml:space="preserve"> SQL table definitions (</w:t>
      </w:r>
      <w:r w:rsidR="003317C0" w:rsidRPr="00585BB9">
        <w:fldChar w:fldCharType="begin"/>
      </w:r>
      <w:r w:rsidR="003317C0" w:rsidRPr="00585BB9">
        <w:instrText xml:space="preserve"> REF _Ref78189754 \h </w:instrText>
      </w:r>
      <w:r w:rsidR="003317C0" w:rsidRPr="00585BB9">
        <w:fldChar w:fldCharType="separate"/>
      </w:r>
      <w:r w:rsidR="00032806" w:rsidRPr="00585BB9">
        <w:t xml:space="preserve">Table </w:t>
      </w:r>
      <w:r w:rsidR="00032806">
        <w:rPr>
          <w:noProof/>
        </w:rPr>
        <w:t>4</w:t>
      </w:r>
      <w:r w:rsidR="00032806" w:rsidRPr="00585BB9">
        <w:noBreakHyphen/>
      </w:r>
      <w:r w:rsidR="00032806">
        <w:rPr>
          <w:noProof/>
        </w:rPr>
        <w:t>5</w:t>
      </w:r>
      <w:r w:rsidR="003317C0" w:rsidRPr="00585BB9">
        <w:fldChar w:fldCharType="end"/>
      </w:r>
      <w:r w:rsidRPr="00585BB9">
        <w:t>):</w:t>
      </w:r>
    </w:p>
    <w:p w14:paraId="14BC590B" w14:textId="77777777" w:rsidR="00BC5946" w:rsidRPr="00585BB9" w:rsidRDefault="00BC5946" w:rsidP="00CE1AA8">
      <w:pPr>
        <w:keepNext/>
        <w:keepLines/>
      </w:pPr>
    </w:p>
    <w:p w14:paraId="18B0B3CB" w14:textId="77777777" w:rsidR="00BC5946" w:rsidRPr="00585BB9" w:rsidRDefault="00BC5946" w:rsidP="00CE1AA8">
      <w:pPr>
        <w:keepNext/>
        <w:keepLines/>
      </w:pPr>
    </w:p>
    <w:p w14:paraId="4DEE4072" w14:textId="77777777" w:rsidR="00BC5946" w:rsidRPr="00585BB9" w:rsidRDefault="00BC5946" w:rsidP="00CE1AA8">
      <w:pPr>
        <w:pStyle w:val="Code"/>
        <w:pBdr>
          <w:right w:val="single" w:sz="8" w:space="7" w:color="auto"/>
        </w:pBdr>
        <w:ind w:left="180"/>
      </w:pPr>
      <w:r w:rsidRPr="00585BB9">
        <w:t>drop table Principals;</w:t>
      </w:r>
    </w:p>
    <w:p w14:paraId="482B3D1D" w14:textId="77777777" w:rsidR="00BC5946" w:rsidRPr="00585BB9" w:rsidRDefault="00BC5946" w:rsidP="00CE1AA8">
      <w:pPr>
        <w:pStyle w:val="Code"/>
        <w:pBdr>
          <w:right w:val="single" w:sz="8" w:space="7" w:color="auto"/>
        </w:pBdr>
        <w:ind w:left="180"/>
      </w:pPr>
      <w:r w:rsidRPr="00585BB9">
        <w:t xml:space="preserve">drop table </w:t>
      </w:r>
      <w:proofErr w:type="spellStart"/>
      <w:r w:rsidRPr="00585BB9">
        <w:t>GroupMembers</w:t>
      </w:r>
      <w:proofErr w:type="spellEnd"/>
      <w:r w:rsidRPr="00585BB9">
        <w:t>;</w:t>
      </w:r>
    </w:p>
    <w:p w14:paraId="3DD46A5C" w14:textId="77777777" w:rsidR="00BC5946" w:rsidRPr="00585BB9" w:rsidRDefault="00BC5946" w:rsidP="00CE1AA8">
      <w:pPr>
        <w:pStyle w:val="Code"/>
        <w:pBdr>
          <w:right w:val="single" w:sz="8" w:space="7" w:color="auto"/>
        </w:pBdr>
        <w:ind w:left="180"/>
      </w:pPr>
    </w:p>
    <w:p w14:paraId="190129AF" w14:textId="77777777" w:rsidR="00BC5946" w:rsidRPr="00585BB9" w:rsidRDefault="00BC5946" w:rsidP="00CE1AA8">
      <w:pPr>
        <w:pStyle w:val="Code"/>
        <w:pBdr>
          <w:right w:val="single" w:sz="8" w:space="7" w:color="auto"/>
        </w:pBdr>
        <w:ind w:left="180"/>
      </w:pPr>
      <w:r w:rsidRPr="00585BB9">
        <w:t xml:space="preserve">create table Principals ( name varchar(32) not null, </w:t>
      </w:r>
      <w:proofErr w:type="spellStart"/>
      <w:r w:rsidRPr="00585BB9">
        <w:t>isuser</w:t>
      </w:r>
      <w:proofErr w:type="spellEnd"/>
      <w:r w:rsidRPr="00585BB9">
        <w:t xml:space="preserve"> varchar(10) not null, password varchar(32), CONSTRAINT </w:t>
      </w:r>
      <w:proofErr w:type="spellStart"/>
      <w:r w:rsidRPr="00585BB9">
        <w:t>Principals_pk</w:t>
      </w:r>
      <w:proofErr w:type="spellEnd"/>
      <w:r w:rsidRPr="00585BB9">
        <w:t xml:space="preserve"> PRIMARY </w:t>
      </w:r>
      <w:smartTag w:uri="urn:schemas-microsoft-com:office:smarttags" w:element="stockticker">
        <w:r w:rsidRPr="00585BB9">
          <w:t>KEY</w:t>
        </w:r>
      </w:smartTag>
      <w:r w:rsidRPr="00585BB9">
        <w:t xml:space="preserve"> (</w:t>
      </w:r>
      <w:proofErr w:type="spellStart"/>
      <w:r w:rsidRPr="00585BB9">
        <w:t>name,isuser</w:t>
      </w:r>
      <w:proofErr w:type="spellEnd"/>
      <w:r w:rsidRPr="00585BB9">
        <w:t>));</w:t>
      </w:r>
    </w:p>
    <w:p w14:paraId="5CA8E561" w14:textId="77777777" w:rsidR="00BC5946" w:rsidRPr="00585BB9" w:rsidRDefault="00BC5946" w:rsidP="00CE1AA8">
      <w:pPr>
        <w:pStyle w:val="Code"/>
        <w:pBdr>
          <w:right w:val="single" w:sz="8" w:space="7" w:color="auto"/>
        </w:pBdr>
        <w:ind w:left="180"/>
      </w:pPr>
    </w:p>
    <w:p w14:paraId="5674AD07" w14:textId="77777777" w:rsidR="00BC5946" w:rsidRPr="00585BB9" w:rsidRDefault="00BC5946" w:rsidP="00CE1AA8">
      <w:pPr>
        <w:pStyle w:val="Code"/>
        <w:pBdr>
          <w:right w:val="single" w:sz="8" w:space="7" w:color="auto"/>
        </w:pBdr>
        <w:ind w:left="180"/>
      </w:pPr>
      <w:r w:rsidRPr="00585BB9">
        <w:t xml:space="preserve">create table </w:t>
      </w:r>
      <w:proofErr w:type="spellStart"/>
      <w:r w:rsidRPr="00585BB9">
        <w:t>GroupMembers</w:t>
      </w:r>
      <w:proofErr w:type="spellEnd"/>
      <w:r w:rsidRPr="00585BB9">
        <w:t xml:space="preserve"> ( principal varchar(32) not null, </w:t>
      </w:r>
      <w:proofErr w:type="spellStart"/>
      <w:r w:rsidRPr="00585BB9">
        <w:t>mygroup</w:t>
      </w:r>
      <w:proofErr w:type="spellEnd"/>
      <w:r w:rsidRPr="00585BB9">
        <w:t xml:space="preserve"> varchar(32) not null, CONSTRAINT </w:t>
      </w:r>
      <w:proofErr w:type="spellStart"/>
      <w:r w:rsidRPr="00585BB9">
        <w:t>GroupMembers_pk</w:t>
      </w:r>
      <w:proofErr w:type="spellEnd"/>
      <w:r w:rsidRPr="00585BB9">
        <w:t xml:space="preserve"> PRIMARY </w:t>
      </w:r>
      <w:smartTag w:uri="urn:schemas-microsoft-com:office:smarttags" w:element="stockticker">
        <w:r w:rsidRPr="00585BB9">
          <w:t>KEY</w:t>
        </w:r>
      </w:smartTag>
      <w:r w:rsidRPr="00585BB9">
        <w:t xml:space="preserve"> (principal, </w:t>
      </w:r>
      <w:proofErr w:type="spellStart"/>
      <w:r w:rsidRPr="00585BB9">
        <w:t>mygroup</w:t>
      </w:r>
      <w:proofErr w:type="spellEnd"/>
      <w:r w:rsidRPr="00585BB9">
        <w:t>));</w:t>
      </w:r>
    </w:p>
    <w:p w14:paraId="551EC9DF" w14:textId="085DD287" w:rsidR="00BC5946" w:rsidRPr="00585BB9" w:rsidRDefault="00BC5946" w:rsidP="00CE1AA8">
      <w:pPr>
        <w:pStyle w:val="Caption"/>
      </w:pPr>
      <w:bookmarkStart w:id="622" w:name="_Ref120506928"/>
      <w:bookmarkStart w:id="623" w:name="_Toc210640615"/>
      <w:bookmarkStart w:id="624" w:name="_Toc226449352"/>
      <w:r w:rsidRPr="00585BB9">
        <w:t xml:space="preserve">Figure </w:t>
      </w:r>
      <w:fldSimple w:instr=" STYLEREF 2 \s ">
        <w:r w:rsidR="00032806">
          <w:rPr>
            <w:noProof/>
          </w:rPr>
          <w:t>4.3</w:t>
        </w:r>
      </w:fldSimple>
      <w:r w:rsidR="00FE4D73" w:rsidRPr="00585BB9">
        <w:noBreakHyphen/>
      </w:r>
      <w:fldSimple w:instr=" SEQ Figure \* ARABIC \s 2 ">
        <w:r w:rsidR="00032806">
          <w:rPr>
            <w:noProof/>
          </w:rPr>
          <w:t>26</w:t>
        </w:r>
      </w:fldSimple>
      <w:bookmarkEnd w:id="622"/>
      <w:r w:rsidR="003E527B" w:rsidRPr="00585BB9">
        <w:t>. </w:t>
      </w:r>
      <w:r w:rsidRPr="00585BB9">
        <w:t>Caché</w:t>
      </w:r>
      <w:r w:rsidR="00970D34" w:rsidRPr="00585BB9">
        <w:t xml:space="preserve"> Database</w:t>
      </w:r>
      <w:r w:rsidR="003317C0" w:rsidRPr="00585BB9">
        <w:t xml:space="preserve">—Sample </w:t>
      </w:r>
      <w:smartTag w:uri="urn:schemas-microsoft-com:office:smarttags" w:element="stockticker">
        <w:r w:rsidRPr="00585BB9">
          <w:t>SSPI</w:t>
        </w:r>
      </w:smartTag>
      <w:r w:rsidRPr="00585BB9">
        <w:t xml:space="preserve"> SQL </w:t>
      </w:r>
      <w:r w:rsidR="003317C0" w:rsidRPr="00585BB9">
        <w:t xml:space="preserve">script for KAAJEE </w:t>
      </w:r>
      <w:r w:rsidRPr="00585BB9">
        <w:t>table definitions</w:t>
      </w:r>
      <w:bookmarkEnd w:id="623"/>
      <w:bookmarkEnd w:id="624"/>
    </w:p>
    <w:p w14:paraId="1933522C" w14:textId="77777777" w:rsidR="00BC5946" w:rsidRPr="00585BB9" w:rsidRDefault="00BC5946" w:rsidP="00CE1AA8"/>
    <w:tbl>
      <w:tblPr>
        <w:tblW w:w="9468" w:type="dxa"/>
        <w:tblLayout w:type="fixed"/>
        <w:tblLook w:val="0000" w:firstRow="0" w:lastRow="0" w:firstColumn="0" w:lastColumn="0" w:noHBand="0" w:noVBand="0"/>
      </w:tblPr>
      <w:tblGrid>
        <w:gridCol w:w="738"/>
        <w:gridCol w:w="8730"/>
      </w:tblGrid>
      <w:tr w:rsidR="00854ED1" w:rsidRPr="00585BB9" w14:paraId="4DE7B1A2" w14:textId="77777777">
        <w:trPr>
          <w:cantSplit/>
        </w:trPr>
        <w:tc>
          <w:tcPr>
            <w:tcW w:w="738" w:type="dxa"/>
          </w:tcPr>
          <w:p w14:paraId="60E41383" w14:textId="4E5E1088" w:rsidR="00854ED1" w:rsidRPr="00585BB9" w:rsidRDefault="00926A94" w:rsidP="00854ED1">
            <w:pPr>
              <w:spacing w:before="60" w:after="60"/>
              <w:ind w:left="-18"/>
            </w:pPr>
            <w:r>
              <w:rPr>
                <w:noProof/>
              </w:rPr>
              <w:drawing>
                <wp:inline distT="0" distB="0" distL="0" distR="0" wp14:anchorId="61DCEE26" wp14:editId="372CD7C2">
                  <wp:extent cx="284480" cy="284480"/>
                  <wp:effectExtent l="0" t="0" r="0" b="0"/>
                  <wp:docPr id="130" name="Pictur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8CD64E7" w14:textId="77777777" w:rsidR="00854ED1" w:rsidRPr="00585BB9" w:rsidRDefault="00854ED1" w:rsidP="00A14A61">
            <w:pPr>
              <w:keepNext/>
              <w:keepLines/>
              <w:spacing w:before="60"/>
              <w:rPr>
                <w:bCs/>
              </w:rPr>
            </w:pPr>
            <w:smartTag w:uri="urn:schemas-microsoft-com:office:smarttags" w:element="stockticker">
              <w:r w:rsidRPr="00585BB9">
                <w:rPr>
                  <w:b/>
                </w:rPr>
                <w:t>REF</w:t>
              </w:r>
            </w:smartTag>
            <w:r w:rsidRPr="00585BB9">
              <w:rPr>
                <w:b/>
              </w:rPr>
              <w:t>:</w:t>
            </w:r>
            <w:r w:rsidRPr="00585BB9">
              <w:t xml:space="preserve"> </w:t>
            </w:r>
            <w:r w:rsidRPr="00585BB9">
              <w:rPr>
                <w:bCs/>
              </w:rPr>
              <w:t>For more information about running scripts in Caché, please refer to the "</w:t>
            </w:r>
            <w:r w:rsidRPr="00585BB9">
              <w:t xml:space="preserve">Running SQL Scripts </w:t>
            </w:r>
            <w:smartTag w:uri="urn:schemas-microsoft-com:office:smarttags" w:element="date">
              <w:smartTagPr>
                <w:attr w:name="ls" w:val="trans"/>
                <w:attr w:name="Month" w:val="1"/>
                <w:attr w:name="Day" w:val="4"/>
                <w:attr w:name="Year" w:val="05"/>
              </w:smartTagPr>
              <w:r w:rsidRPr="00585BB9">
                <w:t>1-4-05</w:t>
              </w:r>
            </w:smartTag>
            <w:r w:rsidRPr="00585BB9">
              <w:t xml:space="preserve"> JSA3.doc</w:t>
            </w:r>
            <w:r w:rsidRPr="00585BB9">
              <w:rPr>
                <w:bCs/>
              </w:rPr>
              <w:t xml:space="preserve">" document under the "Caché SQL" </w:t>
            </w:r>
            <w:r w:rsidRPr="00585BB9">
              <w:t>section</w:t>
            </w:r>
            <w:r w:rsidRPr="00585BB9">
              <w:rPr>
                <w:bCs/>
              </w:rPr>
              <w:t xml:space="preserve"> located at the following </w:t>
            </w:r>
            <w:r w:rsidR="005053AE">
              <w:rPr>
                <w:bCs/>
              </w:rPr>
              <w:t>Website</w:t>
            </w:r>
            <w:r w:rsidR="00EE0ABD" w:rsidRPr="00585BB9">
              <w:fldChar w:fldCharType="begin"/>
            </w:r>
            <w:r w:rsidR="00EE0ABD" w:rsidRPr="00585BB9">
              <w:instrText>XE "Cache:SQL</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"Web Pages:Cache:SQL</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"Home Pages:Cache</w:instrText>
            </w:r>
            <w:r w:rsidR="00EE0ABD" w:rsidRPr="00585BB9">
              <w:rPr>
                <w:kern w:val="2"/>
              </w:rPr>
              <w:instrText>:SQL</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"URLs:Cache</w:instrText>
            </w:r>
            <w:r w:rsidR="00EE0ABD" w:rsidRPr="00585BB9">
              <w:rPr>
                <w:kern w:val="2"/>
              </w:rPr>
              <w:instrText>:SQL</w:instrText>
            </w:r>
            <w:r w:rsidR="00A54D42" w:rsidRPr="00585BB9">
              <w:rPr>
                <w:kern w:val="2"/>
              </w:rPr>
              <w:instrText xml:space="preserve"> </w:instrText>
            </w:r>
            <w:r w:rsidR="005053AE">
              <w:rPr>
                <w:kern w:val="2"/>
              </w:rPr>
              <w:instrText>Website</w:instrText>
            </w:r>
            <w:r w:rsidR="00EE0ABD" w:rsidRPr="00585BB9">
              <w:instrText>"</w:instrText>
            </w:r>
            <w:r w:rsidR="00EE0ABD" w:rsidRPr="00585BB9">
              <w:fldChar w:fldCharType="end"/>
            </w:r>
            <w:r w:rsidRPr="00585BB9">
              <w:rPr>
                <w:bCs/>
              </w:rPr>
              <w:t>:</w:t>
            </w:r>
          </w:p>
          <w:p w14:paraId="6AA4C35D" w14:textId="77777777" w:rsidR="00854ED1" w:rsidRPr="00A276C6" w:rsidRDefault="00743C64" w:rsidP="00A14A61">
            <w:pPr>
              <w:keepNext/>
              <w:keepLines/>
              <w:spacing w:before="120" w:after="60"/>
              <w:ind w:left="346"/>
            </w:pPr>
            <w:hyperlink r:id="rId82" w:history="1">
              <w:r w:rsidR="00A276C6" w:rsidRPr="00A276C6">
                <w:rPr>
                  <w:rStyle w:val="Hyperlink"/>
                  <w:bCs/>
                  <w:color w:val="auto"/>
                  <w:u w:val="none"/>
                </w:rPr>
                <w:t>REDACTED</w:t>
              </w:r>
            </w:hyperlink>
          </w:p>
        </w:tc>
      </w:tr>
    </w:tbl>
    <w:p w14:paraId="4C966E70" w14:textId="77777777" w:rsidR="00100633" w:rsidRPr="00585BB9" w:rsidRDefault="00100633" w:rsidP="00CE1AA8"/>
    <w:p w14:paraId="4217AFAE" w14:textId="77777777" w:rsidR="00CE1AA8" w:rsidRPr="00585BB9" w:rsidRDefault="00CE1AA8" w:rsidP="00CE1AA8"/>
    <w:p w14:paraId="21BB7CC1" w14:textId="77777777" w:rsidR="00100633" w:rsidRPr="00585BB9" w:rsidRDefault="007572B1" w:rsidP="00F7744A">
      <w:pPr>
        <w:pStyle w:val="Heading6"/>
      </w:pPr>
      <w:r w:rsidRPr="00585BB9">
        <w:t>Validate/Verify the C</w:t>
      </w:r>
      <w:r w:rsidR="00100633" w:rsidRPr="00585BB9">
        <w:t>r</w:t>
      </w:r>
      <w:r w:rsidRPr="00585BB9">
        <w:t>eation of the KAAJEE Database Schema &amp; T</w:t>
      </w:r>
      <w:r w:rsidR="00100633" w:rsidRPr="00585BB9">
        <w:t>ables</w:t>
      </w:r>
    </w:p>
    <w:p w14:paraId="30ADCA16" w14:textId="77777777" w:rsidR="00100633" w:rsidRPr="00585BB9" w:rsidRDefault="00100633" w:rsidP="00CE1AA8">
      <w:pPr>
        <w:keepNext/>
        <w:keepLines/>
      </w:pPr>
    </w:p>
    <w:p w14:paraId="162E7CE5" w14:textId="77777777" w:rsidR="00100633" w:rsidRPr="00585BB9" w:rsidRDefault="00100633" w:rsidP="00CE1AA8">
      <w:r w:rsidRPr="00585BB9">
        <w:t>To validate/verify the creation of the KAAJEE database user ID, schema, and tables, log in as user KAAJEE.</w:t>
      </w:r>
    </w:p>
    <w:p w14:paraId="107A1AF0" w14:textId="77777777" w:rsidR="00BC5946" w:rsidRPr="00585BB9" w:rsidRDefault="00BC5946" w:rsidP="00CE1AA8"/>
    <w:p w14:paraId="37681013" w14:textId="77777777" w:rsidR="00D57F82" w:rsidRPr="00585BB9" w:rsidRDefault="00D57F82" w:rsidP="00CE1AA8"/>
    <w:p w14:paraId="2E3D8D28" w14:textId="77777777" w:rsidR="00BC5946" w:rsidRPr="00585BB9" w:rsidRDefault="00BC5946" w:rsidP="00223201">
      <w:pPr>
        <w:pStyle w:val="Heading5"/>
      </w:pPr>
      <w:bookmarkStart w:id="625" w:name="_Toc102959067"/>
      <w:bookmarkStart w:id="626" w:name="_Ref120007725"/>
      <w:bookmarkStart w:id="627" w:name="_Ref129669881"/>
      <w:r w:rsidRPr="00585BB9">
        <w:t xml:space="preserve">Edit the </w:t>
      </w:r>
      <w:proofErr w:type="spellStart"/>
      <w:r w:rsidRPr="00585BB9">
        <w:t>KaajeeDatabase.properties</w:t>
      </w:r>
      <w:proofErr w:type="spellEnd"/>
      <w:r w:rsidRPr="00585BB9">
        <w:t xml:space="preserve"> File in the </w:t>
      </w:r>
      <w:r w:rsidR="00127161" w:rsidRPr="00585BB9">
        <w:t>Props</w:t>
      </w:r>
      <w:r w:rsidRPr="00585BB9">
        <w:t xml:space="preserve"> Directory</w:t>
      </w:r>
      <w:bookmarkEnd w:id="625"/>
      <w:bookmarkEnd w:id="626"/>
      <w:bookmarkEnd w:id="627"/>
    </w:p>
    <w:p w14:paraId="0A5D12B9" w14:textId="77777777" w:rsidR="00385218" w:rsidRPr="00585BB9" w:rsidRDefault="00385218" w:rsidP="00CE1AA8">
      <w:pPr>
        <w:keepNext/>
        <w:keepLines/>
      </w:pPr>
    </w:p>
    <w:p w14:paraId="2FA3F8DB" w14:textId="77777777" w:rsidR="00385218" w:rsidRPr="00585BB9" w:rsidRDefault="00E1560C" w:rsidP="00CE1AA8">
      <w:r w:rsidRPr="00585BB9">
        <w:t xml:space="preserve">Edit the </w:t>
      </w:r>
      <w:proofErr w:type="spellStart"/>
      <w:r w:rsidRPr="00585BB9">
        <w:t>KaajeeDatabase.properties</w:t>
      </w:r>
      <w:proofErr w:type="spellEnd"/>
      <w:r w:rsidRPr="00585BB9">
        <w:t xml:space="preserve"> file</w:t>
      </w:r>
      <w:r w:rsidRPr="00585BB9">
        <w:fldChar w:fldCharType="begin"/>
      </w:r>
      <w:r w:rsidRPr="00585BB9">
        <w:instrText>XE "KaajeeDatabase.properties File"</w:instrText>
      </w:r>
      <w:r w:rsidRPr="00585BB9">
        <w:fldChar w:fldCharType="end"/>
      </w:r>
      <w:r w:rsidRPr="00585BB9">
        <w:fldChar w:fldCharType="begin"/>
      </w:r>
      <w:r w:rsidRPr="00585BB9">
        <w:instrText>XE "Files:KaajeeDatabase.properties"</w:instrText>
      </w:r>
      <w:r w:rsidRPr="00585BB9">
        <w:fldChar w:fldCharType="end"/>
      </w:r>
      <w:r w:rsidR="00385218" w:rsidRPr="00585BB9">
        <w:t xml:space="preserve"> that is distributed with the </w:t>
      </w:r>
      <w:smartTag w:uri="urn:schemas-microsoft-com:office:smarttags" w:element="PersonName">
        <w:smartTag w:uri="urn:schemas:contacts" w:element="GivenName">
          <w:r w:rsidR="00385218" w:rsidRPr="00585BB9">
            <w:t>KAAJEE</w:t>
          </w:r>
        </w:smartTag>
        <w:r w:rsidR="00385218" w:rsidRPr="00585BB9">
          <w:t xml:space="preserve"> </w:t>
        </w:r>
        <w:smartTag w:uri="urn:schemas:contacts" w:element="Sn">
          <w:smartTag w:uri="urn:schemas-microsoft-com:office:smarttags" w:element="stockticker">
            <w:r w:rsidR="00385218" w:rsidRPr="00585BB9">
              <w:t>SSPI</w:t>
            </w:r>
          </w:smartTag>
        </w:smartTag>
      </w:smartTag>
      <w:r w:rsidR="00385218" w:rsidRPr="00585BB9">
        <w:t xml:space="preserve"> software (i.e., kaajee_security_provider_1.0.0.010.zip</w:t>
      </w:r>
      <w:r w:rsidR="00385218" w:rsidRPr="00585BB9">
        <w:fldChar w:fldCharType="begin"/>
      </w:r>
      <w:r w:rsidR="00385218" w:rsidRPr="00585BB9">
        <w:instrText>XE "kaajee_security_provider_1.0.0.010.zip File"</w:instrText>
      </w:r>
      <w:r w:rsidR="00385218" w:rsidRPr="00585BB9">
        <w:fldChar w:fldCharType="end"/>
      </w:r>
      <w:r w:rsidR="00385218" w:rsidRPr="00585BB9">
        <w:fldChar w:fldCharType="begin"/>
      </w:r>
      <w:r w:rsidR="00385218" w:rsidRPr="00585BB9">
        <w:instrText>XE "Files:kaajee_security_provider_1.0.0.010.zip"</w:instrText>
      </w:r>
      <w:r w:rsidR="00385218" w:rsidRPr="00585BB9">
        <w:fldChar w:fldCharType="end"/>
      </w:r>
      <w:r w:rsidR="00385218" w:rsidRPr="00585BB9">
        <w:t xml:space="preserve">). The </w:t>
      </w:r>
      <w:proofErr w:type="spellStart"/>
      <w:r w:rsidR="00385218" w:rsidRPr="00585BB9">
        <w:t>KaajeeDatabase.properties</w:t>
      </w:r>
      <w:proofErr w:type="spellEnd"/>
      <w:r w:rsidR="00385218" w:rsidRPr="00585BB9">
        <w:t xml:space="preserve"> file</w:t>
      </w:r>
      <w:r w:rsidR="00385218" w:rsidRPr="00585BB9">
        <w:fldChar w:fldCharType="begin"/>
      </w:r>
      <w:r w:rsidR="00385218" w:rsidRPr="00585BB9">
        <w:instrText>XE "KaajeeDatabase.properties File"</w:instrText>
      </w:r>
      <w:r w:rsidR="00385218" w:rsidRPr="00585BB9">
        <w:fldChar w:fldCharType="end"/>
      </w:r>
      <w:r w:rsidR="00385218" w:rsidRPr="00585BB9">
        <w:fldChar w:fldCharType="begin"/>
      </w:r>
      <w:r w:rsidR="00385218" w:rsidRPr="00585BB9">
        <w:instrText>XE "Files:KaajeeDatabase.properties"</w:instrText>
      </w:r>
      <w:r w:rsidR="00385218" w:rsidRPr="00585BB9">
        <w:fldChar w:fldCharType="end"/>
      </w:r>
      <w:r w:rsidR="00385218" w:rsidRPr="00585BB9">
        <w:t xml:space="preserve"> is located in the following directory:</w:t>
      </w:r>
    </w:p>
    <w:p w14:paraId="408EC57F" w14:textId="77777777" w:rsidR="00385218" w:rsidRPr="00585BB9" w:rsidRDefault="00385218" w:rsidP="00CE1AA8">
      <w:pPr>
        <w:spacing w:before="120"/>
        <w:ind w:left="360"/>
      </w:pPr>
      <w:r w:rsidRPr="00585BB9">
        <w:rPr>
          <w:b/>
        </w:rPr>
        <w:t>&lt;</w:t>
      </w:r>
      <w:smartTag w:uri="urn:schemas-microsoft-com:office:smarttags" w:element="stockticker">
        <w:r w:rsidRPr="00585BB9">
          <w:rPr>
            <w:b/>
          </w:rPr>
          <w:t>SSPI</w:t>
        </w:r>
      </w:smartTag>
      <w:r w:rsidRPr="00585BB9">
        <w:rPr>
          <w:b/>
        </w:rPr>
        <w:t>_STAGING_FOLDER&gt;</w:t>
      </w:r>
      <w:r w:rsidRPr="00585BB9">
        <w:t>/</w:t>
      </w:r>
      <w:proofErr w:type="spellStart"/>
      <w:r w:rsidRPr="00585BB9">
        <w:t>kaajee_security_provider</w:t>
      </w:r>
      <w:proofErr w:type="spellEnd"/>
      <w:r w:rsidRPr="00585BB9">
        <w:t>/props</w:t>
      </w:r>
    </w:p>
    <w:p w14:paraId="403B6E1B" w14:textId="77777777" w:rsidR="00385218" w:rsidRPr="00585BB9" w:rsidRDefault="00385218" w:rsidP="00CE1AA8"/>
    <w:p w14:paraId="42FBDAE6" w14:textId="77777777" w:rsidR="00385218" w:rsidRPr="00585BB9" w:rsidRDefault="00385218" w:rsidP="00CE1AA8"/>
    <w:p w14:paraId="53098245" w14:textId="77777777" w:rsidR="00385218" w:rsidRPr="00585BB9" w:rsidRDefault="00385218" w:rsidP="00CE1AA8">
      <w:pPr>
        <w:pStyle w:val="Code"/>
        <w:ind w:left="180"/>
        <w:rPr>
          <w:b/>
        </w:rPr>
      </w:pPr>
      <w:proofErr w:type="spellStart"/>
      <w:r w:rsidRPr="00585BB9">
        <w:t>DriverName</w:t>
      </w:r>
      <w:proofErr w:type="spellEnd"/>
      <w:r w:rsidRPr="00585BB9">
        <w:t>=</w:t>
      </w:r>
      <w:proofErr w:type="spellStart"/>
      <w:r w:rsidRPr="00585BB9">
        <w:rPr>
          <w:b/>
        </w:rPr>
        <w:t>oracle.jdbc.driver.OracleDriver</w:t>
      </w:r>
      <w:proofErr w:type="spellEnd"/>
    </w:p>
    <w:p w14:paraId="2ED76D4E" w14:textId="77777777" w:rsidR="00385218" w:rsidRPr="00585BB9" w:rsidRDefault="00385218" w:rsidP="00CE1AA8">
      <w:pPr>
        <w:pStyle w:val="Code"/>
        <w:ind w:left="180"/>
        <w:rPr>
          <w:b/>
        </w:rPr>
      </w:pPr>
      <w:proofErr w:type="spellStart"/>
      <w:r w:rsidRPr="00585BB9">
        <w:t>db_URL</w:t>
      </w:r>
      <w:proofErr w:type="spellEnd"/>
      <w:r w:rsidRPr="00585BB9">
        <w:t>=</w:t>
      </w:r>
      <w:proofErr w:type="spellStart"/>
      <w:r w:rsidRPr="00585BB9">
        <w:rPr>
          <w:b/>
        </w:rPr>
        <w:t>jdbc:oracle:thin</w:t>
      </w:r>
      <w:proofErr w:type="spellEnd"/>
      <w:r w:rsidRPr="00585BB9">
        <w:rPr>
          <w:b/>
        </w:rPr>
        <w:t>:@</w:t>
      </w:r>
      <w:proofErr w:type="spellStart"/>
      <w:r w:rsidRPr="00585BB9">
        <w:rPr>
          <w:b/>
        </w:rPr>
        <w:t>My</w:t>
      </w:r>
      <w:r w:rsidR="00BC5791" w:rsidRPr="00585BB9">
        <w:rPr>
          <w:b/>
        </w:rPr>
        <w:t>Database</w:t>
      </w:r>
      <w:r w:rsidRPr="00585BB9">
        <w:rPr>
          <w:b/>
        </w:rPr>
        <w:t>Host:port:MyDB</w:t>
      </w:r>
      <w:proofErr w:type="spellEnd"/>
    </w:p>
    <w:p w14:paraId="198913D1" w14:textId="77777777" w:rsidR="00385218" w:rsidRPr="00585BB9" w:rsidRDefault="00385218" w:rsidP="00CE1AA8">
      <w:pPr>
        <w:pStyle w:val="Code"/>
        <w:ind w:left="180"/>
        <w:rPr>
          <w:b/>
        </w:rPr>
      </w:pPr>
      <w:proofErr w:type="spellStart"/>
      <w:r w:rsidRPr="00585BB9">
        <w:t>dbUserID</w:t>
      </w:r>
      <w:proofErr w:type="spellEnd"/>
      <w:r w:rsidRPr="00585BB9">
        <w:t>=</w:t>
      </w:r>
      <w:proofErr w:type="spellStart"/>
      <w:smartTag w:uri="urn:schemas:contacts" w:element="GivenName">
        <w:r w:rsidRPr="00585BB9">
          <w:rPr>
            <w:b/>
          </w:rPr>
          <w:t>scott</w:t>
        </w:r>
      </w:smartTag>
      <w:proofErr w:type="spellEnd"/>
    </w:p>
    <w:p w14:paraId="3ACA0188" w14:textId="77777777" w:rsidR="00385218" w:rsidRPr="00585BB9" w:rsidRDefault="00385218" w:rsidP="00CE1AA8">
      <w:pPr>
        <w:pStyle w:val="Code"/>
        <w:ind w:left="180"/>
        <w:rPr>
          <w:b/>
        </w:rPr>
      </w:pPr>
      <w:r w:rsidRPr="00585BB9">
        <w:t>Password=</w:t>
      </w:r>
      <w:r w:rsidRPr="00585BB9">
        <w:rPr>
          <w:b/>
        </w:rPr>
        <w:t>tiger</w:t>
      </w:r>
    </w:p>
    <w:p w14:paraId="72A9989E" w14:textId="77777777" w:rsidR="00385218" w:rsidRPr="00585BB9" w:rsidRDefault="00385218" w:rsidP="00CE1AA8">
      <w:pPr>
        <w:pStyle w:val="Code"/>
        <w:ind w:left="180"/>
        <w:rPr>
          <w:b/>
          <w:bCs/>
        </w:rPr>
      </w:pPr>
      <w:r w:rsidRPr="00585BB9">
        <w:t>schema=</w:t>
      </w:r>
      <w:proofErr w:type="spellStart"/>
      <w:r w:rsidRPr="00585BB9">
        <w:rPr>
          <w:b/>
        </w:rPr>
        <w:t>schemaName</w:t>
      </w:r>
      <w:proofErr w:type="spellEnd"/>
    </w:p>
    <w:p w14:paraId="6F50D9E9" w14:textId="4CA74BF8" w:rsidR="00385218" w:rsidRPr="00585BB9" w:rsidRDefault="00385218" w:rsidP="00CE1AA8">
      <w:pPr>
        <w:pStyle w:val="Caption"/>
      </w:pPr>
      <w:bookmarkStart w:id="628" w:name="_Ref99790221"/>
      <w:bookmarkStart w:id="629" w:name="_Toc102959088"/>
      <w:bookmarkStart w:id="630" w:name="_Toc210640616"/>
      <w:bookmarkStart w:id="631" w:name="_Toc226449353"/>
      <w:r w:rsidRPr="00585BB9">
        <w:t xml:space="preserve">Figure </w:t>
      </w:r>
      <w:fldSimple w:instr=" STYLEREF 2 \s ">
        <w:r w:rsidR="00032806">
          <w:rPr>
            <w:noProof/>
          </w:rPr>
          <w:t>4.3</w:t>
        </w:r>
      </w:fldSimple>
      <w:r w:rsidR="00FE4D73" w:rsidRPr="00585BB9">
        <w:noBreakHyphen/>
      </w:r>
      <w:fldSimple w:instr=" SEQ Figure \* ARABIC \s 2 ">
        <w:r w:rsidR="00032806">
          <w:rPr>
            <w:noProof/>
          </w:rPr>
          <w:t>27</w:t>
        </w:r>
      </w:fldSimple>
      <w:bookmarkEnd w:id="628"/>
      <w:r w:rsidR="003E527B" w:rsidRPr="00585BB9">
        <w:t>. </w:t>
      </w:r>
      <w:r w:rsidRPr="00585BB9">
        <w:t xml:space="preserve">Sample </w:t>
      </w:r>
      <w:bookmarkStart w:id="632" w:name="OLE_LINK30"/>
      <w:bookmarkStart w:id="633" w:name="OLE_LINK31"/>
      <w:proofErr w:type="spellStart"/>
      <w:r w:rsidRPr="00585BB9">
        <w:t>KaajeeDatabase.properties</w:t>
      </w:r>
      <w:bookmarkEnd w:id="632"/>
      <w:bookmarkEnd w:id="633"/>
      <w:proofErr w:type="spellEnd"/>
      <w:r w:rsidRPr="00585BB9">
        <w:t xml:space="preserve"> file as delivered with KAAJEE</w:t>
      </w:r>
      <w:bookmarkEnd w:id="629"/>
      <w:bookmarkEnd w:id="630"/>
      <w:bookmarkEnd w:id="631"/>
    </w:p>
    <w:p w14:paraId="0BC4AADF" w14:textId="77777777" w:rsidR="00BC5946" w:rsidRPr="00585BB9" w:rsidRDefault="00BC5946" w:rsidP="00CE1AA8"/>
    <w:p w14:paraId="12DBDDCB" w14:textId="77777777" w:rsidR="00385218" w:rsidRPr="00585BB9" w:rsidRDefault="00385218" w:rsidP="00CE1AA8"/>
    <w:p w14:paraId="17D871BE" w14:textId="77777777" w:rsidR="00BC5946" w:rsidRPr="00585BB9" w:rsidRDefault="000908C5" w:rsidP="00CE1AA8">
      <w:pPr>
        <w:keepNext/>
        <w:keepLines/>
      </w:pPr>
      <w:r w:rsidRPr="00585BB9">
        <w:lastRenderedPageBreak/>
        <w:t xml:space="preserve">Where (sample </w:t>
      </w:r>
      <w:r w:rsidR="000C656B" w:rsidRPr="00585BB9">
        <w:t xml:space="preserve">values </w:t>
      </w:r>
      <w:r w:rsidRPr="00585BB9">
        <w:t>distributed with KAAJEE SSPIs</w:t>
      </w:r>
      <w:r w:rsidR="000C656B" w:rsidRPr="00585BB9">
        <w:t xml:space="preserve"> reference Oracle</w:t>
      </w:r>
      <w:r w:rsidRPr="00585BB9">
        <w:t>)</w:t>
      </w:r>
      <w:r w:rsidR="00BC5946" w:rsidRPr="00585BB9">
        <w:t>:</w:t>
      </w:r>
    </w:p>
    <w:p w14:paraId="659033F4" w14:textId="77777777" w:rsidR="00385218" w:rsidRPr="00585BB9" w:rsidRDefault="00385218" w:rsidP="00CE1AA8">
      <w:pPr>
        <w:keepNext/>
        <w:keepLines/>
        <w:numPr>
          <w:ilvl w:val="0"/>
          <w:numId w:val="28"/>
        </w:numPr>
        <w:tabs>
          <w:tab w:val="clear" w:pos="2520"/>
          <w:tab w:val="num" w:pos="720"/>
        </w:tabs>
        <w:spacing w:before="120"/>
        <w:ind w:left="720"/>
      </w:pPr>
      <w:proofErr w:type="spellStart"/>
      <w:r w:rsidRPr="00585BB9">
        <w:t>DriverName</w:t>
      </w:r>
      <w:proofErr w:type="spellEnd"/>
      <w:r w:rsidR="000908C5" w:rsidRPr="00585BB9">
        <w:t xml:space="preserve"> </w:t>
      </w:r>
      <w:r w:rsidRPr="00585BB9">
        <w:t>=</w:t>
      </w:r>
      <w:r w:rsidR="000908C5" w:rsidRPr="00585BB9">
        <w:t xml:space="preserve"> </w:t>
      </w:r>
      <w:proofErr w:type="spellStart"/>
      <w:r w:rsidRPr="00585BB9">
        <w:t>oracle.jdbc.driver.OracleDriver</w:t>
      </w:r>
      <w:proofErr w:type="spellEnd"/>
    </w:p>
    <w:p w14:paraId="6825FEBD" w14:textId="77777777" w:rsidR="00385218" w:rsidRPr="00585BB9" w:rsidRDefault="00385218" w:rsidP="00CE1AA8">
      <w:pPr>
        <w:keepNext/>
        <w:keepLines/>
        <w:numPr>
          <w:ilvl w:val="0"/>
          <w:numId w:val="28"/>
        </w:numPr>
        <w:tabs>
          <w:tab w:val="clear" w:pos="2520"/>
          <w:tab w:val="num" w:pos="720"/>
        </w:tabs>
        <w:spacing w:before="120"/>
        <w:ind w:left="720"/>
      </w:pPr>
      <w:proofErr w:type="spellStart"/>
      <w:r w:rsidRPr="00585BB9">
        <w:t>db_URL</w:t>
      </w:r>
      <w:proofErr w:type="spellEnd"/>
      <w:r w:rsidR="000908C5" w:rsidRPr="00585BB9">
        <w:t xml:space="preserve"> </w:t>
      </w:r>
      <w:r w:rsidRPr="00585BB9">
        <w:t>=</w:t>
      </w:r>
      <w:r w:rsidR="000908C5" w:rsidRPr="00585BB9">
        <w:t xml:space="preserve"> </w:t>
      </w:r>
      <w:proofErr w:type="spellStart"/>
      <w:r w:rsidRPr="00585BB9">
        <w:t>jdbc:oracle:thin</w:t>
      </w:r>
      <w:proofErr w:type="spellEnd"/>
      <w:r w:rsidRPr="00585BB9">
        <w:t>:@</w:t>
      </w:r>
      <w:proofErr w:type="spellStart"/>
      <w:r w:rsidRPr="00585BB9">
        <w:t>My</w:t>
      </w:r>
      <w:r w:rsidR="00BC5791" w:rsidRPr="00585BB9">
        <w:t>Database</w:t>
      </w:r>
      <w:r w:rsidRPr="00585BB9">
        <w:t>Host:port:MyDB</w:t>
      </w:r>
      <w:proofErr w:type="spellEnd"/>
    </w:p>
    <w:p w14:paraId="14AA9678" w14:textId="77777777" w:rsidR="00385218" w:rsidRPr="00585BB9" w:rsidRDefault="00385218" w:rsidP="00D225BD">
      <w:pPr>
        <w:keepNext/>
        <w:keepLines/>
        <w:numPr>
          <w:ilvl w:val="0"/>
          <w:numId w:val="39"/>
        </w:numPr>
        <w:tabs>
          <w:tab w:val="clear" w:pos="2520"/>
          <w:tab w:val="num" w:pos="1080"/>
        </w:tabs>
        <w:spacing w:before="120"/>
        <w:ind w:left="1080"/>
      </w:pPr>
      <w:r w:rsidRPr="00585BB9">
        <w:t>H</w:t>
      </w:r>
      <w:r w:rsidR="000908C5" w:rsidRPr="00585BB9">
        <w:t>ost</w:t>
      </w:r>
      <w:r w:rsidR="00BC5791" w:rsidRPr="00585BB9">
        <w:t xml:space="preserve"> (e.g., Oracle)</w:t>
      </w:r>
    </w:p>
    <w:p w14:paraId="6F5B2C18" w14:textId="77777777" w:rsidR="00385218" w:rsidRPr="00585BB9" w:rsidRDefault="00385218" w:rsidP="00D225BD">
      <w:pPr>
        <w:keepNext/>
        <w:keepLines/>
        <w:numPr>
          <w:ilvl w:val="0"/>
          <w:numId w:val="39"/>
        </w:numPr>
        <w:tabs>
          <w:tab w:val="clear" w:pos="2520"/>
          <w:tab w:val="num" w:pos="1080"/>
        </w:tabs>
        <w:spacing w:before="120"/>
        <w:ind w:left="1080"/>
      </w:pPr>
      <w:r w:rsidRPr="00585BB9">
        <w:t>P</w:t>
      </w:r>
      <w:r w:rsidR="000908C5" w:rsidRPr="00585BB9">
        <w:t>ort</w:t>
      </w:r>
      <w:r w:rsidR="00174970" w:rsidRPr="00585BB9">
        <w:t xml:space="preserve"> (e.g., 1521)</w:t>
      </w:r>
    </w:p>
    <w:p w14:paraId="17B77EE5" w14:textId="77777777" w:rsidR="00385218" w:rsidRPr="00585BB9" w:rsidRDefault="000908C5" w:rsidP="00D225BD">
      <w:pPr>
        <w:numPr>
          <w:ilvl w:val="0"/>
          <w:numId w:val="39"/>
        </w:numPr>
        <w:tabs>
          <w:tab w:val="clear" w:pos="2520"/>
          <w:tab w:val="num" w:pos="1080"/>
        </w:tabs>
        <w:spacing w:before="120"/>
        <w:ind w:left="1080"/>
      </w:pPr>
      <w:r w:rsidRPr="00585BB9">
        <w:t>Database Name</w:t>
      </w:r>
    </w:p>
    <w:p w14:paraId="758BD980" w14:textId="77777777" w:rsidR="00BC5946" w:rsidRPr="00585BB9" w:rsidRDefault="00BC5946" w:rsidP="00CE1AA8">
      <w:pPr>
        <w:numPr>
          <w:ilvl w:val="0"/>
          <w:numId w:val="28"/>
        </w:numPr>
        <w:tabs>
          <w:tab w:val="clear" w:pos="2520"/>
          <w:tab w:val="num" w:pos="720"/>
        </w:tabs>
        <w:spacing w:before="120"/>
        <w:ind w:left="720"/>
      </w:pPr>
      <w:proofErr w:type="spellStart"/>
      <w:r w:rsidRPr="00585BB9">
        <w:t>dbUserID</w:t>
      </w:r>
      <w:proofErr w:type="spellEnd"/>
      <w:r w:rsidR="000908C5" w:rsidRPr="00585BB9">
        <w:t xml:space="preserve"> </w:t>
      </w:r>
      <w:r w:rsidRPr="00585BB9">
        <w:t>=</w:t>
      </w:r>
      <w:r w:rsidR="000908C5" w:rsidRPr="00585BB9">
        <w:t xml:space="preserve"> </w:t>
      </w:r>
      <w:proofErr w:type="spellStart"/>
      <w:smartTag w:uri="urn:schemas:contacts" w:element="GivenName">
        <w:r w:rsidRPr="00585BB9">
          <w:t>scott</w:t>
        </w:r>
      </w:smartTag>
      <w:proofErr w:type="spellEnd"/>
    </w:p>
    <w:p w14:paraId="1123FA31" w14:textId="77777777" w:rsidR="00BC5946" w:rsidRPr="00585BB9" w:rsidRDefault="00BC5946" w:rsidP="00CE1AA8">
      <w:pPr>
        <w:numPr>
          <w:ilvl w:val="0"/>
          <w:numId w:val="28"/>
        </w:numPr>
        <w:tabs>
          <w:tab w:val="clear" w:pos="2520"/>
          <w:tab w:val="num" w:pos="720"/>
        </w:tabs>
        <w:spacing w:before="120"/>
        <w:ind w:left="720"/>
      </w:pPr>
      <w:r w:rsidRPr="00585BB9">
        <w:t>Password</w:t>
      </w:r>
      <w:r w:rsidR="000908C5" w:rsidRPr="00585BB9">
        <w:t xml:space="preserve"> </w:t>
      </w:r>
      <w:r w:rsidRPr="00585BB9">
        <w:t>=</w:t>
      </w:r>
      <w:r w:rsidR="000908C5" w:rsidRPr="00585BB9">
        <w:t xml:space="preserve"> </w:t>
      </w:r>
      <w:r w:rsidRPr="00585BB9">
        <w:t>tiger</w:t>
      </w:r>
    </w:p>
    <w:p w14:paraId="2C41D27D" w14:textId="77777777" w:rsidR="000908C5" w:rsidRPr="00585BB9" w:rsidRDefault="000908C5" w:rsidP="00CE1AA8">
      <w:pPr>
        <w:numPr>
          <w:ilvl w:val="0"/>
          <w:numId w:val="28"/>
        </w:numPr>
        <w:tabs>
          <w:tab w:val="clear" w:pos="2520"/>
          <w:tab w:val="num" w:pos="720"/>
        </w:tabs>
        <w:spacing w:before="120"/>
        <w:ind w:left="720"/>
      </w:pPr>
      <w:r w:rsidRPr="00585BB9">
        <w:t xml:space="preserve">schema = </w:t>
      </w:r>
      <w:proofErr w:type="spellStart"/>
      <w:r w:rsidRPr="00585BB9">
        <w:t>schemaName</w:t>
      </w:r>
      <w:proofErr w:type="spellEnd"/>
    </w:p>
    <w:p w14:paraId="7434D116" w14:textId="77777777" w:rsidR="004441C5" w:rsidRPr="00585BB9" w:rsidRDefault="004441C5" w:rsidP="00CE1AA8"/>
    <w:p w14:paraId="2946245E" w14:textId="4BBE3322" w:rsidR="004441C5" w:rsidRPr="00585BB9" w:rsidRDefault="004441C5" w:rsidP="00CE1AA8">
      <w:r w:rsidRPr="00585BB9">
        <w:t>You should replace the values provided in this file with the appropriate values that point to your database server and database that holds the KAAJEE tables</w:t>
      </w:r>
      <w:r w:rsidR="00B10210" w:rsidRPr="00585BB9">
        <w:t xml:space="preserve"> (</w:t>
      </w:r>
      <w:r w:rsidR="005F40E3" w:rsidRPr="00585BB9">
        <w:t>see </w:t>
      </w:r>
      <w:r w:rsidR="00D42C0C" w:rsidRPr="00585BB9">
        <w:t>Step #</w:t>
      </w:r>
      <w:r w:rsidR="00D42C0C" w:rsidRPr="00585BB9">
        <w:fldChar w:fldCharType="begin"/>
      </w:r>
      <w:r w:rsidR="00D42C0C" w:rsidRPr="00585BB9">
        <w:instrText xml:space="preserve"> REF _Ref129676322 \r \h </w:instrText>
      </w:r>
      <w:r w:rsidR="00D42C0C" w:rsidRPr="00585BB9">
        <w:fldChar w:fldCharType="separate"/>
      </w:r>
      <w:r w:rsidR="00032806">
        <w:t>4.3.2.4.5</w:t>
      </w:r>
      <w:r w:rsidR="00D42C0C" w:rsidRPr="00585BB9">
        <w:fldChar w:fldCharType="end"/>
      </w:r>
      <w:r w:rsidR="00B10210" w:rsidRPr="00585BB9">
        <w:t xml:space="preserve"> [</w:t>
      </w:r>
      <w:r w:rsidR="00B10210" w:rsidRPr="00585BB9">
        <w:fldChar w:fldCharType="begin"/>
      </w:r>
      <w:r w:rsidR="00B10210" w:rsidRPr="00585BB9">
        <w:instrText xml:space="preserve"> REF _Ref129677390 \h </w:instrText>
      </w:r>
      <w:r w:rsidR="00B10210" w:rsidRPr="00585BB9">
        <w:fldChar w:fldCharType="separate"/>
      </w:r>
      <w:r w:rsidR="00032806" w:rsidRPr="00585BB9">
        <w:t>(Oracle Database) Create KAAJEE Schema &amp; SSPI Tables</w:t>
      </w:r>
      <w:r w:rsidR="00B10210" w:rsidRPr="00585BB9">
        <w:fldChar w:fldCharType="end"/>
      </w:r>
      <w:r w:rsidR="00B10210" w:rsidRPr="00585BB9">
        <w:t xml:space="preserve">"] </w:t>
      </w:r>
      <w:r w:rsidR="00D42C0C" w:rsidRPr="00585BB9">
        <w:t>or #</w:t>
      </w:r>
      <w:r w:rsidR="00D42C0C" w:rsidRPr="00585BB9">
        <w:fldChar w:fldCharType="begin"/>
      </w:r>
      <w:r w:rsidR="00D42C0C" w:rsidRPr="00585BB9">
        <w:instrText xml:space="preserve"> REF _Ref129676372 \r \h </w:instrText>
      </w:r>
      <w:r w:rsidR="00D42C0C" w:rsidRPr="00585BB9">
        <w:fldChar w:fldCharType="separate"/>
      </w:r>
      <w:r w:rsidR="00032806">
        <w:t>4.3.2.4.6</w:t>
      </w:r>
      <w:r w:rsidR="00D42C0C" w:rsidRPr="00585BB9">
        <w:fldChar w:fldCharType="end"/>
      </w:r>
      <w:r w:rsidR="00B10210" w:rsidRPr="00585BB9">
        <w:t xml:space="preserve"> ["</w:t>
      </w:r>
      <w:r w:rsidR="00B10210" w:rsidRPr="00585BB9">
        <w:fldChar w:fldCharType="begin"/>
      </w:r>
      <w:r w:rsidR="00B10210" w:rsidRPr="00585BB9">
        <w:instrText xml:space="preserve"> REF _Ref129677464 \h </w:instrText>
      </w:r>
      <w:r w:rsidR="00B10210" w:rsidRPr="00585BB9">
        <w:fldChar w:fldCharType="separate"/>
      </w:r>
      <w:r w:rsidR="00032806" w:rsidRPr="00585BB9">
        <w:t>(Caché Database) Create KAAJEE Schema &amp; SSPI Tables</w:t>
      </w:r>
      <w:r w:rsidR="00B10210" w:rsidRPr="00585BB9">
        <w:fldChar w:fldCharType="end"/>
      </w:r>
      <w:r w:rsidR="00B10210" w:rsidRPr="00585BB9">
        <w:t>"]</w:t>
      </w:r>
      <w:r w:rsidR="005F40E3" w:rsidRPr="00585BB9">
        <w:t xml:space="preserve"> and </w:t>
      </w:r>
      <w:r w:rsidR="005F40E3" w:rsidRPr="00585BB9">
        <w:fldChar w:fldCharType="begin"/>
      </w:r>
      <w:r w:rsidR="005F40E3" w:rsidRPr="00585BB9">
        <w:instrText xml:space="preserve"> REF _Ref120506750 \h </w:instrText>
      </w:r>
      <w:r w:rsidR="005F40E3" w:rsidRPr="00585BB9">
        <w:fldChar w:fldCharType="separate"/>
      </w:r>
      <w:r w:rsidR="00032806" w:rsidRPr="00585BB9">
        <w:t xml:space="preserve">Table </w:t>
      </w:r>
      <w:r w:rsidR="00032806">
        <w:rPr>
          <w:noProof/>
        </w:rPr>
        <w:t>4</w:t>
      </w:r>
      <w:r w:rsidR="00032806" w:rsidRPr="00585BB9">
        <w:noBreakHyphen/>
      </w:r>
      <w:r w:rsidR="00032806">
        <w:rPr>
          <w:noProof/>
        </w:rPr>
        <w:t>4</w:t>
      </w:r>
      <w:r w:rsidR="005F40E3" w:rsidRPr="00585BB9">
        <w:fldChar w:fldCharType="end"/>
      </w:r>
      <w:r w:rsidR="005F40E3" w:rsidRPr="00585BB9">
        <w:t xml:space="preserve"> or </w:t>
      </w:r>
      <w:r w:rsidR="005F40E3" w:rsidRPr="00585BB9">
        <w:fldChar w:fldCharType="begin"/>
      </w:r>
      <w:r w:rsidR="005F40E3" w:rsidRPr="00585BB9">
        <w:instrText xml:space="preserve"> REF _Ref78189754 \h </w:instrText>
      </w:r>
      <w:r w:rsidR="005F40E3" w:rsidRPr="00585BB9">
        <w:fldChar w:fldCharType="separate"/>
      </w:r>
      <w:r w:rsidR="00032806" w:rsidRPr="00585BB9">
        <w:t xml:space="preserve">Table </w:t>
      </w:r>
      <w:r w:rsidR="00032806">
        <w:rPr>
          <w:noProof/>
        </w:rPr>
        <w:t>4</w:t>
      </w:r>
      <w:r w:rsidR="00032806" w:rsidRPr="00585BB9">
        <w:noBreakHyphen/>
      </w:r>
      <w:r w:rsidR="00032806">
        <w:rPr>
          <w:noProof/>
        </w:rPr>
        <w:t>5</w:t>
      </w:r>
      <w:r w:rsidR="005F40E3" w:rsidRPr="00585BB9">
        <w:fldChar w:fldCharType="end"/>
      </w:r>
      <w:r w:rsidR="00B10210" w:rsidRPr="00585BB9">
        <w:t xml:space="preserve"> in this manual)</w:t>
      </w:r>
      <w:r w:rsidRPr="00585BB9">
        <w:t>.</w:t>
      </w:r>
    </w:p>
    <w:p w14:paraId="02EDE8DE" w14:textId="77777777" w:rsidR="00174970" w:rsidRPr="00585BB9" w:rsidRDefault="00174970" w:rsidP="00CE1AA8"/>
    <w:tbl>
      <w:tblPr>
        <w:tblW w:w="0" w:type="auto"/>
        <w:tblLayout w:type="fixed"/>
        <w:tblLook w:val="0000" w:firstRow="0" w:lastRow="0" w:firstColumn="0" w:lastColumn="0" w:noHBand="0" w:noVBand="0"/>
      </w:tblPr>
      <w:tblGrid>
        <w:gridCol w:w="738"/>
        <w:gridCol w:w="8730"/>
      </w:tblGrid>
      <w:tr w:rsidR="00854ED1" w:rsidRPr="00585BB9" w14:paraId="538EA524" w14:textId="77777777">
        <w:trPr>
          <w:cantSplit/>
        </w:trPr>
        <w:tc>
          <w:tcPr>
            <w:tcW w:w="738" w:type="dxa"/>
          </w:tcPr>
          <w:p w14:paraId="7C0B4165" w14:textId="746F08C7" w:rsidR="00854ED1" w:rsidRPr="00585BB9" w:rsidRDefault="00926A94" w:rsidP="00854ED1">
            <w:pPr>
              <w:spacing w:before="60" w:after="60"/>
              <w:ind w:left="-18"/>
            </w:pPr>
            <w:r>
              <w:rPr>
                <w:noProof/>
              </w:rPr>
              <w:drawing>
                <wp:inline distT="0" distB="0" distL="0" distR="0" wp14:anchorId="73A91C51" wp14:editId="653319BB">
                  <wp:extent cx="284480" cy="284480"/>
                  <wp:effectExtent l="0" t="0" r="0" b="0"/>
                  <wp:docPr id="131" name="Pictur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6D8BB19" w14:textId="77777777" w:rsidR="00854ED1" w:rsidRPr="00585BB9" w:rsidRDefault="00854ED1" w:rsidP="00854ED1">
            <w:pPr>
              <w:keepNext/>
              <w:keepLines/>
              <w:spacing w:before="60" w:after="60"/>
            </w:pPr>
            <w:r w:rsidRPr="00585BB9">
              <w:rPr>
                <w:b/>
              </w:rPr>
              <w:t>NOTE:</w:t>
            </w:r>
            <w:r w:rsidRPr="00585BB9">
              <w:t xml:space="preserve"> KAAJEE requires that you use an "application-level" database user to access the KAAJEE tables in the database. Preferably, this application-level user is the same as the one you use for your own application's database operations.</w:t>
            </w:r>
          </w:p>
        </w:tc>
      </w:tr>
    </w:tbl>
    <w:p w14:paraId="226247F9" w14:textId="77777777" w:rsidR="00174970" w:rsidRPr="00585BB9" w:rsidRDefault="00174970" w:rsidP="00CE1AA8"/>
    <w:tbl>
      <w:tblPr>
        <w:tblW w:w="0" w:type="auto"/>
        <w:tblLayout w:type="fixed"/>
        <w:tblLook w:val="0000" w:firstRow="0" w:lastRow="0" w:firstColumn="0" w:lastColumn="0" w:noHBand="0" w:noVBand="0"/>
      </w:tblPr>
      <w:tblGrid>
        <w:gridCol w:w="738"/>
        <w:gridCol w:w="8730"/>
      </w:tblGrid>
      <w:tr w:rsidR="00854ED1" w:rsidRPr="00585BB9" w14:paraId="5CE95447" w14:textId="77777777">
        <w:trPr>
          <w:cantSplit/>
        </w:trPr>
        <w:tc>
          <w:tcPr>
            <w:tcW w:w="738" w:type="dxa"/>
          </w:tcPr>
          <w:p w14:paraId="2F6FD288" w14:textId="28DF5235" w:rsidR="00854ED1" w:rsidRPr="00585BB9" w:rsidRDefault="00926A94" w:rsidP="00854ED1">
            <w:pPr>
              <w:spacing w:before="60" w:after="60"/>
              <w:ind w:left="-18"/>
            </w:pPr>
            <w:r>
              <w:rPr>
                <w:noProof/>
              </w:rPr>
              <w:drawing>
                <wp:inline distT="0" distB="0" distL="0" distR="0" wp14:anchorId="39B03A93" wp14:editId="5294932F">
                  <wp:extent cx="284480" cy="284480"/>
                  <wp:effectExtent l="0" t="0" r="0" b="0"/>
                  <wp:docPr id="132" name="Pictur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FEC7249" w14:textId="4896D569" w:rsidR="00854ED1" w:rsidRPr="00585BB9" w:rsidRDefault="00854ED1" w:rsidP="00854ED1">
            <w:pPr>
              <w:keepNext/>
              <w:keepLines/>
              <w:spacing w:before="60" w:after="60"/>
            </w:pPr>
            <w:smartTag w:uri="urn:schemas-microsoft-com:office:smarttags" w:element="stockticker">
              <w:r w:rsidRPr="00585BB9">
                <w:rPr>
                  <w:b/>
                </w:rPr>
                <w:t>REF</w:t>
              </w:r>
            </w:smartTag>
            <w:r w:rsidRPr="00585BB9">
              <w:rPr>
                <w:b/>
              </w:rPr>
              <w:t>:</w:t>
            </w:r>
            <w:r w:rsidRPr="00585BB9">
              <w:t xml:space="preserve"> For more information on the KAAJEE schema, please refer to </w:t>
            </w:r>
            <w:r w:rsidR="00D42C0C" w:rsidRPr="00585BB9">
              <w:t>Step #</w:t>
            </w:r>
            <w:r w:rsidR="00D42C0C" w:rsidRPr="00585BB9">
              <w:fldChar w:fldCharType="begin"/>
            </w:r>
            <w:r w:rsidR="00D42C0C" w:rsidRPr="00585BB9">
              <w:instrText xml:space="preserve"> REF _Ref129676322 \r \h </w:instrText>
            </w:r>
            <w:r w:rsidR="00FA0DAD" w:rsidRPr="00585BB9">
              <w:instrText xml:space="preserve"> \* MERGEFORMAT </w:instrText>
            </w:r>
            <w:r w:rsidR="00D42C0C" w:rsidRPr="00585BB9">
              <w:fldChar w:fldCharType="separate"/>
            </w:r>
            <w:r w:rsidR="00032806">
              <w:t>4.3.2.4.5</w:t>
            </w:r>
            <w:r w:rsidR="00D42C0C" w:rsidRPr="00585BB9">
              <w:fldChar w:fldCharType="end"/>
            </w:r>
            <w:r w:rsidR="00D42C0C" w:rsidRPr="00585BB9">
              <w:t xml:space="preserve"> or #</w:t>
            </w:r>
            <w:r w:rsidR="00D42C0C" w:rsidRPr="00585BB9">
              <w:fldChar w:fldCharType="begin"/>
            </w:r>
            <w:r w:rsidR="00D42C0C" w:rsidRPr="00585BB9">
              <w:instrText xml:space="preserve"> REF _Ref129676372 \r \h </w:instrText>
            </w:r>
            <w:r w:rsidR="00FA0DAD" w:rsidRPr="00585BB9">
              <w:instrText xml:space="preserve"> \* MERGEFORMAT </w:instrText>
            </w:r>
            <w:r w:rsidR="00D42C0C" w:rsidRPr="00585BB9">
              <w:fldChar w:fldCharType="separate"/>
            </w:r>
            <w:r w:rsidR="00032806">
              <w:t>4.3.2.4.6</w:t>
            </w:r>
            <w:r w:rsidR="00D42C0C" w:rsidRPr="00585BB9">
              <w:fldChar w:fldCharType="end"/>
            </w:r>
            <w:r w:rsidR="00B10210" w:rsidRPr="00585BB9">
              <w:t xml:space="preserve"> in this manual.</w:t>
            </w:r>
          </w:p>
        </w:tc>
      </w:tr>
    </w:tbl>
    <w:p w14:paraId="7E530813" w14:textId="77777777" w:rsidR="00385218" w:rsidRPr="00585BB9" w:rsidRDefault="00385218" w:rsidP="00CE1AA8"/>
    <w:p w14:paraId="5269AA67" w14:textId="77777777" w:rsidR="00174970" w:rsidRPr="00585BB9" w:rsidRDefault="00174970" w:rsidP="00CE1AA8">
      <w:pPr>
        <w:keepNext/>
        <w:keepLines/>
      </w:pPr>
      <w:r w:rsidRPr="00585BB9">
        <w:t>Sample Oracle and Cach</w:t>
      </w:r>
      <w:r w:rsidR="009A69C9" w:rsidRPr="00585BB9">
        <w:t>é</w:t>
      </w:r>
      <w:r w:rsidRPr="00585BB9">
        <w:t xml:space="preserve"> Database Drivers and URLs are shown below:</w:t>
      </w:r>
    </w:p>
    <w:p w14:paraId="3ABB01AB" w14:textId="77777777" w:rsidR="00174970" w:rsidRPr="00585BB9" w:rsidRDefault="00174970" w:rsidP="00CE1AA8">
      <w:pPr>
        <w:keepNext/>
        <w:keepLines/>
      </w:pPr>
    </w:p>
    <w:p w14:paraId="333BC534" w14:textId="77777777" w:rsidR="00174970" w:rsidRPr="00585BB9" w:rsidRDefault="00174970" w:rsidP="00CE1AA8">
      <w:pPr>
        <w:keepNext/>
        <w:keepLines/>
      </w:pPr>
    </w:p>
    <w:p w14:paraId="17092BB1" w14:textId="77777777" w:rsidR="000908C5" w:rsidRPr="00585BB9" w:rsidRDefault="000908C5" w:rsidP="00CE1AA8">
      <w:pPr>
        <w:pStyle w:val="Code"/>
        <w:ind w:left="180"/>
      </w:pPr>
      <w:proofErr w:type="spellStart"/>
      <w:r w:rsidRPr="00585BB9">
        <w:t>DriverName</w:t>
      </w:r>
      <w:proofErr w:type="spellEnd"/>
      <w:r w:rsidRPr="00585BB9">
        <w:t>=</w:t>
      </w:r>
      <w:proofErr w:type="spellStart"/>
      <w:r w:rsidRPr="00585BB9">
        <w:t>oracle.jdbc.driver.OracleDriver</w:t>
      </w:r>
      <w:proofErr w:type="spellEnd"/>
    </w:p>
    <w:p w14:paraId="55DDE9EF" w14:textId="77777777" w:rsidR="000908C5" w:rsidRPr="00585BB9" w:rsidRDefault="000908C5" w:rsidP="00CE1AA8">
      <w:pPr>
        <w:pStyle w:val="Code"/>
        <w:ind w:left="180"/>
      </w:pPr>
      <w:proofErr w:type="spellStart"/>
      <w:r w:rsidRPr="00585BB9">
        <w:t>db_URL</w:t>
      </w:r>
      <w:proofErr w:type="spellEnd"/>
      <w:r w:rsidRPr="00585BB9">
        <w:t>=</w:t>
      </w:r>
      <w:proofErr w:type="spellStart"/>
      <w:r w:rsidRPr="00585BB9">
        <w:t>jdbc:oracle:thin</w:t>
      </w:r>
      <w:proofErr w:type="spellEnd"/>
      <w:r w:rsidRPr="00585BB9">
        <w:t>:@</w:t>
      </w:r>
      <w:proofErr w:type="spellStart"/>
      <w:r w:rsidRPr="00585BB9">
        <w:t>host:port:</w:t>
      </w:r>
      <w:r w:rsidR="000A75E1" w:rsidRPr="00585BB9">
        <w:t>My</w:t>
      </w:r>
      <w:r w:rsidRPr="00585BB9">
        <w:t>DatabaseName</w:t>
      </w:r>
      <w:proofErr w:type="spellEnd"/>
    </w:p>
    <w:p w14:paraId="3D645E5A" w14:textId="1045C6CA" w:rsidR="000908C5" w:rsidRPr="00585BB9" w:rsidRDefault="000908C5" w:rsidP="00CE1AA8">
      <w:pPr>
        <w:pStyle w:val="Caption"/>
        <w:keepNext/>
        <w:keepLines/>
      </w:pPr>
      <w:bookmarkStart w:id="634" w:name="_Toc210640617"/>
      <w:bookmarkStart w:id="635" w:name="_Toc226449354"/>
      <w:r w:rsidRPr="00585BB9">
        <w:t xml:space="preserve">Figure </w:t>
      </w:r>
      <w:fldSimple w:instr=" STYLEREF 2 \s ">
        <w:r w:rsidR="00032806">
          <w:rPr>
            <w:noProof/>
          </w:rPr>
          <w:t>4.3</w:t>
        </w:r>
      </w:fldSimple>
      <w:r w:rsidR="00FE4D73" w:rsidRPr="00585BB9">
        <w:noBreakHyphen/>
      </w:r>
      <w:fldSimple w:instr=" SEQ Figure \* ARABIC \s 2 ">
        <w:r w:rsidR="00032806">
          <w:rPr>
            <w:noProof/>
          </w:rPr>
          <w:t>28</w:t>
        </w:r>
      </w:fldSimple>
      <w:r w:rsidR="003E527B" w:rsidRPr="00585BB9">
        <w:t>. </w:t>
      </w:r>
      <w:r w:rsidRPr="00585BB9">
        <w:t>Oracle Database—Sample Driver and URL</w:t>
      </w:r>
      <w:bookmarkEnd w:id="634"/>
      <w:bookmarkEnd w:id="635"/>
    </w:p>
    <w:p w14:paraId="4E846515" w14:textId="77777777" w:rsidR="000908C5" w:rsidRPr="00585BB9" w:rsidRDefault="000908C5" w:rsidP="00CE1AA8">
      <w:pPr>
        <w:keepNext/>
        <w:keepLines/>
      </w:pPr>
    </w:p>
    <w:p w14:paraId="4826ADEC" w14:textId="77777777" w:rsidR="000908C5" w:rsidRPr="00585BB9" w:rsidRDefault="000908C5" w:rsidP="00CE1AA8">
      <w:pPr>
        <w:keepNext/>
        <w:keepLines/>
      </w:pPr>
    </w:p>
    <w:p w14:paraId="0EEB01AA" w14:textId="77777777" w:rsidR="000908C5" w:rsidRPr="00585BB9" w:rsidRDefault="000908C5" w:rsidP="00CE1AA8">
      <w:pPr>
        <w:pStyle w:val="Code"/>
        <w:ind w:left="180"/>
        <w:rPr>
          <w:rFonts w:cs="Courier New"/>
          <w:szCs w:val="18"/>
        </w:rPr>
      </w:pPr>
      <w:proofErr w:type="spellStart"/>
      <w:r w:rsidRPr="00585BB9">
        <w:rPr>
          <w:rFonts w:cs="Courier New"/>
          <w:szCs w:val="18"/>
        </w:rPr>
        <w:t>DriverName</w:t>
      </w:r>
      <w:proofErr w:type="spellEnd"/>
      <w:r w:rsidR="009A69C9" w:rsidRPr="00585BB9">
        <w:rPr>
          <w:rFonts w:cs="Courier New"/>
          <w:szCs w:val="18"/>
        </w:rPr>
        <w:t>=</w:t>
      </w:r>
      <w:proofErr w:type="spellStart"/>
      <w:r w:rsidRPr="00585BB9">
        <w:rPr>
          <w:rFonts w:cs="Courier New"/>
          <w:szCs w:val="18"/>
        </w:rPr>
        <w:t>com.intersys.jdbc.CacheDriver</w:t>
      </w:r>
      <w:proofErr w:type="spellEnd"/>
    </w:p>
    <w:p w14:paraId="68ABA2CF" w14:textId="77777777" w:rsidR="000908C5" w:rsidRPr="00585BB9" w:rsidRDefault="000908C5" w:rsidP="00CE1AA8">
      <w:pPr>
        <w:pStyle w:val="Code"/>
        <w:ind w:left="180"/>
      </w:pPr>
      <w:proofErr w:type="spellStart"/>
      <w:r w:rsidRPr="00585BB9">
        <w:rPr>
          <w:rFonts w:cs="Courier New"/>
          <w:szCs w:val="18"/>
        </w:rPr>
        <w:t>db_URL</w:t>
      </w:r>
      <w:proofErr w:type="spellEnd"/>
      <w:r w:rsidRPr="00585BB9">
        <w:rPr>
          <w:rFonts w:cs="Courier New"/>
          <w:szCs w:val="18"/>
        </w:rPr>
        <w:t>=</w:t>
      </w:r>
      <w:proofErr w:type="spellStart"/>
      <w:r w:rsidRPr="00585BB9">
        <w:rPr>
          <w:rFonts w:cs="Courier New"/>
          <w:szCs w:val="18"/>
        </w:rPr>
        <w:t>jdbc:Cache</w:t>
      </w:r>
      <w:proofErr w:type="spellEnd"/>
      <w:r w:rsidRPr="00585BB9">
        <w:rPr>
          <w:rFonts w:cs="Courier New"/>
          <w:szCs w:val="18"/>
        </w:rPr>
        <w:t>://</w:t>
      </w:r>
      <w:proofErr w:type="spellStart"/>
      <w:r w:rsidR="002E2643" w:rsidRPr="00585BB9">
        <w:rPr>
          <w:rFonts w:cs="Courier New"/>
          <w:szCs w:val="18"/>
        </w:rPr>
        <w:t>MyDomainName</w:t>
      </w:r>
      <w:r w:rsidRPr="00585BB9">
        <w:rPr>
          <w:rFonts w:cs="Courier New"/>
          <w:szCs w:val="18"/>
        </w:rPr>
        <w:t>:port</w:t>
      </w:r>
      <w:proofErr w:type="spellEnd"/>
      <w:r w:rsidRPr="00585BB9">
        <w:rPr>
          <w:rFonts w:cs="Courier New"/>
          <w:szCs w:val="18"/>
        </w:rPr>
        <w:t>/</w:t>
      </w:r>
      <w:proofErr w:type="spellStart"/>
      <w:r w:rsidR="00BC5791" w:rsidRPr="00585BB9">
        <w:rPr>
          <w:rFonts w:cs="Courier New"/>
          <w:szCs w:val="18"/>
        </w:rPr>
        <w:t>MyNamespace</w:t>
      </w:r>
      <w:proofErr w:type="spellEnd"/>
    </w:p>
    <w:p w14:paraId="1B91C70D" w14:textId="5AA4CA0E" w:rsidR="000908C5" w:rsidRPr="00585BB9" w:rsidRDefault="000908C5" w:rsidP="00CE1AA8">
      <w:pPr>
        <w:pStyle w:val="Caption"/>
      </w:pPr>
      <w:bookmarkStart w:id="636" w:name="_Toc210640618"/>
      <w:bookmarkStart w:id="637" w:name="_Toc226449355"/>
      <w:r w:rsidRPr="00585BB9">
        <w:t xml:space="preserve">Figure </w:t>
      </w:r>
      <w:fldSimple w:instr=" STYLEREF 2 \s ">
        <w:r w:rsidR="00032806">
          <w:rPr>
            <w:noProof/>
          </w:rPr>
          <w:t>4.3</w:t>
        </w:r>
      </w:fldSimple>
      <w:r w:rsidR="00FE4D73" w:rsidRPr="00585BB9">
        <w:noBreakHyphen/>
      </w:r>
      <w:fldSimple w:instr=" SEQ Figure \* ARABIC \s 2 ">
        <w:r w:rsidR="00032806">
          <w:rPr>
            <w:noProof/>
          </w:rPr>
          <w:t>29</w:t>
        </w:r>
      </w:fldSimple>
      <w:r w:rsidR="003E527B" w:rsidRPr="00585BB9">
        <w:t>. </w:t>
      </w:r>
      <w:r w:rsidRPr="00585BB9">
        <w:t>Caché Database—Sample Driver and URL</w:t>
      </w:r>
      <w:bookmarkEnd w:id="636"/>
      <w:bookmarkEnd w:id="637"/>
    </w:p>
    <w:p w14:paraId="428E0E1F" w14:textId="77777777" w:rsidR="00BC5946" w:rsidRPr="00585BB9" w:rsidRDefault="00BC5946" w:rsidP="00CE1AA8"/>
    <w:p w14:paraId="5EC09147" w14:textId="77777777" w:rsidR="00970D34" w:rsidRPr="00585BB9" w:rsidRDefault="00970D34" w:rsidP="00CE1AA8"/>
    <w:p w14:paraId="1C923EB7" w14:textId="77777777" w:rsidR="00BC5946" w:rsidRPr="00585BB9" w:rsidRDefault="00BC5946" w:rsidP="00CE1AA8">
      <w:pPr>
        <w:keepNext/>
        <w:keepLines/>
      </w:pPr>
      <w:r w:rsidRPr="00585BB9">
        <w:t xml:space="preserve">The database connection pooling is implemented using JDBC. KAAJEE implements connection pooling in the </w:t>
      </w:r>
      <w:smartTag w:uri="urn:schemas-microsoft-com:office:smarttags" w:element="stockticker">
        <w:r w:rsidRPr="00585BB9">
          <w:t>SSPI</w:t>
        </w:r>
      </w:smartTag>
      <w:r w:rsidRPr="00585BB9">
        <w:t xml:space="preserve"> via the Apache Jar file available at the following </w:t>
      </w:r>
      <w:r w:rsidR="005053AE">
        <w:t>Website</w:t>
      </w:r>
      <w:r w:rsidR="00EE0ABD" w:rsidRPr="00585BB9">
        <w:fldChar w:fldCharType="begin"/>
      </w:r>
      <w:r w:rsidR="00EE0ABD" w:rsidRPr="00585BB9">
        <w:instrText>XE "Apache:</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"Web Pages:A</w:instrText>
      </w:r>
      <w:r w:rsidR="00A54D42" w:rsidRPr="00585BB9">
        <w:instrText xml:space="preserve">pache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"Home Pages:A</w:instrText>
      </w:r>
      <w:r w:rsidR="00A54D42" w:rsidRPr="00585BB9">
        <w:instrText xml:space="preserve">pache </w:instrText>
      </w:r>
      <w:r w:rsidR="005053AE">
        <w:rPr>
          <w:kern w:val="2"/>
        </w:rPr>
        <w:instrText>Website</w:instrText>
      </w:r>
      <w:r w:rsidR="00EE0ABD" w:rsidRPr="00585BB9">
        <w:instrText>"</w:instrText>
      </w:r>
      <w:r w:rsidR="00EE0ABD" w:rsidRPr="00585BB9">
        <w:fldChar w:fldCharType="end"/>
      </w:r>
      <w:r w:rsidR="00EE0ABD" w:rsidRPr="00585BB9">
        <w:fldChar w:fldCharType="begin"/>
      </w:r>
      <w:r w:rsidR="00EE0ABD" w:rsidRPr="00585BB9">
        <w:instrText>XE "URLs:A</w:instrText>
      </w:r>
      <w:r w:rsidR="00A54D42" w:rsidRPr="00585BB9">
        <w:instrText xml:space="preserve">pache </w:instrText>
      </w:r>
      <w:r w:rsidR="005053AE">
        <w:rPr>
          <w:kern w:val="2"/>
        </w:rPr>
        <w:instrText>Website</w:instrText>
      </w:r>
      <w:r w:rsidR="00EE0ABD" w:rsidRPr="00585BB9">
        <w:instrText>"</w:instrText>
      </w:r>
      <w:r w:rsidR="00EE0ABD" w:rsidRPr="00585BB9">
        <w:fldChar w:fldCharType="end"/>
      </w:r>
      <w:r w:rsidRPr="00585BB9">
        <w:t>:</w:t>
      </w:r>
    </w:p>
    <w:p w14:paraId="317CB7DE" w14:textId="77777777" w:rsidR="00BC5946" w:rsidRPr="00585BB9" w:rsidRDefault="00743C64" w:rsidP="00CE1AA8">
      <w:pPr>
        <w:autoSpaceDE w:val="0"/>
        <w:autoSpaceDN w:val="0"/>
        <w:adjustRightInd w:val="0"/>
        <w:spacing w:before="120"/>
        <w:ind w:left="360"/>
      </w:pPr>
      <w:hyperlink r:id="rId83" w:history="1">
        <w:r w:rsidR="00BC5946" w:rsidRPr="00585BB9">
          <w:rPr>
            <w:rStyle w:val="Hyperlink"/>
          </w:rPr>
          <w:t>http://jakarta.apache.org/commons/dbcp/</w:t>
        </w:r>
      </w:hyperlink>
    </w:p>
    <w:p w14:paraId="18A67AC5" w14:textId="77777777" w:rsidR="00BC5946" w:rsidRPr="00585BB9" w:rsidRDefault="00BC5946" w:rsidP="00CE1AA8"/>
    <w:p w14:paraId="45C0971B" w14:textId="77777777" w:rsidR="00BC5946" w:rsidRPr="00585BB9" w:rsidRDefault="00BC5946" w:rsidP="00CE1AA8">
      <w:r w:rsidRPr="00585BB9">
        <w:t>This allows the developer to make the connections to the database through the Database Connection Pool to give the best performance possible.</w:t>
      </w:r>
    </w:p>
    <w:p w14:paraId="0871C1DA" w14:textId="77777777" w:rsidR="00BC5946" w:rsidRPr="00585BB9" w:rsidRDefault="00BC5946" w:rsidP="00CE1AA8"/>
    <w:p w14:paraId="0F266FE9" w14:textId="77777777" w:rsidR="00BC5946" w:rsidRPr="00585BB9" w:rsidRDefault="00BC5946" w:rsidP="00CE1AA8"/>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2B82D620" w14:textId="77777777">
        <w:trPr>
          <w:cantSplit/>
        </w:trPr>
        <w:tc>
          <w:tcPr>
            <w:tcW w:w="1512" w:type="dxa"/>
            <w:vAlign w:val="center"/>
          </w:tcPr>
          <w:p w14:paraId="509FFB76" w14:textId="77777777" w:rsidR="00BC5946" w:rsidRPr="00585BB9" w:rsidRDefault="00BC5946" w:rsidP="00CE1AA8">
            <w:pPr>
              <w:keepNext/>
              <w:keepLines/>
              <w:spacing w:before="60" w:after="60"/>
              <w:ind w:left="-18"/>
              <w:jc w:val="right"/>
            </w:pPr>
            <w:r w:rsidRPr="00585BB9">
              <w:object w:dxaOrig="740" w:dyaOrig="820" w14:anchorId="38C3E9A7">
                <v:shape id="_x0000_i1050" type="#_x0000_t75" alt="Special Red Hat Linux installation instructions." style="width:36.75pt;height:41.25pt" o:ole="">
                  <v:imagedata r:id="rId29" o:title=""/>
                </v:shape>
                <o:OLEObject Type="Embed" ProgID="Photoshop.Image.5" ShapeID="_x0000_i1050" DrawAspect="Content" ObjectID="_1678532517" r:id="rId84">
                  <o:FieldCodes>\s</o:FieldCodes>
                </o:OLEObject>
              </w:object>
            </w:r>
          </w:p>
        </w:tc>
        <w:tc>
          <w:tcPr>
            <w:tcW w:w="7956" w:type="dxa"/>
            <w:vAlign w:val="center"/>
          </w:tcPr>
          <w:p w14:paraId="247EB217" w14:textId="77777777" w:rsidR="00BC5946" w:rsidRPr="00585BB9" w:rsidRDefault="00CE1AA8" w:rsidP="00CE1AA8">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Linux Instructions</w:t>
            </w:r>
          </w:p>
        </w:tc>
      </w:tr>
    </w:tbl>
    <w:p w14:paraId="555D6530" w14:textId="77777777" w:rsidR="00BC5946" w:rsidRPr="00585BB9" w:rsidRDefault="00BC5946" w:rsidP="00CE1AA8">
      <w:pPr>
        <w:keepNext/>
        <w:keepLines/>
      </w:pPr>
    </w:p>
    <w:p w14:paraId="7AFFBAED" w14:textId="77777777" w:rsidR="00BC5946" w:rsidRPr="00585BB9" w:rsidRDefault="00BC5946" w:rsidP="00223201">
      <w:pPr>
        <w:pStyle w:val="Heading5"/>
      </w:pPr>
      <w:r w:rsidRPr="00585BB9">
        <w:t xml:space="preserve">(Linux: Admin Server) Restart the </w:t>
      </w:r>
      <w:r w:rsidR="00A70D99">
        <w:t>WebLogic</w:t>
      </w:r>
      <w:r w:rsidRPr="00585BB9">
        <w:t xml:space="preserve"> Application Server Domain (startWeblogic.sh)</w:t>
      </w:r>
    </w:p>
    <w:p w14:paraId="3FB303CB" w14:textId="77777777" w:rsidR="002915FD" w:rsidRPr="00585BB9" w:rsidRDefault="002915FD" w:rsidP="00CE1AA8">
      <w:pPr>
        <w:keepNext/>
        <w:keepLines/>
      </w:pPr>
    </w:p>
    <w:p w14:paraId="51A55996" w14:textId="77777777" w:rsidR="00BC5946" w:rsidRPr="00585BB9" w:rsidRDefault="00A2283C" w:rsidP="00CE1AA8">
      <w:pPr>
        <w:pStyle w:val="Heading6"/>
      </w:pPr>
      <w:r w:rsidRPr="00585BB9">
        <w:t>Change the D</w:t>
      </w:r>
      <w:r w:rsidR="00BC5946" w:rsidRPr="00585BB9">
        <w:t>irectory</w:t>
      </w:r>
    </w:p>
    <w:p w14:paraId="4F6ABD56" w14:textId="77777777" w:rsidR="00CE1AA8" w:rsidRPr="00585BB9" w:rsidRDefault="00CE1AA8" w:rsidP="00CE1AA8">
      <w:pPr>
        <w:keepNext/>
        <w:keepLines/>
      </w:pPr>
    </w:p>
    <w:p w14:paraId="4CEE7105" w14:textId="77777777" w:rsidR="00CE1AA8" w:rsidRPr="00585BB9" w:rsidRDefault="00CE1AA8" w:rsidP="00CE1AA8">
      <w:pPr>
        <w:keepNext/>
        <w:keepLines/>
      </w:pPr>
      <w:r w:rsidRPr="00585BB9">
        <w:t>Change the directory to the &lt;DOMAIN_NAME&gt; (e.g., </w:t>
      </w:r>
      <w:proofErr w:type="spellStart"/>
      <w:r w:rsidRPr="00585BB9">
        <w:t>kaajeewebdomain</w:t>
      </w:r>
      <w:proofErr w:type="spellEnd"/>
      <w:r w:rsidRPr="00585BB9">
        <w:t xml:space="preserve"> is the </w:t>
      </w:r>
      <w:r w:rsidR="00A70D99">
        <w:t>WebLogic</w:t>
      </w:r>
      <w:r w:rsidRPr="00585BB9">
        <w:t xml:space="preserve"> server domain name):</w:t>
      </w:r>
    </w:p>
    <w:p w14:paraId="7272B26B" w14:textId="77777777" w:rsidR="00BC5946" w:rsidRPr="00585BB9" w:rsidRDefault="00BC5946" w:rsidP="00CE1AA8">
      <w:pPr>
        <w:keepNext/>
        <w:keepLines/>
        <w:spacing w:before="120"/>
        <w:ind w:left="2520"/>
      </w:pPr>
      <w:r w:rsidRPr="00585BB9">
        <w:rPr>
          <w:b/>
          <w:bCs/>
        </w:rPr>
        <w:t>&lt;USER_DOMAIN_HOME</w:t>
      </w:r>
      <w:r w:rsidRPr="00585BB9">
        <w:t>&gt;</w:t>
      </w:r>
    </w:p>
    <w:p w14:paraId="35339866" w14:textId="77777777" w:rsidR="00BC5946" w:rsidRPr="00585BB9" w:rsidRDefault="00BC5946" w:rsidP="00A2283C"/>
    <w:p w14:paraId="176A5FB1" w14:textId="77777777" w:rsidR="00BC5946" w:rsidRPr="00585BB9" w:rsidRDefault="00BC5946" w:rsidP="00CE1AA8">
      <w:pPr>
        <w:keepNext/>
        <w:keepLines/>
        <w:rPr>
          <w:rFonts w:ascii="Courier" w:hAnsi="Courier" w:cs="Courier New"/>
          <w:sz w:val="18"/>
          <w:szCs w:val="18"/>
        </w:rPr>
      </w:pPr>
      <w:r w:rsidRPr="00585BB9">
        <w:t>For example:</w:t>
      </w:r>
    </w:p>
    <w:p w14:paraId="66E5CC96" w14:textId="77777777" w:rsidR="00BC5946" w:rsidRPr="00585BB9" w:rsidRDefault="00BC5946" w:rsidP="00CE1AA8">
      <w:pPr>
        <w:spacing w:before="120"/>
        <w:ind w:left="360"/>
      </w:pPr>
      <w:r w:rsidRPr="00585BB9">
        <w:rPr>
          <w:rFonts w:ascii="Courier" w:hAnsi="Courier" w:cs="Courier New"/>
          <w:b/>
          <w:sz w:val="18"/>
          <w:szCs w:val="18"/>
        </w:rPr>
        <w:t>cd /u01/app/</w:t>
      </w:r>
      <w:proofErr w:type="spellStart"/>
      <w:r w:rsidRPr="00585BB9">
        <w:rPr>
          <w:rFonts w:ascii="Courier" w:hAnsi="Courier" w:cs="Courier New"/>
          <w:b/>
          <w:sz w:val="18"/>
          <w:szCs w:val="18"/>
        </w:rPr>
        <w:t>bea</w:t>
      </w:r>
      <w:proofErr w:type="spellEnd"/>
      <w:r w:rsidRPr="00585BB9">
        <w:rPr>
          <w:rFonts w:ascii="Courier" w:hAnsi="Courier" w:cs="Courier New"/>
          <w:b/>
          <w:sz w:val="18"/>
          <w:szCs w:val="18"/>
        </w:rPr>
        <w:t>/</w:t>
      </w:r>
      <w:proofErr w:type="spellStart"/>
      <w:r w:rsidRPr="00585BB9">
        <w:rPr>
          <w:rFonts w:ascii="Courier" w:hAnsi="Courier" w:cs="Courier New"/>
          <w:b/>
          <w:sz w:val="18"/>
          <w:szCs w:val="18"/>
        </w:rPr>
        <w:t>user_project</w:t>
      </w:r>
      <w:proofErr w:type="spellEnd"/>
      <w:r w:rsidRPr="00585BB9">
        <w:rPr>
          <w:rFonts w:ascii="Courier" w:hAnsi="Courier" w:cs="Courier New"/>
          <w:b/>
          <w:sz w:val="18"/>
          <w:szCs w:val="18"/>
        </w:rPr>
        <w:t>/domains/</w:t>
      </w:r>
      <w:proofErr w:type="spellStart"/>
      <w:r w:rsidRPr="00585BB9">
        <w:rPr>
          <w:rFonts w:ascii="Courier" w:hAnsi="Courier" w:cs="Courier New"/>
          <w:b/>
          <w:sz w:val="18"/>
          <w:szCs w:val="18"/>
        </w:rPr>
        <w:t>kaajeewebdomain</w:t>
      </w:r>
      <w:proofErr w:type="spellEnd"/>
    </w:p>
    <w:p w14:paraId="18E674AE" w14:textId="77777777" w:rsidR="009167AF" w:rsidRPr="00585BB9" w:rsidRDefault="009167AF" w:rsidP="00CE1AA8"/>
    <w:p w14:paraId="5C16F70C" w14:textId="77777777" w:rsidR="00CE1AA8" w:rsidRPr="00585BB9" w:rsidRDefault="00CE1AA8" w:rsidP="00CE1AA8"/>
    <w:p w14:paraId="78107E44" w14:textId="77777777" w:rsidR="00BC5946" w:rsidRPr="00585BB9" w:rsidRDefault="00BC5946" w:rsidP="00F7744A">
      <w:pPr>
        <w:pStyle w:val="Heading6"/>
      </w:pPr>
      <w:r w:rsidRPr="00585BB9">
        <w:t xml:space="preserve">Enter the </w:t>
      </w:r>
      <w:r w:rsidR="00C7315B" w:rsidRPr="00585BB9">
        <w:t>Start C</w:t>
      </w:r>
      <w:r w:rsidR="00CE1AA8" w:rsidRPr="00585BB9">
        <w:t>ommand</w:t>
      </w:r>
    </w:p>
    <w:p w14:paraId="2BC90106" w14:textId="77777777" w:rsidR="00CE1AA8" w:rsidRPr="00585BB9" w:rsidRDefault="00CE1AA8" w:rsidP="00CE1AA8">
      <w:pPr>
        <w:keepNext/>
        <w:keepLines/>
      </w:pPr>
    </w:p>
    <w:p w14:paraId="593902A5" w14:textId="77777777" w:rsidR="00CE1AA8" w:rsidRPr="00585BB9" w:rsidRDefault="00CE1AA8" w:rsidP="00CE1AA8">
      <w:pPr>
        <w:keepNext/>
        <w:keepLines/>
      </w:pPr>
      <w:r w:rsidRPr="00585BB9">
        <w:t>Enter the following command after the "&lt;USER_DOMAIN_HOME&gt;" prompt:</w:t>
      </w:r>
    </w:p>
    <w:p w14:paraId="7B274802" w14:textId="77777777" w:rsidR="00BC5946" w:rsidRPr="00585BB9" w:rsidRDefault="00BC5946" w:rsidP="00A2283C">
      <w:pPr>
        <w:spacing w:before="120"/>
        <w:ind w:left="360"/>
      </w:pPr>
      <w:r w:rsidRPr="00585BB9">
        <w:rPr>
          <w:rFonts w:ascii="Courier New" w:hAnsi="Courier New" w:cs="Courier New"/>
          <w:b/>
          <w:sz w:val="18"/>
          <w:szCs w:val="18"/>
        </w:rPr>
        <w:t>./startWebLogic.sh</w:t>
      </w:r>
    </w:p>
    <w:p w14:paraId="2D026D4A" w14:textId="77777777" w:rsidR="002915FD" w:rsidRPr="00585BB9" w:rsidRDefault="002915FD" w:rsidP="00CE1AA8"/>
    <w:p w14:paraId="51276D66" w14:textId="77777777" w:rsidR="00CE1AA8" w:rsidRPr="00585BB9" w:rsidRDefault="00CE1AA8" w:rsidP="00CE1AA8"/>
    <w:p w14:paraId="709CC0C3" w14:textId="77777777" w:rsidR="00CE1AA8" w:rsidRPr="00585BB9" w:rsidRDefault="00C7315B" w:rsidP="00F7744A">
      <w:pPr>
        <w:pStyle w:val="Heading6"/>
      </w:pPr>
      <w:r w:rsidRPr="00585BB9">
        <w:t>Wait for the Server to Come Up Before Proceeding</w:t>
      </w:r>
    </w:p>
    <w:p w14:paraId="489BE975" w14:textId="77777777" w:rsidR="00CE1AA8" w:rsidRPr="00585BB9" w:rsidRDefault="00CE1AA8" w:rsidP="00CE1AA8">
      <w:pPr>
        <w:keepNext/>
        <w:keepLines/>
      </w:pPr>
    </w:p>
    <w:p w14:paraId="205807A5" w14:textId="77777777" w:rsidR="00BC5946" w:rsidRPr="00585BB9" w:rsidRDefault="004D40DD" w:rsidP="00CE1AA8">
      <w:r w:rsidRPr="00585BB9">
        <w:t>Restarting the server ensures that the domain server refreshes its configuration values, etc. and that the new configuration changes take effect.</w:t>
      </w:r>
    </w:p>
    <w:p w14:paraId="6C2A0C1F" w14:textId="77777777" w:rsidR="00CE1AA8" w:rsidRPr="00585BB9" w:rsidRDefault="00CE1AA8" w:rsidP="00CE1AA8"/>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CE1AA8" w:rsidRPr="00585BB9" w14:paraId="64ACF2E3" w14:textId="77777777">
        <w:trPr>
          <w:cantSplit/>
        </w:trPr>
        <w:tc>
          <w:tcPr>
            <w:tcW w:w="1512" w:type="dxa"/>
            <w:vAlign w:val="center"/>
          </w:tcPr>
          <w:p w14:paraId="241FF088" w14:textId="77777777" w:rsidR="00CE1AA8" w:rsidRPr="00585BB9" w:rsidRDefault="00CE1AA8" w:rsidP="00D806DB">
            <w:pPr>
              <w:keepNext/>
              <w:keepLines/>
              <w:spacing w:before="60" w:after="60"/>
              <w:ind w:left="-18"/>
              <w:jc w:val="right"/>
            </w:pPr>
            <w:r w:rsidRPr="00585BB9">
              <w:object w:dxaOrig="740" w:dyaOrig="820" w14:anchorId="4EE773C0">
                <v:shape id="_x0000_i1051" type="#_x0000_t75" alt="Special Red Hat Linux installation instructions." style="width:36.75pt;height:41.25pt" o:ole="">
                  <v:imagedata r:id="rId29" o:title=""/>
                </v:shape>
                <o:OLEObject Type="Embed" ProgID="Photoshop.Image.5" ShapeID="_x0000_i1051" DrawAspect="Content" ObjectID="_1678532518" r:id="rId85">
                  <o:FieldCodes>\s</o:FieldCodes>
                </o:OLEObject>
              </w:object>
            </w:r>
          </w:p>
        </w:tc>
        <w:tc>
          <w:tcPr>
            <w:tcW w:w="7956" w:type="dxa"/>
            <w:vAlign w:val="center"/>
          </w:tcPr>
          <w:p w14:paraId="785B6134" w14:textId="77777777" w:rsidR="00CE1AA8" w:rsidRPr="00585BB9" w:rsidRDefault="00CE1AA8" w:rsidP="00D806DB">
            <w:pPr>
              <w:keepNext/>
              <w:keepLines/>
              <w:spacing w:before="60" w:after="60"/>
              <w:rPr>
                <w:rFonts w:ascii="Arial" w:hAnsi="Arial" w:cs="Arial"/>
                <w:b/>
                <w:bCs/>
                <w:sz w:val="28"/>
                <w:szCs w:val="28"/>
              </w:rPr>
            </w:pPr>
            <w:r w:rsidRPr="00585BB9">
              <w:rPr>
                <w:rFonts w:ascii="Arial" w:hAnsi="Arial" w:cs="Arial"/>
                <w:b/>
                <w:sz w:val="28"/>
                <w:szCs w:val="28"/>
              </w:rPr>
              <w:t>END: Linux Instructions</w:t>
            </w:r>
          </w:p>
        </w:tc>
      </w:tr>
    </w:tbl>
    <w:p w14:paraId="59EED6FD" w14:textId="77777777" w:rsidR="00CE1AA8" w:rsidRPr="00585BB9" w:rsidRDefault="00CE1AA8" w:rsidP="00CE1AA8">
      <w:pPr>
        <w:keepNext/>
        <w:keepLines/>
      </w:pPr>
    </w:p>
    <w:tbl>
      <w:tblPr>
        <w:tblW w:w="0" w:type="auto"/>
        <w:tblLayout w:type="fixed"/>
        <w:tblLook w:val="0000" w:firstRow="0" w:lastRow="0" w:firstColumn="0" w:lastColumn="0" w:noHBand="0" w:noVBand="0"/>
      </w:tblPr>
      <w:tblGrid>
        <w:gridCol w:w="738"/>
        <w:gridCol w:w="8730"/>
      </w:tblGrid>
      <w:tr w:rsidR="00CE1AA8" w:rsidRPr="00585BB9" w14:paraId="6B0B7CDD" w14:textId="77777777">
        <w:trPr>
          <w:cantSplit/>
        </w:trPr>
        <w:tc>
          <w:tcPr>
            <w:tcW w:w="738" w:type="dxa"/>
          </w:tcPr>
          <w:p w14:paraId="3ABA90A9" w14:textId="77777777" w:rsidR="00CE1AA8" w:rsidRPr="00585BB9" w:rsidRDefault="00CE1AA8" w:rsidP="00D806DB">
            <w:pPr>
              <w:spacing w:before="60" w:after="60"/>
              <w:ind w:left="-18"/>
            </w:pPr>
            <w:r w:rsidRPr="00585BB9">
              <w:object w:dxaOrig="676" w:dyaOrig="355" w14:anchorId="20505C8D">
                <v:shape id="_x0000_i1052" type="#_x0000_t75" alt="Skip Forward" style="width:26.25pt;height:13.5pt" o:ole="">
                  <v:imagedata r:id="rId27" o:title=""/>
                </v:shape>
                <o:OLEObject Type="Embed" ProgID="Visio.Drawing.11" ShapeID="_x0000_i1052" DrawAspect="Content" ObjectID="_1678532519" r:id="rId86"/>
              </w:object>
            </w:r>
          </w:p>
        </w:tc>
        <w:tc>
          <w:tcPr>
            <w:tcW w:w="8730" w:type="dxa"/>
          </w:tcPr>
          <w:p w14:paraId="224C7AB0" w14:textId="3D4E3318" w:rsidR="00CE1AA8" w:rsidRPr="00585BB9" w:rsidRDefault="00CE1AA8" w:rsidP="00D806DB">
            <w:pPr>
              <w:spacing w:before="60" w:after="60"/>
              <w:rPr>
                <w:bCs/>
              </w:rPr>
            </w:pPr>
            <w:r w:rsidRPr="00585BB9">
              <w:t xml:space="preserve">Linux users, skip to </w:t>
            </w:r>
            <w:r w:rsidRPr="00585BB9">
              <w:fldChar w:fldCharType="begin"/>
            </w:r>
            <w:r w:rsidRPr="00585BB9">
              <w:instrText xml:space="preserve"> REF _Ref129670407 \r \h </w:instrText>
            </w:r>
            <w:r w:rsidR="00FA0DAD" w:rsidRPr="00585BB9">
              <w:instrText xml:space="preserve"> \* MERGEFORMAT </w:instrText>
            </w:r>
            <w:r w:rsidRPr="00585BB9">
              <w:fldChar w:fldCharType="separate"/>
            </w:r>
            <w:r w:rsidR="00032806">
              <w:t>4.3.2.4.10</w:t>
            </w:r>
            <w:r w:rsidRPr="00585BB9">
              <w:fldChar w:fldCharType="end"/>
            </w:r>
            <w:r w:rsidRPr="00585BB9">
              <w:t>.</w:t>
            </w:r>
          </w:p>
        </w:tc>
      </w:tr>
    </w:tbl>
    <w:p w14:paraId="32C21CB4" w14:textId="77777777" w:rsidR="00103E85" w:rsidRPr="00585BB9" w:rsidRDefault="00103E85" w:rsidP="00CE1AA8"/>
    <w:p w14:paraId="5BD3E6F4" w14:textId="77777777" w:rsidR="00103E85" w:rsidRPr="00585BB9" w:rsidRDefault="00103E85" w:rsidP="00CE1AA8"/>
    <w:p w14:paraId="6B4FF601" w14:textId="77777777" w:rsidR="009167AF" w:rsidRPr="00585BB9" w:rsidRDefault="009167AF" w:rsidP="00BC5946">
      <w:r w:rsidRPr="00585BB9">
        <w:br w:type="page"/>
      </w:r>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BC5946" w:rsidRPr="00585BB9" w14:paraId="0D6AB743" w14:textId="77777777">
        <w:trPr>
          <w:cantSplit/>
        </w:trPr>
        <w:tc>
          <w:tcPr>
            <w:tcW w:w="1512" w:type="dxa"/>
            <w:vAlign w:val="center"/>
          </w:tcPr>
          <w:p w14:paraId="759D7C9F" w14:textId="67739292" w:rsidR="00BC5946" w:rsidRPr="00585BB9" w:rsidRDefault="00926A94" w:rsidP="00BC5946">
            <w:pPr>
              <w:keepNext/>
              <w:keepLines/>
              <w:spacing w:before="60" w:after="60"/>
              <w:ind w:left="-18"/>
            </w:pPr>
            <w:r>
              <w:rPr>
                <w:rFonts w:ascii="Arial" w:hAnsi="Arial"/>
                <w:noProof/>
              </w:rPr>
              <w:lastRenderedPageBreak/>
              <mc:AlternateContent>
                <mc:Choice Requires="wps">
                  <w:drawing>
                    <wp:inline distT="0" distB="0" distL="0" distR="0" wp14:anchorId="45FB51DB" wp14:editId="52718120">
                      <wp:extent cx="784860" cy="483235"/>
                      <wp:effectExtent l="19050" t="0" r="9525" b="0"/>
                      <wp:docPr id="3" name="WordArt 136"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619CBB4B"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45FB51DB" id="WordArt 136" o:spid="_x0000_s1045"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3xJgIAACEEAAAOAAAAZHJzL2Uyb0RvYy54bWysU8tu2zAQvBfoPxC817LjxHUFy0GaNL0k&#10;bQE7yHlNUhZbkcuStCX/fZa07ATtragOhPianZkdLq5707K98kGjrfhkNOZMWYFS223Fn9b3H+ac&#10;hQhWQotWVfygAr9evn+36FypLrDBVirPCMSGsnMVb2J0ZVEE0SgDYYROWdqs0RuINPXbQnroCN20&#10;xcV4PCs69NJ5FCoEWr07bvJlxq9rJeL3ug4qsrbixC3m0edxk8ZiuYBy68E1Wgw04B9YGNCWip6h&#10;7iAC23n9F5TRwmPAOo4EmgLrWguVNZCayfgPNasGnMpayJzgzjaF/wcrvu1/eKZlxaecWTDUomdy&#10;9MZHNpnOOJMqCLJr5ZTQ0LLHE332rK3ELjBtqb1tC5ECkCd+J9J/GCVvOxdKKrFyVCT2n7GnjGSf&#10;gntA8Sswi7cN2K268R67RoEkbRNiMixnB9YHR7Ty6lr18YvU1MZJgi/e4B+LhVRp0z2ipCuwi5ir&#10;9bU3qTvkNyMKFITDufmEyAQtfpxfzme0I2jrcj69mF7lClCeLjsf4leFhqWfinvKVgaH/UOIiQyU&#10;pyMDs0TmSCv2mz67PPl0smWD8kBcO8pexcPvHXhFunfmFimqJLb2aIZWpHmin+DX/TN4N3CIRH7V&#10;go1P7pVKjqEcmgnyJ0GZlkK9p/5d0TcbdGXeZ9pH3HQ3uBvy7V5nTcngI9NBE+Uw3xneTAr623k+&#10;9fqyly8AAAD//wMAUEsDBBQABgAIAAAAIQDJJEml2QAAAAQBAAAPAAAAZHJzL2Rvd25yZXYueG1s&#10;TI/NTsMwEITvSLyDtUjcqJMiAkrjVBU/EgculHDfxtskIl5H8bZJ3x6XC72sNJrRzLfFena9OtIY&#10;Os8G0kUCirj2tuPGQPX1dvcEKgiyxd4zGThRgHV5fVVgbv3En3TcSqNiCYccDbQiQ651qFtyGBZ+&#10;II7e3o8OJcqx0XbEKZa7Xi+TJNMOO44LLQ703FL9sz04AyJ2k56qVxfev+ePl6lN6gesjLm9mTcr&#10;UEKz/IfhjB/RoYxMO39gG1RvID4if/fsLe8zUDsDj1kKuiz0JXz5CwAA//8DAFBLAQItABQABgAI&#10;AAAAIQC2gziS/gAAAOEBAAATAAAAAAAAAAAAAAAAAAAAAABbQ29udGVudF9UeXBlc10ueG1sUEsB&#10;Ai0AFAAGAAgAAAAhADj9If/WAAAAlAEAAAsAAAAAAAAAAAAAAAAALwEAAF9yZWxzLy5yZWxzUEsB&#10;Ai0AFAAGAAgAAAAhAO857fEmAgAAIQQAAA4AAAAAAAAAAAAAAAAALgIAAGRycy9lMm9Eb2MueG1s&#10;UEsBAi0AFAAGAAgAAAAhAMkkSaXZAAAABAEAAA8AAAAAAAAAAAAAAAAAgAQAAGRycy9kb3ducmV2&#10;LnhtbFBLBQYAAAAABAAEAPMAAACGBQAAAAA=&#10;" filled="f" stroked="f">
                      <o:lock v:ext="edit" shapetype="t"/>
                      <v:textbox style="mso-fit-shape-to-text:t">
                        <w:txbxContent>
                          <w:p w14:paraId="619CBB4B"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35C2CE22" w14:textId="77777777" w:rsidR="00BC5946" w:rsidRPr="00585BB9" w:rsidRDefault="00C7315B" w:rsidP="00BC5946">
            <w:pPr>
              <w:keepNext/>
              <w:keepLines/>
              <w:spacing w:before="60" w:after="60"/>
              <w:rPr>
                <w:rFonts w:ascii="Arial" w:hAnsi="Arial" w:cs="Arial"/>
                <w:b/>
                <w:bCs/>
                <w:sz w:val="28"/>
                <w:szCs w:val="28"/>
              </w:rPr>
            </w:pPr>
            <w:r w:rsidRPr="00585BB9">
              <w:rPr>
                <w:rFonts w:ascii="Arial" w:hAnsi="Arial" w:cs="Arial"/>
                <w:b/>
                <w:sz w:val="28"/>
                <w:szCs w:val="28"/>
              </w:rPr>
              <w:t xml:space="preserve">BEGIN: </w:t>
            </w:r>
            <w:r w:rsidR="007B2467" w:rsidRPr="00585BB9">
              <w:rPr>
                <w:rFonts w:ascii="Arial" w:hAnsi="Arial" w:cs="Arial"/>
                <w:b/>
                <w:sz w:val="28"/>
                <w:szCs w:val="28"/>
              </w:rPr>
              <w:t>Microsoft Windows Instructions</w:t>
            </w:r>
          </w:p>
        </w:tc>
      </w:tr>
    </w:tbl>
    <w:p w14:paraId="52052EB3" w14:textId="77777777" w:rsidR="00BC5946" w:rsidRPr="00585BB9" w:rsidRDefault="00BC5946" w:rsidP="00C7315B">
      <w:pPr>
        <w:keepNext/>
        <w:keepLines/>
      </w:pPr>
      <w:bookmarkStart w:id="638" w:name="_Toc102959069"/>
    </w:p>
    <w:p w14:paraId="2BDD6D0F" w14:textId="77777777" w:rsidR="00BC5946" w:rsidRPr="00585BB9" w:rsidRDefault="00BC5946" w:rsidP="00223201">
      <w:pPr>
        <w:pStyle w:val="Heading5"/>
      </w:pPr>
      <w:r w:rsidRPr="00585BB9">
        <w:t xml:space="preserve">(Windows: Admin Server) Restart the </w:t>
      </w:r>
      <w:r w:rsidR="00A70D99">
        <w:t>WebLogic</w:t>
      </w:r>
      <w:r w:rsidRPr="00585BB9">
        <w:t xml:space="preserve"> Application Server Domain (startWeblogic.cmd)</w:t>
      </w:r>
      <w:bookmarkEnd w:id="638"/>
    </w:p>
    <w:p w14:paraId="68AD9EBB" w14:textId="77777777" w:rsidR="002915FD" w:rsidRPr="00585BB9" w:rsidRDefault="002915FD" w:rsidP="00C7315B">
      <w:pPr>
        <w:keepNext/>
        <w:keepLines/>
      </w:pPr>
    </w:p>
    <w:p w14:paraId="67AF544E" w14:textId="77777777" w:rsidR="00BC5946" w:rsidRPr="00585BB9" w:rsidRDefault="00C7315B" w:rsidP="00C7315B">
      <w:pPr>
        <w:pStyle w:val="Heading6"/>
      </w:pPr>
      <w:r w:rsidRPr="00585BB9">
        <w:t>Create a New DOS S</w:t>
      </w:r>
      <w:r w:rsidR="00BC5946" w:rsidRPr="00585BB9">
        <w:t>hell</w:t>
      </w:r>
    </w:p>
    <w:p w14:paraId="4C423583" w14:textId="77777777" w:rsidR="002915FD" w:rsidRPr="00585BB9" w:rsidRDefault="002915FD" w:rsidP="00C7315B">
      <w:pPr>
        <w:keepNext/>
        <w:keepLines/>
      </w:pPr>
    </w:p>
    <w:p w14:paraId="230BC220" w14:textId="77777777" w:rsidR="00C7315B" w:rsidRPr="00585BB9" w:rsidRDefault="00C7315B" w:rsidP="00C7315B">
      <w:pPr>
        <w:keepNext/>
        <w:keepLines/>
      </w:pPr>
    </w:p>
    <w:p w14:paraId="15230FCF" w14:textId="77777777" w:rsidR="00BC5946" w:rsidRPr="00585BB9" w:rsidRDefault="00C7315B" w:rsidP="00C7315B">
      <w:pPr>
        <w:pStyle w:val="Heading6"/>
      </w:pPr>
      <w:r w:rsidRPr="00585BB9">
        <w:t>Change the D</w:t>
      </w:r>
      <w:r w:rsidR="00BC5946" w:rsidRPr="00585BB9">
        <w:t>irectory</w:t>
      </w:r>
    </w:p>
    <w:p w14:paraId="7D2224EE" w14:textId="77777777" w:rsidR="00C7315B" w:rsidRPr="00585BB9" w:rsidRDefault="00C7315B" w:rsidP="00C7315B">
      <w:pPr>
        <w:keepNext/>
        <w:keepLines/>
      </w:pPr>
    </w:p>
    <w:p w14:paraId="21EFA929" w14:textId="77777777" w:rsidR="00C7315B" w:rsidRPr="00585BB9" w:rsidRDefault="00C7315B" w:rsidP="00C7315B">
      <w:pPr>
        <w:keepNext/>
        <w:keepLines/>
      </w:pPr>
      <w:r w:rsidRPr="00585BB9">
        <w:t>Change the directory to the &lt;DOMAIN_NAME&gt; (e.g., </w:t>
      </w:r>
      <w:proofErr w:type="spellStart"/>
      <w:r w:rsidRPr="00585BB9">
        <w:t>kaajeewebdomain</w:t>
      </w:r>
      <w:proofErr w:type="spellEnd"/>
      <w:r w:rsidRPr="00585BB9">
        <w:t xml:space="preserve"> is the </w:t>
      </w:r>
      <w:r w:rsidR="00A70D99">
        <w:t>WebLogic</w:t>
      </w:r>
      <w:r w:rsidRPr="00585BB9">
        <w:t xml:space="preserve"> server domain name):</w:t>
      </w:r>
    </w:p>
    <w:p w14:paraId="0239568D" w14:textId="77777777" w:rsidR="00BC5946" w:rsidRPr="00585BB9" w:rsidRDefault="00BC5946" w:rsidP="00C7315B">
      <w:pPr>
        <w:spacing w:before="120"/>
        <w:ind w:left="360"/>
        <w:rPr>
          <w:b/>
        </w:rPr>
      </w:pPr>
      <w:r w:rsidRPr="00585BB9">
        <w:rPr>
          <w:b/>
          <w:bCs/>
        </w:rPr>
        <w:t>&lt;USER_DOMAIN_HOME</w:t>
      </w:r>
      <w:r w:rsidRPr="00585BB9">
        <w:rPr>
          <w:b/>
        </w:rPr>
        <w:t>&gt;</w:t>
      </w:r>
    </w:p>
    <w:p w14:paraId="6CBA0BBA" w14:textId="77777777" w:rsidR="00BC5946" w:rsidRPr="00585BB9" w:rsidRDefault="00BC5946" w:rsidP="00C7315B"/>
    <w:p w14:paraId="3860DABB" w14:textId="77777777" w:rsidR="00BC5946" w:rsidRPr="00585BB9" w:rsidRDefault="00BC5946" w:rsidP="00C7315B">
      <w:pPr>
        <w:keepNext/>
        <w:keepLines/>
        <w:rPr>
          <w:rFonts w:ascii="Courier" w:hAnsi="Courier" w:cs="Courier New"/>
          <w:sz w:val="18"/>
          <w:szCs w:val="18"/>
        </w:rPr>
      </w:pPr>
      <w:r w:rsidRPr="00585BB9">
        <w:t>For example:</w:t>
      </w:r>
    </w:p>
    <w:p w14:paraId="76B40196" w14:textId="77777777" w:rsidR="00BC5946" w:rsidRPr="00585BB9" w:rsidRDefault="00BC5946" w:rsidP="00C7315B">
      <w:pPr>
        <w:spacing w:before="120"/>
        <w:ind w:left="360"/>
      </w:pPr>
      <w:r w:rsidRPr="00585BB9">
        <w:rPr>
          <w:rFonts w:ascii="Courier" w:hAnsi="Courier" w:cs="Courier New"/>
          <w:b/>
          <w:sz w:val="18"/>
          <w:szCs w:val="18"/>
        </w:rPr>
        <w:t>cd C:\bea\user_project\domains\kaajeewebdomain</w:t>
      </w:r>
    </w:p>
    <w:p w14:paraId="72ADC688" w14:textId="77777777" w:rsidR="002915FD" w:rsidRPr="00585BB9" w:rsidRDefault="002915FD" w:rsidP="00C7315B"/>
    <w:p w14:paraId="0FA6571B" w14:textId="77777777" w:rsidR="00C7315B" w:rsidRPr="00585BB9" w:rsidRDefault="00C7315B" w:rsidP="00C7315B"/>
    <w:p w14:paraId="7B68587C" w14:textId="77777777" w:rsidR="00BC5946" w:rsidRPr="00585BB9" w:rsidRDefault="00BC5946" w:rsidP="00C7315B">
      <w:pPr>
        <w:pStyle w:val="Heading6"/>
      </w:pPr>
      <w:r w:rsidRPr="00585BB9">
        <w:t>Enter the</w:t>
      </w:r>
      <w:r w:rsidR="00C7315B" w:rsidRPr="00585BB9">
        <w:t xml:space="preserve"> Start C</w:t>
      </w:r>
      <w:r w:rsidRPr="00585BB9">
        <w:t>ommand</w:t>
      </w:r>
    </w:p>
    <w:p w14:paraId="6D17774B" w14:textId="77777777" w:rsidR="00C7315B" w:rsidRPr="00585BB9" w:rsidRDefault="00C7315B" w:rsidP="00C7315B">
      <w:pPr>
        <w:keepNext/>
        <w:keepLines/>
      </w:pPr>
    </w:p>
    <w:p w14:paraId="384867F7" w14:textId="77777777" w:rsidR="00C7315B" w:rsidRPr="00585BB9" w:rsidRDefault="00C7315B" w:rsidP="00C7315B">
      <w:pPr>
        <w:keepNext/>
        <w:keepLines/>
      </w:pPr>
      <w:r w:rsidRPr="00585BB9">
        <w:t>Enter the following command after the "&lt;USER_DOMAIN_HOME&gt;" prompt:</w:t>
      </w:r>
    </w:p>
    <w:p w14:paraId="4CC941FA" w14:textId="77777777" w:rsidR="00BC5946" w:rsidRPr="00585BB9" w:rsidRDefault="00BC5946" w:rsidP="00C7315B">
      <w:pPr>
        <w:keepNext/>
        <w:keepLines/>
        <w:spacing w:before="120"/>
        <w:ind w:left="360"/>
      </w:pPr>
      <w:r w:rsidRPr="00585BB9">
        <w:rPr>
          <w:rFonts w:ascii="Courier New" w:hAnsi="Courier New" w:cs="Courier New"/>
          <w:b/>
          <w:sz w:val="18"/>
          <w:szCs w:val="18"/>
        </w:rPr>
        <w:t>startWeblogic.cmd</w:t>
      </w:r>
    </w:p>
    <w:p w14:paraId="5FF4E617" w14:textId="77777777" w:rsidR="00BC5946" w:rsidRPr="00585BB9" w:rsidRDefault="00BC5946" w:rsidP="00BC5946">
      <w:pPr>
        <w:keepNext/>
        <w:keepLines/>
        <w:ind w:left="2160"/>
      </w:pPr>
    </w:p>
    <w:tbl>
      <w:tblPr>
        <w:tblW w:w="0" w:type="auto"/>
        <w:tblLayout w:type="fixed"/>
        <w:tblLook w:val="0000" w:firstRow="0" w:lastRow="0" w:firstColumn="0" w:lastColumn="0" w:noHBand="0" w:noVBand="0"/>
      </w:tblPr>
      <w:tblGrid>
        <w:gridCol w:w="738"/>
        <w:gridCol w:w="8730"/>
      </w:tblGrid>
      <w:tr w:rsidR="00854ED1" w:rsidRPr="00585BB9" w14:paraId="47145C67" w14:textId="77777777">
        <w:trPr>
          <w:cantSplit/>
        </w:trPr>
        <w:tc>
          <w:tcPr>
            <w:tcW w:w="738" w:type="dxa"/>
          </w:tcPr>
          <w:p w14:paraId="512BEB21" w14:textId="05704DFC" w:rsidR="00854ED1" w:rsidRPr="00585BB9" w:rsidRDefault="00926A94" w:rsidP="00854ED1">
            <w:pPr>
              <w:spacing w:before="60" w:after="60"/>
              <w:ind w:left="-18"/>
            </w:pPr>
            <w:r>
              <w:rPr>
                <w:noProof/>
              </w:rPr>
              <w:drawing>
                <wp:inline distT="0" distB="0" distL="0" distR="0" wp14:anchorId="55802715" wp14:editId="44AB9497">
                  <wp:extent cx="284480" cy="284480"/>
                  <wp:effectExtent l="0" t="0" r="0" b="0"/>
                  <wp:docPr id="137" name="Pictur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CE8249C" w14:textId="0BE804EF" w:rsidR="00854ED1" w:rsidRPr="00585BB9" w:rsidRDefault="00854ED1" w:rsidP="00854ED1">
            <w:pPr>
              <w:keepNext/>
              <w:keepLines/>
              <w:spacing w:before="60" w:after="60"/>
            </w:pPr>
            <w:r w:rsidRPr="00585BB9">
              <w:rPr>
                <w:b/>
              </w:rPr>
              <w:t>NOTE:</w:t>
            </w:r>
            <w:r w:rsidRPr="00585BB9">
              <w:t xml:space="preserve"> If you allowed the Configuration Wizard to start the server in the Windo</w:t>
            </w:r>
            <w:r w:rsidR="00DB10FB" w:rsidRPr="00585BB9">
              <w:t>ws Start Menu, you can replace S</w:t>
            </w:r>
            <w:r w:rsidRPr="00585BB9">
              <w:t xml:space="preserve">teps </w:t>
            </w:r>
            <w:r w:rsidR="00DB10FB" w:rsidRPr="00585BB9">
              <w:t>#</w:t>
            </w:r>
            <w:r w:rsidR="004C72B0" w:rsidRPr="00585BB9">
              <w:fldChar w:fldCharType="begin"/>
            </w:r>
            <w:r w:rsidR="004C72B0" w:rsidRPr="00585BB9">
              <w:instrText xml:space="preserve"> REF _Ref129676057 \r \h </w:instrText>
            </w:r>
            <w:r w:rsidR="00FA0DAD" w:rsidRPr="00585BB9">
              <w:instrText xml:space="preserve"> \* MERGEFORMAT </w:instrText>
            </w:r>
            <w:r w:rsidR="004C72B0" w:rsidRPr="00585BB9">
              <w:fldChar w:fldCharType="separate"/>
            </w:r>
            <w:r w:rsidR="00032806">
              <w:t>4.3.2.4.10.1</w:t>
            </w:r>
            <w:r w:rsidR="004C72B0" w:rsidRPr="00585BB9">
              <w:fldChar w:fldCharType="end"/>
            </w:r>
            <w:r w:rsidRPr="00585BB9">
              <w:t xml:space="preserve"> through </w:t>
            </w:r>
            <w:r w:rsidR="00DB10FB" w:rsidRPr="00585BB9">
              <w:t>#</w:t>
            </w:r>
            <w:r w:rsidR="004C72B0" w:rsidRPr="00585BB9">
              <w:fldChar w:fldCharType="begin"/>
            </w:r>
            <w:r w:rsidR="004C72B0" w:rsidRPr="00585BB9">
              <w:instrText xml:space="preserve"> REF _Ref129676082 \r \h </w:instrText>
            </w:r>
            <w:r w:rsidR="00FA0DAD" w:rsidRPr="00585BB9">
              <w:instrText xml:space="preserve"> \* MERGEFORMAT </w:instrText>
            </w:r>
            <w:r w:rsidR="004C72B0" w:rsidRPr="00585BB9">
              <w:fldChar w:fldCharType="separate"/>
            </w:r>
            <w:r w:rsidR="00032806">
              <w:t>4.3.2.4.10.3</w:t>
            </w:r>
            <w:r w:rsidR="004C72B0" w:rsidRPr="00585BB9">
              <w:fldChar w:fldCharType="end"/>
            </w:r>
            <w:r w:rsidRPr="00585BB9">
              <w:t xml:space="preserve"> with the following:</w:t>
            </w:r>
          </w:p>
          <w:p w14:paraId="10D1436D" w14:textId="77777777" w:rsidR="00854ED1" w:rsidRPr="00585BB9" w:rsidRDefault="00854ED1" w:rsidP="00854ED1">
            <w:pPr>
              <w:keepNext/>
              <w:keepLines/>
              <w:spacing w:before="60" w:after="60"/>
              <w:ind w:left="342"/>
            </w:pPr>
            <w:r w:rsidRPr="00585BB9">
              <w:t xml:space="preserve">Start &gt; All Programs &gt; </w:t>
            </w:r>
            <w:r w:rsidR="00A70D99">
              <w:t>WebLogic</w:t>
            </w:r>
            <w:r w:rsidRPr="00585BB9">
              <w:t xml:space="preserve"> Platform 8.1 &gt; User Projects &gt; </w:t>
            </w:r>
            <w:proofErr w:type="spellStart"/>
            <w:r w:rsidRPr="00585BB9">
              <w:t>kaajeewebdomain</w:t>
            </w:r>
            <w:proofErr w:type="spellEnd"/>
            <w:r w:rsidRPr="00585BB9">
              <w:t xml:space="preserve"> &gt; Start Server</w:t>
            </w:r>
          </w:p>
        </w:tc>
      </w:tr>
    </w:tbl>
    <w:p w14:paraId="7329B0E9" w14:textId="77777777" w:rsidR="002915FD" w:rsidRPr="00585BB9" w:rsidRDefault="002915FD" w:rsidP="00C7315B"/>
    <w:p w14:paraId="2174BE27" w14:textId="77777777" w:rsidR="00C7315B" w:rsidRPr="00585BB9" w:rsidRDefault="00C7315B" w:rsidP="00C7315B"/>
    <w:p w14:paraId="16AF9A0A" w14:textId="77777777" w:rsidR="00C7315B" w:rsidRPr="00585BB9" w:rsidRDefault="00C7315B" w:rsidP="00C7315B">
      <w:pPr>
        <w:pStyle w:val="Heading6"/>
      </w:pPr>
      <w:r w:rsidRPr="00585BB9">
        <w:t>Wait for the S</w:t>
      </w:r>
      <w:r w:rsidR="00BC5946" w:rsidRPr="00585BB9">
        <w:t>erv</w:t>
      </w:r>
      <w:r w:rsidRPr="00585BB9">
        <w:t>er to Come Up Before Proceeding</w:t>
      </w:r>
    </w:p>
    <w:p w14:paraId="69B52A20" w14:textId="77777777" w:rsidR="00C7315B" w:rsidRPr="00585BB9" w:rsidRDefault="00C7315B" w:rsidP="00C7315B">
      <w:pPr>
        <w:keepNext/>
        <w:keepLines/>
      </w:pPr>
    </w:p>
    <w:p w14:paraId="661E0C2D" w14:textId="77777777" w:rsidR="00BC5946" w:rsidRPr="00585BB9" w:rsidRDefault="004D40DD" w:rsidP="00C7315B">
      <w:r w:rsidRPr="00585BB9">
        <w:t>Restarting the server ensures that the domain server refreshes its configuration values, etc. and that the new configuration changes take effect.</w:t>
      </w:r>
    </w:p>
    <w:p w14:paraId="29C61289" w14:textId="77777777" w:rsidR="00C7315B" w:rsidRPr="00585BB9" w:rsidRDefault="00C7315B" w:rsidP="00C7315B">
      <w:bookmarkStart w:id="639" w:name="_Toc102959070"/>
    </w:p>
    <w:tbl>
      <w:tblPr>
        <w:tblW w:w="9468" w:type="dxa"/>
        <w:tblBorders>
          <w:top w:val="single" w:sz="8" w:space="0" w:color="auto"/>
          <w:bottom w:val="single" w:sz="8" w:space="0" w:color="auto"/>
          <w:insideH w:val="single" w:sz="8" w:space="0" w:color="auto"/>
        </w:tblBorders>
        <w:tblLayout w:type="fixed"/>
        <w:tblLook w:val="0000" w:firstRow="0" w:lastRow="0" w:firstColumn="0" w:lastColumn="0" w:noHBand="0" w:noVBand="0"/>
      </w:tblPr>
      <w:tblGrid>
        <w:gridCol w:w="1512"/>
        <w:gridCol w:w="7956"/>
      </w:tblGrid>
      <w:tr w:rsidR="00C7315B" w:rsidRPr="00585BB9" w14:paraId="091B62A9" w14:textId="77777777">
        <w:trPr>
          <w:cantSplit/>
        </w:trPr>
        <w:tc>
          <w:tcPr>
            <w:tcW w:w="1512" w:type="dxa"/>
            <w:vAlign w:val="center"/>
          </w:tcPr>
          <w:p w14:paraId="2EC1D2BC" w14:textId="2CC5E5C9" w:rsidR="00C7315B" w:rsidRPr="00585BB9" w:rsidRDefault="00926A94" w:rsidP="00D806DB">
            <w:pPr>
              <w:keepNext/>
              <w:keepLines/>
              <w:spacing w:before="60" w:after="60"/>
              <w:ind w:left="-18"/>
            </w:pPr>
            <w:r>
              <w:rPr>
                <w:rFonts w:ascii="Arial" w:hAnsi="Arial"/>
                <w:noProof/>
              </w:rPr>
              <mc:AlternateContent>
                <mc:Choice Requires="wps">
                  <w:drawing>
                    <wp:inline distT="0" distB="0" distL="0" distR="0" wp14:anchorId="30683961" wp14:editId="52B2B490">
                      <wp:extent cx="784860" cy="483235"/>
                      <wp:effectExtent l="19050" t="0" r="9525" b="0"/>
                      <wp:docPr id="2" name="WordArt 138" descr="Special Microsoft Windows installation instru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4860" cy="483235"/>
                              </a:xfrm>
                              <a:prstGeom prst="rect">
                                <a:avLst/>
                              </a:prstGeom>
                              <a:extLst>
                                <a:ext uri="{AF507438-7753-43E0-B8FC-AC1667EBCBE1}">
                                  <a14:hiddenEffects xmlns:a14="http://schemas.microsoft.com/office/drawing/2010/main">
                                    <a:effectLst/>
                                  </a14:hiddenEffects>
                                </a:ext>
                              </a:extLst>
                            </wps:spPr>
                            <wps:txbx>
                              <w:txbxContent>
                                <w:p w14:paraId="18C55007"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wps:txbx>
                            <wps:bodyPr wrap="square" numCol="1" fromWordArt="1">
                              <a:prstTxWarp prst="textSlantUp">
                                <a:avLst>
                                  <a:gd name="adj" fmla="val 55556"/>
                                </a:avLst>
                              </a:prstTxWarp>
                              <a:spAutoFit/>
                            </wps:bodyPr>
                          </wps:wsp>
                        </a:graphicData>
                      </a:graphic>
                    </wp:inline>
                  </w:drawing>
                </mc:Choice>
                <mc:Fallback>
                  <w:pict>
                    <v:shape w14:anchorId="30683961" id="WordArt 138" o:spid="_x0000_s1046" type="#_x0000_t202" alt="Special Microsoft Windows installation instructions." style="width:61.8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XFIwIAACEEAAAOAAAAZHJzL2Uyb0RvYy54bWysU8tu2zAQvBfoPxC81/IjSQ3BcuAmTS9J&#10;W8AOfF6TlMVW5LIkbcl/3yWtOEF7K6oDIb5mZ2aHi9vetOyofNBoKz4ZjTlTVqDUdl/x583Dhzln&#10;IYKV0KJVFT+pwG+X798tOleqKTbYSuUZgdhQdq7iTYyuLIogGmUgjNApS5s1egORpn5fSA8doZu2&#10;mI7HN0WHXjqPQoVAq/fnTb7M+HWtRPxW10FF1lacuMU8+jzu0lgsF1DuPbhGi4EG/AMLA9pS0QvU&#10;PURgB6//gjJaeAxYx5FAU2Bda6GyBlIzGf+hZt2AU1kLmRPcxabw/2DF1+N3z7Ss+JQzC4ZatCVH&#10;Vz6yyYx6J1UQZNfaKaGhZU8v9NlWW4ldYNpSe9sWIgUgT/xBpP8wSt52LpRUYu2oSOw/YU8ZyT4F&#10;94jiZ2AW7xqwe7XyHrtGgSRtE2IyLGcHNidHtPLqRvXxs9TUxkmCL97gn4uFVGnXPaGkK3CImKv1&#10;tTepO+Q3IwoUhNOl+YTIBC1+nF/Nb2hH0NbVfDadXecKUL5cdj7ELwoNSz8V95StDA7HxxATGShf&#10;jgzMEpkzrdjv+rPLOXKJ9g7libh2lL2Kh18H8Ip0H8wdUlRJbO3RDK1I80Q/wW/6LXg3cIhEft2C&#10;jc/ulUqOoRyaCfIHQZmWQn2k/l3TdzPoyrwvtM+46W5wK/LtQWdNr0wHTZTDfGd4Mynob+f51OvL&#10;Xv4GAAD//wMAUEsDBBQABgAIAAAAIQDJJEml2QAAAAQBAAAPAAAAZHJzL2Rvd25yZXYueG1sTI/N&#10;TsMwEITvSLyDtUjcqJMiAkrjVBU/EgculHDfxtskIl5H8bZJ3x6XC72sNJrRzLfFena9OtIYOs8G&#10;0kUCirj2tuPGQPX1dvcEKgiyxd4zGThRgHV5fVVgbv3En3TcSqNiCYccDbQiQ651qFtyGBZ+II7e&#10;3o8OJcqx0XbEKZa7Xi+TJNMOO44LLQ703FL9sz04AyJ2k56qVxfev+ePl6lN6gesjLm9mTcrUEKz&#10;/IfhjB/RoYxMO39gG1RvID4if/fsLe8zUDsDj1kKuiz0JXz5CwAA//8DAFBLAQItABQABgAIAAAA&#10;IQC2gziS/gAAAOEBAAATAAAAAAAAAAAAAAAAAAAAAABbQ29udGVudF9UeXBlc10ueG1sUEsBAi0A&#10;FAAGAAgAAAAhADj9If/WAAAAlAEAAAsAAAAAAAAAAAAAAAAALwEAAF9yZWxzLy5yZWxzUEsBAi0A&#10;FAAGAAgAAAAhAKjh9cUjAgAAIQQAAA4AAAAAAAAAAAAAAAAALgIAAGRycy9lMm9Eb2MueG1sUEsB&#10;Ai0AFAAGAAgAAAAhAMkkSaXZAAAABAEAAA8AAAAAAAAAAAAAAAAAfQQAAGRycy9kb3ducmV2Lnht&#10;bFBLBQYAAAAABAAEAPMAAACDBQAAAAA=&#10;" filled="f" stroked="f">
                      <o:lock v:ext="edit" shapetype="t"/>
                      <v:textbox style="mso-fit-shape-to-text:t">
                        <w:txbxContent>
                          <w:p w14:paraId="18C55007" w14:textId="77777777" w:rsidR="00926A94" w:rsidRDefault="00926A94" w:rsidP="00926A94">
                            <w:pPr>
                              <w:jc w:val="center"/>
                              <w:rPr>
                                <w:sz w:val="24"/>
                                <w:szCs w:val="24"/>
                              </w:rPr>
                            </w:pPr>
                            <w:r>
                              <w:rPr>
                                <w:rFonts w:ascii="Arial Black" w:hAnsi="Arial Black"/>
                                <w:color w:val="000000"/>
                                <w:sz w:val="36"/>
                                <w:szCs w:val="36"/>
                                <w14:textOutline w14:w="9525" w14:cap="flat" w14:cmpd="sng" w14:algn="ctr">
                                  <w14:solidFill>
                                    <w14:srgbClr w14:val="000000"/>
                                  </w14:solidFill>
                                  <w14:prstDash w14:val="solid"/>
                                  <w14:round/>
                                </w14:textOutline>
                              </w:rPr>
                              <w:t>Windows</w:t>
                            </w:r>
                          </w:p>
                        </w:txbxContent>
                      </v:textbox>
                      <w10:anchorlock/>
                    </v:shape>
                  </w:pict>
                </mc:Fallback>
              </mc:AlternateContent>
            </w:r>
          </w:p>
        </w:tc>
        <w:tc>
          <w:tcPr>
            <w:tcW w:w="7956" w:type="dxa"/>
            <w:vAlign w:val="center"/>
          </w:tcPr>
          <w:p w14:paraId="5CBE3C47" w14:textId="77777777" w:rsidR="00C7315B" w:rsidRPr="00585BB9" w:rsidRDefault="00C7315B" w:rsidP="00D806DB">
            <w:pPr>
              <w:keepNext/>
              <w:keepLines/>
              <w:spacing w:before="60" w:after="60"/>
              <w:rPr>
                <w:rFonts w:ascii="Arial" w:hAnsi="Arial" w:cs="Arial"/>
                <w:b/>
                <w:bCs/>
                <w:sz w:val="28"/>
                <w:szCs w:val="28"/>
              </w:rPr>
            </w:pPr>
            <w:r w:rsidRPr="00585BB9">
              <w:rPr>
                <w:rFonts w:ascii="Arial" w:hAnsi="Arial" w:cs="Arial"/>
                <w:b/>
                <w:sz w:val="28"/>
                <w:szCs w:val="28"/>
              </w:rPr>
              <w:t>END: Microsoft Windows Instructions</w:t>
            </w:r>
          </w:p>
        </w:tc>
      </w:tr>
    </w:tbl>
    <w:p w14:paraId="7AA4B253" w14:textId="77777777" w:rsidR="00103E85" w:rsidRPr="00585BB9" w:rsidRDefault="00103E85" w:rsidP="00C7315B"/>
    <w:p w14:paraId="1B5A1E8E" w14:textId="77777777" w:rsidR="00103E85" w:rsidRPr="00585BB9" w:rsidRDefault="00103E85" w:rsidP="00C7315B"/>
    <w:p w14:paraId="6B52DF90" w14:textId="77777777" w:rsidR="00BC5946" w:rsidRPr="00585BB9" w:rsidRDefault="00BC5946" w:rsidP="00223201">
      <w:pPr>
        <w:pStyle w:val="Heading5"/>
      </w:pPr>
      <w:bookmarkStart w:id="640" w:name="_Ref129670407"/>
      <w:r w:rsidRPr="00585BB9">
        <w:lastRenderedPageBreak/>
        <w:t xml:space="preserve">Configure the Custom Security Authentication Providers in the </w:t>
      </w:r>
      <w:r w:rsidR="00A70D99">
        <w:t>WebLogic</w:t>
      </w:r>
      <w:r w:rsidRPr="00585BB9">
        <w:t xml:space="preserve"> Application Server</w:t>
      </w:r>
      <w:bookmarkEnd w:id="640"/>
    </w:p>
    <w:p w14:paraId="65577712" w14:textId="77777777" w:rsidR="00BC5946" w:rsidRPr="00585BB9" w:rsidRDefault="00BC5946" w:rsidP="00223201">
      <w:pPr>
        <w:keepNext/>
        <w:keepLines/>
      </w:pPr>
    </w:p>
    <w:p w14:paraId="677FCCC5" w14:textId="77777777" w:rsidR="00BC5946" w:rsidRPr="00585BB9" w:rsidRDefault="00BC5946" w:rsidP="00223201">
      <w:pPr>
        <w:keepNext/>
        <w:keepLines/>
      </w:pPr>
      <w:bookmarkStart w:id="641" w:name="configure_realm_using_weblogic_console"/>
      <w:r w:rsidRPr="00585BB9">
        <w:rPr>
          <w:rFonts w:cs="Courier"/>
        </w:rPr>
        <w:t xml:space="preserve">Configure the Custom Security Authentication Providers in the </w:t>
      </w:r>
      <w:r w:rsidR="00A70D99">
        <w:rPr>
          <w:rFonts w:cs="Courier"/>
        </w:rPr>
        <w:t>WebLogic</w:t>
      </w:r>
      <w:r w:rsidRPr="00585BB9">
        <w:rPr>
          <w:rFonts w:cs="Courier"/>
        </w:rPr>
        <w:t xml:space="preserve"> Application Server using the </w:t>
      </w:r>
      <w:r w:rsidR="00A70D99">
        <w:rPr>
          <w:rFonts w:cs="Courier"/>
        </w:rPr>
        <w:t>WebLogic</w:t>
      </w:r>
      <w:r w:rsidRPr="00585BB9">
        <w:rPr>
          <w:rFonts w:cs="Courier"/>
        </w:rPr>
        <w:t xml:space="preserve"> </w:t>
      </w:r>
      <w:smartTag w:uri="urn:schemas:contacts" w:element="Sn">
        <w:r w:rsidRPr="00585BB9">
          <w:rPr>
            <w:rFonts w:cs="Courier"/>
          </w:rPr>
          <w:t>Console</w:t>
        </w:r>
      </w:smartTag>
      <w:bookmarkEnd w:id="641"/>
      <w:r w:rsidRPr="00585BB9">
        <w:rPr>
          <w:rFonts w:cs="Courier"/>
        </w:rPr>
        <w:t xml:space="preserve">. </w:t>
      </w:r>
      <w:r w:rsidRPr="00585BB9">
        <w:t xml:space="preserve">You can configure the </w:t>
      </w:r>
      <w:r w:rsidR="00A70D99">
        <w:t>WebLogic</w:t>
      </w:r>
      <w:r w:rsidRPr="00585BB9">
        <w:t xml:space="preserve"> Application Server realms by using the </w:t>
      </w:r>
      <w:r w:rsidR="00A70D99">
        <w:t>WebLogic</w:t>
      </w:r>
      <w:r w:rsidRPr="00585BB9">
        <w:t xml:space="preserve"> console mode, as shown in the steps that follow:</w:t>
      </w:r>
    </w:p>
    <w:p w14:paraId="2CDF9C9A" w14:textId="77777777" w:rsidR="00AD3541" w:rsidRPr="00585BB9" w:rsidRDefault="00AD3541" w:rsidP="00223201">
      <w:pPr>
        <w:keepNext/>
        <w:keepLines/>
        <w:rPr>
          <w:rFonts w:cs="Courier"/>
        </w:rPr>
      </w:pPr>
    </w:p>
    <w:p w14:paraId="19877D2A" w14:textId="77777777" w:rsidR="00223201" w:rsidRPr="00585BB9" w:rsidRDefault="00BC5946" w:rsidP="00F7744A">
      <w:pPr>
        <w:pStyle w:val="Heading6"/>
      </w:pPr>
      <w:bookmarkStart w:id="642" w:name="_Ref129676057"/>
      <w:r w:rsidRPr="00585BB9">
        <w:t xml:space="preserve">Connect to the </w:t>
      </w:r>
      <w:r w:rsidR="00A70D99">
        <w:t>WebLogic</w:t>
      </w:r>
      <w:r w:rsidRPr="00585BB9">
        <w:t xml:space="preserve"> </w:t>
      </w:r>
      <w:smartTag w:uri="urn:schemas:contacts" w:element="Sn">
        <w:r w:rsidRPr="00585BB9">
          <w:t>Console</w:t>
        </w:r>
      </w:smartTag>
      <w:bookmarkEnd w:id="639"/>
      <w:bookmarkEnd w:id="642"/>
    </w:p>
    <w:p w14:paraId="7DD97717" w14:textId="77777777" w:rsidR="00223201" w:rsidRPr="00585BB9" w:rsidRDefault="00223201" w:rsidP="00223201">
      <w:pPr>
        <w:keepNext/>
        <w:keepLines/>
      </w:pPr>
    </w:p>
    <w:p w14:paraId="1ABAAE76" w14:textId="77777777" w:rsidR="00BC5946" w:rsidRPr="00585BB9" w:rsidRDefault="00BC5946" w:rsidP="00223201">
      <w:pPr>
        <w:keepNext/>
        <w:keepLines/>
      </w:pPr>
      <w:r w:rsidRPr="00585BB9">
        <w:t>For example:</w:t>
      </w:r>
    </w:p>
    <w:p w14:paraId="06C39726" w14:textId="77777777" w:rsidR="00BC5946" w:rsidRPr="00585BB9" w:rsidRDefault="00BC5946" w:rsidP="00223201">
      <w:pPr>
        <w:keepNext/>
        <w:keepLines/>
        <w:spacing w:before="120"/>
        <w:ind w:left="360"/>
        <w:rPr>
          <w:rFonts w:ascii="Courier New" w:hAnsi="Courier New" w:cs="Courier New"/>
          <w:sz w:val="18"/>
          <w:szCs w:val="18"/>
        </w:rPr>
      </w:pPr>
      <w:r w:rsidRPr="00585BB9">
        <w:rPr>
          <w:rFonts w:ascii="Courier New" w:hAnsi="Courier New" w:cs="Courier New"/>
          <w:sz w:val="18"/>
          <w:szCs w:val="18"/>
        </w:rPr>
        <w:t xml:space="preserve">  URL    : http://localhost:7001/console/</w:t>
      </w:r>
    </w:p>
    <w:p w14:paraId="188A3BB6" w14:textId="77777777" w:rsidR="00AD3541" w:rsidRPr="00585BB9" w:rsidRDefault="00AD3541" w:rsidP="00223201">
      <w:pPr>
        <w:keepNext/>
        <w:keepLines/>
        <w:rPr>
          <w:rFonts w:cs="Courier"/>
        </w:rPr>
      </w:pPr>
    </w:p>
    <w:p w14:paraId="0A2183B8" w14:textId="77777777" w:rsidR="00223201" w:rsidRPr="00585BB9" w:rsidRDefault="00223201" w:rsidP="00223201">
      <w:pPr>
        <w:keepNext/>
        <w:keepLines/>
        <w:rPr>
          <w:rFonts w:cs="Courier"/>
        </w:rPr>
      </w:pPr>
    </w:p>
    <w:p w14:paraId="42C6F213" w14:textId="77777777" w:rsidR="00BC5946" w:rsidRPr="00585BB9" w:rsidRDefault="00223201" w:rsidP="00F7744A">
      <w:pPr>
        <w:pStyle w:val="Heading6"/>
      </w:pPr>
      <w:r w:rsidRPr="00585BB9">
        <w:t>Log on</w:t>
      </w:r>
      <w:r w:rsidR="00BC5946" w:rsidRPr="00585BB9">
        <w:t xml:space="preserve">to the </w:t>
      </w:r>
      <w:r w:rsidR="00A70D99">
        <w:t>WebLogic</w:t>
      </w:r>
      <w:r w:rsidR="00BC5946" w:rsidRPr="00585BB9">
        <w:t xml:space="preserve"> </w:t>
      </w:r>
      <w:smartTag w:uri="urn:schemas:contacts" w:element="Sn">
        <w:r w:rsidR="00BC5946" w:rsidRPr="00585BB9">
          <w:t>Server</w:t>
        </w:r>
      </w:smartTag>
      <w:r w:rsidR="00BC5946" w:rsidRPr="00585BB9">
        <w:t xml:space="preserve"> Administration Console</w:t>
      </w:r>
    </w:p>
    <w:p w14:paraId="6541A0A3" w14:textId="77777777" w:rsidR="00BC5946" w:rsidRPr="00585BB9" w:rsidRDefault="00BC5946" w:rsidP="00223201">
      <w:pPr>
        <w:keepNext/>
        <w:keepLines/>
        <w:ind w:firstLine="7"/>
        <w:rPr>
          <w:rFonts w:cs="Courier"/>
        </w:rPr>
      </w:pPr>
    </w:p>
    <w:p w14:paraId="21BC6FF9" w14:textId="77777777" w:rsidR="00223201" w:rsidRPr="00585BB9" w:rsidRDefault="00223201" w:rsidP="00223201">
      <w:pPr>
        <w:keepNext/>
        <w:keepLines/>
        <w:ind w:firstLine="7"/>
        <w:rPr>
          <w:rFonts w:cs="Courier"/>
        </w:rPr>
      </w:pPr>
      <w:r w:rsidRPr="00585BB9">
        <w:t xml:space="preserve">Log onto the </w:t>
      </w:r>
      <w:r w:rsidR="00A70D99">
        <w:t>WebLogic</w:t>
      </w:r>
      <w:r w:rsidRPr="00585BB9">
        <w:t xml:space="preserve"> Server Administration Console using the Boot User Name and User Password, </w:t>
      </w:r>
      <w:r w:rsidRPr="00585BB9">
        <w:rPr>
          <w:rFonts w:cs="Courier"/>
        </w:rPr>
        <w:t>as shown below:</w:t>
      </w:r>
    </w:p>
    <w:p w14:paraId="5520665E" w14:textId="77777777" w:rsidR="00BC5946" w:rsidRPr="00585BB9" w:rsidRDefault="00BC5946" w:rsidP="00223201">
      <w:pPr>
        <w:keepNext/>
        <w:keepLines/>
        <w:ind w:firstLine="7"/>
        <w:rPr>
          <w:rFonts w:cs="Courier"/>
        </w:rPr>
      </w:pPr>
    </w:p>
    <w:p w14:paraId="570405DB" w14:textId="77777777" w:rsidR="00223201" w:rsidRPr="00585BB9" w:rsidRDefault="00223201" w:rsidP="00223201">
      <w:pPr>
        <w:keepNext/>
        <w:keepLines/>
        <w:ind w:firstLine="7"/>
        <w:rPr>
          <w:rFonts w:cs="Courier"/>
        </w:rPr>
      </w:pPr>
    </w:p>
    <w:p w14:paraId="50617701" w14:textId="6D896492" w:rsidR="00BC5946" w:rsidRPr="00585BB9" w:rsidRDefault="00926A94" w:rsidP="00BC5946">
      <w:pPr>
        <w:keepNext/>
        <w:keepLines/>
        <w:jc w:val="center"/>
        <w:rPr>
          <w:rFonts w:cs="Courier"/>
        </w:rPr>
      </w:pPr>
      <w:r>
        <w:rPr>
          <w:noProof/>
        </w:rPr>
        <w:drawing>
          <wp:inline distT="0" distB="0" distL="0" distR="0" wp14:anchorId="296E1588" wp14:editId="2876B84F">
            <wp:extent cx="5909310" cy="4287520"/>
            <wp:effectExtent l="0" t="0" r="0" b="0"/>
            <wp:docPr id="139" name="Picture 139" descr="BEA WebLogic Server Console Screen: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EA WebLogic Server Console Screen: Signon scree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9310" cy="4287520"/>
                    </a:xfrm>
                    <a:prstGeom prst="rect">
                      <a:avLst/>
                    </a:prstGeom>
                    <a:noFill/>
                    <a:ln>
                      <a:noFill/>
                    </a:ln>
                  </pic:spPr>
                </pic:pic>
              </a:graphicData>
            </a:graphic>
          </wp:inline>
        </w:drawing>
      </w:r>
    </w:p>
    <w:p w14:paraId="461F300A" w14:textId="330DFFE4" w:rsidR="00BC5946" w:rsidRPr="00585BB9" w:rsidRDefault="00BC5946" w:rsidP="00223201">
      <w:pPr>
        <w:pStyle w:val="Caption"/>
        <w:rPr>
          <w:rFonts w:cs="Courier"/>
        </w:rPr>
      </w:pPr>
      <w:bookmarkStart w:id="643" w:name="_Ref98651956"/>
      <w:bookmarkStart w:id="644" w:name="_Toc102959091"/>
      <w:bookmarkStart w:id="645" w:name="_Toc210640619"/>
      <w:bookmarkStart w:id="646" w:name="_Toc226449356"/>
      <w:r w:rsidRPr="00585BB9">
        <w:t xml:space="preserve">Figure </w:t>
      </w:r>
      <w:fldSimple w:instr=" STYLEREF 2 \s ">
        <w:r w:rsidR="00032806">
          <w:rPr>
            <w:noProof/>
          </w:rPr>
          <w:t>4.3</w:t>
        </w:r>
      </w:fldSimple>
      <w:r w:rsidR="00FE4D73" w:rsidRPr="00585BB9">
        <w:noBreakHyphen/>
      </w:r>
      <w:fldSimple w:instr=" SEQ Figure \* ARABIC \s 2 ">
        <w:r w:rsidR="00032806">
          <w:rPr>
            <w:noProof/>
          </w:rPr>
          <w:t>30</w:t>
        </w:r>
      </w:fldSimple>
      <w:bookmarkEnd w:id="643"/>
      <w:r w:rsidR="003E527B" w:rsidRPr="00585BB9">
        <w:t>. </w:t>
      </w:r>
      <w:r w:rsidR="00A70D99">
        <w:t>WebLogic</w:t>
      </w:r>
      <w:r w:rsidRPr="00585BB9">
        <w:t xml:space="preserve"> </w:t>
      </w:r>
      <w:smartTag w:uri="urn:schemas:contacts" w:element="Sn">
        <w:r w:rsidRPr="00585BB9">
          <w:t>Server</w:t>
        </w:r>
      </w:smartTag>
      <w:r w:rsidRPr="00585BB9">
        <w:t xml:space="preserve"> Console Screen: </w:t>
      </w:r>
      <w:r w:rsidRPr="00585BB9">
        <w:rPr>
          <w:rFonts w:cs="Courier"/>
        </w:rPr>
        <w:t>Signon screen</w:t>
      </w:r>
      <w:bookmarkEnd w:id="644"/>
      <w:bookmarkEnd w:id="645"/>
      <w:bookmarkEnd w:id="646"/>
    </w:p>
    <w:p w14:paraId="3582BED5" w14:textId="77777777" w:rsidR="00BC5946" w:rsidRPr="00585BB9" w:rsidRDefault="00BC5946" w:rsidP="00223201"/>
    <w:p w14:paraId="73DFCAFE" w14:textId="77777777" w:rsidR="00BC5946" w:rsidRPr="00585BB9" w:rsidRDefault="00BC5946" w:rsidP="00223201"/>
    <w:p w14:paraId="6B7B5567" w14:textId="343F31A3" w:rsidR="00BC5946" w:rsidRPr="00585BB9" w:rsidRDefault="00BC5946" w:rsidP="00223201">
      <w:pPr>
        <w:keepNext/>
        <w:keepLines/>
      </w:pPr>
      <w:r w:rsidRPr="00585BB9">
        <w:lastRenderedPageBreak/>
        <w:t>After signing on (</w:t>
      </w:r>
      <w:r w:rsidRPr="00585BB9">
        <w:fldChar w:fldCharType="begin"/>
      </w:r>
      <w:r w:rsidRPr="00585BB9">
        <w:instrText xml:space="preserve"> REF _Ref98651956 \h </w:instrText>
      </w:r>
      <w:r w:rsidRPr="00585BB9">
        <w:fldChar w:fldCharType="separate"/>
      </w:r>
      <w:r w:rsidR="00032806" w:rsidRPr="00585BB9">
        <w:t xml:space="preserve">Figure </w:t>
      </w:r>
      <w:r w:rsidR="00032806">
        <w:rPr>
          <w:noProof/>
        </w:rPr>
        <w:t>4.3</w:t>
      </w:r>
      <w:r w:rsidR="00032806" w:rsidRPr="00585BB9">
        <w:noBreakHyphen/>
      </w:r>
      <w:r w:rsidR="00032806">
        <w:rPr>
          <w:noProof/>
        </w:rPr>
        <w:t>30</w:t>
      </w:r>
      <w:r w:rsidRPr="00585BB9">
        <w:fldChar w:fldCharType="end"/>
      </w:r>
      <w:r w:rsidRPr="00585BB9">
        <w:t xml:space="preserve">), you are presented with the following </w:t>
      </w:r>
      <w:r w:rsidR="00A70D99">
        <w:t>WebLogic</w:t>
      </w:r>
      <w:r w:rsidRPr="00585BB9">
        <w:t xml:space="preserve"> Server Administration Console screen:</w:t>
      </w:r>
    </w:p>
    <w:p w14:paraId="7588363E" w14:textId="77777777" w:rsidR="00BC5946" w:rsidRPr="00585BB9" w:rsidRDefault="00BC5946" w:rsidP="00223201">
      <w:pPr>
        <w:keepNext/>
        <w:keepLines/>
      </w:pPr>
    </w:p>
    <w:p w14:paraId="0595E309" w14:textId="77777777" w:rsidR="00BC5946" w:rsidRPr="00585BB9" w:rsidRDefault="00BC5946" w:rsidP="00223201">
      <w:pPr>
        <w:keepNext/>
        <w:keepLines/>
      </w:pPr>
    </w:p>
    <w:p w14:paraId="62338325" w14:textId="42BF2994" w:rsidR="00BC5946" w:rsidRPr="00585BB9" w:rsidRDefault="00926A94" w:rsidP="00BC5946">
      <w:pPr>
        <w:rPr>
          <w:rFonts w:cs="Courier"/>
        </w:rPr>
      </w:pPr>
      <w:r>
        <w:rPr>
          <w:rFonts w:cs="Courier"/>
          <w:noProof/>
        </w:rPr>
        <w:drawing>
          <wp:inline distT="0" distB="0" distL="0" distR="0" wp14:anchorId="7F3CCD55" wp14:editId="76E177D5">
            <wp:extent cx="5943600" cy="4312920"/>
            <wp:effectExtent l="0" t="0" r="0" b="0"/>
            <wp:docPr id="140" name="Picture 140" descr="BEA WebLogic Server Console Screen: BEA WebLogic serv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EA WebLogic Server Console Screen: BEA WebLogic server ho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14:paraId="6D3B0917" w14:textId="1CAB1754" w:rsidR="00BC5946" w:rsidRPr="00585BB9" w:rsidRDefault="00BC5946" w:rsidP="00BC5946">
      <w:pPr>
        <w:pStyle w:val="Caption"/>
      </w:pPr>
      <w:bookmarkStart w:id="647" w:name="_Toc102959092"/>
      <w:bookmarkStart w:id="648" w:name="_Toc210640620"/>
      <w:bookmarkStart w:id="649" w:name="_Toc226449357"/>
      <w:r w:rsidRPr="00585BB9">
        <w:t xml:space="preserve">Figure </w:t>
      </w:r>
      <w:fldSimple w:instr=" STYLEREF 2 \s ">
        <w:r w:rsidR="00032806">
          <w:rPr>
            <w:noProof/>
          </w:rPr>
          <w:t>4.3</w:t>
        </w:r>
      </w:fldSimple>
      <w:r w:rsidR="00FE4D73" w:rsidRPr="00585BB9">
        <w:noBreakHyphen/>
      </w:r>
      <w:fldSimple w:instr=" SEQ Figure \* ARABIC \s 2 ">
        <w:r w:rsidR="00032806">
          <w:rPr>
            <w:noProof/>
          </w:rPr>
          <w:t>31</w:t>
        </w:r>
      </w:fldSimple>
      <w:r w:rsidR="003E527B" w:rsidRPr="00585BB9">
        <w:t>. </w:t>
      </w:r>
      <w:r w:rsidR="00A70D99">
        <w:t>WebLogic</w:t>
      </w:r>
      <w:r w:rsidRPr="00585BB9">
        <w:t xml:space="preserve"> </w:t>
      </w:r>
      <w:smartTag w:uri="urn:schemas:contacts" w:element="Sn">
        <w:r w:rsidRPr="00585BB9">
          <w:t>Server</w:t>
        </w:r>
      </w:smartTag>
      <w:r w:rsidRPr="00585BB9">
        <w:t xml:space="preserve"> Console Screen: </w:t>
      </w:r>
      <w:r w:rsidR="00A70D99">
        <w:t>WebLogic</w:t>
      </w:r>
      <w:r w:rsidRPr="00585BB9">
        <w:t xml:space="preserve"> server home</w:t>
      </w:r>
      <w:bookmarkEnd w:id="647"/>
      <w:bookmarkEnd w:id="648"/>
      <w:bookmarkEnd w:id="649"/>
    </w:p>
    <w:p w14:paraId="0CD8B1B8" w14:textId="77777777" w:rsidR="00BC5946" w:rsidRPr="00585BB9" w:rsidRDefault="00BC5946" w:rsidP="00223201"/>
    <w:p w14:paraId="702684C8" w14:textId="77777777" w:rsidR="00223201" w:rsidRPr="00585BB9" w:rsidRDefault="00223201" w:rsidP="00223201"/>
    <w:p w14:paraId="10C0DB8E" w14:textId="77777777" w:rsidR="00BC5946" w:rsidRPr="00585BB9" w:rsidRDefault="00BC5946" w:rsidP="00F7744A">
      <w:pPr>
        <w:pStyle w:val="Heading6"/>
      </w:pPr>
      <w:bookmarkStart w:id="650" w:name="_Ref129676082"/>
      <w:r w:rsidRPr="00585BB9">
        <w:lastRenderedPageBreak/>
        <w:t xml:space="preserve">Navigate to the </w:t>
      </w:r>
      <w:r w:rsidR="00223201" w:rsidRPr="00585BB9">
        <w:t>Authentication D</w:t>
      </w:r>
      <w:r w:rsidRPr="00585BB9">
        <w:t>irectory</w:t>
      </w:r>
      <w:bookmarkEnd w:id="650"/>
    </w:p>
    <w:p w14:paraId="51B38378" w14:textId="77777777" w:rsidR="00223201" w:rsidRPr="00585BB9" w:rsidRDefault="00223201" w:rsidP="00223201">
      <w:pPr>
        <w:keepNext/>
        <w:keepLines/>
      </w:pPr>
    </w:p>
    <w:p w14:paraId="6EC764DD" w14:textId="5A15D9EA" w:rsidR="00223201" w:rsidRPr="00585BB9" w:rsidRDefault="00223201" w:rsidP="00223201">
      <w:pPr>
        <w:keepNext/>
        <w:keepLines/>
      </w:pPr>
      <w:r w:rsidRPr="00585BB9">
        <w:t xml:space="preserve">Navigate to the Authentication directory, as shown in </w:t>
      </w:r>
      <w:r w:rsidRPr="00585BB9">
        <w:fldChar w:fldCharType="begin"/>
      </w:r>
      <w:r w:rsidRPr="00585BB9">
        <w:instrText xml:space="preserve"> REF _Ref98651106 \h  \* MERGEFORMAT </w:instrText>
      </w:r>
      <w:r w:rsidRPr="00585BB9">
        <w:fldChar w:fldCharType="separate"/>
      </w:r>
      <w:r w:rsidR="00032806" w:rsidRPr="00585BB9">
        <w:t xml:space="preserve">Figure </w:t>
      </w:r>
      <w:r w:rsidR="00032806">
        <w:t>4.3</w:t>
      </w:r>
      <w:r w:rsidR="00032806" w:rsidRPr="00585BB9">
        <w:noBreakHyphen/>
      </w:r>
      <w:r w:rsidR="00032806">
        <w:t>32</w:t>
      </w:r>
      <w:r w:rsidRPr="00585BB9">
        <w:fldChar w:fldCharType="end"/>
      </w:r>
      <w:r w:rsidRPr="00585BB9">
        <w:t>:</w:t>
      </w:r>
    </w:p>
    <w:p w14:paraId="72755D0E" w14:textId="77777777" w:rsidR="00BC5946" w:rsidRPr="00585BB9" w:rsidRDefault="00BC5946" w:rsidP="00223201">
      <w:pPr>
        <w:keepNext/>
        <w:keepLines/>
        <w:spacing w:before="120"/>
        <w:ind w:left="360" w:hanging="7"/>
        <w:rPr>
          <w:rFonts w:cs="Courier"/>
        </w:rPr>
      </w:pPr>
      <w:r w:rsidRPr="00585BB9">
        <w:rPr>
          <w:rFonts w:cs="Courier"/>
        </w:rPr>
        <w:t xml:space="preserve">Security &gt; Realms &gt; </w:t>
      </w:r>
      <w:proofErr w:type="spellStart"/>
      <w:r w:rsidRPr="00585BB9">
        <w:rPr>
          <w:rFonts w:cs="Courier"/>
        </w:rPr>
        <w:t>myrealm</w:t>
      </w:r>
      <w:proofErr w:type="spellEnd"/>
      <w:r w:rsidRPr="00585BB9">
        <w:rPr>
          <w:rFonts w:cs="Courier"/>
        </w:rPr>
        <w:t xml:space="preserve"> &gt; Providers &gt;Authentication</w:t>
      </w:r>
    </w:p>
    <w:p w14:paraId="1B7FDC26" w14:textId="77777777" w:rsidR="00BC5946" w:rsidRPr="00585BB9" w:rsidRDefault="00BC5946" w:rsidP="00223201">
      <w:pPr>
        <w:keepNext/>
        <w:keepLines/>
      </w:pPr>
    </w:p>
    <w:p w14:paraId="132D4D3D" w14:textId="77777777" w:rsidR="00BC5946" w:rsidRPr="00585BB9" w:rsidRDefault="00BC5946" w:rsidP="00223201">
      <w:pPr>
        <w:keepNext/>
        <w:keepLines/>
      </w:pPr>
      <w:r w:rsidRPr="00585BB9">
        <w:t xml:space="preserve">Click on </w:t>
      </w:r>
      <w:r w:rsidRPr="00585BB9">
        <w:rPr>
          <w:b/>
        </w:rPr>
        <w:t>Authentication</w:t>
      </w:r>
      <w:r w:rsidRPr="00585BB9">
        <w:t>, as shown below:</w:t>
      </w:r>
    </w:p>
    <w:p w14:paraId="4BF8CFD0" w14:textId="77777777" w:rsidR="00BC5946" w:rsidRPr="00585BB9" w:rsidRDefault="00BC5946" w:rsidP="00223201">
      <w:pPr>
        <w:keepNext/>
        <w:keepLines/>
        <w:rPr>
          <w:rFonts w:cs="Courier"/>
        </w:rPr>
      </w:pPr>
    </w:p>
    <w:p w14:paraId="23493050" w14:textId="77777777" w:rsidR="00BC5946" w:rsidRPr="00585BB9" w:rsidRDefault="00BC5946" w:rsidP="00223201">
      <w:pPr>
        <w:keepNext/>
        <w:keepLines/>
        <w:rPr>
          <w:rFonts w:cs="Courier"/>
        </w:rPr>
      </w:pPr>
    </w:p>
    <w:p w14:paraId="49CF270F" w14:textId="3663E7E1" w:rsidR="00BC5946" w:rsidRPr="00585BB9" w:rsidRDefault="00926A94" w:rsidP="00BC5946">
      <w:pPr>
        <w:keepNext/>
        <w:keepLines/>
        <w:rPr>
          <w:rFonts w:cs="Courier"/>
        </w:rPr>
      </w:pPr>
      <w:r>
        <w:rPr>
          <w:noProof/>
        </w:rPr>
        <w:drawing>
          <wp:inline distT="0" distB="0" distL="0" distR="0" wp14:anchorId="5A9E284B" wp14:editId="75AE2F92">
            <wp:extent cx="5943600" cy="4312920"/>
            <wp:effectExtent l="0" t="0" r="0" b="0"/>
            <wp:docPr id="141" name="Picture 141" descr="BEA WebLogic Server Console Screen: myrealm&gt; Authentication Provi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EA WebLogic Server Console Screen: myrealm&gt; Authentication Providers scre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14:paraId="2B1A348E" w14:textId="46533587" w:rsidR="00BC5946" w:rsidRPr="00585BB9" w:rsidRDefault="00BC5946" w:rsidP="00BC5946">
      <w:pPr>
        <w:pStyle w:val="Caption"/>
        <w:rPr>
          <w:rFonts w:cs="Courier"/>
        </w:rPr>
      </w:pPr>
      <w:bookmarkStart w:id="651" w:name="_Ref98651106"/>
      <w:bookmarkStart w:id="652" w:name="_Toc102959093"/>
      <w:bookmarkStart w:id="653" w:name="_Toc210640621"/>
      <w:bookmarkStart w:id="654" w:name="_Toc226449358"/>
      <w:r w:rsidRPr="00585BB9">
        <w:t xml:space="preserve">Figure </w:t>
      </w:r>
      <w:fldSimple w:instr=" STYLEREF 2 \s ">
        <w:r w:rsidR="00032806">
          <w:rPr>
            <w:noProof/>
          </w:rPr>
          <w:t>4.3</w:t>
        </w:r>
      </w:fldSimple>
      <w:r w:rsidR="00FE4D73" w:rsidRPr="00585BB9">
        <w:noBreakHyphen/>
      </w:r>
      <w:fldSimple w:instr=" SEQ Figure \* ARABIC \s 2 ">
        <w:r w:rsidR="00032806">
          <w:rPr>
            <w:noProof/>
          </w:rPr>
          <w:t>32</w:t>
        </w:r>
      </w:fldSimple>
      <w:bookmarkEnd w:id="651"/>
      <w:r w:rsidR="003E527B" w:rsidRPr="00585BB9">
        <w:t>. </w:t>
      </w:r>
      <w:r w:rsidR="00A70D99">
        <w:t>WebLogic</w:t>
      </w:r>
      <w:r w:rsidRPr="00585BB9">
        <w:t xml:space="preserve"> </w:t>
      </w:r>
      <w:smartTag w:uri="urn:schemas:contacts" w:element="Sn">
        <w:r w:rsidRPr="00585BB9">
          <w:t>Server</w:t>
        </w:r>
      </w:smartTag>
      <w:r w:rsidRPr="00585BB9">
        <w:t xml:space="preserve"> Console Screen: </w:t>
      </w:r>
      <w:proofErr w:type="spellStart"/>
      <w:r w:rsidRPr="00585BB9">
        <w:t>myrealm</w:t>
      </w:r>
      <w:proofErr w:type="spellEnd"/>
      <w:r w:rsidRPr="00585BB9">
        <w:t>&gt; Authentication Providers screen</w:t>
      </w:r>
      <w:bookmarkEnd w:id="652"/>
      <w:bookmarkEnd w:id="653"/>
      <w:bookmarkEnd w:id="654"/>
    </w:p>
    <w:p w14:paraId="275EF7B7" w14:textId="77777777" w:rsidR="00BC5946" w:rsidRPr="00585BB9" w:rsidRDefault="00BC5946" w:rsidP="000313C6">
      <w:pPr>
        <w:ind w:firstLine="7"/>
        <w:rPr>
          <w:rFonts w:cs="Courier"/>
        </w:rPr>
      </w:pPr>
    </w:p>
    <w:p w14:paraId="0151EFF1" w14:textId="77777777" w:rsidR="000313C6" w:rsidRPr="00585BB9" w:rsidRDefault="000313C6" w:rsidP="000313C6">
      <w:pPr>
        <w:ind w:firstLine="7"/>
        <w:rPr>
          <w:rFonts w:cs="Courier"/>
        </w:rPr>
      </w:pPr>
    </w:p>
    <w:p w14:paraId="3F6E9677" w14:textId="77777777" w:rsidR="00BC5946" w:rsidRPr="00585BB9" w:rsidRDefault="00BC5946" w:rsidP="00F7744A">
      <w:pPr>
        <w:pStyle w:val="Heading6"/>
      </w:pPr>
      <w:r w:rsidRPr="00585BB9">
        <w:lastRenderedPageBreak/>
        <w:t>C</w:t>
      </w:r>
      <w:r w:rsidR="00974AB9" w:rsidRPr="00585BB9">
        <w:t>reate</w:t>
      </w:r>
      <w:r w:rsidRPr="00585BB9">
        <w:t xml:space="preserve"> a new K</w:t>
      </w:r>
      <w:r w:rsidR="000313C6" w:rsidRPr="00585BB9">
        <w:t>AAJEE</w:t>
      </w:r>
      <w:r w:rsidRPr="00585BB9">
        <w:t xml:space="preserve"> Manageable Authenticator</w:t>
      </w:r>
    </w:p>
    <w:p w14:paraId="108F29A1" w14:textId="77777777" w:rsidR="00BC5946" w:rsidRPr="00585BB9" w:rsidRDefault="00BC5946" w:rsidP="000313C6">
      <w:pPr>
        <w:keepNext/>
        <w:keepLines/>
        <w:ind w:firstLine="7"/>
        <w:rPr>
          <w:rFonts w:cs="Courier"/>
        </w:rPr>
      </w:pPr>
    </w:p>
    <w:p w14:paraId="5F3CAE9F" w14:textId="11D4B3C0" w:rsidR="000313C6" w:rsidRPr="00585BB9" w:rsidRDefault="000313C6" w:rsidP="000313C6">
      <w:pPr>
        <w:keepNext/>
        <w:keepLines/>
        <w:ind w:firstLine="7"/>
        <w:rPr>
          <w:rFonts w:cs="Courier"/>
        </w:rPr>
      </w:pPr>
      <w:r w:rsidRPr="00585BB9">
        <w:t xml:space="preserve">Click on the Configure a new </w:t>
      </w:r>
      <w:proofErr w:type="spellStart"/>
      <w:r w:rsidRPr="00585BB9">
        <w:t>Kaajee</w:t>
      </w:r>
      <w:proofErr w:type="spellEnd"/>
      <w:r w:rsidRPr="00585BB9">
        <w:t xml:space="preserve"> Manageable Authenticator </w:t>
      </w:r>
      <w:r w:rsidR="00974AB9" w:rsidRPr="00585BB9">
        <w:t>option</w:t>
      </w:r>
      <w:r w:rsidRPr="00585BB9">
        <w:t xml:space="preserve"> (</w:t>
      </w:r>
      <w:r w:rsidRPr="00585BB9">
        <w:fldChar w:fldCharType="begin"/>
      </w:r>
      <w:r w:rsidRPr="00585BB9">
        <w:instrText xml:space="preserve"> REF _Ref98651106 \h  \* MERGEFORMAT </w:instrText>
      </w:r>
      <w:r w:rsidRPr="00585BB9">
        <w:fldChar w:fldCharType="separate"/>
      </w:r>
      <w:r w:rsidR="00032806" w:rsidRPr="00585BB9">
        <w:t xml:space="preserve">Figure </w:t>
      </w:r>
      <w:r w:rsidR="00032806">
        <w:t>4.3</w:t>
      </w:r>
      <w:r w:rsidR="00032806" w:rsidRPr="00585BB9">
        <w:noBreakHyphen/>
      </w:r>
      <w:r w:rsidR="00032806">
        <w:t>32</w:t>
      </w:r>
      <w:r w:rsidRPr="00585BB9">
        <w:fldChar w:fldCharType="end"/>
      </w:r>
      <w:r w:rsidRPr="00585BB9">
        <w:t>). You will then see the following screen:</w:t>
      </w:r>
    </w:p>
    <w:p w14:paraId="3603FF40" w14:textId="77777777" w:rsidR="00BC5946" w:rsidRPr="00585BB9" w:rsidRDefault="00BC5946" w:rsidP="000313C6">
      <w:pPr>
        <w:keepNext/>
        <w:keepLines/>
        <w:ind w:firstLine="7"/>
        <w:rPr>
          <w:rFonts w:cs="Courier"/>
        </w:rPr>
      </w:pPr>
    </w:p>
    <w:p w14:paraId="52640CE5" w14:textId="77777777" w:rsidR="00BC5946" w:rsidRPr="00585BB9" w:rsidRDefault="00BC5946" w:rsidP="000313C6">
      <w:pPr>
        <w:keepNext/>
        <w:keepLines/>
        <w:ind w:firstLine="7"/>
        <w:rPr>
          <w:rFonts w:cs="Courier"/>
        </w:rPr>
      </w:pPr>
    </w:p>
    <w:p w14:paraId="634F9471" w14:textId="32EA7B3A" w:rsidR="003028F4" w:rsidRPr="00585BB9" w:rsidRDefault="00926A94" w:rsidP="00974AB9">
      <w:pPr>
        <w:rPr>
          <w:rFonts w:ascii="Times New Roman Bold" w:hAnsi="Times New Roman Bold"/>
        </w:rPr>
      </w:pPr>
      <w:bookmarkStart w:id="655" w:name="_Toc125349454"/>
      <w:bookmarkStart w:id="656" w:name="_Ref98651845"/>
      <w:bookmarkStart w:id="657" w:name="_Toc102959094"/>
      <w:r>
        <w:rPr>
          <w:noProof/>
        </w:rPr>
        <w:drawing>
          <wp:inline distT="0" distB="0" distL="0" distR="0" wp14:anchorId="007CAD2D" wp14:editId="5919193F">
            <wp:extent cx="5943600" cy="4304665"/>
            <wp:effectExtent l="0" t="0" r="0" b="0"/>
            <wp:docPr id="142" name="Picture 142" descr="BEA WebLogic Server Console Screen: KaajeeManageableAuthentic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EA WebLogic Server Console Screen: KaajeeManageableAuthenticator scre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304665"/>
                    </a:xfrm>
                    <a:prstGeom prst="rect">
                      <a:avLst/>
                    </a:prstGeom>
                    <a:noFill/>
                    <a:ln>
                      <a:noFill/>
                    </a:ln>
                  </pic:spPr>
                </pic:pic>
              </a:graphicData>
            </a:graphic>
          </wp:inline>
        </w:drawing>
      </w:r>
      <w:bookmarkEnd w:id="655"/>
    </w:p>
    <w:p w14:paraId="7EFE986D" w14:textId="33D5C2D1" w:rsidR="00BC5946" w:rsidRPr="00585BB9" w:rsidRDefault="00BC5946" w:rsidP="003028F4">
      <w:pPr>
        <w:pStyle w:val="Caption"/>
        <w:jc w:val="left"/>
        <w:rPr>
          <w:rFonts w:cs="Courier"/>
        </w:rPr>
      </w:pPr>
      <w:bookmarkStart w:id="658" w:name="_Toc210640622"/>
      <w:bookmarkStart w:id="659" w:name="_Toc226449359"/>
      <w:r w:rsidRPr="00585BB9">
        <w:t xml:space="preserve">Figure </w:t>
      </w:r>
      <w:fldSimple w:instr=" STYLEREF 2 \s ">
        <w:r w:rsidR="00032806">
          <w:rPr>
            <w:noProof/>
          </w:rPr>
          <w:t>4.3</w:t>
        </w:r>
      </w:fldSimple>
      <w:r w:rsidR="00FE4D73" w:rsidRPr="00585BB9">
        <w:noBreakHyphen/>
      </w:r>
      <w:fldSimple w:instr=" SEQ Figure \* ARABIC \s 2 ">
        <w:r w:rsidR="00032806">
          <w:rPr>
            <w:noProof/>
          </w:rPr>
          <w:t>33</w:t>
        </w:r>
      </w:fldSimple>
      <w:bookmarkEnd w:id="656"/>
      <w:r w:rsidR="003E527B" w:rsidRPr="00585BB9">
        <w:t>. </w:t>
      </w:r>
      <w:r w:rsidR="00A70D99">
        <w:t>WebLogic</w:t>
      </w:r>
      <w:r w:rsidRPr="00585BB9">
        <w:t xml:space="preserve"> </w:t>
      </w:r>
      <w:smartTag w:uri="urn:schemas:contacts" w:element="Sn">
        <w:r w:rsidRPr="00585BB9">
          <w:t>Server</w:t>
        </w:r>
      </w:smartTag>
      <w:r w:rsidRPr="00585BB9">
        <w:t xml:space="preserve"> Console Screen: Create a new </w:t>
      </w:r>
      <w:proofErr w:type="spellStart"/>
      <w:r w:rsidRPr="00585BB9">
        <w:t>KaajeeManageableAuthenticator</w:t>
      </w:r>
      <w:proofErr w:type="spellEnd"/>
      <w:r w:rsidRPr="00585BB9">
        <w:t xml:space="preserve"> screen</w:t>
      </w:r>
      <w:bookmarkEnd w:id="657"/>
      <w:bookmarkEnd w:id="658"/>
      <w:bookmarkEnd w:id="659"/>
    </w:p>
    <w:p w14:paraId="082A8496" w14:textId="77777777" w:rsidR="00BC5946" w:rsidRPr="00585BB9" w:rsidRDefault="00BC5946" w:rsidP="00974AB9"/>
    <w:p w14:paraId="622D330D" w14:textId="77777777" w:rsidR="00BC5946" w:rsidRPr="00585BB9" w:rsidRDefault="00BC5946" w:rsidP="00974AB9"/>
    <w:p w14:paraId="7B0C5B47" w14:textId="77777777" w:rsidR="00BC5946" w:rsidRPr="00585BB9" w:rsidRDefault="00BC5946" w:rsidP="00974AB9">
      <w:pPr>
        <w:rPr>
          <w:b/>
        </w:rPr>
      </w:pPr>
      <w:r w:rsidRPr="00585BB9">
        <w:t xml:space="preserve">Users </w:t>
      </w:r>
      <w:r w:rsidRPr="00585BB9">
        <w:rPr>
          <w:i/>
        </w:rPr>
        <w:t>must</w:t>
      </w:r>
      <w:r w:rsidRPr="00585BB9">
        <w:t xml:space="preserve"> accept the default settings (e.g.,</w:t>
      </w:r>
      <w:r w:rsidR="00F13FA8" w:rsidRPr="00585BB9">
        <w:t> </w:t>
      </w:r>
      <w:proofErr w:type="spellStart"/>
      <w:r w:rsidRPr="00585BB9">
        <w:t>KaajeeManageableAuthenticator</w:t>
      </w:r>
      <w:proofErr w:type="spellEnd"/>
      <w:r w:rsidRPr="00585BB9">
        <w:t xml:space="preserve"> name) and click </w:t>
      </w:r>
      <w:r w:rsidRPr="00585BB9">
        <w:rPr>
          <w:b/>
        </w:rPr>
        <w:t>Create</w:t>
      </w:r>
      <w:r w:rsidRPr="00585BB9">
        <w:t>.</w:t>
      </w:r>
    </w:p>
    <w:p w14:paraId="24169FAA" w14:textId="77777777" w:rsidR="00BC5946" w:rsidRPr="00585BB9" w:rsidRDefault="00BC5946" w:rsidP="00974AB9"/>
    <w:p w14:paraId="12F813C1" w14:textId="77777777" w:rsidR="00974AB9" w:rsidRPr="00585BB9" w:rsidRDefault="00974AB9" w:rsidP="00974AB9"/>
    <w:p w14:paraId="521A822B" w14:textId="77777777" w:rsidR="00974AB9" w:rsidRPr="00585BB9" w:rsidRDefault="00974AB9" w:rsidP="00F7744A">
      <w:pPr>
        <w:pStyle w:val="Heading6"/>
      </w:pPr>
      <w:r w:rsidRPr="00585BB9">
        <w:lastRenderedPageBreak/>
        <w:t>Configure a new KAAJEE Manageable Authenticator</w:t>
      </w:r>
    </w:p>
    <w:p w14:paraId="5E008828" w14:textId="77777777" w:rsidR="00974AB9" w:rsidRPr="00585BB9" w:rsidRDefault="00974AB9" w:rsidP="00974AB9">
      <w:pPr>
        <w:keepNext/>
        <w:keepLines/>
      </w:pPr>
    </w:p>
    <w:p w14:paraId="55744CE2" w14:textId="77777777" w:rsidR="00BC5946" w:rsidRPr="00585BB9" w:rsidRDefault="00974AB9" w:rsidP="00974AB9">
      <w:pPr>
        <w:keepNext/>
        <w:keepLines/>
      </w:pPr>
      <w:r w:rsidRPr="00585BB9">
        <w:t xml:space="preserve">After creating </w:t>
      </w:r>
      <w:r w:rsidR="004C72B0" w:rsidRPr="00585BB9">
        <w:t>t</w:t>
      </w:r>
      <w:r w:rsidRPr="00585BB9">
        <w:t>he KAAJEE authenticator, y</w:t>
      </w:r>
      <w:r w:rsidR="00BC5946" w:rsidRPr="00585BB9">
        <w:t>ou will then see the following screen:</w:t>
      </w:r>
    </w:p>
    <w:p w14:paraId="69B65895" w14:textId="77777777" w:rsidR="00BC5946" w:rsidRPr="00585BB9" w:rsidRDefault="00BC5946" w:rsidP="00974AB9">
      <w:pPr>
        <w:keepNext/>
        <w:keepLines/>
        <w:ind w:firstLine="7"/>
        <w:rPr>
          <w:rFonts w:cs="Courier"/>
        </w:rPr>
      </w:pPr>
    </w:p>
    <w:p w14:paraId="13714E35" w14:textId="77777777" w:rsidR="003028F4" w:rsidRPr="00585BB9" w:rsidRDefault="003028F4" w:rsidP="00974AB9">
      <w:pPr>
        <w:keepNext/>
        <w:keepLines/>
        <w:ind w:firstLine="7"/>
        <w:rPr>
          <w:rFonts w:cs="Courier"/>
        </w:rPr>
      </w:pPr>
    </w:p>
    <w:p w14:paraId="7CD20750" w14:textId="048E8373" w:rsidR="003028F4" w:rsidRPr="00585BB9" w:rsidRDefault="00926A94" w:rsidP="003028F4">
      <w:pPr>
        <w:keepNext/>
        <w:keepLines/>
        <w:rPr>
          <w:rFonts w:cs="Courier"/>
        </w:rPr>
      </w:pPr>
      <w:r>
        <w:rPr>
          <w:rFonts w:ascii="Arial" w:hAnsi="Arial" w:cs="Arial"/>
          <w:noProof/>
          <w:color w:val="0000FF"/>
          <w:sz w:val="20"/>
          <w:szCs w:val="20"/>
        </w:rPr>
        <w:drawing>
          <wp:inline distT="0" distB="0" distL="0" distR="0" wp14:anchorId="4A0C485A" wp14:editId="4F9E3CC7">
            <wp:extent cx="5943600" cy="4312920"/>
            <wp:effectExtent l="0" t="0" r="0" b="0"/>
            <wp:docPr id="143" name="Picture 143" descr="BEA WebLogic Server Console Screen: KaajeeManageableAuthentic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EA WebLogic Server Console Screen: KaajeeManageableAuthenticator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14:paraId="206F93E2" w14:textId="48F394C7" w:rsidR="00BC5946" w:rsidRPr="00585BB9" w:rsidRDefault="00BC5946" w:rsidP="00BC5946">
      <w:pPr>
        <w:pStyle w:val="Caption"/>
        <w:rPr>
          <w:rFonts w:cs="Courier"/>
        </w:rPr>
      </w:pPr>
      <w:bookmarkStart w:id="660" w:name="_Toc102959095"/>
      <w:bookmarkStart w:id="661" w:name="_Toc210640623"/>
      <w:bookmarkStart w:id="662" w:name="_Toc226449360"/>
      <w:r w:rsidRPr="00585BB9">
        <w:t xml:space="preserve">Figure </w:t>
      </w:r>
      <w:fldSimple w:instr=" STYLEREF 2 \s ">
        <w:r w:rsidR="00032806">
          <w:rPr>
            <w:noProof/>
          </w:rPr>
          <w:t>4.3</w:t>
        </w:r>
      </w:fldSimple>
      <w:r w:rsidR="00FE4D73" w:rsidRPr="00585BB9">
        <w:noBreakHyphen/>
      </w:r>
      <w:fldSimple w:instr=" SEQ Figure \* ARABIC \s 2 ">
        <w:r w:rsidR="00032806">
          <w:rPr>
            <w:noProof/>
          </w:rPr>
          <w:t>34</w:t>
        </w:r>
      </w:fldSimple>
      <w:r w:rsidR="003E527B" w:rsidRPr="00585BB9">
        <w:t>. </w:t>
      </w:r>
      <w:r w:rsidR="00A70D99">
        <w:t>WebLogic</w:t>
      </w:r>
      <w:r w:rsidRPr="00585BB9">
        <w:t xml:space="preserve"> </w:t>
      </w:r>
      <w:smartTag w:uri="urn:schemas:contacts" w:element="Sn">
        <w:r w:rsidRPr="00585BB9">
          <w:t>Server</w:t>
        </w:r>
      </w:smartTag>
      <w:r w:rsidRPr="00585BB9">
        <w:t xml:space="preserve"> Console Screen: </w:t>
      </w:r>
      <w:proofErr w:type="spellStart"/>
      <w:r w:rsidRPr="00585BB9">
        <w:t>KaajeeManageableAuthenticator</w:t>
      </w:r>
      <w:proofErr w:type="spellEnd"/>
      <w:r w:rsidRPr="00585BB9">
        <w:t xml:space="preserve"> screen</w:t>
      </w:r>
      <w:bookmarkEnd w:id="660"/>
      <w:bookmarkEnd w:id="661"/>
      <w:bookmarkEnd w:id="662"/>
    </w:p>
    <w:p w14:paraId="7388F67A" w14:textId="77777777" w:rsidR="00074271" w:rsidRPr="00585BB9" w:rsidRDefault="00074271" w:rsidP="00974AB9"/>
    <w:p w14:paraId="68649B0E" w14:textId="77777777" w:rsidR="00074271" w:rsidRPr="00585BB9" w:rsidRDefault="00074271" w:rsidP="00974AB9"/>
    <w:p w14:paraId="769D6849" w14:textId="77777777" w:rsidR="00BC5946" w:rsidRPr="00585BB9" w:rsidRDefault="00BC5946" w:rsidP="00974AB9">
      <w:pPr>
        <w:rPr>
          <w:b/>
        </w:rPr>
      </w:pPr>
      <w:r w:rsidRPr="00585BB9">
        <w:t xml:space="preserve">Users </w:t>
      </w:r>
      <w:r w:rsidRPr="00585BB9">
        <w:rPr>
          <w:i/>
        </w:rPr>
        <w:t>must</w:t>
      </w:r>
      <w:r w:rsidRPr="00585BB9">
        <w:t xml:space="preserve"> accept the default settings and click </w:t>
      </w:r>
      <w:r w:rsidRPr="00585BB9">
        <w:rPr>
          <w:b/>
        </w:rPr>
        <w:t>Apply</w:t>
      </w:r>
      <w:r w:rsidRPr="00585BB9">
        <w:t>.</w:t>
      </w:r>
    </w:p>
    <w:p w14:paraId="0FB6B08F" w14:textId="77777777" w:rsidR="00BC5946" w:rsidRPr="00585BB9" w:rsidRDefault="00BC5946" w:rsidP="00974AB9"/>
    <w:p w14:paraId="6EA0111F" w14:textId="77777777" w:rsidR="00974AB9" w:rsidRPr="00585BB9" w:rsidRDefault="00974AB9" w:rsidP="00974AB9"/>
    <w:p w14:paraId="0DBDD4CA" w14:textId="77777777" w:rsidR="00BC5946" w:rsidRPr="00585BB9" w:rsidRDefault="00974AB9" w:rsidP="00F7744A">
      <w:pPr>
        <w:pStyle w:val="Heading6"/>
      </w:pPr>
      <w:r w:rsidRPr="00585BB9">
        <w:lastRenderedPageBreak/>
        <w:t>Configure the</w:t>
      </w:r>
      <w:r w:rsidR="00BC5946" w:rsidRPr="00585BB9">
        <w:t xml:space="preserve"> </w:t>
      </w:r>
      <w:proofErr w:type="spellStart"/>
      <w:r w:rsidR="00BC5946" w:rsidRPr="00585BB9">
        <w:t>DefaultAuthenticator</w:t>
      </w:r>
      <w:proofErr w:type="spellEnd"/>
    </w:p>
    <w:p w14:paraId="46990D0B" w14:textId="77777777" w:rsidR="00BC5946" w:rsidRPr="00585BB9" w:rsidRDefault="00BC5946" w:rsidP="00974AB9">
      <w:pPr>
        <w:keepNext/>
        <w:keepLines/>
        <w:ind w:hanging="7"/>
        <w:rPr>
          <w:rFonts w:cs="Courier"/>
        </w:rPr>
      </w:pPr>
    </w:p>
    <w:p w14:paraId="789639A8" w14:textId="77777777" w:rsidR="00974AB9" w:rsidRPr="00585BB9" w:rsidRDefault="00974AB9" w:rsidP="00974AB9">
      <w:pPr>
        <w:keepNext/>
        <w:keepLines/>
        <w:ind w:hanging="7"/>
        <w:rPr>
          <w:rFonts w:cs="Courier"/>
        </w:rPr>
      </w:pPr>
      <w:r w:rsidRPr="00585BB9">
        <w:t xml:space="preserve">Click on </w:t>
      </w:r>
      <w:proofErr w:type="spellStart"/>
      <w:r w:rsidRPr="00585BB9">
        <w:t>DefaultAuthenticator</w:t>
      </w:r>
      <w:proofErr w:type="spellEnd"/>
      <w:r w:rsidRPr="00585BB9">
        <w:t xml:space="preserve"> as shown below:</w:t>
      </w:r>
    </w:p>
    <w:p w14:paraId="362ED9FE" w14:textId="77777777" w:rsidR="00BC5946" w:rsidRPr="00585BB9" w:rsidRDefault="00BC5946" w:rsidP="00974AB9">
      <w:pPr>
        <w:keepNext/>
        <w:keepLines/>
        <w:ind w:hanging="7"/>
        <w:rPr>
          <w:rFonts w:cs="Courier"/>
        </w:rPr>
      </w:pPr>
    </w:p>
    <w:p w14:paraId="3E6DB7C5" w14:textId="77777777" w:rsidR="00974AB9" w:rsidRPr="00585BB9" w:rsidRDefault="00974AB9" w:rsidP="00974AB9">
      <w:pPr>
        <w:keepNext/>
        <w:keepLines/>
        <w:ind w:hanging="7"/>
        <w:rPr>
          <w:rFonts w:cs="Courier"/>
        </w:rPr>
      </w:pPr>
    </w:p>
    <w:p w14:paraId="122FD9E2" w14:textId="5F939558" w:rsidR="00BC5946" w:rsidRPr="00585BB9" w:rsidRDefault="00926A94" w:rsidP="00BC5946">
      <w:pPr>
        <w:keepNext/>
        <w:keepLines/>
        <w:rPr>
          <w:rFonts w:cs="Courier"/>
        </w:rPr>
      </w:pPr>
      <w:r>
        <w:rPr>
          <w:noProof/>
        </w:rPr>
        <w:drawing>
          <wp:inline distT="0" distB="0" distL="0" distR="0" wp14:anchorId="54407698" wp14:editId="4E3843F3">
            <wp:extent cx="5943600" cy="4312920"/>
            <wp:effectExtent l="0" t="0" r="0" b="0"/>
            <wp:docPr id="144" name="Picture 144" descr="BEA WebLogic Server Console Screen: DefaultAuthenticator screen—Change Control Fla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EA WebLogic Server Console Screen: DefaultAuthenticator screen—Change Control Flag sett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14:paraId="50C67A5C" w14:textId="4414667C" w:rsidR="00BC5946" w:rsidRPr="00585BB9" w:rsidRDefault="00BC5946" w:rsidP="00BC5946">
      <w:pPr>
        <w:pStyle w:val="Caption"/>
        <w:rPr>
          <w:rFonts w:cs="Courier"/>
        </w:rPr>
      </w:pPr>
      <w:bookmarkStart w:id="663" w:name="_Toc102959096"/>
      <w:bookmarkStart w:id="664" w:name="_Toc210640624"/>
      <w:bookmarkStart w:id="665" w:name="_Toc226449361"/>
      <w:r w:rsidRPr="00585BB9">
        <w:t xml:space="preserve">Figure </w:t>
      </w:r>
      <w:fldSimple w:instr=" STYLEREF 2 \s ">
        <w:r w:rsidR="00032806">
          <w:rPr>
            <w:noProof/>
          </w:rPr>
          <w:t>4.3</w:t>
        </w:r>
      </w:fldSimple>
      <w:r w:rsidR="00FE4D73" w:rsidRPr="00585BB9">
        <w:noBreakHyphen/>
      </w:r>
      <w:fldSimple w:instr=" SEQ Figure \* ARABIC \s 2 ">
        <w:r w:rsidR="00032806">
          <w:rPr>
            <w:noProof/>
          </w:rPr>
          <w:t>35</w:t>
        </w:r>
      </w:fldSimple>
      <w:r w:rsidR="003E527B" w:rsidRPr="00585BB9">
        <w:t>. </w:t>
      </w:r>
      <w:r w:rsidR="00A70D99">
        <w:t>WebLogic</w:t>
      </w:r>
      <w:r w:rsidRPr="00585BB9">
        <w:t xml:space="preserve"> </w:t>
      </w:r>
      <w:smartTag w:uri="urn:schemas:contacts" w:element="Sn">
        <w:r w:rsidRPr="00585BB9">
          <w:t>Server</w:t>
        </w:r>
      </w:smartTag>
      <w:r w:rsidRPr="00585BB9">
        <w:t xml:space="preserve"> Console Screen: </w:t>
      </w:r>
      <w:proofErr w:type="spellStart"/>
      <w:r w:rsidRPr="00585BB9">
        <w:t>DefaultAuthenticator</w:t>
      </w:r>
      <w:proofErr w:type="spellEnd"/>
      <w:r w:rsidRPr="00585BB9">
        <w:t xml:space="preserve"> screen—Change Control Flag setting</w:t>
      </w:r>
      <w:bookmarkEnd w:id="663"/>
      <w:bookmarkEnd w:id="664"/>
      <w:bookmarkEnd w:id="665"/>
    </w:p>
    <w:p w14:paraId="6950EB4B" w14:textId="77777777" w:rsidR="00074271" w:rsidRPr="00585BB9" w:rsidRDefault="00074271" w:rsidP="00974AB9">
      <w:pPr>
        <w:ind w:firstLine="7"/>
        <w:rPr>
          <w:rFonts w:cs="Courier"/>
        </w:rPr>
      </w:pPr>
    </w:p>
    <w:p w14:paraId="605F8E36" w14:textId="77777777" w:rsidR="00074271" w:rsidRPr="00585BB9" w:rsidRDefault="00074271" w:rsidP="00974AB9">
      <w:pPr>
        <w:ind w:firstLine="7"/>
        <w:rPr>
          <w:rFonts w:cs="Courier"/>
        </w:rPr>
      </w:pPr>
    </w:p>
    <w:p w14:paraId="4CDF9205" w14:textId="2C66D2E5" w:rsidR="00BC5946" w:rsidRPr="00585BB9" w:rsidRDefault="00BC5946" w:rsidP="00974AB9">
      <w:pPr>
        <w:ind w:firstLine="7"/>
      </w:pPr>
      <w:r w:rsidRPr="00585BB9">
        <w:t xml:space="preserve">Use the dropdown box next to the Control Flag field to change the setting to </w:t>
      </w:r>
      <w:r w:rsidRPr="00585BB9">
        <w:rPr>
          <w:b/>
        </w:rPr>
        <w:t>SUFFICIENT</w:t>
      </w:r>
      <w:r w:rsidRPr="00585BB9">
        <w:t xml:space="preserve"> and then click </w:t>
      </w:r>
      <w:r w:rsidRPr="00585BB9">
        <w:rPr>
          <w:b/>
        </w:rPr>
        <w:t>Apply</w:t>
      </w:r>
      <w:r w:rsidRPr="00585BB9">
        <w:t xml:space="preserve">, as shown in </w:t>
      </w:r>
      <w:r w:rsidRPr="00585BB9">
        <w:fldChar w:fldCharType="begin"/>
      </w:r>
      <w:r w:rsidRPr="00585BB9">
        <w:instrText xml:space="preserve"> REF _Ref102955867 \h </w:instrText>
      </w:r>
      <w:r w:rsidRPr="00585BB9">
        <w:fldChar w:fldCharType="separate"/>
      </w:r>
      <w:r w:rsidR="00032806" w:rsidRPr="00585BB9">
        <w:t xml:space="preserve">Figure </w:t>
      </w:r>
      <w:r w:rsidR="00032806">
        <w:rPr>
          <w:noProof/>
        </w:rPr>
        <w:t>4.3</w:t>
      </w:r>
      <w:r w:rsidR="00032806" w:rsidRPr="00585BB9">
        <w:noBreakHyphen/>
      </w:r>
      <w:r w:rsidR="00032806">
        <w:rPr>
          <w:noProof/>
        </w:rPr>
        <w:t>36</w:t>
      </w:r>
      <w:r w:rsidRPr="00585BB9">
        <w:fldChar w:fldCharType="end"/>
      </w:r>
      <w:r w:rsidRPr="00585BB9">
        <w:t>.</w:t>
      </w:r>
    </w:p>
    <w:p w14:paraId="37F1B2F1" w14:textId="77777777" w:rsidR="00BC5946" w:rsidRPr="00585BB9" w:rsidRDefault="00BC5946" w:rsidP="00974AB9">
      <w:pPr>
        <w:ind w:firstLine="7"/>
      </w:pPr>
    </w:p>
    <w:p w14:paraId="4E6A9B52" w14:textId="77777777" w:rsidR="00BC5946" w:rsidRPr="00585BB9" w:rsidRDefault="00BC5946" w:rsidP="00974AB9">
      <w:pPr>
        <w:ind w:firstLine="7"/>
      </w:pPr>
    </w:p>
    <w:p w14:paraId="6AD57579" w14:textId="25F7D4E8" w:rsidR="00BC5946" w:rsidRPr="00585BB9" w:rsidRDefault="00926A94" w:rsidP="00C84A8D">
      <w:pPr>
        <w:keepNext/>
        <w:keepLines/>
      </w:pPr>
      <w:r>
        <w:rPr>
          <w:rFonts w:cs="Courier"/>
          <w:noProof/>
        </w:rPr>
        <w:lastRenderedPageBreak/>
        <w:drawing>
          <wp:inline distT="0" distB="0" distL="0" distR="0" wp14:anchorId="4812789D" wp14:editId="033F143B">
            <wp:extent cx="5943600" cy="4304665"/>
            <wp:effectExtent l="0" t="0" r="0" b="0"/>
            <wp:docPr id="145" name="Picture 145" descr="BEA WebLogic Server Console Screen: DefaultAuthenticator screen—SUFFICIENT Control Fla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EA WebLogic Server Console Screen: DefaultAuthenticator screen—SUFFICIENT Control Flag sett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304665"/>
                    </a:xfrm>
                    <a:prstGeom prst="rect">
                      <a:avLst/>
                    </a:prstGeom>
                    <a:noFill/>
                    <a:ln>
                      <a:noFill/>
                    </a:ln>
                  </pic:spPr>
                </pic:pic>
              </a:graphicData>
            </a:graphic>
          </wp:inline>
        </w:drawing>
      </w:r>
    </w:p>
    <w:p w14:paraId="1A089740" w14:textId="48F8CD36" w:rsidR="00BC5946" w:rsidRPr="00585BB9" w:rsidRDefault="00BC5946" w:rsidP="00BC5946">
      <w:pPr>
        <w:pStyle w:val="Caption"/>
        <w:rPr>
          <w:rFonts w:cs="Courier"/>
        </w:rPr>
      </w:pPr>
      <w:bookmarkStart w:id="666" w:name="_Ref102955867"/>
      <w:bookmarkStart w:id="667" w:name="_Toc102959097"/>
      <w:bookmarkStart w:id="668" w:name="_Toc210640625"/>
      <w:bookmarkStart w:id="669" w:name="_Toc226449362"/>
      <w:r w:rsidRPr="00585BB9">
        <w:t xml:space="preserve">Figure </w:t>
      </w:r>
      <w:fldSimple w:instr=" STYLEREF 2 \s ">
        <w:r w:rsidR="00032806">
          <w:rPr>
            <w:noProof/>
          </w:rPr>
          <w:t>4.3</w:t>
        </w:r>
      </w:fldSimple>
      <w:r w:rsidR="00FE4D73" w:rsidRPr="00585BB9">
        <w:noBreakHyphen/>
      </w:r>
      <w:fldSimple w:instr=" SEQ Figure \* ARABIC \s 2 ">
        <w:r w:rsidR="00032806">
          <w:rPr>
            <w:noProof/>
          </w:rPr>
          <w:t>36</w:t>
        </w:r>
      </w:fldSimple>
      <w:bookmarkEnd w:id="666"/>
      <w:r w:rsidR="003E527B" w:rsidRPr="00585BB9">
        <w:t>. </w:t>
      </w:r>
      <w:r w:rsidR="00A70D99">
        <w:t>WebLogic</w:t>
      </w:r>
      <w:r w:rsidRPr="00585BB9">
        <w:t xml:space="preserve"> </w:t>
      </w:r>
      <w:smartTag w:uri="urn:schemas:contacts" w:element="Sn">
        <w:r w:rsidRPr="00585BB9">
          <w:t>Server</w:t>
        </w:r>
      </w:smartTag>
      <w:r w:rsidRPr="00585BB9">
        <w:t xml:space="preserve"> Console Screen: </w:t>
      </w:r>
      <w:proofErr w:type="spellStart"/>
      <w:r w:rsidRPr="00585BB9">
        <w:t>DefaultAuthenticator</w:t>
      </w:r>
      <w:proofErr w:type="spellEnd"/>
      <w:r w:rsidRPr="00585BB9">
        <w:t xml:space="preserve"> screen—SUFFICIENT Control Flag setting</w:t>
      </w:r>
      <w:bookmarkEnd w:id="667"/>
      <w:bookmarkEnd w:id="668"/>
      <w:bookmarkEnd w:id="669"/>
    </w:p>
    <w:p w14:paraId="569F2221" w14:textId="77777777" w:rsidR="00BC5946" w:rsidRPr="00585BB9" w:rsidRDefault="00BC5946" w:rsidP="00974AB9">
      <w:pPr>
        <w:ind w:firstLine="7"/>
        <w:rPr>
          <w:rFonts w:cs="Courier"/>
        </w:rPr>
      </w:pPr>
    </w:p>
    <w:p w14:paraId="31ED2873" w14:textId="77777777" w:rsidR="00074271" w:rsidRPr="00585BB9" w:rsidRDefault="00074271" w:rsidP="00974AB9">
      <w:pPr>
        <w:ind w:firstLine="7"/>
        <w:rPr>
          <w:rFonts w:cs="Courier"/>
        </w:rPr>
      </w:pPr>
    </w:p>
    <w:p w14:paraId="7235A329" w14:textId="77777777" w:rsidR="00AD3541" w:rsidRPr="00585BB9" w:rsidRDefault="00AD3541" w:rsidP="00F7744A">
      <w:pPr>
        <w:pStyle w:val="Heading6"/>
      </w:pPr>
      <w:r w:rsidRPr="00585BB9">
        <w:t xml:space="preserve">Stop the </w:t>
      </w:r>
      <w:r w:rsidR="00A70D99">
        <w:t>WebLogic</w:t>
      </w:r>
      <w:r w:rsidRPr="00585BB9">
        <w:t xml:space="preserve"> Application Server</w:t>
      </w:r>
    </w:p>
    <w:p w14:paraId="0EC13E81" w14:textId="77777777" w:rsidR="00AD3541" w:rsidRPr="00585BB9" w:rsidRDefault="00AD3541" w:rsidP="00974AB9">
      <w:pPr>
        <w:keepNext/>
        <w:keepLines/>
      </w:pPr>
    </w:p>
    <w:p w14:paraId="26878FD7" w14:textId="77777777" w:rsidR="00974AB9" w:rsidRPr="00585BB9" w:rsidRDefault="00974AB9" w:rsidP="00974AB9">
      <w:r w:rsidRPr="00585BB9">
        <w:t xml:space="preserve">Stop the </w:t>
      </w:r>
      <w:r w:rsidR="00A70D99">
        <w:t>WebLogic</w:t>
      </w:r>
      <w:r w:rsidRPr="00585BB9">
        <w:t xml:space="preserve"> Application Server using the </w:t>
      </w:r>
      <w:r w:rsidR="00A70D99">
        <w:t>WebLogic</w:t>
      </w:r>
      <w:r w:rsidRPr="00585BB9">
        <w:t xml:space="preserve"> console software (i.e., </w:t>
      </w:r>
      <w:r w:rsidR="00A70D99">
        <w:t>WebLogic</w:t>
      </w:r>
      <w:r w:rsidRPr="00585BB9">
        <w:t xml:space="preserve"> Server 8.1 Console Login).</w:t>
      </w:r>
    </w:p>
    <w:p w14:paraId="39A5EEB1" w14:textId="77777777" w:rsidR="00974AB9" w:rsidRPr="00585BB9" w:rsidRDefault="00974AB9" w:rsidP="00974AB9"/>
    <w:p w14:paraId="2DC2CFFF" w14:textId="77777777" w:rsidR="00974AB9" w:rsidRPr="00585BB9" w:rsidRDefault="00974AB9" w:rsidP="00974AB9"/>
    <w:p w14:paraId="25B23F5B" w14:textId="77777777" w:rsidR="00AD3541" w:rsidRPr="00585BB9" w:rsidRDefault="00AD3541" w:rsidP="00F7744A">
      <w:pPr>
        <w:pStyle w:val="Heading6"/>
      </w:pPr>
      <w:r w:rsidRPr="00585BB9">
        <w:t xml:space="preserve">Reboot/Restart the </w:t>
      </w:r>
      <w:r w:rsidR="00A70D99">
        <w:t>WebLogic</w:t>
      </w:r>
      <w:r w:rsidRPr="00585BB9">
        <w:t xml:space="preserve"> Application Server</w:t>
      </w:r>
    </w:p>
    <w:p w14:paraId="4235581B" w14:textId="77777777" w:rsidR="00974AB9" w:rsidRPr="00585BB9" w:rsidRDefault="00974AB9" w:rsidP="00974AB9">
      <w:pPr>
        <w:keepNext/>
        <w:keepLines/>
      </w:pPr>
    </w:p>
    <w:p w14:paraId="1381D9AE" w14:textId="77777777" w:rsidR="00974AB9" w:rsidRPr="00585BB9" w:rsidRDefault="00974AB9" w:rsidP="00974AB9">
      <w:r w:rsidRPr="00585BB9">
        <w:t xml:space="preserve">Reboot/Restart the </w:t>
      </w:r>
      <w:r w:rsidR="00A70D99">
        <w:t>WebLogic</w:t>
      </w:r>
      <w:r w:rsidRPr="00585BB9">
        <w:t xml:space="preserve"> Application Server so all changes to the database, tables, and etc. take effect.</w:t>
      </w:r>
    </w:p>
    <w:p w14:paraId="7788A1D4" w14:textId="77777777" w:rsidR="00974AB9" w:rsidRPr="00585BB9" w:rsidRDefault="00974AB9" w:rsidP="00974AB9"/>
    <w:p w14:paraId="4FB53601" w14:textId="77777777" w:rsidR="00974AB9" w:rsidRPr="00585BB9" w:rsidRDefault="00974AB9" w:rsidP="00974AB9"/>
    <w:p w14:paraId="75E5A518" w14:textId="77777777" w:rsidR="00AD3541" w:rsidRPr="00585BB9" w:rsidRDefault="00AD3541" w:rsidP="00F7744A">
      <w:pPr>
        <w:pStyle w:val="Heading6"/>
      </w:pPr>
      <w:r w:rsidRPr="00585BB9">
        <w:lastRenderedPageBreak/>
        <w:t>Verif</w:t>
      </w:r>
      <w:r w:rsidR="00974AB9" w:rsidRPr="00585BB9">
        <w:t xml:space="preserve">y all </w:t>
      </w:r>
      <w:smartTag w:uri="urn:schemas-microsoft-com:office:smarttags" w:element="Street">
        <w:smartTag w:uri="urn:schemas-microsoft-com:office:smarttags" w:element="address">
          <w:r w:rsidR="00974AB9" w:rsidRPr="00585BB9">
            <w:t>Changes Have Taken P</w:t>
          </w:r>
          <w:r w:rsidRPr="00585BB9">
            <w:t>lace</w:t>
          </w:r>
        </w:smartTag>
      </w:smartTag>
    </w:p>
    <w:p w14:paraId="05FB76AB" w14:textId="77777777" w:rsidR="00AD3541" w:rsidRPr="00585BB9" w:rsidRDefault="00AD3541" w:rsidP="00974AB9">
      <w:pPr>
        <w:keepNext/>
        <w:keepLines/>
      </w:pPr>
    </w:p>
    <w:p w14:paraId="1B0435CC" w14:textId="77777777" w:rsidR="00AD3541" w:rsidRPr="00585BB9" w:rsidRDefault="00AD3541" w:rsidP="00422444">
      <w:pPr>
        <w:keepNext/>
        <w:keepLines/>
      </w:pPr>
      <w:r w:rsidRPr="00585BB9">
        <w:t xml:space="preserve">Use the </w:t>
      </w:r>
      <w:r w:rsidR="00A70D99">
        <w:t>WebLogic</w:t>
      </w:r>
      <w:r w:rsidRPr="00585BB9">
        <w:t xml:space="preserve"> console software (i.e., </w:t>
      </w:r>
      <w:r w:rsidR="00A70D99">
        <w:t>WebLogic</w:t>
      </w:r>
      <w:r w:rsidRPr="00585BB9">
        <w:t xml:space="preserve"> Server 8.1 Console Login) to navigate to the following locations:</w:t>
      </w:r>
    </w:p>
    <w:p w14:paraId="0B908504" w14:textId="77777777" w:rsidR="00AD3541" w:rsidRPr="00585BB9" w:rsidRDefault="00AD3541" w:rsidP="00422444">
      <w:pPr>
        <w:keepNext/>
        <w:keepLines/>
        <w:numPr>
          <w:ilvl w:val="0"/>
          <w:numId w:val="13"/>
        </w:numPr>
        <w:tabs>
          <w:tab w:val="clear" w:pos="1620"/>
          <w:tab w:val="left" w:pos="720"/>
        </w:tabs>
        <w:spacing w:before="120"/>
        <w:ind w:left="720"/>
      </w:pPr>
      <w:proofErr w:type="spellStart"/>
      <w:r w:rsidRPr="00585BB9">
        <w:t>Kaajeewebdomain</w:t>
      </w:r>
      <w:proofErr w:type="spellEnd"/>
      <w:r w:rsidRPr="00585BB9">
        <w:t>/Security/Realms/</w:t>
      </w:r>
      <w:proofErr w:type="spellStart"/>
      <w:r w:rsidRPr="00585BB9">
        <w:t>myrealm</w:t>
      </w:r>
      <w:proofErr w:type="spellEnd"/>
      <w:r w:rsidRPr="00585BB9">
        <w:t>/Users.</w:t>
      </w:r>
    </w:p>
    <w:p w14:paraId="424B9CE1" w14:textId="77777777" w:rsidR="00AD3541" w:rsidRPr="00585BB9" w:rsidRDefault="00AD3541" w:rsidP="00422444">
      <w:pPr>
        <w:keepNext/>
        <w:keepLines/>
        <w:numPr>
          <w:ilvl w:val="0"/>
          <w:numId w:val="13"/>
        </w:numPr>
        <w:tabs>
          <w:tab w:val="clear" w:pos="1620"/>
          <w:tab w:val="left" w:pos="720"/>
        </w:tabs>
        <w:spacing w:before="120"/>
        <w:ind w:left="720"/>
      </w:pPr>
      <w:proofErr w:type="spellStart"/>
      <w:r w:rsidRPr="00585BB9">
        <w:t>Kaajeewebdomain</w:t>
      </w:r>
      <w:proofErr w:type="spellEnd"/>
      <w:r w:rsidRPr="00585BB9">
        <w:t>/Security/Realms/</w:t>
      </w:r>
      <w:proofErr w:type="spellStart"/>
      <w:r w:rsidRPr="00585BB9">
        <w:t>myrealm</w:t>
      </w:r>
      <w:proofErr w:type="spellEnd"/>
      <w:r w:rsidRPr="00585BB9">
        <w:t>/Groups.</w:t>
      </w:r>
    </w:p>
    <w:p w14:paraId="69CE46F1" w14:textId="77777777" w:rsidR="00422444" w:rsidRPr="00585BB9" w:rsidRDefault="00422444" w:rsidP="00422444">
      <w:pPr>
        <w:keepNext/>
        <w:keepLines/>
      </w:pPr>
    </w:p>
    <w:tbl>
      <w:tblPr>
        <w:tblW w:w="0" w:type="auto"/>
        <w:tblLayout w:type="fixed"/>
        <w:tblLook w:val="0000" w:firstRow="0" w:lastRow="0" w:firstColumn="0" w:lastColumn="0" w:noHBand="0" w:noVBand="0"/>
      </w:tblPr>
      <w:tblGrid>
        <w:gridCol w:w="738"/>
        <w:gridCol w:w="8730"/>
      </w:tblGrid>
      <w:tr w:rsidR="00422444" w:rsidRPr="00585BB9" w14:paraId="548F38D6" w14:textId="77777777">
        <w:trPr>
          <w:cantSplit/>
        </w:trPr>
        <w:tc>
          <w:tcPr>
            <w:tcW w:w="738" w:type="dxa"/>
          </w:tcPr>
          <w:p w14:paraId="29847846" w14:textId="47A72FE6" w:rsidR="00422444" w:rsidRPr="00585BB9" w:rsidRDefault="00926A94" w:rsidP="00282170">
            <w:pPr>
              <w:spacing w:before="60" w:after="60"/>
              <w:ind w:left="-18"/>
            </w:pPr>
            <w:r>
              <w:rPr>
                <w:noProof/>
              </w:rPr>
              <w:drawing>
                <wp:inline distT="0" distB="0" distL="0" distR="0" wp14:anchorId="07A9FF3F" wp14:editId="609B7A14">
                  <wp:extent cx="284480" cy="284480"/>
                  <wp:effectExtent l="0" t="0" r="0" b="0"/>
                  <wp:docPr id="146" name="Pictur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5A06DE69" w14:textId="77777777" w:rsidR="00422444" w:rsidRPr="00585BB9" w:rsidRDefault="00422444" w:rsidP="00282170">
            <w:pPr>
              <w:keepNext/>
              <w:keepLines/>
              <w:spacing w:before="60" w:after="60"/>
            </w:pPr>
            <w:r w:rsidRPr="00585BB9">
              <w:rPr>
                <w:b/>
              </w:rPr>
              <w:t>NOTE:</w:t>
            </w:r>
            <w:r w:rsidRPr="00585BB9">
              <w:t xml:space="preserve"> If this is a first-time install, you will not see users populated in the Oracle tables or in the </w:t>
            </w:r>
            <w:r w:rsidR="00A70D99">
              <w:t>WebLogic</w:t>
            </w:r>
            <w:r w:rsidRPr="00585BB9">
              <w:t xml:space="preserve"> console.</w:t>
            </w:r>
          </w:p>
        </w:tc>
      </w:tr>
    </w:tbl>
    <w:p w14:paraId="158449A7" w14:textId="77777777" w:rsidR="00422444" w:rsidRPr="00585BB9" w:rsidRDefault="00422444" w:rsidP="00974AB9"/>
    <w:p w14:paraId="0F0A5254" w14:textId="77777777" w:rsidR="00BC5946" w:rsidRPr="00585BB9" w:rsidRDefault="00BC5946" w:rsidP="00974AB9"/>
    <w:p w14:paraId="1A051F02" w14:textId="77777777" w:rsidR="00BC5946" w:rsidRPr="00585BB9" w:rsidRDefault="00BC5946" w:rsidP="00B10A73">
      <w:pPr>
        <w:pStyle w:val="Heading2"/>
      </w:pPr>
      <w:bookmarkStart w:id="670" w:name="_Toc133913243"/>
      <w:bookmarkStart w:id="671" w:name="_Ref133916584"/>
      <w:bookmarkStart w:id="672" w:name="_Toc226449302"/>
      <w:r w:rsidRPr="00585BB9">
        <w:t xml:space="preserve">Configure </w:t>
      </w:r>
      <w:smartTag w:uri="urn:schemas-microsoft-com:office:smarttags" w:element="stockticker">
        <w:r w:rsidRPr="00585BB9">
          <w:t>SDS</w:t>
        </w:r>
      </w:smartTag>
      <w:r w:rsidR="005C58F2">
        <w:t xml:space="preserve"> </w:t>
      </w:r>
      <w:r w:rsidR="00E340D5" w:rsidRPr="00585BB9">
        <w:t>3</w:t>
      </w:r>
      <w:r w:rsidRPr="00585BB9">
        <w:t xml:space="preserve">.0 (or higher) JDBC Connections with the </w:t>
      </w:r>
      <w:r w:rsidR="00A70D99">
        <w:t>WebLogic</w:t>
      </w:r>
      <w:r w:rsidRPr="00585BB9">
        <w:t xml:space="preserve"> Server </w:t>
      </w:r>
      <w:r w:rsidRPr="00585BB9">
        <w:rPr>
          <w:i/>
        </w:rPr>
        <w:t>(required)</w:t>
      </w:r>
      <w:bookmarkEnd w:id="670"/>
      <w:bookmarkEnd w:id="671"/>
      <w:bookmarkEnd w:id="672"/>
    </w:p>
    <w:p w14:paraId="518355EF" w14:textId="77777777" w:rsidR="00BC5946" w:rsidRPr="00585BB9" w:rsidRDefault="00BC5946" w:rsidP="00974AB9">
      <w:pPr>
        <w:keepNext/>
        <w:keepLines/>
        <w:rPr>
          <w:b/>
        </w:rPr>
      </w:pPr>
    </w:p>
    <w:tbl>
      <w:tblPr>
        <w:tblW w:w="0" w:type="auto"/>
        <w:tblLayout w:type="fixed"/>
        <w:tblLook w:val="0000" w:firstRow="0" w:lastRow="0" w:firstColumn="0" w:lastColumn="0" w:noHBand="0" w:noVBand="0"/>
      </w:tblPr>
      <w:tblGrid>
        <w:gridCol w:w="738"/>
        <w:gridCol w:w="8730"/>
      </w:tblGrid>
      <w:tr w:rsidR="00B82FA1" w:rsidRPr="00585BB9" w14:paraId="06A07E50" w14:textId="77777777">
        <w:trPr>
          <w:cantSplit/>
        </w:trPr>
        <w:tc>
          <w:tcPr>
            <w:tcW w:w="738" w:type="dxa"/>
          </w:tcPr>
          <w:p w14:paraId="3684933B" w14:textId="561D581F" w:rsidR="00B82FA1" w:rsidRPr="00585BB9" w:rsidRDefault="00926A94" w:rsidP="00FB5B85">
            <w:pPr>
              <w:keepNext/>
              <w:keepLines/>
              <w:spacing w:before="60" w:after="60"/>
              <w:ind w:left="-18"/>
            </w:pPr>
            <w:r>
              <w:rPr>
                <w:noProof/>
              </w:rPr>
              <w:drawing>
                <wp:inline distT="0" distB="0" distL="0" distR="0" wp14:anchorId="1FB1D00E" wp14:editId="4164E120">
                  <wp:extent cx="310515" cy="310515"/>
                  <wp:effectExtent l="0" t="0" r="0" b="0"/>
                  <wp:docPr id="147" name="Picture 147"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17111D5F" w14:textId="77777777" w:rsidR="00B82FA1" w:rsidRPr="00585BB9" w:rsidRDefault="00B82FA1" w:rsidP="00866B39">
            <w:pPr>
              <w:keepNext/>
              <w:keepLines/>
              <w:spacing w:before="60" w:after="60"/>
              <w:rPr>
                <w:color w:val="000000"/>
              </w:rPr>
            </w:pPr>
            <w:r w:rsidRPr="00585BB9">
              <w:rPr>
                <w:b/>
              </w:rPr>
              <w:t>UPGRADES:</w:t>
            </w:r>
            <w:r w:rsidR="00B74A15" w:rsidRPr="00585BB9">
              <w:t xml:space="preserve"> </w:t>
            </w:r>
            <w:smartTag w:uri="urn:schemas:contacts" w:element="GivenName">
              <w:r w:rsidR="00B74A15" w:rsidRPr="00585BB9">
                <w:t>S</w:t>
              </w:r>
              <w:r w:rsidRPr="00585BB9">
                <w:t>kip</w:t>
              </w:r>
            </w:smartTag>
            <w:r w:rsidRPr="00585BB9">
              <w:t xml:space="preserve"> this step if you have already configured the </w:t>
            </w:r>
            <w:smartTag w:uri="urn:schemas-microsoft-com:office:smarttags" w:element="stockticker">
              <w:r w:rsidRPr="00585BB9">
                <w:t>SDS</w:t>
              </w:r>
            </w:smartTag>
            <w:r w:rsidRPr="00585BB9">
              <w:t xml:space="preserve"> tables, </w:t>
            </w:r>
            <w:r w:rsidR="00BA704F" w:rsidRPr="00585BB9">
              <w:t xml:space="preserve">unless it is specifically noted that changes are required in the KAAJEE software release e-mail or </w:t>
            </w:r>
            <w:r w:rsidR="005053AE">
              <w:t>Website</w:t>
            </w:r>
            <w:r w:rsidR="00BA704F" w:rsidRPr="00585BB9">
              <w:t>.</w:t>
            </w:r>
            <w:r w:rsidR="00E340D5" w:rsidRPr="00585BB9">
              <w:br/>
            </w:r>
            <w:r w:rsidR="00E340D5" w:rsidRPr="00585BB9">
              <w:br/>
            </w:r>
            <w:r w:rsidR="00E340D5" w:rsidRPr="00585BB9">
              <w:rPr>
                <w:b/>
              </w:rPr>
              <w:t>NOTE:</w:t>
            </w:r>
            <w:r w:rsidR="00E340D5" w:rsidRPr="00585BB9">
              <w:t xml:space="preserve"> </w:t>
            </w:r>
            <w:r w:rsidR="00E340D5" w:rsidRPr="00585BB9">
              <w:rPr>
                <w:color w:val="000000"/>
              </w:rPr>
              <w:t xml:space="preserve">KAAJEE works with </w:t>
            </w:r>
            <w:smartTag w:uri="urn:schemas-microsoft-com:office:smarttags" w:element="stockticker">
              <w:r w:rsidR="00E340D5" w:rsidRPr="00585BB9">
                <w:rPr>
                  <w:color w:val="000000"/>
                </w:rPr>
                <w:t>SDS</w:t>
              </w:r>
            </w:smartTag>
            <w:r w:rsidR="005C58F2">
              <w:rPr>
                <w:color w:val="000000"/>
              </w:rPr>
              <w:t xml:space="preserve"> </w:t>
            </w:r>
            <w:r w:rsidR="00E340D5" w:rsidRPr="00585BB9">
              <w:rPr>
                <w:color w:val="000000"/>
              </w:rPr>
              <w:t xml:space="preserve">3.0 or higher; however, </w:t>
            </w:r>
            <w:r w:rsidR="005C58F2">
              <w:rPr>
                <w:color w:val="000000"/>
              </w:rPr>
              <w:t xml:space="preserve">KAAJEE </w:t>
            </w:r>
            <w:r w:rsidR="003812FD">
              <w:rPr>
                <w:color w:val="000000"/>
              </w:rPr>
              <w:t>1.0.1.xxx</w:t>
            </w:r>
            <w:r w:rsidR="00866B39" w:rsidRPr="00585BB9">
              <w:rPr>
                <w:color w:val="000000"/>
              </w:rPr>
              <w:t xml:space="preserve"> distributes </w:t>
            </w:r>
            <w:smartTag w:uri="urn:schemas-microsoft-com:office:smarttags" w:element="stockticker">
              <w:r w:rsidR="00866B39" w:rsidRPr="00585BB9">
                <w:rPr>
                  <w:color w:val="000000"/>
                </w:rPr>
                <w:t>SDS</w:t>
              </w:r>
            </w:smartTag>
            <w:r w:rsidR="005C58F2">
              <w:rPr>
                <w:color w:val="000000"/>
              </w:rPr>
              <w:t xml:space="preserve"> </w:t>
            </w:r>
            <w:r w:rsidR="00551920">
              <w:rPr>
                <w:color w:val="000000"/>
              </w:rPr>
              <w:t>13</w:t>
            </w:r>
            <w:r w:rsidR="00866B39" w:rsidRPr="00585BB9">
              <w:rPr>
                <w:color w:val="000000"/>
              </w:rPr>
              <w:t xml:space="preserve">.0 client jar files as part of the Sample Web Application. If you deploy the KAAJEE Sample Web Application and intend to use a different version of </w:t>
            </w:r>
            <w:smartTag w:uri="urn:schemas-microsoft-com:office:smarttags" w:element="stockticker">
              <w:r w:rsidR="00866B39" w:rsidRPr="00585BB9">
                <w:rPr>
                  <w:color w:val="000000"/>
                </w:rPr>
                <w:t>SDS</w:t>
              </w:r>
            </w:smartTag>
            <w:r w:rsidR="00866B39" w:rsidRPr="00585BB9">
              <w:rPr>
                <w:color w:val="000000"/>
              </w:rPr>
              <w:t xml:space="preserve">, those client jar files will need to be swapped out for the appropriate version of the </w:t>
            </w:r>
            <w:smartTag w:uri="urn:schemas-microsoft-com:office:smarttags" w:element="stockticker">
              <w:r w:rsidR="00866B39" w:rsidRPr="00585BB9">
                <w:rPr>
                  <w:color w:val="000000"/>
                </w:rPr>
                <w:t>SDS</w:t>
              </w:r>
            </w:smartTag>
            <w:r w:rsidR="00866B39" w:rsidRPr="00585BB9">
              <w:rPr>
                <w:color w:val="000000"/>
              </w:rPr>
              <w:t xml:space="preserve"> client jar files.</w:t>
            </w:r>
          </w:p>
        </w:tc>
      </w:tr>
    </w:tbl>
    <w:p w14:paraId="561A6A66" w14:textId="77777777" w:rsidR="00BC5946" w:rsidRPr="00585BB9" w:rsidRDefault="00BC5946" w:rsidP="00D9437C">
      <w:pPr>
        <w:keepNext/>
        <w:keepLines/>
      </w:pPr>
    </w:p>
    <w:p w14:paraId="4E70B2C1" w14:textId="77777777" w:rsidR="00BC5946" w:rsidRPr="00585BB9" w:rsidRDefault="00BC5946" w:rsidP="00D9437C">
      <w:pPr>
        <w:keepNext/>
        <w:keepLines/>
      </w:pPr>
      <w:r w:rsidRPr="00585BB9">
        <w:t xml:space="preserve">To configure the </w:t>
      </w:r>
      <w:smartTag w:uri="urn:schemas-microsoft-com:office:smarttags" w:element="stockticker">
        <w:r w:rsidRPr="00585BB9">
          <w:t>SDS</w:t>
        </w:r>
      </w:smartTag>
      <w:r w:rsidRPr="00585BB9">
        <w:t xml:space="preserve"> tables for a J2EE </w:t>
      </w:r>
      <w:proofErr w:type="spellStart"/>
      <w:r w:rsidRPr="00585BB9">
        <w:t>DataSource</w:t>
      </w:r>
      <w:proofErr w:type="spellEnd"/>
      <w:r w:rsidRPr="00585BB9">
        <w:t xml:space="preserve">, please refer to the "Configuring for a J2EE </w:t>
      </w:r>
      <w:proofErr w:type="spellStart"/>
      <w:r w:rsidRPr="00585BB9">
        <w:t>DataSource</w:t>
      </w:r>
      <w:proofErr w:type="spellEnd"/>
      <w:r w:rsidRPr="00585BB9">
        <w:t xml:space="preserve">" topic in the </w:t>
      </w:r>
      <w:smartTag w:uri="urn:schemas-microsoft-com:office:smarttags" w:element="stockticker">
        <w:r w:rsidRPr="00585BB9">
          <w:rPr>
            <w:i/>
          </w:rPr>
          <w:t>SDS</w:t>
        </w:r>
      </w:smartTag>
      <w:r w:rsidRPr="00585BB9">
        <w:rPr>
          <w:i/>
        </w:rPr>
        <w:t xml:space="preserve"> </w:t>
      </w:r>
      <w:smartTag w:uri="urn:schemas-microsoft-com:office:smarttags" w:element="stockticker">
        <w:r w:rsidRPr="00585BB9">
          <w:rPr>
            <w:i/>
          </w:rPr>
          <w:t>API</w:t>
        </w:r>
      </w:smartTag>
      <w:r w:rsidRPr="00585BB9">
        <w:rPr>
          <w:i/>
        </w:rPr>
        <w:t xml:space="preserve"> Installation Guide</w:t>
      </w:r>
      <w:r w:rsidRPr="00585BB9">
        <w:t>.</w:t>
      </w:r>
    </w:p>
    <w:p w14:paraId="54867EF0" w14:textId="77777777" w:rsidR="00E340D5" w:rsidRPr="00585BB9" w:rsidRDefault="00E340D5" w:rsidP="00D9437C">
      <w:pPr>
        <w:keepNext/>
        <w:keepLines/>
      </w:pPr>
    </w:p>
    <w:tbl>
      <w:tblPr>
        <w:tblW w:w="0" w:type="auto"/>
        <w:tblLayout w:type="fixed"/>
        <w:tblLook w:val="0000" w:firstRow="0" w:lastRow="0" w:firstColumn="0" w:lastColumn="0" w:noHBand="0" w:noVBand="0"/>
      </w:tblPr>
      <w:tblGrid>
        <w:gridCol w:w="738"/>
        <w:gridCol w:w="8730"/>
      </w:tblGrid>
      <w:tr w:rsidR="00854ED1" w:rsidRPr="006E0117" w14:paraId="3F4922B3" w14:textId="77777777">
        <w:trPr>
          <w:cantSplit/>
        </w:trPr>
        <w:tc>
          <w:tcPr>
            <w:tcW w:w="738" w:type="dxa"/>
          </w:tcPr>
          <w:p w14:paraId="46C09B72" w14:textId="225F51D1" w:rsidR="00854ED1" w:rsidRPr="006E0117" w:rsidRDefault="00926A94" w:rsidP="006E0117">
            <w:pPr>
              <w:spacing w:before="60" w:after="60"/>
              <w:ind w:left="-18"/>
            </w:pPr>
            <w:r>
              <w:rPr>
                <w:noProof/>
              </w:rPr>
              <w:drawing>
                <wp:inline distT="0" distB="0" distL="0" distR="0" wp14:anchorId="03877D76" wp14:editId="110FB354">
                  <wp:extent cx="284480" cy="284480"/>
                  <wp:effectExtent l="0" t="0" r="0" b="0"/>
                  <wp:docPr id="148" name="Pictur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6185195" w14:textId="77777777" w:rsidR="00854ED1" w:rsidRPr="006E0117" w:rsidRDefault="00854ED1" w:rsidP="006E0117">
            <w:pPr>
              <w:keepNext/>
              <w:keepLines/>
              <w:spacing w:before="60" w:after="60"/>
            </w:pPr>
            <w:smartTag w:uri="urn:schemas-microsoft-com:office:smarttags" w:element="stockticker">
              <w:r w:rsidRPr="006E0117">
                <w:rPr>
                  <w:b/>
                </w:rPr>
                <w:t>REF</w:t>
              </w:r>
            </w:smartTag>
            <w:r w:rsidRPr="006E0117">
              <w:rPr>
                <w:b/>
              </w:rPr>
              <w:t>:</w:t>
            </w:r>
            <w:r w:rsidRPr="006E0117">
              <w:t xml:space="preserve"> The </w:t>
            </w:r>
            <w:smartTag w:uri="urn:schemas-microsoft-com:office:smarttags" w:element="stockticker">
              <w:r w:rsidRPr="006E0117">
                <w:rPr>
                  <w:i/>
                </w:rPr>
                <w:t>SDS</w:t>
              </w:r>
            </w:smartTag>
            <w:r w:rsidRPr="006E0117">
              <w:rPr>
                <w:i/>
              </w:rPr>
              <w:t xml:space="preserve"> </w:t>
            </w:r>
            <w:smartTag w:uri="urn:schemas-microsoft-com:office:smarttags" w:element="stockticker">
              <w:r w:rsidRPr="006E0117">
                <w:rPr>
                  <w:i/>
                </w:rPr>
                <w:t>API</w:t>
              </w:r>
            </w:smartTag>
            <w:r w:rsidRPr="006E0117">
              <w:rPr>
                <w:i/>
              </w:rPr>
              <w:t xml:space="preserve"> Installation Guide</w:t>
            </w:r>
            <w:r w:rsidRPr="006E0117">
              <w:t xml:space="preserve"> is included in the </w:t>
            </w:r>
            <w:smartTag w:uri="urn:schemas-microsoft-com:office:smarttags" w:element="stockticker">
              <w:r w:rsidRPr="006E0117">
                <w:t>SDS</w:t>
              </w:r>
            </w:smartTag>
            <w:r w:rsidRPr="006E0117">
              <w:t xml:space="preserve"> software distribution ZIP files, which are available for download at the following </w:t>
            </w:r>
            <w:r w:rsidR="005053AE">
              <w:t>Website</w:t>
            </w:r>
            <w:r w:rsidR="00EE0ABD" w:rsidRPr="006E0117">
              <w:fldChar w:fldCharType="begin"/>
            </w:r>
            <w:r w:rsidR="00EE0ABD" w:rsidRPr="006E0117">
              <w:instrText>XE "</w:instrText>
            </w:r>
            <w:smartTag w:uri="urn:schemas-microsoft-com:office:smarttags" w:element="stockticker">
              <w:r w:rsidR="00EE0ABD" w:rsidRPr="006E0117">
                <w:instrText>SDS</w:instrText>
              </w:r>
            </w:smartTag>
            <w:r w:rsidR="00EE0ABD" w:rsidRPr="006E0117">
              <w:instrText>:</w:instrText>
            </w:r>
            <w:r w:rsidR="005053AE">
              <w:rPr>
                <w:kern w:val="2"/>
              </w:rPr>
              <w:instrText>Website</w:instrText>
            </w:r>
            <w:r w:rsidR="00EE0ABD" w:rsidRPr="006E0117">
              <w:instrText>"</w:instrText>
            </w:r>
            <w:r w:rsidR="00EE0ABD" w:rsidRPr="006E0117">
              <w:fldChar w:fldCharType="end"/>
            </w:r>
            <w:r w:rsidR="00EE0ABD" w:rsidRPr="006E0117">
              <w:fldChar w:fldCharType="begin"/>
            </w:r>
            <w:r w:rsidR="00EE0ABD" w:rsidRPr="006E0117">
              <w:instrText>XE "Web Pages:</w:instrText>
            </w:r>
            <w:smartTag w:uri="urn:schemas-microsoft-com:office:smarttags" w:element="stockticker">
              <w:r w:rsidR="00EE0ABD" w:rsidRPr="006E0117">
                <w:instrText>SDS</w:instrText>
              </w:r>
            </w:smartTag>
            <w:r w:rsidR="00A54D42" w:rsidRPr="006E0117">
              <w:instrText xml:space="preserve"> </w:instrText>
            </w:r>
            <w:r w:rsidR="005053AE">
              <w:rPr>
                <w:kern w:val="2"/>
              </w:rPr>
              <w:instrText>Website</w:instrText>
            </w:r>
            <w:r w:rsidR="00EE0ABD" w:rsidRPr="006E0117">
              <w:instrText>"</w:instrText>
            </w:r>
            <w:r w:rsidR="00EE0ABD" w:rsidRPr="006E0117">
              <w:fldChar w:fldCharType="end"/>
            </w:r>
            <w:r w:rsidR="00EE0ABD" w:rsidRPr="006E0117">
              <w:fldChar w:fldCharType="begin"/>
            </w:r>
            <w:r w:rsidR="00EE0ABD" w:rsidRPr="006E0117">
              <w:instrText>XE "Home Pages:</w:instrText>
            </w:r>
            <w:smartTag w:uri="urn:schemas-microsoft-com:office:smarttags" w:element="stockticker">
              <w:r w:rsidR="00EE0ABD" w:rsidRPr="006E0117">
                <w:instrText>SDS</w:instrText>
              </w:r>
            </w:smartTag>
            <w:r w:rsidR="00A54D42" w:rsidRPr="006E0117">
              <w:instrText xml:space="preserve"> </w:instrText>
            </w:r>
            <w:r w:rsidR="005053AE">
              <w:rPr>
                <w:kern w:val="2"/>
              </w:rPr>
              <w:instrText>Website</w:instrText>
            </w:r>
            <w:r w:rsidR="00EE0ABD" w:rsidRPr="006E0117">
              <w:instrText>"</w:instrText>
            </w:r>
            <w:r w:rsidR="00EE0ABD" w:rsidRPr="006E0117">
              <w:fldChar w:fldCharType="end"/>
            </w:r>
            <w:r w:rsidR="00EE0ABD" w:rsidRPr="006E0117">
              <w:fldChar w:fldCharType="begin"/>
            </w:r>
            <w:r w:rsidR="00EE0ABD" w:rsidRPr="006E0117">
              <w:instrText>XE "URLs:</w:instrText>
            </w:r>
            <w:smartTag w:uri="urn:schemas-microsoft-com:office:smarttags" w:element="stockticker">
              <w:r w:rsidR="00EE0ABD" w:rsidRPr="006E0117">
                <w:instrText>SDS</w:instrText>
              </w:r>
            </w:smartTag>
            <w:r w:rsidR="00A54D42" w:rsidRPr="006E0117">
              <w:instrText xml:space="preserve"> </w:instrText>
            </w:r>
            <w:r w:rsidR="005053AE">
              <w:rPr>
                <w:kern w:val="2"/>
              </w:rPr>
              <w:instrText>Website</w:instrText>
            </w:r>
            <w:r w:rsidR="00EE0ABD" w:rsidRPr="006E0117">
              <w:instrText>"</w:instrText>
            </w:r>
            <w:r w:rsidR="00EE0ABD" w:rsidRPr="006E0117">
              <w:fldChar w:fldCharType="end"/>
            </w:r>
            <w:r w:rsidRPr="006E0117">
              <w:t>:</w:t>
            </w:r>
          </w:p>
          <w:p w14:paraId="4DFEB3EB" w14:textId="77777777" w:rsidR="00854ED1" w:rsidRPr="006E0117" w:rsidRDefault="00743C64" w:rsidP="006E0117">
            <w:pPr>
              <w:keepNext/>
              <w:keepLines/>
              <w:spacing w:before="60" w:after="60"/>
              <w:ind w:left="331"/>
              <w:rPr>
                <w:color w:val="000000"/>
              </w:rPr>
            </w:pPr>
            <w:hyperlink r:id="rId94" w:history="1">
              <w:r w:rsidR="006E0117" w:rsidRPr="006E0117">
                <w:rPr>
                  <w:rStyle w:val="Hyperlink"/>
                </w:rPr>
                <w:t>http://vaww.sts.infoshare.va.gov/STS_SDS/Project%20Artifacts/Forms/AllItems.aspx</w:t>
              </w:r>
            </w:hyperlink>
          </w:p>
        </w:tc>
      </w:tr>
    </w:tbl>
    <w:p w14:paraId="73C50F2E" w14:textId="77777777" w:rsidR="00BC5946" w:rsidRPr="00585BB9" w:rsidRDefault="00BC5946" w:rsidP="00BC5946">
      <w:bookmarkStart w:id="673" w:name="OLE_LINK6"/>
      <w:bookmarkStart w:id="674" w:name="OLE_LINK7"/>
      <w:bookmarkStart w:id="675" w:name="OLE_LINK4"/>
      <w:bookmarkStart w:id="676" w:name="OLE_LINK5"/>
      <w:bookmarkStart w:id="677" w:name="_Toc101593964"/>
    </w:p>
    <w:p w14:paraId="69E455F6" w14:textId="77777777" w:rsidR="00D9437C" w:rsidRPr="00585BB9" w:rsidRDefault="00D9437C" w:rsidP="00BC5946">
      <w:bookmarkStart w:id="678" w:name="OLE_LINK38"/>
      <w:bookmarkStart w:id="679" w:name="OLE_LINK39"/>
    </w:p>
    <w:p w14:paraId="77C2C11D" w14:textId="77777777" w:rsidR="00EB6BBD" w:rsidRPr="00585BB9" w:rsidRDefault="00EB6BBD" w:rsidP="002C7FEB">
      <w:pPr>
        <w:pStyle w:val="Heading2"/>
        <w:keepLines/>
      </w:pPr>
      <w:bookmarkStart w:id="680" w:name="_Ref133906455"/>
      <w:bookmarkStart w:id="681" w:name="_Toc133913244"/>
      <w:bookmarkStart w:id="682" w:name="_Toc226449303"/>
      <w:r w:rsidRPr="00585BB9">
        <w:t xml:space="preserve">Edit the KAAJEE Configuration File </w:t>
      </w:r>
      <w:r w:rsidRPr="00585BB9">
        <w:rPr>
          <w:i/>
        </w:rPr>
        <w:t>(required)</w:t>
      </w:r>
      <w:bookmarkEnd w:id="680"/>
      <w:bookmarkEnd w:id="681"/>
      <w:bookmarkEnd w:id="682"/>
    </w:p>
    <w:p w14:paraId="05777451" w14:textId="77777777" w:rsidR="0076048E" w:rsidRPr="00585BB9" w:rsidRDefault="0076048E" w:rsidP="002C7FEB">
      <w:pPr>
        <w:keepNext/>
        <w:keepLines/>
      </w:pPr>
      <w:bookmarkStart w:id="683" w:name="_Toc133295229"/>
    </w:p>
    <w:p w14:paraId="52B607CA" w14:textId="77777777" w:rsidR="00EB6BBD" w:rsidRPr="00585BB9" w:rsidRDefault="00EB6BBD" w:rsidP="002C7FEB">
      <w:pPr>
        <w:pStyle w:val="Heading3"/>
        <w:keepLines/>
      </w:pPr>
      <w:bookmarkStart w:id="684" w:name="_Toc133913245"/>
      <w:bookmarkStart w:id="685" w:name="_Toc226449304"/>
      <w:r w:rsidRPr="00585BB9">
        <w:t xml:space="preserve">Locate the kaajeeConfig.xml File </w:t>
      </w:r>
      <w:r w:rsidRPr="00585BB9">
        <w:rPr>
          <w:i/>
        </w:rPr>
        <w:t>(required)</w:t>
      </w:r>
      <w:bookmarkEnd w:id="683"/>
      <w:bookmarkEnd w:id="684"/>
      <w:bookmarkEnd w:id="685"/>
    </w:p>
    <w:p w14:paraId="2C55AB59" w14:textId="77777777" w:rsidR="00EB6BBD" w:rsidRPr="00585BB9" w:rsidRDefault="00EB6BBD" w:rsidP="002C7FEB">
      <w:pPr>
        <w:keepNext/>
        <w:keepLines/>
      </w:pPr>
    </w:p>
    <w:p w14:paraId="6D9B3C70" w14:textId="77777777" w:rsidR="002E0C89" w:rsidRPr="00585BB9" w:rsidRDefault="002E0C89" w:rsidP="002E0C89">
      <w:pPr>
        <w:keepNext/>
        <w:keepLines/>
      </w:pPr>
      <w:r w:rsidRPr="00585BB9">
        <w:t xml:space="preserve">The </w:t>
      </w:r>
      <w:smartTag w:uri="urn:schemas-microsoft-com:office:smarttags" w:element="stockticker">
        <w:r w:rsidR="00AE1028" w:rsidRPr="00585BB9">
          <w:t>EMC</w:t>
        </w:r>
      </w:smartTag>
      <w:r w:rsidR="00AE1028" w:rsidRPr="00585BB9">
        <w:t xml:space="preserve"> or Application Server Administrator</w:t>
      </w:r>
      <w:r w:rsidRPr="00585BB9">
        <w:t xml:space="preserve"> must first l</w:t>
      </w:r>
      <w:r w:rsidR="00A637D3" w:rsidRPr="00585BB9">
        <w:t xml:space="preserve">ocate </w:t>
      </w:r>
      <w:r w:rsidRPr="00585BB9">
        <w:t xml:space="preserve">the </w:t>
      </w:r>
      <w:r w:rsidR="001B71E9" w:rsidRPr="00585BB9">
        <w:t>kaajeeConfig.xml file</w:t>
      </w:r>
      <w:r w:rsidR="00AE1028" w:rsidRPr="00585BB9">
        <w:t xml:space="preserve"> in the Web application ear or standalone war file</w:t>
      </w:r>
      <w:r w:rsidR="00A968FD" w:rsidRPr="00585BB9">
        <w:t>, as follows</w:t>
      </w:r>
      <w:r w:rsidRPr="00585BB9">
        <w:t>:</w:t>
      </w:r>
    </w:p>
    <w:p w14:paraId="776A7CFC" w14:textId="77777777" w:rsidR="002E0C89" w:rsidRPr="00585BB9" w:rsidRDefault="002E0C89" w:rsidP="002E0C89">
      <w:pPr>
        <w:keepNext/>
        <w:keepLines/>
      </w:pPr>
    </w:p>
    <w:p w14:paraId="4B49C9C1" w14:textId="77777777" w:rsidR="00A968FD" w:rsidRPr="00585BB9" w:rsidRDefault="00A968FD" w:rsidP="00A968FD">
      <w:pPr>
        <w:keepNext/>
        <w:keepLines/>
        <w:rPr>
          <w:b/>
        </w:rPr>
      </w:pPr>
      <w:r w:rsidRPr="00585BB9">
        <w:rPr>
          <w:b/>
        </w:rPr>
        <w:t>Exploded Ear Files</w:t>
      </w:r>
    </w:p>
    <w:p w14:paraId="68CDD4D7" w14:textId="77777777" w:rsidR="00A968FD" w:rsidRPr="00585BB9" w:rsidRDefault="00A968FD" w:rsidP="00A968FD">
      <w:pPr>
        <w:keepNext/>
        <w:keepLines/>
        <w:spacing w:before="120"/>
        <w:ind w:left="360"/>
      </w:pPr>
      <w:r w:rsidRPr="00585BB9">
        <w:t xml:space="preserve">Navigate to the </w:t>
      </w:r>
      <w:smartTag w:uri="urn:schemas-microsoft-com:office:smarttags" w:element="stockticker">
        <w:r w:rsidRPr="00585BB9">
          <w:t>WEB</w:t>
        </w:r>
      </w:smartTag>
      <w:r w:rsidRPr="00585BB9">
        <w:t>-INF directory in the application</w:t>
      </w:r>
      <w:r w:rsidR="003A7372" w:rsidRPr="00585BB9">
        <w:t>'s</w:t>
      </w:r>
      <w:r w:rsidRPr="00585BB9">
        <w:t xml:space="preserve"> </w:t>
      </w:r>
      <w:r w:rsidR="00867C24" w:rsidRPr="00585BB9">
        <w:t xml:space="preserve">exploded </w:t>
      </w:r>
      <w:r w:rsidRPr="00585BB9">
        <w:t>ear/war file</w:t>
      </w:r>
      <w:r w:rsidR="00C06814">
        <w:rPr>
          <w:rFonts w:ascii="Verdana" w:hAnsi="Verdana"/>
        </w:rPr>
        <w:t>—</w:t>
      </w:r>
      <w:r w:rsidR="00C06814" w:rsidRPr="00FE0B82">
        <w:t>Locate the KAAJEE configuration file</w:t>
      </w:r>
      <w:r w:rsidR="00C06814">
        <w:t xml:space="preserve"> </w:t>
      </w:r>
      <w:r w:rsidR="00C06814" w:rsidRPr="00FE0B82">
        <w:t>(i.e.</w:t>
      </w:r>
      <w:r w:rsidR="00C06814">
        <w:t> </w:t>
      </w:r>
      <w:r w:rsidR="00C06814" w:rsidRPr="00FE0B82">
        <w:t>kaajeeConfig.xml)</w:t>
      </w:r>
    </w:p>
    <w:p w14:paraId="3B6B333E" w14:textId="77777777" w:rsidR="00A968FD" w:rsidRPr="00585BB9" w:rsidRDefault="00A968FD" w:rsidP="00A968FD">
      <w:pPr>
        <w:keepNext/>
        <w:keepLines/>
      </w:pPr>
    </w:p>
    <w:p w14:paraId="1A99A406" w14:textId="77777777" w:rsidR="002E0C89" w:rsidRPr="00585BB9" w:rsidRDefault="002E0C89" w:rsidP="00A968FD">
      <w:pPr>
        <w:keepNext/>
        <w:keepLines/>
        <w:rPr>
          <w:b/>
        </w:rPr>
      </w:pPr>
      <w:r w:rsidRPr="00585BB9">
        <w:rPr>
          <w:b/>
        </w:rPr>
        <w:t>Ear Files</w:t>
      </w:r>
    </w:p>
    <w:p w14:paraId="13362D22" w14:textId="77777777" w:rsidR="002E0C89" w:rsidRPr="00585BB9" w:rsidRDefault="002E0C89" w:rsidP="002E0C89">
      <w:pPr>
        <w:keepNext/>
        <w:keepLines/>
        <w:tabs>
          <w:tab w:val="left" w:pos="720"/>
        </w:tabs>
        <w:spacing w:before="120"/>
        <w:ind w:left="720" w:hanging="360"/>
      </w:pPr>
      <w:r w:rsidRPr="00585BB9">
        <w:t>1.</w:t>
      </w:r>
      <w:r w:rsidRPr="00585BB9">
        <w:tab/>
        <w:t>Unzip the application</w:t>
      </w:r>
      <w:r w:rsidR="003A7372" w:rsidRPr="00585BB9">
        <w:t>'s</w:t>
      </w:r>
      <w:r w:rsidRPr="00585BB9">
        <w:t xml:space="preserve"> ear file</w:t>
      </w:r>
      <w:r w:rsidR="00C06814">
        <w:rPr>
          <w:rFonts w:ascii="Verdana" w:hAnsi="Verdana"/>
        </w:rPr>
        <w:t>—</w:t>
      </w:r>
      <w:r w:rsidR="00C06814" w:rsidRPr="00FE0B82">
        <w:t>Explode the artifact.</w:t>
      </w:r>
    </w:p>
    <w:p w14:paraId="206E389C" w14:textId="77777777" w:rsidR="002E0C89" w:rsidRPr="00585BB9" w:rsidRDefault="002E0C89" w:rsidP="002E0C89">
      <w:pPr>
        <w:tabs>
          <w:tab w:val="left" w:pos="720"/>
        </w:tabs>
        <w:spacing w:before="120"/>
        <w:ind w:left="720" w:hanging="360"/>
      </w:pPr>
      <w:r w:rsidRPr="00585BB9">
        <w:t>2.</w:t>
      </w:r>
      <w:r w:rsidRPr="00585BB9">
        <w:tab/>
        <w:t>For any war file that implements KAAJEE authentication inside the ear file, unzip the war file.</w:t>
      </w:r>
    </w:p>
    <w:p w14:paraId="3F7E888C" w14:textId="77777777" w:rsidR="002E0C89" w:rsidRPr="00585BB9" w:rsidRDefault="002E0C89" w:rsidP="002E0C89">
      <w:pPr>
        <w:tabs>
          <w:tab w:val="left" w:pos="720"/>
        </w:tabs>
        <w:spacing w:before="120"/>
        <w:ind w:left="720" w:hanging="360"/>
      </w:pPr>
      <w:r w:rsidRPr="00585BB9">
        <w:lastRenderedPageBreak/>
        <w:t>3.</w:t>
      </w:r>
      <w:r w:rsidRPr="00585BB9">
        <w:tab/>
        <w:t xml:space="preserve">Navigate to the </w:t>
      </w:r>
      <w:smartTag w:uri="urn:schemas-microsoft-com:office:smarttags" w:element="stockticker">
        <w:r w:rsidRPr="00585BB9">
          <w:t>WEB</w:t>
        </w:r>
      </w:smartTag>
      <w:r w:rsidRPr="00585BB9">
        <w:t>-INF directory</w:t>
      </w:r>
      <w:r w:rsidR="00C06814">
        <w:rPr>
          <w:rFonts w:ascii="Verdana" w:hAnsi="Verdana"/>
        </w:rPr>
        <w:t>—</w:t>
      </w:r>
      <w:r w:rsidR="00C06814" w:rsidRPr="00FE0B82">
        <w:t>Locate the KAAJEE configuration file</w:t>
      </w:r>
      <w:r w:rsidR="00C06814">
        <w:t xml:space="preserve"> </w:t>
      </w:r>
      <w:r w:rsidR="00C06814" w:rsidRPr="00FE0B82">
        <w:t>(i.e.</w:t>
      </w:r>
      <w:r w:rsidR="00C06814">
        <w:t> </w:t>
      </w:r>
      <w:r w:rsidR="00C06814" w:rsidRPr="00FE0B82">
        <w:t>kaajeeConfig.xml)</w:t>
      </w:r>
    </w:p>
    <w:p w14:paraId="74492E76" w14:textId="77777777" w:rsidR="002E0C89" w:rsidRPr="00585BB9" w:rsidRDefault="002E0C89" w:rsidP="002E0C89"/>
    <w:p w14:paraId="36884946" w14:textId="77777777" w:rsidR="002E0C89" w:rsidRPr="00585BB9" w:rsidRDefault="002E0C89" w:rsidP="002E0C89">
      <w:pPr>
        <w:keepNext/>
        <w:keepLines/>
        <w:rPr>
          <w:b/>
        </w:rPr>
      </w:pPr>
      <w:r w:rsidRPr="00585BB9">
        <w:rPr>
          <w:b/>
        </w:rPr>
        <w:t>Standalone War Files</w:t>
      </w:r>
    </w:p>
    <w:p w14:paraId="256FC531" w14:textId="77777777" w:rsidR="002E0C89" w:rsidRPr="00585BB9" w:rsidRDefault="002E0C89" w:rsidP="002E0C89">
      <w:pPr>
        <w:keepNext/>
        <w:keepLines/>
        <w:tabs>
          <w:tab w:val="left" w:pos="720"/>
        </w:tabs>
        <w:spacing w:before="120"/>
        <w:ind w:left="720" w:hanging="360"/>
      </w:pPr>
      <w:r w:rsidRPr="00585BB9">
        <w:t>1.</w:t>
      </w:r>
      <w:r w:rsidRPr="00585BB9">
        <w:tab/>
        <w:t>Unzip the application</w:t>
      </w:r>
      <w:r w:rsidR="003A7372" w:rsidRPr="00585BB9">
        <w:t>'s</w:t>
      </w:r>
      <w:r w:rsidRPr="00585BB9">
        <w:t xml:space="preserve"> war file that implements KAAJEE authentication.</w:t>
      </w:r>
    </w:p>
    <w:p w14:paraId="4BECBC92" w14:textId="77777777" w:rsidR="002E0C89" w:rsidRPr="00585BB9" w:rsidRDefault="002E0C89" w:rsidP="002E0C89">
      <w:pPr>
        <w:tabs>
          <w:tab w:val="left" w:pos="720"/>
        </w:tabs>
        <w:spacing w:before="120"/>
        <w:ind w:left="720" w:hanging="360"/>
      </w:pPr>
      <w:r w:rsidRPr="00585BB9">
        <w:t>2.</w:t>
      </w:r>
      <w:r w:rsidRPr="00585BB9">
        <w:tab/>
        <w:t xml:space="preserve">Navigate to the </w:t>
      </w:r>
      <w:smartTag w:uri="urn:schemas-microsoft-com:office:smarttags" w:element="stockticker">
        <w:r w:rsidRPr="00585BB9">
          <w:t>WEB</w:t>
        </w:r>
      </w:smartTag>
      <w:r w:rsidRPr="00585BB9">
        <w:t>-INF directory</w:t>
      </w:r>
      <w:r w:rsidR="00C06814">
        <w:rPr>
          <w:rFonts w:ascii="Verdana" w:hAnsi="Verdana"/>
        </w:rPr>
        <w:t>—</w:t>
      </w:r>
      <w:r w:rsidR="00C06814" w:rsidRPr="00FE0B82">
        <w:t>Locate the KAAJEE configuration file</w:t>
      </w:r>
      <w:r w:rsidR="00C06814">
        <w:t xml:space="preserve"> </w:t>
      </w:r>
      <w:r w:rsidR="00C06814" w:rsidRPr="00FE0B82">
        <w:t>(i.e.</w:t>
      </w:r>
      <w:r w:rsidR="00C06814">
        <w:t> </w:t>
      </w:r>
      <w:r w:rsidR="00C06814" w:rsidRPr="00FE0B82">
        <w:t>kaajeeConfig.xml)</w:t>
      </w:r>
    </w:p>
    <w:p w14:paraId="540B09B9" w14:textId="77777777" w:rsidR="002E0C89" w:rsidRPr="00585BB9" w:rsidRDefault="002E0C89" w:rsidP="002E0C89"/>
    <w:p w14:paraId="4680F27F" w14:textId="77777777" w:rsidR="00846AB4" w:rsidRPr="00585BB9" w:rsidRDefault="00846AB4" w:rsidP="002E0C89"/>
    <w:p w14:paraId="5BE3C861" w14:textId="77777777" w:rsidR="00EB6BBD" w:rsidRPr="00585BB9" w:rsidRDefault="00EB6BBD" w:rsidP="00EB6BBD">
      <w:pPr>
        <w:keepNext/>
        <w:keepLines/>
      </w:pPr>
      <w:bookmarkStart w:id="686" w:name="_Ref98231245"/>
      <w:bookmarkStart w:id="687" w:name="_Ref99270928"/>
      <w:r w:rsidRPr="00585BB9">
        <w:t>The following is a sample excerpt of the kaajeeConfi</w:t>
      </w:r>
      <w:r w:rsidR="00F2543E" w:rsidRPr="00585BB9">
        <w:t xml:space="preserve">g.xml file as distributed with </w:t>
      </w:r>
      <w:r w:rsidR="00624127" w:rsidRPr="00585BB9">
        <w:t xml:space="preserve">KAAJEE </w:t>
      </w:r>
      <w:r w:rsidR="003812FD">
        <w:t>1.0.1.xxx</w:t>
      </w:r>
      <w:r w:rsidRPr="00585BB9">
        <w:t>:</w:t>
      </w:r>
    </w:p>
    <w:p w14:paraId="4C8B0DB3" w14:textId="77777777" w:rsidR="00EB6BBD" w:rsidRPr="00585BB9" w:rsidRDefault="00EB6BBD" w:rsidP="00EB6BBD">
      <w:pPr>
        <w:keepNext/>
        <w:keepLines/>
      </w:pPr>
    </w:p>
    <w:p w14:paraId="0D996B6A" w14:textId="77777777" w:rsidR="00EB6BBD" w:rsidRPr="00585BB9" w:rsidRDefault="00EB6BBD" w:rsidP="00EB6BBD">
      <w:pPr>
        <w:keepNext/>
        <w:keepLines/>
      </w:pPr>
    </w:p>
    <w:p w14:paraId="51BA7DC0" w14:textId="77777777" w:rsidR="00F2543E" w:rsidRPr="00585BB9" w:rsidRDefault="00F2543E" w:rsidP="00F2543E">
      <w:pPr>
        <w:pStyle w:val="Code"/>
        <w:ind w:left="182" w:right="182"/>
      </w:pPr>
      <w:r w:rsidRPr="00585BB9">
        <w:t>&lt;?xml version="1.0" encoding="UTF-8"?&gt;</w:t>
      </w:r>
    </w:p>
    <w:p w14:paraId="7A770A16" w14:textId="77777777" w:rsidR="00F2543E" w:rsidRPr="00585BB9" w:rsidRDefault="00F2543E" w:rsidP="00F2543E">
      <w:pPr>
        <w:pStyle w:val="Code"/>
        <w:ind w:left="182" w:right="182"/>
      </w:pPr>
      <w:r w:rsidRPr="00585BB9">
        <w:t>&lt;</w:t>
      </w:r>
      <w:proofErr w:type="spellStart"/>
      <w:r w:rsidRPr="00585BB9">
        <w:t>kaajee</w:t>
      </w:r>
      <w:proofErr w:type="spellEnd"/>
      <w:r w:rsidRPr="00585BB9">
        <w:t xml:space="preserve">-config </w:t>
      </w:r>
      <w:proofErr w:type="spellStart"/>
      <w:r w:rsidRPr="00585BB9">
        <w:t>xmlns:xsi</w:t>
      </w:r>
      <w:proofErr w:type="spellEnd"/>
      <w:r w:rsidRPr="00585BB9">
        <w:t xml:space="preserve">="http://www.w3.org/2001/XMLSchema-instance" </w:t>
      </w:r>
      <w:proofErr w:type="spellStart"/>
      <w:r w:rsidRPr="00585BB9">
        <w:t>xsi:noNamespaceSchemaLocation</w:t>
      </w:r>
      <w:proofErr w:type="spellEnd"/>
      <w:r w:rsidRPr="00585BB9">
        <w:t>="</w:t>
      </w:r>
      <w:r w:rsidRPr="00585BB9">
        <w:rPr>
          <w:b/>
        </w:rPr>
        <w:t>kaajeeConfig.xsd</w:t>
      </w:r>
      <w:r w:rsidRPr="00585BB9">
        <w:t>"&gt;</w:t>
      </w:r>
    </w:p>
    <w:p w14:paraId="43CAD7F1" w14:textId="77777777" w:rsidR="00F2543E" w:rsidRPr="00585BB9" w:rsidRDefault="00F2543E" w:rsidP="00F2543E">
      <w:pPr>
        <w:pStyle w:val="Code"/>
        <w:ind w:left="182" w:right="182"/>
      </w:pPr>
    </w:p>
    <w:p w14:paraId="57CB0C65" w14:textId="77777777" w:rsidR="00F2543E" w:rsidRPr="00585BB9" w:rsidRDefault="00F2543E" w:rsidP="00F2543E">
      <w:pPr>
        <w:pStyle w:val="Code"/>
        <w:ind w:left="182" w:right="182"/>
        <w:rPr>
          <w:color w:val="0000FF"/>
          <w:szCs w:val="18"/>
        </w:rPr>
      </w:pPr>
      <w:r w:rsidRPr="00585BB9">
        <w:rPr>
          <w:color w:val="0000FF"/>
          <w:szCs w:val="18"/>
        </w:rPr>
        <w:t xml:space="preserve">  &lt;!-- host application name, used for login page display and logging --&gt;</w:t>
      </w:r>
    </w:p>
    <w:p w14:paraId="23A76259" w14:textId="77777777" w:rsidR="00F2543E" w:rsidRPr="00585BB9" w:rsidRDefault="00F2543E" w:rsidP="00F2543E">
      <w:pPr>
        <w:pStyle w:val="Code"/>
        <w:ind w:left="182" w:right="182"/>
      </w:pPr>
      <w:r w:rsidRPr="00585BB9">
        <w:t xml:space="preserve">  &lt;host-application-name&gt;</w:t>
      </w:r>
      <w:r w:rsidRPr="00585BB9">
        <w:rPr>
          <w:b/>
        </w:rPr>
        <w:t>KAAJEE Sample</w:t>
      </w:r>
      <w:r w:rsidRPr="00585BB9">
        <w:t>&lt;/host-application-name&gt;</w:t>
      </w:r>
    </w:p>
    <w:p w14:paraId="6774BA22" w14:textId="77777777" w:rsidR="00F2543E" w:rsidRPr="00585BB9" w:rsidRDefault="00F2543E" w:rsidP="00F2543E">
      <w:pPr>
        <w:pStyle w:val="Code"/>
        <w:ind w:left="182" w:right="182"/>
      </w:pPr>
      <w:r w:rsidRPr="00585BB9">
        <w:t xml:space="preserve">  </w:t>
      </w:r>
    </w:p>
    <w:p w14:paraId="0415A756" w14:textId="77777777" w:rsidR="00F2543E" w:rsidRPr="00585BB9" w:rsidRDefault="00F2543E" w:rsidP="00F2543E">
      <w:pPr>
        <w:pStyle w:val="Code"/>
        <w:ind w:left="182" w:right="182"/>
        <w:rPr>
          <w:color w:val="0000FF"/>
          <w:szCs w:val="18"/>
        </w:rPr>
      </w:pPr>
      <w:r w:rsidRPr="00585BB9">
        <w:rPr>
          <w:color w:val="0000FF"/>
          <w:szCs w:val="18"/>
        </w:rPr>
        <w:t xml:space="preserve">  &lt;!-- put each station number for KAAJEE login here --&gt;</w:t>
      </w:r>
    </w:p>
    <w:p w14:paraId="4DC140D1" w14:textId="77777777" w:rsidR="00F2543E" w:rsidRPr="00585BB9" w:rsidRDefault="00F2543E" w:rsidP="00F2543E">
      <w:pPr>
        <w:pStyle w:val="Code"/>
        <w:ind w:left="182" w:right="182"/>
      </w:pPr>
      <w:r w:rsidRPr="00585BB9">
        <w:t xml:space="preserve">  &lt;login-station-numbers&gt;</w:t>
      </w:r>
    </w:p>
    <w:p w14:paraId="09E08312" w14:textId="4C5609A3" w:rsidR="006D7F1E" w:rsidRPr="00585BB9" w:rsidRDefault="00926A94" w:rsidP="00F2543E">
      <w:pPr>
        <w:pStyle w:val="Code"/>
        <w:ind w:left="182" w:right="182"/>
      </w:pPr>
      <w:r>
        <w:rPr>
          <w:noProof/>
        </w:rPr>
        <mc:AlternateContent>
          <mc:Choice Requires="wps">
            <w:drawing>
              <wp:anchor distT="0" distB="0" distL="114300" distR="114300" simplePos="0" relativeHeight="251659264" behindDoc="0" locked="0" layoutInCell="1" allowOverlap="1" wp14:anchorId="7FE4B935" wp14:editId="49A9687D">
                <wp:simplePos x="0" y="0"/>
                <wp:positionH relativeFrom="column">
                  <wp:posOffset>3657600</wp:posOffset>
                </wp:positionH>
                <wp:positionV relativeFrom="paragraph">
                  <wp:posOffset>149860</wp:posOffset>
                </wp:positionV>
                <wp:extent cx="1943100" cy="1116330"/>
                <wp:effectExtent l="466725" t="8255" r="9525" b="8890"/>
                <wp:wrapNone/>
                <wp:docPr id="82"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16330"/>
                        </a:xfrm>
                        <a:prstGeom prst="wedgeRoundRectCallout">
                          <a:avLst>
                            <a:gd name="adj1" fmla="val -72940"/>
                            <a:gd name="adj2" fmla="val -12912"/>
                            <a:gd name="adj3" fmla="val 16667"/>
                          </a:avLst>
                        </a:prstGeom>
                        <a:solidFill>
                          <a:srgbClr val="FFFFFF"/>
                        </a:solidFill>
                        <a:ln w="9525">
                          <a:solidFill>
                            <a:srgbClr val="000000"/>
                          </a:solidFill>
                          <a:miter lim="800000"/>
                          <a:headEnd/>
                          <a:tailEnd/>
                        </a:ln>
                      </wps:spPr>
                      <wps:txbx>
                        <w:txbxContent>
                          <w:p w14:paraId="6AB0573B" w14:textId="77777777" w:rsidR="00EE281A" w:rsidRPr="006E4BE2" w:rsidRDefault="00EE281A" w:rsidP="00EB6BBD">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4B935" id="AutoShape 9" o:spid="_x0000_s1047" type="#_x0000_t62" alt="&quot;&quot;" style="position:absolute;left:0;text-align:left;margin-left:4in;margin-top:11.8pt;width:153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PjZQIAANkEAAAOAAAAZHJzL2Uyb0RvYy54bWysVNtu2zAMfR+wfxD03jpy0rQx6hRFug4D&#10;dina7QMYSba1yZImKXG6rx8tO5m77WmYHwTSpA4vh9T1zaHVZC99UNaUlJ3PKJGGW6FMXdIvn+/P&#10;rigJEYwAbY0s6bMM9Gb9+tV15wqZ28ZqIT1BEBOKzpW0idEVWRZ4I1sI59ZJg8bK+hYiqr7OhIcO&#10;0Vud5bPZMuusF85bLkPAv3eDka4TflVJHj9VVZCR6JJibjGdPp3b/szW11DUHlyj+JgG/EMWLSiD&#10;QU9QdxCB7Lz6A6pV3Ntgq3jObZvZqlJcphqwGjb7rZqnBpxMtWBzgju1Kfw/WP5x/+CJEiW9yikx&#10;0CJHt7toU2iy6vvTuVCg25N78H2Fwb23/Fsgxm4aMLW89d52jQSBWbHeP3txoVcCXiXb7oMViA6I&#10;nlp1qHzbA2ITyCEx8nxiRB4i4fiTrRZzNkPiONoYY8v5PHGWQXG87nyIb6VtSS+UtJOilo92Z8Qj&#10;kr8Bre0upniwfx9i4kiMhYL4yiipWo2U70GTs8t8tTjOxMQJOzNxYvmK5ePgTJzmUye2XC4vUzOg&#10;GONiysdUUxutVuJeaZ0UX2832hNMoqT36Rsvh6mbNqQr6eoiv0gFvbCFKcQsfX+DaFXEfdOqRcJP&#10;TlD0/L0xIm1DBKUHGVPWZiS053CYhXjYHtLE5InunuCtFc9IsbfDfuF7gEJj/Q9KOtytkobvO/CS&#10;Ev3O4Jis2ALbTGJSFheXOSp+atlOLWA4QpU0UjKImzgs8M55VTcYiaV2GNsPbqXicQaHrMb8cX9Q&#10;erGgUz15/XqR1j8BAAD//wMAUEsDBBQABgAIAAAAIQD4bMfY4QAAAAoBAAAPAAAAZHJzL2Rvd25y&#10;ZXYueG1sTI/BSsNAEIbvgu+wjOBF7CZpG9M0m6JFQQQp1h48brPTJJidDdltG9/e8WSPM/PzzfcX&#10;q9F24oSDbx0piCcRCKTKmZZqBbvPl/sMhA+ajO4coYIf9LAqr68KnRt3pg88bUMtGEI+1wqaEPpc&#10;Sl81aLWfuB6Jbwc3WB14HGppBn1muO1kEkWptLol/tDoHtcNVt/bo1Uw303XGxk/bb769zcKd+Or&#10;jZ9nSt3ejI9LEAHH8B+GP31Wh5Kd9u5IxouOGQ8pdwkKkmkKggNZlvBiz8nFYgayLORlhfIXAAD/&#10;/wMAUEsBAi0AFAAGAAgAAAAhALaDOJL+AAAA4QEAABMAAAAAAAAAAAAAAAAAAAAAAFtDb250ZW50&#10;X1R5cGVzXS54bWxQSwECLQAUAAYACAAAACEAOP0h/9YAAACUAQAACwAAAAAAAAAAAAAAAAAvAQAA&#10;X3JlbHMvLnJlbHNQSwECLQAUAAYACAAAACEAsPBD42UCAADZBAAADgAAAAAAAAAAAAAAAAAuAgAA&#10;ZHJzL2Uyb0RvYy54bWxQSwECLQAUAAYACAAAACEA+GzH2OEAAAAKAQAADwAAAAAAAAAAAAAAAAC/&#10;BAAAZHJzL2Rvd25yZXYueG1sUEsFBgAAAAAEAAQA8wAAAM0FAAAAAA==&#10;" adj="-4955,8011">
                <v:textbox>
                  <w:txbxContent>
                    <w:p w14:paraId="6AB0573B" w14:textId="77777777" w:rsidR="00EE281A" w:rsidRPr="006E4BE2" w:rsidRDefault="00EE281A" w:rsidP="00EB6BBD">
                      <w:pPr>
                        <w:rPr>
                          <w:rFonts w:ascii="Arial" w:hAnsi="Arial" w:cs="Arial"/>
                          <w:b/>
                          <w:sz w:val="20"/>
                          <w:szCs w:val="20"/>
                        </w:rPr>
                      </w:pPr>
                      <w:r w:rsidRPr="006E4BE2">
                        <w:rPr>
                          <w:rFonts w:ascii="Arial" w:hAnsi="Arial" w:cs="Arial"/>
                          <w:b/>
                          <w:sz w:val="20"/>
                          <w:szCs w:val="20"/>
                        </w:rPr>
                        <w:t xml:space="preserve">Users </w:t>
                      </w:r>
                      <w:r w:rsidRPr="00E46399">
                        <w:rPr>
                          <w:rFonts w:ascii="Arial" w:hAnsi="Arial" w:cs="Arial"/>
                          <w:b/>
                          <w:i/>
                          <w:sz w:val="20"/>
                          <w:szCs w:val="20"/>
                        </w:rPr>
                        <w:t>must</w:t>
                      </w:r>
                      <w:r w:rsidRPr="006E4BE2">
                        <w:rPr>
                          <w:rFonts w:ascii="Arial" w:hAnsi="Arial" w:cs="Arial"/>
                          <w:b/>
                          <w:sz w:val="20"/>
                          <w:szCs w:val="20"/>
                        </w:rPr>
                        <w:t xml:space="preserve"> </w:t>
                      </w:r>
                      <w:r>
                        <w:rPr>
                          <w:rFonts w:ascii="Arial" w:hAnsi="Arial" w:cs="Arial"/>
                          <w:b/>
                          <w:sz w:val="20"/>
                          <w:szCs w:val="20"/>
                        </w:rPr>
                        <w:t xml:space="preserve">initially configure this file to </w:t>
                      </w:r>
                      <w:r w:rsidRPr="006E4BE2">
                        <w:rPr>
                          <w:rFonts w:ascii="Arial" w:hAnsi="Arial" w:cs="Arial"/>
                          <w:b/>
                          <w:sz w:val="20"/>
                          <w:szCs w:val="20"/>
                        </w:rPr>
                        <w:t>change the</w:t>
                      </w:r>
                      <w:r>
                        <w:rPr>
                          <w:rFonts w:ascii="Arial" w:hAnsi="Arial" w:cs="Arial"/>
                          <w:b/>
                          <w:sz w:val="20"/>
                          <w:szCs w:val="20"/>
                        </w:rPr>
                        <w:t>se</w:t>
                      </w:r>
                      <w:r w:rsidRPr="006E4BE2">
                        <w:rPr>
                          <w:rFonts w:ascii="Arial" w:hAnsi="Arial" w:cs="Arial"/>
                          <w:b/>
                          <w:sz w:val="20"/>
                          <w:szCs w:val="20"/>
                        </w:rPr>
                        <w:t xml:space="preserve"> </w:t>
                      </w:r>
                      <w:r>
                        <w:rPr>
                          <w:rFonts w:ascii="Arial" w:hAnsi="Arial" w:cs="Arial"/>
                          <w:b/>
                          <w:sz w:val="20"/>
                          <w:szCs w:val="20"/>
                        </w:rPr>
                        <w:t xml:space="preserve">(placeholder) </w:t>
                      </w:r>
                      <w:r w:rsidRPr="006E4BE2">
                        <w:rPr>
                          <w:rFonts w:ascii="Arial" w:hAnsi="Arial" w:cs="Arial"/>
                          <w:b/>
                          <w:sz w:val="20"/>
                          <w:szCs w:val="20"/>
                        </w:rPr>
                        <w:t>Station Number</w:t>
                      </w:r>
                      <w:r>
                        <w:rPr>
                          <w:rFonts w:ascii="Arial" w:hAnsi="Arial" w:cs="Arial"/>
                          <w:b/>
                          <w:sz w:val="20"/>
                          <w:szCs w:val="20"/>
                        </w:rPr>
                        <w:t>s, as distributed with KAAJEE.</w:t>
                      </w:r>
                    </w:p>
                  </w:txbxContent>
                </v:textbox>
              </v:shape>
            </w:pict>
          </mc:Fallback>
        </mc:AlternateContent>
      </w:r>
      <w:r w:rsidR="006D7F1E" w:rsidRPr="00585BB9">
        <w:t xml:space="preserve">    &lt;station-number&gt;</w:t>
      </w:r>
      <w:r w:rsidR="006D7F1E" w:rsidRPr="00585BB9">
        <w:rPr>
          <w:b/>
        </w:rPr>
        <w:t>###</w:t>
      </w:r>
      <w:r w:rsidR="006D7F1E" w:rsidRPr="00585BB9">
        <w:t>&lt;/station-number&gt;</w:t>
      </w:r>
    </w:p>
    <w:p w14:paraId="051107A9" w14:textId="77777777" w:rsidR="006D7F1E" w:rsidRPr="00585BB9" w:rsidRDefault="006D7F1E" w:rsidP="00F2543E">
      <w:pPr>
        <w:pStyle w:val="Code"/>
        <w:ind w:left="182" w:right="182"/>
      </w:pPr>
      <w:r w:rsidRPr="00585BB9">
        <w:t xml:space="preserve">    &lt;station-number&gt;</w:t>
      </w:r>
      <w:r w:rsidRPr="00585BB9">
        <w:rPr>
          <w:b/>
        </w:rPr>
        <w:t>###9XX</w:t>
      </w:r>
      <w:r w:rsidRPr="00585BB9">
        <w:t>&lt;/station-number&gt;</w:t>
      </w:r>
    </w:p>
    <w:p w14:paraId="795F81C2" w14:textId="77777777" w:rsidR="006D7F1E" w:rsidRPr="00585BB9" w:rsidRDefault="006D7F1E" w:rsidP="00F2543E">
      <w:pPr>
        <w:pStyle w:val="Code"/>
        <w:ind w:left="182" w:right="182"/>
      </w:pPr>
      <w:r w:rsidRPr="00585BB9">
        <w:t xml:space="preserve">    &lt;station-number&gt;</w:t>
      </w:r>
      <w:r w:rsidRPr="00585BB9">
        <w:rPr>
          <w:b/>
        </w:rPr>
        <w:t>###9XX</w:t>
      </w:r>
      <w:r w:rsidRPr="00585BB9">
        <w:t>&lt;/station-number&gt;</w:t>
      </w:r>
    </w:p>
    <w:p w14:paraId="6001E57D" w14:textId="77777777" w:rsidR="006D7F1E" w:rsidRPr="00585BB9" w:rsidRDefault="006D7F1E" w:rsidP="00F2543E">
      <w:pPr>
        <w:pStyle w:val="Code"/>
        <w:ind w:left="182" w:right="182"/>
      </w:pPr>
      <w:r w:rsidRPr="00585BB9">
        <w:t xml:space="preserve">    &lt;station-number&gt;</w:t>
      </w:r>
      <w:r w:rsidRPr="00585BB9">
        <w:rPr>
          <w:b/>
        </w:rPr>
        <w:t>###XX</w:t>
      </w:r>
      <w:r w:rsidRPr="00585BB9">
        <w:t>&lt;/station-number&gt;</w:t>
      </w:r>
    </w:p>
    <w:p w14:paraId="43CDC98C" w14:textId="77777777" w:rsidR="006D7F1E" w:rsidRPr="00585BB9" w:rsidRDefault="006D7F1E" w:rsidP="00F2543E">
      <w:pPr>
        <w:pStyle w:val="Code"/>
        <w:ind w:left="182" w:right="182"/>
      </w:pPr>
      <w:r w:rsidRPr="00585BB9">
        <w:t xml:space="preserve">    &lt;station-number&gt;</w:t>
      </w:r>
      <w:r w:rsidRPr="00585BB9">
        <w:rPr>
          <w:b/>
        </w:rPr>
        <w:t>###XX</w:t>
      </w:r>
      <w:r w:rsidRPr="00585BB9">
        <w:t>&lt;/station-number&gt;</w:t>
      </w:r>
    </w:p>
    <w:p w14:paraId="48B9D13B" w14:textId="77777777" w:rsidR="006D7F1E" w:rsidRPr="00585BB9" w:rsidRDefault="006D7F1E" w:rsidP="00F2543E">
      <w:pPr>
        <w:pStyle w:val="Code"/>
        <w:ind w:left="182" w:right="182"/>
      </w:pPr>
      <w:r w:rsidRPr="00585BB9">
        <w:t xml:space="preserve">    &lt;station-number&gt;</w:t>
      </w:r>
      <w:r w:rsidRPr="00585BB9">
        <w:rPr>
          <w:b/>
        </w:rPr>
        <w:t>###</w:t>
      </w:r>
      <w:r w:rsidRPr="00585BB9">
        <w:t>&lt;/station-number&gt;</w:t>
      </w:r>
    </w:p>
    <w:p w14:paraId="1B9CA851" w14:textId="77777777" w:rsidR="006D7F1E" w:rsidRPr="00585BB9" w:rsidRDefault="006D7F1E" w:rsidP="00F2543E">
      <w:pPr>
        <w:pStyle w:val="Code"/>
        <w:ind w:left="182" w:right="182"/>
      </w:pPr>
      <w:r w:rsidRPr="00585BB9">
        <w:t xml:space="preserve">    &lt;station-number&gt;</w:t>
      </w:r>
      <w:r w:rsidRPr="00585BB9">
        <w:rPr>
          <w:b/>
        </w:rPr>
        <w:t>###9XX</w:t>
      </w:r>
      <w:r w:rsidRPr="00585BB9">
        <w:t>&lt;/station-number&gt;</w:t>
      </w:r>
    </w:p>
    <w:p w14:paraId="63F1E3C5" w14:textId="77777777" w:rsidR="006D7F1E" w:rsidRPr="00585BB9" w:rsidRDefault="006D7F1E" w:rsidP="00F2543E">
      <w:pPr>
        <w:pStyle w:val="Code"/>
        <w:ind w:left="182" w:right="182"/>
      </w:pPr>
      <w:r w:rsidRPr="00585BB9">
        <w:t xml:space="preserve">    &lt;station-number&gt;</w:t>
      </w:r>
      <w:r w:rsidRPr="00585BB9">
        <w:rPr>
          <w:b/>
        </w:rPr>
        <w:t>###9XX</w:t>
      </w:r>
      <w:r w:rsidRPr="00585BB9">
        <w:t>&lt;/station-number&gt;</w:t>
      </w:r>
    </w:p>
    <w:p w14:paraId="51BBED2F" w14:textId="77777777" w:rsidR="006D7F1E" w:rsidRPr="00585BB9" w:rsidRDefault="006D7F1E" w:rsidP="00F2543E">
      <w:pPr>
        <w:pStyle w:val="Code"/>
        <w:ind w:left="182" w:right="182"/>
      </w:pPr>
      <w:r w:rsidRPr="00585BB9">
        <w:t xml:space="preserve">    &lt;station-number&gt;</w:t>
      </w:r>
      <w:r w:rsidRPr="00585BB9">
        <w:rPr>
          <w:b/>
        </w:rPr>
        <w:t>###XX</w:t>
      </w:r>
      <w:r w:rsidRPr="00585BB9">
        <w:t>&lt;/station-number&gt;</w:t>
      </w:r>
    </w:p>
    <w:p w14:paraId="3186FE24" w14:textId="77777777" w:rsidR="006D7F1E" w:rsidRPr="00585BB9" w:rsidRDefault="006D7F1E" w:rsidP="00F2543E">
      <w:pPr>
        <w:pStyle w:val="Code"/>
        <w:ind w:left="182" w:right="182"/>
      </w:pPr>
      <w:r w:rsidRPr="00585BB9">
        <w:t xml:space="preserve">    &lt;station-number&gt;</w:t>
      </w:r>
      <w:r w:rsidRPr="00585BB9">
        <w:rPr>
          <w:b/>
        </w:rPr>
        <w:t>###XX</w:t>
      </w:r>
      <w:r w:rsidRPr="00585BB9">
        <w:t>&lt;/station-number&gt;</w:t>
      </w:r>
    </w:p>
    <w:p w14:paraId="22D06B4B" w14:textId="77777777" w:rsidR="00F2543E" w:rsidRPr="00585BB9" w:rsidRDefault="00F2543E" w:rsidP="00F2543E">
      <w:pPr>
        <w:pStyle w:val="Code"/>
        <w:ind w:left="182" w:right="182"/>
      </w:pPr>
      <w:r w:rsidRPr="00585BB9">
        <w:t xml:space="preserve">  &lt;/login-station-numbers&gt;</w:t>
      </w:r>
    </w:p>
    <w:p w14:paraId="30B0E946" w14:textId="77777777" w:rsidR="00EB6BBD" w:rsidRPr="00585BB9" w:rsidRDefault="00EB6BBD" w:rsidP="00F2543E">
      <w:pPr>
        <w:pStyle w:val="Code"/>
        <w:ind w:left="182" w:right="182"/>
        <w:jc w:val="center"/>
        <w:rPr>
          <w:b/>
        </w:rPr>
      </w:pPr>
      <w:r w:rsidRPr="00585BB9">
        <w:rPr>
          <w:b/>
        </w:rPr>
        <w:t>.</w:t>
      </w:r>
    </w:p>
    <w:p w14:paraId="0DF1F1C8" w14:textId="77777777" w:rsidR="00EB6BBD" w:rsidRPr="00585BB9" w:rsidRDefault="00EB6BBD" w:rsidP="00EB6BBD">
      <w:pPr>
        <w:pStyle w:val="Code"/>
        <w:ind w:left="182" w:right="182"/>
        <w:jc w:val="center"/>
        <w:rPr>
          <w:b/>
        </w:rPr>
      </w:pPr>
      <w:r w:rsidRPr="00585BB9">
        <w:rPr>
          <w:b/>
        </w:rPr>
        <w:t>.</w:t>
      </w:r>
    </w:p>
    <w:p w14:paraId="15D546D9" w14:textId="77777777" w:rsidR="00EB6BBD" w:rsidRPr="00585BB9" w:rsidRDefault="00EB6BBD" w:rsidP="00EB6BBD">
      <w:pPr>
        <w:pStyle w:val="Code"/>
        <w:ind w:left="182" w:right="182"/>
        <w:jc w:val="center"/>
        <w:rPr>
          <w:b/>
        </w:rPr>
      </w:pPr>
      <w:r w:rsidRPr="00585BB9">
        <w:rPr>
          <w:b/>
        </w:rPr>
        <w:t>.</w:t>
      </w:r>
    </w:p>
    <w:p w14:paraId="320BA75C" w14:textId="77777777" w:rsidR="00EB6BBD" w:rsidRPr="00585BB9" w:rsidRDefault="00EB6BBD" w:rsidP="00EB6BBD">
      <w:pPr>
        <w:pStyle w:val="Code"/>
        <w:ind w:left="182" w:right="182"/>
        <w:rPr>
          <w:b/>
          <w:bCs/>
        </w:rPr>
      </w:pPr>
      <w:r w:rsidRPr="00585BB9">
        <w:t>&lt;/</w:t>
      </w:r>
      <w:proofErr w:type="spellStart"/>
      <w:r w:rsidR="00624127" w:rsidRPr="00585BB9">
        <w:t>kaajee</w:t>
      </w:r>
      <w:proofErr w:type="spellEnd"/>
      <w:r w:rsidR="00624127" w:rsidRPr="00585BB9">
        <w:t>-config</w:t>
      </w:r>
      <w:r w:rsidRPr="00585BB9">
        <w:t>&gt;</w:t>
      </w:r>
    </w:p>
    <w:p w14:paraId="04203491" w14:textId="463A2931" w:rsidR="00EB6BBD" w:rsidRPr="00585BB9" w:rsidRDefault="00EB6BBD" w:rsidP="00EB6BBD">
      <w:pPr>
        <w:pStyle w:val="Caption"/>
        <w:ind w:left="900"/>
      </w:pPr>
      <w:bookmarkStart w:id="688" w:name="_Ref107708020"/>
      <w:bookmarkStart w:id="689" w:name="_Toc133295254"/>
      <w:bookmarkStart w:id="690" w:name="_Toc210640626"/>
      <w:bookmarkStart w:id="691" w:name="_Toc226449363"/>
      <w:r w:rsidRPr="00585BB9">
        <w:t xml:space="preserve">Figure </w:t>
      </w:r>
      <w:fldSimple w:instr=" STYLEREF 2 \s ">
        <w:r w:rsidR="00032806">
          <w:rPr>
            <w:noProof/>
          </w:rPr>
          <w:t>4.5</w:t>
        </w:r>
      </w:fldSimple>
      <w:r w:rsidR="00FE4D73" w:rsidRPr="00585BB9">
        <w:noBreakHyphen/>
      </w:r>
      <w:fldSimple w:instr=" SEQ Figure \* ARABIC \s 2 ">
        <w:r w:rsidR="00032806">
          <w:rPr>
            <w:noProof/>
          </w:rPr>
          <w:t>1</w:t>
        </w:r>
      </w:fldSimple>
      <w:bookmarkEnd w:id="686"/>
      <w:bookmarkEnd w:id="687"/>
      <w:bookmarkEnd w:id="688"/>
      <w:r w:rsidRPr="00585BB9">
        <w:t xml:space="preserve">. Sample </w:t>
      </w:r>
      <w:r w:rsidR="00311D6B">
        <w:t xml:space="preserve">Station Number </w:t>
      </w:r>
      <w:r w:rsidRPr="00585BB9">
        <w:t>excerpt of the kaajeeConfig.xml file</w:t>
      </w:r>
      <w:bookmarkEnd w:id="689"/>
      <w:bookmarkEnd w:id="690"/>
      <w:bookmarkEnd w:id="691"/>
    </w:p>
    <w:p w14:paraId="628D3E5E" w14:textId="77777777" w:rsidR="00EB6BBD" w:rsidRPr="00585BB9" w:rsidRDefault="00EB6BBD" w:rsidP="00EB6BBD"/>
    <w:p w14:paraId="5F9E95FB" w14:textId="77777777" w:rsidR="00EB6BBD" w:rsidRPr="00585BB9" w:rsidRDefault="00EB6BBD" w:rsidP="00EB6BBD"/>
    <w:p w14:paraId="61ECA55C" w14:textId="77777777" w:rsidR="00EB6BBD" w:rsidRPr="00585BB9" w:rsidRDefault="0058686B" w:rsidP="00EB6BBD">
      <w:pPr>
        <w:pStyle w:val="Heading3"/>
      </w:pPr>
      <w:bookmarkStart w:id="692" w:name="_Toc133295230"/>
      <w:bookmarkStart w:id="693" w:name="_Ref133912094"/>
      <w:bookmarkStart w:id="694" w:name="_Ref133912582"/>
      <w:bookmarkStart w:id="695" w:name="_Toc133913246"/>
      <w:bookmarkStart w:id="696" w:name="_Toc226449305"/>
      <w:r w:rsidRPr="00585BB9">
        <w:t>Edit</w:t>
      </w:r>
      <w:r w:rsidR="00EB6BBD" w:rsidRPr="00585BB9">
        <w:t xml:space="preserve"> the Station Number </w:t>
      </w:r>
      <w:r w:rsidR="00F2543E" w:rsidRPr="00585BB9">
        <w:t xml:space="preserve">List </w:t>
      </w:r>
      <w:r w:rsidR="00EB6BBD" w:rsidRPr="00585BB9">
        <w:t xml:space="preserve">in the kaajeeConfig.xml File </w:t>
      </w:r>
      <w:r w:rsidR="00EB6BBD" w:rsidRPr="00585BB9">
        <w:rPr>
          <w:i/>
        </w:rPr>
        <w:t>(required)</w:t>
      </w:r>
      <w:bookmarkEnd w:id="692"/>
      <w:bookmarkEnd w:id="693"/>
      <w:bookmarkEnd w:id="694"/>
      <w:bookmarkEnd w:id="695"/>
      <w:bookmarkEnd w:id="696"/>
    </w:p>
    <w:p w14:paraId="4E9098D5" w14:textId="77777777" w:rsidR="00EB6BBD" w:rsidRPr="00585BB9" w:rsidRDefault="00EB6BBD" w:rsidP="00EB6BBD">
      <w:pPr>
        <w:keepNext/>
        <w:keepLines/>
      </w:pPr>
    </w:p>
    <w:p w14:paraId="1C43F820" w14:textId="05F2714A" w:rsidR="00556723" w:rsidRPr="00585BB9" w:rsidRDefault="00502C6E" w:rsidP="00EB6BBD">
      <w:r w:rsidRPr="00585BB9">
        <w:t>Use a text editor (e.g., Microsoft Notepad) or other xml editing software to open and edit the kaajeeConfig.xml file.</w:t>
      </w:r>
      <w:r w:rsidR="006D7F1E" w:rsidRPr="00585BB9">
        <w:t xml:space="preserve"> </w:t>
      </w:r>
      <w:r w:rsidR="00556723" w:rsidRPr="00585BB9">
        <w:t xml:space="preserve">The &lt;station-number&gt; tags control the Station Number list displayed to the end-user in KAAJEE's login Web page Institution drop-down list. In </w:t>
      </w:r>
      <w:r w:rsidR="00556723" w:rsidRPr="00585BB9">
        <w:fldChar w:fldCharType="begin"/>
      </w:r>
      <w:r w:rsidR="00556723" w:rsidRPr="00585BB9">
        <w:instrText xml:space="preserve"> REF _Ref107708020 \h </w:instrText>
      </w:r>
      <w:r w:rsidR="00556723" w:rsidRPr="00585BB9">
        <w:fldChar w:fldCharType="separate"/>
      </w:r>
      <w:r w:rsidR="00032806" w:rsidRPr="00585BB9">
        <w:t xml:space="preserve">Figure </w:t>
      </w:r>
      <w:r w:rsidR="00032806">
        <w:rPr>
          <w:noProof/>
        </w:rPr>
        <w:t>4.5</w:t>
      </w:r>
      <w:r w:rsidR="00032806" w:rsidRPr="00585BB9">
        <w:noBreakHyphen/>
      </w:r>
      <w:r w:rsidR="00032806">
        <w:rPr>
          <w:noProof/>
        </w:rPr>
        <w:t>1</w:t>
      </w:r>
      <w:r w:rsidR="00556723" w:rsidRPr="00585BB9">
        <w:fldChar w:fldCharType="end"/>
      </w:r>
      <w:r w:rsidR="00556723" w:rsidRPr="00585BB9">
        <w:t>, we represent the application-specific Station Numbers as placeholders displayed in bold typeface beginning with "</w:t>
      </w:r>
      <w:r w:rsidR="00556723" w:rsidRPr="00585BB9">
        <w:rPr>
          <w:b/>
        </w:rPr>
        <w:t>###</w:t>
      </w:r>
      <w:r w:rsidR="00556723" w:rsidRPr="00585BB9">
        <w:t>".</w:t>
      </w:r>
    </w:p>
    <w:p w14:paraId="7692A7CF" w14:textId="77777777" w:rsidR="00556723" w:rsidRPr="00585BB9" w:rsidRDefault="00556723" w:rsidP="00EB6BBD"/>
    <w:p w14:paraId="733C9546" w14:textId="77777777" w:rsidR="007D4573" w:rsidRPr="00585BB9" w:rsidRDefault="00EB6BBD" w:rsidP="00EB6BBD">
      <w:r w:rsidRPr="00585BB9">
        <w:t>In the kaajeeConfig.xml</w:t>
      </w:r>
      <w:r w:rsidR="00B6455F" w:rsidRPr="00585BB9">
        <w:t xml:space="preserve"> file, </w:t>
      </w:r>
      <w:r w:rsidR="006D7F1E" w:rsidRPr="00585BB9">
        <w:t xml:space="preserve">you </w:t>
      </w:r>
      <w:r w:rsidR="006D7F1E" w:rsidRPr="00585BB9">
        <w:rPr>
          <w:i/>
        </w:rPr>
        <w:t>must</w:t>
      </w:r>
      <w:r w:rsidR="006D7F1E" w:rsidRPr="00585BB9">
        <w:t xml:space="preserve"> </w:t>
      </w:r>
      <w:r w:rsidR="00556723" w:rsidRPr="00585BB9">
        <w:t>replace</w:t>
      </w:r>
      <w:r w:rsidR="00B6455F" w:rsidRPr="00585BB9">
        <w:t xml:space="preserve"> the</w:t>
      </w:r>
      <w:r w:rsidR="00556723" w:rsidRPr="00585BB9">
        <w:t>se placeholder</w:t>
      </w:r>
      <w:r w:rsidR="00B6455F" w:rsidRPr="00585BB9">
        <w:t xml:space="preserve"> Station Number</w:t>
      </w:r>
      <w:r w:rsidR="006D7F1E" w:rsidRPr="00585BB9">
        <w:t xml:space="preserve"> value</w:t>
      </w:r>
      <w:r w:rsidR="0058686B" w:rsidRPr="00585BB9">
        <w:t>s</w:t>
      </w:r>
      <w:r w:rsidR="00556723" w:rsidRPr="00585BB9">
        <w:t xml:space="preserve"> with</w:t>
      </w:r>
      <w:r w:rsidR="006D7F1E" w:rsidRPr="00585BB9">
        <w:t xml:space="preserve"> </w:t>
      </w:r>
      <w:r w:rsidR="00556723" w:rsidRPr="00585BB9">
        <w:t xml:space="preserve">the appropriate valid </w:t>
      </w:r>
      <w:r w:rsidR="006D7F1E" w:rsidRPr="00585BB9">
        <w:t>value</w:t>
      </w:r>
      <w:r w:rsidR="0058686B" w:rsidRPr="00585BB9">
        <w:t>s</w:t>
      </w:r>
      <w:r w:rsidR="00F2543E" w:rsidRPr="00585BB9">
        <w:t xml:space="preserve"> </w:t>
      </w:r>
      <w:r w:rsidR="00B6455F" w:rsidRPr="00585BB9">
        <w:t xml:space="preserve">for the user to log into for </w:t>
      </w:r>
      <w:r w:rsidR="006D7F1E" w:rsidRPr="00585BB9">
        <w:t>your</w:t>
      </w:r>
      <w:r w:rsidR="0023425D" w:rsidRPr="00585BB9">
        <w:t xml:space="preserve"> Web-based</w:t>
      </w:r>
      <w:r w:rsidR="00B6455F" w:rsidRPr="00585BB9">
        <w:t xml:space="preserve"> application</w:t>
      </w:r>
      <w:r w:rsidRPr="00585BB9">
        <w:t>.</w:t>
      </w:r>
      <w:r w:rsidR="00556723" w:rsidRPr="00585BB9">
        <w:t xml:space="preserve"> </w:t>
      </w:r>
      <w:r w:rsidR="007D4573" w:rsidRPr="00585BB9">
        <w:t xml:space="preserve">You can specify both division-level and facility-level Station Numbers, as appropriate for your application. </w:t>
      </w:r>
      <w:r w:rsidR="00556723" w:rsidRPr="00585BB9">
        <w:t>To be valid, t</w:t>
      </w:r>
      <w:r w:rsidR="00A94D8E" w:rsidRPr="00585BB9">
        <w:t xml:space="preserve">he values entered </w:t>
      </w:r>
      <w:r w:rsidR="00A94D8E" w:rsidRPr="00585BB9">
        <w:rPr>
          <w:i/>
          <w:iCs/>
        </w:rPr>
        <w:t>must</w:t>
      </w:r>
      <w:r w:rsidR="00A94D8E" w:rsidRPr="00585BB9">
        <w:t xml:space="preserve"> be recognized by Standard Data Services (</w:t>
      </w:r>
      <w:smartTag w:uri="urn:schemas-microsoft-com:office:smarttags" w:element="stockticker">
        <w:r w:rsidR="00A94D8E" w:rsidRPr="00585BB9">
          <w:t>SDS</w:t>
        </w:r>
      </w:smartTag>
      <w:r w:rsidR="00A94D8E" w:rsidRPr="00585BB9">
        <w:t>).</w:t>
      </w:r>
    </w:p>
    <w:p w14:paraId="76379FFA" w14:textId="77777777" w:rsidR="002C7FEB" w:rsidRPr="00585BB9" w:rsidRDefault="002C7FEB" w:rsidP="002C7FEB"/>
    <w:tbl>
      <w:tblPr>
        <w:tblW w:w="0" w:type="auto"/>
        <w:tblLayout w:type="fixed"/>
        <w:tblLook w:val="0000" w:firstRow="0" w:lastRow="0" w:firstColumn="0" w:lastColumn="0" w:noHBand="0" w:noVBand="0"/>
      </w:tblPr>
      <w:tblGrid>
        <w:gridCol w:w="738"/>
        <w:gridCol w:w="8730"/>
      </w:tblGrid>
      <w:tr w:rsidR="002C7FEB" w:rsidRPr="00585BB9" w14:paraId="1A5ED22E" w14:textId="77777777">
        <w:trPr>
          <w:cantSplit/>
        </w:trPr>
        <w:tc>
          <w:tcPr>
            <w:tcW w:w="738" w:type="dxa"/>
          </w:tcPr>
          <w:p w14:paraId="4F013C45" w14:textId="5E0110F1" w:rsidR="002C7FEB" w:rsidRPr="00585BB9" w:rsidRDefault="00926A94" w:rsidP="00202619">
            <w:pPr>
              <w:spacing w:before="60" w:after="60"/>
              <w:ind w:left="-18"/>
            </w:pPr>
            <w:r>
              <w:rPr>
                <w:noProof/>
              </w:rPr>
              <w:lastRenderedPageBreak/>
              <w:drawing>
                <wp:inline distT="0" distB="0" distL="0" distR="0" wp14:anchorId="04A21FF1" wp14:editId="7565D09D">
                  <wp:extent cx="284480" cy="284480"/>
                  <wp:effectExtent l="0" t="0" r="0" b="0"/>
                  <wp:docPr id="149" name="Picture 1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D72060B" w14:textId="77777777" w:rsidR="002C7FEB" w:rsidRPr="00585BB9" w:rsidRDefault="002C7FEB" w:rsidP="00202619">
            <w:pPr>
              <w:keepNext/>
              <w:keepLines/>
              <w:spacing w:before="60" w:after="60"/>
              <w:rPr>
                <w:kern w:val="2"/>
              </w:rPr>
            </w:pPr>
            <w:r w:rsidRPr="00585BB9">
              <w:rPr>
                <w:b/>
              </w:rPr>
              <w:t>NOTE:</w:t>
            </w:r>
            <w:r w:rsidRPr="00585BB9">
              <w:t xml:space="preserve"> </w:t>
            </w:r>
            <w:r w:rsidRPr="00585BB9">
              <w:rPr>
                <w:kern w:val="2"/>
              </w:rPr>
              <w:t xml:space="preserve">For every login Station Number you enter here, </w:t>
            </w:r>
            <w:r w:rsidR="00202619" w:rsidRPr="00585BB9">
              <w:t xml:space="preserve">KAAJEE uses this as the Station Number parameter it passes to </w:t>
            </w:r>
            <w:proofErr w:type="spellStart"/>
            <w:r w:rsidR="00202619" w:rsidRPr="00585BB9">
              <w:t>VistALink's</w:t>
            </w:r>
            <w:proofErr w:type="spellEnd"/>
            <w:r w:rsidR="00202619" w:rsidRPr="00585BB9">
              <w:t xml:space="preserve"> Institution Mapping</w:t>
            </w:r>
            <w:r w:rsidR="00202619" w:rsidRPr="00585BB9">
              <w:rPr>
                <w:kern w:val="2"/>
              </w:rPr>
              <w:fldChar w:fldCharType="begin"/>
            </w:r>
            <w:r w:rsidR="00202619" w:rsidRPr="00585BB9">
              <w:instrText>XE "</w:instrText>
            </w:r>
            <w:r w:rsidR="00202619" w:rsidRPr="00585BB9">
              <w:rPr>
                <w:kern w:val="2"/>
              </w:rPr>
              <w:instrText>VistALink's Institution Mapping</w:instrText>
            </w:r>
            <w:r w:rsidR="00202619" w:rsidRPr="00585BB9">
              <w:instrText>"</w:instrText>
            </w:r>
            <w:r w:rsidR="00202619" w:rsidRPr="00585BB9">
              <w:rPr>
                <w:kern w:val="2"/>
              </w:rPr>
              <w:fldChar w:fldCharType="end"/>
            </w:r>
            <w:r w:rsidR="00202619" w:rsidRPr="00585BB9">
              <w:t xml:space="preserve"> to retrieve a JNDI</w:t>
            </w:r>
            <w:r w:rsidR="00202619" w:rsidRPr="00585BB9">
              <w:fldChar w:fldCharType="begin"/>
            </w:r>
            <w:r w:rsidR="00202619" w:rsidRPr="00585BB9">
              <w:instrText>XE "JNDI"</w:instrText>
            </w:r>
            <w:r w:rsidR="00202619" w:rsidRPr="00585BB9">
              <w:fldChar w:fldCharType="end"/>
            </w:r>
            <w:r w:rsidR="00202619" w:rsidRPr="00585BB9">
              <w:t xml:space="preserve"> connector name for VistALink; therefore, every login station number should have a mapping configured in </w:t>
            </w:r>
            <w:proofErr w:type="spellStart"/>
            <w:r w:rsidR="00202619" w:rsidRPr="00585BB9">
              <w:t>VistALink's</w:t>
            </w:r>
            <w:proofErr w:type="spellEnd"/>
            <w:r w:rsidR="00202619" w:rsidRPr="00585BB9">
              <w:t xml:space="preserve"> Institution Mapping</w:t>
            </w:r>
            <w:r w:rsidRPr="00585BB9">
              <w:rPr>
                <w:kern w:val="2"/>
              </w:rPr>
              <w:t>.</w:t>
            </w:r>
          </w:p>
        </w:tc>
      </w:tr>
    </w:tbl>
    <w:p w14:paraId="42B1DDB1" w14:textId="77777777" w:rsidR="006E5E59" w:rsidRPr="00585BB9" w:rsidRDefault="006E5E59" w:rsidP="006E5E59"/>
    <w:tbl>
      <w:tblPr>
        <w:tblW w:w="9468" w:type="dxa"/>
        <w:tblLayout w:type="fixed"/>
        <w:tblLook w:val="0000" w:firstRow="0" w:lastRow="0" w:firstColumn="0" w:lastColumn="0" w:noHBand="0" w:noVBand="0"/>
      </w:tblPr>
      <w:tblGrid>
        <w:gridCol w:w="738"/>
        <w:gridCol w:w="8730"/>
      </w:tblGrid>
      <w:tr w:rsidR="006E5E59" w:rsidRPr="00585BB9" w14:paraId="04095A60" w14:textId="77777777">
        <w:trPr>
          <w:cantSplit/>
        </w:trPr>
        <w:tc>
          <w:tcPr>
            <w:tcW w:w="738" w:type="dxa"/>
          </w:tcPr>
          <w:p w14:paraId="3C92A4DF" w14:textId="277ABDF4" w:rsidR="006E5E59" w:rsidRPr="00585BB9" w:rsidRDefault="00926A94" w:rsidP="00077172">
            <w:pPr>
              <w:spacing w:before="60" w:after="60"/>
              <w:ind w:left="-18"/>
            </w:pPr>
            <w:r>
              <w:rPr>
                <w:noProof/>
              </w:rPr>
              <w:drawing>
                <wp:inline distT="0" distB="0" distL="0" distR="0" wp14:anchorId="5AB0136D" wp14:editId="77AC4908">
                  <wp:extent cx="284480" cy="284480"/>
                  <wp:effectExtent l="0" t="0" r="0" b="0"/>
                  <wp:docPr id="150" name="Picture 1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60CBC31F" w14:textId="77777777" w:rsidR="006E5E59" w:rsidRPr="00585BB9" w:rsidRDefault="006E5E59" w:rsidP="00077172">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more information on the kaajeeConfig.xml file, please refer to Chapter 6, "KAAJEE Configuration File," in the </w:t>
            </w:r>
            <w:r w:rsidRPr="00585BB9">
              <w:rPr>
                <w:i/>
              </w:rPr>
              <w:t>KAAJEE Deployment Guide</w:t>
            </w:r>
            <w:r w:rsidRPr="00585BB9">
              <w:t>.</w:t>
            </w:r>
          </w:p>
        </w:tc>
      </w:tr>
    </w:tbl>
    <w:p w14:paraId="75DCCDBE" w14:textId="77777777" w:rsidR="008E5F70" w:rsidRPr="00585BB9" w:rsidRDefault="008E5F70" w:rsidP="008E5F70"/>
    <w:p w14:paraId="32CDED0F" w14:textId="77777777" w:rsidR="008E5F70" w:rsidRPr="00585BB9" w:rsidRDefault="008E5F70" w:rsidP="008E5F70"/>
    <w:p w14:paraId="210C15D1" w14:textId="77777777" w:rsidR="008E5F70" w:rsidRPr="00585BB9" w:rsidRDefault="008E5F70" w:rsidP="008E5F70">
      <w:pPr>
        <w:pStyle w:val="Heading3"/>
      </w:pPr>
      <w:bookmarkStart w:id="697" w:name="_Toc226449306"/>
      <w:r>
        <w:t xml:space="preserve">Implement </w:t>
      </w:r>
      <w:smartTag w:uri="urn:schemas-microsoft-com:office:smarttags" w:element="stockticker">
        <w:r>
          <w:t>SSL</w:t>
        </w:r>
      </w:smartTag>
      <w:r w:rsidRPr="00585BB9">
        <w:t xml:space="preserve"> in the kaajeeConfig.xml File </w:t>
      </w:r>
      <w:r w:rsidRPr="00585BB9">
        <w:rPr>
          <w:i/>
        </w:rPr>
        <w:t>(</w:t>
      </w:r>
      <w:r>
        <w:rPr>
          <w:i/>
        </w:rPr>
        <w:t>optional</w:t>
      </w:r>
      <w:r w:rsidRPr="00585BB9">
        <w:rPr>
          <w:i/>
        </w:rPr>
        <w:t>)</w:t>
      </w:r>
      <w:bookmarkEnd w:id="697"/>
    </w:p>
    <w:p w14:paraId="67ADC3B2" w14:textId="77777777" w:rsidR="008E5F70" w:rsidRPr="00585BB9" w:rsidRDefault="008E5F70" w:rsidP="008E5F70">
      <w:pPr>
        <w:keepNext/>
        <w:keepLines/>
      </w:pPr>
    </w:p>
    <w:p w14:paraId="10397C87" w14:textId="77777777" w:rsidR="00807EEF" w:rsidRDefault="008E5F70" w:rsidP="007F65D2">
      <w:pPr>
        <w:keepNext/>
        <w:keepLines/>
      </w:pPr>
      <w:r w:rsidRPr="007F0AD9">
        <w:t xml:space="preserve">KAAJEE provides </w:t>
      </w:r>
      <w:r w:rsidR="007F0AD9" w:rsidRPr="007F0AD9">
        <w:t>Secured Socket Layer (</w:t>
      </w:r>
      <w:smartTag w:uri="urn:schemas-microsoft-com:office:smarttags" w:element="stockticker">
        <w:r w:rsidR="007F0AD9" w:rsidRPr="007F0AD9">
          <w:t>SSL</w:t>
        </w:r>
      </w:smartTag>
      <w:r w:rsidR="007F0AD9" w:rsidRPr="007F0AD9">
        <w:t>)</w:t>
      </w:r>
      <w:r w:rsidRPr="007F0AD9">
        <w:t xml:space="preserve"> support. KAAJEE can be configured to use </w:t>
      </w:r>
      <w:smartTag w:uri="urn:schemas-microsoft-com:office:smarttags" w:element="stockticker">
        <w:r w:rsidRPr="007F0AD9">
          <w:t>SSL</w:t>
        </w:r>
      </w:smartTag>
      <w:r w:rsidRPr="007F0AD9">
        <w:t xml:space="preserve"> when</w:t>
      </w:r>
      <w:r w:rsidRPr="00FE0B82">
        <w:t xml:space="preserve"> the Web login page is presented to the user. In order to configure use of </w:t>
      </w:r>
      <w:smartTag w:uri="urn:schemas-microsoft-com:office:smarttags" w:element="stockticker">
        <w:r w:rsidRPr="00FE0B82">
          <w:t>SSL</w:t>
        </w:r>
      </w:smartTag>
      <w:r w:rsidRPr="00FE0B82">
        <w:t>, the KAAJEE configuration file (i.e.</w:t>
      </w:r>
      <w:r>
        <w:t> </w:t>
      </w:r>
      <w:r w:rsidRPr="00FE0B82">
        <w:t xml:space="preserve">kaajeeConfig.xml) </w:t>
      </w:r>
      <w:r w:rsidRPr="00FE0B82">
        <w:rPr>
          <w:i/>
        </w:rPr>
        <w:t>must</w:t>
      </w:r>
      <w:r w:rsidRPr="00FE0B82">
        <w:t xml:space="preserve"> be edited as </w:t>
      </w:r>
      <w:r w:rsidR="00C06814">
        <w:t>described below:</w:t>
      </w:r>
    </w:p>
    <w:p w14:paraId="086AF9FF" w14:textId="77777777" w:rsidR="00311D6B" w:rsidRPr="00FE0B82" w:rsidRDefault="00C06814" w:rsidP="007F65D2">
      <w:pPr>
        <w:keepNext/>
        <w:keepLines/>
        <w:numPr>
          <w:ilvl w:val="0"/>
          <w:numId w:val="56"/>
        </w:numPr>
        <w:tabs>
          <w:tab w:val="clear" w:pos="1080"/>
        </w:tabs>
        <w:autoSpaceDE w:val="0"/>
        <w:autoSpaceDN w:val="0"/>
        <w:adjustRightInd w:val="0"/>
        <w:spacing w:before="120"/>
        <w:ind w:left="720"/>
      </w:pPr>
      <w:r w:rsidRPr="00FE0B82">
        <w:t>Uncomment the &lt;</w:t>
      </w:r>
      <w:proofErr w:type="spellStart"/>
      <w:r w:rsidRPr="00FE0B82">
        <w:t>ssl</w:t>
      </w:r>
      <w:proofErr w:type="spellEnd"/>
      <w:r w:rsidRPr="00FE0B82">
        <w:t>-listen-port-number&gt; xml tag.</w:t>
      </w:r>
    </w:p>
    <w:p w14:paraId="0B0572E6" w14:textId="77777777" w:rsidR="00311D6B" w:rsidRPr="00FE0B82" w:rsidRDefault="00C06814" w:rsidP="007F65D2">
      <w:pPr>
        <w:keepNext/>
        <w:keepLines/>
        <w:numPr>
          <w:ilvl w:val="0"/>
          <w:numId w:val="56"/>
        </w:numPr>
        <w:tabs>
          <w:tab w:val="clear" w:pos="1080"/>
        </w:tabs>
        <w:autoSpaceDE w:val="0"/>
        <w:autoSpaceDN w:val="0"/>
        <w:adjustRightInd w:val="0"/>
        <w:spacing w:before="120"/>
        <w:ind w:left="720"/>
      </w:pPr>
      <w:r w:rsidRPr="00FE0B82">
        <w:t xml:space="preserve">Change the default value </w:t>
      </w:r>
      <w:r>
        <w:t xml:space="preserve">from "7002" </w:t>
      </w:r>
      <w:r w:rsidRPr="00FE0B82">
        <w:t xml:space="preserve">with an appropriate value that represents the </w:t>
      </w:r>
      <w:smartTag w:uri="urn:schemas-microsoft-com:office:smarttags" w:element="stockticker">
        <w:r w:rsidRPr="00FE0B82">
          <w:t>SSL</w:t>
        </w:r>
      </w:smartTag>
      <w:r w:rsidRPr="00FE0B82">
        <w:t xml:space="preserve"> listen port on your </w:t>
      </w:r>
      <w:r>
        <w:t>J2EE Application S</w:t>
      </w:r>
      <w:r w:rsidRPr="00FE0B82">
        <w:t>erver.</w:t>
      </w:r>
    </w:p>
    <w:p w14:paraId="6B158B10" w14:textId="77777777" w:rsidR="00311D6B" w:rsidRPr="00FE0B82" w:rsidRDefault="00311D6B" w:rsidP="007F65D2">
      <w:pPr>
        <w:keepNext/>
        <w:keepLines/>
        <w:ind w:left="720"/>
      </w:pPr>
    </w:p>
    <w:p w14:paraId="3484D6C8" w14:textId="77777777" w:rsidR="00311D6B" w:rsidRDefault="0067613F" w:rsidP="007F65D2">
      <w:pPr>
        <w:keepNext/>
        <w:keepLines/>
        <w:ind w:left="720"/>
      </w:pPr>
      <w:r>
        <w:t>From</w:t>
      </w:r>
      <w:r w:rsidR="00311D6B">
        <w:t>:</w:t>
      </w:r>
    </w:p>
    <w:p w14:paraId="673074C5" w14:textId="77777777" w:rsidR="00311D6B" w:rsidRDefault="00311D6B" w:rsidP="007F65D2">
      <w:pPr>
        <w:keepNext/>
        <w:keepLines/>
        <w:ind w:left="720"/>
      </w:pPr>
    </w:p>
    <w:p w14:paraId="48FC99A9" w14:textId="77777777" w:rsidR="00311D6B" w:rsidRPr="00FE0B82" w:rsidRDefault="00311D6B" w:rsidP="00C06814">
      <w:pPr>
        <w:pStyle w:val="Code"/>
        <w:ind w:left="900"/>
        <w:rPr>
          <w:color w:val="0000FF"/>
        </w:rPr>
      </w:pPr>
      <w:r w:rsidRPr="00FE0B82">
        <w:rPr>
          <w:color w:val="0000FF"/>
        </w:rPr>
        <w:t xml:space="preserve">  &lt;!-- </w:t>
      </w:r>
      <w:proofErr w:type="spellStart"/>
      <w:r w:rsidRPr="00FE0B82">
        <w:rPr>
          <w:color w:val="0000FF"/>
        </w:rPr>
        <w:t>BEAWeblogic</w:t>
      </w:r>
      <w:proofErr w:type="spellEnd"/>
      <w:r w:rsidRPr="00FE0B82">
        <w:rPr>
          <w:color w:val="0000FF"/>
        </w:rPr>
        <w:t xml:space="preserve"> Server </w:t>
      </w:r>
      <w:smartTag w:uri="urn:schemas-microsoft-com:office:smarttags" w:element="stockticker">
        <w:r w:rsidRPr="00FE0B82">
          <w:rPr>
            <w:color w:val="0000FF"/>
          </w:rPr>
          <w:t>SSL</w:t>
        </w:r>
      </w:smartTag>
      <w:r w:rsidRPr="00FE0B82">
        <w:rPr>
          <w:color w:val="0000FF"/>
        </w:rPr>
        <w:t xml:space="preserve"> listen port , used for login page to implement </w:t>
      </w:r>
      <w:smartTag w:uri="urn:schemas-microsoft-com:office:smarttags" w:element="stockticker">
        <w:r w:rsidRPr="00FE0B82">
          <w:rPr>
            <w:color w:val="0000FF"/>
          </w:rPr>
          <w:t>SSL</w:t>
        </w:r>
      </w:smartTag>
      <w:r w:rsidRPr="00FE0B82">
        <w:rPr>
          <w:color w:val="0000FF"/>
        </w:rPr>
        <w:t xml:space="preserve">   --&gt;</w:t>
      </w:r>
    </w:p>
    <w:p w14:paraId="1D9FB80C" w14:textId="77777777" w:rsidR="00311D6B" w:rsidRPr="00FE0B82" w:rsidRDefault="00311D6B" w:rsidP="00C06814">
      <w:pPr>
        <w:pStyle w:val="Code"/>
        <w:ind w:left="900"/>
        <w:rPr>
          <w:color w:val="0000FF"/>
        </w:rPr>
      </w:pPr>
      <w:r w:rsidRPr="00FE0B82">
        <w:rPr>
          <w:color w:val="0000FF"/>
        </w:rPr>
        <w:t xml:space="preserve">  &lt;!--   &lt;</w:t>
      </w:r>
      <w:proofErr w:type="spellStart"/>
      <w:r w:rsidRPr="00FE0B82">
        <w:rPr>
          <w:color w:val="0000FF"/>
        </w:rPr>
        <w:t>ssl</w:t>
      </w:r>
      <w:proofErr w:type="spellEnd"/>
      <w:r w:rsidRPr="00FE0B82">
        <w:rPr>
          <w:color w:val="0000FF"/>
        </w:rPr>
        <w:t>-listen-port-number&gt;7002&lt;/</w:t>
      </w:r>
      <w:proofErr w:type="spellStart"/>
      <w:r w:rsidRPr="00FE0B82">
        <w:rPr>
          <w:color w:val="0000FF"/>
        </w:rPr>
        <w:t>ssl</w:t>
      </w:r>
      <w:proofErr w:type="spellEnd"/>
      <w:r w:rsidRPr="00FE0B82">
        <w:rPr>
          <w:color w:val="0000FF"/>
        </w:rPr>
        <w:t>-listen-port-number&gt;  --&gt;</w:t>
      </w:r>
    </w:p>
    <w:p w14:paraId="13645B0F" w14:textId="30A56408" w:rsidR="00311D6B" w:rsidRPr="00585BB9" w:rsidRDefault="00311D6B" w:rsidP="00C06814">
      <w:pPr>
        <w:pStyle w:val="Caption"/>
        <w:ind w:left="720"/>
      </w:pPr>
      <w:bookmarkStart w:id="698" w:name="_Toc210640627"/>
      <w:bookmarkStart w:id="699" w:name="_Toc226449364"/>
      <w:r w:rsidRPr="00585BB9">
        <w:t xml:space="preserve">Figure </w:t>
      </w:r>
      <w:fldSimple w:instr=" STYLEREF 2 \s ">
        <w:r w:rsidR="00032806">
          <w:rPr>
            <w:noProof/>
          </w:rPr>
          <w:t>4.5</w:t>
        </w:r>
      </w:fldSimple>
      <w:r w:rsidRPr="00585BB9">
        <w:noBreakHyphen/>
      </w:r>
      <w:fldSimple w:instr=" SEQ Figure \* ARABIC \s 2 ">
        <w:r w:rsidR="00032806">
          <w:rPr>
            <w:noProof/>
          </w:rPr>
          <w:t>2</w:t>
        </w:r>
      </w:fldSimple>
      <w:r w:rsidRPr="00585BB9">
        <w:t xml:space="preserve">. Sample </w:t>
      </w:r>
      <w:smartTag w:uri="urn:schemas-microsoft-com:office:smarttags" w:element="stockticker">
        <w:r>
          <w:t>SSL</w:t>
        </w:r>
      </w:smartTag>
      <w:r>
        <w:t xml:space="preserve"> </w:t>
      </w:r>
      <w:r w:rsidRPr="00585BB9">
        <w:t>excerpt of the kaajeeConfig.xml file</w:t>
      </w:r>
      <w:r>
        <w:t xml:space="preserve"> (</w:t>
      </w:r>
      <w:r w:rsidRPr="00315A8B">
        <w:rPr>
          <w:i/>
        </w:rPr>
        <w:t>before</w:t>
      </w:r>
      <w:r>
        <w:t xml:space="preserve"> edits)</w:t>
      </w:r>
      <w:bookmarkEnd w:id="698"/>
      <w:bookmarkEnd w:id="699"/>
    </w:p>
    <w:p w14:paraId="0C0618DB" w14:textId="77777777" w:rsidR="00311D6B" w:rsidRDefault="00311D6B" w:rsidP="00C06814">
      <w:pPr>
        <w:ind w:left="720"/>
      </w:pPr>
    </w:p>
    <w:p w14:paraId="60F44B32" w14:textId="77777777" w:rsidR="00311D6B" w:rsidRDefault="0067613F" w:rsidP="007F65D2">
      <w:pPr>
        <w:keepNext/>
        <w:keepLines/>
        <w:ind w:left="720"/>
      </w:pPr>
      <w:r>
        <w:t>To</w:t>
      </w:r>
      <w:r w:rsidR="00311D6B">
        <w:t>:</w:t>
      </w:r>
    </w:p>
    <w:p w14:paraId="16F59B80" w14:textId="77777777" w:rsidR="00311D6B" w:rsidRDefault="00311D6B" w:rsidP="007F65D2">
      <w:pPr>
        <w:keepNext/>
        <w:keepLines/>
        <w:ind w:left="720"/>
      </w:pPr>
    </w:p>
    <w:p w14:paraId="675B4B46" w14:textId="77777777" w:rsidR="00311D6B" w:rsidRPr="00653AA4" w:rsidRDefault="00311D6B" w:rsidP="00C06814">
      <w:pPr>
        <w:pStyle w:val="Code"/>
        <w:ind w:left="900"/>
        <w:rPr>
          <w:color w:val="0000FF"/>
        </w:rPr>
      </w:pPr>
      <w:r w:rsidRPr="008238B7">
        <w:t xml:space="preserve">  </w:t>
      </w:r>
      <w:r w:rsidRPr="00653AA4">
        <w:rPr>
          <w:color w:val="0000FF"/>
        </w:rPr>
        <w:t xml:space="preserve">&lt;!-- </w:t>
      </w:r>
      <w:proofErr w:type="spellStart"/>
      <w:r w:rsidRPr="00653AA4">
        <w:rPr>
          <w:color w:val="0000FF"/>
        </w:rPr>
        <w:t>BEAWeblogic</w:t>
      </w:r>
      <w:proofErr w:type="spellEnd"/>
      <w:r w:rsidRPr="00653AA4">
        <w:rPr>
          <w:color w:val="0000FF"/>
        </w:rPr>
        <w:t xml:space="preserve"> Server </w:t>
      </w:r>
      <w:smartTag w:uri="urn:schemas-microsoft-com:office:smarttags" w:element="stockticker">
        <w:r w:rsidRPr="00653AA4">
          <w:rPr>
            <w:color w:val="0000FF"/>
          </w:rPr>
          <w:t>SSL</w:t>
        </w:r>
      </w:smartTag>
      <w:r w:rsidRPr="00653AA4">
        <w:rPr>
          <w:color w:val="0000FF"/>
        </w:rPr>
        <w:t xml:space="preserve"> listen port , used for login page to implement </w:t>
      </w:r>
      <w:smartTag w:uri="urn:schemas-microsoft-com:office:smarttags" w:element="stockticker">
        <w:r w:rsidRPr="00653AA4">
          <w:rPr>
            <w:color w:val="0000FF"/>
          </w:rPr>
          <w:t>SSL</w:t>
        </w:r>
      </w:smartTag>
      <w:r w:rsidRPr="00653AA4">
        <w:rPr>
          <w:color w:val="0000FF"/>
        </w:rPr>
        <w:t xml:space="preserve">   --&gt;</w:t>
      </w:r>
    </w:p>
    <w:p w14:paraId="3463AB1A" w14:textId="77777777" w:rsidR="00311D6B" w:rsidRPr="0090725A" w:rsidRDefault="00311D6B" w:rsidP="00C06814">
      <w:pPr>
        <w:pStyle w:val="Code"/>
        <w:ind w:left="900"/>
      </w:pPr>
      <w:r w:rsidRPr="0090725A">
        <w:t>&lt;</w:t>
      </w:r>
      <w:proofErr w:type="spellStart"/>
      <w:r w:rsidRPr="0090725A">
        <w:t>ssl</w:t>
      </w:r>
      <w:proofErr w:type="spellEnd"/>
      <w:r w:rsidRPr="0090725A">
        <w:t>-listen-port-number&gt;</w:t>
      </w:r>
      <w:r>
        <w:rPr>
          <w:b/>
        </w:rPr>
        <w:t>####</w:t>
      </w:r>
      <w:r w:rsidRPr="0090725A">
        <w:t>&lt;/ssl-listen-port-number&gt;</w:t>
      </w:r>
    </w:p>
    <w:p w14:paraId="6EA7C2C8" w14:textId="6C688FC0" w:rsidR="00311D6B" w:rsidRPr="00585BB9" w:rsidRDefault="00311D6B" w:rsidP="00C06814">
      <w:pPr>
        <w:pStyle w:val="Caption"/>
        <w:ind w:left="720"/>
      </w:pPr>
      <w:bookmarkStart w:id="700" w:name="_Toc210640628"/>
      <w:bookmarkStart w:id="701" w:name="_Toc226449365"/>
      <w:r w:rsidRPr="00585BB9">
        <w:t xml:space="preserve">Figure </w:t>
      </w:r>
      <w:fldSimple w:instr=" STYLEREF 2 \s ">
        <w:r w:rsidR="00032806">
          <w:rPr>
            <w:noProof/>
          </w:rPr>
          <w:t>4.5</w:t>
        </w:r>
      </w:fldSimple>
      <w:r w:rsidRPr="00585BB9">
        <w:noBreakHyphen/>
      </w:r>
      <w:fldSimple w:instr=" SEQ Figure \* ARABIC \s 2 ">
        <w:r w:rsidR="00032806">
          <w:rPr>
            <w:noProof/>
          </w:rPr>
          <w:t>3</w:t>
        </w:r>
      </w:fldSimple>
      <w:r w:rsidRPr="00585BB9">
        <w:t xml:space="preserve">. Sample </w:t>
      </w:r>
      <w:smartTag w:uri="urn:schemas-microsoft-com:office:smarttags" w:element="stockticker">
        <w:r>
          <w:t>SSL</w:t>
        </w:r>
      </w:smartTag>
      <w:r>
        <w:t xml:space="preserve"> </w:t>
      </w:r>
      <w:r w:rsidRPr="00585BB9">
        <w:t>excerpt of the kaajeeConfig.xml file</w:t>
      </w:r>
      <w:r w:rsidR="00315A8B">
        <w:t xml:space="preserve"> (</w:t>
      </w:r>
      <w:r w:rsidR="00315A8B" w:rsidRPr="00315A8B">
        <w:rPr>
          <w:i/>
        </w:rPr>
        <w:t>after</w:t>
      </w:r>
      <w:r>
        <w:t xml:space="preserve"> edits)</w:t>
      </w:r>
      <w:bookmarkEnd w:id="700"/>
      <w:bookmarkEnd w:id="701"/>
    </w:p>
    <w:p w14:paraId="34E877A8" w14:textId="77777777" w:rsidR="00311D6B" w:rsidRDefault="00311D6B" w:rsidP="007F65D2">
      <w:pPr>
        <w:ind w:left="720"/>
      </w:pPr>
    </w:p>
    <w:p w14:paraId="55432B64" w14:textId="77777777" w:rsidR="00311D6B" w:rsidRDefault="00311D6B" w:rsidP="007F65D2">
      <w:pPr>
        <w:ind w:left="720"/>
      </w:pPr>
      <w:r>
        <w:t>Where "</w:t>
      </w:r>
      <w:r>
        <w:rPr>
          <w:b/>
          <w:bCs/>
        </w:rPr>
        <w:t>####</w:t>
      </w:r>
      <w:r>
        <w:t xml:space="preserve">" represents the </w:t>
      </w:r>
      <w:smartTag w:uri="urn:schemas-microsoft-com:office:smarttags" w:element="stockticker">
        <w:r>
          <w:t>SSL</w:t>
        </w:r>
      </w:smartTag>
      <w:r>
        <w:t xml:space="preserve"> listen port on your J2EE Application Server.</w:t>
      </w:r>
    </w:p>
    <w:p w14:paraId="0CE4807C" w14:textId="77777777" w:rsidR="00311D6B" w:rsidRPr="00FE0B82" w:rsidRDefault="00311D6B" w:rsidP="00311D6B">
      <w:pPr>
        <w:autoSpaceDE w:val="0"/>
        <w:autoSpaceDN w:val="0"/>
        <w:adjustRightInd w:val="0"/>
      </w:pPr>
    </w:p>
    <w:p w14:paraId="3521D0C4" w14:textId="77777777" w:rsidR="00311D6B" w:rsidRDefault="00311D6B" w:rsidP="00311D6B">
      <w:pPr>
        <w:keepNext/>
        <w:keepLines/>
      </w:pPr>
      <w:r w:rsidRPr="00FE0B82">
        <w:t xml:space="preserve">Currently, KAAJEE does </w:t>
      </w:r>
      <w:r w:rsidRPr="00FE0B82">
        <w:rPr>
          <w:i/>
        </w:rPr>
        <w:t>not</w:t>
      </w:r>
      <w:r w:rsidRPr="00FE0B82">
        <w:t xml:space="preserve"> account for multiple environment s</w:t>
      </w:r>
      <w:r>
        <w:t xml:space="preserve">cenarios with </w:t>
      </w:r>
      <w:smartTag w:uri="urn:schemas-microsoft-com:office:smarttags" w:element="stockticker">
        <w:r>
          <w:t>SSL</w:t>
        </w:r>
      </w:smartTag>
      <w:r>
        <w:t xml:space="preserve">. </w:t>
      </w:r>
      <w:r w:rsidRPr="00FE0B82">
        <w:t xml:space="preserve">For </w:t>
      </w:r>
      <w:r>
        <w:t>example:</w:t>
      </w:r>
    </w:p>
    <w:p w14:paraId="6D52C020" w14:textId="77777777" w:rsidR="00311D6B" w:rsidRDefault="00311D6B" w:rsidP="00311D6B">
      <w:pPr>
        <w:keepNext/>
        <w:keepLines/>
        <w:numPr>
          <w:ilvl w:val="0"/>
          <w:numId w:val="57"/>
        </w:numPr>
        <w:tabs>
          <w:tab w:val="clear" w:pos="1080"/>
        </w:tabs>
        <w:autoSpaceDE w:val="0"/>
        <w:autoSpaceDN w:val="0"/>
        <w:adjustRightInd w:val="0"/>
        <w:spacing w:before="120"/>
        <w:ind w:left="720"/>
      </w:pPr>
      <w:r>
        <w:t>I</w:t>
      </w:r>
      <w:r w:rsidRPr="00FE0B82">
        <w:t xml:space="preserve">t does </w:t>
      </w:r>
      <w:r w:rsidRPr="004203FF">
        <w:rPr>
          <w:i/>
        </w:rPr>
        <w:t>not</w:t>
      </w:r>
      <w:r w:rsidRPr="00FE0B82">
        <w:t xml:space="preserve"> account for mapping of </w:t>
      </w:r>
      <w:r w:rsidRPr="004203FF">
        <w:rPr>
          <w:i/>
        </w:rPr>
        <w:t>non</w:t>
      </w:r>
      <w:r w:rsidRPr="00FE0B82">
        <w:t>-</w:t>
      </w:r>
      <w:smartTag w:uri="urn:schemas-microsoft-com:office:smarttags" w:element="stockticker">
        <w:r w:rsidRPr="00FE0B82">
          <w:t>SSL</w:t>
        </w:r>
      </w:smartTag>
      <w:r w:rsidRPr="00FE0B82">
        <w:t xml:space="preserve"> to </w:t>
      </w:r>
      <w:smartTag w:uri="urn:schemas-microsoft-com:office:smarttags" w:element="stockticker">
        <w:r w:rsidRPr="00FE0B82">
          <w:t>SSL</w:t>
        </w:r>
      </w:smartTag>
      <w:r w:rsidRPr="00FE0B82">
        <w:t xml:space="preserve"> and vice versa from an external source such as a load balancer</w:t>
      </w:r>
      <w:r>
        <w:t xml:space="preserve"> (e.g., BIG-IP from F5).</w:t>
      </w:r>
    </w:p>
    <w:p w14:paraId="1AA16C0F" w14:textId="77777777" w:rsidR="00311D6B" w:rsidRPr="00FE0B82" w:rsidRDefault="00311D6B" w:rsidP="00311D6B">
      <w:pPr>
        <w:numPr>
          <w:ilvl w:val="0"/>
          <w:numId w:val="57"/>
        </w:numPr>
        <w:tabs>
          <w:tab w:val="clear" w:pos="1080"/>
        </w:tabs>
        <w:autoSpaceDE w:val="0"/>
        <w:autoSpaceDN w:val="0"/>
        <w:adjustRightInd w:val="0"/>
        <w:spacing w:before="120"/>
        <w:ind w:left="720"/>
      </w:pPr>
      <w:r w:rsidRPr="00FE0B82">
        <w:t xml:space="preserve">In addition, when the </w:t>
      </w:r>
      <w:r>
        <w:t xml:space="preserve">Web </w:t>
      </w:r>
      <w:r w:rsidRPr="00FE0B82">
        <w:t xml:space="preserve">login page is in </w:t>
      </w:r>
      <w:smartTag w:uri="urn:schemas-microsoft-com:office:smarttags" w:element="stockticker">
        <w:r w:rsidRPr="00FE0B82">
          <w:t>SSL</w:t>
        </w:r>
      </w:smartTag>
      <w:r w:rsidRPr="00FE0B82">
        <w:t xml:space="preserve">, KAAJEE assumes that upon return from the </w:t>
      </w:r>
      <w:r>
        <w:t xml:space="preserve">Web </w:t>
      </w:r>
      <w:r w:rsidRPr="00FE0B82">
        <w:t xml:space="preserve">login page to the targeted protected page that the desired mode should be </w:t>
      </w:r>
      <w:r w:rsidRPr="002B3D58">
        <w:rPr>
          <w:i/>
        </w:rPr>
        <w:t>non</w:t>
      </w:r>
      <w:r w:rsidRPr="00FE0B82">
        <w:t>-</w:t>
      </w:r>
      <w:smartTag w:uri="urn:schemas-microsoft-com:office:smarttags" w:element="stockticker">
        <w:r w:rsidRPr="00FE0B82">
          <w:t>SSL</w:t>
        </w:r>
      </w:smartTag>
      <w:r w:rsidRPr="00FE0B82">
        <w:t>.</w:t>
      </w:r>
    </w:p>
    <w:p w14:paraId="3DBB4C99" w14:textId="77777777" w:rsidR="00311D6B" w:rsidRPr="00585BB9" w:rsidRDefault="00311D6B" w:rsidP="00311D6B"/>
    <w:tbl>
      <w:tblPr>
        <w:tblW w:w="9468" w:type="dxa"/>
        <w:tblLayout w:type="fixed"/>
        <w:tblLook w:val="0000" w:firstRow="0" w:lastRow="0" w:firstColumn="0" w:lastColumn="0" w:noHBand="0" w:noVBand="0"/>
      </w:tblPr>
      <w:tblGrid>
        <w:gridCol w:w="738"/>
        <w:gridCol w:w="8730"/>
      </w:tblGrid>
      <w:tr w:rsidR="00311D6B" w:rsidRPr="00585BB9" w14:paraId="22F41F4F" w14:textId="77777777" w:rsidTr="00311D6B">
        <w:trPr>
          <w:cantSplit/>
        </w:trPr>
        <w:tc>
          <w:tcPr>
            <w:tcW w:w="738" w:type="dxa"/>
          </w:tcPr>
          <w:p w14:paraId="5576588E" w14:textId="4B1354AA" w:rsidR="00311D6B" w:rsidRPr="00585BB9" w:rsidRDefault="00926A94" w:rsidP="00311D6B">
            <w:pPr>
              <w:spacing w:before="60" w:after="60"/>
              <w:ind w:left="-18"/>
            </w:pPr>
            <w:r>
              <w:rPr>
                <w:noProof/>
              </w:rPr>
              <w:drawing>
                <wp:inline distT="0" distB="0" distL="0" distR="0" wp14:anchorId="2FE62340" wp14:editId="07E08322">
                  <wp:extent cx="284480" cy="284480"/>
                  <wp:effectExtent l="0" t="0" r="0" b="0"/>
                  <wp:docPr id="151" name="Pictur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38302AA9" w14:textId="77777777" w:rsidR="00311D6B" w:rsidRDefault="00311D6B" w:rsidP="00311D6B">
            <w:pPr>
              <w:keepNext/>
              <w:keepLines/>
              <w:spacing w:before="60" w:after="60"/>
            </w:pPr>
            <w:smartTag w:uri="urn:schemas-microsoft-com:office:smarttags" w:element="stockticker">
              <w:r w:rsidRPr="00FE0B82">
                <w:rPr>
                  <w:b/>
                </w:rPr>
                <w:t>REF</w:t>
              </w:r>
            </w:smartTag>
            <w:r w:rsidRPr="00FE0B82">
              <w:rPr>
                <w:b/>
              </w:rPr>
              <w:t>:</w:t>
            </w:r>
            <w:r w:rsidRPr="00FE0B82">
              <w:t xml:space="preserve"> To request an </w:t>
            </w:r>
            <w:smartTag w:uri="urn:schemas-microsoft-com:office:smarttags" w:element="stockticker">
              <w:r w:rsidRPr="00FE0B82">
                <w:t>SSL</w:t>
              </w:r>
            </w:smartTag>
            <w:r w:rsidRPr="00FE0B82">
              <w:t xml:space="preserve"> Certificate for use with your server in the Department of Veterans Affairs, </w:t>
            </w:r>
            <w:r>
              <w:t xml:space="preserve">visit the following </w:t>
            </w:r>
            <w:r w:rsidR="005053AE">
              <w:t>Website</w:t>
            </w:r>
            <w:r w:rsidRPr="00FE0B82">
              <w:t>:</w:t>
            </w:r>
          </w:p>
          <w:p w14:paraId="2AE15E87" w14:textId="77777777" w:rsidR="00311D6B" w:rsidRPr="00585BB9" w:rsidRDefault="00743C64" w:rsidP="00311D6B">
            <w:pPr>
              <w:keepNext/>
              <w:keepLines/>
              <w:spacing w:before="60" w:after="60"/>
              <w:ind w:left="342"/>
              <w:rPr>
                <w:kern w:val="2"/>
              </w:rPr>
            </w:pPr>
            <w:hyperlink r:id="rId95" w:history="1">
              <w:r w:rsidR="00311D6B" w:rsidRPr="00FE0B82">
                <w:rPr>
                  <w:color w:val="0000FF"/>
                  <w:u w:val="single"/>
                </w:rPr>
                <w:t>https://onsite.verisign.com/USDepartmentofVeteransAffairs/serverEnroll.htm</w:t>
              </w:r>
            </w:hyperlink>
          </w:p>
        </w:tc>
      </w:tr>
    </w:tbl>
    <w:p w14:paraId="0A61F15E" w14:textId="77777777" w:rsidR="008E5F70" w:rsidRPr="00585BB9" w:rsidRDefault="008E5F70" w:rsidP="00807EEF"/>
    <w:p w14:paraId="6A756A8E" w14:textId="77777777" w:rsidR="00807EEF" w:rsidRPr="00585BB9" w:rsidRDefault="00807EEF" w:rsidP="00807EEF"/>
    <w:p w14:paraId="3585A766" w14:textId="77777777" w:rsidR="00807EEF" w:rsidRPr="00585BB9" w:rsidRDefault="008101A1" w:rsidP="000230CB">
      <w:pPr>
        <w:pStyle w:val="Heading2"/>
      </w:pPr>
      <w:bookmarkStart w:id="702" w:name="_Toc133913247"/>
      <w:bookmarkStart w:id="703" w:name="_Ref171918895"/>
      <w:bookmarkStart w:id="704" w:name="_Toc226449307"/>
      <w:r w:rsidRPr="00585BB9">
        <w:lastRenderedPageBreak/>
        <w:t xml:space="preserve">Test </w:t>
      </w:r>
      <w:r w:rsidR="00807EEF" w:rsidRPr="00585BB9">
        <w:t xml:space="preserve">the </w:t>
      </w:r>
      <w:r w:rsidR="000230CB" w:rsidRPr="00585BB9">
        <w:t xml:space="preserve">KAAJEE Installation Using the KAAJEE Sample </w:t>
      </w:r>
      <w:r w:rsidRPr="00585BB9">
        <w:t>Web Application</w:t>
      </w:r>
      <w:r w:rsidR="000230CB" w:rsidRPr="00585BB9">
        <w:t xml:space="preserve"> </w:t>
      </w:r>
      <w:r w:rsidR="00807EEF" w:rsidRPr="00585BB9">
        <w:rPr>
          <w:i/>
        </w:rPr>
        <w:t>(re</w:t>
      </w:r>
      <w:r w:rsidR="000230CB" w:rsidRPr="00585BB9">
        <w:rPr>
          <w:i/>
        </w:rPr>
        <w:t>commended</w:t>
      </w:r>
      <w:r w:rsidR="00807EEF" w:rsidRPr="00585BB9">
        <w:rPr>
          <w:i/>
        </w:rPr>
        <w:t>)</w:t>
      </w:r>
      <w:bookmarkEnd w:id="702"/>
      <w:bookmarkEnd w:id="703"/>
      <w:bookmarkEnd w:id="704"/>
    </w:p>
    <w:p w14:paraId="6373B76A" w14:textId="77777777" w:rsidR="00807EEF" w:rsidRPr="00585BB9" w:rsidRDefault="00807EEF" w:rsidP="00807EEF">
      <w:pPr>
        <w:keepNext/>
        <w:keepLines/>
        <w:rPr>
          <w:b/>
        </w:rPr>
      </w:pPr>
    </w:p>
    <w:p w14:paraId="695042A9" w14:textId="77777777" w:rsidR="000230CB" w:rsidRPr="00585BB9" w:rsidRDefault="005C58F2" w:rsidP="00E633A1">
      <w:pPr>
        <w:keepNext/>
        <w:keepLines/>
      </w:pPr>
      <w:r>
        <w:t xml:space="preserve">KAAJEE </w:t>
      </w:r>
      <w:r w:rsidR="003812FD">
        <w:t>1.0.1.xxx</w:t>
      </w:r>
      <w:r w:rsidR="00D81D37" w:rsidRPr="00585BB9">
        <w:t xml:space="preserve"> distributes a</w:t>
      </w:r>
      <w:r w:rsidR="000230CB" w:rsidRPr="00585BB9">
        <w:t xml:space="preserve"> KAAJEE Sample Web Application</w:t>
      </w:r>
      <w:r w:rsidR="00D81D37" w:rsidRPr="00585BB9">
        <w:t xml:space="preserve"> as both an exploded and packaged </w:t>
      </w:r>
      <w:smartTag w:uri="urn:schemas-microsoft-com:office:smarttags" w:element="stockticker">
        <w:r w:rsidR="00D81D37" w:rsidRPr="00585BB9">
          <w:t>EAR</w:t>
        </w:r>
      </w:smartTag>
      <w:r w:rsidR="00D81D37" w:rsidRPr="00585BB9">
        <w:t xml:space="preserve"> file</w:t>
      </w:r>
      <w:r w:rsidR="000230CB" w:rsidRPr="00585BB9">
        <w:t xml:space="preserve">. Both </w:t>
      </w:r>
      <w:r w:rsidR="007E4A3C" w:rsidRPr="00585BB9">
        <w:t>the exploded ear and packaged ear files are located in the following directory:</w:t>
      </w:r>
    </w:p>
    <w:p w14:paraId="471A2F7A" w14:textId="77777777" w:rsidR="005B5A9A" w:rsidRPr="00585BB9" w:rsidRDefault="005B5A9A" w:rsidP="005B5A9A">
      <w:pPr>
        <w:keepNext/>
        <w:keepLines/>
        <w:numPr>
          <w:ilvl w:val="0"/>
          <w:numId w:val="43"/>
        </w:numPr>
        <w:tabs>
          <w:tab w:val="clear" w:pos="2520"/>
          <w:tab w:val="num" w:pos="720"/>
        </w:tabs>
        <w:spacing w:before="120"/>
        <w:ind w:left="720"/>
      </w:pPr>
      <w:r w:rsidRPr="00585BB9">
        <w:t>Packaged</w:t>
      </w:r>
      <w:r w:rsidRPr="00585BB9">
        <w:rPr>
          <w:rFonts w:ascii="Verdana" w:hAnsi="Verdana"/>
        </w:rPr>
        <w:t>:</w:t>
      </w:r>
    </w:p>
    <w:p w14:paraId="529C2C3E" w14:textId="77777777" w:rsidR="007E4A3C" w:rsidRPr="00585BB9" w:rsidRDefault="007E4A3C" w:rsidP="005B5A9A">
      <w:pPr>
        <w:keepNext/>
        <w:keepLines/>
        <w:spacing w:before="120"/>
        <w:ind w:left="720"/>
      </w:pPr>
      <w:r w:rsidRPr="005D5CC2">
        <w:rPr>
          <w:b/>
        </w:rPr>
        <w:t>&lt;STAGING_FOLDER&gt;</w:t>
      </w:r>
      <w:r w:rsidRPr="00585BB9">
        <w:t>/</w:t>
      </w:r>
      <w:r w:rsidR="005B5A9A" w:rsidRPr="00585BB9">
        <w:t>kaajee-</w:t>
      </w:r>
      <w:r w:rsidR="003812FD">
        <w:t>1.0.1.xxx</w:t>
      </w:r>
      <w:r w:rsidR="005B5A9A" w:rsidRPr="00585BB9">
        <w:t>/samples/kaajeeSampleApp-</w:t>
      </w:r>
      <w:r w:rsidR="003812FD">
        <w:t>1.0.1.xxx</w:t>
      </w:r>
      <w:r w:rsidR="005B5A9A" w:rsidRPr="00585BB9">
        <w:t>.ear</w:t>
      </w:r>
    </w:p>
    <w:p w14:paraId="4C5A26F5" w14:textId="77777777" w:rsidR="005B5A9A" w:rsidRPr="00585BB9" w:rsidRDefault="005B5A9A" w:rsidP="005B5A9A">
      <w:pPr>
        <w:keepNext/>
        <w:keepLines/>
        <w:numPr>
          <w:ilvl w:val="0"/>
          <w:numId w:val="43"/>
        </w:numPr>
        <w:tabs>
          <w:tab w:val="clear" w:pos="2520"/>
          <w:tab w:val="num" w:pos="720"/>
        </w:tabs>
        <w:spacing w:before="120"/>
        <w:ind w:left="720"/>
      </w:pPr>
      <w:r w:rsidRPr="00585BB9">
        <w:t>Exploded:</w:t>
      </w:r>
    </w:p>
    <w:p w14:paraId="39955614" w14:textId="77777777" w:rsidR="005B5A9A" w:rsidRPr="00585BB9" w:rsidRDefault="005B5A9A" w:rsidP="005B5A9A">
      <w:pPr>
        <w:spacing w:before="120"/>
        <w:ind w:left="720"/>
      </w:pPr>
      <w:r w:rsidRPr="005D5CC2">
        <w:rPr>
          <w:b/>
        </w:rPr>
        <w:t>&lt;STAGING_FOLDER&gt;</w:t>
      </w:r>
      <w:r w:rsidRPr="00585BB9">
        <w:t>/kaajee-</w:t>
      </w:r>
      <w:r w:rsidR="003812FD">
        <w:t>1.0.1.xxx</w:t>
      </w:r>
      <w:r w:rsidRPr="00585BB9">
        <w:t>/samples/exploded/kaajeeSampleApp-</w:t>
      </w:r>
      <w:r w:rsidR="003812FD">
        <w:t>1.0.1.xxx</w:t>
      </w:r>
      <w:r w:rsidRPr="00585BB9">
        <w:t>EAR/</w:t>
      </w:r>
    </w:p>
    <w:p w14:paraId="31140546" w14:textId="77777777" w:rsidR="000230CB" w:rsidRPr="00585BB9" w:rsidRDefault="000230CB" w:rsidP="000230CB"/>
    <w:p w14:paraId="681B1742" w14:textId="77777777" w:rsidR="00D81D37" w:rsidRPr="00585BB9" w:rsidRDefault="00D81D37" w:rsidP="000230CB">
      <w:r w:rsidRPr="00585BB9">
        <w:t xml:space="preserve">Neither </w:t>
      </w:r>
      <w:r w:rsidR="00AD27DE" w:rsidRPr="00585BB9">
        <w:t xml:space="preserve">of these </w:t>
      </w:r>
      <w:r w:rsidRPr="00585BB9">
        <w:t>file</w:t>
      </w:r>
      <w:r w:rsidR="00AD27DE" w:rsidRPr="00585BB9">
        <w:t>s is plug-and-play. Thus, it</w:t>
      </w:r>
      <w:r w:rsidRPr="00585BB9">
        <w:t xml:space="preserve"> requires </w:t>
      </w:r>
      <w:r w:rsidR="00AD27DE" w:rsidRPr="00585BB9">
        <w:t>that some additional procedures</w:t>
      </w:r>
      <w:r w:rsidRPr="00585BB9">
        <w:t xml:space="preserve"> </w:t>
      </w:r>
      <w:r w:rsidR="00AD27DE" w:rsidRPr="00585BB9">
        <w:t xml:space="preserve">be performed </w:t>
      </w:r>
      <w:r w:rsidRPr="00585BB9">
        <w:t>by developers</w:t>
      </w:r>
      <w:r w:rsidR="009715F5">
        <w:t>/Web administrators</w:t>
      </w:r>
      <w:r w:rsidRPr="00585BB9">
        <w:t>, as outlined in the steps that follow.</w:t>
      </w:r>
    </w:p>
    <w:p w14:paraId="72582E18" w14:textId="77777777" w:rsidR="000230CB" w:rsidRPr="00585BB9" w:rsidRDefault="000230CB" w:rsidP="000230CB"/>
    <w:p w14:paraId="3BED36DF" w14:textId="77777777" w:rsidR="00655C40" w:rsidRPr="00585BB9" w:rsidRDefault="000230CB" w:rsidP="000230CB">
      <w:r w:rsidRPr="00585BB9">
        <w:t>The KAAJEE Sample Web Application is a J2EE Web-based application that has a protected resource</w:t>
      </w:r>
      <w:r w:rsidR="009715F5">
        <w:t>,</w:t>
      </w:r>
      <w:r w:rsidR="00CD78E0" w:rsidRPr="00585BB9">
        <w:t xml:space="preserve"> which</w:t>
      </w:r>
      <w:r w:rsidRPr="00585BB9">
        <w:t xml:space="preserve"> is prote</w:t>
      </w:r>
      <w:r w:rsidR="00043C4A" w:rsidRPr="00585BB9">
        <w:t>cted by the XUKAAJEE_SAMPLE</w:t>
      </w:r>
      <w:r w:rsidRPr="00585BB9">
        <w:t xml:space="preserve"> VistA M security key (security role). In addition, this applica</w:t>
      </w:r>
      <w:r w:rsidR="00655C40" w:rsidRPr="00585BB9">
        <w:t>tion is configured to use Form-b</w:t>
      </w:r>
      <w:r w:rsidR="00CD78E0" w:rsidRPr="00585BB9">
        <w:t>ased Authentication as its authentication method.</w:t>
      </w:r>
    </w:p>
    <w:p w14:paraId="165ECF13" w14:textId="77777777" w:rsidR="00655C40" w:rsidRPr="00585BB9" w:rsidRDefault="00655C40" w:rsidP="00655C40"/>
    <w:p w14:paraId="4E3AB902" w14:textId="77777777" w:rsidR="000230CB" w:rsidRPr="00585BB9" w:rsidRDefault="00655C40" w:rsidP="000230CB">
      <w:r w:rsidRPr="00585BB9">
        <w:t>T</w:t>
      </w:r>
      <w:r w:rsidR="000230CB" w:rsidRPr="00585BB9">
        <w:t>he form login configuration is configured to use KAAJEE as th</w:t>
      </w:r>
      <w:r w:rsidRPr="00585BB9">
        <w:t>e login provider for this Form-b</w:t>
      </w:r>
      <w:r w:rsidR="000230CB" w:rsidRPr="00585BB9">
        <w:t xml:space="preserve">ased Authentication method. To complete a successful login, the login user </w:t>
      </w:r>
      <w:r w:rsidR="000230CB" w:rsidRPr="00585BB9">
        <w:rPr>
          <w:i/>
        </w:rPr>
        <w:t>must</w:t>
      </w:r>
      <w:r w:rsidR="000230CB" w:rsidRPr="00585BB9">
        <w:t xml:space="preserve"> pass both authentication and authorization requirements.</w:t>
      </w:r>
    </w:p>
    <w:p w14:paraId="3DD868E7" w14:textId="77777777" w:rsidR="00CD78E0" w:rsidRPr="00585BB9" w:rsidRDefault="00CD78E0" w:rsidP="00CD78E0"/>
    <w:tbl>
      <w:tblPr>
        <w:tblW w:w="9468" w:type="dxa"/>
        <w:tblLayout w:type="fixed"/>
        <w:tblLook w:val="0000" w:firstRow="0" w:lastRow="0" w:firstColumn="0" w:lastColumn="0" w:noHBand="0" w:noVBand="0"/>
      </w:tblPr>
      <w:tblGrid>
        <w:gridCol w:w="738"/>
        <w:gridCol w:w="8730"/>
      </w:tblGrid>
      <w:tr w:rsidR="00CD78E0" w:rsidRPr="00585BB9" w14:paraId="22831187" w14:textId="77777777" w:rsidTr="006D65E9">
        <w:trPr>
          <w:cantSplit/>
        </w:trPr>
        <w:tc>
          <w:tcPr>
            <w:tcW w:w="738" w:type="dxa"/>
          </w:tcPr>
          <w:p w14:paraId="323D4454" w14:textId="07B4D06C" w:rsidR="00CD78E0" w:rsidRPr="00585BB9" w:rsidRDefault="00926A94" w:rsidP="006D65E9">
            <w:pPr>
              <w:spacing w:before="60" w:after="60"/>
              <w:ind w:left="-18"/>
            </w:pPr>
            <w:r>
              <w:rPr>
                <w:noProof/>
              </w:rPr>
              <w:drawing>
                <wp:inline distT="0" distB="0" distL="0" distR="0" wp14:anchorId="2AE3223F" wp14:editId="187626A2">
                  <wp:extent cx="284480" cy="284480"/>
                  <wp:effectExtent l="0" t="0" r="0" b="0"/>
                  <wp:docPr id="152" name="Pictur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73731F42" w14:textId="77777777" w:rsidR="00CD78E0" w:rsidRPr="00585BB9" w:rsidRDefault="00CD78E0" w:rsidP="006D65E9">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For more information on Form-based Authentication, please refer to the "J2EE Form-based Authentication" topic in Chapter 1, "KAAJEE Overview," in the </w:t>
            </w:r>
            <w:r w:rsidRPr="00585BB9">
              <w:rPr>
                <w:i/>
              </w:rPr>
              <w:t>KAAJEE Deployment Guide</w:t>
            </w:r>
            <w:r w:rsidRPr="00585BB9">
              <w:t>.</w:t>
            </w:r>
          </w:p>
        </w:tc>
      </w:tr>
    </w:tbl>
    <w:p w14:paraId="194426E9" w14:textId="77777777" w:rsidR="000230CB" w:rsidRPr="00585BB9" w:rsidRDefault="000230CB" w:rsidP="000230CB"/>
    <w:p w14:paraId="66957B54" w14:textId="77777777" w:rsidR="000230CB" w:rsidRPr="00585BB9" w:rsidRDefault="00B856A8" w:rsidP="000230CB">
      <w:r w:rsidRPr="00585BB9">
        <w:t>First, an initial authentication occurs against a VistA M Server (i.e., Access and Verify codes). Then, if</w:t>
      </w:r>
      <w:r w:rsidR="000230CB" w:rsidRPr="00585BB9">
        <w:t xml:space="preserve"> the login user</w:t>
      </w:r>
      <w:r w:rsidR="00596D30" w:rsidRPr="00585BB9">
        <w:t xml:space="preserve"> passes this phase, the </w:t>
      </w:r>
      <w:r w:rsidR="00043C4A" w:rsidRPr="00585BB9">
        <w:t>XUKAAJEE_SAMPLE</w:t>
      </w:r>
      <w:r w:rsidR="00596D30" w:rsidRPr="00585BB9">
        <w:t xml:space="preserve"> VistA M security key</w:t>
      </w:r>
      <w:r w:rsidR="000230CB" w:rsidRPr="00585BB9">
        <w:t xml:space="preserve"> is used </w:t>
      </w:r>
      <w:r w:rsidR="009715F5">
        <w:t xml:space="preserve">by the KAAJEE Sample Web Application </w:t>
      </w:r>
      <w:r w:rsidR="000230CB" w:rsidRPr="00585BB9">
        <w:t xml:space="preserve">to create a J2EE group/principal of the same name </w:t>
      </w:r>
      <w:r w:rsidR="00596D30" w:rsidRPr="00585BB9">
        <w:t xml:space="preserve">on the J2EE Application Server </w:t>
      </w:r>
      <w:r w:rsidR="000230CB" w:rsidRPr="00585BB9">
        <w:t xml:space="preserve">if not already created. In addition, the login user will be assigned membership to this group </w:t>
      </w:r>
      <w:r w:rsidR="00596D30" w:rsidRPr="00585BB9">
        <w:t xml:space="preserve">on the J2EE Application Server </w:t>
      </w:r>
      <w:r w:rsidR="000230CB" w:rsidRPr="00585BB9">
        <w:t>during the login session. This membership is necessary as th</w:t>
      </w:r>
      <w:r w:rsidR="00655C40" w:rsidRPr="00585BB9">
        <w:t>e authorization aspect of Form-b</w:t>
      </w:r>
      <w:r w:rsidR="000230CB" w:rsidRPr="00585BB9">
        <w:t>ased Authentication validates the role-based access by the membership of the associated group/principal.</w:t>
      </w:r>
    </w:p>
    <w:p w14:paraId="0FA938AF" w14:textId="77777777" w:rsidR="00AD27DE" w:rsidRPr="00585BB9" w:rsidRDefault="00AD27DE" w:rsidP="00AD27DE"/>
    <w:tbl>
      <w:tblPr>
        <w:tblW w:w="9468" w:type="dxa"/>
        <w:tblLayout w:type="fixed"/>
        <w:tblLook w:val="0000" w:firstRow="0" w:lastRow="0" w:firstColumn="0" w:lastColumn="0" w:noHBand="0" w:noVBand="0"/>
      </w:tblPr>
      <w:tblGrid>
        <w:gridCol w:w="738"/>
        <w:gridCol w:w="8730"/>
      </w:tblGrid>
      <w:tr w:rsidR="00AD27DE" w:rsidRPr="00585BB9" w14:paraId="5640DFB6" w14:textId="77777777" w:rsidTr="00A14834">
        <w:trPr>
          <w:cantSplit/>
        </w:trPr>
        <w:tc>
          <w:tcPr>
            <w:tcW w:w="738" w:type="dxa"/>
          </w:tcPr>
          <w:p w14:paraId="69F04C04" w14:textId="58AB0884" w:rsidR="00AD27DE" w:rsidRPr="00585BB9" w:rsidRDefault="00926A94" w:rsidP="00AD27DE">
            <w:pPr>
              <w:spacing w:before="60" w:after="60"/>
            </w:pPr>
            <w:r>
              <w:rPr>
                <w:noProof/>
              </w:rPr>
              <w:drawing>
                <wp:inline distT="0" distB="0" distL="0" distR="0" wp14:anchorId="66A5961D" wp14:editId="301CB726">
                  <wp:extent cx="284480" cy="284480"/>
                  <wp:effectExtent l="0" t="0" r="0" b="0"/>
                  <wp:docPr id="153" name="Picture 1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2A1295E" w14:textId="77777777" w:rsidR="00E645FD" w:rsidRDefault="00AD27DE" w:rsidP="00AD27DE">
            <w:pPr>
              <w:spacing w:before="60" w:after="60"/>
            </w:pPr>
            <w:r w:rsidRPr="00585BB9">
              <w:rPr>
                <w:b/>
              </w:rPr>
              <w:t>NOTE:</w:t>
            </w:r>
            <w:r w:rsidRPr="00585BB9">
              <w:t xml:space="preserve"> </w:t>
            </w:r>
            <w:r w:rsidR="00E645FD">
              <w:t>T</w:t>
            </w:r>
            <w:r w:rsidR="00E645FD" w:rsidRPr="00585BB9">
              <w:t xml:space="preserve">he XUKAAJEE_SAMPLE VistA M security key is </w:t>
            </w:r>
            <w:r w:rsidR="00E645FD">
              <w:t>only required by the KAAJEE Sample Web Application.</w:t>
            </w:r>
          </w:p>
          <w:p w14:paraId="3BBCD4EA" w14:textId="77777777" w:rsidR="00AD27DE" w:rsidRPr="00585BB9" w:rsidRDefault="00AD27DE" w:rsidP="00AD27DE">
            <w:pPr>
              <w:spacing w:before="60" w:after="60"/>
              <w:rPr>
                <w:kern w:val="2"/>
              </w:rPr>
            </w:pPr>
            <w:r w:rsidRPr="00585BB9">
              <w:t xml:space="preserve">Running the KAAJEE Sample Web application is </w:t>
            </w:r>
            <w:r w:rsidRPr="00585BB9">
              <w:rPr>
                <w:i/>
              </w:rPr>
              <w:t>not</w:t>
            </w:r>
            <w:r w:rsidRPr="00585BB9">
              <w:t xml:space="preserve"> required; however, it may benefit first time developers new to KAAJEE or those who want to test KAAJEE outside of their own Web application. It may be more useful to </w:t>
            </w:r>
            <w:smartTag w:uri="urn:schemas-microsoft-com:office:smarttags" w:element="stockticker">
              <w:r w:rsidRPr="00585BB9">
                <w:t>SQA</w:t>
              </w:r>
            </w:smartTag>
            <w:r w:rsidRPr="00585BB9">
              <w:t xml:space="preserve"> and/or Testing Services testing KAAJEE as a baseline outside of the consuming Web application.</w:t>
            </w:r>
          </w:p>
        </w:tc>
      </w:tr>
    </w:tbl>
    <w:p w14:paraId="11D326A1" w14:textId="77777777" w:rsidR="00AD27DE" w:rsidRPr="00585BB9" w:rsidRDefault="00AD27DE" w:rsidP="000230CB"/>
    <w:p w14:paraId="6C7DBC56" w14:textId="77777777" w:rsidR="000230CB" w:rsidRPr="00585BB9" w:rsidRDefault="000230CB" w:rsidP="000230CB"/>
    <w:p w14:paraId="2EAF24E2" w14:textId="77777777" w:rsidR="000230CB" w:rsidRPr="00585BB9" w:rsidRDefault="000230CB" w:rsidP="000230CB">
      <w:pPr>
        <w:pStyle w:val="Heading3"/>
      </w:pPr>
      <w:bookmarkStart w:id="705" w:name="_Toc226449308"/>
      <w:r w:rsidRPr="00585BB9">
        <w:t>A</w:t>
      </w:r>
      <w:r w:rsidR="00043C4A" w:rsidRPr="00585BB9">
        <w:t>llocate the XUKAAJEE_SAMPLE</w:t>
      </w:r>
      <w:r w:rsidRPr="00585BB9">
        <w:t xml:space="preserve"> Security Key </w:t>
      </w:r>
      <w:r w:rsidRPr="00585BB9">
        <w:rPr>
          <w:i/>
        </w:rPr>
        <w:t>(required)</w:t>
      </w:r>
      <w:bookmarkEnd w:id="705"/>
    </w:p>
    <w:p w14:paraId="1026AC79" w14:textId="77777777" w:rsidR="000230CB" w:rsidRPr="00585BB9" w:rsidRDefault="000230CB" w:rsidP="000230CB">
      <w:pPr>
        <w:keepNext/>
        <w:keepLines/>
        <w:autoSpaceDE w:val="0"/>
        <w:autoSpaceDN w:val="0"/>
        <w:adjustRightInd w:val="0"/>
      </w:pPr>
    </w:p>
    <w:p w14:paraId="36B3648A" w14:textId="77777777" w:rsidR="000230CB" w:rsidRPr="00585BB9" w:rsidRDefault="00D81D37" w:rsidP="000230CB">
      <w:r w:rsidRPr="00585BB9">
        <w:t>On the VistA M Server, u</w:t>
      </w:r>
      <w:r w:rsidR="000230CB" w:rsidRPr="00585BB9">
        <w:t>se VA FileMan to allocat</w:t>
      </w:r>
      <w:r w:rsidR="00043C4A" w:rsidRPr="00585BB9">
        <w:t>e (add) the XUKAAJEE_SAMPLE</w:t>
      </w:r>
      <w:r w:rsidR="000230CB" w:rsidRPr="00585BB9">
        <w:t xml:space="preserve"> VistA M security key</w:t>
      </w:r>
      <w:r w:rsidR="00FE4D73" w:rsidRPr="00585BB9">
        <w:t>,</w:t>
      </w:r>
      <w:r w:rsidR="000230CB" w:rsidRPr="00585BB9">
        <w:t xml:space="preserve"> </w:t>
      </w:r>
      <w:r w:rsidR="006D65E9" w:rsidRPr="00585BB9">
        <w:t>added with Kernel Patch XU*8.0*451</w:t>
      </w:r>
      <w:r w:rsidR="00FE4D73" w:rsidRPr="00585BB9">
        <w:t>,</w:t>
      </w:r>
      <w:r w:rsidR="006D65E9" w:rsidRPr="00585BB9">
        <w:t xml:space="preserve"> </w:t>
      </w:r>
      <w:r w:rsidR="000230CB" w:rsidRPr="00585BB9">
        <w:t xml:space="preserve">to any user </w:t>
      </w:r>
      <w:r w:rsidR="005878B2" w:rsidRPr="00585BB9">
        <w:t>who wants to test and log into VistA using the</w:t>
      </w:r>
      <w:r w:rsidR="000230CB" w:rsidRPr="00585BB9">
        <w:t xml:space="preserve"> KAAJEE Sample Web Application</w:t>
      </w:r>
      <w:r w:rsidR="005878B2" w:rsidRPr="00585BB9">
        <w:t>.</w:t>
      </w:r>
    </w:p>
    <w:p w14:paraId="1B24E005" w14:textId="77777777" w:rsidR="00E633A1" w:rsidRPr="00585BB9" w:rsidRDefault="00E633A1" w:rsidP="00FE4D73"/>
    <w:p w14:paraId="70B2EA25" w14:textId="77777777" w:rsidR="00F77ADB" w:rsidRPr="00585BB9" w:rsidRDefault="00F77ADB" w:rsidP="00FE4D73">
      <w:pPr>
        <w:keepNext/>
        <w:keepLines/>
      </w:pPr>
      <w:r w:rsidRPr="00585BB9">
        <w:t xml:space="preserve">One way to check whether or not you have </w:t>
      </w:r>
      <w:r w:rsidR="00FE4D73" w:rsidRPr="00585BB9">
        <w:t>the XUKAAJEE_SAMPLE VistA M security key</w:t>
      </w:r>
      <w:r w:rsidRPr="00585BB9">
        <w:t xml:space="preserve"> in </w:t>
      </w:r>
      <w:r w:rsidR="0005258D" w:rsidRPr="00585BB9">
        <w:t>the</w:t>
      </w:r>
      <w:r w:rsidRPr="00585BB9">
        <w:t xml:space="preserve"> </w:t>
      </w:r>
      <w:r w:rsidR="00FE4D73" w:rsidRPr="00585BB9">
        <w:t xml:space="preserve">SECURITY </w:t>
      </w:r>
      <w:smartTag w:uri="urn:schemas-microsoft-com:office:smarttags" w:element="stockticker">
        <w:r w:rsidR="00FE4D73" w:rsidRPr="00585BB9">
          <w:t>KEY</w:t>
        </w:r>
      </w:smartTag>
      <w:r w:rsidRPr="00585BB9">
        <w:t xml:space="preserve"> file</w:t>
      </w:r>
      <w:r w:rsidR="0005258D" w:rsidRPr="00585BB9">
        <w:t xml:space="preserve"> (#19.1) on the VistA M Server</w:t>
      </w:r>
      <w:r w:rsidRPr="00585BB9">
        <w:t xml:space="preserve"> is to use </w:t>
      </w:r>
      <w:r w:rsidR="00FE4D73" w:rsidRPr="00585BB9">
        <w:t xml:space="preserve">VA </w:t>
      </w:r>
      <w:r w:rsidRPr="00585BB9">
        <w:t>FileMan</w:t>
      </w:r>
      <w:r w:rsidR="00FE4D73" w:rsidRPr="00585BB9">
        <w:t xml:space="preserve"> as follows</w:t>
      </w:r>
      <w:r w:rsidRPr="00585BB9">
        <w:t>:</w:t>
      </w:r>
    </w:p>
    <w:p w14:paraId="1ACD6E7A" w14:textId="77777777" w:rsidR="00F77ADB" w:rsidRPr="00585BB9" w:rsidRDefault="00F77ADB" w:rsidP="00FE4D73">
      <w:pPr>
        <w:keepNext/>
        <w:keepLines/>
        <w:rPr>
          <w:rFonts w:ascii="Arial" w:hAnsi="Arial" w:cs="Arial"/>
          <w:sz w:val="20"/>
          <w:szCs w:val="20"/>
        </w:rPr>
      </w:pPr>
    </w:p>
    <w:p w14:paraId="5613FA7D" w14:textId="77777777" w:rsidR="00F77ADB" w:rsidRPr="00585BB9" w:rsidRDefault="00F77ADB" w:rsidP="00FE4D73">
      <w:pPr>
        <w:keepNext/>
        <w:keepLines/>
        <w:rPr>
          <w:rFonts w:ascii="Arial" w:hAnsi="Arial" w:cs="Arial"/>
          <w:sz w:val="20"/>
          <w:szCs w:val="20"/>
        </w:rPr>
      </w:pPr>
    </w:p>
    <w:p w14:paraId="577D61C7" w14:textId="77777777" w:rsidR="00F77ADB" w:rsidRPr="00585BB9" w:rsidRDefault="00F77ADB" w:rsidP="00FE4D73">
      <w:pPr>
        <w:pStyle w:val="Code"/>
        <w:ind w:left="180"/>
        <w:rPr>
          <w:b/>
        </w:rPr>
      </w:pPr>
      <w:r w:rsidRPr="00585BB9">
        <w:t>&gt;</w:t>
      </w:r>
      <w:r w:rsidRPr="00585BB9">
        <w:rPr>
          <w:b/>
        </w:rPr>
        <w:t>D Q^DI</w:t>
      </w:r>
    </w:p>
    <w:p w14:paraId="001CFD5E" w14:textId="77777777" w:rsidR="00F77ADB" w:rsidRPr="00585BB9" w:rsidRDefault="00F77ADB" w:rsidP="00FE4D73">
      <w:pPr>
        <w:pStyle w:val="Code"/>
        <w:ind w:left="180"/>
      </w:pPr>
    </w:p>
    <w:p w14:paraId="7330AC1A" w14:textId="77777777" w:rsidR="00F77ADB" w:rsidRPr="00585BB9" w:rsidRDefault="00F77ADB" w:rsidP="00FE4D73">
      <w:pPr>
        <w:pStyle w:val="Code"/>
        <w:ind w:left="180"/>
      </w:pPr>
    </w:p>
    <w:p w14:paraId="2D47610D" w14:textId="77777777" w:rsidR="00F77ADB" w:rsidRPr="00585BB9" w:rsidRDefault="00F77ADB" w:rsidP="00FE4D73">
      <w:pPr>
        <w:pStyle w:val="Code"/>
        <w:ind w:left="180"/>
      </w:pPr>
      <w:r w:rsidRPr="00585BB9">
        <w:t>VA FileMan 22.0</w:t>
      </w:r>
    </w:p>
    <w:p w14:paraId="2662FE79" w14:textId="77777777" w:rsidR="00F77ADB" w:rsidRPr="00585BB9" w:rsidRDefault="00F77ADB" w:rsidP="00FE4D73">
      <w:pPr>
        <w:pStyle w:val="Code"/>
        <w:ind w:left="180"/>
      </w:pPr>
    </w:p>
    <w:p w14:paraId="3EC93E20" w14:textId="77777777" w:rsidR="00F77ADB" w:rsidRPr="00585BB9" w:rsidRDefault="00F77ADB" w:rsidP="00FE4D73">
      <w:pPr>
        <w:pStyle w:val="Code"/>
        <w:ind w:left="180"/>
      </w:pPr>
    </w:p>
    <w:p w14:paraId="4961271E" w14:textId="77777777" w:rsidR="00F77ADB" w:rsidRPr="00585BB9" w:rsidRDefault="00F77ADB" w:rsidP="00FE4D73">
      <w:pPr>
        <w:pStyle w:val="Code"/>
        <w:ind w:left="180"/>
        <w:rPr>
          <w:b/>
        </w:rPr>
      </w:pPr>
      <w:r w:rsidRPr="00585BB9">
        <w:t xml:space="preserve">Select OPTION: </w:t>
      </w:r>
      <w:r w:rsidRPr="00585BB9">
        <w:rPr>
          <w:b/>
        </w:rPr>
        <w:t xml:space="preserve">INQUIRE TO </w:t>
      </w:r>
      <w:smartTag w:uri="urn:schemas-microsoft-com:office:smarttags" w:element="stockticker">
        <w:r w:rsidRPr="00585BB9">
          <w:rPr>
            <w:b/>
          </w:rPr>
          <w:t>FILE</w:t>
        </w:r>
      </w:smartTag>
      <w:r w:rsidR="00FE4D73" w:rsidRPr="00585BB9">
        <w:rPr>
          <w:b/>
        </w:rPr>
        <w:t xml:space="preserve"> ENTRIES</w:t>
      </w:r>
    </w:p>
    <w:p w14:paraId="2F268D68" w14:textId="77777777" w:rsidR="00F77ADB" w:rsidRPr="00585BB9" w:rsidRDefault="00F77ADB" w:rsidP="00FE4D73">
      <w:pPr>
        <w:pStyle w:val="Code"/>
        <w:ind w:left="180"/>
      </w:pPr>
    </w:p>
    <w:p w14:paraId="750B8AA5" w14:textId="77777777" w:rsidR="00F77ADB" w:rsidRPr="00585BB9" w:rsidRDefault="00F77ADB" w:rsidP="00FE4D73">
      <w:pPr>
        <w:pStyle w:val="Code"/>
        <w:ind w:left="180"/>
      </w:pPr>
    </w:p>
    <w:p w14:paraId="56D2E12A" w14:textId="77777777" w:rsidR="00F77ADB" w:rsidRPr="00585BB9" w:rsidRDefault="00F77ADB" w:rsidP="00FE4D73">
      <w:pPr>
        <w:pStyle w:val="Code"/>
        <w:ind w:left="180"/>
      </w:pPr>
      <w:r w:rsidRPr="00585BB9">
        <w:t xml:space="preserve">OUTPUT FROM WHAT </w:t>
      </w:r>
      <w:smartTag w:uri="urn:schemas-microsoft-com:office:smarttags" w:element="stockticker">
        <w:r w:rsidRPr="00585BB9">
          <w:t>FILE</w:t>
        </w:r>
      </w:smartTag>
      <w:r w:rsidRPr="00585BB9">
        <w:t xml:space="preserve">: SECURITY </w:t>
      </w:r>
      <w:smartTag w:uri="urn:schemas-microsoft-com:office:smarttags" w:element="stockticker">
        <w:r w:rsidRPr="00585BB9">
          <w:t>KEY</w:t>
        </w:r>
      </w:smartTag>
      <w:r w:rsidRPr="00585BB9">
        <w:t xml:space="preserve">// </w:t>
      </w:r>
      <w:r w:rsidR="00FE4D73" w:rsidRPr="00585BB9">
        <w:rPr>
          <w:b/>
        </w:rPr>
        <w:t>&lt;Enter&gt;</w:t>
      </w:r>
    </w:p>
    <w:p w14:paraId="7314E098" w14:textId="77777777" w:rsidR="00F77ADB" w:rsidRPr="00585BB9" w:rsidRDefault="00F77ADB" w:rsidP="00FE4D73">
      <w:pPr>
        <w:pStyle w:val="Code"/>
        <w:ind w:left="180"/>
      </w:pPr>
      <w:r w:rsidRPr="00585BB9">
        <w:t xml:space="preserve">Select SECURITY </w:t>
      </w:r>
      <w:smartTag w:uri="urn:schemas-microsoft-com:office:smarttags" w:element="stockticker">
        <w:r w:rsidRPr="00585BB9">
          <w:t>KEY</w:t>
        </w:r>
      </w:smartTag>
      <w:r w:rsidRPr="00585BB9">
        <w:t xml:space="preserve"> NAME: </w:t>
      </w:r>
      <w:r w:rsidRPr="00585BB9">
        <w:rPr>
          <w:b/>
        </w:rPr>
        <w:t>XUKAAJEE_SAMPLE</w:t>
      </w:r>
    </w:p>
    <w:p w14:paraId="02F92D58" w14:textId="77777777" w:rsidR="00F77ADB" w:rsidRPr="00585BB9" w:rsidRDefault="00F77ADB" w:rsidP="00FE4D73">
      <w:pPr>
        <w:pStyle w:val="Code"/>
        <w:ind w:left="180"/>
      </w:pPr>
      <w:r w:rsidRPr="00585BB9">
        <w:t xml:space="preserve">ANOTHER </w:t>
      </w:r>
      <w:smartTag w:uri="urn:schemas-microsoft-com:office:smarttags" w:element="stockticker">
        <w:r w:rsidRPr="00585BB9">
          <w:t>ONE</w:t>
        </w:r>
      </w:smartTag>
      <w:r w:rsidRPr="00585BB9">
        <w:t xml:space="preserve">: </w:t>
      </w:r>
      <w:r w:rsidR="00FE4D73" w:rsidRPr="00585BB9">
        <w:rPr>
          <w:b/>
        </w:rPr>
        <w:t>&lt;Enter&gt;</w:t>
      </w:r>
    </w:p>
    <w:p w14:paraId="2C4D41D7" w14:textId="77777777" w:rsidR="00F77ADB" w:rsidRPr="00585BB9" w:rsidRDefault="00F77ADB" w:rsidP="00FE4D73">
      <w:pPr>
        <w:pStyle w:val="Code"/>
        <w:ind w:left="180"/>
      </w:pPr>
      <w:r w:rsidRPr="00585BB9">
        <w:t xml:space="preserve">STANDARD CAPTIONED OUTPUT? Yes// </w:t>
      </w:r>
      <w:r w:rsidR="00FE4D73" w:rsidRPr="00585BB9">
        <w:rPr>
          <w:b/>
        </w:rPr>
        <w:t>&lt;Enter&gt;</w:t>
      </w:r>
      <w:r w:rsidRPr="00585BB9">
        <w:t xml:space="preserve">  (Yes)</w:t>
      </w:r>
    </w:p>
    <w:p w14:paraId="2AE3A9C7" w14:textId="77777777" w:rsidR="00F77ADB" w:rsidRPr="00585BB9" w:rsidRDefault="00F77ADB" w:rsidP="00FE4D73">
      <w:pPr>
        <w:pStyle w:val="Code"/>
        <w:ind w:left="180"/>
      </w:pPr>
      <w:r w:rsidRPr="00585BB9">
        <w:t xml:space="preserve">Include COMPUTED fields:  (N/Y/R/B): NO// </w:t>
      </w:r>
      <w:r w:rsidR="00FE4D73" w:rsidRPr="00585BB9">
        <w:rPr>
          <w:b/>
        </w:rPr>
        <w:t>&lt;Enter&gt;</w:t>
      </w:r>
      <w:r w:rsidRPr="00585BB9">
        <w:t xml:space="preserve"> - No r</w:t>
      </w:r>
      <w:r w:rsidR="00FE4D73" w:rsidRPr="00585BB9">
        <w:t>ecord number (IEN), no Computed</w:t>
      </w:r>
      <w:r w:rsidRPr="00585BB9">
        <w:t xml:space="preserve"> Fields</w:t>
      </w:r>
    </w:p>
    <w:p w14:paraId="7AF50B82" w14:textId="77777777" w:rsidR="00F77ADB" w:rsidRPr="00585BB9" w:rsidRDefault="00F77ADB" w:rsidP="00FE4D73">
      <w:pPr>
        <w:pStyle w:val="Code"/>
        <w:ind w:left="180"/>
      </w:pPr>
    </w:p>
    <w:p w14:paraId="25C780BA" w14:textId="77777777" w:rsidR="00F77ADB" w:rsidRPr="00585BB9" w:rsidRDefault="00F77ADB" w:rsidP="00FE4D73">
      <w:pPr>
        <w:pStyle w:val="Code"/>
        <w:ind w:left="180"/>
      </w:pPr>
      <w:r w:rsidRPr="00585BB9">
        <w:t>NAME: XUKAAJEE_SAMPLE</w:t>
      </w:r>
    </w:p>
    <w:p w14:paraId="71A214D7" w14:textId="77777777" w:rsidR="00F77ADB" w:rsidRPr="00585BB9" w:rsidRDefault="00F77ADB" w:rsidP="00FE4D73">
      <w:pPr>
        <w:pStyle w:val="Code"/>
        <w:ind w:left="180"/>
      </w:pPr>
      <w:r w:rsidRPr="00585BB9">
        <w:t xml:space="preserve">  DESCRIPTIVE NAME: KAAJEE SAMPLE </w:t>
      </w:r>
      <w:smartTag w:uri="urn:schemas-microsoft-com:office:smarttags" w:element="stockticker">
        <w:r w:rsidRPr="00585BB9">
          <w:t>WEB</w:t>
        </w:r>
      </w:smartTag>
      <w:r w:rsidRPr="00585BB9">
        <w:t xml:space="preserve"> APPLICATION</w:t>
      </w:r>
    </w:p>
    <w:p w14:paraId="720681ED" w14:textId="77777777" w:rsidR="00F77ADB" w:rsidRPr="00585BB9" w:rsidRDefault="00F77ADB" w:rsidP="00FE4D73">
      <w:pPr>
        <w:pStyle w:val="Code"/>
        <w:ind w:left="180"/>
      </w:pPr>
      <w:r w:rsidRPr="00585BB9">
        <w:t xml:space="preserve">  SEND TO J2EE: Yes</w:t>
      </w:r>
    </w:p>
    <w:p w14:paraId="7EB34AD1" w14:textId="77777777" w:rsidR="00F77ADB" w:rsidRPr="00585BB9" w:rsidRDefault="00FE4D73" w:rsidP="00FE4D73">
      <w:pPr>
        <w:pStyle w:val="Code"/>
        <w:ind w:left="180"/>
      </w:pPr>
      <w:r w:rsidRPr="00585BB9">
        <w:t xml:space="preserve"> DESCRIPTION:  </w:t>
      </w:r>
      <w:r w:rsidR="00F77ADB" w:rsidRPr="00585BB9">
        <w:t>This key is required to access the KAAJEE Sample Web</w:t>
      </w:r>
    </w:p>
    <w:p w14:paraId="3F4A3F84" w14:textId="77777777" w:rsidR="00F77ADB" w:rsidRPr="00585BB9" w:rsidRDefault="00FE4D73" w:rsidP="00FE4D73">
      <w:pPr>
        <w:pStyle w:val="Code"/>
        <w:ind w:left="180"/>
      </w:pPr>
      <w:r w:rsidRPr="00585BB9">
        <w:t xml:space="preserve"> Application.</w:t>
      </w:r>
    </w:p>
    <w:p w14:paraId="1E739414" w14:textId="77777777" w:rsidR="00F77ADB" w:rsidRPr="00585BB9" w:rsidRDefault="00F77ADB" w:rsidP="00FE4D73">
      <w:pPr>
        <w:pStyle w:val="Code"/>
        <w:ind w:left="180"/>
      </w:pPr>
    </w:p>
    <w:p w14:paraId="53049709" w14:textId="77777777" w:rsidR="00F77ADB" w:rsidRPr="00585BB9" w:rsidRDefault="00F77ADB" w:rsidP="00FE4D73">
      <w:pPr>
        <w:pStyle w:val="Code"/>
        <w:ind w:left="180"/>
      </w:pPr>
      <w:r w:rsidRPr="00585BB9">
        <w:t xml:space="preserve">Select SECURITY </w:t>
      </w:r>
      <w:smartTag w:uri="urn:schemas-microsoft-com:office:smarttags" w:element="stockticker">
        <w:r w:rsidRPr="00585BB9">
          <w:t>KEY</w:t>
        </w:r>
      </w:smartTag>
      <w:r w:rsidRPr="00585BB9">
        <w:t xml:space="preserve"> NAME: </w:t>
      </w:r>
      <w:r w:rsidR="00FE4D73" w:rsidRPr="00585BB9">
        <w:rPr>
          <w:b/>
        </w:rPr>
        <w:t>&lt;Enter&gt;</w:t>
      </w:r>
    </w:p>
    <w:p w14:paraId="722310F4" w14:textId="77777777" w:rsidR="00F77ADB" w:rsidRPr="00585BB9" w:rsidRDefault="00F77ADB" w:rsidP="00FE4D73">
      <w:pPr>
        <w:pStyle w:val="Code"/>
        <w:ind w:left="180"/>
      </w:pPr>
    </w:p>
    <w:p w14:paraId="464E54EE" w14:textId="77777777" w:rsidR="00F77ADB" w:rsidRPr="00585BB9" w:rsidRDefault="00F77ADB" w:rsidP="00FE4D73">
      <w:pPr>
        <w:pStyle w:val="Code"/>
        <w:ind w:left="180"/>
      </w:pPr>
    </w:p>
    <w:p w14:paraId="461D04B4" w14:textId="77777777" w:rsidR="00F77ADB" w:rsidRPr="00585BB9" w:rsidRDefault="00F77ADB" w:rsidP="00FE4D73">
      <w:pPr>
        <w:pStyle w:val="Code"/>
        <w:ind w:left="180"/>
      </w:pPr>
      <w:r w:rsidRPr="00585BB9">
        <w:t xml:space="preserve">Select OPTION: </w:t>
      </w:r>
      <w:r w:rsidR="00FE4D73" w:rsidRPr="00585BB9">
        <w:rPr>
          <w:b/>
        </w:rPr>
        <w:t>&lt;Enter&gt;</w:t>
      </w:r>
    </w:p>
    <w:p w14:paraId="624A49DA" w14:textId="77777777" w:rsidR="00F77ADB" w:rsidRPr="00585BB9" w:rsidRDefault="00F77ADB" w:rsidP="00FE4D73">
      <w:pPr>
        <w:pStyle w:val="Code"/>
        <w:ind w:left="180"/>
      </w:pPr>
      <w:r w:rsidRPr="00585BB9">
        <w:t>&gt;</w:t>
      </w:r>
    </w:p>
    <w:p w14:paraId="57000F94" w14:textId="0469332B" w:rsidR="00FE4D73" w:rsidRPr="00585BB9" w:rsidRDefault="00FE4D73" w:rsidP="00FE4D73">
      <w:pPr>
        <w:pStyle w:val="Caption"/>
      </w:pPr>
      <w:bookmarkStart w:id="706" w:name="_Toc210640629"/>
      <w:bookmarkStart w:id="707" w:name="_Toc226449366"/>
      <w:r w:rsidRPr="00585BB9">
        <w:t xml:space="preserve">Figure </w:t>
      </w:r>
      <w:fldSimple w:instr=" STYLEREF 2 \s ">
        <w:r w:rsidR="00032806">
          <w:rPr>
            <w:noProof/>
          </w:rPr>
          <w:t>4.6</w:t>
        </w:r>
      </w:fldSimple>
      <w:r w:rsidRPr="00585BB9">
        <w:noBreakHyphen/>
      </w:r>
      <w:fldSimple w:instr=" SEQ Figure \* ARABIC \s 2 ">
        <w:r w:rsidR="00032806">
          <w:rPr>
            <w:noProof/>
          </w:rPr>
          <w:t>1</w:t>
        </w:r>
      </w:fldSimple>
      <w:r w:rsidRPr="00585BB9">
        <w:t xml:space="preserve">. Verifying that the XUKAAJEE_SAMPLE </w:t>
      </w:r>
      <w:smartTag w:uri="urn:schemas-microsoft-com:office:smarttags" w:element="place">
        <w:r w:rsidRPr="00585BB9">
          <w:t>VistA</w:t>
        </w:r>
      </w:smartTag>
      <w:r w:rsidRPr="00585BB9">
        <w:t xml:space="preserve"> M security key is installed on your system</w:t>
      </w:r>
      <w:bookmarkEnd w:id="706"/>
      <w:bookmarkEnd w:id="707"/>
    </w:p>
    <w:p w14:paraId="3862835F" w14:textId="77777777" w:rsidR="00FE4D73" w:rsidRPr="00585BB9" w:rsidRDefault="00FE4D73" w:rsidP="00FE4D73"/>
    <w:p w14:paraId="3656AEDA" w14:textId="77777777" w:rsidR="00FE4D73" w:rsidRPr="00585BB9" w:rsidRDefault="00FE4D73" w:rsidP="00FE4D73"/>
    <w:p w14:paraId="367EA4C8" w14:textId="77777777" w:rsidR="00F77ADB" w:rsidRPr="00585BB9" w:rsidRDefault="00F77ADB" w:rsidP="00FE4D73">
      <w:r w:rsidRPr="00585BB9">
        <w:t>If you do</w:t>
      </w:r>
      <w:r w:rsidR="00FE4D73" w:rsidRPr="00585BB9">
        <w:t xml:space="preserve"> </w:t>
      </w:r>
      <w:r w:rsidR="00FE4D73" w:rsidRPr="00585BB9">
        <w:rPr>
          <w:i/>
        </w:rPr>
        <w:t>not</w:t>
      </w:r>
      <w:r w:rsidR="00FE4D73" w:rsidRPr="00585BB9">
        <w:t xml:space="preserve"> get double question marks ("</w:t>
      </w:r>
      <w:r w:rsidR="00FE4D73" w:rsidRPr="00585BB9">
        <w:rPr>
          <w:b/>
        </w:rPr>
        <w:t>??</w:t>
      </w:r>
      <w:r w:rsidR="00FE4D73" w:rsidRPr="00585BB9">
        <w:t>"</w:t>
      </w:r>
      <w:r w:rsidRPr="00585BB9">
        <w:t xml:space="preserve">) at the </w:t>
      </w:r>
      <w:r w:rsidR="00FE4D73" w:rsidRPr="00585BB9">
        <w:t xml:space="preserve">"Select SECURITY </w:t>
      </w:r>
      <w:smartTag w:uri="urn:schemas-microsoft-com:office:smarttags" w:element="stockticker">
        <w:r w:rsidR="00FE4D73" w:rsidRPr="00585BB9">
          <w:t>KEY</w:t>
        </w:r>
      </w:smartTag>
      <w:r w:rsidR="00FE4D73" w:rsidRPr="00585BB9">
        <w:t xml:space="preserve"> NAME:" </w:t>
      </w:r>
      <w:r w:rsidRPr="00585BB9">
        <w:t>prompt when you</w:t>
      </w:r>
      <w:r w:rsidR="00FE4D73" w:rsidRPr="00585BB9">
        <w:t xml:space="preserve"> enter "</w:t>
      </w:r>
      <w:r w:rsidR="00FE4D73" w:rsidRPr="00585BB9">
        <w:rPr>
          <w:b/>
        </w:rPr>
        <w:t>XUKAAJEE_SAMPLE</w:t>
      </w:r>
      <w:r w:rsidRPr="00585BB9">
        <w:t>,</w:t>
      </w:r>
      <w:r w:rsidR="00FE4D73" w:rsidRPr="00585BB9">
        <w:t>"</w:t>
      </w:r>
      <w:r w:rsidRPr="00585BB9">
        <w:t xml:space="preserve"> then you have this </w:t>
      </w:r>
      <w:r w:rsidR="00FE4D73" w:rsidRPr="00585BB9">
        <w:t>VistA M security k</w:t>
      </w:r>
      <w:r w:rsidRPr="00585BB9">
        <w:t xml:space="preserve">ey </w:t>
      </w:r>
      <w:r w:rsidR="00FE4D73" w:rsidRPr="00585BB9">
        <w:t xml:space="preserve">installed </w:t>
      </w:r>
      <w:r w:rsidRPr="00585BB9">
        <w:t>on your system.</w:t>
      </w:r>
    </w:p>
    <w:p w14:paraId="3384605A" w14:textId="77777777" w:rsidR="00F77ADB" w:rsidRPr="00585BB9" w:rsidRDefault="00F77ADB" w:rsidP="00FE4D73"/>
    <w:p w14:paraId="78713269" w14:textId="77777777" w:rsidR="00F77ADB" w:rsidRPr="00585BB9" w:rsidRDefault="00F77ADB" w:rsidP="00FE4D73">
      <w:r w:rsidRPr="00585BB9">
        <w:t>If you have the KAAJEE S</w:t>
      </w:r>
      <w:r w:rsidR="00FE4D73" w:rsidRPr="00585BB9">
        <w:t xml:space="preserve">ample Web Application deployed, </w:t>
      </w:r>
      <w:r w:rsidRPr="00585BB9">
        <w:t>then you can test the KAAJEE login.</w:t>
      </w:r>
    </w:p>
    <w:p w14:paraId="29A7DE8E" w14:textId="77777777" w:rsidR="00F77ADB" w:rsidRPr="00585BB9" w:rsidRDefault="00F77ADB" w:rsidP="00FE4D73"/>
    <w:p w14:paraId="2811C388" w14:textId="77777777" w:rsidR="00F77ADB" w:rsidRPr="00585BB9" w:rsidRDefault="00F77ADB" w:rsidP="00FE4D73">
      <w:r w:rsidRPr="00585BB9">
        <w:t xml:space="preserve">Before allocating this </w:t>
      </w:r>
      <w:r w:rsidR="00FE4D73" w:rsidRPr="00585BB9">
        <w:t xml:space="preserve">VistA M security key to your J2EE users, </w:t>
      </w:r>
      <w:r w:rsidRPr="00585BB9">
        <w:t>you will get a Forms Authentication error page (</w:t>
      </w:r>
      <w:proofErr w:type="spellStart"/>
      <w:r w:rsidRPr="00585BB9">
        <w:t>loginerror.jsp</w:t>
      </w:r>
      <w:proofErr w:type="spellEnd"/>
      <w:r w:rsidRPr="00585BB9">
        <w:t>).</w:t>
      </w:r>
    </w:p>
    <w:p w14:paraId="4C86F8FE" w14:textId="77777777" w:rsidR="00F77ADB" w:rsidRPr="00585BB9" w:rsidRDefault="00F77ADB" w:rsidP="00FE4D73"/>
    <w:p w14:paraId="710B1824" w14:textId="77777777" w:rsidR="00F77ADB" w:rsidRPr="00585BB9" w:rsidRDefault="00F77ADB" w:rsidP="00FE4D73">
      <w:r w:rsidRPr="00585BB9">
        <w:t xml:space="preserve">After allocating this </w:t>
      </w:r>
      <w:r w:rsidR="00FE4D73" w:rsidRPr="00585BB9">
        <w:t xml:space="preserve">VistA M security key to your J2EE users, </w:t>
      </w:r>
      <w:r w:rsidRPr="00585BB9">
        <w:t>you and your users should be able to login successfully using th</w:t>
      </w:r>
      <w:r w:rsidR="00FE4D73" w:rsidRPr="00585BB9">
        <w:t xml:space="preserve">e KAAJEE Sample Web Application </w:t>
      </w:r>
      <w:r w:rsidRPr="00585BB9">
        <w:t>provided tha</w:t>
      </w:r>
      <w:r w:rsidR="00FE4D73" w:rsidRPr="00585BB9">
        <w:t>t you and your users have this XUKAAJEE_SAMPLE</w:t>
      </w:r>
      <w:r w:rsidRPr="00585BB9">
        <w:t xml:space="preserve"> </w:t>
      </w:r>
      <w:r w:rsidR="00FE4D73" w:rsidRPr="00585BB9">
        <w:t>VistA M security key</w:t>
      </w:r>
      <w:r w:rsidRPr="00585BB9">
        <w:t>.</w:t>
      </w:r>
    </w:p>
    <w:p w14:paraId="51A9FE2F" w14:textId="77777777" w:rsidR="00F77ADB" w:rsidRPr="00585BB9" w:rsidRDefault="00F77ADB" w:rsidP="00FE4D73"/>
    <w:p w14:paraId="01893A81" w14:textId="3D32CD09" w:rsidR="00F77ADB" w:rsidRPr="00585BB9" w:rsidRDefault="00A14834" w:rsidP="00A14834">
      <w:pPr>
        <w:keepNext/>
        <w:keepLines/>
      </w:pPr>
      <w:r w:rsidRPr="00585BB9">
        <w:lastRenderedPageBreak/>
        <w:fldChar w:fldCharType="begin"/>
      </w:r>
      <w:r w:rsidRPr="00585BB9">
        <w:instrText xml:space="preserve"> REF _Ref171495915 \h </w:instrText>
      </w:r>
      <w:r w:rsidRPr="00585BB9">
        <w:fldChar w:fldCharType="separate"/>
      </w:r>
      <w:r w:rsidR="00032806" w:rsidRPr="00585BB9">
        <w:t xml:space="preserve">Figure </w:t>
      </w:r>
      <w:r w:rsidR="00032806">
        <w:rPr>
          <w:noProof/>
        </w:rPr>
        <w:t>4.6</w:t>
      </w:r>
      <w:r w:rsidR="00032806" w:rsidRPr="00585BB9">
        <w:noBreakHyphen/>
      </w:r>
      <w:r w:rsidR="00032806">
        <w:rPr>
          <w:noProof/>
        </w:rPr>
        <w:t>2</w:t>
      </w:r>
      <w:r w:rsidRPr="00585BB9">
        <w:fldChar w:fldCharType="end"/>
      </w:r>
      <w:r w:rsidR="00F77ADB" w:rsidRPr="00585BB9">
        <w:t xml:space="preserve"> is a </w:t>
      </w:r>
      <w:r w:rsidRPr="00585BB9">
        <w:t xml:space="preserve">screen </w:t>
      </w:r>
      <w:r w:rsidR="00F77ADB" w:rsidRPr="00585BB9">
        <w:t xml:space="preserve">capture of how </w:t>
      </w:r>
      <w:r w:rsidRPr="00585BB9">
        <w:t>to allocate the XUKAAJEE_SAMPLE</w:t>
      </w:r>
      <w:r w:rsidR="00F77ADB" w:rsidRPr="00585BB9">
        <w:t xml:space="preserve"> </w:t>
      </w:r>
      <w:r w:rsidRPr="00585BB9">
        <w:t>VistA M security k</w:t>
      </w:r>
      <w:r w:rsidR="00F77ADB" w:rsidRPr="00585BB9">
        <w:t>ey to your J2EE users.</w:t>
      </w:r>
      <w:r w:rsidRPr="00585BB9">
        <w:t xml:space="preserve"> </w:t>
      </w:r>
      <w:r w:rsidR="00F77ADB" w:rsidRPr="00585BB9">
        <w:t xml:space="preserve">This example assumes that the </w:t>
      </w:r>
      <w:r w:rsidRPr="00585BB9">
        <w:t xml:space="preserve">VistA </w:t>
      </w:r>
      <w:r w:rsidR="00F77ADB" w:rsidRPr="00585BB9">
        <w:t xml:space="preserve">M </w:t>
      </w:r>
      <w:r w:rsidRPr="00585BB9">
        <w:t xml:space="preserve">system </w:t>
      </w:r>
      <w:r w:rsidR="00F77ADB" w:rsidRPr="00585BB9">
        <w:t xml:space="preserve">administrator has the </w:t>
      </w:r>
      <w:r w:rsidRPr="00585BB9">
        <w:t xml:space="preserve">Kernel </w:t>
      </w:r>
      <w:smartTag w:uri="urn:schemas:contacts" w:element="GivenName">
        <w:r w:rsidR="00F77ADB" w:rsidRPr="00585BB9">
          <w:t>EVE</w:t>
        </w:r>
      </w:smartTag>
      <w:r w:rsidR="00F77ADB" w:rsidRPr="00585BB9">
        <w:t xml:space="preserve"> me</w:t>
      </w:r>
      <w:r w:rsidRPr="00585BB9">
        <w:t>nu:</w:t>
      </w:r>
    </w:p>
    <w:p w14:paraId="089609C9" w14:textId="77777777" w:rsidR="00F77ADB" w:rsidRPr="00585BB9" w:rsidRDefault="00F77ADB" w:rsidP="00A14834">
      <w:pPr>
        <w:keepNext/>
        <w:keepLines/>
      </w:pPr>
    </w:p>
    <w:p w14:paraId="7F0209DB" w14:textId="77777777" w:rsidR="00A14834" w:rsidRPr="00585BB9" w:rsidRDefault="00A14834" w:rsidP="00A14834">
      <w:pPr>
        <w:keepNext/>
        <w:keepLines/>
      </w:pPr>
    </w:p>
    <w:p w14:paraId="0C4117DA" w14:textId="77777777" w:rsidR="00F77ADB" w:rsidRPr="00585BB9" w:rsidRDefault="00F77ADB" w:rsidP="00A14834">
      <w:pPr>
        <w:pStyle w:val="Code"/>
        <w:ind w:left="180"/>
      </w:pPr>
      <w:r w:rsidRPr="00585BB9">
        <w:t xml:space="preserve">CHOOSE 1-4: </w:t>
      </w:r>
      <w:r w:rsidRPr="00585BB9">
        <w:rPr>
          <w:b/>
        </w:rPr>
        <w:t>1</w:t>
      </w:r>
      <w:r w:rsidR="00A14834" w:rsidRPr="00585BB9">
        <w:rPr>
          <w:b/>
        </w:rPr>
        <w:t xml:space="preserve"> &lt;Enter&gt;</w:t>
      </w:r>
      <w:r w:rsidRPr="00585BB9">
        <w:t xml:space="preserve">  </w:t>
      </w:r>
      <w:smartTag w:uri="urn:schemas:contacts" w:element="GivenName">
        <w:r w:rsidRPr="00585BB9">
          <w:t>EVE</w:t>
        </w:r>
      </w:smartTag>
      <w:r w:rsidRPr="00585BB9">
        <w:t xml:space="preserve">     Systems Manager Menu</w:t>
      </w:r>
    </w:p>
    <w:p w14:paraId="383CB6AD" w14:textId="77777777" w:rsidR="00F77ADB" w:rsidRPr="00585BB9" w:rsidRDefault="00F77ADB" w:rsidP="00A14834">
      <w:pPr>
        <w:pStyle w:val="Code"/>
        <w:ind w:left="180"/>
      </w:pPr>
    </w:p>
    <w:p w14:paraId="0C38D255" w14:textId="77777777" w:rsidR="00F77ADB" w:rsidRPr="00585BB9" w:rsidRDefault="00F77ADB" w:rsidP="00A14834">
      <w:pPr>
        <w:pStyle w:val="Code"/>
        <w:ind w:left="180"/>
      </w:pPr>
    </w:p>
    <w:p w14:paraId="7AE9C54A" w14:textId="77777777" w:rsidR="00F77ADB" w:rsidRPr="00585BB9" w:rsidRDefault="00F77ADB" w:rsidP="00A14834">
      <w:pPr>
        <w:pStyle w:val="Code"/>
        <w:ind w:left="180"/>
      </w:pPr>
      <w:r w:rsidRPr="00585BB9">
        <w:t xml:space="preserve">          Device Management ...</w:t>
      </w:r>
    </w:p>
    <w:p w14:paraId="7542B3D9" w14:textId="77777777" w:rsidR="00F77ADB" w:rsidRPr="00585BB9" w:rsidRDefault="00F77ADB" w:rsidP="00A14834">
      <w:pPr>
        <w:pStyle w:val="Code"/>
        <w:ind w:left="180"/>
      </w:pPr>
      <w:r w:rsidRPr="00585BB9">
        <w:t xml:space="preserve">          Programmer Options ...</w:t>
      </w:r>
    </w:p>
    <w:p w14:paraId="1AFA715D" w14:textId="77777777" w:rsidR="00F77ADB" w:rsidRPr="00585BB9" w:rsidRDefault="00F77ADB" w:rsidP="00A14834">
      <w:pPr>
        <w:pStyle w:val="Code"/>
        <w:ind w:left="180"/>
      </w:pPr>
      <w:r w:rsidRPr="00585BB9">
        <w:t xml:space="preserve">          Operations Management ...</w:t>
      </w:r>
    </w:p>
    <w:p w14:paraId="14DBB50F" w14:textId="77777777" w:rsidR="00F77ADB" w:rsidRPr="00585BB9" w:rsidRDefault="00F77ADB" w:rsidP="00A14834">
      <w:pPr>
        <w:pStyle w:val="Code"/>
        <w:ind w:left="180"/>
      </w:pPr>
      <w:r w:rsidRPr="00585BB9">
        <w:t xml:space="preserve">          Spool Management ...</w:t>
      </w:r>
    </w:p>
    <w:p w14:paraId="4BBDC3BC" w14:textId="77777777" w:rsidR="00F77ADB" w:rsidRPr="00585BB9" w:rsidRDefault="00F77ADB" w:rsidP="00A14834">
      <w:pPr>
        <w:pStyle w:val="Code"/>
        <w:ind w:left="180"/>
      </w:pPr>
      <w:r w:rsidRPr="00585BB9">
        <w:t xml:space="preserve">          Information Security Officer Menu ...</w:t>
      </w:r>
    </w:p>
    <w:p w14:paraId="4A0AE17B" w14:textId="77777777" w:rsidR="00F77ADB" w:rsidRPr="00585BB9" w:rsidRDefault="00F77ADB" w:rsidP="00A14834">
      <w:pPr>
        <w:pStyle w:val="Code"/>
        <w:ind w:left="180"/>
      </w:pPr>
      <w:r w:rsidRPr="00585BB9">
        <w:t xml:space="preserve">          Taskman Management ...</w:t>
      </w:r>
    </w:p>
    <w:p w14:paraId="1E7911E3" w14:textId="77777777" w:rsidR="00F77ADB" w:rsidRPr="00585BB9" w:rsidRDefault="00F77ADB" w:rsidP="00A14834">
      <w:pPr>
        <w:pStyle w:val="Code"/>
        <w:ind w:left="180"/>
      </w:pPr>
      <w:r w:rsidRPr="00585BB9">
        <w:t xml:space="preserve">          User Management ...</w:t>
      </w:r>
    </w:p>
    <w:p w14:paraId="25B00204" w14:textId="77777777" w:rsidR="00F77ADB" w:rsidRPr="00585BB9" w:rsidRDefault="00F77ADB" w:rsidP="00A14834">
      <w:pPr>
        <w:pStyle w:val="Code"/>
        <w:ind w:left="180"/>
      </w:pPr>
      <w:r w:rsidRPr="00585BB9">
        <w:t xml:space="preserve">          Application Utilities ...</w:t>
      </w:r>
    </w:p>
    <w:p w14:paraId="6C4A110B" w14:textId="77777777" w:rsidR="00F77ADB" w:rsidRPr="00585BB9" w:rsidRDefault="00F77ADB" w:rsidP="00A14834">
      <w:pPr>
        <w:pStyle w:val="Code"/>
        <w:ind w:left="180"/>
      </w:pPr>
      <w:r w:rsidRPr="00585BB9">
        <w:t xml:space="preserve">          Capacity Management ...</w:t>
      </w:r>
    </w:p>
    <w:p w14:paraId="707CB8AC" w14:textId="77777777" w:rsidR="00F77ADB" w:rsidRPr="00585BB9" w:rsidRDefault="00F77ADB" w:rsidP="00A14834">
      <w:pPr>
        <w:pStyle w:val="Code"/>
        <w:ind w:left="180"/>
      </w:pPr>
      <w:r w:rsidRPr="00585BB9">
        <w:t xml:space="preserve">          Manage Mailman ...</w:t>
      </w:r>
    </w:p>
    <w:p w14:paraId="7BC58B0D" w14:textId="77777777" w:rsidR="00F77ADB" w:rsidRPr="00585BB9" w:rsidRDefault="00F77ADB" w:rsidP="00A14834">
      <w:pPr>
        <w:pStyle w:val="Code"/>
        <w:ind w:left="180"/>
      </w:pPr>
      <w:r w:rsidRPr="00585BB9">
        <w:t xml:space="preserve">          Menu Management ...</w:t>
      </w:r>
    </w:p>
    <w:p w14:paraId="64747991" w14:textId="77777777" w:rsidR="00F77ADB" w:rsidRPr="00585BB9" w:rsidRDefault="00F77ADB" w:rsidP="00A14834">
      <w:pPr>
        <w:pStyle w:val="Code"/>
        <w:ind w:left="180"/>
      </w:pPr>
      <w:r w:rsidRPr="00585BB9">
        <w:t xml:space="preserve">          VA FileMan ...</w:t>
      </w:r>
    </w:p>
    <w:p w14:paraId="636895A7" w14:textId="77777777" w:rsidR="00F77ADB" w:rsidRPr="00585BB9" w:rsidRDefault="00F77ADB" w:rsidP="00A14834">
      <w:pPr>
        <w:pStyle w:val="Code"/>
        <w:ind w:left="180"/>
      </w:pPr>
      <w:r w:rsidRPr="00585BB9">
        <w:t xml:space="preserve">          Verifier Tools Menu ...</w:t>
      </w:r>
    </w:p>
    <w:p w14:paraId="3E4209AD" w14:textId="77777777" w:rsidR="00F77ADB" w:rsidRPr="00585BB9" w:rsidRDefault="00F77ADB" w:rsidP="00A14834">
      <w:pPr>
        <w:pStyle w:val="Code"/>
        <w:ind w:left="180"/>
      </w:pPr>
    </w:p>
    <w:p w14:paraId="0679FBCE" w14:textId="77777777" w:rsidR="00F77ADB" w:rsidRPr="00585BB9" w:rsidRDefault="00F77ADB" w:rsidP="00A14834">
      <w:pPr>
        <w:pStyle w:val="Code"/>
        <w:ind w:left="180"/>
      </w:pPr>
      <w:r w:rsidRPr="00585BB9">
        <w:t xml:space="preserve">Select Systems Manager Menu Option: </w:t>
      </w:r>
      <w:r w:rsidRPr="00585BB9">
        <w:rPr>
          <w:b/>
        </w:rPr>
        <w:t>MEN</w:t>
      </w:r>
      <w:r w:rsidR="00A14834" w:rsidRPr="00585BB9">
        <w:t xml:space="preserve"> </w:t>
      </w:r>
      <w:r w:rsidR="00A14834" w:rsidRPr="00585BB9">
        <w:rPr>
          <w:b/>
        </w:rPr>
        <w:t xml:space="preserve">&lt;Enter&gt; </w:t>
      </w:r>
      <w:r w:rsidRPr="00585BB9">
        <w:t>u Management</w:t>
      </w:r>
    </w:p>
    <w:p w14:paraId="10BDCC08" w14:textId="77777777" w:rsidR="00F77ADB" w:rsidRPr="00585BB9" w:rsidRDefault="00F77ADB" w:rsidP="00A14834">
      <w:pPr>
        <w:pStyle w:val="Code"/>
        <w:ind w:left="180"/>
      </w:pPr>
    </w:p>
    <w:p w14:paraId="5C48F93D" w14:textId="77777777" w:rsidR="00F77ADB" w:rsidRPr="00585BB9" w:rsidRDefault="00F77ADB" w:rsidP="00A14834">
      <w:pPr>
        <w:pStyle w:val="Code"/>
        <w:ind w:left="180"/>
      </w:pPr>
    </w:p>
    <w:p w14:paraId="768E8B0C" w14:textId="77777777" w:rsidR="00F77ADB" w:rsidRPr="00585BB9" w:rsidRDefault="00F77ADB" w:rsidP="00A14834">
      <w:pPr>
        <w:pStyle w:val="Code"/>
        <w:ind w:left="180"/>
      </w:pPr>
      <w:r w:rsidRPr="00585BB9">
        <w:t xml:space="preserve">          Edit options</w:t>
      </w:r>
    </w:p>
    <w:p w14:paraId="55794F28" w14:textId="77777777" w:rsidR="00F77ADB" w:rsidRPr="00585BB9" w:rsidRDefault="00F77ADB" w:rsidP="00A14834">
      <w:pPr>
        <w:pStyle w:val="Code"/>
        <w:ind w:left="180"/>
      </w:pPr>
      <w:r w:rsidRPr="00585BB9">
        <w:t xml:space="preserve">          Key Management ...</w:t>
      </w:r>
    </w:p>
    <w:p w14:paraId="29DE9EDA" w14:textId="77777777" w:rsidR="00F77ADB" w:rsidRPr="00585BB9" w:rsidRDefault="00F77ADB" w:rsidP="00A14834">
      <w:pPr>
        <w:pStyle w:val="Code"/>
        <w:ind w:left="180"/>
      </w:pPr>
      <w:r w:rsidRPr="00585BB9">
        <w:t xml:space="preserve">          Secure Menu Delegation ...</w:t>
      </w:r>
    </w:p>
    <w:p w14:paraId="5C80EB8F" w14:textId="77777777" w:rsidR="00F77ADB" w:rsidRPr="00585BB9" w:rsidRDefault="00F77ADB" w:rsidP="00A14834">
      <w:pPr>
        <w:pStyle w:val="Code"/>
        <w:ind w:left="180"/>
      </w:pPr>
      <w:r w:rsidRPr="00585BB9">
        <w:t xml:space="preserve">          Restrict Availability of Options</w:t>
      </w:r>
    </w:p>
    <w:p w14:paraId="58D9A909" w14:textId="77777777" w:rsidR="00F77ADB" w:rsidRPr="00585BB9" w:rsidRDefault="00F77ADB" w:rsidP="00A14834">
      <w:pPr>
        <w:pStyle w:val="Code"/>
        <w:ind w:left="180"/>
      </w:pPr>
      <w:r w:rsidRPr="00585BB9">
        <w:t xml:space="preserve">          Option Access By User</w:t>
      </w:r>
    </w:p>
    <w:p w14:paraId="3136A12D" w14:textId="77777777" w:rsidR="00F77ADB" w:rsidRPr="00585BB9" w:rsidRDefault="00F77ADB" w:rsidP="00A14834">
      <w:pPr>
        <w:pStyle w:val="Code"/>
        <w:ind w:left="180"/>
      </w:pPr>
      <w:r w:rsidRPr="00585BB9">
        <w:t xml:space="preserve">          List Options by Parents and Use</w:t>
      </w:r>
    </w:p>
    <w:p w14:paraId="17D20C33" w14:textId="77777777" w:rsidR="00F77ADB" w:rsidRPr="00585BB9" w:rsidRDefault="00F77ADB" w:rsidP="00A14834">
      <w:pPr>
        <w:pStyle w:val="Code"/>
        <w:ind w:left="180"/>
      </w:pPr>
      <w:r w:rsidRPr="00585BB9">
        <w:t xml:space="preserve">          Fix Option File Pointers</w:t>
      </w:r>
    </w:p>
    <w:p w14:paraId="702AB3A0" w14:textId="77777777" w:rsidR="00F77ADB" w:rsidRPr="00585BB9" w:rsidRDefault="00F77ADB" w:rsidP="00A14834">
      <w:pPr>
        <w:pStyle w:val="Code"/>
        <w:ind w:left="180"/>
      </w:pPr>
      <w:r w:rsidRPr="00585BB9">
        <w:t xml:space="preserve">          Help Processor ...</w:t>
      </w:r>
    </w:p>
    <w:p w14:paraId="3139FCAF" w14:textId="77777777" w:rsidR="00F77ADB" w:rsidRPr="00585BB9" w:rsidRDefault="00F77ADB" w:rsidP="00A14834">
      <w:pPr>
        <w:pStyle w:val="Code"/>
        <w:ind w:left="180"/>
      </w:pPr>
      <w:r w:rsidRPr="00585BB9">
        <w:t xml:space="preserve">   OPED   Screen-based Option Editor</w:t>
      </w:r>
    </w:p>
    <w:p w14:paraId="189F8D49" w14:textId="77777777" w:rsidR="00F77ADB" w:rsidRPr="00585BB9" w:rsidRDefault="00F77ADB" w:rsidP="00A14834">
      <w:pPr>
        <w:pStyle w:val="Code"/>
        <w:ind w:left="180"/>
      </w:pPr>
      <w:r w:rsidRPr="00585BB9">
        <w:t xml:space="preserve">          Display Menus and Options ...</w:t>
      </w:r>
    </w:p>
    <w:p w14:paraId="3BFBD67A" w14:textId="77777777" w:rsidR="00F77ADB" w:rsidRPr="00585BB9" w:rsidRDefault="00F77ADB" w:rsidP="00A14834">
      <w:pPr>
        <w:pStyle w:val="Code"/>
        <w:ind w:left="180"/>
      </w:pPr>
      <w:r w:rsidRPr="00585BB9">
        <w:t xml:space="preserve">          Edit a Protocol</w:t>
      </w:r>
    </w:p>
    <w:p w14:paraId="475FDF8F" w14:textId="77777777" w:rsidR="00F77ADB" w:rsidRPr="00585BB9" w:rsidRDefault="00F77ADB" w:rsidP="00A14834">
      <w:pPr>
        <w:pStyle w:val="Code"/>
        <w:ind w:left="180"/>
      </w:pPr>
      <w:r w:rsidRPr="00585BB9">
        <w:t xml:space="preserve">          Menu Rebuild Menu ...</w:t>
      </w:r>
    </w:p>
    <w:p w14:paraId="4410579A" w14:textId="77777777" w:rsidR="00F77ADB" w:rsidRPr="00585BB9" w:rsidRDefault="00F77ADB" w:rsidP="00A14834">
      <w:pPr>
        <w:pStyle w:val="Code"/>
        <w:ind w:left="180"/>
      </w:pPr>
      <w:r w:rsidRPr="00585BB9">
        <w:t xml:space="preserve">          Out-Of-Order Set Management ...</w:t>
      </w:r>
    </w:p>
    <w:p w14:paraId="41FD82F1" w14:textId="77777777" w:rsidR="00F77ADB" w:rsidRPr="00585BB9" w:rsidRDefault="00F77ADB" w:rsidP="00A14834">
      <w:pPr>
        <w:pStyle w:val="Code"/>
        <w:ind w:left="180"/>
      </w:pPr>
      <w:r w:rsidRPr="00585BB9">
        <w:t xml:space="preserve">          See if a User Has Access to a Particular Option</w:t>
      </w:r>
    </w:p>
    <w:p w14:paraId="359522C8" w14:textId="77777777" w:rsidR="00F77ADB" w:rsidRPr="00585BB9" w:rsidRDefault="00F77ADB" w:rsidP="00A14834">
      <w:pPr>
        <w:pStyle w:val="Code"/>
        <w:ind w:left="180"/>
      </w:pPr>
      <w:r w:rsidRPr="00585BB9">
        <w:t xml:space="preserve">          Show Users with a Selected primary Menu</w:t>
      </w:r>
    </w:p>
    <w:p w14:paraId="35641438" w14:textId="77777777" w:rsidR="00F77ADB" w:rsidRPr="00585BB9" w:rsidRDefault="00F77ADB" w:rsidP="00A14834">
      <w:pPr>
        <w:pStyle w:val="Code"/>
        <w:ind w:left="180"/>
      </w:pPr>
    </w:p>
    <w:p w14:paraId="5B687FB5" w14:textId="77777777" w:rsidR="00F77ADB" w:rsidRPr="00585BB9" w:rsidRDefault="00F77ADB" w:rsidP="00A14834">
      <w:pPr>
        <w:pStyle w:val="Code"/>
        <w:ind w:left="180"/>
      </w:pPr>
      <w:r w:rsidRPr="00585BB9">
        <w:t xml:space="preserve">Select Menu Management Option: </w:t>
      </w:r>
      <w:smartTag w:uri="urn:schemas-microsoft-com:office:smarttags" w:element="stockticker">
        <w:r w:rsidRPr="00585BB9">
          <w:rPr>
            <w:b/>
          </w:rPr>
          <w:t>KEY</w:t>
        </w:r>
      </w:smartTag>
      <w:r w:rsidR="00A14834" w:rsidRPr="00585BB9">
        <w:t xml:space="preserve"> </w:t>
      </w:r>
      <w:r w:rsidR="00A14834" w:rsidRPr="00585BB9">
        <w:rPr>
          <w:b/>
        </w:rPr>
        <w:t>&lt;Enter&gt;</w:t>
      </w:r>
      <w:r w:rsidRPr="00585BB9">
        <w:t xml:space="preserve"> Management</w:t>
      </w:r>
    </w:p>
    <w:p w14:paraId="52F83B03" w14:textId="77777777" w:rsidR="00F77ADB" w:rsidRPr="00585BB9" w:rsidRDefault="00F77ADB" w:rsidP="00A14834">
      <w:pPr>
        <w:pStyle w:val="Code"/>
        <w:ind w:left="180"/>
      </w:pPr>
    </w:p>
    <w:p w14:paraId="17FCD063" w14:textId="77777777" w:rsidR="00F77ADB" w:rsidRPr="00585BB9" w:rsidRDefault="00F77ADB" w:rsidP="00A14834">
      <w:pPr>
        <w:pStyle w:val="Code"/>
        <w:ind w:left="180"/>
      </w:pPr>
    </w:p>
    <w:p w14:paraId="58D327D3" w14:textId="77777777" w:rsidR="00F77ADB" w:rsidRPr="00585BB9" w:rsidRDefault="00F77ADB" w:rsidP="00A14834">
      <w:pPr>
        <w:pStyle w:val="Code"/>
        <w:ind w:left="180"/>
      </w:pPr>
      <w:r w:rsidRPr="00585BB9">
        <w:t xml:space="preserve">          Allocation of Security Keys</w:t>
      </w:r>
    </w:p>
    <w:p w14:paraId="37ABBCE5" w14:textId="77777777" w:rsidR="00F77ADB" w:rsidRPr="00585BB9" w:rsidRDefault="00F77ADB" w:rsidP="00A14834">
      <w:pPr>
        <w:pStyle w:val="Code"/>
        <w:ind w:left="180"/>
      </w:pPr>
      <w:r w:rsidRPr="00585BB9">
        <w:t xml:space="preserve">          De-allocation of Security Keys</w:t>
      </w:r>
    </w:p>
    <w:p w14:paraId="527A5E9A" w14:textId="77777777" w:rsidR="00F77ADB" w:rsidRPr="00585BB9" w:rsidRDefault="00F77ADB" w:rsidP="00A14834">
      <w:pPr>
        <w:pStyle w:val="Code"/>
        <w:ind w:left="180"/>
      </w:pPr>
      <w:r w:rsidRPr="00585BB9">
        <w:t xml:space="preserve">          Enter/Edit of Security Keys</w:t>
      </w:r>
    </w:p>
    <w:p w14:paraId="3B8C29BD" w14:textId="77777777" w:rsidR="00F77ADB" w:rsidRPr="00585BB9" w:rsidRDefault="00F77ADB" w:rsidP="00A14834">
      <w:pPr>
        <w:pStyle w:val="Code"/>
        <w:ind w:left="180"/>
      </w:pPr>
      <w:r w:rsidRPr="00585BB9">
        <w:t xml:space="preserve">          All the Keys a User Needs</w:t>
      </w:r>
    </w:p>
    <w:p w14:paraId="0B2A11CD" w14:textId="77777777" w:rsidR="00F77ADB" w:rsidRPr="00585BB9" w:rsidRDefault="00F77ADB" w:rsidP="00A14834">
      <w:pPr>
        <w:pStyle w:val="Code"/>
        <w:ind w:left="180"/>
      </w:pPr>
      <w:r w:rsidRPr="00585BB9">
        <w:t xml:space="preserve">          Change user's allocated keys to delegated keys</w:t>
      </w:r>
    </w:p>
    <w:p w14:paraId="67F9ACA7" w14:textId="77777777" w:rsidR="00F77ADB" w:rsidRPr="00585BB9" w:rsidRDefault="00F77ADB" w:rsidP="00A14834">
      <w:pPr>
        <w:pStyle w:val="Code"/>
        <w:ind w:left="180"/>
      </w:pPr>
      <w:r w:rsidRPr="00585BB9">
        <w:t xml:space="preserve">          Delegate keys</w:t>
      </w:r>
    </w:p>
    <w:p w14:paraId="706171EF" w14:textId="77777777" w:rsidR="00F77ADB" w:rsidRPr="00585BB9" w:rsidRDefault="00F77ADB" w:rsidP="00A14834">
      <w:pPr>
        <w:pStyle w:val="Code"/>
        <w:ind w:left="180"/>
      </w:pPr>
      <w:r w:rsidRPr="00585BB9">
        <w:t xml:space="preserve">          Keys For a Given Menu Tree</w:t>
      </w:r>
    </w:p>
    <w:p w14:paraId="655CD3E9" w14:textId="77777777" w:rsidR="00F77ADB" w:rsidRPr="00585BB9" w:rsidRDefault="00F77ADB" w:rsidP="00A14834">
      <w:pPr>
        <w:pStyle w:val="Code"/>
        <w:ind w:left="180"/>
      </w:pPr>
      <w:r w:rsidRPr="00585BB9">
        <w:t xml:space="preserve">          List users holding a certain key</w:t>
      </w:r>
    </w:p>
    <w:p w14:paraId="353A75AD" w14:textId="77777777" w:rsidR="00F77ADB" w:rsidRPr="00585BB9" w:rsidRDefault="00F77ADB" w:rsidP="00A14834">
      <w:pPr>
        <w:pStyle w:val="Code"/>
        <w:ind w:left="180"/>
      </w:pPr>
      <w:r w:rsidRPr="00585BB9">
        <w:t xml:space="preserve">          Remove delegated keys</w:t>
      </w:r>
    </w:p>
    <w:p w14:paraId="1EC13422" w14:textId="77777777" w:rsidR="00F77ADB" w:rsidRPr="00585BB9" w:rsidRDefault="00F77ADB" w:rsidP="00A14834">
      <w:pPr>
        <w:pStyle w:val="Code"/>
        <w:ind w:left="180"/>
      </w:pPr>
      <w:r w:rsidRPr="00585BB9">
        <w:t xml:space="preserve">          Show the keys of a particular user</w:t>
      </w:r>
    </w:p>
    <w:p w14:paraId="74F9BE5C" w14:textId="77777777" w:rsidR="00F77ADB" w:rsidRPr="00585BB9" w:rsidRDefault="00F77ADB" w:rsidP="00A14834">
      <w:pPr>
        <w:pStyle w:val="Code"/>
        <w:ind w:left="180"/>
      </w:pPr>
    </w:p>
    <w:p w14:paraId="2C08D09A" w14:textId="77777777" w:rsidR="00F77ADB" w:rsidRPr="00585BB9" w:rsidRDefault="00F77ADB" w:rsidP="00A14834">
      <w:pPr>
        <w:pStyle w:val="Code"/>
        <w:ind w:left="180"/>
      </w:pPr>
      <w:r w:rsidRPr="00585BB9">
        <w:t xml:space="preserve">Select Key Management Option: </w:t>
      </w:r>
      <w:r w:rsidRPr="00585BB9">
        <w:rPr>
          <w:b/>
        </w:rPr>
        <w:t>ALLOCA</w:t>
      </w:r>
      <w:r w:rsidR="00A14834" w:rsidRPr="00585BB9">
        <w:t xml:space="preserve"> </w:t>
      </w:r>
      <w:r w:rsidR="00A14834" w:rsidRPr="00585BB9">
        <w:rPr>
          <w:b/>
        </w:rPr>
        <w:t xml:space="preserve">&lt;Enter&gt; </w:t>
      </w:r>
      <w:proofErr w:type="spellStart"/>
      <w:r w:rsidRPr="00585BB9">
        <w:t>tion</w:t>
      </w:r>
      <w:proofErr w:type="spellEnd"/>
      <w:r w:rsidRPr="00585BB9">
        <w:t xml:space="preserve"> of Security Keys</w:t>
      </w:r>
    </w:p>
    <w:p w14:paraId="69375D1D" w14:textId="77777777" w:rsidR="00F77ADB" w:rsidRPr="00585BB9" w:rsidRDefault="00F77ADB" w:rsidP="00A14834">
      <w:pPr>
        <w:pStyle w:val="Code"/>
        <w:ind w:left="180"/>
      </w:pPr>
    </w:p>
    <w:p w14:paraId="0BFC1215" w14:textId="77777777" w:rsidR="00F77ADB" w:rsidRPr="00585BB9" w:rsidRDefault="00F77ADB" w:rsidP="00A14834">
      <w:pPr>
        <w:pStyle w:val="Code"/>
        <w:ind w:left="180"/>
        <w:rPr>
          <w:b/>
        </w:rPr>
      </w:pPr>
      <w:r w:rsidRPr="00585BB9">
        <w:t xml:space="preserve">Allocate key: </w:t>
      </w:r>
      <w:r w:rsidR="00A14834" w:rsidRPr="00585BB9">
        <w:rPr>
          <w:b/>
        </w:rPr>
        <w:t>XUKAAJEE_SAMPLE</w:t>
      </w:r>
    </w:p>
    <w:p w14:paraId="604E5C5C" w14:textId="77777777" w:rsidR="00F77ADB" w:rsidRPr="00585BB9" w:rsidRDefault="00F77ADB" w:rsidP="00A14834">
      <w:pPr>
        <w:pStyle w:val="Code"/>
        <w:ind w:left="180"/>
      </w:pPr>
    </w:p>
    <w:p w14:paraId="393A201F" w14:textId="77777777" w:rsidR="00F77ADB" w:rsidRPr="00585BB9" w:rsidRDefault="00F77ADB" w:rsidP="00A14834">
      <w:pPr>
        <w:pStyle w:val="Code"/>
        <w:ind w:left="180"/>
      </w:pPr>
      <w:r w:rsidRPr="00585BB9">
        <w:t xml:space="preserve">Another key: </w:t>
      </w:r>
      <w:r w:rsidR="00A14834" w:rsidRPr="00585BB9">
        <w:rPr>
          <w:b/>
        </w:rPr>
        <w:t>&lt;Enter&gt;</w:t>
      </w:r>
    </w:p>
    <w:p w14:paraId="05EF11EB" w14:textId="77777777" w:rsidR="00F77ADB" w:rsidRPr="00585BB9" w:rsidRDefault="00F77ADB" w:rsidP="00A14834">
      <w:pPr>
        <w:pStyle w:val="Code"/>
        <w:ind w:left="180"/>
      </w:pPr>
    </w:p>
    <w:p w14:paraId="3F8F10E1" w14:textId="77777777" w:rsidR="00F77ADB" w:rsidRPr="00585BB9" w:rsidRDefault="00F77ADB" w:rsidP="00A14834">
      <w:pPr>
        <w:pStyle w:val="Code"/>
        <w:ind w:left="180"/>
      </w:pPr>
      <w:r w:rsidRPr="00585BB9">
        <w:lastRenderedPageBreak/>
        <w:t xml:space="preserve">Holder of key: </w:t>
      </w:r>
      <w:r w:rsidR="00A14834" w:rsidRPr="00585BB9">
        <w:rPr>
          <w:b/>
        </w:rPr>
        <w:t>XUUSER,</w:t>
      </w:r>
      <w:smartTag w:uri="urn:schemas-microsoft-com:office:smarttags" w:element="stockticker">
        <w:r w:rsidR="00A14834" w:rsidRPr="00585BB9">
          <w:rPr>
            <w:b/>
          </w:rPr>
          <w:t>ONE</w:t>
        </w:r>
      </w:smartTag>
      <w:r w:rsidRPr="00585BB9">
        <w:rPr>
          <w:b/>
        </w:rPr>
        <w:t xml:space="preserve"> </w:t>
      </w:r>
      <w:r w:rsidR="00A14834" w:rsidRPr="00585BB9">
        <w:rPr>
          <w:b/>
        </w:rPr>
        <w:t>&lt;Enter&gt;</w:t>
      </w:r>
      <w:r w:rsidRPr="00585BB9">
        <w:t xml:space="preserve">      </w:t>
      </w:r>
      <w:r w:rsidR="00A14834" w:rsidRPr="00585BB9">
        <w:t>AC</w:t>
      </w:r>
    </w:p>
    <w:p w14:paraId="6E875D87" w14:textId="77777777" w:rsidR="00F77ADB" w:rsidRPr="00585BB9" w:rsidRDefault="00F77ADB" w:rsidP="00A14834">
      <w:pPr>
        <w:pStyle w:val="Code"/>
        <w:ind w:left="180"/>
      </w:pPr>
    </w:p>
    <w:p w14:paraId="5A1C036B" w14:textId="77777777" w:rsidR="00F77ADB" w:rsidRPr="00585BB9" w:rsidRDefault="00F77ADB" w:rsidP="00A14834">
      <w:pPr>
        <w:pStyle w:val="Code"/>
        <w:ind w:left="180"/>
      </w:pPr>
      <w:r w:rsidRPr="00585BB9">
        <w:t xml:space="preserve">Another holder: </w:t>
      </w:r>
      <w:r w:rsidRPr="00585BB9">
        <w:rPr>
          <w:b/>
        </w:rPr>
        <w:t xml:space="preserve">TESTER, KAAJEE </w:t>
      </w:r>
      <w:r w:rsidR="00A14834" w:rsidRPr="00585BB9">
        <w:rPr>
          <w:b/>
        </w:rPr>
        <w:t xml:space="preserve">&lt;Enter&gt; </w:t>
      </w:r>
      <w:r w:rsidRPr="00585BB9">
        <w:rPr>
          <w:color w:val="FF0000"/>
        </w:rPr>
        <w:t xml:space="preserve"> </w:t>
      </w:r>
      <w:r w:rsidRPr="00585BB9">
        <w:t xml:space="preserve">TESTER,KAAJEE WEBKAT       KWT       </w:t>
      </w:r>
    </w:p>
    <w:p w14:paraId="7FBC17FA" w14:textId="77777777" w:rsidR="00F77ADB" w:rsidRPr="00585BB9" w:rsidRDefault="00F77ADB" w:rsidP="00A14834">
      <w:pPr>
        <w:pStyle w:val="Code"/>
        <w:ind w:left="180"/>
      </w:pPr>
    </w:p>
    <w:p w14:paraId="6DF0D88A" w14:textId="77777777" w:rsidR="00F77ADB" w:rsidRPr="00585BB9" w:rsidRDefault="00F77ADB" w:rsidP="00A14834">
      <w:pPr>
        <w:pStyle w:val="Code"/>
        <w:ind w:left="180"/>
      </w:pPr>
      <w:r w:rsidRPr="00585BB9">
        <w:t xml:space="preserve">Another holder: </w:t>
      </w:r>
      <w:r w:rsidR="00A14834" w:rsidRPr="00585BB9">
        <w:rPr>
          <w:b/>
        </w:rPr>
        <w:t>&lt;Enter&gt;</w:t>
      </w:r>
    </w:p>
    <w:p w14:paraId="4BB016C0" w14:textId="77777777" w:rsidR="00F77ADB" w:rsidRPr="00585BB9" w:rsidRDefault="00F77ADB" w:rsidP="00A14834">
      <w:pPr>
        <w:pStyle w:val="Code"/>
        <w:ind w:left="180"/>
      </w:pPr>
    </w:p>
    <w:p w14:paraId="3D659DE4" w14:textId="77777777" w:rsidR="00F77ADB" w:rsidRPr="00585BB9" w:rsidRDefault="00F77ADB" w:rsidP="00A14834">
      <w:pPr>
        <w:pStyle w:val="Code"/>
        <w:ind w:left="180"/>
      </w:pPr>
      <w:r w:rsidRPr="00585BB9">
        <w:t xml:space="preserve">You've selected the following keys: </w:t>
      </w:r>
    </w:p>
    <w:p w14:paraId="7E66FB02" w14:textId="77777777" w:rsidR="00F77ADB" w:rsidRPr="00585BB9" w:rsidRDefault="00F77ADB" w:rsidP="00A14834">
      <w:pPr>
        <w:pStyle w:val="Code"/>
        <w:ind w:left="180"/>
      </w:pPr>
    </w:p>
    <w:p w14:paraId="4FB86AFF" w14:textId="77777777" w:rsidR="00F77ADB" w:rsidRPr="00585BB9" w:rsidRDefault="00F77ADB" w:rsidP="00A14834">
      <w:pPr>
        <w:pStyle w:val="Code"/>
        <w:ind w:left="180"/>
      </w:pPr>
      <w:r w:rsidRPr="00585BB9">
        <w:t>XUKAAJEE_SAMPLE</w:t>
      </w:r>
    </w:p>
    <w:p w14:paraId="70ED886F" w14:textId="77777777" w:rsidR="00F77ADB" w:rsidRPr="00585BB9" w:rsidRDefault="00F77ADB" w:rsidP="00A14834">
      <w:pPr>
        <w:pStyle w:val="Code"/>
        <w:ind w:left="180"/>
      </w:pPr>
    </w:p>
    <w:p w14:paraId="6397F552" w14:textId="77777777" w:rsidR="00F77ADB" w:rsidRPr="00585BB9" w:rsidRDefault="00F77ADB" w:rsidP="00A14834">
      <w:pPr>
        <w:pStyle w:val="Code"/>
        <w:ind w:left="180"/>
      </w:pPr>
      <w:r w:rsidRPr="00585BB9">
        <w:t xml:space="preserve">You've selected the following holders: </w:t>
      </w:r>
    </w:p>
    <w:p w14:paraId="57AB3350" w14:textId="77777777" w:rsidR="00F77ADB" w:rsidRPr="00585BB9" w:rsidRDefault="00F77ADB" w:rsidP="00A14834">
      <w:pPr>
        <w:pStyle w:val="Code"/>
        <w:ind w:left="180"/>
      </w:pPr>
    </w:p>
    <w:p w14:paraId="5DDC6CD0" w14:textId="77777777" w:rsidR="00F77ADB" w:rsidRPr="00585BB9" w:rsidRDefault="00A14834" w:rsidP="00A14834">
      <w:pPr>
        <w:pStyle w:val="Code"/>
        <w:ind w:left="180"/>
      </w:pPr>
      <w:r w:rsidRPr="00585BB9">
        <w:t>XUUSER,</w:t>
      </w:r>
      <w:smartTag w:uri="urn:schemas-microsoft-com:office:smarttags" w:element="stockticker">
        <w:r w:rsidRPr="00585BB9">
          <w:t>ONE</w:t>
        </w:r>
      </w:smartTag>
      <w:r w:rsidR="00F77ADB" w:rsidRPr="00585BB9">
        <w:t xml:space="preserve">                 TESTER,</w:t>
      </w:r>
      <w:smartTag w:uri="urn:schemas-microsoft-com:office:smarttags" w:element="PersonName">
        <w:smartTag w:uri="urn:schemas:contacts" w:element="GivenName">
          <w:r w:rsidR="00F77ADB" w:rsidRPr="00585BB9">
            <w:t>KAAJEE</w:t>
          </w:r>
        </w:smartTag>
        <w:r w:rsidR="00F77ADB" w:rsidRPr="00585BB9">
          <w:t xml:space="preserve"> </w:t>
        </w:r>
        <w:smartTag w:uri="urn:schemas:contacts" w:element="Sn">
          <w:r w:rsidR="00F77ADB" w:rsidRPr="00585BB9">
            <w:t>WEBKAT</w:t>
          </w:r>
        </w:smartTag>
      </w:smartTag>
    </w:p>
    <w:p w14:paraId="6C473EDA" w14:textId="77777777" w:rsidR="00F77ADB" w:rsidRPr="00585BB9" w:rsidRDefault="00F77ADB" w:rsidP="00A14834">
      <w:pPr>
        <w:pStyle w:val="Code"/>
        <w:ind w:left="180"/>
      </w:pPr>
    </w:p>
    <w:p w14:paraId="0443227E" w14:textId="77777777" w:rsidR="00F77ADB" w:rsidRPr="00585BB9" w:rsidRDefault="00F77ADB" w:rsidP="00A14834">
      <w:pPr>
        <w:pStyle w:val="Code"/>
        <w:ind w:left="180"/>
      </w:pPr>
      <w:r w:rsidRPr="00585BB9">
        <w:t xml:space="preserve">You are allocating keys.  Do you wish to proceed? YES// </w:t>
      </w:r>
      <w:r w:rsidR="00A14834" w:rsidRPr="00585BB9">
        <w:rPr>
          <w:b/>
        </w:rPr>
        <w:t>&lt;Enter&gt;</w:t>
      </w:r>
    </w:p>
    <w:p w14:paraId="1E8EE177" w14:textId="77777777" w:rsidR="00F77ADB" w:rsidRPr="00585BB9" w:rsidRDefault="00F77ADB" w:rsidP="00A14834">
      <w:pPr>
        <w:pStyle w:val="Code"/>
        <w:ind w:left="180"/>
      </w:pPr>
    </w:p>
    <w:p w14:paraId="6A6C53B7" w14:textId="77777777" w:rsidR="00F77ADB" w:rsidRPr="00585BB9" w:rsidRDefault="00F77ADB" w:rsidP="00A14834">
      <w:pPr>
        <w:pStyle w:val="Code"/>
        <w:ind w:left="180"/>
      </w:pPr>
      <w:r w:rsidRPr="00585BB9">
        <w:t>XUKAAJEE_SAMPLE being assigned to:</w:t>
      </w:r>
    </w:p>
    <w:p w14:paraId="58D48A3E" w14:textId="77777777" w:rsidR="00F77ADB" w:rsidRPr="00585BB9" w:rsidRDefault="00F77ADB" w:rsidP="00A14834">
      <w:pPr>
        <w:pStyle w:val="Code"/>
        <w:ind w:left="180"/>
      </w:pPr>
      <w:r w:rsidRPr="00585BB9">
        <w:t xml:space="preserve">     </w:t>
      </w:r>
      <w:r w:rsidR="00A14834" w:rsidRPr="00585BB9">
        <w:t>XUUSER,</w:t>
      </w:r>
      <w:smartTag w:uri="urn:schemas-microsoft-com:office:smarttags" w:element="stockticker">
        <w:r w:rsidR="00A14834" w:rsidRPr="00585BB9">
          <w:t>ONE</w:t>
        </w:r>
      </w:smartTag>
      <w:r w:rsidR="00A14834" w:rsidRPr="00585BB9">
        <w:t xml:space="preserve">               </w:t>
      </w:r>
      <w:r w:rsidRPr="00585BB9">
        <w:t>Person already holds key - no action taken</w:t>
      </w:r>
    </w:p>
    <w:p w14:paraId="6CC8428A" w14:textId="77777777" w:rsidR="00F77ADB" w:rsidRPr="00585BB9" w:rsidRDefault="00F77ADB" w:rsidP="00A14834">
      <w:pPr>
        <w:pStyle w:val="Code"/>
        <w:ind w:left="180"/>
      </w:pPr>
      <w:r w:rsidRPr="00585BB9">
        <w:t xml:space="preserve">     TESTER,</w:t>
      </w:r>
      <w:smartTag w:uri="urn:schemas-microsoft-com:office:smarttags" w:element="PersonName">
        <w:smartTag w:uri="urn:schemas:contacts" w:element="GivenName">
          <w:r w:rsidRPr="00585BB9">
            <w:t>KAAJEE</w:t>
          </w:r>
        </w:smartTag>
        <w:r w:rsidRPr="00585BB9">
          <w:t xml:space="preserve"> </w:t>
        </w:r>
        <w:smartTag w:uri="urn:schemas:contacts" w:element="Sn">
          <w:r w:rsidRPr="00585BB9">
            <w:t>WEBKAT</w:t>
          </w:r>
        </w:smartTag>
      </w:smartTag>
      <w:r w:rsidRPr="00585BB9">
        <w:t xml:space="preserve">     Person already holds key - no action taken</w:t>
      </w:r>
    </w:p>
    <w:p w14:paraId="59AD960D" w14:textId="77777777" w:rsidR="00F77ADB" w:rsidRPr="00585BB9" w:rsidRDefault="00F77ADB" w:rsidP="00A14834">
      <w:pPr>
        <w:pStyle w:val="Code"/>
        <w:ind w:left="180"/>
      </w:pPr>
    </w:p>
    <w:p w14:paraId="73625C8B" w14:textId="33A79488" w:rsidR="00F77ADB" w:rsidRPr="00585BB9" w:rsidRDefault="00926A94" w:rsidP="00A14834">
      <w:pPr>
        <w:pStyle w:val="Code"/>
        <w:ind w:left="180"/>
      </w:pPr>
      <w:r>
        <w:rPr>
          <w:noProof/>
          <w:snapToGrid/>
        </w:rPr>
        <mc:AlternateContent>
          <mc:Choice Requires="wps">
            <w:drawing>
              <wp:anchor distT="0" distB="0" distL="114300" distR="114300" simplePos="0" relativeHeight="251660288" behindDoc="0" locked="0" layoutInCell="1" allowOverlap="1" wp14:anchorId="797CBE75" wp14:editId="031A4EDE">
                <wp:simplePos x="0" y="0"/>
                <wp:positionH relativeFrom="column">
                  <wp:posOffset>4229100</wp:posOffset>
                </wp:positionH>
                <wp:positionV relativeFrom="paragraph">
                  <wp:posOffset>102870</wp:posOffset>
                </wp:positionV>
                <wp:extent cx="1485900" cy="1028700"/>
                <wp:effectExtent l="466725" t="244475" r="9525" b="12700"/>
                <wp:wrapNone/>
                <wp:docPr id="81"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wedgeRoundRectCallout">
                          <a:avLst>
                            <a:gd name="adj1" fmla="val -78204"/>
                            <a:gd name="adj2" fmla="val -68889"/>
                            <a:gd name="adj3" fmla="val 16667"/>
                          </a:avLst>
                        </a:prstGeom>
                        <a:solidFill>
                          <a:srgbClr val="FFFFFF"/>
                        </a:solidFill>
                        <a:ln w="12700">
                          <a:solidFill>
                            <a:srgbClr val="000000"/>
                          </a:solidFill>
                          <a:miter lim="800000"/>
                          <a:headEnd/>
                          <a:tailEnd/>
                        </a:ln>
                      </wps:spPr>
                      <wps:txbx>
                        <w:txbxContent>
                          <w:p w14:paraId="0C26BA7A" w14:textId="77777777" w:rsidR="00EE281A" w:rsidRPr="00455F39" w:rsidRDefault="00EE281A">
                            <w:pPr>
                              <w:rPr>
                                <w:rFonts w:ascii="Arial" w:hAnsi="Arial" w:cs="Arial"/>
                                <w:b/>
                                <w:sz w:val="18"/>
                                <w:szCs w:val="18"/>
                              </w:rPr>
                            </w:pPr>
                            <w:r w:rsidRPr="00455F39">
                              <w:rPr>
                                <w:rFonts w:ascii="Arial" w:hAnsi="Arial" w:cs="Arial"/>
                                <w:b/>
                                <w:sz w:val="18"/>
                                <w:szCs w:val="18"/>
                              </w:rPr>
                              <w:t xml:space="preserve">This text is only returned if the user has already been </w:t>
                            </w:r>
                            <w:r>
                              <w:rPr>
                                <w:rFonts w:ascii="Arial" w:hAnsi="Arial" w:cs="Arial"/>
                                <w:b/>
                                <w:sz w:val="18"/>
                                <w:szCs w:val="18"/>
                              </w:rPr>
                              <w:t>allocated</w:t>
                            </w:r>
                            <w:r w:rsidRPr="00455F39">
                              <w:rPr>
                                <w:rFonts w:ascii="Arial" w:hAnsi="Arial" w:cs="Arial"/>
                                <w:b/>
                                <w:sz w:val="18"/>
                                <w:szCs w:val="18"/>
                              </w:rPr>
                              <w:t xml:space="preserve"> the </w:t>
                            </w:r>
                            <w:r>
                              <w:rPr>
                                <w:rFonts w:ascii="Arial" w:hAnsi="Arial" w:cs="Arial"/>
                                <w:b/>
                                <w:sz w:val="18"/>
                                <w:szCs w:val="18"/>
                              </w:rPr>
                              <w:t xml:space="preserve">XUKAAJEE_SAMPLE </w:t>
                            </w:r>
                            <w:smartTag w:uri="urn:schemas-microsoft-com:office:smarttags" w:element="place">
                              <w:r>
                                <w:rPr>
                                  <w:rFonts w:ascii="Arial" w:hAnsi="Arial" w:cs="Arial"/>
                                  <w:b/>
                                  <w:sz w:val="18"/>
                                  <w:szCs w:val="18"/>
                                </w:rPr>
                                <w:t>VistA</w:t>
                              </w:r>
                            </w:smartTag>
                            <w:r>
                              <w:rPr>
                                <w:rFonts w:ascii="Arial" w:hAnsi="Arial" w:cs="Arial"/>
                                <w:b/>
                                <w:sz w:val="18"/>
                                <w:szCs w:val="18"/>
                              </w:rPr>
                              <w:t xml:space="preserve"> M security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BE75" id="AutoShape 14" o:spid="_x0000_s1048" type="#_x0000_t62" alt="&quot;&quot;" style="position:absolute;left:0;text-align:left;margin-left:333pt;margin-top:8.1pt;width:11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x+YwIAANsEAAAOAAAAZHJzL2Uyb0RvYy54bWysVNtu1DAQfUfiHyy/t7mw3U2jZqtqSxFS&#10;gaqFD/DaTmLwDdu72fbrGTvpkgLiAZEHyxOPz5yZM+OLy4OSaM+dF0Y3uDjNMeKaGiZ01+Avn29O&#10;Kox8IJoRaTRv8CP3+HL9+tXFYGtemt5Ixh0CEO3rwTa4D8HWWeZpzxXxp8ZyDYetcYoEMF2XMUcG&#10;QFcyK/N8mQ3GMesM5d7D3+vxEK8TfttyGj61recByQYDt5BWl9ZtXLP1Bak7R2wv6ESD/AMLRYSG&#10;oEeoaxII2jnxG5QS1Blv2nBKjcpM2wrKUw6QTZH/ks1DTyxPuUBxvD2Wyf8/WPpxf+eQYA2uCow0&#10;UaDR1S6YFBoVi1igwfoa/B7snYspentr6DePtNn0RHf8yjkz9JwwoFVE/+zFhWh4uIq2wwfDAJ4A&#10;fKrVoXUqAkIV0CFJ8niUhB8CovCzWFRn5zkoR+GsyMtqBUaMQern69b58I4bheKmwQNnHb83O83u&#10;Qf0NkdLsQopH9rc+JJHYlClhXyHrVknQfE8kOllVZZ5yBiVnTuULp2VVVedT58yc3sydiuVyuZqI&#10;TnGB8jPVVEYjBbsRUibDdduNdAhINPgmfdNlP3eTGg1QhjIW4e8Yefr+hKFEgImTQoHkRydSRwHf&#10;apbmIRAhxz1wlnpSNIo4NkM4bA+pZ8oyRogKbw17BI2dGScMXgTY9MY9YTTAdDXYf98RxzGS7zX0&#10;yXmxWMRxTMbibFWC4eYn2/kJ0RSgGhwwGrebMI7wzjrR9RCpSOXQJrZuK8JzE46sJv4wQalvpmmP&#10;Izq3k9fPN2n9AwAA//8DAFBLAwQUAAYACAAAACEA3WzK6d4AAAAKAQAADwAAAGRycy9kb3ducmV2&#10;LnhtbEyPzU7DMBCE70i8g7VI3KhNBKENcSoE4oKEBC2IHrfxNo7wT4jdNrw9ywmOOzOa/aZeTt6J&#10;A42pj0HD5UyBoNBG04dOw9v68WIOImUMBl0MpOGbEiyb05MaKxOP4ZUOq9wJLgmpQg0256GSMrWW&#10;PKZZHCiwt4ujx8zn2Ekz4pHLvZOFUqX02Af+YHGge0vt52rvNayfvpyXO3P1gJuX4vn6Q9l3qbQ+&#10;P5vubkFkmvJfGH7xGR0aZtrGfTBJOA1lWfKWzEZZgODAQikWtizczAuQTS3/T2h+AAAA//8DAFBL&#10;AQItABQABgAIAAAAIQC2gziS/gAAAOEBAAATAAAAAAAAAAAAAAAAAAAAAABbQ29udGVudF9UeXBl&#10;c10ueG1sUEsBAi0AFAAGAAgAAAAhADj9If/WAAAAlAEAAAsAAAAAAAAAAAAAAAAALwEAAF9yZWxz&#10;Ly5yZWxzUEsBAi0AFAAGAAgAAAAhAIm0TH5jAgAA2wQAAA4AAAAAAAAAAAAAAAAALgIAAGRycy9l&#10;Mm9Eb2MueG1sUEsBAi0AFAAGAAgAAAAhAN1syuneAAAACgEAAA8AAAAAAAAAAAAAAAAAvQQAAGRy&#10;cy9kb3ducmV2LnhtbFBLBQYAAAAABAAEAPMAAADIBQAAAAA=&#10;" adj="-6092,-4080" strokeweight="1pt">
                <v:textbox>
                  <w:txbxContent>
                    <w:p w14:paraId="0C26BA7A" w14:textId="77777777" w:rsidR="00EE281A" w:rsidRPr="00455F39" w:rsidRDefault="00EE281A">
                      <w:pPr>
                        <w:rPr>
                          <w:rFonts w:ascii="Arial" w:hAnsi="Arial" w:cs="Arial"/>
                          <w:b/>
                          <w:sz w:val="18"/>
                          <w:szCs w:val="18"/>
                        </w:rPr>
                      </w:pPr>
                      <w:r w:rsidRPr="00455F39">
                        <w:rPr>
                          <w:rFonts w:ascii="Arial" w:hAnsi="Arial" w:cs="Arial"/>
                          <w:b/>
                          <w:sz w:val="18"/>
                          <w:szCs w:val="18"/>
                        </w:rPr>
                        <w:t xml:space="preserve">This text is only returned if the user has already been </w:t>
                      </w:r>
                      <w:r>
                        <w:rPr>
                          <w:rFonts w:ascii="Arial" w:hAnsi="Arial" w:cs="Arial"/>
                          <w:b/>
                          <w:sz w:val="18"/>
                          <w:szCs w:val="18"/>
                        </w:rPr>
                        <w:t>allocated</w:t>
                      </w:r>
                      <w:r w:rsidRPr="00455F39">
                        <w:rPr>
                          <w:rFonts w:ascii="Arial" w:hAnsi="Arial" w:cs="Arial"/>
                          <w:b/>
                          <w:sz w:val="18"/>
                          <w:szCs w:val="18"/>
                        </w:rPr>
                        <w:t xml:space="preserve"> the </w:t>
                      </w:r>
                      <w:r>
                        <w:rPr>
                          <w:rFonts w:ascii="Arial" w:hAnsi="Arial" w:cs="Arial"/>
                          <w:b/>
                          <w:sz w:val="18"/>
                          <w:szCs w:val="18"/>
                        </w:rPr>
                        <w:t xml:space="preserve">XUKAAJEE_SAMPLE </w:t>
                      </w:r>
                      <w:smartTag w:uri="urn:schemas-microsoft-com:office:smarttags" w:element="place">
                        <w:r>
                          <w:rPr>
                            <w:rFonts w:ascii="Arial" w:hAnsi="Arial" w:cs="Arial"/>
                            <w:b/>
                            <w:sz w:val="18"/>
                            <w:szCs w:val="18"/>
                          </w:rPr>
                          <w:t>VistA</w:t>
                        </w:r>
                      </w:smartTag>
                      <w:r>
                        <w:rPr>
                          <w:rFonts w:ascii="Arial" w:hAnsi="Arial" w:cs="Arial"/>
                          <w:b/>
                          <w:sz w:val="18"/>
                          <w:szCs w:val="18"/>
                        </w:rPr>
                        <w:t xml:space="preserve"> M security key.</w:t>
                      </w:r>
                    </w:p>
                  </w:txbxContent>
                </v:textbox>
              </v:shape>
            </w:pict>
          </mc:Fallback>
        </mc:AlternateContent>
      </w:r>
    </w:p>
    <w:p w14:paraId="1F8528F3" w14:textId="77777777" w:rsidR="00F77ADB" w:rsidRPr="00585BB9" w:rsidRDefault="00F77ADB" w:rsidP="00A14834">
      <w:pPr>
        <w:pStyle w:val="Code"/>
        <w:ind w:left="180"/>
      </w:pPr>
      <w:r w:rsidRPr="00585BB9">
        <w:t xml:space="preserve">          Allocation of Security Keys</w:t>
      </w:r>
    </w:p>
    <w:p w14:paraId="5280ADD8" w14:textId="77777777" w:rsidR="00F77ADB" w:rsidRPr="00585BB9" w:rsidRDefault="00F77ADB" w:rsidP="00A14834">
      <w:pPr>
        <w:pStyle w:val="Code"/>
        <w:ind w:left="180"/>
      </w:pPr>
      <w:r w:rsidRPr="00585BB9">
        <w:t xml:space="preserve">          De-allocation of Security Keys</w:t>
      </w:r>
    </w:p>
    <w:p w14:paraId="2D9A20D2" w14:textId="77777777" w:rsidR="00F77ADB" w:rsidRPr="00585BB9" w:rsidRDefault="00F77ADB" w:rsidP="00A14834">
      <w:pPr>
        <w:pStyle w:val="Code"/>
        <w:ind w:left="180"/>
      </w:pPr>
      <w:r w:rsidRPr="00585BB9">
        <w:t xml:space="preserve">          Enter/Edit of Security Keys</w:t>
      </w:r>
    </w:p>
    <w:p w14:paraId="0CE9DA9B" w14:textId="77777777" w:rsidR="00F77ADB" w:rsidRPr="00585BB9" w:rsidRDefault="00F77ADB" w:rsidP="00A14834">
      <w:pPr>
        <w:pStyle w:val="Code"/>
        <w:ind w:left="180"/>
      </w:pPr>
      <w:r w:rsidRPr="00585BB9">
        <w:t xml:space="preserve">          All the Keys a User Needs</w:t>
      </w:r>
    </w:p>
    <w:p w14:paraId="02741646" w14:textId="77777777" w:rsidR="00F77ADB" w:rsidRPr="00585BB9" w:rsidRDefault="00F77ADB" w:rsidP="00A14834">
      <w:pPr>
        <w:pStyle w:val="Code"/>
        <w:ind w:left="180"/>
      </w:pPr>
      <w:r w:rsidRPr="00585BB9">
        <w:t xml:space="preserve">          Change user's allocated keys to delegated keys</w:t>
      </w:r>
    </w:p>
    <w:p w14:paraId="3A87241E" w14:textId="77777777" w:rsidR="00F77ADB" w:rsidRPr="00585BB9" w:rsidRDefault="00F77ADB" w:rsidP="00A14834">
      <w:pPr>
        <w:pStyle w:val="Code"/>
        <w:ind w:left="180"/>
      </w:pPr>
      <w:r w:rsidRPr="00585BB9">
        <w:t xml:space="preserve">          Delegate keys</w:t>
      </w:r>
    </w:p>
    <w:p w14:paraId="6D815E93" w14:textId="77777777" w:rsidR="00F77ADB" w:rsidRPr="00585BB9" w:rsidRDefault="00F77ADB" w:rsidP="00A14834">
      <w:pPr>
        <w:pStyle w:val="Code"/>
        <w:ind w:left="180"/>
      </w:pPr>
      <w:r w:rsidRPr="00585BB9">
        <w:t xml:space="preserve">          Keys For a Given Menu Tree</w:t>
      </w:r>
    </w:p>
    <w:p w14:paraId="17162FC8" w14:textId="77777777" w:rsidR="00F77ADB" w:rsidRPr="00585BB9" w:rsidRDefault="00F77ADB" w:rsidP="00A14834">
      <w:pPr>
        <w:pStyle w:val="Code"/>
        <w:ind w:left="180"/>
      </w:pPr>
      <w:r w:rsidRPr="00585BB9">
        <w:t xml:space="preserve">          List users holding a certain key</w:t>
      </w:r>
    </w:p>
    <w:p w14:paraId="4933C13B" w14:textId="77777777" w:rsidR="00F77ADB" w:rsidRPr="00585BB9" w:rsidRDefault="00F77ADB" w:rsidP="00A14834">
      <w:pPr>
        <w:pStyle w:val="Code"/>
        <w:ind w:left="180"/>
      </w:pPr>
      <w:r w:rsidRPr="00585BB9">
        <w:t xml:space="preserve">          Remove delegated keys</w:t>
      </w:r>
    </w:p>
    <w:p w14:paraId="6188C967" w14:textId="77777777" w:rsidR="00F77ADB" w:rsidRPr="00585BB9" w:rsidRDefault="00F77ADB" w:rsidP="00A14834">
      <w:pPr>
        <w:pStyle w:val="Code"/>
        <w:ind w:left="180"/>
      </w:pPr>
      <w:r w:rsidRPr="00585BB9">
        <w:t xml:space="preserve">          Show the keys of a particular user</w:t>
      </w:r>
    </w:p>
    <w:p w14:paraId="57A34D82" w14:textId="77777777" w:rsidR="00F77ADB" w:rsidRPr="00585BB9" w:rsidRDefault="00F77ADB" w:rsidP="00A14834">
      <w:pPr>
        <w:pStyle w:val="Code"/>
        <w:ind w:left="180"/>
      </w:pPr>
    </w:p>
    <w:p w14:paraId="2EE14CF1" w14:textId="77777777" w:rsidR="00F77ADB" w:rsidRPr="00585BB9" w:rsidRDefault="00F77ADB" w:rsidP="00A14834">
      <w:pPr>
        <w:pStyle w:val="Code"/>
        <w:ind w:left="180"/>
      </w:pPr>
      <w:r w:rsidRPr="00585BB9">
        <w:t xml:space="preserve">Select Key Management Option: </w:t>
      </w:r>
    </w:p>
    <w:p w14:paraId="145195CA" w14:textId="3CB0D99C" w:rsidR="00F77ADB" w:rsidRPr="00585BB9" w:rsidRDefault="00A14834" w:rsidP="00A14834">
      <w:pPr>
        <w:pStyle w:val="Caption"/>
      </w:pPr>
      <w:bookmarkStart w:id="708" w:name="_Ref171495915"/>
      <w:bookmarkStart w:id="709" w:name="_Toc210640630"/>
      <w:bookmarkStart w:id="710" w:name="_Toc226449367"/>
      <w:r w:rsidRPr="00585BB9">
        <w:t xml:space="preserve">Figure </w:t>
      </w:r>
      <w:fldSimple w:instr=" STYLEREF 2 \s ">
        <w:r w:rsidR="00032806">
          <w:rPr>
            <w:noProof/>
          </w:rPr>
          <w:t>4.6</w:t>
        </w:r>
      </w:fldSimple>
      <w:r w:rsidR="00FE4D73" w:rsidRPr="00585BB9">
        <w:noBreakHyphen/>
      </w:r>
      <w:fldSimple w:instr=" SEQ Figure \* ARABIC \s 2 ">
        <w:r w:rsidR="00032806">
          <w:rPr>
            <w:noProof/>
          </w:rPr>
          <w:t>2</w:t>
        </w:r>
      </w:fldSimple>
      <w:bookmarkEnd w:id="708"/>
      <w:r w:rsidRPr="00585BB9">
        <w:t xml:space="preserve">. </w:t>
      </w:r>
      <w:r w:rsidR="00DF0DA7" w:rsidRPr="00585BB9">
        <w:t xml:space="preserve">Allocating the XUKAAJEE_SAMPLE </w:t>
      </w:r>
      <w:smartTag w:uri="urn:schemas-microsoft-com:office:smarttags" w:element="place">
        <w:r w:rsidR="00DF0DA7" w:rsidRPr="00585BB9">
          <w:t>VistA</w:t>
        </w:r>
      </w:smartTag>
      <w:r w:rsidR="00DF0DA7" w:rsidRPr="00585BB9">
        <w:t xml:space="preserve"> M security key</w:t>
      </w:r>
      <w:r w:rsidR="00DF0DA7" w:rsidRPr="00585BB9">
        <w:rPr>
          <w:rFonts w:ascii="Verdana" w:hAnsi="Verdana"/>
        </w:rPr>
        <w:t>—</w:t>
      </w:r>
      <w:r w:rsidR="00DF0DA7" w:rsidRPr="00585BB9">
        <w:t>Sample user dialogue</w:t>
      </w:r>
      <w:bookmarkEnd w:id="709"/>
      <w:bookmarkEnd w:id="710"/>
    </w:p>
    <w:p w14:paraId="18EC30DD" w14:textId="77777777" w:rsidR="00F77ADB" w:rsidRPr="00585BB9" w:rsidRDefault="00F77ADB" w:rsidP="00E633A1"/>
    <w:p w14:paraId="381B56E4" w14:textId="77777777" w:rsidR="00E633A1" w:rsidRPr="00585BB9" w:rsidRDefault="00E633A1" w:rsidP="00E633A1"/>
    <w:p w14:paraId="0BE1430C" w14:textId="77777777" w:rsidR="00E633A1" w:rsidRPr="00585BB9" w:rsidRDefault="00D81D37" w:rsidP="00E633A1">
      <w:pPr>
        <w:pStyle w:val="Heading3"/>
      </w:pPr>
      <w:bookmarkStart w:id="711" w:name="_Toc226449309"/>
      <w:r w:rsidRPr="00585BB9">
        <w:t xml:space="preserve">Edit </w:t>
      </w:r>
      <w:proofErr w:type="spellStart"/>
      <w:r w:rsidRPr="00585BB9">
        <w:t>jdbc.properties</w:t>
      </w:r>
      <w:proofErr w:type="spellEnd"/>
      <w:r w:rsidRPr="00585BB9">
        <w:t xml:space="preserve"> File</w:t>
      </w:r>
      <w:r w:rsidR="00E633A1" w:rsidRPr="00585BB9">
        <w:t xml:space="preserve"> </w:t>
      </w:r>
      <w:r w:rsidR="00E633A1" w:rsidRPr="00585BB9">
        <w:rPr>
          <w:i/>
        </w:rPr>
        <w:t>(required)</w:t>
      </w:r>
      <w:bookmarkEnd w:id="711"/>
    </w:p>
    <w:p w14:paraId="5BD5CB25" w14:textId="77777777" w:rsidR="00E633A1" w:rsidRPr="00585BB9" w:rsidRDefault="00E633A1" w:rsidP="00E633A1">
      <w:pPr>
        <w:keepNext/>
        <w:keepLines/>
        <w:autoSpaceDE w:val="0"/>
        <w:autoSpaceDN w:val="0"/>
        <w:adjustRightInd w:val="0"/>
      </w:pPr>
    </w:p>
    <w:p w14:paraId="33DF3597" w14:textId="77777777" w:rsidR="00E633A1" w:rsidRPr="00585BB9" w:rsidRDefault="005C58F2" w:rsidP="00E633A1">
      <w:pPr>
        <w:keepNext/>
        <w:keepLines/>
      </w:pPr>
      <w:r>
        <w:t xml:space="preserve">KAAJEE </w:t>
      </w:r>
      <w:r w:rsidR="003812FD">
        <w:t>1.0.1.xxx</w:t>
      </w:r>
      <w:r w:rsidR="006D65E9" w:rsidRPr="00585BB9">
        <w:t xml:space="preserve"> </w:t>
      </w:r>
      <w:r w:rsidR="00D81D37" w:rsidRPr="00585BB9">
        <w:t xml:space="preserve">distributes two </w:t>
      </w:r>
      <w:r w:rsidR="006D65E9" w:rsidRPr="00585BB9">
        <w:t xml:space="preserve">template </w:t>
      </w:r>
      <w:r w:rsidR="00D81D37" w:rsidRPr="00585BB9">
        <w:t>version</w:t>
      </w:r>
      <w:r w:rsidR="006D65E9" w:rsidRPr="00585BB9">
        <w:t>s</w:t>
      </w:r>
      <w:r w:rsidR="00D81D37" w:rsidRPr="00585BB9">
        <w:t xml:space="preserve"> of the </w:t>
      </w:r>
      <w:proofErr w:type="spellStart"/>
      <w:r w:rsidR="00D81D37" w:rsidRPr="00585BB9">
        <w:t>jdbc.properties</w:t>
      </w:r>
      <w:proofErr w:type="spellEnd"/>
      <w:r w:rsidR="00D81D37" w:rsidRPr="00585BB9">
        <w:t xml:space="preserve"> file</w:t>
      </w:r>
      <w:r w:rsidR="006D65E9" w:rsidRPr="00585BB9">
        <w:t>, configured based on the database type:</w:t>
      </w:r>
    </w:p>
    <w:p w14:paraId="1517B1F5" w14:textId="77777777" w:rsidR="00E633A1" w:rsidRPr="00585BB9" w:rsidRDefault="00E633A1" w:rsidP="00E633A1">
      <w:pPr>
        <w:keepNext/>
        <w:keepLines/>
        <w:numPr>
          <w:ilvl w:val="0"/>
          <w:numId w:val="43"/>
        </w:numPr>
        <w:tabs>
          <w:tab w:val="clear" w:pos="2520"/>
          <w:tab w:val="num" w:pos="720"/>
        </w:tabs>
        <w:spacing w:before="120"/>
        <w:ind w:left="720"/>
      </w:pPr>
      <w:proofErr w:type="spellStart"/>
      <w:r w:rsidRPr="00585BB9">
        <w:t>jdbc.properties.cache</w:t>
      </w:r>
      <w:proofErr w:type="spellEnd"/>
    </w:p>
    <w:p w14:paraId="4912BE26" w14:textId="77777777" w:rsidR="00E633A1" w:rsidRPr="00585BB9" w:rsidRDefault="00462B6D" w:rsidP="00462B6D">
      <w:pPr>
        <w:keepNext/>
        <w:keepLines/>
        <w:numPr>
          <w:ilvl w:val="0"/>
          <w:numId w:val="43"/>
        </w:numPr>
        <w:tabs>
          <w:tab w:val="clear" w:pos="2520"/>
          <w:tab w:val="num" w:pos="720"/>
        </w:tabs>
        <w:spacing w:before="120"/>
        <w:ind w:left="720"/>
      </w:pPr>
      <w:proofErr w:type="spellStart"/>
      <w:r w:rsidRPr="00585BB9">
        <w:t>jdbc.properties.oracle</w:t>
      </w:r>
      <w:proofErr w:type="spellEnd"/>
    </w:p>
    <w:p w14:paraId="6F158FD8" w14:textId="77777777" w:rsidR="00462B6D" w:rsidRPr="00585BB9" w:rsidRDefault="00462B6D" w:rsidP="00462B6D">
      <w:pPr>
        <w:keepNext/>
        <w:keepLines/>
      </w:pPr>
    </w:p>
    <w:tbl>
      <w:tblPr>
        <w:tblW w:w="9468" w:type="dxa"/>
        <w:tblLayout w:type="fixed"/>
        <w:tblLook w:val="0000" w:firstRow="0" w:lastRow="0" w:firstColumn="0" w:lastColumn="0" w:noHBand="0" w:noVBand="0"/>
      </w:tblPr>
      <w:tblGrid>
        <w:gridCol w:w="738"/>
        <w:gridCol w:w="8730"/>
      </w:tblGrid>
      <w:tr w:rsidR="00462B6D" w:rsidRPr="00585BB9" w14:paraId="533F36B2" w14:textId="77777777" w:rsidTr="008B69CB">
        <w:trPr>
          <w:cantSplit/>
        </w:trPr>
        <w:tc>
          <w:tcPr>
            <w:tcW w:w="738" w:type="dxa"/>
          </w:tcPr>
          <w:p w14:paraId="293C3BB8" w14:textId="7901CC60" w:rsidR="00462B6D" w:rsidRPr="00585BB9" w:rsidRDefault="00926A94" w:rsidP="008B69CB">
            <w:pPr>
              <w:spacing w:before="60" w:after="60"/>
              <w:ind w:left="-18"/>
            </w:pPr>
            <w:r>
              <w:rPr>
                <w:noProof/>
              </w:rPr>
              <w:drawing>
                <wp:inline distT="0" distB="0" distL="0" distR="0" wp14:anchorId="41A38C3C" wp14:editId="2B15A904">
                  <wp:extent cx="284480" cy="284480"/>
                  <wp:effectExtent l="0" t="0" r="0" b="0"/>
                  <wp:docPr id="154" name="Picture 1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6CBCB34" w14:textId="77777777" w:rsidR="00462B6D" w:rsidRPr="00585BB9" w:rsidRDefault="00462B6D" w:rsidP="008B69CB">
            <w:pPr>
              <w:keepNext/>
              <w:keepLines/>
              <w:spacing w:before="60" w:after="60"/>
            </w:pPr>
            <w:smartTag w:uri="urn:schemas-microsoft-com:office:smarttags" w:element="stockticker">
              <w:r w:rsidRPr="00585BB9">
                <w:rPr>
                  <w:b/>
                </w:rPr>
                <w:t>REF</w:t>
              </w:r>
            </w:smartTag>
            <w:r w:rsidRPr="00585BB9">
              <w:t xml:space="preserve">: For samples of these </w:t>
            </w:r>
            <w:proofErr w:type="spellStart"/>
            <w:r w:rsidRPr="00585BB9">
              <w:t>jdbc.properties</w:t>
            </w:r>
            <w:proofErr w:type="spellEnd"/>
            <w:r w:rsidRPr="00585BB9">
              <w:t xml:space="preserve"> files, please refer to the "Access VA Standard Data Services (</w:t>
            </w:r>
            <w:smartTag w:uri="urn:schemas-microsoft-com:office:smarttags" w:element="stockticker">
              <w:r w:rsidRPr="00585BB9">
                <w:t>SDS</w:t>
              </w:r>
            </w:smartTag>
            <w:r w:rsidRPr="00585BB9">
              <w:t xml:space="preserve">) Tables" topic in Chapter 4, "Integrating KAAJEE with an Application," in the </w:t>
            </w:r>
            <w:r w:rsidRPr="00585BB9">
              <w:rPr>
                <w:i/>
              </w:rPr>
              <w:t>KAAJEE Deployment Guide</w:t>
            </w:r>
            <w:r w:rsidRPr="00585BB9">
              <w:t>.</w:t>
            </w:r>
          </w:p>
        </w:tc>
      </w:tr>
    </w:tbl>
    <w:p w14:paraId="3B223C55" w14:textId="77777777" w:rsidR="00E633A1" w:rsidRPr="00585BB9" w:rsidRDefault="00E633A1" w:rsidP="00E633A1"/>
    <w:p w14:paraId="2B715169" w14:textId="77777777" w:rsidR="006D65E9" w:rsidRPr="00585BB9" w:rsidRDefault="006D65E9" w:rsidP="006D65E9">
      <w:pPr>
        <w:keepNext/>
        <w:keepLines/>
      </w:pPr>
      <w:r w:rsidRPr="00585BB9">
        <w:t>These files are located in following directory:</w:t>
      </w:r>
    </w:p>
    <w:p w14:paraId="354CFC64" w14:textId="77777777" w:rsidR="006D65E9" w:rsidRPr="00585BB9" w:rsidRDefault="00455F39" w:rsidP="006D65E9">
      <w:pPr>
        <w:spacing w:before="120"/>
        <w:ind w:left="360"/>
      </w:pPr>
      <w:r w:rsidRPr="005D5CC2">
        <w:rPr>
          <w:b/>
        </w:rPr>
        <w:t>&lt;STAGING_FOLDER&gt;</w:t>
      </w:r>
      <w:r w:rsidR="006D65E9" w:rsidRPr="00585BB9">
        <w:t>\samples\exploded\kaajeeSampleApp-</w:t>
      </w:r>
      <w:r w:rsidR="003812FD">
        <w:t>1.0.1.xxx</w:t>
      </w:r>
      <w:r w:rsidR="006D65E9" w:rsidRPr="00585BB9">
        <w:t>EAR\APP-INF\classes\gov\va\stddata\factory\db</w:t>
      </w:r>
    </w:p>
    <w:p w14:paraId="657B5A99" w14:textId="77777777" w:rsidR="006D65E9" w:rsidRPr="00585BB9" w:rsidRDefault="006D65E9" w:rsidP="00E633A1"/>
    <w:p w14:paraId="484F8A5B" w14:textId="77777777" w:rsidR="00D81D37" w:rsidRPr="00585BB9" w:rsidRDefault="00E633A1" w:rsidP="00D81D37">
      <w:pPr>
        <w:keepNext/>
        <w:keepLines/>
      </w:pPr>
      <w:r w:rsidRPr="00585BB9">
        <w:t>Edit the appropriate file for your database and rename it to</w:t>
      </w:r>
      <w:r w:rsidR="00D81D37" w:rsidRPr="00585BB9">
        <w:t>:</w:t>
      </w:r>
    </w:p>
    <w:p w14:paraId="2E7B98AE" w14:textId="77777777" w:rsidR="00E633A1" w:rsidRPr="00585BB9" w:rsidRDefault="00E633A1" w:rsidP="00D81D37">
      <w:pPr>
        <w:spacing w:before="120"/>
        <w:ind w:left="360"/>
      </w:pPr>
      <w:proofErr w:type="spellStart"/>
      <w:r w:rsidRPr="00585BB9">
        <w:t>jdbc.properties</w:t>
      </w:r>
      <w:proofErr w:type="spellEnd"/>
    </w:p>
    <w:p w14:paraId="569D19F6" w14:textId="77777777" w:rsidR="00355002" w:rsidRPr="00585BB9" w:rsidRDefault="00355002" w:rsidP="00355002"/>
    <w:tbl>
      <w:tblPr>
        <w:tblW w:w="9468" w:type="dxa"/>
        <w:tblLayout w:type="fixed"/>
        <w:tblLook w:val="0000" w:firstRow="0" w:lastRow="0" w:firstColumn="0" w:lastColumn="0" w:noHBand="0" w:noVBand="0"/>
      </w:tblPr>
      <w:tblGrid>
        <w:gridCol w:w="738"/>
        <w:gridCol w:w="8730"/>
      </w:tblGrid>
      <w:tr w:rsidR="00355002" w:rsidRPr="00585BB9" w14:paraId="14C42B64" w14:textId="77777777" w:rsidTr="00A14834">
        <w:trPr>
          <w:cantSplit/>
        </w:trPr>
        <w:tc>
          <w:tcPr>
            <w:tcW w:w="738" w:type="dxa"/>
          </w:tcPr>
          <w:p w14:paraId="63F9C888" w14:textId="219615A1" w:rsidR="00355002" w:rsidRPr="00585BB9" w:rsidRDefault="00926A94" w:rsidP="00A14834">
            <w:pPr>
              <w:spacing w:before="60" w:after="60"/>
              <w:ind w:left="-18"/>
            </w:pPr>
            <w:r>
              <w:rPr>
                <w:noProof/>
              </w:rPr>
              <w:lastRenderedPageBreak/>
              <w:drawing>
                <wp:inline distT="0" distB="0" distL="0" distR="0" wp14:anchorId="3A47ABD8" wp14:editId="479105BE">
                  <wp:extent cx="284480" cy="284480"/>
                  <wp:effectExtent l="0" t="0" r="0" b="0"/>
                  <wp:docPr id="155" name="Pictur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08F0544" w14:textId="77777777" w:rsidR="00355002" w:rsidRPr="00585BB9" w:rsidRDefault="00355002" w:rsidP="00A14834">
            <w:pPr>
              <w:keepNext/>
              <w:keepLines/>
              <w:spacing w:before="60" w:after="60"/>
            </w:pPr>
            <w:smartTag w:uri="urn:schemas-microsoft-com:office:smarttags" w:element="stockticker">
              <w:r w:rsidRPr="00585BB9">
                <w:rPr>
                  <w:b/>
                </w:rPr>
                <w:t>REF</w:t>
              </w:r>
            </w:smartTag>
            <w:r w:rsidRPr="00585BB9">
              <w:t xml:space="preserve">: For proper configuration procedures, please follow the instructions as provided in the </w:t>
            </w:r>
            <w:smartTag w:uri="urn:schemas-microsoft-com:office:smarttags" w:element="stockticker">
              <w:r w:rsidRPr="00585BB9">
                <w:t>SDS</w:t>
              </w:r>
            </w:smartTag>
            <w:r w:rsidR="00792306" w:rsidRPr="00585BB9">
              <w:t xml:space="preserve"> documentation.</w:t>
            </w:r>
          </w:p>
          <w:p w14:paraId="09C9BED9" w14:textId="77777777" w:rsidR="00462B6D" w:rsidRPr="00585BB9" w:rsidRDefault="00462B6D" w:rsidP="00462B6D">
            <w:pPr>
              <w:keepNext/>
              <w:keepLines/>
              <w:spacing w:before="60"/>
            </w:pPr>
            <w:r w:rsidRPr="00585BB9">
              <w:t xml:space="preserve">The </w:t>
            </w:r>
            <w:smartTag w:uri="urn:schemas-microsoft-com:office:smarttags" w:element="stockticker">
              <w:r w:rsidRPr="00585BB9">
                <w:rPr>
                  <w:i/>
                </w:rPr>
                <w:t>SDS</w:t>
              </w:r>
            </w:smartTag>
            <w:r w:rsidRPr="00585BB9">
              <w:rPr>
                <w:i/>
              </w:rPr>
              <w:t xml:space="preserve"> </w:t>
            </w:r>
            <w:smartTag w:uri="urn:schemas-microsoft-com:office:smarttags" w:element="stockticker">
              <w:r w:rsidRPr="00585BB9">
                <w:rPr>
                  <w:i/>
                </w:rPr>
                <w:t>API</w:t>
              </w:r>
            </w:smartTag>
            <w:r w:rsidRPr="00585BB9">
              <w:rPr>
                <w:i/>
              </w:rPr>
              <w:t xml:space="preserve"> Installation Guide</w:t>
            </w:r>
            <w:r w:rsidRPr="00585BB9">
              <w:t xml:space="preserve"> is included in the </w:t>
            </w:r>
            <w:smartTag w:uri="urn:schemas-microsoft-com:office:smarttags" w:element="stockticker">
              <w:r w:rsidRPr="00585BB9">
                <w:t>SDS</w:t>
              </w:r>
            </w:smartTag>
            <w:r w:rsidRPr="00585BB9">
              <w:t xml:space="preserve"> software distribution ZIP files, which are available for download at the following </w:t>
            </w:r>
            <w:r w:rsidR="005053AE">
              <w:t>Website</w:t>
            </w:r>
            <w:r w:rsidRPr="00585BB9">
              <w:fldChar w:fldCharType="begin"/>
            </w:r>
            <w:r w:rsidRPr="00585BB9">
              <w:instrText>XE "</w:instrText>
            </w:r>
            <w:smartTag w:uri="urn:schemas-microsoft-com:office:smarttags" w:element="stockticker">
              <w:r w:rsidRPr="00585BB9">
                <w:rPr>
                  <w:kern w:val="2"/>
                </w:rPr>
                <w:instrText>SDS</w:instrText>
              </w:r>
            </w:smartTag>
            <w:r w:rsidRPr="00585BB9">
              <w:rPr>
                <w:kern w:val="2"/>
              </w:rPr>
              <w:instrText>:</w:instrText>
            </w:r>
            <w:r w:rsidR="005053AE">
              <w:rPr>
                <w:kern w:val="2"/>
              </w:rPr>
              <w:instrText>Website</w:instrText>
            </w:r>
            <w:r w:rsidRPr="00585BB9">
              <w:instrText>"</w:instrText>
            </w:r>
            <w:r w:rsidRPr="00585BB9">
              <w:fldChar w:fldCharType="end"/>
            </w:r>
            <w:r w:rsidRPr="00585BB9">
              <w:fldChar w:fldCharType="begin"/>
            </w:r>
            <w:r w:rsidRPr="00585BB9">
              <w:instrText>XE "Web Pages:</w:instrText>
            </w:r>
            <w:smartTag w:uri="urn:schemas-microsoft-com:office:smarttags" w:element="stockticker">
              <w:r w:rsidRPr="00585BB9">
                <w:rPr>
                  <w:kern w:val="2"/>
                </w:rPr>
                <w:instrText>SDS</w:instrText>
              </w:r>
            </w:smartTag>
            <w:r w:rsidRPr="00585BB9">
              <w:rPr>
                <w:kern w:val="2"/>
              </w:rPr>
              <w:instrText xml:space="preserve"> </w:instrText>
            </w:r>
            <w:r w:rsidR="005053AE">
              <w:rPr>
                <w:kern w:val="2"/>
              </w:rPr>
              <w:instrText>Website</w:instrText>
            </w:r>
            <w:r w:rsidRPr="00585BB9">
              <w:instrText>"</w:instrText>
            </w:r>
            <w:r w:rsidRPr="00585BB9">
              <w:fldChar w:fldCharType="end"/>
            </w:r>
            <w:r w:rsidRPr="00585BB9">
              <w:fldChar w:fldCharType="begin"/>
            </w:r>
            <w:r w:rsidRPr="00585BB9">
              <w:instrText>XE "Home Pages:</w:instrText>
            </w:r>
            <w:smartTag w:uri="urn:schemas-microsoft-com:office:smarttags" w:element="stockticker">
              <w:r w:rsidRPr="00585BB9">
                <w:rPr>
                  <w:kern w:val="2"/>
                </w:rPr>
                <w:instrText>SDS</w:instrText>
              </w:r>
            </w:smartTag>
            <w:r w:rsidRPr="00585BB9">
              <w:rPr>
                <w:kern w:val="2"/>
              </w:rPr>
              <w:instrText xml:space="preserve"> </w:instrText>
            </w:r>
            <w:r w:rsidR="005053AE">
              <w:rPr>
                <w:kern w:val="2"/>
              </w:rPr>
              <w:instrText>Website</w:instrText>
            </w:r>
            <w:r w:rsidRPr="00585BB9">
              <w:instrText>"</w:instrText>
            </w:r>
            <w:r w:rsidRPr="00585BB9">
              <w:fldChar w:fldCharType="end"/>
            </w:r>
            <w:r w:rsidRPr="00585BB9">
              <w:fldChar w:fldCharType="begin"/>
            </w:r>
            <w:r w:rsidRPr="00585BB9">
              <w:instrText>XE "URLs:</w:instrText>
            </w:r>
            <w:smartTag w:uri="urn:schemas-microsoft-com:office:smarttags" w:element="stockticker">
              <w:r w:rsidRPr="00585BB9">
                <w:rPr>
                  <w:kern w:val="2"/>
                </w:rPr>
                <w:instrText>SDS</w:instrText>
              </w:r>
            </w:smartTag>
            <w:r w:rsidRPr="00585BB9">
              <w:rPr>
                <w:kern w:val="2"/>
              </w:rPr>
              <w:instrText xml:space="preserve"> </w:instrText>
            </w:r>
            <w:r w:rsidR="005053AE">
              <w:rPr>
                <w:kern w:val="2"/>
              </w:rPr>
              <w:instrText>Website</w:instrText>
            </w:r>
            <w:r w:rsidRPr="00585BB9">
              <w:instrText>"</w:instrText>
            </w:r>
            <w:r w:rsidRPr="00585BB9">
              <w:fldChar w:fldCharType="end"/>
            </w:r>
            <w:r w:rsidRPr="00585BB9">
              <w:t>:</w:t>
            </w:r>
          </w:p>
          <w:p w14:paraId="1BAB46B4" w14:textId="77777777" w:rsidR="00462B6D" w:rsidRPr="00585BB9" w:rsidRDefault="00743C64" w:rsidP="00462B6D">
            <w:pPr>
              <w:keepNext/>
              <w:keepLines/>
              <w:spacing w:before="60" w:after="60"/>
              <w:ind w:left="342"/>
            </w:pPr>
            <w:hyperlink r:id="rId96" w:history="1">
              <w:r w:rsidR="006E0117" w:rsidRPr="006E0117">
                <w:rPr>
                  <w:rStyle w:val="Hyperlink"/>
                </w:rPr>
                <w:t>http://vaww.sts.infoshare.va.gov/STS_SDS/Project%20Artifacts/Forms/AllItems.aspx</w:t>
              </w:r>
            </w:hyperlink>
          </w:p>
        </w:tc>
      </w:tr>
    </w:tbl>
    <w:p w14:paraId="44C15BCE" w14:textId="77777777" w:rsidR="006D65E9" w:rsidRPr="00585BB9" w:rsidRDefault="006D65E9" w:rsidP="006D65E9"/>
    <w:tbl>
      <w:tblPr>
        <w:tblW w:w="9468" w:type="dxa"/>
        <w:tblLayout w:type="fixed"/>
        <w:tblLook w:val="0000" w:firstRow="0" w:lastRow="0" w:firstColumn="0" w:lastColumn="0" w:noHBand="0" w:noVBand="0"/>
      </w:tblPr>
      <w:tblGrid>
        <w:gridCol w:w="738"/>
        <w:gridCol w:w="8730"/>
      </w:tblGrid>
      <w:tr w:rsidR="006D65E9" w:rsidRPr="00585BB9" w14:paraId="4B85A0DE" w14:textId="77777777" w:rsidTr="006D65E9">
        <w:trPr>
          <w:cantSplit/>
        </w:trPr>
        <w:tc>
          <w:tcPr>
            <w:tcW w:w="738" w:type="dxa"/>
          </w:tcPr>
          <w:p w14:paraId="48EBC012" w14:textId="4A27FBD0" w:rsidR="006D65E9" w:rsidRPr="00585BB9" w:rsidRDefault="00926A94" w:rsidP="006D65E9">
            <w:pPr>
              <w:spacing w:before="60" w:after="60"/>
              <w:ind w:left="-18"/>
            </w:pPr>
            <w:r>
              <w:rPr>
                <w:noProof/>
              </w:rPr>
              <w:drawing>
                <wp:inline distT="0" distB="0" distL="0" distR="0" wp14:anchorId="6A985356" wp14:editId="77C7E1A2">
                  <wp:extent cx="284480" cy="284480"/>
                  <wp:effectExtent l="0" t="0" r="0" b="0"/>
                  <wp:docPr id="156" name="Picture 1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734469D" w14:textId="77777777" w:rsidR="006D65E9" w:rsidRPr="00585BB9" w:rsidRDefault="006D65E9" w:rsidP="006D65E9">
            <w:pPr>
              <w:keepNext/>
              <w:keepLines/>
              <w:spacing w:before="60" w:after="60"/>
            </w:pPr>
            <w:r w:rsidRPr="00585BB9">
              <w:rPr>
                <w:b/>
              </w:rPr>
              <w:t>NOTE</w:t>
            </w:r>
            <w:r w:rsidRPr="00585BB9">
              <w:t xml:space="preserve">: </w:t>
            </w:r>
            <w:smartTag w:uri="urn:schemas-microsoft-com:office:smarttags" w:element="stockticker">
              <w:r w:rsidRPr="00585BB9">
                <w:t>SDS</w:t>
              </w:r>
            </w:smartTag>
            <w:r w:rsidRPr="00585BB9">
              <w:t xml:space="preserve"> also distr</w:t>
            </w:r>
            <w:r w:rsidR="00BB105A" w:rsidRPr="00585BB9">
              <w:t xml:space="preserve">ibutes a </w:t>
            </w:r>
            <w:proofErr w:type="spellStart"/>
            <w:r w:rsidR="00BB105A" w:rsidRPr="00585BB9">
              <w:t>jdbc.properties.hsqldb</w:t>
            </w:r>
            <w:proofErr w:type="spellEnd"/>
            <w:r w:rsidR="00BB105A" w:rsidRPr="00585BB9">
              <w:t xml:space="preserve"> file; h</w:t>
            </w:r>
            <w:r w:rsidRPr="00585BB9">
              <w:t xml:space="preserve">owever, KAAJEE has </w:t>
            </w:r>
            <w:r w:rsidRPr="00585BB9">
              <w:rPr>
                <w:i/>
              </w:rPr>
              <w:t>not</w:t>
            </w:r>
            <w:r w:rsidRPr="00585BB9">
              <w:t xml:space="preserve"> tested against this type of database and therefore does </w:t>
            </w:r>
            <w:r w:rsidRPr="00585BB9">
              <w:rPr>
                <w:i/>
              </w:rPr>
              <w:t>not</w:t>
            </w:r>
            <w:r w:rsidRPr="00585BB9">
              <w:t xml:space="preserve"> include this file as part of the KAAJEE Sample Web Application</w:t>
            </w:r>
            <w:r w:rsidR="00BB105A" w:rsidRPr="00585BB9">
              <w:t xml:space="preserve"> distribution</w:t>
            </w:r>
            <w:r w:rsidRPr="00585BB9">
              <w:t>.</w:t>
            </w:r>
          </w:p>
        </w:tc>
      </w:tr>
    </w:tbl>
    <w:p w14:paraId="60794874" w14:textId="77777777" w:rsidR="006D65E9" w:rsidRPr="00585BB9" w:rsidRDefault="006D65E9" w:rsidP="006D65E9"/>
    <w:p w14:paraId="27DD61E2" w14:textId="77777777" w:rsidR="006D65E9" w:rsidRPr="00585BB9" w:rsidRDefault="006D65E9" w:rsidP="006D65E9"/>
    <w:p w14:paraId="7300E979" w14:textId="77777777" w:rsidR="006D65E9" w:rsidRPr="00585BB9" w:rsidRDefault="006D65E9" w:rsidP="006D65E9">
      <w:pPr>
        <w:pStyle w:val="Heading3"/>
      </w:pPr>
      <w:bookmarkStart w:id="712" w:name="_Ref171494447"/>
      <w:bookmarkStart w:id="713" w:name="_Toc226449310"/>
      <w:r w:rsidRPr="00585BB9">
        <w:t xml:space="preserve">Edit the kaajeeConfig.xml File </w:t>
      </w:r>
      <w:r w:rsidRPr="00585BB9">
        <w:rPr>
          <w:i/>
        </w:rPr>
        <w:t>(required)</w:t>
      </w:r>
      <w:bookmarkEnd w:id="712"/>
      <w:bookmarkEnd w:id="713"/>
    </w:p>
    <w:p w14:paraId="0509C703" w14:textId="77777777" w:rsidR="006D65E9" w:rsidRPr="00585BB9" w:rsidRDefault="006D65E9" w:rsidP="006D65E9">
      <w:pPr>
        <w:keepNext/>
        <w:keepLines/>
        <w:autoSpaceDE w:val="0"/>
        <w:autoSpaceDN w:val="0"/>
        <w:adjustRightInd w:val="0"/>
      </w:pPr>
    </w:p>
    <w:p w14:paraId="632481E6" w14:textId="0DFE8937" w:rsidR="00D81D37" w:rsidRPr="00585BB9" w:rsidRDefault="006D65E9" w:rsidP="00E633A1">
      <w:r w:rsidRPr="00585BB9">
        <w:t>If you have not already edited the kaajeeConfig.xml file as described in Step #</w:t>
      </w:r>
      <w:r w:rsidRPr="00585BB9">
        <w:fldChar w:fldCharType="begin"/>
      </w:r>
      <w:r w:rsidRPr="00585BB9">
        <w:instrText xml:space="preserve"> REF _Ref133906455 \w \h </w:instrText>
      </w:r>
      <w:r w:rsidRPr="00585BB9">
        <w:fldChar w:fldCharType="separate"/>
      </w:r>
      <w:r w:rsidR="00032806">
        <w:t>4.5</w:t>
      </w:r>
      <w:r w:rsidRPr="00585BB9">
        <w:fldChar w:fldCharType="end"/>
      </w:r>
      <w:r w:rsidRPr="00585BB9">
        <w:t xml:space="preserve">, you </w:t>
      </w:r>
      <w:r w:rsidRPr="00585BB9">
        <w:rPr>
          <w:i/>
        </w:rPr>
        <w:t>must</w:t>
      </w:r>
      <w:r w:rsidRPr="00585BB9">
        <w:t xml:space="preserve"> edit the kaajeeConfig.xml file</w:t>
      </w:r>
      <w:r w:rsidR="00D81D37" w:rsidRPr="00585BB9">
        <w:t xml:space="preserve"> </w:t>
      </w:r>
      <w:r w:rsidRPr="00585BB9">
        <w:t xml:space="preserve">and </w:t>
      </w:r>
      <w:r w:rsidR="00D81D37" w:rsidRPr="00585BB9">
        <w:t>r</w:t>
      </w:r>
      <w:r w:rsidRPr="00585BB9">
        <w:t>eplace the placeholder Station N</w:t>
      </w:r>
      <w:r w:rsidR="00D81D37" w:rsidRPr="00585BB9">
        <w:t>umbers with the Station Numbers appropriate to your Web application.</w:t>
      </w:r>
    </w:p>
    <w:p w14:paraId="0A983D28" w14:textId="77777777" w:rsidR="00423E2B" w:rsidRPr="00585BB9" w:rsidRDefault="00423E2B" w:rsidP="00423E2B"/>
    <w:p w14:paraId="0D6EF0E4" w14:textId="77777777" w:rsidR="00423E2B" w:rsidRPr="00585BB9" w:rsidRDefault="00423E2B" w:rsidP="00423E2B"/>
    <w:p w14:paraId="741C07A2" w14:textId="77777777" w:rsidR="00423E2B" w:rsidRPr="00585BB9" w:rsidRDefault="00423E2B" w:rsidP="00423E2B">
      <w:pPr>
        <w:pStyle w:val="Heading3"/>
      </w:pPr>
      <w:bookmarkStart w:id="714" w:name="_Ref171918850"/>
      <w:bookmarkStart w:id="715" w:name="_Toc226449311"/>
      <w:r w:rsidRPr="00585BB9">
        <w:t xml:space="preserve">Edit the web.xml File </w:t>
      </w:r>
      <w:r w:rsidRPr="00585BB9">
        <w:rPr>
          <w:i/>
        </w:rPr>
        <w:t>(required)</w:t>
      </w:r>
      <w:bookmarkEnd w:id="714"/>
      <w:bookmarkEnd w:id="715"/>
    </w:p>
    <w:p w14:paraId="725DC384" w14:textId="77777777" w:rsidR="00423E2B" w:rsidRPr="00585BB9" w:rsidRDefault="00423E2B" w:rsidP="00423E2B">
      <w:pPr>
        <w:keepNext/>
        <w:keepLines/>
        <w:autoSpaceDE w:val="0"/>
        <w:autoSpaceDN w:val="0"/>
        <w:adjustRightInd w:val="0"/>
      </w:pPr>
    </w:p>
    <w:p w14:paraId="12228DED" w14:textId="77777777" w:rsidR="00423E2B" w:rsidRPr="00585BB9" w:rsidRDefault="008B69CB" w:rsidP="008B69CB">
      <w:pPr>
        <w:keepNext/>
        <w:keepLines/>
      </w:pPr>
      <w:r w:rsidRPr="00585BB9">
        <w:t>Edit the web</w:t>
      </w:r>
      <w:r w:rsidR="00423E2B" w:rsidRPr="00585BB9">
        <w:t>.xml file</w:t>
      </w:r>
      <w:r w:rsidRPr="00585BB9">
        <w:t xml:space="preserve">. Change the value in the &lt;run as&gt; tag to the </w:t>
      </w:r>
      <w:r w:rsidR="00423E2B" w:rsidRPr="00585BB9">
        <w:t xml:space="preserve">appropriate </w:t>
      </w:r>
      <w:r w:rsidRPr="00585BB9">
        <w:t>admin user for your J2EE Application Server (e.g., </w:t>
      </w:r>
      <w:proofErr w:type="spellStart"/>
      <w:r w:rsidRPr="00585BB9">
        <w:t>weblogic</w:t>
      </w:r>
      <w:proofErr w:type="spellEnd"/>
      <w:r w:rsidRPr="00585BB9">
        <w:t>)</w:t>
      </w:r>
      <w:r w:rsidR="00423E2B" w:rsidRPr="00585BB9">
        <w:t>.</w:t>
      </w:r>
    </w:p>
    <w:p w14:paraId="52AB7106" w14:textId="77777777" w:rsidR="008B69CB" w:rsidRPr="00585BB9" w:rsidRDefault="008B69CB" w:rsidP="008B69CB">
      <w:pPr>
        <w:keepNext/>
        <w:keepLines/>
      </w:pPr>
    </w:p>
    <w:tbl>
      <w:tblPr>
        <w:tblW w:w="9468" w:type="dxa"/>
        <w:tblLayout w:type="fixed"/>
        <w:tblLook w:val="0000" w:firstRow="0" w:lastRow="0" w:firstColumn="0" w:lastColumn="0" w:noHBand="0" w:noVBand="0"/>
      </w:tblPr>
      <w:tblGrid>
        <w:gridCol w:w="738"/>
        <w:gridCol w:w="8730"/>
      </w:tblGrid>
      <w:tr w:rsidR="008B69CB" w:rsidRPr="00585BB9" w14:paraId="246C27B1" w14:textId="77777777" w:rsidTr="008B69CB">
        <w:trPr>
          <w:cantSplit/>
        </w:trPr>
        <w:tc>
          <w:tcPr>
            <w:tcW w:w="738" w:type="dxa"/>
          </w:tcPr>
          <w:p w14:paraId="161BC84D" w14:textId="01B0678B" w:rsidR="008B69CB" w:rsidRPr="00585BB9" w:rsidRDefault="00926A94" w:rsidP="008B69CB">
            <w:pPr>
              <w:spacing w:before="60" w:after="60"/>
              <w:ind w:left="-18"/>
            </w:pPr>
            <w:r>
              <w:rPr>
                <w:noProof/>
              </w:rPr>
              <w:drawing>
                <wp:inline distT="0" distB="0" distL="0" distR="0" wp14:anchorId="70C1EA39" wp14:editId="49A95F0E">
                  <wp:extent cx="284480" cy="284480"/>
                  <wp:effectExtent l="0" t="0" r="0" b="0"/>
                  <wp:docPr id="157" name="Picture 1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2DFF2A3" w14:textId="77777777" w:rsidR="008B69CB" w:rsidRPr="00585BB9" w:rsidRDefault="008B69CB" w:rsidP="008B69CB">
            <w:pPr>
              <w:keepNext/>
              <w:keepLines/>
              <w:spacing w:before="60" w:after="60"/>
            </w:pPr>
            <w:smartTag w:uri="urn:schemas-microsoft-com:office:smarttags" w:element="stockticker">
              <w:r w:rsidRPr="00585BB9">
                <w:rPr>
                  <w:b/>
                </w:rPr>
                <w:t>REF</w:t>
              </w:r>
            </w:smartTag>
            <w:r w:rsidRPr="00585BB9">
              <w:t xml:space="preserve">: For a sample entry of the web.xml file, please refer to the "Review/Use KAAJEE Files for Web-based Applications" topic in Chapter 3, "KAAJEE Installation Instructions for Developers," in the </w:t>
            </w:r>
            <w:r w:rsidRPr="00585BB9">
              <w:rPr>
                <w:i/>
              </w:rPr>
              <w:t>KAAJEE Deployment Guide</w:t>
            </w:r>
            <w:r w:rsidRPr="00585BB9">
              <w:t>.</w:t>
            </w:r>
          </w:p>
        </w:tc>
      </w:tr>
    </w:tbl>
    <w:p w14:paraId="643B67EC" w14:textId="77777777" w:rsidR="00D81D37" w:rsidRPr="00585BB9" w:rsidRDefault="00D81D37" w:rsidP="00E633A1"/>
    <w:p w14:paraId="560EB288" w14:textId="77777777" w:rsidR="000230CB" w:rsidRPr="00585BB9" w:rsidRDefault="000230CB" w:rsidP="000230CB"/>
    <w:p w14:paraId="0CE3F788" w14:textId="77777777" w:rsidR="000230CB" w:rsidRPr="00585BB9" w:rsidRDefault="009715F5" w:rsidP="000230CB">
      <w:pPr>
        <w:pStyle w:val="Heading3"/>
      </w:pPr>
      <w:bookmarkStart w:id="716" w:name="_Toc226449312"/>
      <w:r>
        <w:t>D</w:t>
      </w:r>
      <w:r w:rsidR="000230CB" w:rsidRPr="00585BB9">
        <w:t xml:space="preserve">eploy and Test the KAAJEE Sample Web Application with the Updated kaajeeConfig.xml File </w:t>
      </w:r>
      <w:r w:rsidR="000230CB" w:rsidRPr="00585BB9">
        <w:rPr>
          <w:i/>
        </w:rPr>
        <w:t>(required)</w:t>
      </w:r>
      <w:bookmarkEnd w:id="716"/>
    </w:p>
    <w:p w14:paraId="209BD401" w14:textId="77777777" w:rsidR="000230CB" w:rsidRPr="00585BB9" w:rsidRDefault="000230CB" w:rsidP="008101A1">
      <w:pPr>
        <w:keepNext/>
        <w:keepLines/>
        <w:autoSpaceDE w:val="0"/>
        <w:autoSpaceDN w:val="0"/>
        <w:adjustRightInd w:val="0"/>
      </w:pPr>
    </w:p>
    <w:p w14:paraId="1520FBAA" w14:textId="6F82776C" w:rsidR="008101A1" w:rsidRPr="00585BB9" w:rsidRDefault="008101A1" w:rsidP="008101A1">
      <w:pPr>
        <w:keepNext/>
        <w:keepLines/>
        <w:autoSpaceDE w:val="0"/>
        <w:autoSpaceDN w:val="0"/>
        <w:adjustRightInd w:val="0"/>
      </w:pPr>
      <w:r w:rsidRPr="00585BB9">
        <w:t xml:space="preserve">Use </w:t>
      </w:r>
      <w:r w:rsidR="00A70D99">
        <w:t>WebLogic</w:t>
      </w:r>
      <w:r w:rsidR="009715F5">
        <w:t xml:space="preserve"> to </w:t>
      </w:r>
      <w:r w:rsidRPr="00585BB9">
        <w:t xml:space="preserve">deploy the </w:t>
      </w:r>
      <w:r w:rsidR="000230CB" w:rsidRPr="00585BB9">
        <w:t xml:space="preserve">KAAJEE Sample </w:t>
      </w:r>
      <w:r w:rsidRPr="00585BB9">
        <w:t>Web application ear or standalone war file with the updated kaajeeConfig.xml file</w:t>
      </w:r>
      <w:r w:rsidR="000230CB" w:rsidRPr="00585BB9">
        <w:t xml:space="preserve"> (</w:t>
      </w:r>
      <w:r w:rsidR="00833E1F" w:rsidRPr="00585BB9">
        <w:t>see #</w:t>
      </w:r>
      <w:r w:rsidR="00833E1F" w:rsidRPr="00585BB9">
        <w:fldChar w:fldCharType="begin"/>
      </w:r>
      <w:r w:rsidR="00833E1F" w:rsidRPr="00585BB9">
        <w:instrText xml:space="preserve"> REF _Ref133906455 \w \h </w:instrText>
      </w:r>
      <w:r w:rsidR="00833E1F" w:rsidRPr="00585BB9">
        <w:fldChar w:fldCharType="separate"/>
      </w:r>
      <w:r w:rsidR="00032806">
        <w:t>4.5</w:t>
      </w:r>
      <w:r w:rsidR="00833E1F" w:rsidRPr="00585BB9">
        <w:fldChar w:fldCharType="end"/>
      </w:r>
      <w:r w:rsidR="006D65E9" w:rsidRPr="00585BB9">
        <w:t xml:space="preserve"> and </w:t>
      </w:r>
      <w:r w:rsidR="006D65E9" w:rsidRPr="00585BB9">
        <w:fldChar w:fldCharType="begin"/>
      </w:r>
      <w:r w:rsidR="006D65E9" w:rsidRPr="00585BB9">
        <w:instrText xml:space="preserve"> REF _Ref171494447 \w \h </w:instrText>
      </w:r>
      <w:r w:rsidR="006D65E9" w:rsidRPr="00585BB9">
        <w:fldChar w:fldCharType="separate"/>
      </w:r>
      <w:r w:rsidR="00032806">
        <w:t>4.6.3</w:t>
      </w:r>
      <w:r w:rsidR="006D65E9" w:rsidRPr="00585BB9">
        <w:fldChar w:fldCharType="end"/>
      </w:r>
      <w:r w:rsidR="000230CB" w:rsidRPr="00585BB9">
        <w:t>)</w:t>
      </w:r>
      <w:r w:rsidRPr="00585BB9">
        <w:t xml:space="preserve"> on all appropriate application servers. Test the deployed application.</w:t>
      </w:r>
    </w:p>
    <w:p w14:paraId="2D635F4F" w14:textId="77777777" w:rsidR="00EB6BBD" w:rsidRPr="00585BB9" w:rsidRDefault="00EB6BBD" w:rsidP="00807EEF">
      <w:pPr>
        <w:keepNext/>
        <w:keepLines/>
      </w:pPr>
    </w:p>
    <w:p w14:paraId="584C162A" w14:textId="77777777" w:rsidR="008101A1" w:rsidRPr="00585BB9" w:rsidRDefault="008101A1" w:rsidP="00807EEF">
      <w:pPr>
        <w:keepNext/>
        <w:keepLines/>
      </w:pPr>
    </w:p>
    <w:p w14:paraId="79FB397F" w14:textId="77777777" w:rsidR="00AE1028" w:rsidRPr="00585BB9" w:rsidRDefault="00AE1028" w:rsidP="00AE1028">
      <w:pPr>
        <w:keepNext/>
        <w:keepLines/>
        <w:rPr>
          <w:b/>
        </w:rPr>
      </w:pPr>
      <w:r w:rsidRPr="00585BB9">
        <w:rPr>
          <w:b/>
        </w:rPr>
        <w:t>Exploded Ear Files</w:t>
      </w:r>
    </w:p>
    <w:p w14:paraId="35D9C116" w14:textId="77777777" w:rsidR="00AE1028" w:rsidRPr="00585BB9" w:rsidRDefault="00AE1028" w:rsidP="00AE1028">
      <w:pPr>
        <w:keepNext/>
        <w:keepLines/>
        <w:tabs>
          <w:tab w:val="left" w:pos="720"/>
        </w:tabs>
        <w:spacing w:before="120"/>
        <w:ind w:left="720" w:hanging="360"/>
      </w:pPr>
      <w:r w:rsidRPr="00585BB9">
        <w:t xml:space="preserve">Leave </w:t>
      </w:r>
      <w:r w:rsidR="00A968FD" w:rsidRPr="00585BB9">
        <w:t xml:space="preserve">application </w:t>
      </w:r>
      <w:r w:rsidRPr="00585BB9">
        <w:t xml:space="preserve">as </w:t>
      </w:r>
      <w:r w:rsidR="00846AB4" w:rsidRPr="00585BB9">
        <w:t xml:space="preserve">an </w:t>
      </w:r>
      <w:r w:rsidRPr="00585BB9">
        <w:t>exploded ear file.</w:t>
      </w:r>
    </w:p>
    <w:p w14:paraId="7DD13DE2" w14:textId="77777777" w:rsidR="00807EEF" w:rsidRPr="00585BB9" w:rsidRDefault="00AE1028" w:rsidP="00AE1028">
      <w:pPr>
        <w:keepNext/>
        <w:keepLines/>
        <w:spacing w:before="120"/>
        <w:rPr>
          <w:b/>
        </w:rPr>
      </w:pPr>
      <w:r w:rsidRPr="00585BB9">
        <w:rPr>
          <w:b/>
        </w:rPr>
        <w:t xml:space="preserve">Packaged </w:t>
      </w:r>
      <w:r w:rsidR="00807EEF" w:rsidRPr="00585BB9">
        <w:rPr>
          <w:b/>
        </w:rPr>
        <w:t>Ear Files</w:t>
      </w:r>
    </w:p>
    <w:p w14:paraId="5F3FFF96" w14:textId="77777777" w:rsidR="00BD3E5F" w:rsidRPr="00585BB9" w:rsidRDefault="00AE1028" w:rsidP="00AE1028">
      <w:pPr>
        <w:keepNext/>
        <w:keepLines/>
        <w:tabs>
          <w:tab w:val="left" w:pos="720"/>
        </w:tabs>
        <w:spacing w:before="120"/>
        <w:ind w:left="720" w:hanging="360"/>
      </w:pPr>
      <w:r w:rsidRPr="00585BB9">
        <w:t>1</w:t>
      </w:r>
      <w:r w:rsidR="00BD3E5F" w:rsidRPr="00585BB9">
        <w:t>.</w:t>
      </w:r>
      <w:r w:rsidR="00BD3E5F" w:rsidRPr="00585BB9">
        <w:tab/>
        <w:t>Zip any unzipped war files</w:t>
      </w:r>
      <w:r w:rsidRPr="00585BB9">
        <w:t xml:space="preserve"> that implements KAAJEE authentication</w:t>
      </w:r>
      <w:r w:rsidR="00BD3E5F" w:rsidRPr="00585BB9">
        <w:t xml:space="preserve"> into a war, replacing the old war file.</w:t>
      </w:r>
    </w:p>
    <w:p w14:paraId="353CFA54" w14:textId="77777777" w:rsidR="00BD3E5F" w:rsidRPr="00585BB9" w:rsidRDefault="00AE1028" w:rsidP="00BD3E5F">
      <w:pPr>
        <w:tabs>
          <w:tab w:val="left" w:pos="720"/>
        </w:tabs>
        <w:spacing w:before="120"/>
        <w:ind w:left="720" w:hanging="360"/>
      </w:pPr>
      <w:r w:rsidRPr="00585BB9">
        <w:t>2</w:t>
      </w:r>
      <w:r w:rsidR="00BD3E5F" w:rsidRPr="00585BB9">
        <w:t>.</w:t>
      </w:r>
      <w:r w:rsidR="00BD3E5F" w:rsidRPr="00585BB9">
        <w:tab/>
        <w:t>Zip up the application ear file.</w:t>
      </w:r>
    </w:p>
    <w:p w14:paraId="7F5C4460" w14:textId="77777777" w:rsidR="00BD3E5F" w:rsidRPr="00585BB9" w:rsidRDefault="00BD3E5F" w:rsidP="00BD3E5F"/>
    <w:p w14:paraId="11B80B3E" w14:textId="77777777" w:rsidR="00BD3E5F" w:rsidRPr="00585BB9" w:rsidRDefault="00BD3E5F" w:rsidP="00BC5946"/>
    <w:p w14:paraId="5C940072" w14:textId="77777777" w:rsidR="00BC5946" w:rsidRPr="00585BB9" w:rsidRDefault="006662D4" w:rsidP="00B10A73">
      <w:pPr>
        <w:pStyle w:val="Heading2"/>
      </w:pPr>
      <w:bookmarkStart w:id="717" w:name="_Toc102959072"/>
      <w:bookmarkStart w:id="718" w:name="_Ref133314040"/>
      <w:bookmarkStart w:id="719" w:name="_Ref133314059"/>
      <w:bookmarkStart w:id="720" w:name="_Toc133913248"/>
      <w:bookmarkStart w:id="721" w:name="_Toc226449313"/>
      <w:bookmarkEnd w:id="673"/>
      <w:bookmarkEnd w:id="674"/>
      <w:bookmarkEnd w:id="678"/>
      <w:bookmarkEnd w:id="679"/>
      <w:r w:rsidRPr="00585BB9">
        <w:lastRenderedPageBreak/>
        <w:t xml:space="preserve">(Linux/Windows) </w:t>
      </w:r>
      <w:r w:rsidR="00BC5946" w:rsidRPr="00585BB9">
        <w:t xml:space="preserve">Configure log4j for All J2EE-based Application Log Entries </w:t>
      </w:r>
      <w:r w:rsidR="00BC5946" w:rsidRPr="00585BB9">
        <w:rPr>
          <w:i/>
        </w:rPr>
        <w:t>(required)</w:t>
      </w:r>
      <w:bookmarkEnd w:id="717"/>
      <w:bookmarkEnd w:id="718"/>
      <w:bookmarkEnd w:id="719"/>
      <w:bookmarkEnd w:id="720"/>
      <w:bookmarkEnd w:id="721"/>
    </w:p>
    <w:p w14:paraId="34E1F4B9" w14:textId="77777777" w:rsidR="00AD3541" w:rsidRPr="00585BB9" w:rsidRDefault="00AD3541" w:rsidP="00D9437C">
      <w:pPr>
        <w:keepNext/>
        <w:keepLines/>
      </w:pPr>
      <w:bookmarkStart w:id="722" w:name="_Toc101593965"/>
      <w:bookmarkStart w:id="723" w:name="_Toc102959073"/>
      <w:bookmarkEnd w:id="675"/>
      <w:bookmarkEnd w:id="676"/>
    </w:p>
    <w:tbl>
      <w:tblPr>
        <w:tblW w:w="9468" w:type="dxa"/>
        <w:tblLayout w:type="fixed"/>
        <w:tblLook w:val="0000" w:firstRow="0" w:lastRow="0" w:firstColumn="0" w:lastColumn="0" w:noHBand="0" w:noVBand="0"/>
      </w:tblPr>
      <w:tblGrid>
        <w:gridCol w:w="738"/>
        <w:gridCol w:w="8730"/>
      </w:tblGrid>
      <w:tr w:rsidR="00AD3541" w:rsidRPr="00585BB9" w14:paraId="10D78EAD" w14:textId="77777777">
        <w:trPr>
          <w:cantSplit/>
        </w:trPr>
        <w:tc>
          <w:tcPr>
            <w:tcW w:w="738" w:type="dxa"/>
          </w:tcPr>
          <w:p w14:paraId="5B7638D8" w14:textId="05041FF6" w:rsidR="00AD3541" w:rsidRPr="00585BB9" w:rsidRDefault="00926A94" w:rsidP="00B60645">
            <w:pPr>
              <w:keepNext/>
              <w:keepLines/>
              <w:spacing w:before="60" w:after="60"/>
              <w:ind w:left="-18"/>
            </w:pPr>
            <w:r>
              <w:rPr>
                <w:noProof/>
              </w:rPr>
              <w:drawing>
                <wp:inline distT="0" distB="0" distL="0" distR="0" wp14:anchorId="5A4380B2" wp14:editId="5E9E9698">
                  <wp:extent cx="310515" cy="310515"/>
                  <wp:effectExtent l="0" t="0" r="0" b="0"/>
                  <wp:docPr id="158" name="Picture 158" descr="Special upgrade or virgin install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pecial upgrade or virgin installation n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 cy="310515"/>
                          </a:xfrm>
                          <a:prstGeom prst="rect">
                            <a:avLst/>
                          </a:prstGeom>
                          <a:noFill/>
                          <a:ln>
                            <a:noFill/>
                          </a:ln>
                        </pic:spPr>
                      </pic:pic>
                    </a:graphicData>
                  </a:graphic>
                </wp:inline>
              </w:drawing>
            </w:r>
          </w:p>
        </w:tc>
        <w:tc>
          <w:tcPr>
            <w:tcW w:w="8730" w:type="dxa"/>
          </w:tcPr>
          <w:p w14:paraId="616F95ED" w14:textId="77777777" w:rsidR="00AD3541" w:rsidRPr="00585BB9" w:rsidRDefault="00AD3541" w:rsidP="00B60645">
            <w:pPr>
              <w:keepNext/>
              <w:keepLines/>
              <w:spacing w:before="60" w:after="60"/>
              <w:rPr>
                <w:bCs/>
              </w:rPr>
            </w:pPr>
            <w:r w:rsidRPr="00585BB9">
              <w:rPr>
                <w:b/>
              </w:rPr>
              <w:t>UPGRADES:</w:t>
            </w:r>
            <w:r w:rsidRPr="00585BB9">
              <w:t xml:space="preserve"> Skip this step if you have already configured log4j </w:t>
            </w:r>
            <w:r w:rsidRPr="00585BB9">
              <w:rPr>
                <w:i/>
              </w:rPr>
              <w:t>and</w:t>
            </w:r>
            <w:r w:rsidR="006D7573" w:rsidRPr="00585BB9">
              <w:t xml:space="preserve"> added the </w:t>
            </w:r>
            <w:r w:rsidRPr="00585BB9">
              <w:t xml:space="preserve">KAAJEE-specific logger information to the active log4j configuration file on the application server, unless it is specifically noted that changes are required in the KAAJEE software release e-mail or </w:t>
            </w:r>
            <w:r w:rsidR="005053AE">
              <w:t>Website</w:t>
            </w:r>
            <w:r w:rsidRPr="00585BB9">
              <w:t>.</w:t>
            </w:r>
          </w:p>
        </w:tc>
      </w:tr>
    </w:tbl>
    <w:p w14:paraId="388933B4" w14:textId="77777777" w:rsidR="00AD3541" w:rsidRPr="00585BB9" w:rsidRDefault="00AD3541" w:rsidP="00D9437C">
      <w:pPr>
        <w:keepNext/>
        <w:keepLines/>
      </w:pPr>
    </w:p>
    <w:p w14:paraId="0291445B" w14:textId="77777777" w:rsidR="00356BCA" w:rsidRPr="00585BB9" w:rsidRDefault="00356BCA" w:rsidP="00356BCA">
      <w:bookmarkStart w:id="724" w:name="_Toc133913249"/>
      <w:r w:rsidRPr="00585BB9">
        <w:t xml:space="preserve">In order to provide a unified logger and consolidate all log/error entries into one file, all J2EE-based application-specific loggers </w:t>
      </w:r>
      <w:r w:rsidRPr="00585BB9">
        <w:rPr>
          <w:i/>
          <w:iCs/>
        </w:rPr>
        <w:t>must</w:t>
      </w:r>
      <w:r w:rsidRPr="00585BB9">
        <w:t xml:space="preserve"> be added to the same log4j configuration file, which should be the active log4j configuration file for the server. After locating the active log4j configuration file used on the server you are configuring (e.g., mylog4j.xml file), add in the KAAJEE (and FatKAAT) loggers to that file.</w:t>
      </w:r>
    </w:p>
    <w:p w14:paraId="19F800DF" w14:textId="77777777" w:rsidR="00356BCA" w:rsidRPr="00585BB9" w:rsidRDefault="00356BCA" w:rsidP="00356BCA"/>
    <w:p w14:paraId="5A462C20" w14:textId="77777777" w:rsidR="00356BCA" w:rsidRPr="00585BB9" w:rsidRDefault="00356BCA" w:rsidP="00356BCA">
      <w:r w:rsidRPr="00585BB9">
        <w:t xml:space="preserve">To locate the active log4j configuration file, look for the"-Dlog4j.configuration=" argument in the startup script file (i.e., startWebLogic.sh or startWebLogic.cmd). The "-Dlog4j.configuration=" should be set to the absolute location of the configuration file (e.g., c:/mydirectory/mylog4j.xml). If no such argument is present, look for a file named "log4j.xml" in a folder on the server </w:t>
      </w:r>
      <w:proofErr w:type="spellStart"/>
      <w:r w:rsidRPr="00585BB9">
        <w:t>classpath</w:t>
      </w:r>
      <w:proofErr w:type="spellEnd"/>
      <w:r w:rsidRPr="00585BB9">
        <w:t>.</w:t>
      </w:r>
    </w:p>
    <w:p w14:paraId="5117B28C" w14:textId="77777777" w:rsidR="00356BCA" w:rsidRPr="00585BB9" w:rsidRDefault="00356BCA" w:rsidP="00356BCA"/>
    <w:p w14:paraId="1529866B" w14:textId="77777777" w:rsidR="00356BCA" w:rsidRPr="00585BB9" w:rsidRDefault="00356BCA" w:rsidP="00356BCA">
      <w:pPr>
        <w:keepNext/>
        <w:keepLines/>
      </w:pPr>
      <w:r w:rsidRPr="00585BB9">
        <w:t xml:space="preserve">You </w:t>
      </w:r>
      <w:r w:rsidRPr="00585BB9">
        <w:rPr>
          <w:i/>
        </w:rPr>
        <w:t>must</w:t>
      </w:r>
      <w:r w:rsidRPr="00585BB9">
        <w:t xml:space="preserve"> configure log4j for the first time, if all three of the following conditions exist:</w:t>
      </w:r>
    </w:p>
    <w:p w14:paraId="75167D60" w14:textId="77777777" w:rsidR="00356BCA" w:rsidRPr="00585BB9" w:rsidRDefault="00356BCA" w:rsidP="00D225BD">
      <w:pPr>
        <w:keepNext/>
        <w:keepLines/>
        <w:numPr>
          <w:ilvl w:val="0"/>
          <w:numId w:val="44"/>
        </w:numPr>
        <w:tabs>
          <w:tab w:val="clear" w:pos="1080"/>
          <w:tab w:val="num" w:pos="702"/>
        </w:tabs>
        <w:spacing w:before="120"/>
        <w:ind w:left="720"/>
      </w:pPr>
      <w:r w:rsidRPr="00585BB9">
        <w:t xml:space="preserve">The "-Dlog4j.configuration=" argument does </w:t>
      </w:r>
      <w:r w:rsidRPr="00585BB9">
        <w:rPr>
          <w:i/>
        </w:rPr>
        <w:t>not</w:t>
      </w:r>
      <w:r w:rsidRPr="00585BB9">
        <w:t xml:space="preserve"> exist in the </w:t>
      </w:r>
      <w:r w:rsidR="00A70D99">
        <w:t>WebLogic</w:t>
      </w:r>
      <w:r w:rsidRPr="00585BB9">
        <w:t xml:space="preserve"> JVM startup script files.</w:t>
      </w:r>
    </w:p>
    <w:p w14:paraId="7AD4C927" w14:textId="77777777" w:rsidR="00356BCA" w:rsidRPr="00585BB9" w:rsidRDefault="00356BCA" w:rsidP="00D225BD">
      <w:pPr>
        <w:keepNext/>
        <w:keepLines/>
        <w:numPr>
          <w:ilvl w:val="0"/>
          <w:numId w:val="44"/>
        </w:numPr>
        <w:tabs>
          <w:tab w:val="clear" w:pos="1080"/>
          <w:tab w:val="num" w:pos="702"/>
        </w:tabs>
        <w:spacing w:before="120"/>
        <w:ind w:left="720"/>
      </w:pPr>
      <w:r w:rsidRPr="00585BB9">
        <w:t xml:space="preserve">The "log4j.xml" file does </w:t>
      </w:r>
      <w:r w:rsidRPr="00585BB9">
        <w:rPr>
          <w:i/>
        </w:rPr>
        <w:t>not</w:t>
      </w:r>
      <w:r w:rsidRPr="00585BB9">
        <w:t xml:space="preserve"> exist in the </w:t>
      </w:r>
      <w:proofErr w:type="spellStart"/>
      <w:r w:rsidRPr="00585BB9">
        <w:t>classpath</w:t>
      </w:r>
      <w:proofErr w:type="spellEnd"/>
      <w:r w:rsidRPr="00585BB9">
        <w:t>.</w:t>
      </w:r>
    </w:p>
    <w:p w14:paraId="5035D1FB" w14:textId="77777777" w:rsidR="00356BCA" w:rsidRPr="00585BB9" w:rsidRDefault="00356BCA" w:rsidP="00D225BD">
      <w:pPr>
        <w:numPr>
          <w:ilvl w:val="0"/>
          <w:numId w:val="44"/>
        </w:numPr>
        <w:tabs>
          <w:tab w:val="clear" w:pos="1080"/>
          <w:tab w:val="num" w:pos="702"/>
        </w:tabs>
        <w:spacing w:before="120"/>
        <w:ind w:left="720"/>
      </w:pPr>
      <w:r w:rsidRPr="00585BB9">
        <w:t xml:space="preserve">There is no pre-existing log4j configuration file in the folder placed on the </w:t>
      </w:r>
      <w:proofErr w:type="spellStart"/>
      <w:r w:rsidRPr="00585BB9">
        <w:t>classpath</w:t>
      </w:r>
      <w:proofErr w:type="spellEnd"/>
      <w:r w:rsidRPr="00585BB9">
        <w:t xml:space="preserve"> of the </w:t>
      </w:r>
      <w:r w:rsidR="00A70D99">
        <w:t>WebLogic</w:t>
      </w:r>
      <w:r w:rsidRPr="00585BB9">
        <w:t xml:space="preserve"> Application Server containing the configuration files for all </w:t>
      </w:r>
      <w:r w:rsidR="001125E2" w:rsidRPr="00585BB9">
        <w:rPr>
          <w:color w:val="000000"/>
        </w:rPr>
        <w:t>Health</w:t>
      </w:r>
      <w:r w:rsidR="00F979E2" w:rsidRPr="00F979E2">
        <w:rPr>
          <w:b/>
          <w:i/>
          <w:u w:val="single"/>
        </w:rPr>
        <w:t>e</w:t>
      </w:r>
      <w:r w:rsidR="001125E2" w:rsidRPr="00585BB9">
        <w:rPr>
          <w:color w:val="000000"/>
        </w:rPr>
        <w:t>Vet</w:t>
      </w:r>
      <w:r w:rsidRPr="00585BB9">
        <w:t>-VistA J2EE applications (e.g., &lt;HEV CONFIGURATION FOLDER&gt;).</w:t>
      </w:r>
    </w:p>
    <w:p w14:paraId="3BC56AEB" w14:textId="77777777" w:rsidR="00356BCA" w:rsidRPr="00585BB9" w:rsidRDefault="00356BCA" w:rsidP="00356BCA"/>
    <w:p w14:paraId="1FA37FF5" w14:textId="77777777" w:rsidR="00356BCA" w:rsidRPr="00585BB9" w:rsidRDefault="00356BCA" w:rsidP="00356BCA">
      <w:r w:rsidRPr="00585BB9">
        <w:t xml:space="preserve">For first time log4j configuration procedures, please refer to the "log4j Configuration File" topic in the </w:t>
      </w:r>
      <w:r w:rsidRPr="00585BB9">
        <w:rPr>
          <w:i/>
        </w:rPr>
        <w:t>V</w:t>
      </w:r>
      <w:r w:rsidR="005C58F2">
        <w:rPr>
          <w:i/>
        </w:rPr>
        <w:t>istALink Installation Guide</w:t>
      </w:r>
      <w:r w:rsidRPr="00585BB9">
        <w:t>. Also, sample log4j configuration files are</w:t>
      </w:r>
      <w:r w:rsidR="005C58F2">
        <w:t xml:space="preserve"> included with the VistALink </w:t>
      </w:r>
      <w:r w:rsidRPr="00585BB9">
        <w:t>1.5 software distribution.</w:t>
      </w:r>
    </w:p>
    <w:p w14:paraId="5E709186" w14:textId="77777777" w:rsidR="00356BCA" w:rsidRPr="00585BB9" w:rsidRDefault="00356BCA" w:rsidP="00356BCA"/>
    <w:tbl>
      <w:tblPr>
        <w:tblW w:w="0" w:type="auto"/>
        <w:tblLayout w:type="fixed"/>
        <w:tblLook w:val="0000" w:firstRow="0" w:lastRow="0" w:firstColumn="0" w:lastColumn="0" w:noHBand="0" w:noVBand="0"/>
      </w:tblPr>
      <w:tblGrid>
        <w:gridCol w:w="738"/>
        <w:gridCol w:w="8730"/>
      </w:tblGrid>
      <w:tr w:rsidR="00356BCA" w:rsidRPr="00585BB9" w14:paraId="5DF1BB0A" w14:textId="77777777">
        <w:trPr>
          <w:cantSplit/>
        </w:trPr>
        <w:tc>
          <w:tcPr>
            <w:tcW w:w="738" w:type="dxa"/>
          </w:tcPr>
          <w:p w14:paraId="1F8BB260" w14:textId="402D3B25" w:rsidR="00356BCA" w:rsidRPr="00585BB9" w:rsidRDefault="00926A94" w:rsidP="006D7573">
            <w:pPr>
              <w:spacing w:before="60" w:after="60"/>
              <w:ind w:left="-18"/>
            </w:pPr>
            <w:r>
              <w:rPr>
                <w:noProof/>
              </w:rPr>
              <w:drawing>
                <wp:inline distT="0" distB="0" distL="0" distR="0" wp14:anchorId="6AAD0D65" wp14:editId="45F0C11C">
                  <wp:extent cx="284480" cy="284480"/>
                  <wp:effectExtent l="0" t="0" r="0" b="0"/>
                  <wp:docPr id="159" name="Picture 1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D46C78B" w14:textId="77777777" w:rsidR="008D1C34" w:rsidRPr="00585BB9" w:rsidRDefault="00356BCA" w:rsidP="008D1C34">
            <w:pPr>
              <w:keepNext/>
              <w:keepLines/>
              <w:spacing w:before="60" w:after="60"/>
              <w:rPr>
                <w:kern w:val="2"/>
              </w:rPr>
            </w:pPr>
            <w:smartTag w:uri="urn:schemas-microsoft-com:office:smarttags" w:element="stockticker">
              <w:r w:rsidRPr="00585BB9">
                <w:rPr>
                  <w:b/>
                </w:rPr>
                <w:t>REF</w:t>
              </w:r>
            </w:smartTag>
            <w:r w:rsidRPr="00585BB9">
              <w:rPr>
                <w:b/>
              </w:rPr>
              <w:t>:</w:t>
            </w:r>
            <w:r w:rsidRPr="00585BB9">
              <w:t xml:space="preserve"> </w:t>
            </w:r>
            <w:r w:rsidR="008D1C34" w:rsidRPr="00585BB9">
              <w:t xml:space="preserve">For more information on VistALink, please refer to the VistALink documentation located on the </w:t>
            </w:r>
            <w:r w:rsidR="004307FF">
              <w:t>VHA Software Document Library</w:t>
            </w:r>
            <w:r w:rsidR="008D1C34" w:rsidRPr="00585BB9">
              <w:t xml:space="preserve"> (VDL) </w:t>
            </w:r>
            <w:r w:rsidR="005053AE">
              <w:t>Website</w:t>
            </w:r>
            <w:r w:rsidR="008D1C34" w:rsidRPr="00585BB9">
              <w:fldChar w:fldCharType="begin"/>
            </w:r>
            <w:r w:rsidR="008D1C34" w:rsidRPr="00585BB9">
              <w:instrText>XE "</w:instrText>
            </w:r>
            <w:r w:rsidR="004307FF">
              <w:instrText>VHA Software Document Library</w:instrText>
            </w:r>
            <w:r w:rsidR="008D1C34" w:rsidRPr="00585BB9">
              <w:instrText xml:space="preserve"> (</w:instrText>
            </w:r>
            <w:r w:rsidR="008D1C34" w:rsidRPr="00585BB9">
              <w:rPr>
                <w:kern w:val="2"/>
              </w:rPr>
              <w:instrText xml:space="preserve">VDL):VistALink </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"Web Pages: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"Home Pages: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fldChar w:fldCharType="begin"/>
            </w:r>
            <w:r w:rsidR="008D1C34" w:rsidRPr="00585BB9">
              <w:instrText>XE "URLs:</w:instrText>
            </w:r>
            <w:r w:rsidR="004307FF">
              <w:instrText>VHA Software Document Library</w:instrText>
            </w:r>
            <w:r w:rsidR="008D1C34" w:rsidRPr="00585BB9">
              <w:instrText xml:space="preserve"> (</w:instrText>
            </w:r>
            <w:r w:rsidR="008D1C34" w:rsidRPr="00585BB9">
              <w:rPr>
                <w:kern w:val="2"/>
              </w:rPr>
              <w:instrText>VDL):VistALink:</w:instrText>
            </w:r>
            <w:r w:rsidR="005053AE">
              <w:rPr>
                <w:kern w:val="2"/>
              </w:rPr>
              <w:instrText>Website</w:instrText>
            </w:r>
            <w:r w:rsidR="008D1C34" w:rsidRPr="00585BB9">
              <w:instrText>"</w:instrText>
            </w:r>
            <w:r w:rsidR="008D1C34" w:rsidRPr="00585BB9">
              <w:fldChar w:fldCharType="end"/>
            </w:r>
            <w:r w:rsidR="008D1C34" w:rsidRPr="00585BB9">
              <w:t xml:space="preserve"> at the following </w:t>
            </w:r>
            <w:r w:rsidR="005053AE">
              <w:t>Website</w:t>
            </w:r>
            <w:r w:rsidR="008D1C34" w:rsidRPr="00585BB9">
              <w:rPr>
                <w:kern w:val="2"/>
              </w:rPr>
              <w:t>:</w:t>
            </w:r>
          </w:p>
          <w:p w14:paraId="2F6201F4" w14:textId="77777777" w:rsidR="00356BCA" w:rsidRPr="00585BB9" w:rsidRDefault="008D1C34" w:rsidP="008D1C34">
            <w:pPr>
              <w:spacing w:before="60" w:after="60"/>
              <w:ind w:left="342"/>
            </w:pPr>
            <w:r w:rsidRPr="00585BB9">
              <w:rPr>
                <w:color w:val="0000FF"/>
                <w:u w:val="single"/>
              </w:rPr>
              <w:t>http://www.va.gov/vdl/application.asp?appid=163</w:t>
            </w:r>
          </w:p>
        </w:tc>
      </w:tr>
    </w:tbl>
    <w:p w14:paraId="1DA160D3" w14:textId="77777777" w:rsidR="00356BCA" w:rsidRPr="00585BB9" w:rsidRDefault="00356BCA" w:rsidP="00356BCA"/>
    <w:p w14:paraId="530C5199" w14:textId="77777777" w:rsidR="00356BCA" w:rsidRPr="00585BB9" w:rsidRDefault="00356BCA" w:rsidP="00356BCA">
      <w:r w:rsidRPr="00585BB9">
        <w:t>Once the log4j file is initially configured, you need to configure the file specifically for KAAJEE log entries as outlined below.</w:t>
      </w:r>
    </w:p>
    <w:p w14:paraId="1AA33759" w14:textId="77777777" w:rsidR="00356BCA" w:rsidRPr="00585BB9" w:rsidRDefault="00356BCA" w:rsidP="00356BCA"/>
    <w:tbl>
      <w:tblPr>
        <w:tblW w:w="0" w:type="auto"/>
        <w:tblLayout w:type="fixed"/>
        <w:tblLook w:val="0000" w:firstRow="0" w:lastRow="0" w:firstColumn="0" w:lastColumn="0" w:noHBand="0" w:noVBand="0"/>
      </w:tblPr>
      <w:tblGrid>
        <w:gridCol w:w="738"/>
        <w:gridCol w:w="8730"/>
      </w:tblGrid>
      <w:tr w:rsidR="00356BCA" w:rsidRPr="00585BB9" w14:paraId="6FAA7543" w14:textId="77777777">
        <w:trPr>
          <w:cantSplit/>
        </w:trPr>
        <w:tc>
          <w:tcPr>
            <w:tcW w:w="738" w:type="dxa"/>
          </w:tcPr>
          <w:p w14:paraId="028EFFDE" w14:textId="4F9CE620" w:rsidR="00356BCA" w:rsidRPr="00585BB9" w:rsidRDefault="00926A94" w:rsidP="006D7573">
            <w:pPr>
              <w:spacing w:before="60" w:after="60"/>
              <w:ind w:left="-18"/>
            </w:pPr>
            <w:r>
              <w:rPr>
                <w:noProof/>
              </w:rPr>
              <w:drawing>
                <wp:inline distT="0" distB="0" distL="0" distR="0" wp14:anchorId="0BE7C8A4" wp14:editId="30412E60">
                  <wp:extent cx="284480" cy="284480"/>
                  <wp:effectExtent l="0" t="0" r="0" b="0"/>
                  <wp:docPr id="160" name="Picture 1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42FA9368" w14:textId="77777777" w:rsidR="00356BCA" w:rsidRPr="00585BB9" w:rsidRDefault="00356BCA" w:rsidP="006D7573">
            <w:pPr>
              <w:spacing w:before="60" w:after="60"/>
            </w:pPr>
            <w:smartTag w:uri="urn:schemas-microsoft-com:office:smarttags" w:element="stockticker">
              <w:r w:rsidRPr="00585BB9">
                <w:rPr>
                  <w:b/>
                </w:rPr>
                <w:t>REF</w:t>
              </w:r>
            </w:smartTag>
            <w:r w:rsidRPr="00585BB9">
              <w:rPr>
                <w:b/>
              </w:rPr>
              <w:t>:</w:t>
            </w:r>
            <w:r w:rsidRPr="00585BB9">
              <w:t xml:space="preserve"> For more information on log4j guidelines, please refer to the Application Structure &amp; Integration Services (ASIS) </w:t>
            </w:r>
            <w:r w:rsidRPr="00585BB9">
              <w:rPr>
                <w:i/>
              </w:rPr>
              <w:t xml:space="preserve">Log4j Guidelines for </w:t>
            </w:r>
            <w:r w:rsidR="001125E2" w:rsidRPr="00585BB9">
              <w:rPr>
                <w:i/>
              </w:rPr>
              <w:t>Health</w:t>
            </w:r>
            <w:r w:rsidR="001125E2" w:rsidRPr="00F979E2">
              <w:rPr>
                <w:b/>
                <w:i/>
                <w:u w:val="single"/>
              </w:rPr>
              <w:t>e</w:t>
            </w:r>
            <w:r w:rsidR="001125E2" w:rsidRPr="00585BB9">
              <w:rPr>
                <w:i/>
              </w:rPr>
              <w:t>Vet</w:t>
            </w:r>
            <w:r w:rsidRPr="00585BB9">
              <w:rPr>
                <w:i/>
              </w:rPr>
              <w:t>-VistA Applications</w:t>
            </w:r>
            <w:r w:rsidRPr="00585BB9">
              <w:t xml:space="preserve"> document available at the following </w:t>
            </w:r>
            <w:r w:rsidR="005053AE">
              <w:t>Website</w:t>
            </w:r>
            <w:r w:rsidRPr="00585BB9">
              <w:fldChar w:fldCharType="begin"/>
            </w:r>
            <w:r w:rsidRPr="00585BB9">
              <w:instrText>XE "</w:instrText>
            </w:r>
            <w:r w:rsidRPr="00585BB9">
              <w:rPr>
                <w:kern w:val="2"/>
              </w:rPr>
              <w:instrText xml:space="preserve">ASIS Documents:Log4j Guidelines </w:instrText>
            </w:r>
            <w:r w:rsidR="005053AE">
              <w:rPr>
                <w:kern w:val="2"/>
              </w:rPr>
              <w:instrText>Website</w:instrText>
            </w:r>
            <w:r w:rsidRPr="00585BB9">
              <w:instrText>"</w:instrText>
            </w:r>
            <w:r w:rsidRPr="00585BB9">
              <w:fldChar w:fldCharType="end"/>
            </w:r>
            <w:r w:rsidRPr="00585BB9">
              <w:fldChar w:fldCharType="begin"/>
            </w:r>
            <w:r w:rsidRPr="00585BB9">
              <w:instrText>XE "Web Pages:</w:instrText>
            </w:r>
            <w:r w:rsidRPr="00585BB9">
              <w:rPr>
                <w:kern w:val="2"/>
              </w:rPr>
              <w:instrText xml:space="preserve">ASIS Documents:Log4j Guidelines </w:instrText>
            </w:r>
            <w:r w:rsidR="005053AE">
              <w:rPr>
                <w:kern w:val="2"/>
              </w:rPr>
              <w:instrText>Website</w:instrText>
            </w:r>
            <w:r w:rsidRPr="00585BB9">
              <w:instrText>"</w:instrText>
            </w:r>
            <w:r w:rsidRPr="00585BB9">
              <w:fldChar w:fldCharType="end"/>
            </w:r>
            <w:r w:rsidRPr="00585BB9">
              <w:fldChar w:fldCharType="begin"/>
            </w:r>
            <w:r w:rsidRPr="00585BB9">
              <w:instrText>XE "Home Pages:</w:instrText>
            </w:r>
            <w:r w:rsidRPr="00585BB9">
              <w:rPr>
                <w:kern w:val="2"/>
              </w:rPr>
              <w:instrText xml:space="preserve">ASIS Documents:Log4j Guidelines </w:instrText>
            </w:r>
            <w:r w:rsidR="005053AE">
              <w:rPr>
                <w:kern w:val="2"/>
              </w:rPr>
              <w:instrText>Website</w:instrText>
            </w:r>
            <w:r w:rsidRPr="00585BB9">
              <w:instrText>"</w:instrText>
            </w:r>
            <w:r w:rsidRPr="00585BB9">
              <w:fldChar w:fldCharType="end"/>
            </w:r>
            <w:r w:rsidRPr="00585BB9">
              <w:fldChar w:fldCharType="begin"/>
            </w:r>
            <w:r w:rsidRPr="00585BB9">
              <w:instrText>XE "URLs:</w:instrText>
            </w:r>
            <w:r w:rsidRPr="00585BB9">
              <w:rPr>
                <w:kern w:val="2"/>
              </w:rPr>
              <w:instrText xml:space="preserve">ASIS Documents:Log4j Guidelines </w:instrText>
            </w:r>
            <w:r w:rsidR="005053AE">
              <w:rPr>
                <w:kern w:val="2"/>
              </w:rPr>
              <w:instrText>Website</w:instrText>
            </w:r>
            <w:r w:rsidRPr="00585BB9">
              <w:instrText>"</w:instrText>
            </w:r>
            <w:r w:rsidRPr="00585BB9">
              <w:fldChar w:fldCharType="end"/>
            </w:r>
            <w:r w:rsidRPr="00585BB9">
              <w:t>:</w:t>
            </w:r>
          </w:p>
          <w:p w14:paraId="21F5D99F" w14:textId="77777777" w:rsidR="00356BCA" w:rsidRPr="00585BB9" w:rsidRDefault="00743C64" w:rsidP="006D7573">
            <w:pPr>
              <w:spacing w:before="60" w:after="60"/>
              <w:ind w:left="331"/>
            </w:pPr>
            <w:hyperlink r:id="rId97" w:history="1">
              <w:r w:rsidR="00356BCA" w:rsidRPr="00585BB9">
                <w:rPr>
                  <w:rStyle w:val="Hyperlink"/>
                </w:rPr>
                <w:t>http://vista.med.va.gov/vistaarch/healthevet/Documents/Log4j%20Guidance%20v1.0.doc</w:t>
              </w:r>
            </w:hyperlink>
          </w:p>
        </w:tc>
      </w:tr>
    </w:tbl>
    <w:p w14:paraId="796176A2" w14:textId="77777777" w:rsidR="00356BCA" w:rsidRPr="00585BB9" w:rsidRDefault="00356BCA" w:rsidP="00356BCA"/>
    <w:p w14:paraId="2B112940" w14:textId="77777777" w:rsidR="00D64328" w:rsidRPr="00585BB9" w:rsidRDefault="00D64328" w:rsidP="00D64328"/>
    <w:p w14:paraId="4C685497" w14:textId="77777777" w:rsidR="00D64328" w:rsidRPr="00585BB9" w:rsidRDefault="00D64328" w:rsidP="00D64328">
      <w:pPr>
        <w:pStyle w:val="Heading3"/>
      </w:pPr>
      <w:bookmarkStart w:id="725" w:name="_Toc226449314"/>
      <w:r w:rsidRPr="00585BB9">
        <w:t>Configure Application for log4j</w:t>
      </w:r>
      <w:bookmarkEnd w:id="725"/>
    </w:p>
    <w:p w14:paraId="5982049D" w14:textId="77777777" w:rsidR="00D64328" w:rsidRPr="00585BB9" w:rsidRDefault="00D64328" w:rsidP="00D64328">
      <w:pPr>
        <w:keepNext/>
        <w:keepLines/>
      </w:pPr>
    </w:p>
    <w:p w14:paraId="6BF7DA1E" w14:textId="77777777" w:rsidR="00CE17EE" w:rsidRPr="00585BB9" w:rsidRDefault="00D64328" w:rsidP="00D64328">
      <w:r w:rsidRPr="00585BB9">
        <w:t>Follow the Log4J</w:t>
      </w:r>
      <w:r w:rsidRPr="00585BB9">
        <w:fldChar w:fldCharType="begin"/>
      </w:r>
      <w:r w:rsidRPr="00585BB9">
        <w:instrText>XE "Log4J"</w:instrText>
      </w:r>
      <w:r w:rsidRPr="00585BB9">
        <w:fldChar w:fldCharType="end"/>
      </w:r>
      <w:r w:rsidRPr="00585BB9">
        <w:t xml:space="preserve"> instructions (</w:t>
      </w:r>
      <w:hyperlink r:id="rId98" w:history="1">
        <w:r w:rsidRPr="00585BB9">
          <w:rPr>
            <w:rStyle w:val="Hyperlink"/>
          </w:rPr>
          <w:t>http://jakarta.apache.org/log4j/docs/</w:t>
        </w:r>
      </w:hyperlink>
      <w:r w:rsidRPr="00585BB9">
        <w:t>) to configure your application for Log4J.</w:t>
      </w:r>
    </w:p>
    <w:p w14:paraId="1E779DFF" w14:textId="77777777" w:rsidR="00CE17EE" w:rsidRPr="00585BB9" w:rsidRDefault="00CE17EE" w:rsidP="00CE17EE"/>
    <w:p w14:paraId="6DF50518" w14:textId="77777777" w:rsidR="00D64328" w:rsidRPr="00585BB9" w:rsidRDefault="00D64328" w:rsidP="00CE17EE"/>
    <w:p w14:paraId="6BD1522B" w14:textId="77777777" w:rsidR="00BC5946" w:rsidRPr="00585BB9" w:rsidRDefault="00BC5946" w:rsidP="00EA64DC">
      <w:pPr>
        <w:pStyle w:val="Heading3"/>
      </w:pPr>
      <w:bookmarkStart w:id="726" w:name="_Toc226449315"/>
      <w:r w:rsidRPr="00585BB9">
        <w:t>Edit the File Name and Location for All Log Entries</w:t>
      </w:r>
      <w:bookmarkEnd w:id="722"/>
      <w:bookmarkEnd w:id="723"/>
      <w:bookmarkEnd w:id="724"/>
      <w:bookmarkEnd w:id="726"/>
    </w:p>
    <w:p w14:paraId="584A1D8D" w14:textId="77777777" w:rsidR="00BC5946" w:rsidRPr="00585BB9" w:rsidRDefault="00BC5946" w:rsidP="00D9437C">
      <w:pPr>
        <w:keepNext/>
        <w:keepLines/>
      </w:pPr>
    </w:p>
    <w:p w14:paraId="2E5C93A6" w14:textId="77777777" w:rsidR="00BC5946" w:rsidRPr="00585BB9" w:rsidRDefault="00BC5946" w:rsidP="00D9437C">
      <w:pPr>
        <w:keepNext/>
        <w:keepLines/>
      </w:pPr>
      <w:r w:rsidRPr="00585BB9">
        <w:t>Edit the "</w:t>
      </w:r>
      <w:proofErr w:type="spellStart"/>
      <w:r w:rsidRPr="00585BB9">
        <w:t>verboseDailyRollingFileAppender</w:t>
      </w:r>
      <w:proofErr w:type="spellEnd"/>
      <w:r w:rsidRPr="00585BB9">
        <w:t>" &lt;</w:t>
      </w:r>
      <w:proofErr w:type="spellStart"/>
      <w:r w:rsidRPr="00585BB9">
        <w:t>appender</w:t>
      </w:r>
      <w:proofErr w:type="spellEnd"/>
      <w:r w:rsidRPr="00585BB9">
        <w:t xml:space="preserve"> name&gt; tag in the </w:t>
      </w:r>
      <w:r w:rsidR="00AD3541" w:rsidRPr="00585BB9">
        <w:t>active log4j configuration file (e.g., mylog4j.xml file)</w:t>
      </w:r>
      <w:r w:rsidRPr="00585BB9">
        <w:t>. The "File" &lt;param name&gt; tag should point to the common file name and location where all J2EE-based application daily log entries for that domain will be recorded, as shown below:</w:t>
      </w:r>
    </w:p>
    <w:p w14:paraId="30991096" w14:textId="77777777" w:rsidR="00BC5946" w:rsidRPr="00585BB9" w:rsidRDefault="00BC5946" w:rsidP="00D9437C">
      <w:pPr>
        <w:keepNext/>
        <w:keepLines/>
      </w:pPr>
    </w:p>
    <w:p w14:paraId="7B1E16B1" w14:textId="77777777" w:rsidR="00BC5946" w:rsidRPr="00585BB9" w:rsidRDefault="00BC5946" w:rsidP="00D9437C">
      <w:pPr>
        <w:keepNext/>
        <w:keepLines/>
      </w:pPr>
    </w:p>
    <w:p w14:paraId="4C597A16" w14:textId="77777777" w:rsidR="00BC5946" w:rsidRPr="00585BB9" w:rsidRDefault="00BC5946" w:rsidP="00B07BF4">
      <w:pPr>
        <w:pStyle w:val="Code"/>
        <w:pBdr>
          <w:right w:val="single" w:sz="8" w:space="0" w:color="auto"/>
        </w:pBdr>
        <w:ind w:left="180"/>
      </w:pPr>
      <w:r w:rsidRPr="00585BB9">
        <w:t xml:space="preserve">  &lt;</w:t>
      </w:r>
      <w:proofErr w:type="spellStart"/>
      <w:r w:rsidRPr="00585BB9">
        <w:t>appender</w:t>
      </w:r>
      <w:proofErr w:type="spellEnd"/>
      <w:r w:rsidRPr="00585BB9">
        <w:t xml:space="preserve"> name="</w:t>
      </w:r>
      <w:proofErr w:type="spellStart"/>
      <w:r w:rsidRPr="00585BB9">
        <w:t>verboseDailyRollingFileAppender</w:t>
      </w:r>
      <w:proofErr w:type="spellEnd"/>
      <w:r w:rsidRPr="00585BB9">
        <w:t>" class="org.apache.log4j.DailyRollingFileAppender"&gt;</w:t>
      </w:r>
    </w:p>
    <w:p w14:paraId="1FAD8C84" w14:textId="77777777" w:rsidR="00BC5946" w:rsidRPr="00585BB9" w:rsidRDefault="00BC5946" w:rsidP="00B07BF4">
      <w:pPr>
        <w:pStyle w:val="Code"/>
        <w:pBdr>
          <w:right w:val="single" w:sz="8" w:space="0" w:color="auto"/>
        </w:pBdr>
        <w:ind w:left="180"/>
        <w:rPr>
          <w:b/>
          <w:szCs w:val="18"/>
        </w:rPr>
      </w:pPr>
      <w:r w:rsidRPr="00585BB9">
        <w:rPr>
          <w:color w:val="008080"/>
        </w:rPr>
        <w:t xml:space="preserve">    </w:t>
      </w:r>
      <w:r w:rsidRPr="00585BB9">
        <w:rPr>
          <w:b/>
          <w:szCs w:val="18"/>
        </w:rPr>
        <w:t>&lt;param name="File" value="C:/AllAppData/bea/user_projects/domains/AllAppDomain/log/AllApp.log"/&gt;</w:t>
      </w:r>
    </w:p>
    <w:p w14:paraId="5FF4545B" w14:textId="77777777" w:rsidR="00BC5946" w:rsidRPr="00585BB9" w:rsidRDefault="00BC5946" w:rsidP="00B07BF4">
      <w:pPr>
        <w:pStyle w:val="Code"/>
        <w:pBdr>
          <w:right w:val="single" w:sz="8" w:space="0" w:color="auto"/>
        </w:pBdr>
        <w:ind w:left="180"/>
      </w:pPr>
      <w:r w:rsidRPr="00585BB9">
        <w:t xml:space="preserve">    &lt;param name="</w:t>
      </w:r>
      <w:proofErr w:type="spellStart"/>
      <w:r w:rsidRPr="00585BB9">
        <w:t>DatePattern</w:t>
      </w:r>
      <w:proofErr w:type="spellEnd"/>
      <w:r w:rsidRPr="00585BB9">
        <w:t>" value="'.'</w:t>
      </w:r>
      <w:proofErr w:type="spellStart"/>
      <w:r w:rsidRPr="00585BB9">
        <w:t>yyyy</w:t>
      </w:r>
      <w:proofErr w:type="spellEnd"/>
      <w:r w:rsidRPr="00585BB9">
        <w:t>-MM-dd"/&gt;</w:t>
      </w:r>
    </w:p>
    <w:p w14:paraId="3B550DF0" w14:textId="77777777" w:rsidR="00BC5946" w:rsidRPr="00585BB9" w:rsidRDefault="00BC5946" w:rsidP="00B07BF4">
      <w:pPr>
        <w:pStyle w:val="Code"/>
        <w:pBdr>
          <w:right w:val="single" w:sz="8" w:space="0" w:color="auto"/>
        </w:pBdr>
        <w:ind w:left="180"/>
      </w:pPr>
      <w:r w:rsidRPr="00585BB9">
        <w:t xml:space="preserve">    &lt;layout class="org.apache.log4j.PatternLayout"&gt;</w:t>
      </w:r>
    </w:p>
    <w:p w14:paraId="490472B9" w14:textId="77777777" w:rsidR="00BC5946" w:rsidRPr="00585BB9" w:rsidRDefault="00BC5946" w:rsidP="00B07BF4">
      <w:pPr>
        <w:pStyle w:val="Code"/>
        <w:pBdr>
          <w:right w:val="single" w:sz="8" w:space="0" w:color="auto"/>
        </w:pBdr>
        <w:ind w:left="180"/>
      </w:pPr>
      <w:r w:rsidRPr="00585BB9">
        <w:t xml:space="preserve">          &lt;param name="</w:t>
      </w:r>
      <w:proofErr w:type="spellStart"/>
      <w:r w:rsidRPr="00585BB9">
        <w:t>ConversionPattern</w:t>
      </w:r>
      <w:proofErr w:type="spellEnd"/>
      <w:r w:rsidRPr="00585BB9">
        <w:t>" value="%-4r %d{</w:t>
      </w:r>
      <w:smartTag w:uri="urn:schemas-microsoft-com:office:smarttags" w:element="stockticker">
        <w:r w:rsidRPr="00585BB9">
          <w:t>ISO</w:t>
        </w:r>
      </w:smartTag>
      <w:r w:rsidRPr="00585BB9">
        <w:t>8601} [%t] %-5p %C:%M:%L - %</w:t>
      </w:r>
      <w:proofErr w:type="spellStart"/>
      <w:r w:rsidRPr="00585BB9">
        <w:t>m%n</w:t>
      </w:r>
      <w:proofErr w:type="spellEnd"/>
      <w:r w:rsidRPr="00585BB9">
        <w:t>"/&gt;</w:t>
      </w:r>
    </w:p>
    <w:p w14:paraId="4AB2086F" w14:textId="77777777" w:rsidR="00BC5946" w:rsidRPr="00585BB9" w:rsidRDefault="00BC5946" w:rsidP="00B07BF4">
      <w:pPr>
        <w:pStyle w:val="Code"/>
        <w:pBdr>
          <w:right w:val="single" w:sz="8" w:space="0" w:color="auto"/>
        </w:pBdr>
        <w:ind w:left="180"/>
      </w:pPr>
      <w:r w:rsidRPr="00585BB9">
        <w:t xml:space="preserve">    &lt;/layout&gt;</w:t>
      </w:r>
    </w:p>
    <w:p w14:paraId="2AFA7360" w14:textId="77777777" w:rsidR="00BC5946" w:rsidRPr="00585BB9" w:rsidRDefault="00BC5946" w:rsidP="00B07BF4">
      <w:pPr>
        <w:pStyle w:val="Code"/>
        <w:pBdr>
          <w:right w:val="single" w:sz="8" w:space="0" w:color="auto"/>
        </w:pBdr>
        <w:ind w:left="180"/>
      </w:pPr>
      <w:r w:rsidRPr="00585BB9">
        <w:t xml:space="preserve">  &lt;/</w:t>
      </w:r>
      <w:proofErr w:type="spellStart"/>
      <w:r w:rsidRPr="00585BB9">
        <w:t>appender</w:t>
      </w:r>
      <w:proofErr w:type="spellEnd"/>
      <w:r w:rsidRPr="00585BB9">
        <w:t>&gt;</w:t>
      </w:r>
    </w:p>
    <w:p w14:paraId="6528F6AD" w14:textId="3B8317AE" w:rsidR="00BC5946" w:rsidRPr="00585BB9" w:rsidRDefault="00BC5946" w:rsidP="00D9437C">
      <w:pPr>
        <w:pStyle w:val="Caption"/>
      </w:pPr>
      <w:bookmarkStart w:id="727" w:name="_Ref101584411"/>
      <w:bookmarkStart w:id="728" w:name="_Toc101593988"/>
      <w:bookmarkStart w:id="729" w:name="_Toc102959098"/>
      <w:bookmarkStart w:id="730" w:name="_Toc210640631"/>
      <w:bookmarkStart w:id="731" w:name="_Toc226449368"/>
      <w:r w:rsidRPr="00585BB9">
        <w:t xml:space="preserve">Figure </w:t>
      </w:r>
      <w:fldSimple w:instr=" STYLEREF 2 \s ">
        <w:r w:rsidR="00032806">
          <w:rPr>
            <w:noProof/>
          </w:rPr>
          <w:t>4.7</w:t>
        </w:r>
      </w:fldSimple>
      <w:r w:rsidR="00FE4D73" w:rsidRPr="00585BB9">
        <w:noBreakHyphen/>
      </w:r>
      <w:fldSimple w:instr=" SEQ Figure \* ARABIC \s 2 ">
        <w:r w:rsidR="00032806">
          <w:rPr>
            <w:noProof/>
          </w:rPr>
          <w:t>1</w:t>
        </w:r>
      </w:fldSimple>
      <w:bookmarkEnd w:id="727"/>
      <w:r w:rsidR="003E527B" w:rsidRPr="00585BB9">
        <w:t>. </w:t>
      </w:r>
      <w:r w:rsidRPr="00585BB9">
        <w:t xml:space="preserve">Sample excerpt of the </w:t>
      </w:r>
      <w:r w:rsidR="00AD3541" w:rsidRPr="00585BB9">
        <w:t>mylog4j.xml</w:t>
      </w:r>
      <w:r w:rsidRPr="00585BB9">
        <w:t xml:space="preserve"> file—Editing common log file name and location</w:t>
      </w:r>
      <w:bookmarkEnd w:id="728"/>
      <w:bookmarkEnd w:id="729"/>
      <w:r w:rsidR="006F13F7" w:rsidRPr="00585BB9">
        <w:t xml:space="preserve"> (Windows)</w:t>
      </w:r>
      <w:bookmarkEnd w:id="730"/>
      <w:bookmarkEnd w:id="731"/>
    </w:p>
    <w:p w14:paraId="6F8C2BA7" w14:textId="77777777" w:rsidR="00BC5946" w:rsidRPr="00585BB9" w:rsidRDefault="00BC5946" w:rsidP="00D9437C"/>
    <w:p w14:paraId="6F739994" w14:textId="4CD28BA1" w:rsidR="00BC5946" w:rsidRPr="00585BB9" w:rsidRDefault="00BC5946" w:rsidP="00D9437C">
      <w:pPr>
        <w:keepNext/>
        <w:keepLines/>
      </w:pPr>
      <w:r w:rsidRPr="00585BB9">
        <w:t>In this example (</w:t>
      </w:r>
      <w:r w:rsidRPr="00585BB9">
        <w:fldChar w:fldCharType="begin"/>
      </w:r>
      <w:r w:rsidRPr="00585BB9">
        <w:instrText xml:space="preserve"> REF _Ref101584411 \h </w:instrText>
      </w:r>
      <w:r w:rsidRPr="00585BB9">
        <w:fldChar w:fldCharType="separate"/>
      </w:r>
      <w:r w:rsidR="00032806" w:rsidRPr="00585BB9">
        <w:t xml:space="preserve">Figure </w:t>
      </w:r>
      <w:r w:rsidR="00032806">
        <w:rPr>
          <w:noProof/>
        </w:rPr>
        <w:t>4.7</w:t>
      </w:r>
      <w:r w:rsidR="00032806" w:rsidRPr="00585BB9">
        <w:noBreakHyphen/>
      </w:r>
      <w:r w:rsidR="00032806">
        <w:rPr>
          <w:noProof/>
        </w:rPr>
        <w:t>1</w:t>
      </w:r>
      <w:r w:rsidRPr="00585BB9">
        <w:fldChar w:fldCharType="end"/>
      </w:r>
      <w:r w:rsidRPr="00585BB9">
        <w:t>), the following common log file name and location is indicated:</w:t>
      </w:r>
    </w:p>
    <w:p w14:paraId="40D7C2F8" w14:textId="77777777" w:rsidR="00BC5946" w:rsidRPr="00585BB9" w:rsidRDefault="00BC5946" w:rsidP="00D9437C">
      <w:pPr>
        <w:spacing w:before="120"/>
        <w:ind w:left="360"/>
        <w:rPr>
          <w:rFonts w:ascii="Courier New" w:hAnsi="Courier New" w:cs="Courier New"/>
          <w:sz w:val="18"/>
          <w:szCs w:val="18"/>
        </w:rPr>
      </w:pPr>
      <w:r w:rsidRPr="00585BB9">
        <w:rPr>
          <w:rFonts w:ascii="Courier New" w:hAnsi="Courier New" w:cs="Courier New"/>
          <w:sz w:val="18"/>
          <w:szCs w:val="18"/>
        </w:rPr>
        <w:t>C:/AllAppData/bea/user_projects/doma</w:t>
      </w:r>
      <w:r w:rsidR="002F1ECA" w:rsidRPr="00585BB9">
        <w:rPr>
          <w:rFonts w:ascii="Courier New" w:hAnsi="Courier New" w:cs="Courier New"/>
          <w:sz w:val="18"/>
          <w:szCs w:val="18"/>
        </w:rPr>
        <w:t>ins/AllAppDomain/log/AllApp.log</w:t>
      </w:r>
    </w:p>
    <w:p w14:paraId="305F75D8" w14:textId="77777777" w:rsidR="00BC5946" w:rsidRPr="00585BB9" w:rsidRDefault="00BC5946" w:rsidP="00D9437C"/>
    <w:p w14:paraId="59389976" w14:textId="77777777" w:rsidR="00BC5946" w:rsidRPr="00585BB9" w:rsidRDefault="00BC5946" w:rsidP="00D9437C">
      <w:r w:rsidRPr="00585BB9">
        <w:t xml:space="preserve">The </w:t>
      </w:r>
      <w:r w:rsidR="00D64328" w:rsidRPr="00585BB9">
        <w:t>Enterprise Management Center (</w:t>
      </w:r>
      <w:smartTag w:uri="urn:schemas-microsoft-com:office:smarttags" w:element="stockticker">
        <w:r w:rsidR="00D64328" w:rsidRPr="00585BB9">
          <w:t>EMC</w:t>
        </w:r>
      </w:smartTag>
      <w:r w:rsidR="00D64328" w:rsidRPr="00585BB9">
        <w:t>)</w:t>
      </w:r>
      <w:r w:rsidRPr="00585BB9">
        <w:t xml:space="preserve"> or Application Server Administrator should point to the same log file established for that domain on the application server where </w:t>
      </w:r>
      <w:r w:rsidRPr="00585BB9">
        <w:rPr>
          <w:i/>
        </w:rPr>
        <w:t>all</w:t>
      </w:r>
      <w:r w:rsidRPr="00585BB9">
        <w:t xml:space="preserve"> J2EE-based applications are logging their entries.</w:t>
      </w:r>
    </w:p>
    <w:p w14:paraId="6B643455" w14:textId="77777777" w:rsidR="00BC5946" w:rsidRPr="00585BB9" w:rsidRDefault="00BC5946" w:rsidP="00D9437C"/>
    <w:p w14:paraId="7E38935E" w14:textId="77777777" w:rsidR="00D9437C" w:rsidRPr="00585BB9" w:rsidRDefault="00D9437C" w:rsidP="00D9437C"/>
    <w:p w14:paraId="5B7A6BF7" w14:textId="77777777" w:rsidR="00BC5946" w:rsidRPr="00585BB9" w:rsidRDefault="00BC5946" w:rsidP="00EA64DC">
      <w:pPr>
        <w:pStyle w:val="Heading3"/>
      </w:pPr>
      <w:bookmarkStart w:id="732" w:name="_Toc101593966"/>
      <w:bookmarkStart w:id="733" w:name="_Toc102959074"/>
      <w:bookmarkStart w:id="734" w:name="_Toc133913250"/>
      <w:bookmarkStart w:id="735" w:name="_Toc226449316"/>
      <w:r w:rsidRPr="00585BB9">
        <w:t>Add KAAJEE-specific Logger Tags</w:t>
      </w:r>
      <w:bookmarkEnd w:id="732"/>
      <w:bookmarkEnd w:id="733"/>
      <w:bookmarkEnd w:id="734"/>
      <w:bookmarkEnd w:id="735"/>
    </w:p>
    <w:p w14:paraId="028CD573" w14:textId="77777777" w:rsidR="00BC5946" w:rsidRPr="00585BB9" w:rsidRDefault="00BC5946" w:rsidP="00D9437C">
      <w:pPr>
        <w:keepNext/>
        <w:keepLines/>
      </w:pPr>
    </w:p>
    <w:p w14:paraId="6FE553C6" w14:textId="77777777" w:rsidR="00BC5946" w:rsidRPr="00585BB9" w:rsidRDefault="00BC5946" w:rsidP="00D9437C">
      <w:pPr>
        <w:keepNext/>
        <w:keepLines/>
      </w:pPr>
      <w:r w:rsidRPr="00585BB9">
        <w:t xml:space="preserve">Add the following KAAJEE-specific logger tags to the </w:t>
      </w:r>
      <w:r w:rsidR="00AD3541" w:rsidRPr="00585BB9">
        <w:t>active log4j configuration file (e.g., mylog4j.xml file)</w:t>
      </w:r>
      <w:r w:rsidRPr="00585BB9">
        <w:t xml:space="preserve"> on the application server:</w:t>
      </w:r>
    </w:p>
    <w:p w14:paraId="4BCBB935" w14:textId="77777777" w:rsidR="00BC5946" w:rsidRPr="00585BB9" w:rsidRDefault="00BC5946" w:rsidP="00D9437C">
      <w:pPr>
        <w:keepNext/>
        <w:keepLines/>
        <w:numPr>
          <w:ilvl w:val="0"/>
          <w:numId w:val="19"/>
        </w:numPr>
        <w:tabs>
          <w:tab w:val="left" w:pos="720"/>
        </w:tabs>
        <w:spacing w:before="120"/>
      </w:pPr>
      <w:proofErr w:type="spellStart"/>
      <w:r w:rsidRPr="00585BB9">
        <w:rPr>
          <w:rFonts w:cs="Courier New"/>
        </w:rPr>
        <w:t>gov.va.med.authentication.kernel</w:t>
      </w:r>
      <w:proofErr w:type="spellEnd"/>
    </w:p>
    <w:p w14:paraId="618D14C5" w14:textId="77777777" w:rsidR="00BC5946" w:rsidRPr="00585BB9" w:rsidRDefault="00BC5946" w:rsidP="00D9437C">
      <w:pPr>
        <w:numPr>
          <w:ilvl w:val="0"/>
          <w:numId w:val="19"/>
        </w:numPr>
        <w:tabs>
          <w:tab w:val="left" w:pos="720"/>
        </w:tabs>
        <w:spacing w:before="120"/>
      </w:pPr>
      <w:proofErr w:type="spellStart"/>
      <w:r w:rsidRPr="00585BB9">
        <w:rPr>
          <w:rFonts w:cs="Courier New"/>
        </w:rPr>
        <w:t>gov.va.med.authentication.kernel.cactus</w:t>
      </w:r>
      <w:proofErr w:type="spellEnd"/>
    </w:p>
    <w:p w14:paraId="7C62C6B1" w14:textId="77777777" w:rsidR="00BC5946" w:rsidRPr="00585BB9" w:rsidRDefault="00BC5946" w:rsidP="00D9437C"/>
    <w:tbl>
      <w:tblPr>
        <w:tblW w:w="0" w:type="auto"/>
        <w:tblLayout w:type="fixed"/>
        <w:tblLook w:val="0000" w:firstRow="0" w:lastRow="0" w:firstColumn="0" w:lastColumn="0" w:noHBand="0" w:noVBand="0"/>
      </w:tblPr>
      <w:tblGrid>
        <w:gridCol w:w="738"/>
        <w:gridCol w:w="8730"/>
      </w:tblGrid>
      <w:tr w:rsidR="00854ED1" w:rsidRPr="00585BB9" w14:paraId="73E61C14" w14:textId="77777777">
        <w:trPr>
          <w:cantSplit/>
        </w:trPr>
        <w:tc>
          <w:tcPr>
            <w:tcW w:w="738" w:type="dxa"/>
          </w:tcPr>
          <w:p w14:paraId="746D818A" w14:textId="132BA7A7" w:rsidR="00854ED1" w:rsidRPr="00585BB9" w:rsidRDefault="00926A94" w:rsidP="00854ED1">
            <w:pPr>
              <w:spacing w:before="60" w:after="60"/>
              <w:ind w:left="-18"/>
            </w:pPr>
            <w:r>
              <w:rPr>
                <w:noProof/>
              </w:rPr>
              <w:drawing>
                <wp:inline distT="0" distB="0" distL="0" distR="0" wp14:anchorId="5608F319" wp14:editId="69A5A805">
                  <wp:extent cx="284480" cy="284480"/>
                  <wp:effectExtent l="0" t="0" r="0" b="0"/>
                  <wp:docPr id="161" name="Picture 1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280F741C" w14:textId="31D317A0" w:rsidR="00854ED1" w:rsidRPr="00585BB9" w:rsidRDefault="00854ED1" w:rsidP="00854ED1">
            <w:pPr>
              <w:keepNext/>
              <w:keepLines/>
              <w:spacing w:before="60" w:after="60"/>
            </w:pPr>
            <w:r w:rsidRPr="00585BB9">
              <w:rPr>
                <w:b/>
              </w:rPr>
              <w:t>NOTE:</w:t>
            </w:r>
            <w:r w:rsidRPr="00585BB9">
              <w:t xml:space="preserve"> </w:t>
            </w:r>
            <w:r w:rsidRPr="00585BB9">
              <w:fldChar w:fldCharType="begin"/>
            </w:r>
            <w:r w:rsidRPr="00585BB9">
              <w:instrText xml:space="preserve"> REF _Ref101259714 \h  \* MERGEFORMAT </w:instrText>
            </w:r>
            <w:r w:rsidRPr="00585BB9">
              <w:fldChar w:fldCharType="separate"/>
            </w:r>
            <w:r w:rsidR="00032806" w:rsidRPr="00585BB9">
              <w:t xml:space="preserve">Figure </w:t>
            </w:r>
            <w:r w:rsidR="00032806">
              <w:t>4.7</w:t>
            </w:r>
            <w:r w:rsidR="00032806" w:rsidRPr="00585BB9">
              <w:noBreakHyphen/>
            </w:r>
            <w:r w:rsidR="00032806">
              <w:t>2</w:t>
            </w:r>
            <w:r w:rsidRPr="00585BB9">
              <w:fldChar w:fldCharType="end"/>
            </w:r>
            <w:r w:rsidRPr="00585BB9">
              <w:t xml:space="preserve"> shows the detailed logger tag information that </w:t>
            </w:r>
            <w:r w:rsidRPr="00585BB9">
              <w:rPr>
                <w:i/>
              </w:rPr>
              <w:t>must</w:t>
            </w:r>
            <w:r w:rsidRPr="00585BB9">
              <w:t xml:space="preserve"> be added to the </w:t>
            </w:r>
            <w:r w:rsidR="00AD3541" w:rsidRPr="00585BB9">
              <w:t>active log4j configuration file (e.g., mylog4j.xml file)</w:t>
            </w:r>
            <w:r w:rsidRPr="00585BB9">
              <w:t xml:space="preserve"> for KAAJEE.</w:t>
            </w:r>
          </w:p>
        </w:tc>
      </w:tr>
    </w:tbl>
    <w:p w14:paraId="5DD01729" w14:textId="77777777" w:rsidR="00BC5946" w:rsidRPr="00585BB9" w:rsidRDefault="00BC5946" w:rsidP="00D9437C"/>
    <w:p w14:paraId="13156F51" w14:textId="77777777" w:rsidR="00BC5946" w:rsidRPr="00585BB9" w:rsidRDefault="00BC5946" w:rsidP="00D9437C">
      <w:pPr>
        <w:keepNext/>
        <w:keepLines/>
      </w:pPr>
      <w:r w:rsidRPr="00585BB9">
        <w:t xml:space="preserve">Generally, </w:t>
      </w:r>
      <w:r w:rsidR="002F1ECA" w:rsidRPr="00585BB9">
        <w:t xml:space="preserve">the </w:t>
      </w:r>
      <w:r w:rsidRPr="00585BB9">
        <w:t>log level should be set as follows:</w:t>
      </w:r>
    </w:p>
    <w:p w14:paraId="385C2DB9" w14:textId="77777777" w:rsidR="00BC5946" w:rsidRPr="00585BB9" w:rsidRDefault="00BC5946" w:rsidP="00D9437C">
      <w:pPr>
        <w:keepNext/>
        <w:keepLines/>
        <w:numPr>
          <w:ilvl w:val="0"/>
          <w:numId w:val="20"/>
        </w:numPr>
        <w:tabs>
          <w:tab w:val="left" w:pos="720"/>
        </w:tabs>
        <w:spacing w:before="120"/>
      </w:pPr>
      <w:r w:rsidRPr="00585BB9">
        <w:t>Integrating KAAJEE—Set log level to DEBUG.</w:t>
      </w:r>
    </w:p>
    <w:p w14:paraId="4352EDFF" w14:textId="77777777" w:rsidR="00BC5946" w:rsidRPr="00585BB9" w:rsidRDefault="00BC5946" w:rsidP="00D9437C">
      <w:pPr>
        <w:numPr>
          <w:ilvl w:val="0"/>
          <w:numId w:val="20"/>
        </w:numPr>
        <w:tabs>
          <w:tab w:val="left" w:pos="720"/>
        </w:tabs>
        <w:spacing w:before="120"/>
      </w:pPr>
      <w:r w:rsidRPr="00585BB9">
        <w:t>Normal Operation Mode—Set log level to ERROR.</w:t>
      </w:r>
    </w:p>
    <w:p w14:paraId="5F8116AB" w14:textId="77777777" w:rsidR="00BC5946" w:rsidRPr="00585BB9" w:rsidRDefault="00BC5946" w:rsidP="00D9437C"/>
    <w:p w14:paraId="764F7F73" w14:textId="77777777" w:rsidR="00BC5946" w:rsidRPr="00585BB9" w:rsidRDefault="00BC5946" w:rsidP="00D9437C">
      <w:pPr>
        <w:keepNext/>
        <w:keepLines/>
      </w:pPr>
      <w:r w:rsidRPr="00585BB9">
        <w:lastRenderedPageBreak/>
        <w:t xml:space="preserve">The following figure shows the detailed logger tag information that </w:t>
      </w:r>
      <w:r w:rsidRPr="00585BB9">
        <w:rPr>
          <w:i/>
        </w:rPr>
        <w:t>must</w:t>
      </w:r>
      <w:r w:rsidRPr="00585BB9">
        <w:t xml:space="preserve"> be added to the </w:t>
      </w:r>
      <w:r w:rsidR="00AD3541" w:rsidRPr="00585BB9">
        <w:t>active log4j configuration file (e.g., mylog4j.xml file)</w:t>
      </w:r>
      <w:r w:rsidRPr="00585BB9">
        <w:t xml:space="preserve"> for KAAJEE:</w:t>
      </w:r>
    </w:p>
    <w:p w14:paraId="62D95D1B" w14:textId="77777777" w:rsidR="00BC5946" w:rsidRPr="00585BB9" w:rsidRDefault="00BC5946" w:rsidP="00D9437C">
      <w:pPr>
        <w:keepNext/>
        <w:keepLines/>
      </w:pPr>
    </w:p>
    <w:p w14:paraId="47D5B83D" w14:textId="77777777" w:rsidR="00BC5946" w:rsidRPr="00585BB9" w:rsidRDefault="00BC5946" w:rsidP="00D9437C">
      <w:pPr>
        <w:keepNext/>
        <w:keepLines/>
      </w:pPr>
    </w:p>
    <w:p w14:paraId="6D09D76C" w14:textId="77777777" w:rsidR="00BC5946" w:rsidRPr="00585BB9" w:rsidRDefault="00BC5946" w:rsidP="00C5071F">
      <w:pPr>
        <w:pStyle w:val="Code"/>
        <w:ind w:left="180"/>
        <w:rPr>
          <w:rFonts w:cs="Courier New"/>
          <w:b/>
          <w:szCs w:val="18"/>
        </w:rPr>
      </w:pPr>
      <w:r w:rsidRPr="00585BB9">
        <w:rPr>
          <w:rFonts w:cs="Courier New"/>
          <w:b/>
          <w:szCs w:val="18"/>
        </w:rPr>
        <w:t>.</w:t>
      </w:r>
    </w:p>
    <w:p w14:paraId="2D9A2D37" w14:textId="77777777" w:rsidR="00BC5946" w:rsidRPr="00585BB9" w:rsidRDefault="00BC5946" w:rsidP="00C5071F">
      <w:pPr>
        <w:pStyle w:val="Code"/>
        <w:ind w:left="180"/>
        <w:rPr>
          <w:rFonts w:cs="Courier New"/>
          <w:b/>
          <w:szCs w:val="18"/>
        </w:rPr>
      </w:pPr>
      <w:r w:rsidRPr="00585BB9">
        <w:rPr>
          <w:rFonts w:cs="Courier New"/>
          <w:b/>
          <w:szCs w:val="18"/>
        </w:rPr>
        <w:t>.</w:t>
      </w:r>
    </w:p>
    <w:p w14:paraId="0EC56EE0" w14:textId="77777777" w:rsidR="00BC5946" w:rsidRPr="00585BB9" w:rsidRDefault="00BC5946" w:rsidP="00C5071F">
      <w:pPr>
        <w:pStyle w:val="Code"/>
        <w:ind w:left="180"/>
        <w:rPr>
          <w:rFonts w:cs="Courier New"/>
          <w:b/>
          <w:szCs w:val="18"/>
        </w:rPr>
      </w:pPr>
      <w:r w:rsidRPr="00585BB9">
        <w:rPr>
          <w:rFonts w:cs="Courier New"/>
          <w:b/>
          <w:szCs w:val="18"/>
        </w:rPr>
        <w:t>.</w:t>
      </w:r>
    </w:p>
    <w:p w14:paraId="473B3D53" w14:textId="77777777" w:rsidR="00BC5946" w:rsidRPr="00585BB9" w:rsidRDefault="00BC5946" w:rsidP="00C5071F">
      <w:pPr>
        <w:pStyle w:val="Code"/>
        <w:ind w:left="180"/>
        <w:rPr>
          <w:rFonts w:cs="Courier New"/>
          <w:b/>
          <w:szCs w:val="18"/>
        </w:rPr>
      </w:pPr>
    </w:p>
    <w:p w14:paraId="46AC6A99" w14:textId="77777777" w:rsidR="00BC5946" w:rsidRPr="00585BB9" w:rsidRDefault="00BC5946" w:rsidP="00C5071F">
      <w:pPr>
        <w:pStyle w:val="Code"/>
        <w:ind w:left="180"/>
        <w:rPr>
          <w:rFonts w:cs="Courier New"/>
          <w:b/>
          <w:szCs w:val="18"/>
        </w:rPr>
      </w:pPr>
      <w:r w:rsidRPr="00585BB9">
        <w:rPr>
          <w:rFonts w:cs="Courier New"/>
          <w:b/>
          <w:szCs w:val="18"/>
        </w:rPr>
        <w:t xml:space="preserve">  &lt;logger name="</w:t>
      </w:r>
      <w:proofErr w:type="spellStart"/>
      <w:r w:rsidRPr="00585BB9">
        <w:rPr>
          <w:rFonts w:cs="Courier New"/>
          <w:b/>
          <w:szCs w:val="18"/>
        </w:rPr>
        <w:t>gov.va.med.authentication.kernel</w:t>
      </w:r>
      <w:proofErr w:type="spellEnd"/>
      <w:r w:rsidRPr="00585BB9">
        <w:rPr>
          <w:rFonts w:cs="Courier New"/>
          <w:b/>
          <w:szCs w:val="18"/>
        </w:rPr>
        <w:t>" additivity="false" &gt;</w:t>
      </w:r>
    </w:p>
    <w:p w14:paraId="5F825A6E" w14:textId="77777777" w:rsidR="00BC5946" w:rsidRPr="00585BB9" w:rsidRDefault="00BC5946" w:rsidP="00C5071F">
      <w:pPr>
        <w:pStyle w:val="Code"/>
        <w:ind w:left="180"/>
        <w:rPr>
          <w:rFonts w:cs="Courier New"/>
          <w:b/>
          <w:szCs w:val="18"/>
        </w:rPr>
      </w:pPr>
      <w:r w:rsidRPr="00585BB9">
        <w:rPr>
          <w:rFonts w:cs="Courier New"/>
          <w:b/>
          <w:szCs w:val="18"/>
        </w:rPr>
        <w:t xml:space="preserve">        &lt;level value="debug" /&gt;</w:t>
      </w:r>
    </w:p>
    <w:p w14:paraId="26D4088D" w14:textId="77777777" w:rsidR="00BC5946" w:rsidRPr="00585BB9" w:rsidRDefault="00BC5946" w:rsidP="00C5071F">
      <w:pPr>
        <w:pStyle w:val="Code"/>
        <w:ind w:left="180"/>
        <w:rPr>
          <w:rFonts w:cs="Courier New"/>
          <w:b/>
          <w:szCs w:val="18"/>
        </w:rPr>
      </w:pPr>
      <w:r w:rsidRPr="00585BB9">
        <w:rPr>
          <w:rFonts w:cs="Courier New"/>
          <w:b/>
          <w:szCs w:val="18"/>
        </w:rPr>
        <w:t xml:space="preserve">       &lt;</w:t>
      </w:r>
      <w:proofErr w:type="spellStart"/>
      <w:r w:rsidRPr="00585BB9">
        <w:rPr>
          <w:rFonts w:cs="Courier New"/>
          <w:b/>
          <w:szCs w:val="18"/>
        </w:rPr>
        <w:t>appender</w:t>
      </w:r>
      <w:proofErr w:type="spellEnd"/>
      <w:r w:rsidRPr="00585BB9">
        <w:rPr>
          <w:rFonts w:cs="Courier New"/>
          <w:b/>
          <w:szCs w:val="18"/>
        </w:rPr>
        <w:t>-ref ref="</w:t>
      </w:r>
      <w:proofErr w:type="spellStart"/>
      <w:r w:rsidRPr="00585BB9">
        <w:rPr>
          <w:rFonts w:cs="Courier New"/>
          <w:b/>
          <w:szCs w:val="18"/>
        </w:rPr>
        <w:t>verboseDailyRollingFileAppender</w:t>
      </w:r>
      <w:proofErr w:type="spellEnd"/>
      <w:r w:rsidRPr="00585BB9">
        <w:rPr>
          <w:rFonts w:cs="Courier New"/>
          <w:b/>
          <w:szCs w:val="18"/>
        </w:rPr>
        <w:t>"/&gt;</w:t>
      </w:r>
    </w:p>
    <w:p w14:paraId="2F58D3DA" w14:textId="77777777" w:rsidR="00BC5946" w:rsidRPr="00585BB9" w:rsidRDefault="00BC5946" w:rsidP="00C5071F">
      <w:pPr>
        <w:pStyle w:val="Code"/>
        <w:ind w:left="180"/>
        <w:rPr>
          <w:rFonts w:cs="Courier New"/>
          <w:b/>
          <w:szCs w:val="18"/>
        </w:rPr>
      </w:pPr>
      <w:r w:rsidRPr="00585BB9">
        <w:rPr>
          <w:rFonts w:cs="Courier New"/>
          <w:b/>
          <w:szCs w:val="18"/>
        </w:rPr>
        <w:t xml:space="preserve">  &lt;/logger&gt;</w:t>
      </w:r>
    </w:p>
    <w:p w14:paraId="7DC428BC" w14:textId="77777777" w:rsidR="00BC5946" w:rsidRPr="00585BB9" w:rsidRDefault="00BC5946" w:rsidP="00C5071F">
      <w:pPr>
        <w:pStyle w:val="Code"/>
        <w:ind w:left="180"/>
        <w:rPr>
          <w:rFonts w:cs="Courier New"/>
          <w:b/>
          <w:szCs w:val="18"/>
        </w:rPr>
      </w:pPr>
    </w:p>
    <w:p w14:paraId="695BACA1" w14:textId="77777777" w:rsidR="00BC5946" w:rsidRPr="00585BB9" w:rsidRDefault="00BC5946" w:rsidP="00C5071F">
      <w:pPr>
        <w:pStyle w:val="Code"/>
        <w:ind w:left="180"/>
        <w:rPr>
          <w:rFonts w:cs="Courier New"/>
          <w:b/>
          <w:szCs w:val="18"/>
        </w:rPr>
      </w:pPr>
      <w:r w:rsidRPr="00585BB9">
        <w:rPr>
          <w:rFonts w:cs="Courier New"/>
          <w:b/>
          <w:szCs w:val="18"/>
        </w:rPr>
        <w:t xml:space="preserve">  &lt;logger name="</w:t>
      </w:r>
      <w:proofErr w:type="spellStart"/>
      <w:r w:rsidRPr="00585BB9">
        <w:rPr>
          <w:rFonts w:cs="Courier New"/>
          <w:b/>
          <w:szCs w:val="18"/>
        </w:rPr>
        <w:t>gov.va.med.authentication.kernel.cactus</w:t>
      </w:r>
      <w:proofErr w:type="spellEnd"/>
      <w:r w:rsidRPr="00585BB9">
        <w:rPr>
          <w:rFonts w:cs="Courier New"/>
          <w:b/>
          <w:szCs w:val="18"/>
        </w:rPr>
        <w:t>" additivity="false" &gt;</w:t>
      </w:r>
    </w:p>
    <w:p w14:paraId="7CFA91E6" w14:textId="77777777" w:rsidR="00BC5946" w:rsidRPr="00585BB9" w:rsidRDefault="00BC5946" w:rsidP="00C5071F">
      <w:pPr>
        <w:pStyle w:val="Code"/>
        <w:ind w:left="180"/>
        <w:rPr>
          <w:rFonts w:cs="Courier New"/>
          <w:b/>
          <w:szCs w:val="18"/>
        </w:rPr>
      </w:pPr>
      <w:r w:rsidRPr="00585BB9">
        <w:rPr>
          <w:rFonts w:cs="Courier New"/>
          <w:b/>
          <w:szCs w:val="18"/>
        </w:rPr>
        <w:t xml:space="preserve">        &lt;level value="debug" /&gt;</w:t>
      </w:r>
    </w:p>
    <w:p w14:paraId="33BC1699" w14:textId="77777777" w:rsidR="00BC5946" w:rsidRPr="00585BB9" w:rsidRDefault="00BC5946" w:rsidP="00C5071F">
      <w:pPr>
        <w:pStyle w:val="Code"/>
        <w:ind w:left="180"/>
        <w:rPr>
          <w:rFonts w:cs="Courier New"/>
          <w:b/>
          <w:szCs w:val="18"/>
        </w:rPr>
      </w:pPr>
      <w:r w:rsidRPr="00585BB9">
        <w:rPr>
          <w:rFonts w:cs="Courier New"/>
          <w:b/>
          <w:szCs w:val="18"/>
        </w:rPr>
        <w:t xml:space="preserve">       &lt;</w:t>
      </w:r>
      <w:proofErr w:type="spellStart"/>
      <w:r w:rsidRPr="00585BB9">
        <w:rPr>
          <w:rFonts w:cs="Courier New"/>
          <w:b/>
          <w:szCs w:val="18"/>
        </w:rPr>
        <w:t>appender</w:t>
      </w:r>
      <w:proofErr w:type="spellEnd"/>
      <w:r w:rsidRPr="00585BB9">
        <w:rPr>
          <w:rFonts w:cs="Courier New"/>
          <w:b/>
          <w:szCs w:val="18"/>
        </w:rPr>
        <w:t>-ref ref="</w:t>
      </w:r>
      <w:proofErr w:type="spellStart"/>
      <w:r w:rsidRPr="00585BB9">
        <w:rPr>
          <w:rFonts w:cs="Courier New"/>
          <w:b/>
          <w:szCs w:val="18"/>
        </w:rPr>
        <w:t>verboseDailyRollingFileAppender</w:t>
      </w:r>
      <w:proofErr w:type="spellEnd"/>
      <w:r w:rsidRPr="00585BB9">
        <w:rPr>
          <w:rFonts w:cs="Courier New"/>
          <w:b/>
          <w:szCs w:val="18"/>
        </w:rPr>
        <w:t>"/&gt;</w:t>
      </w:r>
    </w:p>
    <w:p w14:paraId="51BBB0BD" w14:textId="77777777" w:rsidR="00BC5946" w:rsidRPr="00585BB9" w:rsidRDefault="00BC5946" w:rsidP="00C5071F">
      <w:pPr>
        <w:pStyle w:val="Code"/>
        <w:ind w:left="180"/>
        <w:rPr>
          <w:rFonts w:cs="Courier New"/>
          <w:b/>
          <w:szCs w:val="18"/>
        </w:rPr>
      </w:pPr>
      <w:r w:rsidRPr="00585BB9">
        <w:rPr>
          <w:rFonts w:cs="Courier New"/>
          <w:b/>
          <w:szCs w:val="18"/>
        </w:rPr>
        <w:t xml:space="preserve">  &lt;/logger&gt;</w:t>
      </w:r>
    </w:p>
    <w:p w14:paraId="2878359A" w14:textId="77777777" w:rsidR="00BC5946" w:rsidRPr="00585BB9" w:rsidRDefault="00BC5946" w:rsidP="00C5071F">
      <w:pPr>
        <w:pStyle w:val="Code"/>
        <w:ind w:left="180"/>
        <w:rPr>
          <w:rFonts w:cs="Courier New"/>
          <w:b/>
          <w:szCs w:val="18"/>
        </w:rPr>
      </w:pPr>
      <w:r w:rsidRPr="00585BB9">
        <w:rPr>
          <w:rFonts w:cs="Courier New"/>
          <w:b/>
          <w:szCs w:val="18"/>
        </w:rPr>
        <w:t>.</w:t>
      </w:r>
    </w:p>
    <w:p w14:paraId="26AD20D9" w14:textId="77777777" w:rsidR="00BC5946" w:rsidRPr="00585BB9" w:rsidRDefault="00BC5946" w:rsidP="00C5071F">
      <w:pPr>
        <w:pStyle w:val="Code"/>
        <w:ind w:left="180"/>
        <w:rPr>
          <w:rFonts w:cs="Courier New"/>
          <w:b/>
          <w:szCs w:val="18"/>
        </w:rPr>
      </w:pPr>
      <w:r w:rsidRPr="00585BB9">
        <w:rPr>
          <w:rFonts w:cs="Courier New"/>
          <w:b/>
          <w:szCs w:val="18"/>
        </w:rPr>
        <w:t>.</w:t>
      </w:r>
    </w:p>
    <w:p w14:paraId="5AD1FEBF" w14:textId="77777777" w:rsidR="00BC5946" w:rsidRPr="00585BB9" w:rsidRDefault="00BC5946" w:rsidP="00C5071F">
      <w:pPr>
        <w:pStyle w:val="Code"/>
        <w:ind w:left="180"/>
        <w:rPr>
          <w:rFonts w:cs="Courier New"/>
          <w:b/>
          <w:szCs w:val="18"/>
        </w:rPr>
      </w:pPr>
      <w:r w:rsidRPr="00585BB9">
        <w:rPr>
          <w:rFonts w:cs="Courier New"/>
          <w:b/>
          <w:szCs w:val="18"/>
        </w:rPr>
        <w:t>.</w:t>
      </w:r>
    </w:p>
    <w:p w14:paraId="4526BE07" w14:textId="7F047E5F" w:rsidR="00BC5946" w:rsidRPr="00585BB9" w:rsidRDefault="00BC5946" w:rsidP="00D9437C">
      <w:pPr>
        <w:pStyle w:val="Caption"/>
      </w:pPr>
      <w:bookmarkStart w:id="736" w:name="_Ref101259714"/>
      <w:bookmarkStart w:id="737" w:name="_Toc101593989"/>
      <w:bookmarkStart w:id="738" w:name="_Toc102959099"/>
      <w:bookmarkStart w:id="739" w:name="_Toc210640632"/>
      <w:bookmarkStart w:id="740" w:name="_Toc226449369"/>
      <w:r w:rsidRPr="00585BB9">
        <w:t xml:space="preserve">Figure </w:t>
      </w:r>
      <w:fldSimple w:instr=" STYLEREF 2 \s ">
        <w:r w:rsidR="00032806">
          <w:rPr>
            <w:noProof/>
          </w:rPr>
          <w:t>4.7</w:t>
        </w:r>
      </w:fldSimple>
      <w:r w:rsidR="00FE4D73" w:rsidRPr="00585BB9">
        <w:noBreakHyphen/>
      </w:r>
      <w:fldSimple w:instr=" SEQ Figure \* ARABIC \s 2 ">
        <w:r w:rsidR="00032806">
          <w:rPr>
            <w:noProof/>
          </w:rPr>
          <w:t>2</w:t>
        </w:r>
      </w:fldSimple>
      <w:bookmarkEnd w:id="736"/>
      <w:r w:rsidR="003E527B" w:rsidRPr="00585BB9">
        <w:t>. </w:t>
      </w:r>
      <w:r w:rsidRPr="00585BB9">
        <w:t xml:space="preserve">Sample excerpt of the </w:t>
      </w:r>
      <w:r w:rsidR="00AD3541" w:rsidRPr="00585BB9">
        <w:t>mylog4j.xml</w:t>
      </w:r>
      <w:r w:rsidRPr="00585BB9">
        <w:t xml:space="preserve"> file—Adding KAAJEE logger information</w:t>
      </w:r>
      <w:bookmarkEnd w:id="737"/>
      <w:bookmarkEnd w:id="738"/>
      <w:bookmarkEnd w:id="739"/>
      <w:bookmarkEnd w:id="740"/>
    </w:p>
    <w:p w14:paraId="7A54E7CF" w14:textId="77777777" w:rsidR="00BC5946" w:rsidRPr="00585BB9" w:rsidRDefault="00BC5946" w:rsidP="00BC5946"/>
    <w:tbl>
      <w:tblPr>
        <w:tblW w:w="0" w:type="auto"/>
        <w:tblLayout w:type="fixed"/>
        <w:tblLook w:val="0000" w:firstRow="0" w:lastRow="0" w:firstColumn="0" w:lastColumn="0" w:noHBand="0" w:noVBand="0"/>
      </w:tblPr>
      <w:tblGrid>
        <w:gridCol w:w="738"/>
        <w:gridCol w:w="8730"/>
      </w:tblGrid>
      <w:tr w:rsidR="00C14173" w:rsidRPr="00585BB9" w14:paraId="361C2D04" w14:textId="77777777">
        <w:trPr>
          <w:cantSplit/>
        </w:trPr>
        <w:tc>
          <w:tcPr>
            <w:tcW w:w="738" w:type="dxa"/>
          </w:tcPr>
          <w:p w14:paraId="264DE52A" w14:textId="5C6DB4C1" w:rsidR="00C14173" w:rsidRPr="00585BB9" w:rsidRDefault="00926A94" w:rsidP="00C14173">
            <w:pPr>
              <w:spacing w:before="60" w:after="60"/>
              <w:ind w:left="-18"/>
            </w:pPr>
            <w:r>
              <w:rPr>
                <w:noProof/>
              </w:rPr>
              <w:drawing>
                <wp:inline distT="0" distB="0" distL="0" distR="0" wp14:anchorId="3062F6C7" wp14:editId="68C4AEAB">
                  <wp:extent cx="284480" cy="284480"/>
                  <wp:effectExtent l="0" t="0" r="0" b="0"/>
                  <wp:docPr id="162" name="Picture 1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155D4491" w14:textId="77777777" w:rsidR="00C14173" w:rsidRPr="00585BB9" w:rsidRDefault="00C14173" w:rsidP="00C14173">
            <w:pPr>
              <w:keepNext/>
              <w:keepLines/>
              <w:spacing w:before="60" w:after="60"/>
            </w:pPr>
            <w:r w:rsidRPr="00585BB9">
              <w:rPr>
                <w:b/>
              </w:rPr>
              <w:t>NOTE:</w:t>
            </w:r>
            <w:r w:rsidRPr="00585BB9">
              <w:t xml:space="preserve"> The log level value in this sample log4j.xml configuration file is currently set to "debug" mode for KAAJEE-related logger entries. To set those logger entries to normal operations you would change "debug" to "error."</w:t>
            </w:r>
          </w:p>
        </w:tc>
      </w:tr>
    </w:tbl>
    <w:p w14:paraId="71F7D116" w14:textId="77777777" w:rsidR="00C14173" w:rsidRPr="00585BB9" w:rsidRDefault="00C14173" w:rsidP="00BC5946"/>
    <w:tbl>
      <w:tblPr>
        <w:tblW w:w="0" w:type="auto"/>
        <w:tblLayout w:type="fixed"/>
        <w:tblLook w:val="0000" w:firstRow="0" w:lastRow="0" w:firstColumn="0" w:lastColumn="0" w:noHBand="0" w:noVBand="0"/>
      </w:tblPr>
      <w:tblGrid>
        <w:gridCol w:w="918"/>
        <w:gridCol w:w="8550"/>
      </w:tblGrid>
      <w:tr w:rsidR="00BC5946" w:rsidRPr="00585BB9" w14:paraId="60899DC8" w14:textId="77777777">
        <w:trPr>
          <w:cantSplit/>
        </w:trPr>
        <w:tc>
          <w:tcPr>
            <w:tcW w:w="918" w:type="dxa"/>
          </w:tcPr>
          <w:p w14:paraId="4B1D22A4" w14:textId="204571CC" w:rsidR="00BC5946" w:rsidRPr="00585BB9" w:rsidRDefault="00926A94" w:rsidP="00BC5946">
            <w:pPr>
              <w:spacing w:before="60" w:after="60"/>
              <w:ind w:left="-18"/>
            </w:pPr>
            <w:r>
              <w:rPr>
                <w:rFonts w:ascii="Arial" w:hAnsi="Arial"/>
                <w:noProof/>
                <w:sz w:val="20"/>
              </w:rPr>
              <w:drawing>
                <wp:inline distT="0" distB="0" distL="0" distR="0" wp14:anchorId="5FA1EAF6" wp14:editId="2964EF84">
                  <wp:extent cx="405130" cy="405130"/>
                  <wp:effectExtent l="0" t="0" r="0" b="0"/>
                  <wp:docPr id="163" name="Picture 16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a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8550" w:type="dxa"/>
          </w:tcPr>
          <w:p w14:paraId="37C6CBEA" w14:textId="77777777" w:rsidR="00BC5946" w:rsidRPr="00585BB9" w:rsidRDefault="005442C9" w:rsidP="00BC5946">
            <w:pPr>
              <w:pStyle w:val="Caution"/>
            </w:pPr>
            <w:r w:rsidRPr="00585BB9">
              <w:t xml:space="preserve">Congratulations! </w:t>
            </w:r>
            <w:r w:rsidR="00BC5946" w:rsidRPr="00585BB9">
              <w:t xml:space="preserve">You have now completed the installation and configuration of KAAJEE-related software on the </w:t>
            </w:r>
            <w:r w:rsidR="00A70D99">
              <w:t>WebLogic</w:t>
            </w:r>
            <w:r w:rsidR="00BC5946" w:rsidRPr="00585BB9">
              <w:t xml:space="preserve"> Application Server.</w:t>
            </w:r>
          </w:p>
        </w:tc>
      </w:tr>
      <w:bookmarkEnd w:id="677"/>
    </w:tbl>
    <w:p w14:paraId="1A76F054" w14:textId="77777777" w:rsidR="00EA396F" w:rsidRPr="00585BB9" w:rsidRDefault="00EA396F" w:rsidP="00BC5946"/>
    <w:p w14:paraId="5FEE84DB" w14:textId="77777777" w:rsidR="006E0117" w:rsidRDefault="006E0117" w:rsidP="006E0117"/>
    <w:p w14:paraId="5C6BA431" w14:textId="77777777" w:rsidR="00034F9E" w:rsidRDefault="00034F9E" w:rsidP="006E0117"/>
    <w:p w14:paraId="2886D574" w14:textId="77777777" w:rsidR="00034F9E" w:rsidRDefault="00034F9E" w:rsidP="006E0117">
      <w:r>
        <w:br w:type="page"/>
      </w:r>
    </w:p>
    <w:p w14:paraId="57B77AF6" w14:textId="77777777" w:rsidR="00034F9E" w:rsidRDefault="00034F9E" w:rsidP="006E0117"/>
    <w:p w14:paraId="34F51592" w14:textId="77777777" w:rsidR="00010F70" w:rsidRDefault="00010F70" w:rsidP="006E0117"/>
    <w:p w14:paraId="39495296" w14:textId="77777777" w:rsidR="00010F70" w:rsidRDefault="00010F70" w:rsidP="006E0117"/>
    <w:p w14:paraId="4CF22872" w14:textId="77777777" w:rsidR="00010F70" w:rsidRDefault="00010F70" w:rsidP="006E0117"/>
    <w:p w14:paraId="01068319" w14:textId="77777777" w:rsidR="00010F70" w:rsidRDefault="00010F70" w:rsidP="006E0117"/>
    <w:p w14:paraId="71DFF5D9" w14:textId="77777777" w:rsidR="00010F70" w:rsidRDefault="00010F70" w:rsidP="006E0117"/>
    <w:p w14:paraId="37E786A3" w14:textId="77777777" w:rsidR="00010F70" w:rsidRDefault="00010F70" w:rsidP="006E0117"/>
    <w:p w14:paraId="4824E385" w14:textId="77777777" w:rsidR="00010F70" w:rsidRDefault="00010F70" w:rsidP="006E0117"/>
    <w:p w14:paraId="4A394A05" w14:textId="77777777" w:rsidR="00010F70" w:rsidRDefault="00010F70" w:rsidP="006E0117"/>
    <w:p w14:paraId="12D98074" w14:textId="77777777" w:rsidR="00010F70" w:rsidRDefault="00010F70" w:rsidP="006E0117"/>
    <w:p w14:paraId="3D21A56D" w14:textId="77777777" w:rsidR="00010F70" w:rsidRDefault="00010F70" w:rsidP="006E0117"/>
    <w:p w14:paraId="4ED424C8" w14:textId="77777777" w:rsidR="00010F70" w:rsidRDefault="00010F70" w:rsidP="006E0117"/>
    <w:p w14:paraId="3B93F2DC" w14:textId="77777777" w:rsidR="00010F70" w:rsidRDefault="00010F70" w:rsidP="006E0117"/>
    <w:p w14:paraId="35D8B279" w14:textId="77777777" w:rsidR="00010F70" w:rsidRDefault="00010F70" w:rsidP="006E0117"/>
    <w:p w14:paraId="5543898C" w14:textId="77777777" w:rsidR="00034F9E" w:rsidRDefault="00034F9E" w:rsidP="006E0117"/>
    <w:p w14:paraId="1B00A58A" w14:textId="77777777" w:rsidR="00010F70" w:rsidRDefault="00010F70" w:rsidP="00010F70">
      <w:pPr>
        <w:spacing w:before="120" w:after="120"/>
        <w:ind w:left="180" w:right="180"/>
        <w:rPr>
          <w:rFonts w:ascii="Arial" w:hAnsi="Arial"/>
          <w:b/>
          <w:sz w:val="28"/>
        </w:rPr>
      </w:pPr>
      <w:r w:rsidRPr="00585BB9">
        <w:rPr>
          <w:rFonts w:ascii="Arial" w:hAnsi="Arial"/>
          <w:b/>
          <w:sz w:val="28"/>
        </w:rPr>
        <w:t>Upon completing the installation of KAAJEE-related software on the</w:t>
      </w:r>
      <w:r w:rsidRPr="00585BB9">
        <w:rPr>
          <w:rFonts w:ascii="Arial" w:hAnsi="Arial" w:cs="Arial"/>
          <w:b/>
          <w:sz w:val="28"/>
          <w:szCs w:val="28"/>
        </w:rPr>
        <w:t xml:space="preserve"> </w:t>
      </w:r>
      <w:smartTag w:uri="urn:schemas-microsoft-com:office:smarttags" w:element="place">
        <w:r w:rsidRPr="00585BB9">
          <w:rPr>
            <w:rFonts w:ascii="Arial" w:hAnsi="Arial" w:cs="Arial"/>
            <w:b/>
            <w:sz w:val="28"/>
            <w:szCs w:val="28"/>
          </w:rPr>
          <w:t>VistA</w:t>
        </w:r>
      </w:smartTag>
      <w:r w:rsidRPr="00585BB9">
        <w:rPr>
          <w:rFonts w:ascii="Arial" w:hAnsi="Arial" w:cs="Arial"/>
          <w:b/>
          <w:sz w:val="28"/>
          <w:szCs w:val="28"/>
        </w:rPr>
        <w:t xml:space="preserve"> </w:t>
      </w:r>
      <w:r w:rsidRPr="00585BB9">
        <w:rPr>
          <w:rFonts w:ascii="Arial" w:hAnsi="Arial"/>
          <w:b/>
          <w:sz w:val="28"/>
        </w:rPr>
        <w:t xml:space="preserve">M Server and </w:t>
      </w:r>
      <w:r>
        <w:rPr>
          <w:rFonts w:ascii="Arial" w:hAnsi="Arial"/>
          <w:b/>
          <w:sz w:val="28"/>
        </w:rPr>
        <w:t>WebLogic</w:t>
      </w:r>
      <w:r w:rsidRPr="00585BB9">
        <w:rPr>
          <w:rFonts w:ascii="Arial" w:hAnsi="Arial"/>
          <w:b/>
          <w:sz w:val="28"/>
        </w:rPr>
        <w:t xml:space="preserve"> Application Server, you are now ready to develop/run </w:t>
      </w:r>
      <w:r w:rsidRPr="00585BB9">
        <w:rPr>
          <w:rFonts w:ascii="Arial" w:hAnsi="Arial" w:cs="Arial"/>
          <w:b/>
          <w:bCs/>
          <w:sz w:val="28"/>
          <w:szCs w:val="28"/>
        </w:rPr>
        <w:t>Health</w:t>
      </w:r>
      <w:r w:rsidRPr="00F979E2">
        <w:rPr>
          <w:rFonts w:ascii="Arial" w:hAnsi="Arial" w:cs="Arial"/>
          <w:b/>
          <w:bCs/>
          <w:i/>
          <w:sz w:val="28"/>
          <w:szCs w:val="28"/>
          <w:u w:val="single"/>
        </w:rPr>
        <w:t>e</w:t>
      </w:r>
      <w:r w:rsidRPr="00585BB9">
        <w:rPr>
          <w:rFonts w:ascii="Arial" w:hAnsi="Arial" w:cs="Arial"/>
          <w:b/>
          <w:bCs/>
          <w:sz w:val="28"/>
          <w:szCs w:val="28"/>
        </w:rPr>
        <w:t>Vet-</w:t>
      </w:r>
      <w:r w:rsidRPr="00585BB9">
        <w:rPr>
          <w:rFonts w:ascii="Arial" w:hAnsi="Arial" w:cs="Arial"/>
          <w:b/>
          <w:sz w:val="28"/>
          <w:szCs w:val="28"/>
        </w:rPr>
        <w:t>VistA</w:t>
      </w:r>
      <w:r w:rsidRPr="00585BB9">
        <w:rPr>
          <w:rFonts w:ascii="Arial" w:hAnsi="Arial"/>
          <w:b/>
          <w:sz w:val="28"/>
        </w:rPr>
        <w:t xml:space="preserve"> Web-based applications that use KAAJEE.</w:t>
      </w:r>
    </w:p>
    <w:p w14:paraId="02DB6545" w14:textId="77777777" w:rsidR="006E0117" w:rsidRPr="00585BB9" w:rsidRDefault="006E0117" w:rsidP="006E0117"/>
    <w:sectPr w:rsidR="006E0117" w:rsidRPr="00585BB9" w:rsidSect="00323592">
      <w:headerReference w:type="even" r:id="rId99"/>
      <w:headerReference w:type="default" r:id="rId100"/>
      <w:headerReference w:type="first" r:id="rId101"/>
      <w:pgSz w:w="12240" w:h="15840" w:code="1"/>
      <w:pgMar w:top="1440" w:right="1440" w:bottom="1440" w:left="1440" w:header="720" w:footer="720" w:gutter="0"/>
      <w:pgNumType w:start="1"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76AC0" w14:textId="77777777" w:rsidR="00555A82" w:rsidRDefault="00555A82">
      <w:r>
        <w:separator/>
      </w:r>
    </w:p>
  </w:endnote>
  <w:endnote w:type="continuationSeparator" w:id="0">
    <w:p w14:paraId="56DF91BA" w14:textId="77777777" w:rsidR="00555A82" w:rsidRDefault="0055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202080307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421BA" w14:textId="77777777" w:rsidR="00EE281A" w:rsidRDefault="00EE281A" w:rsidP="0023148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46BC2">
      <w:rPr>
        <w:rStyle w:val="PageNumber"/>
        <w:noProof/>
      </w:rPr>
      <w:t>4-4</w:t>
    </w:r>
    <w:r>
      <w:rPr>
        <w:rStyle w:val="PageNumber"/>
      </w:rPr>
      <w:fldChar w:fldCharType="end"/>
    </w:r>
    <w:r>
      <w:rPr>
        <w:rStyle w:val="PageNumber"/>
      </w:rPr>
      <w:tab/>
    </w:r>
    <w:r w:rsidRPr="00360407">
      <w:t>Kernel Authentication &amp; Authorization for Java 2 Enterprise Edition</w:t>
    </w:r>
    <w:r>
      <w:t xml:space="preserve"> (KAAJEE)</w:t>
    </w:r>
    <w:r>
      <w:rPr>
        <w:rStyle w:val="PageNumber"/>
      </w:rPr>
      <w:tab/>
      <w:t>April 2009</w:t>
    </w:r>
  </w:p>
  <w:p w14:paraId="44CE9C8F" w14:textId="77777777" w:rsidR="00EE281A" w:rsidRDefault="00EE281A" w:rsidP="0023148C">
    <w:pPr>
      <w:pStyle w:val="Footer"/>
    </w:pPr>
    <w:r>
      <w:tab/>
    </w:r>
    <w:r w:rsidR="00546BC2">
      <w:t>Release Notes &amp; Installation Guide</w:t>
    </w:r>
  </w:p>
  <w:p w14:paraId="4558F86F" w14:textId="77777777" w:rsidR="00EE281A" w:rsidRPr="0023148C" w:rsidRDefault="00EE281A" w:rsidP="0023148C">
    <w:pPr>
      <w:pStyle w:val="Footer"/>
    </w:pPr>
    <w:r>
      <w:tab/>
      <w:t xml:space="preserve">KAAJEE Version 1.0.1.xxx &amp; </w:t>
    </w:r>
    <w:smartTag w:uri="urn:schemas-microsoft-com:office:smarttags" w:element="stockticker">
      <w:r>
        <w:t>SSPI</w:t>
      </w:r>
    </w:smartTag>
    <w:r>
      <w:t xml:space="preserve"> Version 1.0.0.010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BDB1" w14:textId="77777777" w:rsidR="00EE281A" w:rsidRPr="00993DDF" w:rsidRDefault="00EE281A" w:rsidP="0023148C">
    <w:pPr>
      <w:pStyle w:val="Footer"/>
    </w:pPr>
    <w:r>
      <w:t>April 2009</w:t>
    </w:r>
    <w:r>
      <w:tab/>
    </w:r>
    <w:r w:rsidRPr="00360407">
      <w:t>Kernel Authentication &amp; Authorization for Java 2 Enterprise Edition</w:t>
    </w:r>
    <w:r>
      <w:t xml:space="preserve">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546BC2">
      <w:rPr>
        <w:rStyle w:val="PageNumber"/>
        <w:noProof/>
      </w:rPr>
      <w:t>4-3</w:t>
    </w:r>
    <w:r>
      <w:rPr>
        <w:rStyle w:val="PageNumber"/>
      </w:rPr>
      <w:fldChar w:fldCharType="end"/>
    </w:r>
  </w:p>
  <w:p w14:paraId="63593B1E" w14:textId="77777777" w:rsidR="00EE281A" w:rsidRDefault="00EE281A" w:rsidP="0023148C">
    <w:pPr>
      <w:pStyle w:val="Footer"/>
    </w:pPr>
    <w:r>
      <w:tab/>
    </w:r>
    <w:r w:rsidR="00546BC2">
      <w:t>Release Notes &amp; Installation Guide</w:t>
    </w:r>
  </w:p>
  <w:p w14:paraId="713DD107" w14:textId="77777777" w:rsidR="00EE281A" w:rsidRPr="0023148C" w:rsidRDefault="00EE281A" w:rsidP="0023148C">
    <w:pPr>
      <w:pStyle w:val="Footer"/>
    </w:pPr>
    <w:r>
      <w:tab/>
      <w:t xml:space="preserve">KAAJEE Version 1.0.1.xxx &amp; </w:t>
    </w:r>
    <w:smartTag w:uri="urn:schemas-microsoft-com:office:smarttags" w:element="stockticker">
      <w:r>
        <w:t>SSPI</w:t>
      </w:r>
    </w:smartTag>
    <w:r>
      <w:t xml:space="preserve"> Version 1.0.0.010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707C" w14:textId="77777777" w:rsidR="00EE281A" w:rsidRPr="00993DDF" w:rsidRDefault="00EE281A" w:rsidP="0023148C">
    <w:pPr>
      <w:pStyle w:val="Footer"/>
    </w:pPr>
    <w:r>
      <w:t>April 2009</w:t>
    </w:r>
    <w:r>
      <w:tab/>
    </w:r>
    <w:r w:rsidRPr="00360407">
      <w:t>Kernel Authentication &amp; Authorization for Java 2 Enterprise Edition</w:t>
    </w:r>
    <w:r>
      <w:t xml:space="preserve"> (KAAJEE)</w:t>
    </w:r>
    <w:r>
      <w:rPr>
        <w:rStyle w:val="PageNumber"/>
      </w:rPr>
      <w:tab/>
    </w:r>
    <w:r>
      <w:rPr>
        <w:rStyle w:val="PageNumber"/>
      </w:rPr>
      <w:fldChar w:fldCharType="begin"/>
    </w:r>
    <w:r>
      <w:rPr>
        <w:rStyle w:val="PageNumber"/>
      </w:rPr>
      <w:instrText xml:space="preserve"> PAGE </w:instrText>
    </w:r>
    <w:r>
      <w:rPr>
        <w:rStyle w:val="PageNumber"/>
      </w:rPr>
      <w:fldChar w:fldCharType="separate"/>
    </w:r>
    <w:r w:rsidR="00546BC2">
      <w:rPr>
        <w:rStyle w:val="PageNumber"/>
        <w:noProof/>
      </w:rPr>
      <w:t>4-1</w:t>
    </w:r>
    <w:r>
      <w:rPr>
        <w:rStyle w:val="PageNumber"/>
      </w:rPr>
      <w:fldChar w:fldCharType="end"/>
    </w:r>
  </w:p>
  <w:p w14:paraId="581CFD8B" w14:textId="77777777" w:rsidR="00EE281A" w:rsidRDefault="00EE281A" w:rsidP="0023148C">
    <w:pPr>
      <w:pStyle w:val="Footer"/>
    </w:pPr>
    <w:bookmarkStart w:id="6" w:name="_Hlk113340863"/>
    <w:r>
      <w:tab/>
    </w:r>
    <w:r w:rsidR="00546BC2">
      <w:t>Release Notes &amp; Installation Guide</w:t>
    </w:r>
  </w:p>
  <w:p w14:paraId="6B3795AF" w14:textId="77777777" w:rsidR="00EE281A" w:rsidRPr="0023148C" w:rsidRDefault="00EE281A" w:rsidP="0023148C">
    <w:pPr>
      <w:pStyle w:val="Footer"/>
    </w:pPr>
    <w:r>
      <w:tab/>
      <w:t xml:space="preserve">KAAJEE Version 1.0.1.xxx &amp; </w:t>
    </w:r>
    <w:smartTag w:uri="urn:schemas-microsoft-com:office:smarttags" w:element="stockticker">
      <w:r>
        <w:t>SSPI</w:t>
      </w:r>
    </w:smartTag>
    <w:r>
      <w:t xml:space="preserve"> Version 1.0.0.010</w:t>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49220" w14:textId="77777777" w:rsidR="00555A82" w:rsidRDefault="00555A82">
      <w:r>
        <w:separator/>
      </w:r>
    </w:p>
  </w:footnote>
  <w:footnote w:type="continuationSeparator" w:id="0">
    <w:p w14:paraId="761FA09C" w14:textId="77777777" w:rsidR="00555A82" w:rsidRDefault="00555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91F8" w14:textId="77777777" w:rsidR="00EE281A" w:rsidRDefault="00EE281A">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DE34" w14:textId="274D5980" w:rsidR="00EE281A" w:rsidRDefault="00926A94">
    <w:pPr>
      <w:pStyle w:val="Header"/>
    </w:pPr>
    <w:r>
      <w:rPr>
        <w:noProof/>
      </w:rPr>
      <mc:AlternateContent>
        <mc:Choice Requires="wps">
          <w:drawing>
            <wp:anchor distT="0" distB="0" distL="114300" distR="114300" simplePos="0" relativeHeight="251657728" behindDoc="0" locked="0" layoutInCell="0" allowOverlap="1" wp14:anchorId="254A885E" wp14:editId="668EA7EB">
              <wp:simplePos x="0" y="0"/>
              <wp:positionH relativeFrom="column">
                <wp:posOffset>3017520</wp:posOffset>
              </wp:positionH>
              <wp:positionV relativeFrom="paragraph">
                <wp:posOffset>3358515</wp:posOffset>
              </wp:positionV>
              <wp:extent cx="40640" cy="25400"/>
              <wp:effectExtent l="0" t="0" r="0" b="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7E1096" w14:textId="77777777" w:rsidR="00EE281A" w:rsidRDefault="00EE281A"/>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A885E" id="Rectangle 2" o:spid="_x0000_s1049" alt="&quot;&quot;" style="position:absolute;margin-left:237.6pt;margin-top:264.45pt;width:3.2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oq5QEAALoDAAAOAAAAZHJzL2Uyb0RvYy54bWysU8Fu2zAMvQ/YPwi6L3aMrBuMOEXRosOA&#10;biva9QMYWbaF2aJGKbGzrx8lp1na3YZdBJGint57pNaX09CLvSZv0FZyucil0FZhbWxbyafvt+8+&#10;SuED2Bp6tLqSB+3l5ebtm/XoSl1gh32tSTCI9eXoKtmF4Mos86rTA/gFOm35sEEaIHBIbVYTjIw+&#10;9FmR5xfZiFQ7QqW95+zNfCg3Cb9ptArfmsbrIPpKMreQVkrrNq7ZZg1lS+A6o4404B9YDGAsP3qC&#10;uoEAYkfmL6jBKEKPTVgoHDJsGqN00sBqlvkrNY8dOJ20sDnenWzy/w9Wfd3fkzA1904KCwO36IFN&#10;A9v2WhTRntH5kqse3T1Fgd7dofrhhcXrjqv0FRGOnYaaSS1jffbiQgw8XxXb8QvWjA67gMmpqaEh&#10;ArIHYkoNOZwaoqcgFCdX+cWKu6b4pHi/ylO7Miifrzry4ZPGQcRNJYmJJ2jY3/kQqUD5XBJfsnhr&#10;+j51vLcvElwYM4l6ZDurDtN2OhqwxfrAIgjnAeKB502H9EuKkYenkv7nDkhL0X+20YjiA5MV4Tyg&#10;82B7HoBVDFXJIMW8vQ7zhO4cmbbjl5ZJlsUrNq8xSVo0dmZ15M0DkhQfhzlO4Hmcqv58uc1vAAAA&#10;//8DAFBLAwQUAAYACAAAACEAzuHldeIAAAALAQAADwAAAGRycy9kb3ducmV2LnhtbEyPTU/DMAyG&#10;70j8h8hI3Fi6so+uNJ0YjMOkCYlt4pw1XlvROFWTduXfY05wtP3o9fNm69E2YsDO144UTCcRCKTC&#10;mZpKBafj20MCwgdNRjeOUME3eljntzeZTo270gcOh1AKDiGfagVVCG0qpS8qtNpPXIvEt4vrrA48&#10;dqU0nb5yuG1kHEULaXVN/KHSLb5UWHwdequgjV7j/ft+++n63TacinpzMcNGqfu78fkJRMAx/MHw&#10;q8/qkLPT2fVkvGgUzJbzmFEF8zhZgWBilkwXIM68eYxXIPNM/u+Q/wAAAP//AwBQSwECLQAUAAYA&#10;CAAAACEAtoM4kv4AAADhAQAAEwAAAAAAAAAAAAAAAAAAAAAAW0NvbnRlbnRfVHlwZXNdLnhtbFBL&#10;AQItABQABgAIAAAAIQA4/SH/1gAAAJQBAAALAAAAAAAAAAAAAAAAAC8BAABfcmVscy8ucmVsc1BL&#10;AQItABQABgAIAAAAIQAssAoq5QEAALoDAAAOAAAAAAAAAAAAAAAAAC4CAABkcnMvZTJvRG9jLnht&#10;bFBLAQItABQABgAIAAAAIQDO4eV14gAAAAsBAAAPAAAAAAAAAAAAAAAAAD8EAABkcnMvZG93bnJl&#10;di54bWxQSwUGAAAAAAQABADzAAAATgUAAAAA&#10;" o:allowincell="f" filled="f" stroked="f" strokecolor="white">
              <v:textbox inset="1pt,1pt,1pt,1pt">
                <w:txbxContent>
                  <w:p w14:paraId="767E1096" w14:textId="77777777" w:rsidR="00EE281A" w:rsidRDefault="00EE281A"/>
                </w:txbxContent>
              </v:textbox>
            </v:rect>
          </w:pict>
        </mc:Fallback>
      </mc:AlternateContent>
    </w:r>
    <w:r w:rsidR="00EE281A">
      <w:t>Acknowledgements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53FE" w14:textId="77777777" w:rsidR="00EE281A" w:rsidRDefault="00EE28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FDFE3" w14:textId="77777777" w:rsidR="00EE281A" w:rsidRDefault="00EE281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D2737" w14:textId="77777777" w:rsidR="00EE281A" w:rsidRDefault="00EE281A">
    <w:pPr>
      <w:pStyle w:val="Header"/>
    </w:pPr>
    <w:r>
      <w:t>Orientation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6376E" w14:textId="77777777" w:rsidR="00EE281A" w:rsidRDefault="00EE281A">
    <w:pPr>
      <w:pStyle w:val="Header"/>
      <w:tabs>
        <w:tab w:val="clear" w:pos="4680"/>
      </w:tabs>
    </w:pPr>
    <w:r>
      <w:tab/>
      <w:t>Orientation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913" w14:textId="77777777" w:rsidR="00EE281A" w:rsidRDefault="00EE281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06E8C" w14:textId="77777777" w:rsidR="00EE281A" w:rsidRDefault="00EE281A">
    <w:pPr>
      <w:pStyle w:val="Header"/>
    </w:pPr>
    <w:r>
      <w:t>Release Notes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4769B" w14:textId="77777777" w:rsidR="00EE281A" w:rsidRDefault="00EE281A">
    <w:pPr>
      <w:pStyle w:val="Header"/>
      <w:tabs>
        <w:tab w:val="clear" w:pos="4680"/>
      </w:tabs>
    </w:pPr>
    <w:r>
      <w:tab/>
      <w:t>Release Notes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C8027" w14:textId="77777777" w:rsidR="00EE281A" w:rsidRDefault="00EE281A">
    <w:pPr>
      <w:pStyle w:val="Header"/>
    </w:pPr>
    <w:r w:rsidRPr="00A00C7C">
      <w:t>Pre</w:t>
    </w:r>
    <w:r>
      <w:t>-Installation Instructions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3EB39" w14:textId="77777777" w:rsidR="00EE281A" w:rsidRDefault="00EE281A">
    <w:pPr>
      <w:pStyle w:val="Header"/>
      <w:tabs>
        <w:tab w:val="clear" w:pos="4680"/>
      </w:tabs>
    </w:pPr>
    <w:r>
      <w:tab/>
    </w:r>
    <w:r w:rsidRPr="00A00C7C">
      <w:t>Pre</w:t>
    </w:r>
    <w:r>
      <w:t>-Installation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75549" w14:textId="77777777" w:rsidR="00EE281A" w:rsidRDefault="00EE281A">
    <w:pPr>
      <w:pStyle w:val="Header"/>
    </w:pPr>
    <w:r>
      <w:tab/>
    </w:r>
    <w:r>
      <w:tab/>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6F5B2" w14:textId="77777777" w:rsidR="00EE281A" w:rsidRDefault="00EE281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72B89" w14:textId="77777777" w:rsidR="00EE281A" w:rsidRDefault="00EE281A">
    <w:pPr>
      <w:pStyle w:val="Header"/>
    </w:pPr>
    <w:r w:rsidRPr="001D4174">
      <w:t>VistA</w:t>
    </w:r>
    <w:r>
      <w:t xml:space="preserve"> M Server Installation Instructions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BC897" w14:textId="77777777" w:rsidR="00EE281A" w:rsidRDefault="00EE281A">
    <w:pPr>
      <w:pStyle w:val="Header"/>
      <w:tabs>
        <w:tab w:val="clear" w:pos="4680"/>
      </w:tabs>
    </w:pPr>
    <w:r>
      <w:tab/>
    </w:r>
    <w:smartTag w:uri="urn:schemas-microsoft-com:office:smarttags" w:element="place">
      <w:r w:rsidRPr="001D4174">
        <w:t>VistA</w:t>
      </w:r>
    </w:smartTag>
    <w:r>
      <w:t xml:space="preserve"> M Server Installation Instructions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B3BC6" w14:textId="77777777" w:rsidR="00EE281A" w:rsidRDefault="00EE281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82186" w14:textId="77777777" w:rsidR="00EE281A" w:rsidRDefault="00EE281A">
    <w:pPr>
      <w:pStyle w:val="Header"/>
    </w:pPr>
    <w:r w:rsidRPr="00BF09D9">
      <w:t>Application S</w:t>
    </w:r>
    <w:r>
      <w:t>erver Installation Instructions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2F6D" w14:textId="77777777" w:rsidR="00EE281A" w:rsidRDefault="00EE281A">
    <w:pPr>
      <w:pStyle w:val="Header"/>
      <w:tabs>
        <w:tab w:val="clear" w:pos="4680"/>
      </w:tabs>
    </w:pPr>
    <w:r>
      <w:tab/>
    </w:r>
    <w:r w:rsidRPr="00BF09D9">
      <w:t>Application S</w:t>
    </w:r>
    <w:r>
      <w:t>erver Installation Instructions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7DF27" w14:textId="77777777" w:rsidR="00EE281A" w:rsidRDefault="00EE28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B33DB" w14:textId="77777777" w:rsidR="00EE281A" w:rsidRDefault="00EE28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1C3CE" w14:textId="77777777" w:rsidR="00EE281A" w:rsidRDefault="00EE281A">
    <w:pPr>
      <w:pStyle w:val="Header"/>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7F3CB" w14:textId="77777777" w:rsidR="00EE281A" w:rsidRDefault="00EE281A">
    <w:pPr>
      <w:pStyle w:val="Header"/>
    </w:pPr>
    <w:r>
      <w:tab/>
    </w:r>
    <w:r>
      <w:tab/>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2C3E" w14:textId="77777777" w:rsidR="00EE281A" w:rsidRDefault="00EE28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A1D4" w14:textId="77777777" w:rsidR="00EE281A" w:rsidRDefault="00EE281A">
    <w:pPr>
      <w:pStyle w:val="Header"/>
    </w:pPr>
    <w:r>
      <w:t>Figures and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A92E" w14:textId="77777777" w:rsidR="00EE281A" w:rsidRDefault="00EE281A">
    <w:pPr>
      <w:pStyle w:val="Header"/>
    </w:pPr>
    <w:r>
      <w:tab/>
    </w:r>
    <w:r>
      <w:tab/>
      <w:t>Figures and Tables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ECD13" w14:textId="77777777" w:rsidR="00EE281A" w:rsidRDefault="00EE2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4B6F74"/>
    <w:multiLevelType w:val="hybridMultilevel"/>
    <w:tmpl w:val="0A5A6098"/>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9C0F2E"/>
    <w:multiLevelType w:val="hybridMultilevel"/>
    <w:tmpl w:val="17068F92"/>
    <w:lvl w:ilvl="0" w:tplc="3CE68E54">
      <w:start w:val="1"/>
      <w:numFmt w:val="bullet"/>
      <w:lvlText w:val=""/>
      <w:lvlJc w:val="left"/>
      <w:pPr>
        <w:tabs>
          <w:tab w:val="num" w:pos="1116"/>
        </w:tabs>
        <w:ind w:left="111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3" w15:restartNumberingAfterBreak="0">
    <w:nsid w:val="055E27C1"/>
    <w:multiLevelType w:val="hybridMultilevel"/>
    <w:tmpl w:val="41469066"/>
    <w:lvl w:ilvl="0" w:tplc="227C78D0">
      <w:start w:val="2"/>
      <w:numFmt w:val="lowerLetter"/>
      <w:lvlText w:val="%1."/>
      <w:lvlJc w:val="left"/>
      <w:pPr>
        <w:tabs>
          <w:tab w:val="num" w:pos="1807"/>
        </w:tabs>
        <w:ind w:left="1807" w:hanging="360"/>
      </w:pPr>
      <w:rPr>
        <w:rFonts w:hint="default"/>
      </w:rPr>
    </w:lvl>
    <w:lvl w:ilvl="1" w:tplc="04090001">
      <w:start w:val="1"/>
      <w:numFmt w:val="bullet"/>
      <w:lvlText w:val=""/>
      <w:lvlJc w:val="left"/>
      <w:pPr>
        <w:tabs>
          <w:tab w:val="num" w:pos="2527"/>
        </w:tabs>
        <w:ind w:left="2527" w:hanging="360"/>
      </w:pPr>
      <w:rPr>
        <w:rFonts w:ascii="Symbol" w:hAnsi="Symbol" w:hint="default"/>
      </w:rPr>
    </w:lvl>
    <w:lvl w:ilvl="2" w:tplc="0409001B" w:tentative="1">
      <w:start w:val="1"/>
      <w:numFmt w:val="lowerRoman"/>
      <w:lvlText w:val="%3."/>
      <w:lvlJc w:val="right"/>
      <w:pPr>
        <w:tabs>
          <w:tab w:val="num" w:pos="3247"/>
        </w:tabs>
        <w:ind w:left="3247" w:hanging="180"/>
      </w:pPr>
    </w:lvl>
    <w:lvl w:ilvl="3" w:tplc="0409000F" w:tentative="1">
      <w:start w:val="1"/>
      <w:numFmt w:val="decimal"/>
      <w:lvlText w:val="%4."/>
      <w:lvlJc w:val="left"/>
      <w:pPr>
        <w:tabs>
          <w:tab w:val="num" w:pos="3967"/>
        </w:tabs>
        <w:ind w:left="3967" w:hanging="360"/>
      </w:pPr>
    </w:lvl>
    <w:lvl w:ilvl="4" w:tplc="04090019" w:tentative="1">
      <w:start w:val="1"/>
      <w:numFmt w:val="lowerLetter"/>
      <w:lvlText w:val="%5."/>
      <w:lvlJc w:val="left"/>
      <w:pPr>
        <w:tabs>
          <w:tab w:val="num" w:pos="4687"/>
        </w:tabs>
        <w:ind w:left="4687" w:hanging="360"/>
      </w:pPr>
    </w:lvl>
    <w:lvl w:ilvl="5" w:tplc="0409001B" w:tentative="1">
      <w:start w:val="1"/>
      <w:numFmt w:val="lowerRoman"/>
      <w:lvlText w:val="%6."/>
      <w:lvlJc w:val="right"/>
      <w:pPr>
        <w:tabs>
          <w:tab w:val="num" w:pos="5407"/>
        </w:tabs>
        <w:ind w:left="5407" w:hanging="180"/>
      </w:pPr>
    </w:lvl>
    <w:lvl w:ilvl="6" w:tplc="0409000F" w:tentative="1">
      <w:start w:val="1"/>
      <w:numFmt w:val="decimal"/>
      <w:lvlText w:val="%7."/>
      <w:lvlJc w:val="left"/>
      <w:pPr>
        <w:tabs>
          <w:tab w:val="num" w:pos="6127"/>
        </w:tabs>
        <w:ind w:left="6127" w:hanging="360"/>
      </w:pPr>
    </w:lvl>
    <w:lvl w:ilvl="7" w:tplc="04090019" w:tentative="1">
      <w:start w:val="1"/>
      <w:numFmt w:val="lowerLetter"/>
      <w:lvlText w:val="%8."/>
      <w:lvlJc w:val="left"/>
      <w:pPr>
        <w:tabs>
          <w:tab w:val="num" w:pos="6847"/>
        </w:tabs>
        <w:ind w:left="6847" w:hanging="360"/>
      </w:pPr>
    </w:lvl>
    <w:lvl w:ilvl="8" w:tplc="0409001B" w:tentative="1">
      <w:start w:val="1"/>
      <w:numFmt w:val="lowerRoman"/>
      <w:lvlText w:val="%9."/>
      <w:lvlJc w:val="right"/>
      <w:pPr>
        <w:tabs>
          <w:tab w:val="num" w:pos="7567"/>
        </w:tabs>
        <w:ind w:left="7567" w:hanging="180"/>
      </w:pPr>
    </w:lvl>
  </w:abstractNum>
  <w:abstractNum w:abstractNumId="4" w15:restartNumberingAfterBreak="0">
    <w:nsid w:val="08A14B4B"/>
    <w:multiLevelType w:val="hybridMultilevel"/>
    <w:tmpl w:val="5D342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C261A"/>
    <w:multiLevelType w:val="hybridMultilevel"/>
    <w:tmpl w:val="D97030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99D6E92"/>
    <w:multiLevelType w:val="hybridMultilevel"/>
    <w:tmpl w:val="5A7CC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7A23B7"/>
    <w:multiLevelType w:val="hybridMultilevel"/>
    <w:tmpl w:val="D5FA6C92"/>
    <w:lvl w:ilvl="0" w:tplc="CEDC5A2A">
      <w:start w:val="1"/>
      <w:numFmt w:val="bullet"/>
      <w:lvlText w:val=""/>
      <w:lvlJc w:val="left"/>
      <w:pPr>
        <w:tabs>
          <w:tab w:val="num" w:pos="1080"/>
        </w:tabs>
        <w:ind w:left="1080" w:hanging="360"/>
      </w:pPr>
      <w:rPr>
        <w:rFonts w:ascii="Symbol" w:hAnsi="Symbol" w:hint="default"/>
        <w:b w:val="0"/>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6822BDD"/>
    <w:multiLevelType w:val="hybridMultilevel"/>
    <w:tmpl w:val="FA6ED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904EC1"/>
    <w:multiLevelType w:val="hybridMultilevel"/>
    <w:tmpl w:val="9C42FE36"/>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7DD34A6"/>
    <w:multiLevelType w:val="hybridMultilevel"/>
    <w:tmpl w:val="F542A744"/>
    <w:lvl w:ilvl="0" w:tplc="04090001">
      <w:start w:val="1"/>
      <w:numFmt w:val="bullet"/>
      <w:lvlText w:val=""/>
      <w:lvlJc w:val="left"/>
      <w:pPr>
        <w:tabs>
          <w:tab w:val="num" w:pos="1080"/>
        </w:tabs>
        <w:ind w:left="1080" w:hanging="360"/>
      </w:pPr>
      <w:rPr>
        <w:rFonts w:ascii="Symbol" w:hAnsi="Symbol" w:hint="default"/>
        <w:color w:val="auto"/>
      </w:rPr>
    </w:lvl>
    <w:lvl w:ilvl="1" w:tplc="3CE68E54"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11" w15:restartNumberingAfterBreak="0">
    <w:nsid w:val="19895F5D"/>
    <w:multiLevelType w:val="hybridMultilevel"/>
    <w:tmpl w:val="862A6FEC"/>
    <w:lvl w:ilvl="0" w:tplc="C804B9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7F4ACB"/>
    <w:multiLevelType w:val="hybridMultilevel"/>
    <w:tmpl w:val="3CB45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2A3504"/>
    <w:multiLevelType w:val="hybridMultilevel"/>
    <w:tmpl w:val="2A00CF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0646431"/>
    <w:multiLevelType w:val="hybridMultilevel"/>
    <w:tmpl w:val="FADA006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18F34ED"/>
    <w:multiLevelType w:val="hybridMultilevel"/>
    <w:tmpl w:val="3328D63E"/>
    <w:lvl w:ilvl="0" w:tplc="C804B99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16" w15:restartNumberingAfterBreak="0">
    <w:nsid w:val="29F97166"/>
    <w:multiLevelType w:val="hybridMultilevel"/>
    <w:tmpl w:val="C6845166"/>
    <w:lvl w:ilvl="0" w:tplc="3CE68E54">
      <w:start w:val="1"/>
      <w:numFmt w:val="upperLetter"/>
      <w:lvlText w:val="%1."/>
      <w:lvlJc w:val="left"/>
      <w:pPr>
        <w:tabs>
          <w:tab w:val="num" w:pos="1260"/>
        </w:tabs>
        <w:ind w:left="1260" w:hanging="360"/>
      </w:pPr>
      <w:rPr>
        <w:rFonts w:hint="default"/>
      </w:rPr>
    </w:lvl>
    <w:lvl w:ilvl="1" w:tplc="04090003">
      <w:start w:val="7"/>
      <w:numFmt w:val="lowerLetter"/>
      <w:lvlText w:val="%2."/>
      <w:lvlJc w:val="left"/>
      <w:pPr>
        <w:tabs>
          <w:tab w:val="num" w:pos="1980"/>
        </w:tabs>
        <w:ind w:left="1980" w:hanging="360"/>
      </w:pPr>
      <w:rPr>
        <w:rFonts w:hint="default"/>
      </w:rPr>
    </w:lvl>
    <w:lvl w:ilvl="2" w:tplc="04090005">
      <w:start w:val="2"/>
      <w:numFmt w:val="lowerRoman"/>
      <w:lvlText w:val="%3."/>
      <w:lvlJc w:val="left"/>
      <w:pPr>
        <w:tabs>
          <w:tab w:val="num" w:pos="3240"/>
        </w:tabs>
        <w:ind w:left="3240" w:hanging="720"/>
      </w:pPr>
      <w:rPr>
        <w:rFonts w:hint="default"/>
      </w:r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17" w15:restartNumberingAfterBreak="0">
    <w:nsid w:val="2AEB3482"/>
    <w:multiLevelType w:val="hybridMultilevel"/>
    <w:tmpl w:val="17F43DD2"/>
    <w:lvl w:ilvl="0" w:tplc="73DE6F3E">
      <w:start w:val="1"/>
      <w:numFmt w:val="bullet"/>
      <w:lvlText w:val=""/>
      <w:lvlJc w:val="left"/>
      <w:pPr>
        <w:tabs>
          <w:tab w:val="num" w:pos="720"/>
        </w:tabs>
        <w:ind w:left="720" w:hanging="360"/>
      </w:pPr>
      <w:rPr>
        <w:rFonts w:ascii="Symbol" w:hAnsi="Symbol" w:hint="default"/>
        <w:color w:val="auto"/>
      </w:rPr>
    </w:lvl>
    <w:lvl w:ilvl="1" w:tplc="0A3CEFB8" w:tentative="1">
      <w:start w:val="1"/>
      <w:numFmt w:val="bullet"/>
      <w:lvlText w:val="o"/>
      <w:lvlJc w:val="left"/>
      <w:pPr>
        <w:tabs>
          <w:tab w:val="num" w:pos="1440"/>
        </w:tabs>
        <w:ind w:left="1440" w:hanging="360"/>
      </w:pPr>
      <w:rPr>
        <w:rFonts w:ascii="Courier New" w:hAnsi="Courier New" w:cs="Courier New" w:hint="default"/>
      </w:rPr>
    </w:lvl>
    <w:lvl w:ilvl="2" w:tplc="5032FDE2"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48782A"/>
    <w:multiLevelType w:val="hybridMultilevel"/>
    <w:tmpl w:val="5B08A34E"/>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864D3F"/>
    <w:multiLevelType w:val="hybridMultilevel"/>
    <w:tmpl w:val="78F4BABC"/>
    <w:lvl w:ilvl="0" w:tplc="C804B9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0A73A4C"/>
    <w:multiLevelType w:val="hybridMultilevel"/>
    <w:tmpl w:val="474C8A9E"/>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AF17D9"/>
    <w:multiLevelType w:val="hybridMultilevel"/>
    <w:tmpl w:val="19BEEE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5497051"/>
    <w:multiLevelType w:val="hybridMultilevel"/>
    <w:tmpl w:val="4084976C"/>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23" w15:restartNumberingAfterBreak="0">
    <w:nsid w:val="35EC5F89"/>
    <w:multiLevelType w:val="hybridMultilevel"/>
    <w:tmpl w:val="964C843C"/>
    <w:lvl w:ilvl="0" w:tplc="C804B9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742273E"/>
    <w:multiLevelType w:val="hybridMultilevel"/>
    <w:tmpl w:val="5F001536"/>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69478D"/>
    <w:multiLevelType w:val="hybridMultilevel"/>
    <w:tmpl w:val="3FBC6FA2"/>
    <w:lvl w:ilvl="0" w:tplc="E440218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5490C"/>
    <w:multiLevelType w:val="hybridMultilevel"/>
    <w:tmpl w:val="408CBBC0"/>
    <w:lvl w:ilvl="0" w:tplc="C804B99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27D6AE6"/>
    <w:multiLevelType w:val="hybridMultilevel"/>
    <w:tmpl w:val="88F8329E"/>
    <w:lvl w:ilvl="0" w:tplc="8BA6C700">
      <w:start w:val="1"/>
      <w:numFmt w:val="bullet"/>
      <w:lvlText w:val=""/>
      <w:lvlJc w:val="left"/>
      <w:pPr>
        <w:tabs>
          <w:tab w:val="num" w:pos="2520"/>
        </w:tabs>
        <w:ind w:left="2520" w:hanging="360"/>
      </w:pPr>
      <w:rPr>
        <w:rFonts w:ascii="Symbol" w:hAnsi="Symbol" w:hint="default"/>
        <w:color w:val="auto"/>
      </w:rPr>
    </w:lvl>
    <w:lvl w:ilvl="1" w:tplc="04090019" w:tentative="1">
      <w:start w:val="1"/>
      <w:numFmt w:val="bullet"/>
      <w:lvlText w:val="o"/>
      <w:lvlJc w:val="left"/>
      <w:pPr>
        <w:tabs>
          <w:tab w:val="num" w:pos="3240"/>
        </w:tabs>
        <w:ind w:left="3240" w:hanging="360"/>
      </w:pPr>
      <w:rPr>
        <w:rFonts w:ascii="Courier New" w:hAnsi="Courier New" w:cs="Courier New" w:hint="default"/>
      </w:rPr>
    </w:lvl>
    <w:lvl w:ilvl="2" w:tplc="0409001B" w:tentative="1">
      <w:start w:val="1"/>
      <w:numFmt w:val="bullet"/>
      <w:lvlText w:val=""/>
      <w:lvlJc w:val="left"/>
      <w:pPr>
        <w:tabs>
          <w:tab w:val="num" w:pos="3960"/>
        </w:tabs>
        <w:ind w:left="3960" w:hanging="360"/>
      </w:pPr>
      <w:rPr>
        <w:rFonts w:ascii="Wingdings" w:hAnsi="Wingdings" w:hint="default"/>
      </w:rPr>
    </w:lvl>
    <w:lvl w:ilvl="3" w:tplc="0409000F" w:tentative="1">
      <w:start w:val="1"/>
      <w:numFmt w:val="bullet"/>
      <w:lvlText w:val=""/>
      <w:lvlJc w:val="left"/>
      <w:pPr>
        <w:tabs>
          <w:tab w:val="num" w:pos="4680"/>
        </w:tabs>
        <w:ind w:left="4680" w:hanging="360"/>
      </w:pPr>
      <w:rPr>
        <w:rFonts w:ascii="Symbol" w:hAnsi="Symbol" w:hint="default"/>
      </w:rPr>
    </w:lvl>
    <w:lvl w:ilvl="4" w:tplc="04090019" w:tentative="1">
      <w:start w:val="1"/>
      <w:numFmt w:val="bullet"/>
      <w:lvlText w:val="o"/>
      <w:lvlJc w:val="left"/>
      <w:pPr>
        <w:tabs>
          <w:tab w:val="num" w:pos="5400"/>
        </w:tabs>
        <w:ind w:left="5400" w:hanging="360"/>
      </w:pPr>
      <w:rPr>
        <w:rFonts w:ascii="Courier New" w:hAnsi="Courier New" w:cs="Courier New" w:hint="default"/>
      </w:rPr>
    </w:lvl>
    <w:lvl w:ilvl="5" w:tplc="0409001B" w:tentative="1">
      <w:start w:val="1"/>
      <w:numFmt w:val="bullet"/>
      <w:lvlText w:val=""/>
      <w:lvlJc w:val="left"/>
      <w:pPr>
        <w:tabs>
          <w:tab w:val="num" w:pos="6120"/>
        </w:tabs>
        <w:ind w:left="6120" w:hanging="360"/>
      </w:pPr>
      <w:rPr>
        <w:rFonts w:ascii="Wingdings" w:hAnsi="Wingdings" w:hint="default"/>
      </w:rPr>
    </w:lvl>
    <w:lvl w:ilvl="6" w:tplc="0409000F" w:tentative="1">
      <w:start w:val="1"/>
      <w:numFmt w:val="bullet"/>
      <w:lvlText w:val=""/>
      <w:lvlJc w:val="left"/>
      <w:pPr>
        <w:tabs>
          <w:tab w:val="num" w:pos="6840"/>
        </w:tabs>
        <w:ind w:left="6840" w:hanging="360"/>
      </w:pPr>
      <w:rPr>
        <w:rFonts w:ascii="Symbol" w:hAnsi="Symbol" w:hint="default"/>
      </w:rPr>
    </w:lvl>
    <w:lvl w:ilvl="7" w:tplc="04090019" w:tentative="1">
      <w:start w:val="1"/>
      <w:numFmt w:val="bullet"/>
      <w:lvlText w:val="o"/>
      <w:lvlJc w:val="left"/>
      <w:pPr>
        <w:tabs>
          <w:tab w:val="num" w:pos="7560"/>
        </w:tabs>
        <w:ind w:left="7560" w:hanging="360"/>
      </w:pPr>
      <w:rPr>
        <w:rFonts w:ascii="Courier New" w:hAnsi="Courier New" w:cs="Courier New" w:hint="default"/>
      </w:rPr>
    </w:lvl>
    <w:lvl w:ilvl="8" w:tplc="0409001B"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44966041"/>
    <w:multiLevelType w:val="hybridMultilevel"/>
    <w:tmpl w:val="B894AAF6"/>
    <w:lvl w:ilvl="0" w:tplc="C804B99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4A41ADB"/>
    <w:multiLevelType w:val="hybridMultilevel"/>
    <w:tmpl w:val="0E286C6C"/>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A7AA6"/>
    <w:multiLevelType w:val="hybridMultilevel"/>
    <w:tmpl w:val="4A5C2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71B8F"/>
    <w:multiLevelType w:val="hybridMultilevel"/>
    <w:tmpl w:val="0A805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B107C66"/>
    <w:multiLevelType w:val="hybridMultilevel"/>
    <w:tmpl w:val="F0D01CB6"/>
    <w:lvl w:ilvl="0" w:tplc="0409000F">
      <w:start w:val="1"/>
      <w:numFmt w:val="decimal"/>
      <w:lvlText w:val="%1."/>
      <w:lvlJc w:val="left"/>
      <w:pPr>
        <w:tabs>
          <w:tab w:val="num" w:pos="1080"/>
        </w:tabs>
        <w:ind w:left="1080" w:hanging="360"/>
      </w:pPr>
      <w:rPr>
        <w:rFonts w:hint="default"/>
      </w:rPr>
    </w:lvl>
    <w:lvl w:ilvl="1" w:tplc="3CF605DC">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AC4F88"/>
    <w:multiLevelType w:val="hybridMultilevel"/>
    <w:tmpl w:val="BA70E580"/>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2236D"/>
    <w:multiLevelType w:val="hybridMultilevel"/>
    <w:tmpl w:val="9816F5C4"/>
    <w:lvl w:ilvl="0" w:tplc="3CE68E54">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6A198E"/>
    <w:multiLevelType w:val="hybridMultilevel"/>
    <w:tmpl w:val="47A627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734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B8B2E7E"/>
    <w:multiLevelType w:val="hybridMultilevel"/>
    <w:tmpl w:val="81D2FD80"/>
    <w:lvl w:ilvl="0" w:tplc="C388B562">
      <w:start w:val="1"/>
      <w:numFmt w:val="bullet"/>
      <w:lvlText w:val=""/>
      <w:lvlJc w:val="left"/>
      <w:pPr>
        <w:tabs>
          <w:tab w:val="num" w:pos="720"/>
        </w:tabs>
        <w:ind w:left="720" w:hanging="360"/>
      </w:pPr>
      <w:rPr>
        <w:rFonts w:ascii="Symbol" w:hAnsi="Symbol" w:hint="default"/>
      </w:rPr>
    </w:lvl>
    <w:lvl w:ilvl="1" w:tplc="05EA2F72" w:tentative="1">
      <w:start w:val="1"/>
      <w:numFmt w:val="bullet"/>
      <w:lvlText w:val="o"/>
      <w:lvlJc w:val="left"/>
      <w:pPr>
        <w:tabs>
          <w:tab w:val="num" w:pos="1440"/>
        </w:tabs>
        <w:ind w:left="1440" w:hanging="360"/>
      </w:pPr>
      <w:rPr>
        <w:rFonts w:ascii="Courier New" w:hAnsi="Courier New" w:cs="Courier New" w:hint="default"/>
      </w:rPr>
    </w:lvl>
    <w:lvl w:ilvl="2" w:tplc="724E7FF8" w:tentative="1">
      <w:start w:val="1"/>
      <w:numFmt w:val="bullet"/>
      <w:lvlText w:val=""/>
      <w:lvlJc w:val="left"/>
      <w:pPr>
        <w:tabs>
          <w:tab w:val="num" w:pos="2160"/>
        </w:tabs>
        <w:ind w:left="2160" w:hanging="360"/>
      </w:pPr>
      <w:rPr>
        <w:rFonts w:ascii="Wingdings" w:hAnsi="Wingdings" w:hint="default"/>
      </w:rPr>
    </w:lvl>
    <w:lvl w:ilvl="3" w:tplc="E7DCA0A2" w:tentative="1">
      <w:start w:val="1"/>
      <w:numFmt w:val="bullet"/>
      <w:lvlText w:val=""/>
      <w:lvlJc w:val="left"/>
      <w:pPr>
        <w:tabs>
          <w:tab w:val="num" w:pos="2880"/>
        </w:tabs>
        <w:ind w:left="2880" w:hanging="360"/>
      </w:pPr>
      <w:rPr>
        <w:rFonts w:ascii="Symbol" w:hAnsi="Symbol" w:hint="default"/>
      </w:rPr>
    </w:lvl>
    <w:lvl w:ilvl="4" w:tplc="18AA71BC" w:tentative="1">
      <w:start w:val="1"/>
      <w:numFmt w:val="bullet"/>
      <w:lvlText w:val="o"/>
      <w:lvlJc w:val="left"/>
      <w:pPr>
        <w:tabs>
          <w:tab w:val="num" w:pos="3600"/>
        </w:tabs>
        <w:ind w:left="3600" w:hanging="360"/>
      </w:pPr>
      <w:rPr>
        <w:rFonts w:ascii="Courier New" w:hAnsi="Courier New" w:cs="Courier New" w:hint="default"/>
      </w:rPr>
    </w:lvl>
    <w:lvl w:ilvl="5" w:tplc="CFA802A2" w:tentative="1">
      <w:start w:val="1"/>
      <w:numFmt w:val="bullet"/>
      <w:lvlText w:val=""/>
      <w:lvlJc w:val="left"/>
      <w:pPr>
        <w:tabs>
          <w:tab w:val="num" w:pos="4320"/>
        </w:tabs>
        <w:ind w:left="4320" w:hanging="360"/>
      </w:pPr>
      <w:rPr>
        <w:rFonts w:ascii="Wingdings" w:hAnsi="Wingdings" w:hint="default"/>
      </w:rPr>
    </w:lvl>
    <w:lvl w:ilvl="6" w:tplc="7E96B064" w:tentative="1">
      <w:start w:val="1"/>
      <w:numFmt w:val="bullet"/>
      <w:lvlText w:val=""/>
      <w:lvlJc w:val="left"/>
      <w:pPr>
        <w:tabs>
          <w:tab w:val="num" w:pos="5040"/>
        </w:tabs>
        <w:ind w:left="5040" w:hanging="360"/>
      </w:pPr>
      <w:rPr>
        <w:rFonts w:ascii="Symbol" w:hAnsi="Symbol" w:hint="default"/>
      </w:rPr>
    </w:lvl>
    <w:lvl w:ilvl="7" w:tplc="7B8AD590" w:tentative="1">
      <w:start w:val="1"/>
      <w:numFmt w:val="bullet"/>
      <w:lvlText w:val="o"/>
      <w:lvlJc w:val="left"/>
      <w:pPr>
        <w:tabs>
          <w:tab w:val="num" w:pos="5760"/>
        </w:tabs>
        <w:ind w:left="5760" w:hanging="360"/>
      </w:pPr>
      <w:rPr>
        <w:rFonts w:ascii="Courier New" w:hAnsi="Courier New" w:cs="Courier New" w:hint="default"/>
      </w:rPr>
    </w:lvl>
    <w:lvl w:ilvl="8" w:tplc="A1CA6B8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4B74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22B4DA1"/>
    <w:multiLevelType w:val="hybridMultilevel"/>
    <w:tmpl w:val="BC209BD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40" w15:restartNumberingAfterBreak="0">
    <w:nsid w:val="631E380D"/>
    <w:multiLevelType w:val="hybridMultilevel"/>
    <w:tmpl w:val="070468E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655712FA"/>
    <w:multiLevelType w:val="hybridMultilevel"/>
    <w:tmpl w:val="8D70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66E80C9B"/>
    <w:multiLevelType w:val="hybridMultilevel"/>
    <w:tmpl w:val="8E5A90BC"/>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532FA6"/>
    <w:multiLevelType w:val="hybridMultilevel"/>
    <w:tmpl w:val="6C103EC2"/>
    <w:lvl w:ilvl="0" w:tplc="3CE68E54">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44" w15:restartNumberingAfterBreak="0">
    <w:nsid w:val="685A0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C1E11DE"/>
    <w:multiLevelType w:val="multilevel"/>
    <w:tmpl w:val="8A7AE78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6C560080"/>
    <w:multiLevelType w:val="hybridMultilevel"/>
    <w:tmpl w:val="D49640B0"/>
    <w:lvl w:ilvl="0" w:tplc="ED8E06F4">
      <w:start w:val="1"/>
      <w:numFmt w:val="bullet"/>
      <w:lvlText w:val=""/>
      <w:lvlJc w:val="left"/>
      <w:pPr>
        <w:tabs>
          <w:tab w:val="num" w:pos="1080"/>
        </w:tabs>
        <w:ind w:left="1080" w:hanging="360"/>
      </w:pPr>
      <w:rPr>
        <w:rFonts w:ascii="Symbol" w:hAnsi="Symbol" w:hint="default"/>
      </w:rPr>
    </w:lvl>
    <w:lvl w:ilvl="1" w:tplc="085C03D8" w:tentative="1">
      <w:start w:val="1"/>
      <w:numFmt w:val="bullet"/>
      <w:lvlText w:val="o"/>
      <w:lvlJc w:val="left"/>
      <w:pPr>
        <w:tabs>
          <w:tab w:val="num" w:pos="1706"/>
        </w:tabs>
        <w:ind w:left="1706" w:hanging="360"/>
      </w:pPr>
      <w:rPr>
        <w:rFonts w:ascii="Courier New" w:hAnsi="Courier New" w:cs="Courier New" w:hint="default"/>
      </w:rPr>
    </w:lvl>
    <w:lvl w:ilvl="2" w:tplc="BEDC995A" w:tentative="1">
      <w:start w:val="1"/>
      <w:numFmt w:val="bullet"/>
      <w:lvlText w:val=""/>
      <w:lvlJc w:val="left"/>
      <w:pPr>
        <w:tabs>
          <w:tab w:val="num" w:pos="2426"/>
        </w:tabs>
        <w:ind w:left="2426" w:hanging="360"/>
      </w:pPr>
      <w:rPr>
        <w:rFonts w:ascii="Wingdings" w:hAnsi="Wingdings" w:hint="default"/>
      </w:rPr>
    </w:lvl>
    <w:lvl w:ilvl="3" w:tplc="89143010" w:tentative="1">
      <w:start w:val="1"/>
      <w:numFmt w:val="bullet"/>
      <w:lvlText w:val=""/>
      <w:lvlJc w:val="left"/>
      <w:pPr>
        <w:tabs>
          <w:tab w:val="num" w:pos="3146"/>
        </w:tabs>
        <w:ind w:left="3146" w:hanging="360"/>
      </w:pPr>
      <w:rPr>
        <w:rFonts w:ascii="Symbol" w:hAnsi="Symbol" w:hint="default"/>
      </w:rPr>
    </w:lvl>
    <w:lvl w:ilvl="4" w:tplc="27C4F792" w:tentative="1">
      <w:start w:val="1"/>
      <w:numFmt w:val="bullet"/>
      <w:lvlText w:val="o"/>
      <w:lvlJc w:val="left"/>
      <w:pPr>
        <w:tabs>
          <w:tab w:val="num" w:pos="3866"/>
        </w:tabs>
        <w:ind w:left="3866" w:hanging="360"/>
      </w:pPr>
      <w:rPr>
        <w:rFonts w:ascii="Courier New" w:hAnsi="Courier New" w:cs="Courier New" w:hint="default"/>
      </w:rPr>
    </w:lvl>
    <w:lvl w:ilvl="5" w:tplc="3780A404" w:tentative="1">
      <w:start w:val="1"/>
      <w:numFmt w:val="bullet"/>
      <w:lvlText w:val=""/>
      <w:lvlJc w:val="left"/>
      <w:pPr>
        <w:tabs>
          <w:tab w:val="num" w:pos="4586"/>
        </w:tabs>
        <w:ind w:left="4586" w:hanging="360"/>
      </w:pPr>
      <w:rPr>
        <w:rFonts w:ascii="Wingdings" w:hAnsi="Wingdings" w:hint="default"/>
      </w:rPr>
    </w:lvl>
    <w:lvl w:ilvl="6" w:tplc="A77CEC92" w:tentative="1">
      <w:start w:val="1"/>
      <w:numFmt w:val="bullet"/>
      <w:lvlText w:val=""/>
      <w:lvlJc w:val="left"/>
      <w:pPr>
        <w:tabs>
          <w:tab w:val="num" w:pos="5306"/>
        </w:tabs>
        <w:ind w:left="5306" w:hanging="360"/>
      </w:pPr>
      <w:rPr>
        <w:rFonts w:ascii="Symbol" w:hAnsi="Symbol" w:hint="default"/>
      </w:rPr>
    </w:lvl>
    <w:lvl w:ilvl="7" w:tplc="2346B15A" w:tentative="1">
      <w:start w:val="1"/>
      <w:numFmt w:val="bullet"/>
      <w:lvlText w:val="o"/>
      <w:lvlJc w:val="left"/>
      <w:pPr>
        <w:tabs>
          <w:tab w:val="num" w:pos="6026"/>
        </w:tabs>
        <w:ind w:left="6026" w:hanging="360"/>
      </w:pPr>
      <w:rPr>
        <w:rFonts w:ascii="Courier New" w:hAnsi="Courier New" w:cs="Courier New" w:hint="default"/>
      </w:rPr>
    </w:lvl>
    <w:lvl w:ilvl="8" w:tplc="41D4BCEE" w:tentative="1">
      <w:start w:val="1"/>
      <w:numFmt w:val="bullet"/>
      <w:lvlText w:val=""/>
      <w:lvlJc w:val="left"/>
      <w:pPr>
        <w:tabs>
          <w:tab w:val="num" w:pos="6746"/>
        </w:tabs>
        <w:ind w:left="6746" w:hanging="360"/>
      </w:pPr>
      <w:rPr>
        <w:rFonts w:ascii="Wingdings" w:hAnsi="Wingdings" w:hint="default"/>
      </w:rPr>
    </w:lvl>
  </w:abstractNum>
  <w:abstractNum w:abstractNumId="47" w15:restartNumberingAfterBreak="0">
    <w:nsid w:val="6D3B4F99"/>
    <w:multiLevelType w:val="hybridMultilevel"/>
    <w:tmpl w:val="ED464B54"/>
    <w:lvl w:ilvl="0" w:tplc="04090001">
      <w:start w:val="1"/>
      <w:numFmt w:val="bullet"/>
      <w:lvlText w:val=""/>
      <w:lvlJc w:val="left"/>
      <w:pPr>
        <w:tabs>
          <w:tab w:val="num" w:pos="1087"/>
        </w:tabs>
        <w:ind w:left="1087" w:hanging="360"/>
      </w:pPr>
      <w:rPr>
        <w:rFonts w:ascii="Symbol" w:hAnsi="Symbol" w:hint="default"/>
      </w:rPr>
    </w:lvl>
    <w:lvl w:ilvl="1" w:tplc="04090003" w:tentative="1">
      <w:start w:val="1"/>
      <w:numFmt w:val="bullet"/>
      <w:lvlText w:val="o"/>
      <w:lvlJc w:val="left"/>
      <w:pPr>
        <w:tabs>
          <w:tab w:val="num" w:pos="1807"/>
        </w:tabs>
        <w:ind w:left="1807" w:hanging="360"/>
      </w:pPr>
      <w:rPr>
        <w:rFonts w:ascii="Courier New" w:hAnsi="Courier New" w:cs="Courier New" w:hint="default"/>
      </w:rPr>
    </w:lvl>
    <w:lvl w:ilvl="2" w:tplc="04090005" w:tentative="1">
      <w:start w:val="1"/>
      <w:numFmt w:val="bullet"/>
      <w:lvlText w:val=""/>
      <w:lvlJc w:val="left"/>
      <w:pPr>
        <w:tabs>
          <w:tab w:val="num" w:pos="2527"/>
        </w:tabs>
        <w:ind w:left="2527" w:hanging="360"/>
      </w:pPr>
      <w:rPr>
        <w:rFonts w:ascii="Wingdings" w:hAnsi="Wingdings" w:hint="default"/>
      </w:rPr>
    </w:lvl>
    <w:lvl w:ilvl="3" w:tplc="04090001" w:tentative="1">
      <w:start w:val="1"/>
      <w:numFmt w:val="bullet"/>
      <w:lvlText w:val=""/>
      <w:lvlJc w:val="left"/>
      <w:pPr>
        <w:tabs>
          <w:tab w:val="num" w:pos="3247"/>
        </w:tabs>
        <w:ind w:left="3247" w:hanging="360"/>
      </w:pPr>
      <w:rPr>
        <w:rFonts w:ascii="Symbol" w:hAnsi="Symbol" w:hint="default"/>
      </w:rPr>
    </w:lvl>
    <w:lvl w:ilvl="4" w:tplc="04090003" w:tentative="1">
      <w:start w:val="1"/>
      <w:numFmt w:val="bullet"/>
      <w:lvlText w:val="o"/>
      <w:lvlJc w:val="left"/>
      <w:pPr>
        <w:tabs>
          <w:tab w:val="num" w:pos="3967"/>
        </w:tabs>
        <w:ind w:left="3967" w:hanging="360"/>
      </w:pPr>
      <w:rPr>
        <w:rFonts w:ascii="Courier New" w:hAnsi="Courier New" w:cs="Courier New" w:hint="default"/>
      </w:rPr>
    </w:lvl>
    <w:lvl w:ilvl="5" w:tplc="04090005" w:tentative="1">
      <w:start w:val="1"/>
      <w:numFmt w:val="bullet"/>
      <w:lvlText w:val=""/>
      <w:lvlJc w:val="left"/>
      <w:pPr>
        <w:tabs>
          <w:tab w:val="num" w:pos="4687"/>
        </w:tabs>
        <w:ind w:left="4687" w:hanging="360"/>
      </w:pPr>
      <w:rPr>
        <w:rFonts w:ascii="Wingdings" w:hAnsi="Wingdings" w:hint="default"/>
      </w:rPr>
    </w:lvl>
    <w:lvl w:ilvl="6" w:tplc="04090001" w:tentative="1">
      <w:start w:val="1"/>
      <w:numFmt w:val="bullet"/>
      <w:lvlText w:val=""/>
      <w:lvlJc w:val="left"/>
      <w:pPr>
        <w:tabs>
          <w:tab w:val="num" w:pos="5407"/>
        </w:tabs>
        <w:ind w:left="5407" w:hanging="360"/>
      </w:pPr>
      <w:rPr>
        <w:rFonts w:ascii="Symbol" w:hAnsi="Symbol" w:hint="default"/>
      </w:rPr>
    </w:lvl>
    <w:lvl w:ilvl="7" w:tplc="04090003" w:tentative="1">
      <w:start w:val="1"/>
      <w:numFmt w:val="bullet"/>
      <w:lvlText w:val="o"/>
      <w:lvlJc w:val="left"/>
      <w:pPr>
        <w:tabs>
          <w:tab w:val="num" w:pos="6127"/>
        </w:tabs>
        <w:ind w:left="6127" w:hanging="360"/>
      </w:pPr>
      <w:rPr>
        <w:rFonts w:ascii="Courier New" w:hAnsi="Courier New" w:cs="Courier New" w:hint="default"/>
      </w:rPr>
    </w:lvl>
    <w:lvl w:ilvl="8" w:tplc="04090005" w:tentative="1">
      <w:start w:val="1"/>
      <w:numFmt w:val="bullet"/>
      <w:lvlText w:val=""/>
      <w:lvlJc w:val="left"/>
      <w:pPr>
        <w:tabs>
          <w:tab w:val="num" w:pos="6847"/>
        </w:tabs>
        <w:ind w:left="6847" w:hanging="360"/>
      </w:pPr>
      <w:rPr>
        <w:rFonts w:ascii="Wingdings" w:hAnsi="Wingdings" w:hint="default"/>
      </w:rPr>
    </w:lvl>
  </w:abstractNum>
  <w:abstractNum w:abstractNumId="48" w15:restartNumberingAfterBreak="0">
    <w:nsid w:val="74047FC5"/>
    <w:multiLevelType w:val="hybridMultilevel"/>
    <w:tmpl w:val="D4403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5A464AA"/>
    <w:multiLevelType w:val="hybridMultilevel"/>
    <w:tmpl w:val="2CB6CC9E"/>
    <w:lvl w:ilvl="0" w:tplc="C804B99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50" w15:restartNumberingAfterBreak="0">
    <w:nsid w:val="767117AA"/>
    <w:multiLevelType w:val="hybridMultilevel"/>
    <w:tmpl w:val="BD8410C2"/>
    <w:lvl w:ilvl="0" w:tplc="04090001">
      <w:start w:val="1"/>
      <w:numFmt w:val="upperLetter"/>
      <w:lvlText w:val="%1."/>
      <w:lvlJc w:val="left"/>
      <w:pPr>
        <w:tabs>
          <w:tab w:val="num" w:pos="1267"/>
        </w:tabs>
        <w:ind w:left="1267" w:hanging="360"/>
      </w:pPr>
      <w:rPr>
        <w:rFonts w:hint="default"/>
      </w:rPr>
    </w:lvl>
    <w:lvl w:ilvl="1" w:tplc="04090003" w:tentative="1">
      <w:start w:val="1"/>
      <w:numFmt w:val="lowerLetter"/>
      <w:lvlText w:val="%2."/>
      <w:lvlJc w:val="left"/>
      <w:pPr>
        <w:tabs>
          <w:tab w:val="num" w:pos="1987"/>
        </w:tabs>
        <w:ind w:left="1987" w:hanging="360"/>
      </w:pPr>
    </w:lvl>
    <w:lvl w:ilvl="2" w:tplc="04090005" w:tentative="1">
      <w:start w:val="1"/>
      <w:numFmt w:val="lowerRoman"/>
      <w:lvlText w:val="%3."/>
      <w:lvlJc w:val="right"/>
      <w:pPr>
        <w:tabs>
          <w:tab w:val="num" w:pos="2707"/>
        </w:tabs>
        <w:ind w:left="2707" w:hanging="180"/>
      </w:pPr>
    </w:lvl>
    <w:lvl w:ilvl="3" w:tplc="04090001" w:tentative="1">
      <w:start w:val="1"/>
      <w:numFmt w:val="decimal"/>
      <w:lvlText w:val="%4."/>
      <w:lvlJc w:val="left"/>
      <w:pPr>
        <w:tabs>
          <w:tab w:val="num" w:pos="3427"/>
        </w:tabs>
        <w:ind w:left="3427" w:hanging="360"/>
      </w:pPr>
    </w:lvl>
    <w:lvl w:ilvl="4" w:tplc="04090003" w:tentative="1">
      <w:start w:val="1"/>
      <w:numFmt w:val="lowerLetter"/>
      <w:lvlText w:val="%5."/>
      <w:lvlJc w:val="left"/>
      <w:pPr>
        <w:tabs>
          <w:tab w:val="num" w:pos="4147"/>
        </w:tabs>
        <w:ind w:left="4147" w:hanging="360"/>
      </w:pPr>
    </w:lvl>
    <w:lvl w:ilvl="5" w:tplc="04090005" w:tentative="1">
      <w:start w:val="1"/>
      <w:numFmt w:val="lowerRoman"/>
      <w:lvlText w:val="%6."/>
      <w:lvlJc w:val="right"/>
      <w:pPr>
        <w:tabs>
          <w:tab w:val="num" w:pos="4867"/>
        </w:tabs>
        <w:ind w:left="4867" w:hanging="180"/>
      </w:pPr>
    </w:lvl>
    <w:lvl w:ilvl="6" w:tplc="04090001" w:tentative="1">
      <w:start w:val="1"/>
      <w:numFmt w:val="decimal"/>
      <w:lvlText w:val="%7."/>
      <w:lvlJc w:val="left"/>
      <w:pPr>
        <w:tabs>
          <w:tab w:val="num" w:pos="5587"/>
        </w:tabs>
        <w:ind w:left="5587" w:hanging="360"/>
      </w:pPr>
    </w:lvl>
    <w:lvl w:ilvl="7" w:tplc="04090003" w:tentative="1">
      <w:start w:val="1"/>
      <w:numFmt w:val="lowerLetter"/>
      <w:lvlText w:val="%8."/>
      <w:lvlJc w:val="left"/>
      <w:pPr>
        <w:tabs>
          <w:tab w:val="num" w:pos="6307"/>
        </w:tabs>
        <w:ind w:left="6307" w:hanging="360"/>
      </w:pPr>
    </w:lvl>
    <w:lvl w:ilvl="8" w:tplc="04090005" w:tentative="1">
      <w:start w:val="1"/>
      <w:numFmt w:val="lowerRoman"/>
      <w:lvlText w:val="%9."/>
      <w:lvlJc w:val="right"/>
      <w:pPr>
        <w:tabs>
          <w:tab w:val="num" w:pos="7027"/>
        </w:tabs>
        <w:ind w:left="7027" w:hanging="180"/>
      </w:pPr>
    </w:lvl>
  </w:abstractNum>
  <w:abstractNum w:abstractNumId="51" w15:restartNumberingAfterBreak="0">
    <w:nsid w:val="78286330"/>
    <w:multiLevelType w:val="multilevel"/>
    <w:tmpl w:val="3FBC6FA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731FC9"/>
    <w:multiLevelType w:val="hybridMultilevel"/>
    <w:tmpl w:val="37029842"/>
    <w:lvl w:ilvl="0" w:tplc="D85035D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8F3A52"/>
    <w:multiLevelType w:val="hybridMultilevel"/>
    <w:tmpl w:val="3BFC9B10"/>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C96302"/>
    <w:multiLevelType w:val="hybridMultilevel"/>
    <w:tmpl w:val="43AC8E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E27E3A"/>
    <w:multiLevelType w:val="hybridMultilevel"/>
    <w:tmpl w:val="956CC3FA"/>
    <w:lvl w:ilvl="0" w:tplc="3CE68E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3">
    <w:abstractNumId w:val="7"/>
  </w:num>
  <w:num w:numId="4">
    <w:abstractNumId w:val="4"/>
  </w:num>
  <w:num w:numId="5">
    <w:abstractNumId w:val="36"/>
  </w:num>
  <w:num w:numId="6">
    <w:abstractNumId w:val="44"/>
  </w:num>
  <w:num w:numId="7">
    <w:abstractNumId w:val="38"/>
  </w:num>
  <w:num w:numId="8">
    <w:abstractNumId w:val="37"/>
  </w:num>
  <w:num w:numId="9">
    <w:abstractNumId w:val="46"/>
  </w:num>
  <w:num w:numId="10">
    <w:abstractNumId w:val="5"/>
  </w:num>
  <w:num w:numId="11">
    <w:abstractNumId w:val="23"/>
  </w:num>
  <w:num w:numId="12">
    <w:abstractNumId w:val="6"/>
  </w:num>
  <w:num w:numId="13">
    <w:abstractNumId w:val="39"/>
  </w:num>
  <w:num w:numId="14">
    <w:abstractNumId w:val="47"/>
  </w:num>
  <w:num w:numId="15">
    <w:abstractNumId w:val="48"/>
  </w:num>
  <w:num w:numId="16">
    <w:abstractNumId w:val="16"/>
  </w:num>
  <w:num w:numId="17">
    <w:abstractNumId w:val="50"/>
  </w:num>
  <w:num w:numId="18">
    <w:abstractNumId w:val="21"/>
  </w:num>
  <w:num w:numId="19">
    <w:abstractNumId w:val="41"/>
  </w:num>
  <w:num w:numId="20">
    <w:abstractNumId w:val="13"/>
  </w:num>
  <w:num w:numId="21">
    <w:abstractNumId w:val="14"/>
  </w:num>
  <w:num w:numId="22">
    <w:abstractNumId w:val="30"/>
  </w:num>
  <w:num w:numId="23">
    <w:abstractNumId w:val="31"/>
  </w:num>
  <w:num w:numId="24">
    <w:abstractNumId w:val="52"/>
  </w:num>
  <w:num w:numId="25">
    <w:abstractNumId w:val="9"/>
  </w:num>
  <w:num w:numId="26">
    <w:abstractNumId w:val="3"/>
  </w:num>
  <w:num w:numId="27">
    <w:abstractNumId w:val="12"/>
  </w:num>
  <w:num w:numId="28">
    <w:abstractNumId w:val="40"/>
  </w:num>
  <w:num w:numId="29">
    <w:abstractNumId w:val="28"/>
  </w:num>
  <w:num w:numId="30">
    <w:abstractNumId w:val="24"/>
  </w:num>
  <w:num w:numId="31">
    <w:abstractNumId w:val="18"/>
  </w:num>
  <w:num w:numId="32">
    <w:abstractNumId w:val="10"/>
  </w:num>
  <w:num w:numId="33">
    <w:abstractNumId w:val="22"/>
  </w:num>
  <w:num w:numId="34">
    <w:abstractNumId w:val="43"/>
  </w:num>
  <w:num w:numId="35">
    <w:abstractNumId w:val="2"/>
  </w:num>
  <w:num w:numId="36">
    <w:abstractNumId w:val="35"/>
  </w:num>
  <w:num w:numId="37">
    <w:abstractNumId w:val="26"/>
  </w:num>
  <w:num w:numId="38">
    <w:abstractNumId w:val="54"/>
  </w:num>
  <w:num w:numId="39">
    <w:abstractNumId w:val="27"/>
  </w:num>
  <w:num w:numId="40">
    <w:abstractNumId w:val="11"/>
  </w:num>
  <w:num w:numId="41">
    <w:abstractNumId w:val="17"/>
  </w:num>
  <w:num w:numId="42">
    <w:abstractNumId w:val="45"/>
  </w:num>
  <w:num w:numId="43">
    <w:abstractNumId w:val="34"/>
  </w:num>
  <w:num w:numId="44">
    <w:abstractNumId w:val="42"/>
  </w:num>
  <w:num w:numId="45">
    <w:abstractNumId w:val="19"/>
  </w:num>
  <w:num w:numId="46">
    <w:abstractNumId w:val="8"/>
  </w:num>
  <w:num w:numId="47">
    <w:abstractNumId w:val="53"/>
  </w:num>
  <w:num w:numId="48">
    <w:abstractNumId w:val="20"/>
  </w:num>
  <w:num w:numId="49">
    <w:abstractNumId w:val="29"/>
  </w:num>
  <w:num w:numId="50">
    <w:abstractNumId w:val="25"/>
  </w:num>
  <w:num w:numId="51">
    <w:abstractNumId w:val="51"/>
  </w:num>
  <w:num w:numId="52">
    <w:abstractNumId w:val="55"/>
  </w:num>
  <w:num w:numId="53">
    <w:abstractNumId w:val="15"/>
  </w:num>
  <w:num w:numId="54">
    <w:abstractNumId w:val="49"/>
  </w:num>
  <w:num w:numId="55">
    <w:abstractNumId w:val="33"/>
  </w:num>
  <w:num w:numId="56">
    <w:abstractNumId w:val="32"/>
  </w:num>
  <w:num w:numId="57">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D5"/>
    <w:rsid w:val="0000024D"/>
    <w:rsid w:val="0000179F"/>
    <w:rsid w:val="00002399"/>
    <w:rsid w:val="000040D8"/>
    <w:rsid w:val="00004217"/>
    <w:rsid w:val="00004FDD"/>
    <w:rsid w:val="0000573D"/>
    <w:rsid w:val="0000628C"/>
    <w:rsid w:val="00007782"/>
    <w:rsid w:val="00007C43"/>
    <w:rsid w:val="00010F70"/>
    <w:rsid w:val="000125F9"/>
    <w:rsid w:val="00013581"/>
    <w:rsid w:val="00013DB3"/>
    <w:rsid w:val="000143D6"/>
    <w:rsid w:val="0001463E"/>
    <w:rsid w:val="00014E43"/>
    <w:rsid w:val="00015C37"/>
    <w:rsid w:val="00017B45"/>
    <w:rsid w:val="00021403"/>
    <w:rsid w:val="000222A9"/>
    <w:rsid w:val="000230CB"/>
    <w:rsid w:val="000242B7"/>
    <w:rsid w:val="000247E5"/>
    <w:rsid w:val="00024855"/>
    <w:rsid w:val="00024CB0"/>
    <w:rsid w:val="00025536"/>
    <w:rsid w:val="00026BBF"/>
    <w:rsid w:val="00026DB4"/>
    <w:rsid w:val="0002739D"/>
    <w:rsid w:val="00030DEF"/>
    <w:rsid w:val="000313C6"/>
    <w:rsid w:val="0003222B"/>
    <w:rsid w:val="00032719"/>
    <w:rsid w:val="00032806"/>
    <w:rsid w:val="0003327F"/>
    <w:rsid w:val="00033D46"/>
    <w:rsid w:val="00033F96"/>
    <w:rsid w:val="000340C6"/>
    <w:rsid w:val="00034212"/>
    <w:rsid w:val="00034796"/>
    <w:rsid w:val="0003491E"/>
    <w:rsid w:val="00034E1D"/>
    <w:rsid w:val="00034EA1"/>
    <w:rsid w:val="00034F9E"/>
    <w:rsid w:val="00035885"/>
    <w:rsid w:val="000374D9"/>
    <w:rsid w:val="0004024A"/>
    <w:rsid w:val="00041566"/>
    <w:rsid w:val="00041A0F"/>
    <w:rsid w:val="00041D9F"/>
    <w:rsid w:val="00043C4A"/>
    <w:rsid w:val="00046868"/>
    <w:rsid w:val="000500F5"/>
    <w:rsid w:val="00051467"/>
    <w:rsid w:val="0005258D"/>
    <w:rsid w:val="00053DC4"/>
    <w:rsid w:val="0005441C"/>
    <w:rsid w:val="0005485A"/>
    <w:rsid w:val="00055241"/>
    <w:rsid w:val="000552C1"/>
    <w:rsid w:val="00055AAE"/>
    <w:rsid w:val="00055BE0"/>
    <w:rsid w:val="0005625D"/>
    <w:rsid w:val="000571AF"/>
    <w:rsid w:val="000575D4"/>
    <w:rsid w:val="0006022D"/>
    <w:rsid w:val="0006272A"/>
    <w:rsid w:val="00064149"/>
    <w:rsid w:val="000659F8"/>
    <w:rsid w:val="000665DB"/>
    <w:rsid w:val="00067C9E"/>
    <w:rsid w:val="00072FCD"/>
    <w:rsid w:val="00073242"/>
    <w:rsid w:val="00074271"/>
    <w:rsid w:val="00077172"/>
    <w:rsid w:val="00077753"/>
    <w:rsid w:val="000801A3"/>
    <w:rsid w:val="00080EE9"/>
    <w:rsid w:val="00081104"/>
    <w:rsid w:val="00082D5D"/>
    <w:rsid w:val="0008368E"/>
    <w:rsid w:val="00086459"/>
    <w:rsid w:val="00086525"/>
    <w:rsid w:val="0008730E"/>
    <w:rsid w:val="000908C5"/>
    <w:rsid w:val="00092E1B"/>
    <w:rsid w:val="00093864"/>
    <w:rsid w:val="00093FC4"/>
    <w:rsid w:val="00094272"/>
    <w:rsid w:val="0009678D"/>
    <w:rsid w:val="00096DB6"/>
    <w:rsid w:val="0009738B"/>
    <w:rsid w:val="0009745B"/>
    <w:rsid w:val="000974F5"/>
    <w:rsid w:val="00097696"/>
    <w:rsid w:val="000A0AB7"/>
    <w:rsid w:val="000A1F9E"/>
    <w:rsid w:val="000A75E1"/>
    <w:rsid w:val="000A76C5"/>
    <w:rsid w:val="000B1290"/>
    <w:rsid w:val="000B2A2D"/>
    <w:rsid w:val="000B334A"/>
    <w:rsid w:val="000B5C6A"/>
    <w:rsid w:val="000B6300"/>
    <w:rsid w:val="000B6794"/>
    <w:rsid w:val="000B6D66"/>
    <w:rsid w:val="000B7012"/>
    <w:rsid w:val="000B7266"/>
    <w:rsid w:val="000C060C"/>
    <w:rsid w:val="000C0FAA"/>
    <w:rsid w:val="000C3216"/>
    <w:rsid w:val="000C3D0A"/>
    <w:rsid w:val="000C4939"/>
    <w:rsid w:val="000C556A"/>
    <w:rsid w:val="000C64DF"/>
    <w:rsid w:val="000C656B"/>
    <w:rsid w:val="000D1CB7"/>
    <w:rsid w:val="000D20A2"/>
    <w:rsid w:val="000D517B"/>
    <w:rsid w:val="000D567C"/>
    <w:rsid w:val="000D66CC"/>
    <w:rsid w:val="000D6891"/>
    <w:rsid w:val="000D7461"/>
    <w:rsid w:val="000D77F6"/>
    <w:rsid w:val="000E0168"/>
    <w:rsid w:val="000E0470"/>
    <w:rsid w:val="000E05D4"/>
    <w:rsid w:val="000E36BA"/>
    <w:rsid w:val="000E39ED"/>
    <w:rsid w:val="000E3F2E"/>
    <w:rsid w:val="000E5A5D"/>
    <w:rsid w:val="000E5D5E"/>
    <w:rsid w:val="000E7052"/>
    <w:rsid w:val="000E78CD"/>
    <w:rsid w:val="000E78D7"/>
    <w:rsid w:val="000F0A60"/>
    <w:rsid w:val="000F10A1"/>
    <w:rsid w:val="000F41E0"/>
    <w:rsid w:val="000F4606"/>
    <w:rsid w:val="000F4F7D"/>
    <w:rsid w:val="00100633"/>
    <w:rsid w:val="00100F64"/>
    <w:rsid w:val="00103E85"/>
    <w:rsid w:val="001044C6"/>
    <w:rsid w:val="001055BF"/>
    <w:rsid w:val="00105D84"/>
    <w:rsid w:val="0010619F"/>
    <w:rsid w:val="001078CA"/>
    <w:rsid w:val="00107F02"/>
    <w:rsid w:val="001103C3"/>
    <w:rsid w:val="0011058C"/>
    <w:rsid w:val="001125E2"/>
    <w:rsid w:val="00113631"/>
    <w:rsid w:val="0011416E"/>
    <w:rsid w:val="001148B0"/>
    <w:rsid w:val="001153E7"/>
    <w:rsid w:val="0011540D"/>
    <w:rsid w:val="00116314"/>
    <w:rsid w:val="001218DC"/>
    <w:rsid w:val="00122E39"/>
    <w:rsid w:val="001238FD"/>
    <w:rsid w:val="00124048"/>
    <w:rsid w:val="0012499D"/>
    <w:rsid w:val="00127161"/>
    <w:rsid w:val="001318F4"/>
    <w:rsid w:val="001322AB"/>
    <w:rsid w:val="00132908"/>
    <w:rsid w:val="001329B2"/>
    <w:rsid w:val="00133991"/>
    <w:rsid w:val="0013553F"/>
    <w:rsid w:val="0013631B"/>
    <w:rsid w:val="00137758"/>
    <w:rsid w:val="00137EFF"/>
    <w:rsid w:val="0014008E"/>
    <w:rsid w:val="00140439"/>
    <w:rsid w:val="001404D9"/>
    <w:rsid w:val="001429AF"/>
    <w:rsid w:val="00143CEE"/>
    <w:rsid w:val="00144638"/>
    <w:rsid w:val="00144FC4"/>
    <w:rsid w:val="00145F9A"/>
    <w:rsid w:val="001474DD"/>
    <w:rsid w:val="00147859"/>
    <w:rsid w:val="00150139"/>
    <w:rsid w:val="00150C04"/>
    <w:rsid w:val="00151E78"/>
    <w:rsid w:val="00154F1E"/>
    <w:rsid w:val="00156AB6"/>
    <w:rsid w:val="0016056C"/>
    <w:rsid w:val="00161481"/>
    <w:rsid w:val="0016247E"/>
    <w:rsid w:val="00163A4E"/>
    <w:rsid w:val="001649CF"/>
    <w:rsid w:val="00164CFC"/>
    <w:rsid w:val="0016556F"/>
    <w:rsid w:val="001657A3"/>
    <w:rsid w:val="00165834"/>
    <w:rsid w:val="001664D5"/>
    <w:rsid w:val="001672B2"/>
    <w:rsid w:val="00167BD8"/>
    <w:rsid w:val="0017040C"/>
    <w:rsid w:val="00171277"/>
    <w:rsid w:val="001721EF"/>
    <w:rsid w:val="001730CE"/>
    <w:rsid w:val="00173D8D"/>
    <w:rsid w:val="00174280"/>
    <w:rsid w:val="0017429C"/>
    <w:rsid w:val="00174830"/>
    <w:rsid w:val="00174970"/>
    <w:rsid w:val="001756EB"/>
    <w:rsid w:val="0017774C"/>
    <w:rsid w:val="001810E9"/>
    <w:rsid w:val="001875E4"/>
    <w:rsid w:val="001907D4"/>
    <w:rsid w:val="00190809"/>
    <w:rsid w:val="00190A28"/>
    <w:rsid w:val="00191D01"/>
    <w:rsid w:val="00191D7F"/>
    <w:rsid w:val="0019203B"/>
    <w:rsid w:val="001921FF"/>
    <w:rsid w:val="00192213"/>
    <w:rsid w:val="00193D43"/>
    <w:rsid w:val="00195A31"/>
    <w:rsid w:val="00195CEB"/>
    <w:rsid w:val="001A0101"/>
    <w:rsid w:val="001A10B6"/>
    <w:rsid w:val="001A1651"/>
    <w:rsid w:val="001A3CA5"/>
    <w:rsid w:val="001A68F5"/>
    <w:rsid w:val="001A6F8C"/>
    <w:rsid w:val="001B0336"/>
    <w:rsid w:val="001B09CB"/>
    <w:rsid w:val="001B0CF5"/>
    <w:rsid w:val="001B1F4C"/>
    <w:rsid w:val="001B4A59"/>
    <w:rsid w:val="001B71E9"/>
    <w:rsid w:val="001B7DA6"/>
    <w:rsid w:val="001B7FB8"/>
    <w:rsid w:val="001C146E"/>
    <w:rsid w:val="001C154F"/>
    <w:rsid w:val="001C2AA1"/>
    <w:rsid w:val="001C2E0F"/>
    <w:rsid w:val="001C323C"/>
    <w:rsid w:val="001C4253"/>
    <w:rsid w:val="001C649B"/>
    <w:rsid w:val="001C7325"/>
    <w:rsid w:val="001C7D6B"/>
    <w:rsid w:val="001D06AA"/>
    <w:rsid w:val="001D303F"/>
    <w:rsid w:val="001D4174"/>
    <w:rsid w:val="001D4389"/>
    <w:rsid w:val="001D7EE3"/>
    <w:rsid w:val="001E278A"/>
    <w:rsid w:val="001E4B19"/>
    <w:rsid w:val="001E4E56"/>
    <w:rsid w:val="001E53A6"/>
    <w:rsid w:val="001E5B5F"/>
    <w:rsid w:val="001E6394"/>
    <w:rsid w:val="001E6661"/>
    <w:rsid w:val="001E731C"/>
    <w:rsid w:val="001F00F1"/>
    <w:rsid w:val="001F11DE"/>
    <w:rsid w:val="001F3799"/>
    <w:rsid w:val="001F681E"/>
    <w:rsid w:val="001F7E6A"/>
    <w:rsid w:val="00201550"/>
    <w:rsid w:val="00201B7C"/>
    <w:rsid w:val="00202114"/>
    <w:rsid w:val="00202619"/>
    <w:rsid w:val="00203879"/>
    <w:rsid w:val="002041C8"/>
    <w:rsid w:val="0020581F"/>
    <w:rsid w:val="002078EF"/>
    <w:rsid w:val="002108FF"/>
    <w:rsid w:val="00211C2D"/>
    <w:rsid w:val="00211E2B"/>
    <w:rsid w:val="002121E8"/>
    <w:rsid w:val="0021227B"/>
    <w:rsid w:val="00212419"/>
    <w:rsid w:val="00212E54"/>
    <w:rsid w:val="00213D9F"/>
    <w:rsid w:val="0021480F"/>
    <w:rsid w:val="00217DF9"/>
    <w:rsid w:val="0022178F"/>
    <w:rsid w:val="00223201"/>
    <w:rsid w:val="00223BF4"/>
    <w:rsid w:val="00223E65"/>
    <w:rsid w:val="00223F47"/>
    <w:rsid w:val="00224D26"/>
    <w:rsid w:val="00225417"/>
    <w:rsid w:val="00227CCF"/>
    <w:rsid w:val="002303C9"/>
    <w:rsid w:val="0023148C"/>
    <w:rsid w:val="00231762"/>
    <w:rsid w:val="0023425D"/>
    <w:rsid w:val="00234F7E"/>
    <w:rsid w:val="00236A84"/>
    <w:rsid w:val="00237177"/>
    <w:rsid w:val="002377DE"/>
    <w:rsid w:val="0024054C"/>
    <w:rsid w:val="0024123C"/>
    <w:rsid w:val="00241BE0"/>
    <w:rsid w:val="00242EBC"/>
    <w:rsid w:val="0024317B"/>
    <w:rsid w:val="00245F47"/>
    <w:rsid w:val="0024698C"/>
    <w:rsid w:val="0024784E"/>
    <w:rsid w:val="00250596"/>
    <w:rsid w:val="002508BE"/>
    <w:rsid w:val="00250F75"/>
    <w:rsid w:val="0025108F"/>
    <w:rsid w:val="002521A5"/>
    <w:rsid w:val="00252D93"/>
    <w:rsid w:val="00253C88"/>
    <w:rsid w:val="0025490F"/>
    <w:rsid w:val="00254EF9"/>
    <w:rsid w:val="0025607E"/>
    <w:rsid w:val="002563B0"/>
    <w:rsid w:val="002564F3"/>
    <w:rsid w:val="0026088C"/>
    <w:rsid w:val="00262E07"/>
    <w:rsid w:val="002636DF"/>
    <w:rsid w:val="00263820"/>
    <w:rsid w:val="002643DC"/>
    <w:rsid w:val="00266070"/>
    <w:rsid w:val="00266FEB"/>
    <w:rsid w:val="00272299"/>
    <w:rsid w:val="00272B77"/>
    <w:rsid w:val="00273A43"/>
    <w:rsid w:val="00280AC4"/>
    <w:rsid w:val="00280D91"/>
    <w:rsid w:val="00282170"/>
    <w:rsid w:val="002847A0"/>
    <w:rsid w:val="00284B7F"/>
    <w:rsid w:val="002853B0"/>
    <w:rsid w:val="002866A6"/>
    <w:rsid w:val="00286912"/>
    <w:rsid w:val="00286AC0"/>
    <w:rsid w:val="0028725A"/>
    <w:rsid w:val="002915FD"/>
    <w:rsid w:val="00292094"/>
    <w:rsid w:val="00292C1F"/>
    <w:rsid w:val="002936A6"/>
    <w:rsid w:val="00293B4E"/>
    <w:rsid w:val="00293BA9"/>
    <w:rsid w:val="0029500B"/>
    <w:rsid w:val="00295814"/>
    <w:rsid w:val="00297032"/>
    <w:rsid w:val="00297246"/>
    <w:rsid w:val="002A18F7"/>
    <w:rsid w:val="002A1C28"/>
    <w:rsid w:val="002A1C90"/>
    <w:rsid w:val="002A4CF2"/>
    <w:rsid w:val="002A52E5"/>
    <w:rsid w:val="002A6093"/>
    <w:rsid w:val="002A64A3"/>
    <w:rsid w:val="002B03B8"/>
    <w:rsid w:val="002B1FF2"/>
    <w:rsid w:val="002B2493"/>
    <w:rsid w:val="002B290F"/>
    <w:rsid w:val="002B38D0"/>
    <w:rsid w:val="002B399A"/>
    <w:rsid w:val="002B4A07"/>
    <w:rsid w:val="002B50C7"/>
    <w:rsid w:val="002B5865"/>
    <w:rsid w:val="002B6534"/>
    <w:rsid w:val="002B655E"/>
    <w:rsid w:val="002B6D64"/>
    <w:rsid w:val="002C02AF"/>
    <w:rsid w:val="002C0C53"/>
    <w:rsid w:val="002C0D2A"/>
    <w:rsid w:val="002C1997"/>
    <w:rsid w:val="002C23D1"/>
    <w:rsid w:val="002C26CA"/>
    <w:rsid w:val="002C36BA"/>
    <w:rsid w:val="002C5089"/>
    <w:rsid w:val="002C5A2A"/>
    <w:rsid w:val="002C64B2"/>
    <w:rsid w:val="002C69FC"/>
    <w:rsid w:val="002C6FE1"/>
    <w:rsid w:val="002C78F6"/>
    <w:rsid w:val="002C7FEB"/>
    <w:rsid w:val="002D0378"/>
    <w:rsid w:val="002D0B49"/>
    <w:rsid w:val="002D0D7E"/>
    <w:rsid w:val="002D0F62"/>
    <w:rsid w:val="002D2AA9"/>
    <w:rsid w:val="002D3021"/>
    <w:rsid w:val="002D3152"/>
    <w:rsid w:val="002D438F"/>
    <w:rsid w:val="002D5555"/>
    <w:rsid w:val="002D5CBF"/>
    <w:rsid w:val="002D654E"/>
    <w:rsid w:val="002D67BC"/>
    <w:rsid w:val="002D6DF9"/>
    <w:rsid w:val="002E0925"/>
    <w:rsid w:val="002E0C89"/>
    <w:rsid w:val="002E1475"/>
    <w:rsid w:val="002E2643"/>
    <w:rsid w:val="002E59B1"/>
    <w:rsid w:val="002E71DB"/>
    <w:rsid w:val="002E7746"/>
    <w:rsid w:val="002F097D"/>
    <w:rsid w:val="002F1ECA"/>
    <w:rsid w:val="002F45A0"/>
    <w:rsid w:val="002F526D"/>
    <w:rsid w:val="002F7205"/>
    <w:rsid w:val="0030106A"/>
    <w:rsid w:val="003028F4"/>
    <w:rsid w:val="003029CC"/>
    <w:rsid w:val="00303B08"/>
    <w:rsid w:val="00304155"/>
    <w:rsid w:val="00305F95"/>
    <w:rsid w:val="003062B6"/>
    <w:rsid w:val="00306F73"/>
    <w:rsid w:val="00310B71"/>
    <w:rsid w:val="00310CBC"/>
    <w:rsid w:val="00310D08"/>
    <w:rsid w:val="00311D6B"/>
    <w:rsid w:val="003120A3"/>
    <w:rsid w:val="003135E2"/>
    <w:rsid w:val="0031448E"/>
    <w:rsid w:val="00314835"/>
    <w:rsid w:val="00315A8B"/>
    <w:rsid w:val="0031636A"/>
    <w:rsid w:val="0031799F"/>
    <w:rsid w:val="00317B5C"/>
    <w:rsid w:val="00321363"/>
    <w:rsid w:val="00323592"/>
    <w:rsid w:val="003235EB"/>
    <w:rsid w:val="00325FDF"/>
    <w:rsid w:val="00325FFA"/>
    <w:rsid w:val="0032648F"/>
    <w:rsid w:val="00326B4B"/>
    <w:rsid w:val="00326C54"/>
    <w:rsid w:val="003272DF"/>
    <w:rsid w:val="00330171"/>
    <w:rsid w:val="00330E22"/>
    <w:rsid w:val="003317C0"/>
    <w:rsid w:val="00331987"/>
    <w:rsid w:val="00332229"/>
    <w:rsid w:val="0033425C"/>
    <w:rsid w:val="00336854"/>
    <w:rsid w:val="00341DF1"/>
    <w:rsid w:val="00341E4D"/>
    <w:rsid w:val="00342736"/>
    <w:rsid w:val="00344C6D"/>
    <w:rsid w:val="0034525F"/>
    <w:rsid w:val="00345531"/>
    <w:rsid w:val="0034554E"/>
    <w:rsid w:val="00346A7A"/>
    <w:rsid w:val="00347987"/>
    <w:rsid w:val="0035020F"/>
    <w:rsid w:val="00350822"/>
    <w:rsid w:val="00350B2A"/>
    <w:rsid w:val="00351B3A"/>
    <w:rsid w:val="00354330"/>
    <w:rsid w:val="00355002"/>
    <w:rsid w:val="003553D8"/>
    <w:rsid w:val="003557A5"/>
    <w:rsid w:val="003559DB"/>
    <w:rsid w:val="0035604D"/>
    <w:rsid w:val="00356BCA"/>
    <w:rsid w:val="00357305"/>
    <w:rsid w:val="00357D56"/>
    <w:rsid w:val="003619E9"/>
    <w:rsid w:val="00361B42"/>
    <w:rsid w:val="003647B9"/>
    <w:rsid w:val="00364AFE"/>
    <w:rsid w:val="0036524B"/>
    <w:rsid w:val="00367092"/>
    <w:rsid w:val="003723E8"/>
    <w:rsid w:val="00372E32"/>
    <w:rsid w:val="00372FEB"/>
    <w:rsid w:val="00375C20"/>
    <w:rsid w:val="00375F1D"/>
    <w:rsid w:val="00377016"/>
    <w:rsid w:val="00377156"/>
    <w:rsid w:val="003771A8"/>
    <w:rsid w:val="003803F8"/>
    <w:rsid w:val="003812FD"/>
    <w:rsid w:val="00381456"/>
    <w:rsid w:val="00382438"/>
    <w:rsid w:val="0038297C"/>
    <w:rsid w:val="00384BD9"/>
    <w:rsid w:val="00384F8C"/>
    <w:rsid w:val="00385218"/>
    <w:rsid w:val="00385D7F"/>
    <w:rsid w:val="00386DD8"/>
    <w:rsid w:val="003872B5"/>
    <w:rsid w:val="003919B5"/>
    <w:rsid w:val="00393049"/>
    <w:rsid w:val="003936F6"/>
    <w:rsid w:val="00393DEB"/>
    <w:rsid w:val="00397AEA"/>
    <w:rsid w:val="003A3537"/>
    <w:rsid w:val="003A3A84"/>
    <w:rsid w:val="003A4A4A"/>
    <w:rsid w:val="003A4FBD"/>
    <w:rsid w:val="003A56E8"/>
    <w:rsid w:val="003A668D"/>
    <w:rsid w:val="003A6AD5"/>
    <w:rsid w:val="003A7372"/>
    <w:rsid w:val="003B0ED7"/>
    <w:rsid w:val="003B166C"/>
    <w:rsid w:val="003B1D13"/>
    <w:rsid w:val="003B376F"/>
    <w:rsid w:val="003B6031"/>
    <w:rsid w:val="003B6AF4"/>
    <w:rsid w:val="003B6F5F"/>
    <w:rsid w:val="003C377C"/>
    <w:rsid w:val="003C464B"/>
    <w:rsid w:val="003C529B"/>
    <w:rsid w:val="003C5B9D"/>
    <w:rsid w:val="003C5DFE"/>
    <w:rsid w:val="003C72DE"/>
    <w:rsid w:val="003C7DD0"/>
    <w:rsid w:val="003D039C"/>
    <w:rsid w:val="003D1233"/>
    <w:rsid w:val="003D1BA7"/>
    <w:rsid w:val="003D2359"/>
    <w:rsid w:val="003D2C8A"/>
    <w:rsid w:val="003D2DC2"/>
    <w:rsid w:val="003D4D2D"/>
    <w:rsid w:val="003D4FC0"/>
    <w:rsid w:val="003D79A0"/>
    <w:rsid w:val="003E0ECE"/>
    <w:rsid w:val="003E3477"/>
    <w:rsid w:val="003E3E43"/>
    <w:rsid w:val="003E5030"/>
    <w:rsid w:val="003E527B"/>
    <w:rsid w:val="003E68FA"/>
    <w:rsid w:val="003E6AE8"/>
    <w:rsid w:val="003E7155"/>
    <w:rsid w:val="003F056D"/>
    <w:rsid w:val="003F07ED"/>
    <w:rsid w:val="003F20F4"/>
    <w:rsid w:val="003F2F10"/>
    <w:rsid w:val="003F36E8"/>
    <w:rsid w:val="003F47A6"/>
    <w:rsid w:val="003F495B"/>
    <w:rsid w:val="003F539E"/>
    <w:rsid w:val="003F68CB"/>
    <w:rsid w:val="003F778D"/>
    <w:rsid w:val="00402CAD"/>
    <w:rsid w:val="00405339"/>
    <w:rsid w:val="00405B46"/>
    <w:rsid w:val="0041173D"/>
    <w:rsid w:val="00412675"/>
    <w:rsid w:val="00412DE7"/>
    <w:rsid w:val="0041408E"/>
    <w:rsid w:val="00415673"/>
    <w:rsid w:val="00415FB2"/>
    <w:rsid w:val="00415FF7"/>
    <w:rsid w:val="00416A1A"/>
    <w:rsid w:val="00417927"/>
    <w:rsid w:val="004202E7"/>
    <w:rsid w:val="004204DF"/>
    <w:rsid w:val="004207B9"/>
    <w:rsid w:val="004212D2"/>
    <w:rsid w:val="004214B9"/>
    <w:rsid w:val="00422444"/>
    <w:rsid w:val="00423044"/>
    <w:rsid w:val="004230BF"/>
    <w:rsid w:val="00423A2F"/>
    <w:rsid w:val="00423E2B"/>
    <w:rsid w:val="00424125"/>
    <w:rsid w:val="004243D2"/>
    <w:rsid w:val="0042590D"/>
    <w:rsid w:val="00427347"/>
    <w:rsid w:val="00427547"/>
    <w:rsid w:val="00430270"/>
    <w:rsid w:val="004307FF"/>
    <w:rsid w:val="00431AC4"/>
    <w:rsid w:val="004331EF"/>
    <w:rsid w:val="00433518"/>
    <w:rsid w:val="00434378"/>
    <w:rsid w:val="004345B2"/>
    <w:rsid w:val="00435B36"/>
    <w:rsid w:val="004364D2"/>
    <w:rsid w:val="00436629"/>
    <w:rsid w:val="004372B8"/>
    <w:rsid w:val="004416C5"/>
    <w:rsid w:val="00443D22"/>
    <w:rsid w:val="004441C5"/>
    <w:rsid w:val="004444A7"/>
    <w:rsid w:val="0044535C"/>
    <w:rsid w:val="00446FEE"/>
    <w:rsid w:val="00447217"/>
    <w:rsid w:val="0045073F"/>
    <w:rsid w:val="004511BD"/>
    <w:rsid w:val="0045506E"/>
    <w:rsid w:val="00455F39"/>
    <w:rsid w:val="004564FD"/>
    <w:rsid w:val="0045659A"/>
    <w:rsid w:val="004569C8"/>
    <w:rsid w:val="00461199"/>
    <w:rsid w:val="00462B6D"/>
    <w:rsid w:val="00463414"/>
    <w:rsid w:val="00463B2D"/>
    <w:rsid w:val="004642EF"/>
    <w:rsid w:val="00464F6B"/>
    <w:rsid w:val="00464FE5"/>
    <w:rsid w:val="00465F33"/>
    <w:rsid w:val="00471D1E"/>
    <w:rsid w:val="00473092"/>
    <w:rsid w:val="004738D1"/>
    <w:rsid w:val="00474DFE"/>
    <w:rsid w:val="00476399"/>
    <w:rsid w:val="00477B1D"/>
    <w:rsid w:val="0048012E"/>
    <w:rsid w:val="00480A06"/>
    <w:rsid w:val="00480DEA"/>
    <w:rsid w:val="004815CB"/>
    <w:rsid w:val="0048271F"/>
    <w:rsid w:val="004840A4"/>
    <w:rsid w:val="00484219"/>
    <w:rsid w:val="004849D2"/>
    <w:rsid w:val="00484E15"/>
    <w:rsid w:val="004869A4"/>
    <w:rsid w:val="00486F0E"/>
    <w:rsid w:val="0049035D"/>
    <w:rsid w:val="004921A9"/>
    <w:rsid w:val="00492A8F"/>
    <w:rsid w:val="004937D1"/>
    <w:rsid w:val="00493A04"/>
    <w:rsid w:val="00495AC0"/>
    <w:rsid w:val="004974C6"/>
    <w:rsid w:val="004A0272"/>
    <w:rsid w:val="004A361D"/>
    <w:rsid w:val="004A4E30"/>
    <w:rsid w:val="004A4E67"/>
    <w:rsid w:val="004A5947"/>
    <w:rsid w:val="004A5A9D"/>
    <w:rsid w:val="004A64BC"/>
    <w:rsid w:val="004A70A1"/>
    <w:rsid w:val="004B1090"/>
    <w:rsid w:val="004B2003"/>
    <w:rsid w:val="004B207E"/>
    <w:rsid w:val="004B3AA2"/>
    <w:rsid w:val="004B5B0A"/>
    <w:rsid w:val="004B7916"/>
    <w:rsid w:val="004C5830"/>
    <w:rsid w:val="004C6F9A"/>
    <w:rsid w:val="004C72B0"/>
    <w:rsid w:val="004C7616"/>
    <w:rsid w:val="004D0F47"/>
    <w:rsid w:val="004D1487"/>
    <w:rsid w:val="004D18AF"/>
    <w:rsid w:val="004D198C"/>
    <w:rsid w:val="004D39C6"/>
    <w:rsid w:val="004D40DD"/>
    <w:rsid w:val="004D4CAB"/>
    <w:rsid w:val="004D542D"/>
    <w:rsid w:val="004D631E"/>
    <w:rsid w:val="004D64B3"/>
    <w:rsid w:val="004E1AEE"/>
    <w:rsid w:val="004E1B59"/>
    <w:rsid w:val="004E1D86"/>
    <w:rsid w:val="004E3961"/>
    <w:rsid w:val="004E3C7A"/>
    <w:rsid w:val="004E4C4F"/>
    <w:rsid w:val="004E5658"/>
    <w:rsid w:val="004E666D"/>
    <w:rsid w:val="004E7355"/>
    <w:rsid w:val="004F01BA"/>
    <w:rsid w:val="004F10EA"/>
    <w:rsid w:val="004F1E52"/>
    <w:rsid w:val="004F2335"/>
    <w:rsid w:val="004F301C"/>
    <w:rsid w:val="004F40E9"/>
    <w:rsid w:val="004F4ECB"/>
    <w:rsid w:val="004F5446"/>
    <w:rsid w:val="004F5846"/>
    <w:rsid w:val="004F5A61"/>
    <w:rsid w:val="004F5BBB"/>
    <w:rsid w:val="004F712A"/>
    <w:rsid w:val="004F7BBE"/>
    <w:rsid w:val="00500EBB"/>
    <w:rsid w:val="005018A9"/>
    <w:rsid w:val="00501944"/>
    <w:rsid w:val="00502C6E"/>
    <w:rsid w:val="00504BAF"/>
    <w:rsid w:val="005053AE"/>
    <w:rsid w:val="00505F98"/>
    <w:rsid w:val="00507004"/>
    <w:rsid w:val="00507EE2"/>
    <w:rsid w:val="005119C5"/>
    <w:rsid w:val="00511B72"/>
    <w:rsid w:val="00515A8A"/>
    <w:rsid w:val="00515FE0"/>
    <w:rsid w:val="00520846"/>
    <w:rsid w:val="00523C1E"/>
    <w:rsid w:val="00524D2E"/>
    <w:rsid w:val="00530B5F"/>
    <w:rsid w:val="00531264"/>
    <w:rsid w:val="00531425"/>
    <w:rsid w:val="005323D1"/>
    <w:rsid w:val="00533A61"/>
    <w:rsid w:val="0053420F"/>
    <w:rsid w:val="00536ED7"/>
    <w:rsid w:val="005408B0"/>
    <w:rsid w:val="00541974"/>
    <w:rsid w:val="00543B64"/>
    <w:rsid w:val="005442C9"/>
    <w:rsid w:val="00544BDA"/>
    <w:rsid w:val="00544C2C"/>
    <w:rsid w:val="00546B22"/>
    <w:rsid w:val="00546BC2"/>
    <w:rsid w:val="00550159"/>
    <w:rsid w:val="005501E2"/>
    <w:rsid w:val="00550E54"/>
    <w:rsid w:val="00551575"/>
    <w:rsid w:val="00551920"/>
    <w:rsid w:val="00551B67"/>
    <w:rsid w:val="005521FB"/>
    <w:rsid w:val="0055276B"/>
    <w:rsid w:val="00554249"/>
    <w:rsid w:val="00555980"/>
    <w:rsid w:val="00555A82"/>
    <w:rsid w:val="00556723"/>
    <w:rsid w:val="00556E76"/>
    <w:rsid w:val="00557757"/>
    <w:rsid w:val="00557DBD"/>
    <w:rsid w:val="00560DA9"/>
    <w:rsid w:val="005641AF"/>
    <w:rsid w:val="005656EF"/>
    <w:rsid w:val="00570E76"/>
    <w:rsid w:val="00571BAA"/>
    <w:rsid w:val="00575012"/>
    <w:rsid w:val="00577AF9"/>
    <w:rsid w:val="00580562"/>
    <w:rsid w:val="00581E66"/>
    <w:rsid w:val="005824D7"/>
    <w:rsid w:val="00582E68"/>
    <w:rsid w:val="00584C76"/>
    <w:rsid w:val="005855A9"/>
    <w:rsid w:val="00585BA8"/>
    <w:rsid w:val="00585BB9"/>
    <w:rsid w:val="00586499"/>
    <w:rsid w:val="0058686B"/>
    <w:rsid w:val="005868F7"/>
    <w:rsid w:val="00586DA9"/>
    <w:rsid w:val="005878B2"/>
    <w:rsid w:val="00587EEB"/>
    <w:rsid w:val="0059011F"/>
    <w:rsid w:val="00590194"/>
    <w:rsid w:val="0059092D"/>
    <w:rsid w:val="00590ECE"/>
    <w:rsid w:val="005910BE"/>
    <w:rsid w:val="00591504"/>
    <w:rsid w:val="005918B3"/>
    <w:rsid w:val="00592283"/>
    <w:rsid w:val="00594867"/>
    <w:rsid w:val="00594C85"/>
    <w:rsid w:val="00594D14"/>
    <w:rsid w:val="00594E37"/>
    <w:rsid w:val="00594FF6"/>
    <w:rsid w:val="00595D9D"/>
    <w:rsid w:val="00596D30"/>
    <w:rsid w:val="00597676"/>
    <w:rsid w:val="005A0E18"/>
    <w:rsid w:val="005A15B8"/>
    <w:rsid w:val="005A16B0"/>
    <w:rsid w:val="005A1C37"/>
    <w:rsid w:val="005A6A0E"/>
    <w:rsid w:val="005A748C"/>
    <w:rsid w:val="005A7BDD"/>
    <w:rsid w:val="005A7F6C"/>
    <w:rsid w:val="005B14C1"/>
    <w:rsid w:val="005B1737"/>
    <w:rsid w:val="005B20A5"/>
    <w:rsid w:val="005B2D3C"/>
    <w:rsid w:val="005B38DA"/>
    <w:rsid w:val="005B482B"/>
    <w:rsid w:val="005B5A9A"/>
    <w:rsid w:val="005C00DE"/>
    <w:rsid w:val="005C11DD"/>
    <w:rsid w:val="005C172B"/>
    <w:rsid w:val="005C17F3"/>
    <w:rsid w:val="005C3B3B"/>
    <w:rsid w:val="005C58F2"/>
    <w:rsid w:val="005C70BB"/>
    <w:rsid w:val="005D05D6"/>
    <w:rsid w:val="005D087C"/>
    <w:rsid w:val="005D171D"/>
    <w:rsid w:val="005D2669"/>
    <w:rsid w:val="005D4696"/>
    <w:rsid w:val="005D5CC2"/>
    <w:rsid w:val="005D648E"/>
    <w:rsid w:val="005D753D"/>
    <w:rsid w:val="005D7BEA"/>
    <w:rsid w:val="005E2510"/>
    <w:rsid w:val="005E321E"/>
    <w:rsid w:val="005E47AE"/>
    <w:rsid w:val="005E4B8B"/>
    <w:rsid w:val="005E50AB"/>
    <w:rsid w:val="005E54FE"/>
    <w:rsid w:val="005E5A9E"/>
    <w:rsid w:val="005E5E83"/>
    <w:rsid w:val="005E6677"/>
    <w:rsid w:val="005E721E"/>
    <w:rsid w:val="005E7AE0"/>
    <w:rsid w:val="005F051A"/>
    <w:rsid w:val="005F08A9"/>
    <w:rsid w:val="005F1B2C"/>
    <w:rsid w:val="005F2F79"/>
    <w:rsid w:val="005F40E3"/>
    <w:rsid w:val="005F4FC2"/>
    <w:rsid w:val="005F50D1"/>
    <w:rsid w:val="005F52A3"/>
    <w:rsid w:val="005F7705"/>
    <w:rsid w:val="00602307"/>
    <w:rsid w:val="006053AA"/>
    <w:rsid w:val="00606AF0"/>
    <w:rsid w:val="0061146C"/>
    <w:rsid w:val="00612701"/>
    <w:rsid w:val="0061443E"/>
    <w:rsid w:val="0061549B"/>
    <w:rsid w:val="0061642C"/>
    <w:rsid w:val="006164E2"/>
    <w:rsid w:val="006166ED"/>
    <w:rsid w:val="00616F47"/>
    <w:rsid w:val="006174FF"/>
    <w:rsid w:val="00617EFF"/>
    <w:rsid w:val="0062019F"/>
    <w:rsid w:val="006203F9"/>
    <w:rsid w:val="0062246F"/>
    <w:rsid w:val="006236DF"/>
    <w:rsid w:val="00624127"/>
    <w:rsid w:val="00624FB8"/>
    <w:rsid w:val="0062564D"/>
    <w:rsid w:val="006272E4"/>
    <w:rsid w:val="006308CC"/>
    <w:rsid w:val="00631732"/>
    <w:rsid w:val="00633628"/>
    <w:rsid w:val="00633DE1"/>
    <w:rsid w:val="00636D97"/>
    <w:rsid w:val="00641087"/>
    <w:rsid w:val="00643C35"/>
    <w:rsid w:val="006444E6"/>
    <w:rsid w:val="006444FD"/>
    <w:rsid w:val="006446F0"/>
    <w:rsid w:val="006455F9"/>
    <w:rsid w:val="006464A1"/>
    <w:rsid w:val="00647F7B"/>
    <w:rsid w:val="006514FF"/>
    <w:rsid w:val="00651DA9"/>
    <w:rsid w:val="00652648"/>
    <w:rsid w:val="00653AC8"/>
    <w:rsid w:val="00654EC6"/>
    <w:rsid w:val="0065565F"/>
    <w:rsid w:val="00655C40"/>
    <w:rsid w:val="00655EF3"/>
    <w:rsid w:val="00655F1F"/>
    <w:rsid w:val="00660AEF"/>
    <w:rsid w:val="00660EA0"/>
    <w:rsid w:val="00661EB7"/>
    <w:rsid w:val="00661F97"/>
    <w:rsid w:val="00663031"/>
    <w:rsid w:val="00663B07"/>
    <w:rsid w:val="00664421"/>
    <w:rsid w:val="006652DC"/>
    <w:rsid w:val="006662D4"/>
    <w:rsid w:val="006674D0"/>
    <w:rsid w:val="00671D8E"/>
    <w:rsid w:val="006732C6"/>
    <w:rsid w:val="00674F1A"/>
    <w:rsid w:val="00675E60"/>
    <w:rsid w:val="0067613F"/>
    <w:rsid w:val="00676281"/>
    <w:rsid w:val="00677724"/>
    <w:rsid w:val="00677879"/>
    <w:rsid w:val="006851A3"/>
    <w:rsid w:val="00685A20"/>
    <w:rsid w:val="0068632C"/>
    <w:rsid w:val="0068654A"/>
    <w:rsid w:val="00686956"/>
    <w:rsid w:val="00686E92"/>
    <w:rsid w:val="00690F23"/>
    <w:rsid w:val="00692A37"/>
    <w:rsid w:val="00692FB0"/>
    <w:rsid w:val="00693131"/>
    <w:rsid w:val="00696BF0"/>
    <w:rsid w:val="006A437F"/>
    <w:rsid w:val="006A43CC"/>
    <w:rsid w:val="006A4D5D"/>
    <w:rsid w:val="006A51F6"/>
    <w:rsid w:val="006A56EA"/>
    <w:rsid w:val="006A6DE6"/>
    <w:rsid w:val="006A73AE"/>
    <w:rsid w:val="006B0728"/>
    <w:rsid w:val="006B3053"/>
    <w:rsid w:val="006B393B"/>
    <w:rsid w:val="006B40D6"/>
    <w:rsid w:val="006B434F"/>
    <w:rsid w:val="006C1C05"/>
    <w:rsid w:val="006C2656"/>
    <w:rsid w:val="006C3171"/>
    <w:rsid w:val="006C3234"/>
    <w:rsid w:val="006C329E"/>
    <w:rsid w:val="006C3372"/>
    <w:rsid w:val="006C367F"/>
    <w:rsid w:val="006C37B1"/>
    <w:rsid w:val="006C3DCA"/>
    <w:rsid w:val="006C4662"/>
    <w:rsid w:val="006C5D49"/>
    <w:rsid w:val="006C5E97"/>
    <w:rsid w:val="006C62DE"/>
    <w:rsid w:val="006C6315"/>
    <w:rsid w:val="006C692F"/>
    <w:rsid w:val="006C7A9C"/>
    <w:rsid w:val="006D1027"/>
    <w:rsid w:val="006D10C7"/>
    <w:rsid w:val="006D383E"/>
    <w:rsid w:val="006D5078"/>
    <w:rsid w:val="006D53FB"/>
    <w:rsid w:val="006D59A3"/>
    <w:rsid w:val="006D5EA7"/>
    <w:rsid w:val="006D65E9"/>
    <w:rsid w:val="006D7205"/>
    <w:rsid w:val="006D7573"/>
    <w:rsid w:val="006D7F1E"/>
    <w:rsid w:val="006E0117"/>
    <w:rsid w:val="006E08E7"/>
    <w:rsid w:val="006E321B"/>
    <w:rsid w:val="006E3FB2"/>
    <w:rsid w:val="006E4954"/>
    <w:rsid w:val="006E4ADB"/>
    <w:rsid w:val="006E5A99"/>
    <w:rsid w:val="006E5E59"/>
    <w:rsid w:val="006E5F06"/>
    <w:rsid w:val="006E7DB0"/>
    <w:rsid w:val="006F0DCB"/>
    <w:rsid w:val="006F10A0"/>
    <w:rsid w:val="006F13F7"/>
    <w:rsid w:val="006F17B4"/>
    <w:rsid w:val="006F2D07"/>
    <w:rsid w:val="006F4A6D"/>
    <w:rsid w:val="006F4D84"/>
    <w:rsid w:val="007002F1"/>
    <w:rsid w:val="00701A84"/>
    <w:rsid w:val="00702AB1"/>
    <w:rsid w:val="00704073"/>
    <w:rsid w:val="0070512F"/>
    <w:rsid w:val="00705264"/>
    <w:rsid w:val="00706076"/>
    <w:rsid w:val="00706868"/>
    <w:rsid w:val="00706B0C"/>
    <w:rsid w:val="00706B89"/>
    <w:rsid w:val="00710773"/>
    <w:rsid w:val="007114D4"/>
    <w:rsid w:val="00712052"/>
    <w:rsid w:val="00712574"/>
    <w:rsid w:val="00714573"/>
    <w:rsid w:val="00714E9A"/>
    <w:rsid w:val="007154A9"/>
    <w:rsid w:val="0071658D"/>
    <w:rsid w:val="0071756F"/>
    <w:rsid w:val="007206B0"/>
    <w:rsid w:val="00720DB3"/>
    <w:rsid w:val="00720E86"/>
    <w:rsid w:val="00720F20"/>
    <w:rsid w:val="00720F5E"/>
    <w:rsid w:val="00721145"/>
    <w:rsid w:val="007227CF"/>
    <w:rsid w:val="0072348C"/>
    <w:rsid w:val="00725D9F"/>
    <w:rsid w:val="0073001B"/>
    <w:rsid w:val="00731DD5"/>
    <w:rsid w:val="00732858"/>
    <w:rsid w:val="00733EB2"/>
    <w:rsid w:val="007342D2"/>
    <w:rsid w:val="007349BD"/>
    <w:rsid w:val="007364E8"/>
    <w:rsid w:val="007375B5"/>
    <w:rsid w:val="0074071B"/>
    <w:rsid w:val="00741DDE"/>
    <w:rsid w:val="00742262"/>
    <w:rsid w:val="0074268D"/>
    <w:rsid w:val="00743815"/>
    <w:rsid w:val="00743855"/>
    <w:rsid w:val="00743B3F"/>
    <w:rsid w:val="00743C64"/>
    <w:rsid w:val="00744F05"/>
    <w:rsid w:val="00747195"/>
    <w:rsid w:val="00747733"/>
    <w:rsid w:val="00753B95"/>
    <w:rsid w:val="007555C4"/>
    <w:rsid w:val="0075568C"/>
    <w:rsid w:val="00755ECE"/>
    <w:rsid w:val="007570AD"/>
    <w:rsid w:val="007572B1"/>
    <w:rsid w:val="00760207"/>
    <w:rsid w:val="0076048E"/>
    <w:rsid w:val="007617B1"/>
    <w:rsid w:val="00761F80"/>
    <w:rsid w:val="0076289B"/>
    <w:rsid w:val="00762956"/>
    <w:rsid w:val="00762A58"/>
    <w:rsid w:val="00762CCA"/>
    <w:rsid w:val="0076360F"/>
    <w:rsid w:val="00763759"/>
    <w:rsid w:val="00763C92"/>
    <w:rsid w:val="00764767"/>
    <w:rsid w:val="0077039C"/>
    <w:rsid w:val="007705DD"/>
    <w:rsid w:val="00770C10"/>
    <w:rsid w:val="0077130E"/>
    <w:rsid w:val="00771F26"/>
    <w:rsid w:val="00775D14"/>
    <w:rsid w:val="007762B7"/>
    <w:rsid w:val="007762D7"/>
    <w:rsid w:val="007763CF"/>
    <w:rsid w:val="00776EDC"/>
    <w:rsid w:val="0078064D"/>
    <w:rsid w:val="00780942"/>
    <w:rsid w:val="00780DDE"/>
    <w:rsid w:val="007844EC"/>
    <w:rsid w:val="00784647"/>
    <w:rsid w:val="0078589D"/>
    <w:rsid w:val="007873A2"/>
    <w:rsid w:val="007919EC"/>
    <w:rsid w:val="00791DFC"/>
    <w:rsid w:val="00792306"/>
    <w:rsid w:val="00792C53"/>
    <w:rsid w:val="00793A52"/>
    <w:rsid w:val="007969AF"/>
    <w:rsid w:val="007969C6"/>
    <w:rsid w:val="00797E1D"/>
    <w:rsid w:val="007A0824"/>
    <w:rsid w:val="007A25E8"/>
    <w:rsid w:val="007A261B"/>
    <w:rsid w:val="007A273C"/>
    <w:rsid w:val="007A383B"/>
    <w:rsid w:val="007A54B2"/>
    <w:rsid w:val="007A599A"/>
    <w:rsid w:val="007A6CE5"/>
    <w:rsid w:val="007A7331"/>
    <w:rsid w:val="007A7B81"/>
    <w:rsid w:val="007B0599"/>
    <w:rsid w:val="007B0D07"/>
    <w:rsid w:val="007B0F3F"/>
    <w:rsid w:val="007B2467"/>
    <w:rsid w:val="007B3F85"/>
    <w:rsid w:val="007B40E4"/>
    <w:rsid w:val="007B5B6A"/>
    <w:rsid w:val="007B6538"/>
    <w:rsid w:val="007B690C"/>
    <w:rsid w:val="007B7B30"/>
    <w:rsid w:val="007C0541"/>
    <w:rsid w:val="007C12A9"/>
    <w:rsid w:val="007C16CC"/>
    <w:rsid w:val="007C2DFA"/>
    <w:rsid w:val="007C302A"/>
    <w:rsid w:val="007C46B4"/>
    <w:rsid w:val="007C4786"/>
    <w:rsid w:val="007C56BE"/>
    <w:rsid w:val="007C63F0"/>
    <w:rsid w:val="007C7563"/>
    <w:rsid w:val="007D0D60"/>
    <w:rsid w:val="007D2BE6"/>
    <w:rsid w:val="007D44B4"/>
    <w:rsid w:val="007D456E"/>
    <w:rsid w:val="007D4573"/>
    <w:rsid w:val="007D6AA5"/>
    <w:rsid w:val="007D7641"/>
    <w:rsid w:val="007E1184"/>
    <w:rsid w:val="007E185D"/>
    <w:rsid w:val="007E4A3C"/>
    <w:rsid w:val="007E500D"/>
    <w:rsid w:val="007E517F"/>
    <w:rsid w:val="007E601C"/>
    <w:rsid w:val="007F0AD9"/>
    <w:rsid w:val="007F1915"/>
    <w:rsid w:val="007F2C3C"/>
    <w:rsid w:val="007F3186"/>
    <w:rsid w:val="007F3FB9"/>
    <w:rsid w:val="007F5566"/>
    <w:rsid w:val="007F5A9E"/>
    <w:rsid w:val="007F6100"/>
    <w:rsid w:val="007F62D3"/>
    <w:rsid w:val="007F65D2"/>
    <w:rsid w:val="00800236"/>
    <w:rsid w:val="00800B1E"/>
    <w:rsid w:val="00801A99"/>
    <w:rsid w:val="00803339"/>
    <w:rsid w:val="008037AC"/>
    <w:rsid w:val="008063FA"/>
    <w:rsid w:val="00806AA0"/>
    <w:rsid w:val="0080794F"/>
    <w:rsid w:val="00807EEF"/>
    <w:rsid w:val="008101A1"/>
    <w:rsid w:val="00810C96"/>
    <w:rsid w:val="00812676"/>
    <w:rsid w:val="00812E6B"/>
    <w:rsid w:val="008156F3"/>
    <w:rsid w:val="008169C5"/>
    <w:rsid w:val="00817D3F"/>
    <w:rsid w:val="00817D4D"/>
    <w:rsid w:val="0082079F"/>
    <w:rsid w:val="0082195F"/>
    <w:rsid w:val="00821DBB"/>
    <w:rsid w:val="008234C1"/>
    <w:rsid w:val="00823716"/>
    <w:rsid w:val="008248D9"/>
    <w:rsid w:val="00824912"/>
    <w:rsid w:val="00824C5D"/>
    <w:rsid w:val="00824E96"/>
    <w:rsid w:val="00826299"/>
    <w:rsid w:val="00826A02"/>
    <w:rsid w:val="00827505"/>
    <w:rsid w:val="0083007E"/>
    <w:rsid w:val="00831E4B"/>
    <w:rsid w:val="008339DC"/>
    <w:rsid w:val="00833E1F"/>
    <w:rsid w:val="00835E82"/>
    <w:rsid w:val="00836E71"/>
    <w:rsid w:val="008401DC"/>
    <w:rsid w:val="00840497"/>
    <w:rsid w:val="0084116E"/>
    <w:rsid w:val="00844CB4"/>
    <w:rsid w:val="00845897"/>
    <w:rsid w:val="00846697"/>
    <w:rsid w:val="00846AB4"/>
    <w:rsid w:val="008512A1"/>
    <w:rsid w:val="00853B45"/>
    <w:rsid w:val="00854A7B"/>
    <w:rsid w:val="00854ED1"/>
    <w:rsid w:val="008566A4"/>
    <w:rsid w:val="00856703"/>
    <w:rsid w:val="00857041"/>
    <w:rsid w:val="00860621"/>
    <w:rsid w:val="00860CB9"/>
    <w:rsid w:val="0086123F"/>
    <w:rsid w:val="0086272D"/>
    <w:rsid w:val="00862A26"/>
    <w:rsid w:val="00863C80"/>
    <w:rsid w:val="00863D9F"/>
    <w:rsid w:val="00863F22"/>
    <w:rsid w:val="00864600"/>
    <w:rsid w:val="0086488E"/>
    <w:rsid w:val="00865863"/>
    <w:rsid w:val="00866B39"/>
    <w:rsid w:val="008670B0"/>
    <w:rsid w:val="00867C24"/>
    <w:rsid w:val="00871328"/>
    <w:rsid w:val="008716D9"/>
    <w:rsid w:val="00872F84"/>
    <w:rsid w:val="00873753"/>
    <w:rsid w:val="00874A30"/>
    <w:rsid w:val="0087743D"/>
    <w:rsid w:val="00877584"/>
    <w:rsid w:val="00880056"/>
    <w:rsid w:val="00880AA7"/>
    <w:rsid w:val="00880B14"/>
    <w:rsid w:val="00881572"/>
    <w:rsid w:val="00883F6E"/>
    <w:rsid w:val="00884C73"/>
    <w:rsid w:val="00893E0E"/>
    <w:rsid w:val="00894531"/>
    <w:rsid w:val="008949C5"/>
    <w:rsid w:val="00894FA8"/>
    <w:rsid w:val="00896209"/>
    <w:rsid w:val="00897E6F"/>
    <w:rsid w:val="008A3F80"/>
    <w:rsid w:val="008A4850"/>
    <w:rsid w:val="008A65DB"/>
    <w:rsid w:val="008A7C26"/>
    <w:rsid w:val="008B03F4"/>
    <w:rsid w:val="008B11D1"/>
    <w:rsid w:val="008B310A"/>
    <w:rsid w:val="008B3306"/>
    <w:rsid w:val="008B3D3A"/>
    <w:rsid w:val="008B50CE"/>
    <w:rsid w:val="008B52F9"/>
    <w:rsid w:val="008B5D35"/>
    <w:rsid w:val="008B5FED"/>
    <w:rsid w:val="008B69CB"/>
    <w:rsid w:val="008B75F0"/>
    <w:rsid w:val="008C3AC6"/>
    <w:rsid w:val="008C46F3"/>
    <w:rsid w:val="008C4F84"/>
    <w:rsid w:val="008C5C6A"/>
    <w:rsid w:val="008C6CB7"/>
    <w:rsid w:val="008D0812"/>
    <w:rsid w:val="008D117E"/>
    <w:rsid w:val="008D1C34"/>
    <w:rsid w:val="008D65BC"/>
    <w:rsid w:val="008E023D"/>
    <w:rsid w:val="008E1F0D"/>
    <w:rsid w:val="008E2BE9"/>
    <w:rsid w:val="008E30A0"/>
    <w:rsid w:val="008E44AD"/>
    <w:rsid w:val="008E46F1"/>
    <w:rsid w:val="008E4FFF"/>
    <w:rsid w:val="008E5505"/>
    <w:rsid w:val="008E5F70"/>
    <w:rsid w:val="008E61A9"/>
    <w:rsid w:val="008E6F20"/>
    <w:rsid w:val="008F0ECB"/>
    <w:rsid w:val="008F2017"/>
    <w:rsid w:val="008F3D4E"/>
    <w:rsid w:val="008F4DD4"/>
    <w:rsid w:val="008F52FC"/>
    <w:rsid w:val="008F5F3A"/>
    <w:rsid w:val="008F630D"/>
    <w:rsid w:val="008F7C58"/>
    <w:rsid w:val="009025E6"/>
    <w:rsid w:val="0090271A"/>
    <w:rsid w:val="0090528E"/>
    <w:rsid w:val="00905F9C"/>
    <w:rsid w:val="009063E4"/>
    <w:rsid w:val="00906682"/>
    <w:rsid w:val="00906E03"/>
    <w:rsid w:val="00907A26"/>
    <w:rsid w:val="00907F5C"/>
    <w:rsid w:val="009124D0"/>
    <w:rsid w:val="0091301A"/>
    <w:rsid w:val="00913302"/>
    <w:rsid w:val="00914D51"/>
    <w:rsid w:val="009166B8"/>
    <w:rsid w:val="009167AF"/>
    <w:rsid w:val="00916B3B"/>
    <w:rsid w:val="00916D6D"/>
    <w:rsid w:val="0092109D"/>
    <w:rsid w:val="009225E2"/>
    <w:rsid w:val="009226F3"/>
    <w:rsid w:val="00922716"/>
    <w:rsid w:val="00923A56"/>
    <w:rsid w:val="00925E33"/>
    <w:rsid w:val="0092649E"/>
    <w:rsid w:val="00926A91"/>
    <w:rsid w:val="00926A94"/>
    <w:rsid w:val="009276CE"/>
    <w:rsid w:val="00930888"/>
    <w:rsid w:val="009321B9"/>
    <w:rsid w:val="009324C7"/>
    <w:rsid w:val="009327DA"/>
    <w:rsid w:val="00932B84"/>
    <w:rsid w:val="00933744"/>
    <w:rsid w:val="0093404C"/>
    <w:rsid w:val="0093429C"/>
    <w:rsid w:val="00935FFC"/>
    <w:rsid w:val="0093601F"/>
    <w:rsid w:val="0093621C"/>
    <w:rsid w:val="009376D1"/>
    <w:rsid w:val="00940253"/>
    <w:rsid w:val="009414C0"/>
    <w:rsid w:val="0094275A"/>
    <w:rsid w:val="00943079"/>
    <w:rsid w:val="00943645"/>
    <w:rsid w:val="00943A93"/>
    <w:rsid w:val="00944188"/>
    <w:rsid w:val="00944317"/>
    <w:rsid w:val="00945C66"/>
    <w:rsid w:val="00946A9D"/>
    <w:rsid w:val="009506F6"/>
    <w:rsid w:val="00950B04"/>
    <w:rsid w:val="009518C7"/>
    <w:rsid w:val="00952600"/>
    <w:rsid w:val="00954859"/>
    <w:rsid w:val="009550B7"/>
    <w:rsid w:val="00955655"/>
    <w:rsid w:val="00957D10"/>
    <w:rsid w:val="00957D20"/>
    <w:rsid w:val="00960BCC"/>
    <w:rsid w:val="00960F6C"/>
    <w:rsid w:val="00961078"/>
    <w:rsid w:val="009633D9"/>
    <w:rsid w:val="009636DC"/>
    <w:rsid w:val="00963D25"/>
    <w:rsid w:val="009641CB"/>
    <w:rsid w:val="009655F8"/>
    <w:rsid w:val="00966B43"/>
    <w:rsid w:val="00970D34"/>
    <w:rsid w:val="00970E94"/>
    <w:rsid w:val="0097110F"/>
    <w:rsid w:val="009715F5"/>
    <w:rsid w:val="00972CF8"/>
    <w:rsid w:val="00972DF7"/>
    <w:rsid w:val="00972F84"/>
    <w:rsid w:val="00974374"/>
    <w:rsid w:val="00974AB9"/>
    <w:rsid w:val="00977122"/>
    <w:rsid w:val="00977134"/>
    <w:rsid w:val="009832A6"/>
    <w:rsid w:val="009845CB"/>
    <w:rsid w:val="00984926"/>
    <w:rsid w:val="00984981"/>
    <w:rsid w:val="00986AE2"/>
    <w:rsid w:val="00987492"/>
    <w:rsid w:val="00990218"/>
    <w:rsid w:val="00990BE3"/>
    <w:rsid w:val="00994019"/>
    <w:rsid w:val="00994D5A"/>
    <w:rsid w:val="00995E0E"/>
    <w:rsid w:val="009A01A3"/>
    <w:rsid w:val="009A21BD"/>
    <w:rsid w:val="009A2818"/>
    <w:rsid w:val="009A69C9"/>
    <w:rsid w:val="009B0541"/>
    <w:rsid w:val="009B0F16"/>
    <w:rsid w:val="009B3606"/>
    <w:rsid w:val="009B3F95"/>
    <w:rsid w:val="009B4951"/>
    <w:rsid w:val="009B7D08"/>
    <w:rsid w:val="009C0C9A"/>
    <w:rsid w:val="009C1BA0"/>
    <w:rsid w:val="009C21E4"/>
    <w:rsid w:val="009C36E5"/>
    <w:rsid w:val="009C3821"/>
    <w:rsid w:val="009C4852"/>
    <w:rsid w:val="009C4B75"/>
    <w:rsid w:val="009C63F5"/>
    <w:rsid w:val="009D22B0"/>
    <w:rsid w:val="009D3775"/>
    <w:rsid w:val="009D4095"/>
    <w:rsid w:val="009D4389"/>
    <w:rsid w:val="009D4E00"/>
    <w:rsid w:val="009D622A"/>
    <w:rsid w:val="009D6D37"/>
    <w:rsid w:val="009D742B"/>
    <w:rsid w:val="009D7700"/>
    <w:rsid w:val="009E03BC"/>
    <w:rsid w:val="009E1BB5"/>
    <w:rsid w:val="009E42B9"/>
    <w:rsid w:val="009E46EC"/>
    <w:rsid w:val="009E48C8"/>
    <w:rsid w:val="009E4D3F"/>
    <w:rsid w:val="009E5621"/>
    <w:rsid w:val="009E6149"/>
    <w:rsid w:val="009E7D22"/>
    <w:rsid w:val="009F1EEA"/>
    <w:rsid w:val="009F3BF0"/>
    <w:rsid w:val="009F3E40"/>
    <w:rsid w:val="009F4443"/>
    <w:rsid w:val="009F4B37"/>
    <w:rsid w:val="009F53F5"/>
    <w:rsid w:val="009F57A3"/>
    <w:rsid w:val="009F6F6C"/>
    <w:rsid w:val="00A008B1"/>
    <w:rsid w:val="00A01A8C"/>
    <w:rsid w:val="00A02182"/>
    <w:rsid w:val="00A02199"/>
    <w:rsid w:val="00A04F71"/>
    <w:rsid w:val="00A054A0"/>
    <w:rsid w:val="00A05C67"/>
    <w:rsid w:val="00A074B0"/>
    <w:rsid w:val="00A10EAF"/>
    <w:rsid w:val="00A11633"/>
    <w:rsid w:val="00A13BB6"/>
    <w:rsid w:val="00A14834"/>
    <w:rsid w:val="00A14A61"/>
    <w:rsid w:val="00A16AA4"/>
    <w:rsid w:val="00A2078F"/>
    <w:rsid w:val="00A20F60"/>
    <w:rsid w:val="00A22559"/>
    <w:rsid w:val="00A2283C"/>
    <w:rsid w:val="00A228BD"/>
    <w:rsid w:val="00A23B7E"/>
    <w:rsid w:val="00A24D2A"/>
    <w:rsid w:val="00A25105"/>
    <w:rsid w:val="00A2641F"/>
    <w:rsid w:val="00A276C6"/>
    <w:rsid w:val="00A27DFF"/>
    <w:rsid w:val="00A30B54"/>
    <w:rsid w:val="00A3108B"/>
    <w:rsid w:val="00A312C1"/>
    <w:rsid w:val="00A3143E"/>
    <w:rsid w:val="00A35487"/>
    <w:rsid w:val="00A3561E"/>
    <w:rsid w:val="00A35678"/>
    <w:rsid w:val="00A35A28"/>
    <w:rsid w:val="00A35C18"/>
    <w:rsid w:val="00A36622"/>
    <w:rsid w:val="00A433EC"/>
    <w:rsid w:val="00A43BA0"/>
    <w:rsid w:val="00A43F97"/>
    <w:rsid w:val="00A45360"/>
    <w:rsid w:val="00A46A14"/>
    <w:rsid w:val="00A4720A"/>
    <w:rsid w:val="00A5055F"/>
    <w:rsid w:val="00A54D42"/>
    <w:rsid w:val="00A561F5"/>
    <w:rsid w:val="00A60621"/>
    <w:rsid w:val="00A6225C"/>
    <w:rsid w:val="00A637D3"/>
    <w:rsid w:val="00A649BE"/>
    <w:rsid w:val="00A67993"/>
    <w:rsid w:val="00A67E06"/>
    <w:rsid w:val="00A70776"/>
    <w:rsid w:val="00A70D99"/>
    <w:rsid w:val="00A73047"/>
    <w:rsid w:val="00A73A1B"/>
    <w:rsid w:val="00A74248"/>
    <w:rsid w:val="00A7504A"/>
    <w:rsid w:val="00A773C4"/>
    <w:rsid w:val="00A778D0"/>
    <w:rsid w:val="00A77E3D"/>
    <w:rsid w:val="00A81982"/>
    <w:rsid w:val="00A82874"/>
    <w:rsid w:val="00A83419"/>
    <w:rsid w:val="00A8359B"/>
    <w:rsid w:val="00A83B87"/>
    <w:rsid w:val="00A83B9B"/>
    <w:rsid w:val="00A83C16"/>
    <w:rsid w:val="00A848FD"/>
    <w:rsid w:val="00A86D8F"/>
    <w:rsid w:val="00A87864"/>
    <w:rsid w:val="00A90B36"/>
    <w:rsid w:val="00A912AE"/>
    <w:rsid w:val="00A927D2"/>
    <w:rsid w:val="00A93427"/>
    <w:rsid w:val="00A93F7A"/>
    <w:rsid w:val="00A94A95"/>
    <w:rsid w:val="00A94BA6"/>
    <w:rsid w:val="00A94D8E"/>
    <w:rsid w:val="00A9517F"/>
    <w:rsid w:val="00A952A9"/>
    <w:rsid w:val="00A95BEC"/>
    <w:rsid w:val="00A968FD"/>
    <w:rsid w:val="00A96FA3"/>
    <w:rsid w:val="00A97906"/>
    <w:rsid w:val="00A97BDB"/>
    <w:rsid w:val="00AA0A74"/>
    <w:rsid w:val="00AA164B"/>
    <w:rsid w:val="00AA3179"/>
    <w:rsid w:val="00AA3942"/>
    <w:rsid w:val="00AA3B81"/>
    <w:rsid w:val="00AA555C"/>
    <w:rsid w:val="00AA62BE"/>
    <w:rsid w:val="00AA751B"/>
    <w:rsid w:val="00AA7DBA"/>
    <w:rsid w:val="00AB0716"/>
    <w:rsid w:val="00AB141F"/>
    <w:rsid w:val="00AB39ED"/>
    <w:rsid w:val="00AB5426"/>
    <w:rsid w:val="00AB6CBF"/>
    <w:rsid w:val="00AB7C6A"/>
    <w:rsid w:val="00AC3EA5"/>
    <w:rsid w:val="00AC500A"/>
    <w:rsid w:val="00AC5529"/>
    <w:rsid w:val="00AC6160"/>
    <w:rsid w:val="00AC7423"/>
    <w:rsid w:val="00AD1716"/>
    <w:rsid w:val="00AD210E"/>
    <w:rsid w:val="00AD27DE"/>
    <w:rsid w:val="00AD3541"/>
    <w:rsid w:val="00AD3A59"/>
    <w:rsid w:val="00AD4F0F"/>
    <w:rsid w:val="00AD6361"/>
    <w:rsid w:val="00AD6B7E"/>
    <w:rsid w:val="00AD77AC"/>
    <w:rsid w:val="00AE0A59"/>
    <w:rsid w:val="00AE1028"/>
    <w:rsid w:val="00AE2B37"/>
    <w:rsid w:val="00AE2D17"/>
    <w:rsid w:val="00AE2EF4"/>
    <w:rsid w:val="00AE50AA"/>
    <w:rsid w:val="00AE6301"/>
    <w:rsid w:val="00AF0497"/>
    <w:rsid w:val="00AF3CCF"/>
    <w:rsid w:val="00AF3E1B"/>
    <w:rsid w:val="00AF50D7"/>
    <w:rsid w:val="00AF5763"/>
    <w:rsid w:val="00AF5EFD"/>
    <w:rsid w:val="00AF6A19"/>
    <w:rsid w:val="00AF73B4"/>
    <w:rsid w:val="00B00E96"/>
    <w:rsid w:val="00B0109D"/>
    <w:rsid w:val="00B033FF"/>
    <w:rsid w:val="00B036F6"/>
    <w:rsid w:val="00B04318"/>
    <w:rsid w:val="00B04649"/>
    <w:rsid w:val="00B0465C"/>
    <w:rsid w:val="00B05E53"/>
    <w:rsid w:val="00B07BF4"/>
    <w:rsid w:val="00B10210"/>
    <w:rsid w:val="00B10700"/>
    <w:rsid w:val="00B10708"/>
    <w:rsid w:val="00B10A73"/>
    <w:rsid w:val="00B1259F"/>
    <w:rsid w:val="00B12947"/>
    <w:rsid w:val="00B12BB4"/>
    <w:rsid w:val="00B13313"/>
    <w:rsid w:val="00B16AE9"/>
    <w:rsid w:val="00B172E8"/>
    <w:rsid w:val="00B17F1C"/>
    <w:rsid w:val="00B21062"/>
    <w:rsid w:val="00B2111A"/>
    <w:rsid w:val="00B22472"/>
    <w:rsid w:val="00B2317C"/>
    <w:rsid w:val="00B23A9C"/>
    <w:rsid w:val="00B25073"/>
    <w:rsid w:val="00B3072A"/>
    <w:rsid w:val="00B31C48"/>
    <w:rsid w:val="00B32538"/>
    <w:rsid w:val="00B3295F"/>
    <w:rsid w:val="00B33220"/>
    <w:rsid w:val="00B350F7"/>
    <w:rsid w:val="00B376CE"/>
    <w:rsid w:val="00B4028A"/>
    <w:rsid w:val="00B411DF"/>
    <w:rsid w:val="00B420DC"/>
    <w:rsid w:val="00B42599"/>
    <w:rsid w:val="00B44234"/>
    <w:rsid w:val="00B470D9"/>
    <w:rsid w:val="00B478BB"/>
    <w:rsid w:val="00B50531"/>
    <w:rsid w:val="00B55555"/>
    <w:rsid w:val="00B5718E"/>
    <w:rsid w:val="00B57451"/>
    <w:rsid w:val="00B60645"/>
    <w:rsid w:val="00B60871"/>
    <w:rsid w:val="00B6381A"/>
    <w:rsid w:val="00B6455F"/>
    <w:rsid w:val="00B6573D"/>
    <w:rsid w:val="00B67547"/>
    <w:rsid w:val="00B67AB4"/>
    <w:rsid w:val="00B67D67"/>
    <w:rsid w:val="00B7196B"/>
    <w:rsid w:val="00B7333B"/>
    <w:rsid w:val="00B74A15"/>
    <w:rsid w:val="00B751AD"/>
    <w:rsid w:val="00B768C3"/>
    <w:rsid w:val="00B776E8"/>
    <w:rsid w:val="00B77E56"/>
    <w:rsid w:val="00B82FA1"/>
    <w:rsid w:val="00B84F74"/>
    <w:rsid w:val="00B84FAD"/>
    <w:rsid w:val="00B8509A"/>
    <w:rsid w:val="00B856A8"/>
    <w:rsid w:val="00B8603D"/>
    <w:rsid w:val="00B87C34"/>
    <w:rsid w:val="00B902BC"/>
    <w:rsid w:val="00B90561"/>
    <w:rsid w:val="00B90941"/>
    <w:rsid w:val="00B93146"/>
    <w:rsid w:val="00B931FA"/>
    <w:rsid w:val="00B935A4"/>
    <w:rsid w:val="00B941F6"/>
    <w:rsid w:val="00B94E85"/>
    <w:rsid w:val="00B95FE2"/>
    <w:rsid w:val="00BA02EF"/>
    <w:rsid w:val="00BA0357"/>
    <w:rsid w:val="00BA0DDC"/>
    <w:rsid w:val="00BA1ACA"/>
    <w:rsid w:val="00BA2029"/>
    <w:rsid w:val="00BA24D2"/>
    <w:rsid w:val="00BA3C02"/>
    <w:rsid w:val="00BA40A1"/>
    <w:rsid w:val="00BA45A2"/>
    <w:rsid w:val="00BA47B2"/>
    <w:rsid w:val="00BA4E19"/>
    <w:rsid w:val="00BA5906"/>
    <w:rsid w:val="00BA5FEC"/>
    <w:rsid w:val="00BA63F4"/>
    <w:rsid w:val="00BA704F"/>
    <w:rsid w:val="00BB105A"/>
    <w:rsid w:val="00BB3F31"/>
    <w:rsid w:val="00BB41C3"/>
    <w:rsid w:val="00BB4E35"/>
    <w:rsid w:val="00BB6343"/>
    <w:rsid w:val="00BB64B2"/>
    <w:rsid w:val="00BB7105"/>
    <w:rsid w:val="00BB77FE"/>
    <w:rsid w:val="00BC0010"/>
    <w:rsid w:val="00BC04A3"/>
    <w:rsid w:val="00BC0835"/>
    <w:rsid w:val="00BC0F33"/>
    <w:rsid w:val="00BC449E"/>
    <w:rsid w:val="00BC5791"/>
    <w:rsid w:val="00BC5946"/>
    <w:rsid w:val="00BC6A4A"/>
    <w:rsid w:val="00BC7079"/>
    <w:rsid w:val="00BC7B86"/>
    <w:rsid w:val="00BD158B"/>
    <w:rsid w:val="00BD1CF2"/>
    <w:rsid w:val="00BD2447"/>
    <w:rsid w:val="00BD2570"/>
    <w:rsid w:val="00BD3A38"/>
    <w:rsid w:val="00BD3E5F"/>
    <w:rsid w:val="00BD4AB7"/>
    <w:rsid w:val="00BD4AE0"/>
    <w:rsid w:val="00BD5DF7"/>
    <w:rsid w:val="00BD5E93"/>
    <w:rsid w:val="00BD61CC"/>
    <w:rsid w:val="00BD70F9"/>
    <w:rsid w:val="00BE19E8"/>
    <w:rsid w:val="00BE1AB4"/>
    <w:rsid w:val="00BE3917"/>
    <w:rsid w:val="00BE3A37"/>
    <w:rsid w:val="00BE3D79"/>
    <w:rsid w:val="00BE44A0"/>
    <w:rsid w:val="00BE48A7"/>
    <w:rsid w:val="00BE6590"/>
    <w:rsid w:val="00BE78ED"/>
    <w:rsid w:val="00BF09D9"/>
    <w:rsid w:val="00BF3A3C"/>
    <w:rsid w:val="00BF4D52"/>
    <w:rsid w:val="00BF58A1"/>
    <w:rsid w:val="00BF6065"/>
    <w:rsid w:val="00C003A3"/>
    <w:rsid w:val="00C01ADC"/>
    <w:rsid w:val="00C0241F"/>
    <w:rsid w:val="00C02DAC"/>
    <w:rsid w:val="00C031E2"/>
    <w:rsid w:val="00C04045"/>
    <w:rsid w:val="00C04D09"/>
    <w:rsid w:val="00C06254"/>
    <w:rsid w:val="00C06814"/>
    <w:rsid w:val="00C07377"/>
    <w:rsid w:val="00C07A65"/>
    <w:rsid w:val="00C13490"/>
    <w:rsid w:val="00C14173"/>
    <w:rsid w:val="00C14506"/>
    <w:rsid w:val="00C14E37"/>
    <w:rsid w:val="00C15FD1"/>
    <w:rsid w:val="00C1603B"/>
    <w:rsid w:val="00C16657"/>
    <w:rsid w:val="00C16E47"/>
    <w:rsid w:val="00C171C7"/>
    <w:rsid w:val="00C23671"/>
    <w:rsid w:val="00C250BE"/>
    <w:rsid w:val="00C25670"/>
    <w:rsid w:val="00C26080"/>
    <w:rsid w:val="00C26987"/>
    <w:rsid w:val="00C27581"/>
    <w:rsid w:val="00C27A02"/>
    <w:rsid w:val="00C27E66"/>
    <w:rsid w:val="00C3196D"/>
    <w:rsid w:val="00C32464"/>
    <w:rsid w:val="00C32E19"/>
    <w:rsid w:val="00C3321E"/>
    <w:rsid w:val="00C342B1"/>
    <w:rsid w:val="00C35D1C"/>
    <w:rsid w:val="00C3656A"/>
    <w:rsid w:val="00C36895"/>
    <w:rsid w:val="00C36B7B"/>
    <w:rsid w:val="00C36B83"/>
    <w:rsid w:val="00C375C8"/>
    <w:rsid w:val="00C379E8"/>
    <w:rsid w:val="00C402F7"/>
    <w:rsid w:val="00C40922"/>
    <w:rsid w:val="00C4159C"/>
    <w:rsid w:val="00C420FF"/>
    <w:rsid w:val="00C44413"/>
    <w:rsid w:val="00C44D6E"/>
    <w:rsid w:val="00C45552"/>
    <w:rsid w:val="00C46171"/>
    <w:rsid w:val="00C50148"/>
    <w:rsid w:val="00C5071F"/>
    <w:rsid w:val="00C50FB2"/>
    <w:rsid w:val="00C51821"/>
    <w:rsid w:val="00C51BBE"/>
    <w:rsid w:val="00C51FEE"/>
    <w:rsid w:val="00C5217B"/>
    <w:rsid w:val="00C52F5E"/>
    <w:rsid w:val="00C56B13"/>
    <w:rsid w:val="00C57419"/>
    <w:rsid w:val="00C60D65"/>
    <w:rsid w:val="00C63575"/>
    <w:rsid w:val="00C64DC3"/>
    <w:rsid w:val="00C65215"/>
    <w:rsid w:val="00C66D57"/>
    <w:rsid w:val="00C7102F"/>
    <w:rsid w:val="00C716F2"/>
    <w:rsid w:val="00C7181C"/>
    <w:rsid w:val="00C727A0"/>
    <w:rsid w:val="00C7315B"/>
    <w:rsid w:val="00C736CF"/>
    <w:rsid w:val="00C746BF"/>
    <w:rsid w:val="00C802C5"/>
    <w:rsid w:val="00C84256"/>
    <w:rsid w:val="00C84A8D"/>
    <w:rsid w:val="00C84B8A"/>
    <w:rsid w:val="00C84FE3"/>
    <w:rsid w:val="00C872D7"/>
    <w:rsid w:val="00C90302"/>
    <w:rsid w:val="00C95EDB"/>
    <w:rsid w:val="00C965D6"/>
    <w:rsid w:val="00C9691D"/>
    <w:rsid w:val="00CA00EB"/>
    <w:rsid w:val="00CA0C5B"/>
    <w:rsid w:val="00CA3EF8"/>
    <w:rsid w:val="00CA4499"/>
    <w:rsid w:val="00CA55F3"/>
    <w:rsid w:val="00CA6027"/>
    <w:rsid w:val="00CA6197"/>
    <w:rsid w:val="00CB533F"/>
    <w:rsid w:val="00CB5472"/>
    <w:rsid w:val="00CB61C6"/>
    <w:rsid w:val="00CB6227"/>
    <w:rsid w:val="00CB653A"/>
    <w:rsid w:val="00CC016C"/>
    <w:rsid w:val="00CC0E25"/>
    <w:rsid w:val="00CC1DD0"/>
    <w:rsid w:val="00CC4D20"/>
    <w:rsid w:val="00CC6D04"/>
    <w:rsid w:val="00CC7583"/>
    <w:rsid w:val="00CC75C2"/>
    <w:rsid w:val="00CD0636"/>
    <w:rsid w:val="00CD0778"/>
    <w:rsid w:val="00CD0787"/>
    <w:rsid w:val="00CD21E8"/>
    <w:rsid w:val="00CD3F54"/>
    <w:rsid w:val="00CD56C3"/>
    <w:rsid w:val="00CD5EE5"/>
    <w:rsid w:val="00CD676B"/>
    <w:rsid w:val="00CD78E0"/>
    <w:rsid w:val="00CD7C68"/>
    <w:rsid w:val="00CE004C"/>
    <w:rsid w:val="00CE0856"/>
    <w:rsid w:val="00CE1197"/>
    <w:rsid w:val="00CE17EE"/>
    <w:rsid w:val="00CE1AA8"/>
    <w:rsid w:val="00CE3524"/>
    <w:rsid w:val="00CE4750"/>
    <w:rsid w:val="00CE4854"/>
    <w:rsid w:val="00CE50F2"/>
    <w:rsid w:val="00CE5E3F"/>
    <w:rsid w:val="00CE7E12"/>
    <w:rsid w:val="00CE7F23"/>
    <w:rsid w:val="00CF12E2"/>
    <w:rsid w:val="00CF19EB"/>
    <w:rsid w:val="00CF2DBF"/>
    <w:rsid w:val="00CF50BC"/>
    <w:rsid w:val="00CF5686"/>
    <w:rsid w:val="00CF68D4"/>
    <w:rsid w:val="00CF7FF4"/>
    <w:rsid w:val="00D00608"/>
    <w:rsid w:val="00D0119D"/>
    <w:rsid w:val="00D01D80"/>
    <w:rsid w:val="00D01F26"/>
    <w:rsid w:val="00D0241C"/>
    <w:rsid w:val="00D04844"/>
    <w:rsid w:val="00D14390"/>
    <w:rsid w:val="00D1762D"/>
    <w:rsid w:val="00D1769A"/>
    <w:rsid w:val="00D17C38"/>
    <w:rsid w:val="00D203D9"/>
    <w:rsid w:val="00D206CA"/>
    <w:rsid w:val="00D20844"/>
    <w:rsid w:val="00D21E7C"/>
    <w:rsid w:val="00D225BD"/>
    <w:rsid w:val="00D22DC7"/>
    <w:rsid w:val="00D239AD"/>
    <w:rsid w:val="00D24F39"/>
    <w:rsid w:val="00D2526E"/>
    <w:rsid w:val="00D25277"/>
    <w:rsid w:val="00D26360"/>
    <w:rsid w:val="00D266A2"/>
    <w:rsid w:val="00D26BF8"/>
    <w:rsid w:val="00D26E4B"/>
    <w:rsid w:val="00D274B3"/>
    <w:rsid w:val="00D30E7D"/>
    <w:rsid w:val="00D30F99"/>
    <w:rsid w:val="00D31A3B"/>
    <w:rsid w:val="00D31F86"/>
    <w:rsid w:val="00D33061"/>
    <w:rsid w:val="00D333D9"/>
    <w:rsid w:val="00D342CB"/>
    <w:rsid w:val="00D34369"/>
    <w:rsid w:val="00D34641"/>
    <w:rsid w:val="00D35170"/>
    <w:rsid w:val="00D3625E"/>
    <w:rsid w:val="00D42B00"/>
    <w:rsid w:val="00D42C0C"/>
    <w:rsid w:val="00D44EA2"/>
    <w:rsid w:val="00D459A3"/>
    <w:rsid w:val="00D46C8D"/>
    <w:rsid w:val="00D51092"/>
    <w:rsid w:val="00D51D8A"/>
    <w:rsid w:val="00D5204B"/>
    <w:rsid w:val="00D56E54"/>
    <w:rsid w:val="00D5730E"/>
    <w:rsid w:val="00D57F82"/>
    <w:rsid w:val="00D60533"/>
    <w:rsid w:val="00D607AE"/>
    <w:rsid w:val="00D60B06"/>
    <w:rsid w:val="00D61090"/>
    <w:rsid w:val="00D615B1"/>
    <w:rsid w:val="00D618C7"/>
    <w:rsid w:val="00D62009"/>
    <w:rsid w:val="00D6340C"/>
    <w:rsid w:val="00D64328"/>
    <w:rsid w:val="00D66614"/>
    <w:rsid w:val="00D6679B"/>
    <w:rsid w:val="00D6687A"/>
    <w:rsid w:val="00D67FA1"/>
    <w:rsid w:val="00D700BC"/>
    <w:rsid w:val="00D704E6"/>
    <w:rsid w:val="00D71F5A"/>
    <w:rsid w:val="00D720AE"/>
    <w:rsid w:val="00D72542"/>
    <w:rsid w:val="00D72E71"/>
    <w:rsid w:val="00D733CE"/>
    <w:rsid w:val="00D75579"/>
    <w:rsid w:val="00D75952"/>
    <w:rsid w:val="00D75E93"/>
    <w:rsid w:val="00D768F1"/>
    <w:rsid w:val="00D80046"/>
    <w:rsid w:val="00D806DB"/>
    <w:rsid w:val="00D81D37"/>
    <w:rsid w:val="00D8231E"/>
    <w:rsid w:val="00D85955"/>
    <w:rsid w:val="00D85D52"/>
    <w:rsid w:val="00D85D77"/>
    <w:rsid w:val="00D86518"/>
    <w:rsid w:val="00D87016"/>
    <w:rsid w:val="00D87CC6"/>
    <w:rsid w:val="00D90141"/>
    <w:rsid w:val="00D90646"/>
    <w:rsid w:val="00D908EA"/>
    <w:rsid w:val="00D91CA3"/>
    <w:rsid w:val="00D91FA7"/>
    <w:rsid w:val="00D938D1"/>
    <w:rsid w:val="00D94104"/>
    <w:rsid w:val="00D9437C"/>
    <w:rsid w:val="00D944D7"/>
    <w:rsid w:val="00D94553"/>
    <w:rsid w:val="00D9687A"/>
    <w:rsid w:val="00D969E7"/>
    <w:rsid w:val="00DA3404"/>
    <w:rsid w:val="00DA40C0"/>
    <w:rsid w:val="00DA5038"/>
    <w:rsid w:val="00DA6A6F"/>
    <w:rsid w:val="00DB0360"/>
    <w:rsid w:val="00DB10FB"/>
    <w:rsid w:val="00DB460D"/>
    <w:rsid w:val="00DB766D"/>
    <w:rsid w:val="00DB7B1F"/>
    <w:rsid w:val="00DB7B5A"/>
    <w:rsid w:val="00DC1699"/>
    <w:rsid w:val="00DC183E"/>
    <w:rsid w:val="00DC1BB9"/>
    <w:rsid w:val="00DC3273"/>
    <w:rsid w:val="00DC3EDC"/>
    <w:rsid w:val="00DC3F9F"/>
    <w:rsid w:val="00DC3FC6"/>
    <w:rsid w:val="00DC5ADE"/>
    <w:rsid w:val="00DC5FEF"/>
    <w:rsid w:val="00DC6BB2"/>
    <w:rsid w:val="00DC6C4E"/>
    <w:rsid w:val="00DD0570"/>
    <w:rsid w:val="00DD0752"/>
    <w:rsid w:val="00DD1FDA"/>
    <w:rsid w:val="00DD2B5F"/>
    <w:rsid w:val="00DD2D46"/>
    <w:rsid w:val="00DD30E1"/>
    <w:rsid w:val="00DD4A5E"/>
    <w:rsid w:val="00DD5C17"/>
    <w:rsid w:val="00DD6FA7"/>
    <w:rsid w:val="00DD7F4C"/>
    <w:rsid w:val="00DE19BB"/>
    <w:rsid w:val="00DE2983"/>
    <w:rsid w:val="00DE2B73"/>
    <w:rsid w:val="00DE3383"/>
    <w:rsid w:val="00DE3BC9"/>
    <w:rsid w:val="00DE5490"/>
    <w:rsid w:val="00DE5E0A"/>
    <w:rsid w:val="00DE70D0"/>
    <w:rsid w:val="00DE77EC"/>
    <w:rsid w:val="00DF062F"/>
    <w:rsid w:val="00DF0DA7"/>
    <w:rsid w:val="00DF1A53"/>
    <w:rsid w:val="00DF2B0E"/>
    <w:rsid w:val="00DF3D72"/>
    <w:rsid w:val="00DF40E1"/>
    <w:rsid w:val="00DF449F"/>
    <w:rsid w:val="00DF6968"/>
    <w:rsid w:val="00DF7800"/>
    <w:rsid w:val="00E02924"/>
    <w:rsid w:val="00E02D22"/>
    <w:rsid w:val="00E03D19"/>
    <w:rsid w:val="00E06C9D"/>
    <w:rsid w:val="00E06D2B"/>
    <w:rsid w:val="00E06E28"/>
    <w:rsid w:val="00E076F0"/>
    <w:rsid w:val="00E11D17"/>
    <w:rsid w:val="00E153D2"/>
    <w:rsid w:val="00E1560C"/>
    <w:rsid w:val="00E1648B"/>
    <w:rsid w:val="00E250A4"/>
    <w:rsid w:val="00E279BC"/>
    <w:rsid w:val="00E27DB7"/>
    <w:rsid w:val="00E30111"/>
    <w:rsid w:val="00E302D3"/>
    <w:rsid w:val="00E30831"/>
    <w:rsid w:val="00E30B6E"/>
    <w:rsid w:val="00E324FA"/>
    <w:rsid w:val="00E32780"/>
    <w:rsid w:val="00E32D4C"/>
    <w:rsid w:val="00E339A7"/>
    <w:rsid w:val="00E340D5"/>
    <w:rsid w:val="00E358C6"/>
    <w:rsid w:val="00E35CD9"/>
    <w:rsid w:val="00E36B05"/>
    <w:rsid w:val="00E37391"/>
    <w:rsid w:val="00E37F1F"/>
    <w:rsid w:val="00E415D0"/>
    <w:rsid w:val="00E41DAA"/>
    <w:rsid w:val="00E448F7"/>
    <w:rsid w:val="00E46399"/>
    <w:rsid w:val="00E51813"/>
    <w:rsid w:val="00E52A59"/>
    <w:rsid w:val="00E52C63"/>
    <w:rsid w:val="00E53283"/>
    <w:rsid w:val="00E54172"/>
    <w:rsid w:val="00E5618D"/>
    <w:rsid w:val="00E56196"/>
    <w:rsid w:val="00E56EC9"/>
    <w:rsid w:val="00E57C1C"/>
    <w:rsid w:val="00E601E5"/>
    <w:rsid w:val="00E6041A"/>
    <w:rsid w:val="00E60684"/>
    <w:rsid w:val="00E62B59"/>
    <w:rsid w:val="00E633A1"/>
    <w:rsid w:val="00E645FD"/>
    <w:rsid w:val="00E655FB"/>
    <w:rsid w:val="00E66749"/>
    <w:rsid w:val="00E6687F"/>
    <w:rsid w:val="00E673F1"/>
    <w:rsid w:val="00E67A79"/>
    <w:rsid w:val="00E67C42"/>
    <w:rsid w:val="00E737DE"/>
    <w:rsid w:val="00E7480A"/>
    <w:rsid w:val="00E75300"/>
    <w:rsid w:val="00E75AA2"/>
    <w:rsid w:val="00E77FA0"/>
    <w:rsid w:val="00E808D8"/>
    <w:rsid w:val="00E8327B"/>
    <w:rsid w:val="00E83359"/>
    <w:rsid w:val="00E838F7"/>
    <w:rsid w:val="00E83EE1"/>
    <w:rsid w:val="00E841EB"/>
    <w:rsid w:val="00E85307"/>
    <w:rsid w:val="00E85C1C"/>
    <w:rsid w:val="00E8672A"/>
    <w:rsid w:val="00E90B9B"/>
    <w:rsid w:val="00E911C7"/>
    <w:rsid w:val="00E912ED"/>
    <w:rsid w:val="00E91879"/>
    <w:rsid w:val="00E91A7C"/>
    <w:rsid w:val="00E91AD5"/>
    <w:rsid w:val="00E933AD"/>
    <w:rsid w:val="00E9730F"/>
    <w:rsid w:val="00EA00DF"/>
    <w:rsid w:val="00EA0C89"/>
    <w:rsid w:val="00EA11AD"/>
    <w:rsid w:val="00EA374C"/>
    <w:rsid w:val="00EA396F"/>
    <w:rsid w:val="00EA4F19"/>
    <w:rsid w:val="00EA5251"/>
    <w:rsid w:val="00EA64DC"/>
    <w:rsid w:val="00EA69D5"/>
    <w:rsid w:val="00EA7353"/>
    <w:rsid w:val="00EA7398"/>
    <w:rsid w:val="00EA73D5"/>
    <w:rsid w:val="00EB244A"/>
    <w:rsid w:val="00EB5235"/>
    <w:rsid w:val="00EB6BBD"/>
    <w:rsid w:val="00EC019E"/>
    <w:rsid w:val="00EC2C1D"/>
    <w:rsid w:val="00EC3765"/>
    <w:rsid w:val="00EC5D9C"/>
    <w:rsid w:val="00EC67AE"/>
    <w:rsid w:val="00EC6B2A"/>
    <w:rsid w:val="00EC6FD4"/>
    <w:rsid w:val="00EC7ECC"/>
    <w:rsid w:val="00ED0166"/>
    <w:rsid w:val="00ED0A3A"/>
    <w:rsid w:val="00ED0ACA"/>
    <w:rsid w:val="00ED0BD6"/>
    <w:rsid w:val="00ED29CB"/>
    <w:rsid w:val="00ED2B6F"/>
    <w:rsid w:val="00ED4405"/>
    <w:rsid w:val="00ED463B"/>
    <w:rsid w:val="00ED5134"/>
    <w:rsid w:val="00ED5424"/>
    <w:rsid w:val="00ED542F"/>
    <w:rsid w:val="00ED731C"/>
    <w:rsid w:val="00EE0ABD"/>
    <w:rsid w:val="00EE0AD7"/>
    <w:rsid w:val="00EE2673"/>
    <w:rsid w:val="00EE281A"/>
    <w:rsid w:val="00EE331F"/>
    <w:rsid w:val="00EE4636"/>
    <w:rsid w:val="00EE48AF"/>
    <w:rsid w:val="00EE50E9"/>
    <w:rsid w:val="00EE5B5A"/>
    <w:rsid w:val="00EF0178"/>
    <w:rsid w:val="00EF063E"/>
    <w:rsid w:val="00EF0EFE"/>
    <w:rsid w:val="00EF25FA"/>
    <w:rsid w:val="00EF3302"/>
    <w:rsid w:val="00EF373C"/>
    <w:rsid w:val="00EF66C4"/>
    <w:rsid w:val="00F00B14"/>
    <w:rsid w:val="00F01848"/>
    <w:rsid w:val="00F0246F"/>
    <w:rsid w:val="00F02BC7"/>
    <w:rsid w:val="00F04152"/>
    <w:rsid w:val="00F04158"/>
    <w:rsid w:val="00F044CB"/>
    <w:rsid w:val="00F04E03"/>
    <w:rsid w:val="00F06222"/>
    <w:rsid w:val="00F0699D"/>
    <w:rsid w:val="00F079E8"/>
    <w:rsid w:val="00F07A06"/>
    <w:rsid w:val="00F10239"/>
    <w:rsid w:val="00F105D1"/>
    <w:rsid w:val="00F10F39"/>
    <w:rsid w:val="00F11133"/>
    <w:rsid w:val="00F11993"/>
    <w:rsid w:val="00F12B21"/>
    <w:rsid w:val="00F12D9A"/>
    <w:rsid w:val="00F13ADD"/>
    <w:rsid w:val="00F13FA8"/>
    <w:rsid w:val="00F1448C"/>
    <w:rsid w:val="00F144DB"/>
    <w:rsid w:val="00F145AE"/>
    <w:rsid w:val="00F15151"/>
    <w:rsid w:val="00F15931"/>
    <w:rsid w:val="00F15BCA"/>
    <w:rsid w:val="00F15E63"/>
    <w:rsid w:val="00F16145"/>
    <w:rsid w:val="00F16CB1"/>
    <w:rsid w:val="00F20C7C"/>
    <w:rsid w:val="00F20DEC"/>
    <w:rsid w:val="00F24254"/>
    <w:rsid w:val="00F250FA"/>
    <w:rsid w:val="00F2543E"/>
    <w:rsid w:val="00F25C45"/>
    <w:rsid w:val="00F273E6"/>
    <w:rsid w:val="00F30A02"/>
    <w:rsid w:val="00F30A9D"/>
    <w:rsid w:val="00F3203C"/>
    <w:rsid w:val="00F34C31"/>
    <w:rsid w:val="00F3551D"/>
    <w:rsid w:val="00F35775"/>
    <w:rsid w:val="00F35B43"/>
    <w:rsid w:val="00F369D4"/>
    <w:rsid w:val="00F36C9D"/>
    <w:rsid w:val="00F37486"/>
    <w:rsid w:val="00F40451"/>
    <w:rsid w:val="00F40FFE"/>
    <w:rsid w:val="00F41BFE"/>
    <w:rsid w:val="00F41C07"/>
    <w:rsid w:val="00F42CD5"/>
    <w:rsid w:val="00F432AA"/>
    <w:rsid w:val="00F443C8"/>
    <w:rsid w:val="00F46C5B"/>
    <w:rsid w:val="00F47179"/>
    <w:rsid w:val="00F52C17"/>
    <w:rsid w:val="00F6110B"/>
    <w:rsid w:val="00F62272"/>
    <w:rsid w:val="00F62C28"/>
    <w:rsid w:val="00F62EF8"/>
    <w:rsid w:val="00F636B9"/>
    <w:rsid w:val="00F64311"/>
    <w:rsid w:val="00F657B0"/>
    <w:rsid w:val="00F65A2A"/>
    <w:rsid w:val="00F67C53"/>
    <w:rsid w:val="00F7308C"/>
    <w:rsid w:val="00F730CA"/>
    <w:rsid w:val="00F73E53"/>
    <w:rsid w:val="00F73EAA"/>
    <w:rsid w:val="00F740A8"/>
    <w:rsid w:val="00F7606B"/>
    <w:rsid w:val="00F7609D"/>
    <w:rsid w:val="00F761AA"/>
    <w:rsid w:val="00F764ED"/>
    <w:rsid w:val="00F7744A"/>
    <w:rsid w:val="00F77ADB"/>
    <w:rsid w:val="00F77E79"/>
    <w:rsid w:val="00F80790"/>
    <w:rsid w:val="00F82307"/>
    <w:rsid w:val="00F854B3"/>
    <w:rsid w:val="00F8623F"/>
    <w:rsid w:val="00F865EA"/>
    <w:rsid w:val="00F87197"/>
    <w:rsid w:val="00F87EA4"/>
    <w:rsid w:val="00F93380"/>
    <w:rsid w:val="00F93643"/>
    <w:rsid w:val="00F93C53"/>
    <w:rsid w:val="00F943F7"/>
    <w:rsid w:val="00F949D0"/>
    <w:rsid w:val="00F979E2"/>
    <w:rsid w:val="00FA09AF"/>
    <w:rsid w:val="00FA0DAD"/>
    <w:rsid w:val="00FA0EB6"/>
    <w:rsid w:val="00FA1F0E"/>
    <w:rsid w:val="00FA2149"/>
    <w:rsid w:val="00FA3179"/>
    <w:rsid w:val="00FA42F4"/>
    <w:rsid w:val="00FA53BB"/>
    <w:rsid w:val="00FA6F9B"/>
    <w:rsid w:val="00FA7836"/>
    <w:rsid w:val="00FA7ABE"/>
    <w:rsid w:val="00FA7DAC"/>
    <w:rsid w:val="00FB1E6D"/>
    <w:rsid w:val="00FB315C"/>
    <w:rsid w:val="00FB3956"/>
    <w:rsid w:val="00FB3BBF"/>
    <w:rsid w:val="00FB4975"/>
    <w:rsid w:val="00FB4C89"/>
    <w:rsid w:val="00FB5227"/>
    <w:rsid w:val="00FB5B85"/>
    <w:rsid w:val="00FB76F7"/>
    <w:rsid w:val="00FC0920"/>
    <w:rsid w:val="00FC1CE4"/>
    <w:rsid w:val="00FC2287"/>
    <w:rsid w:val="00FC3974"/>
    <w:rsid w:val="00FC4BC3"/>
    <w:rsid w:val="00FC5A54"/>
    <w:rsid w:val="00FD0921"/>
    <w:rsid w:val="00FD0C82"/>
    <w:rsid w:val="00FD1E6A"/>
    <w:rsid w:val="00FD20A9"/>
    <w:rsid w:val="00FD219F"/>
    <w:rsid w:val="00FD25B8"/>
    <w:rsid w:val="00FD5746"/>
    <w:rsid w:val="00FD5800"/>
    <w:rsid w:val="00FD69BE"/>
    <w:rsid w:val="00FE21B0"/>
    <w:rsid w:val="00FE3D46"/>
    <w:rsid w:val="00FE4D73"/>
    <w:rsid w:val="00FE4E58"/>
    <w:rsid w:val="00FE5B21"/>
    <w:rsid w:val="00FE6A58"/>
    <w:rsid w:val="00FE7FA2"/>
    <w:rsid w:val="00FF15D3"/>
    <w:rsid w:val="00FF3602"/>
    <w:rsid w:val="00FF4037"/>
    <w:rsid w:val="00FF4F48"/>
    <w:rsid w:val="00FF682D"/>
    <w:rsid w:val="00FF6934"/>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date"/>
  <w:smartTagType w:namespaceuri="urn:schemas-microsoft-com:office:smarttags" w:name="PersonName"/>
  <w:smartTagType w:namespaceuri="urn:schemas:contacts" w:name="GivenName"/>
  <w:smartTagType w:namespaceuri="urn:schemas-microsoft-com:office:smarttags" w:name="place"/>
  <w:smartTagType w:namespaceuri="urn:schemas-microsoft-com:office:smarttags" w:name="City"/>
  <w:smartTagType w:namespaceuri="urn:schemas:contacts" w:name="Sn"/>
  <w:smartTagType w:namespaceuri="urn:schemas-microsoft-com:office:smarttags" w:name="stockticker"/>
  <w:shapeDefaults>
    <o:shapedefaults v:ext="edit" spidmax="4097"/>
    <o:shapelayout v:ext="edit">
      <o:idmap v:ext="edit" data="1"/>
    </o:shapelayout>
  </w:shapeDefaults>
  <w:decimalSymbol w:val="."/>
  <w:listSeparator w:val=","/>
  <w14:docId w14:val="625F0A86"/>
  <w15:chartTrackingRefBased/>
  <w15:docId w15:val="{544B5B77-E240-4045-8BC9-557F4BF0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2444"/>
    <w:rPr>
      <w:sz w:val="22"/>
      <w:szCs w:val="22"/>
    </w:rPr>
  </w:style>
  <w:style w:type="paragraph" w:styleId="Heading1">
    <w:name w:val="heading 1"/>
    <w:basedOn w:val="Normal"/>
    <w:next w:val="Normal"/>
    <w:autoRedefine/>
    <w:qFormat/>
    <w:rsid w:val="00280AC4"/>
    <w:pPr>
      <w:numPr>
        <w:numId w:val="42"/>
      </w:numPr>
      <w:outlineLvl w:val="0"/>
    </w:pPr>
    <w:rPr>
      <w:rFonts w:ascii="Arial" w:hAnsi="Arial" w:cs="Arial"/>
      <w:bCs/>
      <w:kern w:val="32"/>
      <w:sz w:val="36"/>
      <w:szCs w:val="36"/>
    </w:rPr>
  </w:style>
  <w:style w:type="paragraph" w:styleId="Heading2">
    <w:name w:val="heading 2"/>
    <w:basedOn w:val="Normal"/>
    <w:next w:val="Normal"/>
    <w:autoRedefine/>
    <w:qFormat/>
    <w:rsid w:val="00280AC4"/>
    <w:pPr>
      <w:keepNext/>
      <w:numPr>
        <w:ilvl w:val="1"/>
        <w:numId w:val="42"/>
      </w:numPr>
      <w:outlineLvl w:val="1"/>
    </w:pPr>
    <w:rPr>
      <w:b/>
      <w:bCs/>
      <w:iCs/>
      <w:sz w:val="32"/>
      <w:szCs w:val="32"/>
    </w:rPr>
  </w:style>
  <w:style w:type="paragraph" w:styleId="Heading3">
    <w:name w:val="heading 3"/>
    <w:basedOn w:val="Normal"/>
    <w:next w:val="Normal"/>
    <w:autoRedefine/>
    <w:qFormat/>
    <w:rsid w:val="00EA64DC"/>
    <w:pPr>
      <w:keepNext/>
      <w:numPr>
        <w:ilvl w:val="2"/>
        <w:numId w:val="42"/>
      </w:numPr>
      <w:tabs>
        <w:tab w:val="clear" w:pos="720"/>
        <w:tab w:val="num" w:pos="1080"/>
      </w:tabs>
      <w:ind w:left="1080"/>
      <w:outlineLvl w:val="2"/>
    </w:pPr>
    <w:rPr>
      <w:b/>
      <w:bCs/>
      <w:sz w:val="28"/>
      <w:szCs w:val="28"/>
    </w:rPr>
  </w:style>
  <w:style w:type="paragraph" w:styleId="Heading4">
    <w:name w:val="heading 4"/>
    <w:basedOn w:val="Normal"/>
    <w:next w:val="Normal"/>
    <w:autoRedefine/>
    <w:qFormat/>
    <w:rsid w:val="000C4939"/>
    <w:pPr>
      <w:keepNext/>
      <w:numPr>
        <w:ilvl w:val="3"/>
        <w:numId w:val="42"/>
      </w:numPr>
      <w:tabs>
        <w:tab w:val="clear" w:pos="864"/>
        <w:tab w:val="left" w:pos="1620"/>
      </w:tabs>
      <w:ind w:left="1627" w:hanging="907"/>
      <w:outlineLvl w:val="3"/>
    </w:pPr>
    <w:rPr>
      <w:b/>
      <w:bCs/>
      <w:sz w:val="24"/>
      <w:szCs w:val="24"/>
    </w:rPr>
  </w:style>
  <w:style w:type="paragraph" w:styleId="Heading5">
    <w:name w:val="heading 5"/>
    <w:basedOn w:val="Normal"/>
    <w:next w:val="Normal"/>
    <w:link w:val="Heading5Char"/>
    <w:autoRedefine/>
    <w:qFormat/>
    <w:rsid w:val="00223201"/>
    <w:pPr>
      <w:keepNext/>
      <w:keepLines/>
      <w:numPr>
        <w:ilvl w:val="4"/>
        <w:numId w:val="42"/>
      </w:numPr>
      <w:tabs>
        <w:tab w:val="clear" w:pos="1008"/>
        <w:tab w:val="left" w:pos="1440"/>
      </w:tabs>
      <w:ind w:left="1440"/>
      <w:outlineLvl w:val="4"/>
    </w:pPr>
    <w:rPr>
      <w:b/>
      <w:bCs/>
      <w:iCs/>
    </w:rPr>
  </w:style>
  <w:style w:type="paragraph" w:styleId="Heading6">
    <w:name w:val="heading 6"/>
    <w:basedOn w:val="Normal"/>
    <w:next w:val="Normal"/>
    <w:autoRedefine/>
    <w:qFormat/>
    <w:rsid w:val="00F7744A"/>
    <w:pPr>
      <w:keepNext/>
      <w:keepLines/>
      <w:numPr>
        <w:ilvl w:val="5"/>
        <w:numId w:val="42"/>
      </w:numPr>
      <w:tabs>
        <w:tab w:val="clear" w:pos="1152"/>
        <w:tab w:val="left" w:pos="1800"/>
      </w:tabs>
      <w:ind w:left="1800"/>
      <w:outlineLvl w:val="5"/>
    </w:pPr>
    <w:rPr>
      <w:b/>
      <w:bCs/>
    </w:rPr>
  </w:style>
  <w:style w:type="paragraph" w:styleId="Heading7">
    <w:name w:val="heading 7"/>
    <w:basedOn w:val="Normal"/>
    <w:next w:val="Normal"/>
    <w:link w:val="Heading7Char"/>
    <w:autoRedefine/>
    <w:qFormat/>
    <w:rsid w:val="00280AC4"/>
    <w:pPr>
      <w:keepNext/>
      <w:keepLines/>
      <w:numPr>
        <w:ilvl w:val="6"/>
        <w:numId w:val="42"/>
      </w:numPr>
      <w:outlineLvl w:val="6"/>
    </w:pPr>
  </w:style>
  <w:style w:type="paragraph" w:styleId="Heading8">
    <w:name w:val="heading 8"/>
    <w:basedOn w:val="Normal"/>
    <w:next w:val="Normal"/>
    <w:qFormat/>
    <w:rsid w:val="00280AC4"/>
    <w:pPr>
      <w:numPr>
        <w:ilvl w:val="7"/>
        <w:numId w:val="42"/>
      </w:numPr>
      <w:spacing w:before="240" w:after="60"/>
      <w:outlineLvl w:val="7"/>
    </w:pPr>
    <w:rPr>
      <w:i/>
      <w:iCs/>
      <w:sz w:val="24"/>
      <w:szCs w:val="24"/>
    </w:rPr>
  </w:style>
  <w:style w:type="paragraph" w:styleId="Heading9">
    <w:name w:val="heading 9"/>
    <w:basedOn w:val="Normal"/>
    <w:next w:val="Normal"/>
    <w:autoRedefine/>
    <w:qFormat/>
    <w:rsid w:val="00280AC4"/>
    <w:pPr>
      <w:keepNext/>
      <w:keepLines/>
      <w:outlineLvl w:val="8"/>
    </w:pPr>
    <w:rPr>
      <w:rFonts w:ascii="Arial" w:hAnsi="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223201"/>
    <w:rPr>
      <w:b/>
      <w:bCs/>
      <w:iCs/>
      <w:sz w:val="22"/>
      <w:szCs w:val="22"/>
      <w:lang w:val="en-US" w:eastAsia="en-US" w:bidi="ar-SA"/>
    </w:rPr>
  </w:style>
  <w:style w:type="character" w:customStyle="1" w:styleId="Heading7Char">
    <w:name w:val="Heading 7 Char"/>
    <w:link w:val="Heading7"/>
    <w:rsid w:val="00280AC4"/>
    <w:rPr>
      <w:sz w:val="22"/>
      <w:szCs w:val="22"/>
      <w:lang w:val="en-US" w:eastAsia="en-US" w:bidi="ar-SA"/>
    </w:rPr>
  </w:style>
  <w:style w:type="paragraph" w:styleId="TOC4">
    <w:name w:val="toc 4"/>
    <w:basedOn w:val="Normal"/>
    <w:next w:val="Normal"/>
    <w:autoRedefine/>
    <w:uiPriority w:val="39"/>
    <w:rsid w:val="005E721E"/>
    <w:pPr>
      <w:tabs>
        <w:tab w:val="left" w:pos="2520"/>
        <w:tab w:val="right" w:leader="dot" w:pos="9360"/>
      </w:tabs>
      <w:spacing w:before="120"/>
      <w:ind w:left="2520" w:hanging="900"/>
    </w:pPr>
    <w:rPr>
      <w:noProof/>
      <w:szCs w:val="28"/>
    </w:rPr>
  </w:style>
  <w:style w:type="paragraph" w:styleId="TOC3">
    <w:name w:val="toc 3"/>
    <w:basedOn w:val="Normal"/>
    <w:next w:val="Normal"/>
    <w:autoRedefine/>
    <w:uiPriority w:val="39"/>
    <w:rsid w:val="00077172"/>
    <w:pPr>
      <w:tabs>
        <w:tab w:val="left" w:pos="1620"/>
        <w:tab w:val="right" w:leader="dot" w:pos="9360"/>
      </w:tabs>
      <w:spacing w:before="120"/>
      <w:ind w:left="1620" w:hanging="720"/>
    </w:pPr>
    <w:rPr>
      <w:noProof/>
      <w:szCs w:val="32"/>
    </w:rPr>
  </w:style>
  <w:style w:type="paragraph" w:styleId="TOC2">
    <w:name w:val="toc 2"/>
    <w:basedOn w:val="Normal"/>
    <w:next w:val="Normal"/>
    <w:autoRedefine/>
    <w:uiPriority w:val="39"/>
    <w:rsid w:val="00055BE0"/>
    <w:pPr>
      <w:keepNext/>
      <w:keepLines/>
      <w:tabs>
        <w:tab w:val="left" w:pos="900"/>
        <w:tab w:val="right" w:leader="dot" w:pos="9360"/>
      </w:tabs>
      <w:spacing w:before="120" w:after="120"/>
      <w:ind w:left="900" w:hanging="540"/>
    </w:pPr>
    <w:rPr>
      <w:noProof/>
      <w:szCs w:val="36"/>
    </w:rPr>
  </w:style>
  <w:style w:type="paragraph" w:styleId="TOC1">
    <w:name w:val="toc 1"/>
    <w:basedOn w:val="Normal"/>
    <w:next w:val="Normal"/>
    <w:autoRedefine/>
    <w:uiPriority w:val="39"/>
    <w:rsid w:val="0003222B"/>
    <w:pPr>
      <w:keepNext/>
      <w:keepLines/>
      <w:tabs>
        <w:tab w:val="left" w:pos="360"/>
        <w:tab w:val="right" w:leader="dot" w:pos="9360"/>
      </w:tabs>
      <w:spacing w:before="240" w:after="120"/>
      <w:ind w:left="360" w:hanging="360"/>
    </w:pPr>
    <w:rPr>
      <w:b/>
      <w:bCs/>
      <w:noProof/>
      <w:szCs w:val="36"/>
    </w:rPr>
  </w:style>
  <w:style w:type="paragraph" w:styleId="Footer">
    <w:name w:val="footer"/>
    <w:basedOn w:val="Normal"/>
    <w:rsid w:val="001664D5"/>
    <w:pPr>
      <w:tabs>
        <w:tab w:val="center" w:pos="4680"/>
        <w:tab w:val="right" w:pos="9360"/>
      </w:tabs>
    </w:pPr>
    <w:rPr>
      <w:sz w:val="20"/>
    </w:rPr>
  </w:style>
  <w:style w:type="paragraph" w:styleId="Header">
    <w:name w:val="header"/>
    <w:basedOn w:val="Normal"/>
    <w:rsid w:val="001664D5"/>
    <w:pPr>
      <w:tabs>
        <w:tab w:val="center" w:pos="4680"/>
        <w:tab w:val="right" w:pos="9360"/>
      </w:tabs>
    </w:pPr>
    <w:rPr>
      <w:sz w:val="20"/>
    </w:rPr>
  </w:style>
  <w:style w:type="paragraph" w:customStyle="1" w:styleId="IndexLetter">
    <w:name w:val="Index Letter"/>
    <w:basedOn w:val="Normal"/>
    <w:rsid w:val="001664D5"/>
    <w:pPr>
      <w:keepNext/>
      <w:keepLines/>
    </w:pPr>
    <w:rPr>
      <w:b/>
      <w:sz w:val="28"/>
    </w:rPr>
  </w:style>
  <w:style w:type="paragraph" w:customStyle="1" w:styleId="menubox">
    <w:name w:val="menu box"/>
    <w:basedOn w:val="Normal"/>
    <w:autoRedefine/>
    <w:rsid w:val="00F730CA"/>
    <w:pPr>
      <w:keepNext/>
      <w:keepLines/>
      <w:pBdr>
        <w:top w:val="single" w:sz="8" w:space="3" w:color="auto"/>
        <w:left w:val="single" w:sz="8" w:space="3" w:color="auto"/>
        <w:bottom w:val="single" w:sz="8" w:space="3" w:color="auto"/>
        <w:right w:val="single" w:sz="8" w:space="3" w:color="auto"/>
      </w:pBdr>
      <w:tabs>
        <w:tab w:val="left" w:pos="540"/>
        <w:tab w:val="left" w:pos="900"/>
        <w:tab w:val="left" w:pos="1260"/>
        <w:tab w:val="left" w:pos="1620"/>
        <w:tab w:val="left" w:pos="1980"/>
        <w:tab w:val="right" w:pos="9180"/>
      </w:tabs>
      <w:ind w:left="187" w:right="187"/>
    </w:pPr>
    <w:rPr>
      <w:rFonts w:ascii="Courier New" w:hAnsi="Courier New"/>
      <w:sz w:val="18"/>
      <w:szCs w:val="18"/>
    </w:rPr>
  </w:style>
  <w:style w:type="paragraph" w:customStyle="1" w:styleId="Dialogue">
    <w:name w:val="Dialogue"/>
    <w:basedOn w:val="Normal"/>
    <w:autoRedefine/>
    <w:rsid w:val="00E91A7C"/>
    <w:pPr>
      <w:keepNext/>
      <w:keepLines/>
      <w:pBdr>
        <w:top w:val="single" w:sz="8" w:space="3" w:color="auto"/>
        <w:left w:val="single" w:sz="8" w:space="3" w:color="auto"/>
        <w:bottom w:val="single" w:sz="8" w:space="3" w:color="auto"/>
        <w:right w:val="single" w:sz="8" w:space="7" w:color="auto"/>
      </w:pBdr>
      <w:ind w:left="1260" w:right="180"/>
    </w:pPr>
    <w:rPr>
      <w:rFonts w:ascii="Courier New" w:hAnsi="Courier New"/>
      <w:sz w:val="18"/>
      <w:szCs w:val="18"/>
    </w:rPr>
  </w:style>
  <w:style w:type="paragraph" w:styleId="Caption">
    <w:name w:val="caption"/>
    <w:basedOn w:val="Normal"/>
    <w:next w:val="Normal"/>
    <w:qFormat/>
    <w:rsid w:val="0044535C"/>
    <w:pPr>
      <w:spacing w:before="120"/>
      <w:jc w:val="center"/>
    </w:pPr>
    <w:rPr>
      <w:b/>
      <w:sz w:val="20"/>
    </w:rPr>
  </w:style>
  <w:style w:type="character" w:styleId="PageNumber">
    <w:name w:val="page number"/>
    <w:rsid w:val="00030DEF"/>
    <w:rPr>
      <w:rFonts w:ascii="Times New Roman" w:hAnsi="Times New Roman"/>
      <w:sz w:val="20"/>
      <w:szCs w:val="20"/>
    </w:rPr>
  </w:style>
  <w:style w:type="character" w:styleId="Hyperlink">
    <w:name w:val="Hyperlink"/>
    <w:uiPriority w:val="99"/>
    <w:rsid w:val="001664D5"/>
    <w:rPr>
      <w:color w:val="0000FF"/>
      <w:u w:val="single"/>
    </w:rPr>
  </w:style>
  <w:style w:type="character" w:styleId="FollowedHyperlink">
    <w:name w:val="FollowedHyperlink"/>
    <w:rsid w:val="001664D5"/>
    <w:rPr>
      <w:color w:val="800080"/>
      <w:u w:val="single"/>
    </w:rPr>
  </w:style>
  <w:style w:type="paragraph" w:styleId="List">
    <w:name w:val="List"/>
    <w:basedOn w:val="Normal"/>
    <w:rsid w:val="001664D5"/>
    <w:pPr>
      <w:ind w:left="360" w:hanging="360"/>
    </w:pPr>
  </w:style>
  <w:style w:type="paragraph" w:styleId="List2">
    <w:name w:val="List 2"/>
    <w:basedOn w:val="Normal"/>
    <w:rsid w:val="001664D5"/>
    <w:pPr>
      <w:ind w:left="720" w:hanging="360"/>
    </w:pPr>
  </w:style>
  <w:style w:type="paragraph" w:styleId="List3">
    <w:name w:val="List 3"/>
    <w:basedOn w:val="Normal"/>
    <w:rsid w:val="001664D5"/>
    <w:pPr>
      <w:ind w:left="1080" w:hanging="360"/>
    </w:pPr>
  </w:style>
  <w:style w:type="paragraph" w:styleId="List4">
    <w:name w:val="List 4"/>
    <w:basedOn w:val="Normal"/>
    <w:rsid w:val="001664D5"/>
    <w:pPr>
      <w:ind w:left="1440" w:hanging="360"/>
    </w:pPr>
  </w:style>
  <w:style w:type="paragraph" w:styleId="List5">
    <w:name w:val="List 5"/>
    <w:basedOn w:val="Normal"/>
    <w:rsid w:val="001664D5"/>
    <w:pPr>
      <w:ind w:left="1800" w:hanging="360"/>
    </w:pPr>
  </w:style>
  <w:style w:type="paragraph" w:styleId="ListBullet">
    <w:name w:val="List Bullet"/>
    <w:basedOn w:val="Normal"/>
    <w:autoRedefine/>
    <w:rsid w:val="001664D5"/>
    <w:pPr>
      <w:tabs>
        <w:tab w:val="num" w:pos="360"/>
      </w:tabs>
      <w:ind w:left="360" w:hanging="360"/>
    </w:pPr>
  </w:style>
  <w:style w:type="paragraph" w:styleId="ListBullet2">
    <w:name w:val="List Bullet 2"/>
    <w:basedOn w:val="Normal"/>
    <w:autoRedefine/>
    <w:rsid w:val="001664D5"/>
    <w:pPr>
      <w:tabs>
        <w:tab w:val="num" w:pos="720"/>
      </w:tabs>
      <w:ind w:left="720" w:hanging="360"/>
    </w:pPr>
  </w:style>
  <w:style w:type="paragraph" w:styleId="ListBullet3">
    <w:name w:val="List Bullet 3"/>
    <w:basedOn w:val="Normal"/>
    <w:autoRedefine/>
    <w:rsid w:val="001664D5"/>
    <w:pPr>
      <w:tabs>
        <w:tab w:val="num" w:pos="1080"/>
      </w:tabs>
      <w:ind w:left="1080" w:hanging="360"/>
    </w:pPr>
  </w:style>
  <w:style w:type="paragraph" w:styleId="ListBullet4">
    <w:name w:val="List Bullet 4"/>
    <w:basedOn w:val="Normal"/>
    <w:autoRedefine/>
    <w:rsid w:val="001664D5"/>
    <w:pPr>
      <w:tabs>
        <w:tab w:val="num" w:pos="1440"/>
      </w:tabs>
      <w:ind w:left="1440" w:hanging="360"/>
    </w:pPr>
  </w:style>
  <w:style w:type="paragraph" w:styleId="ListBullet5">
    <w:name w:val="List Bullet 5"/>
    <w:basedOn w:val="Normal"/>
    <w:autoRedefine/>
    <w:rsid w:val="001664D5"/>
    <w:pPr>
      <w:tabs>
        <w:tab w:val="num" w:pos="1800"/>
      </w:tabs>
      <w:ind w:left="1800" w:hanging="360"/>
    </w:pPr>
  </w:style>
  <w:style w:type="paragraph" w:styleId="ListContinue">
    <w:name w:val="List Continue"/>
    <w:basedOn w:val="Normal"/>
    <w:rsid w:val="001664D5"/>
    <w:pPr>
      <w:spacing w:after="120"/>
      <w:ind w:left="360"/>
    </w:pPr>
  </w:style>
  <w:style w:type="paragraph" w:styleId="ListContinue2">
    <w:name w:val="List Continue 2"/>
    <w:basedOn w:val="Normal"/>
    <w:rsid w:val="001664D5"/>
    <w:pPr>
      <w:spacing w:after="120"/>
      <w:ind w:left="720"/>
    </w:pPr>
  </w:style>
  <w:style w:type="paragraph" w:styleId="ListContinue3">
    <w:name w:val="List Continue 3"/>
    <w:basedOn w:val="Normal"/>
    <w:rsid w:val="001664D5"/>
    <w:pPr>
      <w:spacing w:after="120"/>
      <w:ind w:left="1080"/>
    </w:pPr>
  </w:style>
  <w:style w:type="paragraph" w:styleId="ListContinue4">
    <w:name w:val="List Continue 4"/>
    <w:basedOn w:val="Normal"/>
    <w:rsid w:val="001664D5"/>
    <w:pPr>
      <w:spacing w:after="120"/>
      <w:ind w:left="1440"/>
    </w:pPr>
  </w:style>
  <w:style w:type="paragraph" w:styleId="ListContinue5">
    <w:name w:val="List Continue 5"/>
    <w:basedOn w:val="Normal"/>
    <w:rsid w:val="001664D5"/>
    <w:pPr>
      <w:spacing w:after="120"/>
      <w:ind w:left="1800"/>
    </w:pPr>
  </w:style>
  <w:style w:type="paragraph" w:styleId="ListNumber">
    <w:name w:val="List Number"/>
    <w:basedOn w:val="Normal"/>
    <w:rsid w:val="001664D5"/>
    <w:pPr>
      <w:tabs>
        <w:tab w:val="num" w:pos="360"/>
      </w:tabs>
      <w:ind w:left="360" w:hanging="360"/>
    </w:pPr>
  </w:style>
  <w:style w:type="paragraph" w:styleId="ListNumber2">
    <w:name w:val="List Number 2"/>
    <w:basedOn w:val="Normal"/>
    <w:rsid w:val="001664D5"/>
    <w:pPr>
      <w:tabs>
        <w:tab w:val="num" w:pos="720"/>
      </w:tabs>
      <w:ind w:left="720" w:hanging="360"/>
    </w:pPr>
  </w:style>
  <w:style w:type="paragraph" w:styleId="ListNumber3">
    <w:name w:val="List Number 3"/>
    <w:basedOn w:val="Normal"/>
    <w:rsid w:val="001664D5"/>
    <w:pPr>
      <w:tabs>
        <w:tab w:val="num" w:pos="1080"/>
      </w:tabs>
      <w:ind w:left="1080" w:hanging="360"/>
    </w:pPr>
  </w:style>
  <w:style w:type="paragraph" w:styleId="ListNumber4">
    <w:name w:val="List Number 4"/>
    <w:basedOn w:val="Normal"/>
    <w:rsid w:val="001664D5"/>
    <w:pPr>
      <w:tabs>
        <w:tab w:val="num" w:pos="1440"/>
      </w:tabs>
      <w:ind w:left="1440" w:hanging="360"/>
    </w:pPr>
  </w:style>
  <w:style w:type="paragraph" w:styleId="ListNumber5">
    <w:name w:val="List Number 5"/>
    <w:basedOn w:val="Normal"/>
    <w:rsid w:val="001664D5"/>
    <w:pPr>
      <w:tabs>
        <w:tab w:val="num" w:pos="1800"/>
      </w:tabs>
      <w:ind w:left="1800" w:hanging="360"/>
    </w:pPr>
  </w:style>
  <w:style w:type="paragraph" w:styleId="NormalWeb">
    <w:name w:val="Normal (Web)"/>
    <w:basedOn w:val="Normal"/>
    <w:rsid w:val="001664D5"/>
    <w:rPr>
      <w:sz w:val="24"/>
      <w:szCs w:val="24"/>
    </w:rPr>
  </w:style>
  <w:style w:type="paragraph" w:styleId="TableofFigures">
    <w:name w:val="table of figures"/>
    <w:basedOn w:val="Normal"/>
    <w:next w:val="Normal"/>
    <w:uiPriority w:val="99"/>
    <w:rsid w:val="001664D5"/>
    <w:pPr>
      <w:tabs>
        <w:tab w:val="right" w:leader="dot" w:pos="9350"/>
      </w:tabs>
      <w:spacing w:before="120"/>
      <w:ind w:left="446" w:hanging="446"/>
    </w:pPr>
    <w:rPr>
      <w:noProof/>
    </w:rPr>
  </w:style>
  <w:style w:type="paragraph" w:customStyle="1" w:styleId="Caution">
    <w:name w:val="Caution"/>
    <w:basedOn w:val="Normal"/>
    <w:link w:val="CautionChar"/>
    <w:autoRedefine/>
    <w:rsid w:val="00004FDD"/>
    <w:pPr>
      <w:keepNext/>
      <w:keepLines/>
      <w:spacing w:before="60" w:after="60"/>
    </w:pPr>
    <w:rPr>
      <w:rFonts w:ascii="Arial" w:hAnsi="Arial"/>
      <w:b/>
      <w:bCs/>
      <w:sz w:val="20"/>
      <w:szCs w:val="20"/>
    </w:rPr>
  </w:style>
  <w:style w:type="character" w:customStyle="1" w:styleId="CautionChar">
    <w:name w:val="Caution Char"/>
    <w:link w:val="Caution"/>
    <w:rsid w:val="00877584"/>
    <w:rPr>
      <w:rFonts w:ascii="Arial" w:hAnsi="Arial"/>
      <w:b/>
      <w:bCs/>
      <w:lang w:val="en-US" w:eastAsia="en-US" w:bidi="ar-SA"/>
    </w:rPr>
  </w:style>
  <w:style w:type="paragraph" w:customStyle="1" w:styleId="Helvetica">
    <w:name w:val="Helvetica"/>
    <w:basedOn w:val="Normal"/>
    <w:rsid w:val="00DF2B0E"/>
    <w:rPr>
      <w:szCs w:val="20"/>
    </w:rPr>
  </w:style>
  <w:style w:type="paragraph" w:styleId="HTMLPreformatted">
    <w:name w:val="HTML Preformatted"/>
    <w:basedOn w:val="Normal"/>
    <w:rsid w:val="00C56B13"/>
    <w:rPr>
      <w:rFonts w:ascii="Courier New" w:hAnsi="Courier New" w:cs="Courier New"/>
      <w:sz w:val="20"/>
      <w:szCs w:val="20"/>
    </w:rPr>
  </w:style>
  <w:style w:type="paragraph" w:customStyle="1" w:styleId="Code">
    <w:name w:val="Code"/>
    <w:basedOn w:val="Normal"/>
    <w:rsid w:val="00495AC0"/>
    <w:pPr>
      <w:keepNext/>
      <w:keepLines/>
      <w:pBdr>
        <w:top w:val="single" w:sz="8" w:space="3" w:color="auto"/>
        <w:left w:val="single" w:sz="8" w:space="3" w:color="auto"/>
        <w:bottom w:val="single" w:sz="8" w:space="3" w:color="auto"/>
        <w:right w:val="single" w:sz="8" w:space="3" w:color="auto"/>
      </w:pBdr>
      <w:ind w:left="1260" w:right="180"/>
    </w:pPr>
    <w:rPr>
      <w:rFonts w:ascii="Courier New" w:hAnsi="Courier New"/>
      <w:snapToGrid w:val="0"/>
      <w:sz w:val="18"/>
    </w:rPr>
  </w:style>
  <w:style w:type="table" w:styleId="TableGrid">
    <w:name w:val="Table Grid"/>
    <w:basedOn w:val="TableNormal"/>
    <w:rsid w:val="005D0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rsid w:val="005E5A9E"/>
    <w:pPr>
      <w:tabs>
        <w:tab w:val="right" w:leader="dot" w:pos="9350"/>
      </w:tabs>
      <w:spacing w:before="120"/>
    </w:pPr>
  </w:style>
  <w:style w:type="paragraph" w:styleId="FootnoteText">
    <w:name w:val="footnote text"/>
    <w:basedOn w:val="Normal"/>
    <w:semiHidden/>
    <w:rsid w:val="00BD5DF7"/>
    <w:rPr>
      <w:sz w:val="20"/>
      <w:szCs w:val="20"/>
    </w:rPr>
  </w:style>
  <w:style w:type="character" w:styleId="FootnoteReference">
    <w:name w:val="footnote reference"/>
    <w:semiHidden/>
    <w:rsid w:val="00BD5DF7"/>
    <w:rPr>
      <w:vertAlign w:val="superscript"/>
    </w:rPr>
  </w:style>
  <w:style w:type="paragraph" w:styleId="BalloonText">
    <w:name w:val="Balloon Text"/>
    <w:basedOn w:val="Normal"/>
    <w:semiHidden/>
    <w:rsid w:val="00F35B43"/>
    <w:rPr>
      <w:rFonts w:ascii="Tahoma" w:hAnsi="Tahoma" w:cs="Tahoma"/>
      <w:sz w:val="16"/>
      <w:szCs w:val="16"/>
    </w:rPr>
  </w:style>
  <w:style w:type="paragraph" w:customStyle="1" w:styleId="TableText">
    <w:name w:val="Table Text"/>
    <w:rsid w:val="00C84FE3"/>
    <w:pPr>
      <w:overflowPunct w:val="0"/>
      <w:autoSpaceDE w:val="0"/>
      <w:autoSpaceDN w:val="0"/>
      <w:adjustRightInd w:val="0"/>
      <w:spacing w:before="40" w:after="40"/>
      <w:textAlignment w:val="baseline"/>
    </w:pPr>
  </w:style>
  <w:style w:type="character" w:styleId="HTMLCode">
    <w:name w:val="HTML Code"/>
    <w:rsid w:val="00033F96"/>
    <w:rPr>
      <w:rFonts w:ascii="Courier New" w:eastAsia="Times New Roman" w:hAnsi="Courier New" w:cs="Courier New"/>
      <w:sz w:val="20"/>
      <w:szCs w:val="20"/>
    </w:rPr>
  </w:style>
  <w:style w:type="character" w:styleId="Emphasis">
    <w:name w:val="Emphasis"/>
    <w:qFormat/>
    <w:rsid w:val="001E6394"/>
    <w:rPr>
      <w:i/>
      <w:iCs/>
    </w:rPr>
  </w:style>
  <w:style w:type="character" w:customStyle="1" w:styleId="dialog-help">
    <w:name w:val="dialog-help"/>
    <w:basedOn w:val="DefaultParagraphFont"/>
    <w:rsid w:val="00430270"/>
  </w:style>
  <w:style w:type="paragraph" w:styleId="TOC6">
    <w:name w:val="toc 6"/>
    <w:basedOn w:val="Normal"/>
    <w:next w:val="Normal"/>
    <w:autoRedefine/>
    <w:rsid w:val="00077172"/>
    <w:pPr>
      <w:tabs>
        <w:tab w:val="left" w:pos="3060"/>
        <w:tab w:val="right" w:leader="dot" w:pos="9350"/>
      </w:tabs>
      <w:spacing w:before="120"/>
      <w:ind w:left="3060" w:hanging="1260"/>
    </w:pPr>
    <w:rPr>
      <w:noProof/>
    </w:rPr>
  </w:style>
  <w:style w:type="paragraph" w:styleId="PlainText">
    <w:name w:val="Plain Text"/>
    <w:basedOn w:val="Normal"/>
    <w:rsid w:val="00CF68D4"/>
    <w:rPr>
      <w:rFonts w:ascii="Courier New" w:hAnsi="Courier New" w:cs="Courier New"/>
      <w:sz w:val="20"/>
      <w:szCs w:val="20"/>
    </w:rPr>
  </w:style>
  <w:style w:type="paragraph" w:styleId="TOC7">
    <w:name w:val="toc 7"/>
    <w:basedOn w:val="Normal"/>
    <w:next w:val="Normal"/>
    <w:autoRedefine/>
    <w:rsid w:val="00077172"/>
    <w:pPr>
      <w:ind w:left="1440"/>
    </w:pPr>
    <w:rPr>
      <w:sz w:val="24"/>
      <w:szCs w:val="24"/>
    </w:rPr>
  </w:style>
  <w:style w:type="paragraph" w:styleId="TOC8">
    <w:name w:val="toc 8"/>
    <w:basedOn w:val="Normal"/>
    <w:next w:val="Normal"/>
    <w:autoRedefine/>
    <w:rsid w:val="00077172"/>
    <w:pPr>
      <w:ind w:left="1680"/>
    </w:pPr>
    <w:rPr>
      <w:sz w:val="24"/>
      <w:szCs w:val="24"/>
    </w:rPr>
  </w:style>
  <w:style w:type="paragraph" w:styleId="TOC9">
    <w:name w:val="toc 9"/>
    <w:basedOn w:val="Normal"/>
    <w:next w:val="Normal"/>
    <w:autoRedefine/>
    <w:rsid w:val="00077172"/>
    <w:pPr>
      <w:ind w:left="1920"/>
    </w:pPr>
    <w:rPr>
      <w:sz w:val="24"/>
      <w:szCs w:val="24"/>
    </w:rPr>
  </w:style>
  <w:style w:type="paragraph" w:customStyle="1" w:styleId="Heading1b">
    <w:name w:val="Heading 1b"/>
    <w:basedOn w:val="Heading9"/>
    <w:autoRedefine/>
    <w:rsid w:val="00306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067981">
      <w:bodyDiv w:val="1"/>
      <w:marLeft w:val="0"/>
      <w:marRight w:val="0"/>
      <w:marTop w:val="0"/>
      <w:marBottom w:val="0"/>
      <w:divBdr>
        <w:top w:val="none" w:sz="0" w:space="0" w:color="auto"/>
        <w:left w:val="none" w:sz="0" w:space="0" w:color="auto"/>
        <w:bottom w:val="none" w:sz="0" w:space="0" w:color="auto"/>
        <w:right w:val="none" w:sz="0" w:space="0" w:color="auto"/>
      </w:divBdr>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338923674">
      <w:bodyDiv w:val="1"/>
      <w:marLeft w:val="0"/>
      <w:marRight w:val="0"/>
      <w:marTop w:val="0"/>
      <w:marBottom w:val="0"/>
      <w:divBdr>
        <w:top w:val="none" w:sz="0" w:space="0" w:color="auto"/>
        <w:left w:val="none" w:sz="0" w:space="0" w:color="auto"/>
        <w:bottom w:val="none" w:sz="0" w:space="0" w:color="auto"/>
        <w:right w:val="none" w:sz="0" w:space="0" w:color="auto"/>
      </w:divBdr>
    </w:div>
    <w:div w:id="1640576337">
      <w:bodyDiv w:val="1"/>
      <w:marLeft w:val="0"/>
      <w:marRight w:val="0"/>
      <w:marTop w:val="0"/>
      <w:marBottom w:val="0"/>
      <w:divBdr>
        <w:top w:val="none" w:sz="0" w:space="0" w:color="auto"/>
        <w:left w:val="none" w:sz="0" w:space="0" w:color="auto"/>
        <w:bottom w:val="none" w:sz="0" w:space="0" w:color="auto"/>
        <w:right w:val="none" w:sz="0" w:space="0" w:color="auto"/>
      </w:divBdr>
    </w:div>
    <w:div w:id="18154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9.xml"/><Relationship Id="rId42" Type="http://schemas.openxmlformats.org/officeDocument/2006/relationships/oleObject" Target="embeddings/oleObject3.bin"/><Relationship Id="rId47" Type="http://schemas.openxmlformats.org/officeDocument/2006/relationships/oleObject" Target="embeddings/oleObject8.bin"/><Relationship Id="rId63" Type="http://schemas.openxmlformats.org/officeDocument/2006/relationships/image" Target="media/image8.png"/><Relationship Id="rId68" Type="http://schemas.openxmlformats.org/officeDocument/2006/relationships/oleObject" Target="embeddings/oleObject14.bin"/><Relationship Id="rId84" Type="http://schemas.openxmlformats.org/officeDocument/2006/relationships/oleObject" Target="embeddings/oleObject26.bin"/><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yperlink" Target="http://vista.med.va.gov/kernel/kaajee/index.asp" TargetMode="External"/><Relationship Id="rId37" Type="http://schemas.openxmlformats.org/officeDocument/2006/relationships/header" Target="header15.xml"/><Relationship Id="rId40" Type="http://schemas.openxmlformats.org/officeDocument/2006/relationships/hyperlink" Target="http://www.fourmilab.ch/md5/" TargetMode="External"/><Relationship Id="rId45" Type="http://schemas.openxmlformats.org/officeDocument/2006/relationships/oleObject" Target="embeddings/oleObject6.bin"/><Relationship Id="rId53" Type="http://schemas.openxmlformats.org/officeDocument/2006/relationships/header" Target="header19.xml"/><Relationship Id="rId58" Type="http://schemas.openxmlformats.org/officeDocument/2006/relationships/header" Target="header23.xml"/><Relationship Id="rId66"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4.bin"/><Relationship Id="rId87" Type="http://schemas.openxmlformats.org/officeDocument/2006/relationships/image" Target="media/image12.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hyperlink" Target="http://vhaispwww5/migration/foundations/cache/CacheResearchTopics.htm" TargetMode="External"/><Relationship Id="rId90" Type="http://schemas.openxmlformats.org/officeDocument/2006/relationships/image" Target="media/image15.png"/><Relationship Id="rId95" Type="http://schemas.openxmlformats.org/officeDocument/2006/relationships/hyperlink" Target="https://onsite.verisign.com/USDepartmentofVeteransAffairs/serverEnroll.htm" TargetMode="Externa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header" Target="header13.xml"/><Relationship Id="rId43" Type="http://schemas.openxmlformats.org/officeDocument/2006/relationships/oleObject" Target="embeddings/oleObject4.bin"/><Relationship Id="rId48" Type="http://schemas.openxmlformats.org/officeDocument/2006/relationships/hyperlink" Target="http://vaww.va.gov/cso/" TargetMode="External"/><Relationship Id="rId56" Type="http://schemas.openxmlformats.org/officeDocument/2006/relationships/header" Target="header21.xml"/><Relationship Id="rId64" Type="http://schemas.openxmlformats.org/officeDocument/2006/relationships/image" Target="media/image9.jpeg"/><Relationship Id="rId69" Type="http://schemas.openxmlformats.org/officeDocument/2006/relationships/oleObject" Target="embeddings/oleObject15.bin"/><Relationship Id="rId77" Type="http://schemas.openxmlformats.org/officeDocument/2006/relationships/image" Target="media/image11.jpeg"/><Relationship Id="rId100"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hyperlink" Target="http://vaww.va.gov/cso/" TargetMode="External"/><Relationship Id="rId72" Type="http://schemas.openxmlformats.org/officeDocument/2006/relationships/oleObject" Target="embeddings/oleObject18.bin"/><Relationship Id="rId80" Type="http://schemas.openxmlformats.org/officeDocument/2006/relationships/oleObject" Target="embeddings/oleObject25.bin"/><Relationship Id="rId85" Type="http://schemas.openxmlformats.org/officeDocument/2006/relationships/oleObject" Target="embeddings/oleObject27.bin"/><Relationship Id="rId93" Type="http://schemas.openxmlformats.org/officeDocument/2006/relationships/image" Target="media/image18.png"/><Relationship Id="rId98" Type="http://schemas.openxmlformats.org/officeDocument/2006/relationships/hyperlink" Target="http://jakarta.apache.org/log4j/doc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yperlink" Target="http://www.adobe.com/" TargetMode="External"/><Relationship Id="rId38" Type="http://schemas.openxmlformats.org/officeDocument/2006/relationships/header" Target="header16.xml"/><Relationship Id="rId46" Type="http://schemas.openxmlformats.org/officeDocument/2006/relationships/oleObject" Target="embeddings/oleObject7.bin"/><Relationship Id="rId59" Type="http://schemas.openxmlformats.org/officeDocument/2006/relationships/oleObject" Target="embeddings/oleObject9.bin"/><Relationship Id="rId67" Type="http://schemas.openxmlformats.org/officeDocument/2006/relationships/oleObject" Target="embeddings/oleObject13.bin"/><Relationship Id="rId103"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yperlink" Target="http://www.fourmilab.ch/md5/" TargetMode="External"/><Relationship Id="rId54" Type="http://schemas.openxmlformats.org/officeDocument/2006/relationships/header" Target="header20.xml"/><Relationship Id="rId62" Type="http://schemas.openxmlformats.org/officeDocument/2006/relationships/image" Target="media/image7.png"/><Relationship Id="rId70" Type="http://schemas.openxmlformats.org/officeDocument/2006/relationships/oleObject" Target="embeddings/oleObject16.bin"/><Relationship Id="rId75" Type="http://schemas.openxmlformats.org/officeDocument/2006/relationships/oleObject" Target="embeddings/oleObject21.bin"/><Relationship Id="rId83" Type="http://schemas.openxmlformats.org/officeDocument/2006/relationships/hyperlink" Target="http://jakarta.apache.org/commons/dbcp/" TargetMode="External"/><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yperlink" Target="http://vaww.sts.infoshare.va.gov/STS_SDS/Project%20Artifacts/Forms/AllItems.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oleObject" Target="embeddings/oleObject1.bin"/><Relationship Id="rId36" Type="http://schemas.openxmlformats.org/officeDocument/2006/relationships/header" Target="header14.xml"/><Relationship Id="rId49" Type="http://schemas.openxmlformats.org/officeDocument/2006/relationships/hyperlink" Target="http://www.va.gov/vdl/application.asp?appID=9" TargetMode="External"/><Relationship Id="rId57" Type="http://schemas.openxmlformats.org/officeDocument/2006/relationships/header" Target="header22.xml"/><Relationship Id="rId10" Type="http://schemas.openxmlformats.org/officeDocument/2006/relationships/header" Target="header1.xml"/><Relationship Id="rId31" Type="http://schemas.openxmlformats.org/officeDocument/2006/relationships/hyperlink" Target="http://vista.med.va.gov/" TargetMode="External"/><Relationship Id="rId44" Type="http://schemas.openxmlformats.org/officeDocument/2006/relationships/oleObject" Target="embeddings/oleObject5.bin"/><Relationship Id="rId52" Type="http://schemas.openxmlformats.org/officeDocument/2006/relationships/header" Target="header18.xml"/><Relationship Id="rId60" Type="http://schemas.openxmlformats.org/officeDocument/2006/relationships/oleObject" Target="embeddings/oleObject10.bin"/><Relationship Id="rId65" Type="http://schemas.openxmlformats.org/officeDocument/2006/relationships/image" Target="media/image10.png"/><Relationship Id="rId73" Type="http://schemas.openxmlformats.org/officeDocument/2006/relationships/oleObject" Target="embeddings/oleObject19.bin"/><Relationship Id="rId78" Type="http://schemas.openxmlformats.org/officeDocument/2006/relationships/oleObject" Target="embeddings/oleObject23.bin"/><Relationship Id="rId81" Type="http://schemas.openxmlformats.org/officeDocument/2006/relationships/hyperlink" Target="http://vhaispwww5/migration/foundations/docs/cachedocs/archival/SQL/Cach&#233;%20Tables%20and%20Schemas.doc" TargetMode="External"/><Relationship Id="rId86" Type="http://schemas.openxmlformats.org/officeDocument/2006/relationships/oleObject" Target="embeddings/oleObject28.bin"/><Relationship Id="rId94" Type="http://schemas.openxmlformats.org/officeDocument/2006/relationships/hyperlink" Target="http://vaww.sts.infoshare.va.gov/STS_SDS/Project%20Artifacts/Forms/AllItems.aspx" TargetMode="External"/><Relationship Id="rId99" Type="http://schemas.openxmlformats.org/officeDocument/2006/relationships/header" Target="header24.xml"/><Relationship Id="rId101"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hyperlink" Target="http://www.va.gov/vdl/" TargetMode="External"/><Relationship Id="rId50" Type="http://schemas.openxmlformats.org/officeDocument/2006/relationships/hyperlink" Target="http://www.bea.com/" TargetMode="External"/><Relationship Id="rId55" Type="http://schemas.openxmlformats.org/officeDocument/2006/relationships/hyperlink" Target="http://www.va.gov/vdl/application.asp?appID=10" TargetMode="External"/><Relationship Id="rId76" Type="http://schemas.openxmlformats.org/officeDocument/2006/relationships/oleObject" Target="embeddings/oleObject22.bin"/><Relationship Id="rId97" Type="http://schemas.openxmlformats.org/officeDocument/2006/relationships/hyperlink" Target="http://vista.med.va.gov/vistaarch/healthevet/Documents/Log4j%20Guidance%20v1.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8CF5F-FA13-4188-86FB-A5D1D811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17558</Words>
  <Characters>139234</Characters>
  <Application>Microsoft Office Word</Application>
  <DocSecurity>0</DocSecurity>
  <Lines>1160</Lines>
  <Paragraphs>312</Paragraphs>
  <ScaleCrop>false</ScaleCrop>
  <HeadingPairs>
    <vt:vector size="2" baseType="variant">
      <vt:variant>
        <vt:lpstr>Title</vt:lpstr>
      </vt:variant>
      <vt:variant>
        <vt:i4>1</vt:i4>
      </vt:variant>
    </vt:vector>
  </HeadingPairs>
  <TitlesOfParts>
    <vt:vector size="1" baseType="lpstr">
      <vt:lpstr>Kernel Authentication &amp; Authorization for J2EE (KAAJEE)</vt:lpstr>
    </vt:vector>
  </TitlesOfParts>
  <Manager>Maintenance Project Manager: Jack Schram</Manager>
  <Company>Department of Veterans Affairs (VA)</Company>
  <LinksUpToDate>false</LinksUpToDate>
  <CharactersWithSpaces>156480</CharactersWithSpaces>
  <SharedDoc>false</SharedDoc>
  <HLinks>
    <vt:vector size="912" baseType="variant">
      <vt:variant>
        <vt:i4>4849739</vt:i4>
      </vt:variant>
      <vt:variant>
        <vt:i4>1551</vt:i4>
      </vt:variant>
      <vt:variant>
        <vt:i4>0</vt:i4>
      </vt:variant>
      <vt:variant>
        <vt:i4>5</vt:i4>
      </vt:variant>
      <vt:variant>
        <vt:lpwstr>http://jakarta.apache.org/log4j/docs/</vt:lpwstr>
      </vt:variant>
      <vt:variant>
        <vt:lpwstr/>
      </vt:variant>
      <vt:variant>
        <vt:i4>3211377</vt:i4>
      </vt:variant>
      <vt:variant>
        <vt:i4>1548</vt:i4>
      </vt:variant>
      <vt:variant>
        <vt:i4>0</vt:i4>
      </vt:variant>
      <vt:variant>
        <vt:i4>5</vt:i4>
      </vt:variant>
      <vt:variant>
        <vt:lpwstr>http://vista.med.va.gov/vistaarch/healthevet/Documents/Log4j Guidance v1.0.doc</vt:lpwstr>
      </vt:variant>
      <vt:variant>
        <vt:lpwstr/>
      </vt:variant>
      <vt:variant>
        <vt:i4>2097226</vt:i4>
      </vt:variant>
      <vt:variant>
        <vt:i4>1536</vt:i4>
      </vt:variant>
      <vt:variant>
        <vt:i4>0</vt:i4>
      </vt:variant>
      <vt:variant>
        <vt:i4>5</vt:i4>
      </vt:variant>
      <vt:variant>
        <vt:lpwstr>http://vaww.sts.infoshare.va.gov/STS_SDS/Project Artifacts/Forms/AllItems.aspx</vt:lpwstr>
      </vt:variant>
      <vt:variant>
        <vt:lpwstr/>
      </vt:variant>
      <vt:variant>
        <vt:i4>3670074</vt:i4>
      </vt:variant>
      <vt:variant>
        <vt:i4>1518</vt:i4>
      </vt:variant>
      <vt:variant>
        <vt:i4>0</vt:i4>
      </vt:variant>
      <vt:variant>
        <vt:i4>5</vt:i4>
      </vt:variant>
      <vt:variant>
        <vt:lpwstr>https://onsite.verisign.com/USDepartmentofVeteransAffairs/serverEnroll.htm</vt:lpwstr>
      </vt:variant>
      <vt:variant>
        <vt:lpwstr/>
      </vt:variant>
      <vt:variant>
        <vt:i4>2097226</vt:i4>
      </vt:variant>
      <vt:variant>
        <vt:i4>1494</vt:i4>
      </vt:variant>
      <vt:variant>
        <vt:i4>0</vt:i4>
      </vt:variant>
      <vt:variant>
        <vt:i4>5</vt:i4>
      </vt:variant>
      <vt:variant>
        <vt:lpwstr>http://vaww.sts.infoshare.va.gov/STS_SDS/Project Artifacts/Forms/AllItems.aspx</vt:lpwstr>
      </vt:variant>
      <vt:variant>
        <vt:lpwstr/>
      </vt:variant>
      <vt:variant>
        <vt:i4>7536696</vt:i4>
      </vt:variant>
      <vt:variant>
        <vt:i4>1419</vt:i4>
      </vt:variant>
      <vt:variant>
        <vt:i4>0</vt:i4>
      </vt:variant>
      <vt:variant>
        <vt:i4>5</vt:i4>
      </vt:variant>
      <vt:variant>
        <vt:lpwstr>http://jakarta.apache.org/commons/dbcp/</vt:lpwstr>
      </vt:variant>
      <vt:variant>
        <vt:lpwstr/>
      </vt:variant>
      <vt:variant>
        <vt:i4>1441870</vt:i4>
      </vt:variant>
      <vt:variant>
        <vt:i4>1374</vt:i4>
      </vt:variant>
      <vt:variant>
        <vt:i4>0</vt:i4>
      </vt:variant>
      <vt:variant>
        <vt:i4>5</vt:i4>
      </vt:variant>
      <vt:variant>
        <vt:lpwstr>http://vhaispwww5/migration/foundations/cache/CacheResearchTopics.htm</vt:lpwstr>
      </vt:variant>
      <vt:variant>
        <vt:lpwstr/>
      </vt:variant>
      <vt:variant>
        <vt:i4>4784269</vt:i4>
      </vt:variant>
      <vt:variant>
        <vt:i4>1356</vt:i4>
      </vt:variant>
      <vt:variant>
        <vt:i4>0</vt:i4>
      </vt:variant>
      <vt:variant>
        <vt:i4>5</vt:i4>
      </vt:variant>
      <vt:variant>
        <vt:lpwstr>http://vhaispwww5/migration/foundations/docs/cachedocs/archival/SQL/Caché Tables and Schemas.doc</vt:lpwstr>
      </vt:variant>
      <vt:variant>
        <vt:lpwstr/>
      </vt:variant>
      <vt:variant>
        <vt:i4>6946929</vt:i4>
      </vt:variant>
      <vt:variant>
        <vt:i4>1005</vt:i4>
      </vt:variant>
      <vt:variant>
        <vt:i4>0</vt:i4>
      </vt:variant>
      <vt:variant>
        <vt:i4>5</vt:i4>
      </vt:variant>
      <vt:variant>
        <vt:lpwstr>http://www.va.gov/vdl/application.asp?appID=10</vt:lpwstr>
      </vt:variant>
      <vt:variant>
        <vt:lpwstr/>
      </vt:variant>
      <vt:variant>
        <vt:i4>7864436</vt:i4>
      </vt:variant>
      <vt:variant>
        <vt:i4>942</vt:i4>
      </vt:variant>
      <vt:variant>
        <vt:i4>0</vt:i4>
      </vt:variant>
      <vt:variant>
        <vt:i4>5</vt:i4>
      </vt:variant>
      <vt:variant>
        <vt:lpwstr>http://vaww.va.gov/cso/</vt:lpwstr>
      </vt:variant>
      <vt:variant>
        <vt:lpwstr/>
      </vt:variant>
      <vt:variant>
        <vt:i4>2490484</vt:i4>
      </vt:variant>
      <vt:variant>
        <vt:i4>933</vt:i4>
      </vt:variant>
      <vt:variant>
        <vt:i4>0</vt:i4>
      </vt:variant>
      <vt:variant>
        <vt:i4>5</vt:i4>
      </vt:variant>
      <vt:variant>
        <vt:lpwstr>http://www.bea.com/</vt:lpwstr>
      </vt:variant>
      <vt:variant>
        <vt:lpwstr/>
      </vt:variant>
      <vt:variant>
        <vt:i4>5898304</vt:i4>
      </vt:variant>
      <vt:variant>
        <vt:i4>930</vt:i4>
      </vt:variant>
      <vt:variant>
        <vt:i4>0</vt:i4>
      </vt:variant>
      <vt:variant>
        <vt:i4>5</vt:i4>
      </vt:variant>
      <vt:variant>
        <vt:lpwstr>http://www.va.gov/vdl/application.asp?appID=9</vt:lpwstr>
      </vt:variant>
      <vt:variant>
        <vt:lpwstr/>
      </vt:variant>
      <vt:variant>
        <vt:i4>7864436</vt:i4>
      </vt:variant>
      <vt:variant>
        <vt:i4>912</vt:i4>
      </vt:variant>
      <vt:variant>
        <vt:i4>0</vt:i4>
      </vt:variant>
      <vt:variant>
        <vt:i4>5</vt:i4>
      </vt:variant>
      <vt:variant>
        <vt:lpwstr>http://vaww.va.gov/cso/</vt:lpwstr>
      </vt:variant>
      <vt:variant>
        <vt:lpwstr/>
      </vt:variant>
      <vt:variant>
        <vt:i4>6029403</vt:i4>
      </vt:variant>
      <vt:variant>
        <vt:i4>852</vt:i4>
      </vt:variant>
      <vt:variant>
        <vt:i4>0</vt:i4>
      </vt:variant>
      <vt:variant>
        <vt:i4>5</vt:i4>
      </vt:variant>
      <vt:variant>
        <vt:lpwstr>http://www.fourmilab.ch/md5/</vt:lpwstr>
      </vt:variant>
      <vt:variant>
        <vt:lpwstr/>
      </vt:variant>
      <vt:variant>
        <vt:i4>6029403</vt:i4>
      </vt:variant>
      <vt:variant>
        <vt:i4>849</vt:i4>
      </vt:variant>
      <vt:variant>
        <vt:i4>0</vt:i4>
      </vt:variant>
      <vt:variant>
        <vt:i4>5</vt:i4>
      </vt:variant>
      <vt:variant>
        <vt:lpwstr>http://www.fourmilab.ch/md5/</vt:lpwstr>
      </vt:variant>
      <vt:variant>
        <vt:lpwstr/>
      </vt:variant>
      <vt:variant>
        <vt:i4>7864378</vt:i4>
      </vt:variant>
      <vt:variant>
        <vt:i4>825</vt:i4>
      </vt:variant>
      <vt:variant>
        <vt:i4>0</vt:i4>
      </vt:variant>
      <vt:variant>
        <vt:i4>5</vt:i4>
      </vt:variant>
      <vt:variant>
        <vt:lpwstr>http://www.va.gov/vdl/</vt:lpwstr>
      </vt:variant>
      <vt:variant>
        <vt:lpwstr/>
      </vt:variant>
      <vt:variant>
        <vt:i4>5111831</vt:i4>
      </vt:variant>
      <vt:variant>
        <vt:i4>822</vt:i4>
      </vt:variant>
      <vt:variant>
        <vt:i4>0</vt:i4>
      </vt:variant>
      <vt:variant>
        <vt:i4>5</vt:i4>
      </vt:variant>
      <vt:variant>
        <vt:lpwstr>http://www.adobe.com/</vt:lpwstr>
      </vt:variant>
      <vt:variant>
        <vt:lpwstr/>
      </vt:variant>
      <vt:variant>
        <vt:i4>3080232</vt:i4>
      </vt:variant>
      <vt:variant>
        <vt:i4>819</vt:i4>
      </vt:variant>
      <vt:variant>
        <vt:i4>0</vt:i4>
      </vt:variant>
      <vt:variant>
        <vt:i4>5</vt:i4>
      </vt:variant>
      <vt:variant>
        <vt:lpwstr>http://vista.med.va.gov/kernel/kaajee/index.asp</vt:lpwstr>
      </vt:variant>
      <vt:variant>
        <vt:lpwstr/>
      </vt:variant>
      <vt:variant>
        <vt:i4>6160385</vt:i4>
      </vt:variant>
      <vt:variant>
        <vt:i4>816</vt:i4>
      </vt:variant>
      <vt:variant>
        <vt:i4>0</vt:i4>
      </vt:variant>
      <vt:variant>
        <vt:i4>5</vt:i4>
      </vt:variant>
      <vt:variant>
        <vt:lpwstr>http://vista.med.va.gov/</vt:lpwstr>
      </vt:variant>
      <vt:variant>
        <vt:lpwstr/>
      </vt:variant>
      <vt:variant>
        <vt:i4>2031667</vt:i4>
      </vt:variant>
      <vt:variant>
        <vt:i4>803</vt:i4>
      </vt:variant>
      <vt:variant>
        <vt:i4>0</vt:i4>
      </vt:variant>
      <vt:variant>
        <vt:i4>5</vt:i4>
      </vt:variant>
      <vt:variant>
        <vt:lpwstr/>
      </vt:variant>
      <vt:variant>
        <vt:lpwstr>_Toc226449379</vt:lpwstr>
      </vt:variant>
      <vt:variant>
        <vt:i4>2031667</vt:i4>
      </vt:variant>
      <vt:variant>
        <vt:i4>797</vt:i4>
      </vt:variant>
      <vt:variant>
        <vt:i4>0</vt:i4>
      </vt:variant>
      <vt:variant>
        <vt:i4>5</vt:i4>
      </vt:variant>
      <vt:variant>
        <vt:lpwstr/>
      </vt:variant>
      <vt:variant>
        <vt:lpwstr>_Toc226449378</vt:lpwstr>
      </vt:variant>
      <vt:variant>
        <vt:i4>2031667</vt:i4>
      </vt:variant>
      <vt:variant>
        <vt:i4>791</vt:i4>
      </vt:variant>
      <vt:variant>
        <vt:i4>0</vt:i4>
      </vt:variant>
      <vt:variant>
        <vt:i4>5</vt:i4>
      </vt:variant>
      <vt:variant>
        <vt:lpwstr/>
      </vt:variant>
      <vt:variant>
        <vt:lpwstr>_Toc226449377</vt:lpwstr>
      </vt:variant>
      <vt:variant>
        <vt:i4>2031667</vt:i4>
      </vt:variant>
      <vt:variant>
        <vt:i4>785</vt:i4>
      </vt:variant>
      <vt:variant>
        <vt:i4>0</vt:i4>
      </vt:variant>
      <vt:variant>
        <vt:i4>5</vt:i4>
      </vt:variant>
      <vt:variant>
        <vt:lpwstr/>
      </vt:variant>
      <vt:variant>
        <vt:lpwstr>_Toc226449376</vt:lpwstr>
      </vt:variant>
      <vt:variant>
        <vt:i4>2031667</vt:i4>
      </vt:variant>
      <vt:variant>
        <vt:i4>779</vt:i4>
      </vt:variant>
      <vt:variant>
        <vt:i4>0</vt:i4>
      </vt:variant>
      <vt:variant>
        <vt:i4>5</vt:i4>
      </vt:variant>
      <vt:variant>
        <vt:lpwstr/>
      </vt:variant>
      <vt:variant>
        <vt:lpwstr>_Toc226449375</vt:lpwstr>
      </vt:variant>
      <vt:variant>
        <vt:i4>2031667</vt:i4>
      </vt:variant>
      <vt:variant>
        <vt:i4>773</vt:i4>
      </vt:variant>
      <vt:variant>
        <vt:i4>0</vt:i4>
      </vt:variant>
      <vt:variant>
        <vt:i4>5</vt:i4>
      </vt:variant>
      <vt:variant>
        <vt:lpwstr/>
      </vt:variant>
      <vt:variant>
        <vt:lpwstr>_Toc226449374</vt:lpwstr>
      </vt:variant>
      <vt:variant>
        <vt:i4>2031667</vt:i4>
      </vt:variant>
      <vt:variant>
        <vt:i4>767</vt:i4>
      </vt:variant>
      <vt:variant>
        <vt:i4>0</vt:i4>
      </vt:variant>
      <vt:variant>
        <vt:i4>5</vt:i4>
      </vt:variant>
      <vt:variant>
        <vt:lpwstr/>
      </vt:variant>
      <vt:variant>
        <vt:lpwstr>_Toc226449373</vt:lpwstr>
      </vt:variant>
      <vt:variant>
        <vt:i4>2031667</vt:i4>
      </vt:variant>
      <vt:variant>
        <vt:i4>761</vt:i4>
      </vt:variant>
      <vt:variant>
        <vt:i4>0</vt:i4>
      </vt:variant>
      <vt:variant>
        <vt:i4>5</vt:i4>
      </vt:variant>
      <vt:variant>
        <vt:lpwstr/>
      </vt:variant>
      <vt:variant>
        <vt:lpwstr>_Toc226449372</vt:lpwstr>
      </vt:variant>
      <vt:variant>
        <vt:i4>2031667</vt:i4>
      </vt:variant>
      <vt:variant>
        <vt:i4>755</vt:i4>
      </vt:variant>
      <vt:variant>
        <vt:i4>0</vt:i4>
      </vt:variant>
      <vt:variant>
        <vt:i4>5</vt:i4>
      </vt:variant>
      <vt:variant>
        <vt:lpwstr/>
      </vt:variant>
      <vt:variant>
        <vt:lpwstr>_Toc226449371</vt:lpwstr>
      </vt:variant>
      <vt:variant>
        <vt:i4>2031667</vt:i4>
      </vt:variant>
      <vt:variant>
        <vt:i4>749</vt:i4>
      </vt:variant>
      <vt:variant>
        <vt:i4>0</vt:i4>
      </vt:variant>
      <vt:variant>
        <vt:i4>5</vt:i4>
      </vt:variant>
      <vt:variant>
        <vt:lpwstr/>
      </vt:variant>
      <vt:variant>
        <vt:lpwstr>_Toc226449370</vt:lpwstr>
      </vt:variant>
      <vt:variant>
        <vt:i4>1966131</vt:i4>
      </vt:variant>
      <vt:variant>
        <vt:i4>740</vt:i4>
      </vt:variant>
      <vt:variant>
        <vt:i4>0</vt:i4>
      </vt:variant>
      <vt:variant>
        <vt:i4>5</vt:i4>
      </vt:variant>
      <vt:variant>
        <vt:lpwstr/>
      </vt:variant>
      <vt:variant>
        <vt:lpwstr>_Toc226449369</vt:lpwstr>
      </vt:variant>
      <vt:variant>
        <vt:i4>1966131</vt:i4>
      </vt:variant>
      <vt:variant>
        <vt:i4>734</vt:i4>
      </vt:variant>
      <vt:variant>
        <vt:i4>0</vt:i4>
      </vt:variant>
      <vt:variant>
        <vt:i4>5</vt:i4>
      </vt:variant>
      <vt:variant>
        <vt:lpwstr/>
      </vt:variant>
      <vt:variant>
        <vt:lpwstr>_Toc226449368</vt:lpwstr>
      </vt:variant>
      <vt:variant>
        <vt:i4>1966131</vt:i4>
      </vt:variant>
      <vt:variant>
        <vt:i4>728</vt:i4>
      </vt:variant>
      <vt:variant>
        <vt:i4>0</vt:i4>
      </vt:variant>
      <vt:variant>
        <vt:i4>5</vt:i4>
      </vt:variant>
      <vt:variant>
        <vt:lpwstr/>
      </vt:variant>
      <vt:variant>
        <vt:lpwstr>_Toc226449367</vt:lpwstr>
      </vt:variant>
      <vt:variant>
        <vt:i4>1966131</vt:i4>
      </vt:variant>
      <vt:variant>
        <vt:i4>722</vt:i4>
      </vt:variant>
      <vt:variant>
        <vt:i4>0</vt:i4>
      </vt:variant>
      <vt:variant>
        <vt:i4>5</vt:i4>
      </vt:variant>
      <vt:variant>
        <vt:lpwstr/>
      </vt:variant>
      <vt:variant>
        <vt:lpwstr>_Toc226449366</vt:lpwstr>
      </vt:variant>
      <vt:variant>
        <vt:i4>1966131</vt:i4>
      </vt:variant>
      <vt:variant>
        <vt:i4>716</vt:i4>
      </vt:variant>
      <vt:variant>
        <vt:i4>0</vt:i4>
      </vt:variant>
      <vt:variant>
        <vt:i4>5</vt:i4>
      </vt:variant>
      <vt:variant>
        <vt:lpwstr/>
      </vt:variant>
      <vt:variant>
        <vt:lpwstr>_Toc226449365</vt:lpwstr>
      </vt:variant>
      <vt:variant>
        <vt:i4>1966131</vt:i4>
      </vt:variant>
      <vt:variant>
        <vt:i4>710</vt:i4>
      </vt:variant>
      <vt:variant>
        <vt:i4>0</vt:i4>
      </vt:variant>
      <vt:variant>
        <vt:i4>5</vt:i4>
      </vt:variant>
      <vt:variant>
        <vt:lpwstr/>
      </vt:variant>
      <vt:variant>
        <vt:lpwstr>_Toc226449364</vt:lpwstr>
      </vt:variant>
      <vt:variant>
        <vt:i4>1966131</vt:i4>
      </vt:variant>
      <vt:variant>
        <vt:i4>704</vt:i4>
      </vt:variant>
      <vt:variant>
        <vt:i4>0</vt:i4>
      </vt:variant>
      <vt:variant>
        <vt:i4>5</vt:i4>
      </vt:variant>
      <vt:variant>
        <vt:lpwstr/>
      </vt:variant>
      <vt:variant>
        <vt:lpwstr>_Toc226449363</vt:lpwstr>
      </vt:variant>
      <vt:variant>
        <vt:i4>1966131</vt:i4>
      </vt:variant>
      <vt:variant>
        <vt:i4>698</vt:i4>
      </vt:variant>
      <vt:variant>
        <vt:i4>0</vt:i4>
      </vt:variant>
      <vt:variant>
        <vt:i4>5</vt:i4>
      </vt:variant>
      <vt:variant>
        <vt:lpwstr/>
      </vt:variant>
      <vt:variant>
        <vt:lpwstr>_Toc226449362</vt:lpwstr>
      </vt:variant>
      <vt:variant>
        <vt:i4>1966131</vt:i4>
      </vt:variant>
      <vt:variant>
        <vt:i4>692</vt:i4>
      </vt:variant>
      <vt:variant>
        <vt:i4>0</vt:i4>
      </vt:variant>
      <vt:variant>
        <vt:i4>5</vt:i4>
      </vt:variant>
      <vt:variant>
        <vt:lpwstr/>
      </vt:variant>
      <vt:variant>
        <vt:lpwstr>_Toc226449361</vt:lpwstr>
      </vt:variant>
      <vt:variant>
        <vt:i4>1966131</vt:i4>
      </vt:variant>
      <vt:variant>
        <vt:i4>686</vt:i4>
      </vt:variant>
      <vt:variant>
        <vt:i4>0</vt:i4>
      </vt:variant>
      <vt:variant>
        <vt:i4>5</vt:i4>
      </vt:variant>
      <vt:variant>
        <vt:lpwstr/>
      </vt:variant>
      <vt:variant>
        <vt:lpwstr>_Toc226449360</vt:lpwstr>
      </vt:variant>
      <vt:variant>
        <vt:i4>1900595</vt:i4>
      </vt:variant>
      <vt:variant>
        <vt:i4>680</vt:i4>
      </vt:variant>
      <vt:variant>
        <vt:i4>0</vt:i4>
      </vt:variant>
      <vt:variant>
        <vt:i4>5</vt:i4>
      </vt:variant>
      <vt:variant>
        <vt:lpwstr/>
      </vt:variant>
      <vt:variant>
        <vt:lpwstr>_Toc226449359</vt:lpwstr>
      </vt:variant>
      <vt:variant>
        <vt:i4>1900595</vt:i4>
      </vt:variant>
      <vt:variant>
        <vt:i4>674</vt:i4>
      </vt:variant>
      <vt:variant>
        <vt:i4>0</vt:i4>
      </vt:variant>
      <vt:variant>
        <vt:i4>5</vt:i4>
      </vt:variant>
      <vt:variant>
        <vt:lpwstr/>
      </vt:variant>
      <vt:variant>
        <vt:lpwstr>_Toc226449358</vt:lpwstr>
      </vt:variant>
      <vt:variant>
        <vt:i4>1900595</vt:i4>
      </vt:variant>
      <vt:variant>
        <vt:i4>668</vt:i4>
      </vt:variant>
      <vt:variant>
        <vt:i4>0</vt:i4>
      </vt:variant>
      <vt:variant>
        <vt:i4>5</vt:i4>
      </vt:variant>
      <vt:variant>
        <vt:lpwstr/>
      </vt:variant>
      <vt:variant>
        <vt:lpwstr>_Toc226449357</vt:lpwstr>
      </vt:variant>
      <vt:variant>
        <vt:i4>1900595</vt:i4>
      </vt:variant>
      <vt:variant>
        <vt:i4>662</vt:i4>
      </vt:variant>
      <vt:variant>
        <vt:i4>0</vt:i4>
      </vt:variant>
      <vt:variant>
        <vt:i4>5</vt:i4>
      </vt:variant>
      <vt:variant>
        <vt:lpwstr/>
      </vt:variant>
      <vt:variant>
        <vt:lpwstr>_Toc226449356</vt:lpwstr>
      </vt:variant>
      <vt:variant>
        <vt:i4>1900595</vt:i4>
      </vt:variant>
      <vt:variant>
        <vt:i4>656</vt:i4>
      </vt:variant>
      <vt:variant>
        <vt:i4>0</vt:i4>
      </vt:variant>
      <vt:variant>
        <vt:i4>5</vt:i4>
      </vt:variant>
      <vt:variant>
        <vt:lpwstr/>
      </vt:variant>
      <vt:variant>
        <vt:lpwstr>_Toc226449355</vt:lpwstr>
      </vt:variant>
      <vt:variant>
        <vt:i4>1900595</vt:i4>
      </vt:variant>
      <vt:variant>
        <vt:i4>650</vt:i4>
      </vt:variant>
      <vt:variant>
        <vt:i4>0</vt:i4>
      </vt:variant>
      <vt:variant>
        <vt:i4>5</vt:i4>
      </vt:variant>
      <vt:variant>
        <vt:lpwstr/>
      </vt:variant>
      <vt:variant>
        <vt:lpwstr>_Toc226449354</vt:lpwstr>
      </vt:variant>
      <vt:variant>
        <vt:i4>1900595</vt:i4>
      </vt:variant>
      <vt:variant>
        <vt:i4>644</vt:i4>
      </vt:variant>
      <vt:variant>
        <vt:i4>0</vt:i4>
      </vt:variant>
      <vt:variant>
        <vt:i4>5</vt:i4>
      </vt:variant>
      <vt:variant>
        <vt:lpwstr/>
      </vt:variant>
      <vt:variant>
        <vt:lpwstr>_Toc226449353</vt:lpwstr>
      </vt:variant>
      <vt:variant>
        <vt:i4>1900595</vt:i4>
      </vt:variant>
      <vt:variant>
        <vt:i4>638</vt:i4>
      </vt:variant>
      <vt:variant>
        <vt:i4>0</vt:i4>
      </vt:variant>
      <vt:variant>
        <vt:i4>5</vt:i4>
      </vt:variant>
      <vt:variant>
        <vt:lpwstr/>
      </vt:variant>
      <vt:variant>
        <vt:lpwstr>_Toc226449352</vt:lpwstr>
      </vt:variant>
      <vt:variant>
        <vt:i4>1900595</vt:i4>
      </vt:variant>
      <vt:variant>
        <vt:i4>632</vt:i4>
      </vt:variant>
      <vt:variant>
        <vt:i4>0</vt:i4>
      </vt:variant>
      <vt:variant>
        <vt:i4>5</vt:i4>
      </vt:variant>
      <vt:variant>
        <vt:lpwstr/>
      </vt:variant>
      <vt:variant>
        <vt:lpwstr>_Toc226449351</vt:lpwstr>
      </vt:variant>
      <vt:variant>
        <vt:i4>1900595</vt:i4>
      </vt:variant>
      <vt:variant>
        <vt:i4>626</vt:i4>
      </vt:variant>
      <vt:variant>
        <vt:i4>0</vt:i4>
      </vt:variant>
      <vt:variant>
        <vt:i4>5</vt:i4>
      </vt:variant>
      <vt:variant>
        <vt:lpwstr/>
      </vt:variant>
      <vt:variant>
        <vt:lpwstr>_Toc226449350</vt:lpwstr>
      </vt:variant>
      <vt:variant>
        <vt:i4>1835059</vt:i4>
      </vt:variant>
      <vt:variant>
        <vt:i4>620</vt:i4>
      </vt:variant>
      <vt:variant>
        <vt:i4>0</vt:i4>
      </vt:variant>
      <vt:variant>
        <vt:i4>5</vt:i4>
      </vt:variant>
      <vt:variant>
        <vt:lpwstr/>
      </vt:variant>
      <vt:variant>
        <vt:lpwstr>_Toc226449349</vt:lpwstr>
      </vt:variant>
      <vt:variant>
        <vt:i4>1835059</vt:i4>
      </vt:variant>
      <vt:variant>
        <vt:i4>614</vt:i4>
      </vt:variant>
      <vt:variant>
        <vt:i4>0</vt:i4>
      </vt:variant>
      <vt:variant>
        <vt:i4>5</vt:i4>
      </vt:variant>
      <vt:variant>
        <vt:lpwstr/>
      </vt:variant>
      <vt:variant>
        <vt:lpwstr>_Toc226449348</vt:lpwstr>
      </vt:variant>
      <vt:variant>
        <vt:i4>1835059</vt:i4>
      </vt:variant>
      <vt:variant>
        <vt:i4>608</vt:i4>
      </vt:variant>
      <vt:variant>
        <vt:i4>0</vt:i4>
      </vt:variant>
      <vt:variant>
        <vt:i4>5</vt:i4>
      </vt:variant>
      <vt:variant>
        <vt:lpwstr/>
      </vt:variant>
      <vt:variant>
        <vt:lpwstr>_Toc226449347</vt:lpwstr>
      </vt:variant>
      <vt:variant>
        <vt:i4>1835059</vt:i4>
      </vt:variant>
      <vt:variant>
        <vt:i4>602</vt:i4>
      </vt:variant>
      <vt:variant>
        <vt:i4>0</vt:i4>
      </vt:variant>
      <vt:variant>
        <vt:i4>5</vt:i4>
      </vt:variant>
      <vt:variant>
        <vt:lpwstr/>
      </vt:variant>
      <vt:variant>
        <vt:lpwstr>_Toc226449346</vt:lpwstr>
      </vt:variant>
      <vt:variant>
        <vt:i4>1835059</vt:i4>
      </vt:variant>
      <vt:variant>
        <vt:i4>596</vt:i4>
      </vt:variant>
      <vt:variant>
        <vt:i4>0</vt:i4>
      </vt:variant>
      <vt:variant>
        <vt:i4>5</vt:i4>
      </vt:variant>
      <vt:variant>
        <vt:lpwstr/>
      </vt:variant>
      <vt:variant>
        <vt:lpwstr>_Toc226449345</vt:lpwstr>
      </vt:variant>
      <vt:variant>
        <vt:i4>1835059</vt:i4>
      </vt:variant>
      <vt:variant>
        <vt:i4>590</vt:i4>
      </vt:variant>
      <vt:variant>
        <vt:i4>0</vt:i4>
      </vt:variant>
      <vt:variant>
        <vt:i4>5</vt:i4>
      </vt:variant>
      <vt:variant>
        <vt:lpwstr/>
      </vt:variant>
      <vt:variant>
        <vt:lpwstr>_Toc226449344</vt:lpwstr>
      </vt:variant>
      <vt:variant>
        <vt:i4>1835059</vt:i4>
      </vt:variant>
      <vt:variant>
        <vt:i4>584</vt:i4>
      </vt:variant>
      <vt:variant>
        <vt:i4>0</vt:i4>
      </vt:variant>
      <vt:variant>
        <vt:i4>5</vt:i4>
      </vt:variant>
      <vt:variant>
        <vt:lpwstr/>
      </vt:variant>
      <vt:variant>
        <vt:lpwstr>_Toc226449343</vt:lpwstr>
      </vt:variant>
      <vt:variant>
        <vt:i4>1835059</vt:i4>
      </vt:variant>
      <vt:variant>
        <vt:i4>578</vt:i4>
      </vt:variant>
      <vt:variant>
        <vt:i4>0</vt:i4>
      </vt:variant>
      <vt:variant>
        <vt:i4>5</vt:i4>
      </vt:variant>
      <vt:variant>
        <vt:lpwstr/>
      </vt:variant>
      <vt:variant>
        <vt:lpwstr>_Toc226449342</vt:lpwstr>
      </vt:variant>
      <vt:variant>
        <vt:i4>1835059</vt:i4>
      </vt:variant>
      <vt:variant>
        <vt:i4>572</vt:i4>
      </vt:variant>
      <vt:variant>
        <vt:i4>0</vt:i4>
      </vt:variant>
      <vt:variant>
        <vt:i4>5</vt:i4>
      </vt:variant>
      <vt:variant>
        <vt:lpwstr/>
      </vt:variant>
      <vt:variant>
        <vt:lpwstr>_Toc226449341</vt:lpwstr>
      </vt:variant>
      <vt:variant>
        <vt:i4>1835059</vt:i4>
      </vt:variant>
      <vt:variant>
        <vt:i4>566</vt:i4>
      </vt:variant>
      <vt:variant>
        <vt:i4>0</vt:i4>
      </vt:variant>
      <vt:variant>
        <vt:i4>5</vt:i4>
      </vt:variant>
      <vt:variant>
        <vt:lpwstr/>
      </vt:variant>
      <vt:variant>
        <vt:lpwstr>_Toc226449340</vt:lpwstr>
      </vt:variant>
      <vt:variant>
        <vt:i4>1769523</vt:i4>
      </vt:variant>
      <vt:variant>
        <vt:i4>560</vt:i4>
      </vt:variant>
      <vt:variant>
        <vt:i4>0</vt:i4>
      </vt:variant>
      <vt:variant>
        <vt:i4>5</vt:i4>
      </vt:variant>
      <vt:variant>
        <vt:lpwstr/>
      </vt:variant>
      <vt:variant>
        <vt:lpwstr>_Toc226449339</vt:lpwstr>
      </vt:variant>
      <vt:variant>
        <vt:i4>1769523</vt:i4>
      </vt:variant>
      <vt:variant>
        <vt:i4>554</vt:i4>
      </vt:variant>
      <vt:variant>
        <vt:i4>0</vt:i4>
      </vt:variant>
      <vt:variant>
        <vt:i4>5</vt:i4>
      </vt:variant>
      <vt:variant>
        <vt:lpwstr/>
      </vt:variant>
      <vt:variant>
        <vt:lpwstr>_Toc226449338</vt:lpwstr>
      </vt:variant>
      <vt:variant>
        <vt:i4>1769523</vt:i4>
      </vt:variant>
      <vt:variant>
        <vt:i4>548</vt:i4>
      </vt:variant>
      <vt:variant>
        <vt:i4>0</vt:i4>
      </vt:variant>
      <vt:variant>
        <vt:i4>5</vt:i4>
      </vt:variant>
      <vt:variant>
        <vt:lpwstr/>
      </vt:variant>
      <vt:variant>
        <vt:lpwstr>_Toc226449337</vt:lpwstr>
      </vt:variant>
      <vt:variant>
        <vt:i4>1769523</vt:i4>
      </vt:variant>
      <vt:variant>
        <vt:i4>542</vt:i4>
      </vt:variant>
      <vt:variant>
        <vt:i4>0</vt:i4>
      </vt:variant>
      <vt:variant>
        <vt:i4>5</vt:i4>
      </vt:variant>
      <vt:variant>
        <vt:lpwstr/>
      </vt:variant>
      <vt:variant>
        <vt:lpwstr>_Toc226449336</vt:lpwstr>
      </vt:variant>
      <vt:variant>
        <vt:i4>1769523</vt:i4>
      </vt:variant>
      <vt:variant>
        <vt:i4>536</vt:i4>
      </vt:variant>
      <vt:variant>
        <vt:i4>0</vt:i4>
      </vt:variant>
      <vt:variant>
        <vt:i4>5</vt:i4>
      </vt:variant>
      <vt:variant>
        <vt:lpwstr/>
      </vt:variant>
      <vt:variant>
        <vt:lpwstr>_Toc226449335</vt:lpwstr>
      </vt:variant>
      <vt:variant>
        <vt:i4>1769523</vt:i4>
      </vt:variant>
      <vt:variant>
        <vt:i4>530</vt:i4>
      </vt:variant>
      <vt:variant>
        <vt:i4>0</vt:i4>
      </vt:variant>
      <vt:variant>
        <vt:i4>5</vt:i4>
      </vt:variant>
      <vt:variant>
        <vt:lpwstr/>
      </vt:variant>
      <vt:variant>
        <vt:lpwstr>_Toc226449334</vt:lpwstr>
      </vt:variant>
      <vt:variant>
        <vt:i4>1769523</vt:i4>
      </vt:variant>
      <vt:variant>
        <vt:i4>524</vt:i4>
      </vt:variant>
      <vt:variant>
        <vt:i4>0</vt:i4>
      </vt:variant>
      <vt:variant>
        <vt:i4>5</vt:i4>
      </vt:variant>
      <vt:variant>
        <vt:lpwstr/>
      </vt:variant>
      <vt:variant>
        <vt:lpwstr>_Toc226449333</vt:lpwstr>
      </vt:variant>
      <vt:variant>
        <vt:i4>1769523</vt:i4>
      </vt:variant>
      <vt:variant>
        <vt:i4>518</vt:i4>
      </vt:variant>
      <vt:variant>
        <vt:i4>0</vt:i4>
      </vt:variant>
      <vt:variant>
        <vt:i4>5</vt:i4>
      </vt:variant>
      <vt:variant>
        <vt:lpwstr/>
      </vt:variant>
      <vt:variant>
        <vt:lpwstr>_Toc226449332</vt:lpwstr>
      </vt:variant>
      <vt:variant>
        <vt:i4>1769523</vt:i4>
      </vt:variant>
      <vt:variant>
        <vt:i4>512</vt:i4>
      </vt:variant>
      <vt:variant>
        <vt:i4>0</vt:i4>
      </vt:variant>
      <vt:variant>
        <vt:i4>5</vt:i4>
      </vt:variant>
      <vt:variant>
        <vt:lpwstr/>
      </vt:variant>
      <vt:variant>
        <vt:lpwstr>_Toc226449331</vt:lpwstr>
      </vt:variant>
      <vt:variant>
        <vt:i4>1769523</vt:i4>
      </vt:variant>
      <vt:variant>
        <vt:i4>506</vt:i4>
      </vt:variant>
      <vt:variant>
        <vt:i4>0</vt:i4>
      </vt:variant>
      <vt:variant>
        <vt:i4>5</vt:i4>
      </vt:variant>
      <vt:variant>
        <vt:lpwstr/>
      </vt:variant>
      <vt:variant>
        <vt:lpwstr>_Toc226449330</vt:lpwstr>
      </vt:variant>
      <vt:variant>
        <vt:i4>1703987</vt:i4>
      </vt:variant>
      <vt:variant>
        <vt:i4>500</vt:i4>
      </vt:variant>
      <vt:variant>
        <vt:i4>0</vt:i4>
      </vt:variant>
      <vt:variant>
        <vt:i4>5</vt:i4>
      </vt:variant>
      <vt:variant>
        <vt:lpwstr/>
      </vt:variant>
      <vt:variant>
        <vt:lpwstr>_Toc226449329</vt:lpwstr>
      </vt:variant>
      <vt:variant>
        <vt:i4>1703987</vt:i4>
      </vt:variant>
      <vt:variant>
        <vt:i4>494</vt:i4>
      </vt:variant>
      <vt:variant>
        <vt:i4>0</vt:i4>
      </vt:variant>
      <vt:variant>
        <vt:i4>5</vt:i4>
      </vt:variant>
      <vt:variant>
        <vt:lpwstr/>
      </vt:variant>
      <vt:variant>
        <vt:lpwstr>_Toc226449328</vt:lpwstr>
      </vt:variant>
      <vt:variant>
        <vt:i4>1703987</vt:i4>
      </vt:variant>
      <vt:variant>
        <vt:i4>488</vt:i4>
      </vt:variant>
      <vt:variant>
        <vt:i4>0</vt:i4>
      </vt:variant>
      <vt:variant>
        <vt:i4>5</vt:i4>
      </vt:variant>
      <vt:variant>
        <vt:lpwstr/>
      </vt:variant>
      <vt:variant>
        <vt:lpwstr>_Toc226449327</vt:lpwstr>
      </vt:variant>
      <vt:variant>
        <vt:i4>1703987</vt:i4>
      </vt:variant>
      <vt:variant>
        <vt:i4>482</vt:i4>
      </vt:variant>
      <vt:variant>
        <vt:i4>0</vt:i4>
      </vt:variant>
      <vt:variant>
        <vt:i4>5</vt:i4>
      </vt:variant>
      <vt:variant>
        <vt:lpwstr/>
      </vt:variant>
      <vt:variant>
        <vt:lpwstr>_Toc226449326</vt:lpwstr>
      </vt:variant>
      <vt:variant>
        <vt:i4>1703987</vt:i4>
      </vt:variant>
      <vt:variant>
        <vt:i4>476</vt:i4>
      </vt:variant>
      <vt:variant>
        <vt:i4>0</vt:i4>
      </vt:variant>
      <vt:variant>
        <vt:i4>5</vt:i4>
      </vt:variant>
      <vt:variant>
        <vt:lpwstr/>
      </vt:variant>
      <vt:variant>
        <vt:lpwstr>_Toc226449325</vt:lpwstr>
      </vt:variant>
      <vt:variant>
        <vt:i4>1703987</vt:i4>
      </vt:variant>
      <vt:variant>
        <vt:i4>470</vt:i4>
      </vt:variant>
      <vt:variant>
        <vt:i4>0</vt:i4>
      </vt:variant>
      <vt:variant>
        <vt:i4>5</vt:i4>
      </vt:variant>
      <vt:variant>
        <vt:lpwstr/>
      </vt:variant>
      <vt:variant>
        <vt:lpwstr>_Toc226449324</vt:lpwstr>
      </vt:variant>
      <vt:variant>
        <vt:i4>1703987</vt:i4>
      </vt:variant>
      <vt:variant>
        <vt:i4>464</vt:i4>
      </vt:variant>
      <vt:variant>
        <vt:i4>0</vt:i4>
      </vt:variant>
      <vt:variant>
        <vt:i4>5</vt:i4>
      </vt:variant>
      <vt:variant>
        <vt:lpwstr/>
      </vt:variant>
      <vt:variant>
        <vt:lpwstr>_Toc226449323</vt:lpwstr>
      </vt:variant>
      <vt:variant>
        <vt:i4>1703987</vt:i4>
      </vt:variant>
      <vt:variant>
        <vt:i4>458</vt:i4>
      </vt:variant>
      <vt:variant>
        <vt:i4>0</vt:i4>
      </vt:variant>
      <vt:variant>
        <vt:i4>5</vt:i4>
      </vt:variant>
      <vt:variant>
        <vt:lpwstr/>
      </vt:variant>
      <vt:variant>
        <vt:lpwstr>_Toc226449322</vt:lpwstr>
      </vt:variant>
      <vt:variant>
        <vt:i4>1703987</vt:i4>
      </vt:variant>
      <vt:variant>
        <vt:i4>452</vt:i4>
      </vt:variant>
      <vt:variant>
        <vt:i4>0</vt:i4>
      </vt:variant>
      <vt:variant>
        <vt:i4>5</vt:i4>
      </vt:variant>
      <vt:variant>
        <vt:lpwstr/>
      </vt:variant>
      <vt:variant>
        <vt:lpwstr>_Toc226449321</vt:lpwstr>
      </vt:variant>
      <vt:variant>
        <vt:i4>1703987</vt:i4>
      </vt:variant>
      <vt:variant>
        <vt:i4>446</vt:i4>
      </vt:variant>
      <vt:variant>
        <vt:i4>0</vt:i4>
      </vt:variant>
      <vt:variant>
        <vt:i4>5</vt:i4>
      </vt:variant>
      <vt:variant>
        <vt:lpwstr/>
      </vt:variant>
      <vt:variant>
        <vt:lpwstr>_Toc226449320</vt:lpwstr>
      </vt:variant>
      <vt:variant>
        <vt:i4>1638451</vt:i4>
      </vt:variant>
      <vt:variant>
        <vt:i4>440</vt:i4>
      </vt:variant>
      <vt:variant>
        <vt:i4>0</vt:i4>
      </vt:variant>
      <vt:variant>
        <vt:i4>5</vt:i4>
      </vt:variant>
      <vt:variant>
        <vt:lpwstr/>
      </vt:variant>
      <vt:variant>
        <vt:lpwstr>_Toc226449319</vt:lpwstr>
      </vt:variant>
      <vt:variant>
        <vt:i4>1638451</vt:i4>
      </vt:variant>
      <vt:variant>
        <vt:i4>434</vt:i4>
      </vt:variant>
      <vt:variant>
        <vt:i4>0</vt:i4>
      </vt:variant>
      <vt:variant>
        <vt:i4>5</vt:i4>
      </vt:variant>
      <vt:variant>
        <vt:lpwstr/>
      </vt:variant>
      <vt:variant>
        <vt:lpwstr>_Toc226449318</vt:lpwstr>
      </vt:variant>
      <vt:variant>
        <vt:i4>1638451</vt:i4>
      </vt:variant>
      <vt:variant>
        <vt:i4>428</vt:i4>
      </vt:variant>
      <vt:variant>
        <vt:i4>0</vt:i4>
      </vt:variant>
      <vt:variant>
        <vt:i4>5</vt:i4>
      </vt:variant>
      <vt:variant>
        <vt:lpwstr/>
      </vt:variant>
      <vt:variant>
        <vt:lpwstr>_Toc226449317</vt:lpwstr>
      </vt:variant>
      <vt:variant>
        <vt:i4>1638451</vt:i4>
      </vt:variant>
      <vt:variant>
        <vt:i4>419</vt:i4>
      </vt:variant>
      <vt:variant>
        <vt:i4>0</vt:i4>
      </vt:variant>
      <vt:variant>
        <vt:i4>5</vt:i4>
      </vt:variant>
      <vt:variant>
        <vt:lpwstr/>
      </vt:variant>
      <vt:variant>
        <vt:lpwstr>_Toc226449316</vt:lpwstr>
      </vt:variant>
      <vt:variant>
        <vt:i4>1638451</vt:i4>
      </vt:variant>
      <vt:variant>
        <vt:i4>413</vt:i4>
      </vt:variant>
      <vt:variant>
        <vt:i4>0</vt:i4>
      </vt:variant>
      <vt:variant>
        <vt:i4>5</vt:i4>
      </vt:variant>
      <vt:variant>
        <vt:lpwstr/>
      </vt:variant>
      <vt:variant>
        <vt:lpwstr>_Toc226449315</vt:lpwstr>
      </vt:variant>
      <vt:variant>
        <vt:i4>1638451</vt:i4>
      </vt:variant>
      <vt:variant>
        <vt:i4>407</vt:i4>
      </vt:variant>
      <vt:variant>
        <vt:i4>0</vt:i4>
      </vt:variant>
      <vt:variant>
        <vt:i4>5</vt:i4>
      </vt:variant>
      <vt:variant>
        <vt:lpwstr/>
      </vt:variant>
      <vt:variant>
        <vt:lpwstr>_Toc226449314</vt:lpwstr>
      </vt:variant>
      <vt:variant>
        <vt:i4>1638451</vt:i4>
      </vt:variant>
      <vt:variant>
        <vt:i4>401</vt:i4>
      </vt:variant>
      <vt:variant>
        <vt:i4>0</vt:i4>
      </vt:variant>
      <vt:variant>
        <vt:i4>5</vt:i4>
      </vt:variant>
      <vt:variant>
        <vt:lpwstr/>
      </vt:variant>
      <vt:variant>
        <vt:lpwstr>_Toc226449313</vt:lpwstr>
      </vt:variant>
      <vt:variant>
        <vt:i4>1638451</vt:i4>
      </vt:variant>
      <vt:variant>
        <vt:i4>395</vt:i4>
      </vt:variant>
      <vt:variant>
        <vt:i4>0</vt:i4>
      </vt:variant>
      <vt:variant>
        <vt:i4>5</vt:i4>
      </vt:variant>
      <vt:variant>
        <vt:lpwstr/>
      </vt:variant>
      <vt:variant>
        <vt:lpwstr>_Toc226449312</vt:lpwstr>
      </vt:variant>
      <vt:variant>
        <vt:i4>1638451</vt:i4>
      </vt:variant>
      <vt:variant>
        <vt:i4>389</vt:i4>
      </vt:variant>
      <vt:variant>
        <vt:i4>0</vt:i4>
      </vt:variant>
      <vt:variant>
        <vt:i4>5</vt:i4>
      </vt:variant>
      <vt:variant>
        <vt:lpwstr/>
      </vt:variant>
      <vt:variant>
        <vt:lpwstr>_Toc226449311</vt:lpwstr>
      </vt:variant>
      <vt:variant>
        <vt:i4>1638451</vt:i4>
      </vt:variant>
      <vt:variant>
        <vt:i4>383</vt:i4>
      </vt:variant>
      <vt:variant>
        <vt:i4>0</vt:i4>
      </vt:variant>
      <vt:variant>
        <vt:i4>5</vt:i4>
      </vt:variant>
      <vt:variant>
        <vt:lpwstr/>
      </vt:variant>
      <vt:variant>
        <vt:lpwstr>_Toc226449310</vt:lpwstr>
      </vt:variant>
      <vt:variant>
        <vt:i4>1572915</vt:i4>
      </vt:variant>
      <vt:variant>
        <vt:i4>377</vt:i4>
      </vt:variant>
      <vt:variant>
        <vt:i4>0</vt:i4>
      </vt:variant>
      <vt:variant>
        <vt:i4>5</vt:i4>
      </vt:variant>
      <vt:variant>
        <vt:lpwstr/>
      </vt:variant>
      <vt:variant>
        <vt:lpwstr>_Toc226449309</vt:lpwstr>
      </vt:variant>
      <vt:variant>
        <vt:i4>1572915</vt:i4>
      </vt:variant>
      <vt:variant>
        <vt:i4>371</vt:i4>
      </vt:variant>
      <vt:variant>
        <vt:i4>0</vt:i4>
      </vt:variant>
      <vt:variant>
        <vt:i4>5</vt:i4>
      </vt:variant>
      <vt:variant>
        <vt:lpwstr/>
      </vt:variant>
      <vt:variant>
        <vt:lpwstr>_Toc226449308</vt:lpwstr>
      </vt:variant>
      <vt:variant>
        <vt:i4>1572915</vt:i4>
      </vt:variant>
      <vt:variant>
        <vt:i4>365</vt:i4>
      </vt:variant>
      <vt:variant>
        <vt:i4>0</vt:i4>
      </vt:variant>
      <vt:variant>
        <vt:i4>5</vt:i4>
      </vt:variant>
      <vt:variant>
        <vt:lpwstr/>
      </vt:variant>
      <vt:variant>
        <vt:lpwstr>_Toc226449307</vt:lpwstr>
      </vt:variant>
      <vt:variant>
        <vt:i4>1572915</vt:i4>
      </vt:variant>
      <vt:variant>
        <vt:i4>359</vt:i4>
      </vt:variant>
      <vt:variant>
        <vt:i4>0</vt:i4>
      </vt:variant>
      <vt:variant>
        <vt:i4>5</vt:i4>
      </vt:variant>
      <vt:variant>
        <vt:lpwstr/>
      </vt:variant>
      <vt:variant>
        <vt:lpwstr>_Toc226449306</vt:lpwstr>
      </vt:variant>
      <vt:variant>
        <vt:i4>1572915</vt:i4>
      </vt:variant>
      <vt:variant>
        <vt:i4>353</vt:i4>
      </vt:variant>
      <vt:variant>
        <vt:i4>0</vt:i4>
      </vt:variant>
      <vt:variant>
        <vt:i4>5</vt:i4>
      </vt:variant>
      <vt:variant>
        <vt:lpwstr/>
      </vt:variant>
      <vt:variant>
        <vt:lpwstr>_Toc226449305</vt:lpwstr>
      </vt:variant>
      <vt:variant>
        <vt:i4>1572915</vt:i4>
      </vt:variant>
      <vt:variant>
        <vt:i4>347</vt:i4>
      </vt:variant>
      <vt:variant>
        <vt:i4>0</vt:i4>
      </vt:variant>
      <vt:variant>
        <vt:i4>5</vt:i4>
      </vt:variant>
      <vt:variant>
        <vt:lpwstr/>
      </vt:variant>
      <vt:variant>
        <vt:lpwstr>_Toc226449304</vt:lpwstr>
      </vt:variant>
      <vt:variant>
        <vt:i4>1572915</vt:i4>
      </vt:variant>
      <vt:variant>
        <vt:i4>341</vt:i4>
      </vt:variant>
      <vt:variant>
        <vt:i4>0</vt:i4>
      </vt:variant>
      <vt:variant>
        <vt:i4>5</vt:i4>
      </vt:variant>
      <vt:variant>
        <vt:lpwstr/>
      </vt:variant>
      <vt:variant>
        <vt:lpwstr>_Toc226449303</vt:lpwstr>
      </vt:variant>
      <vt:variant>
        <vt:i4>1572915</vt:i4>
      </vt:variant>
      <vt:variant>
        <vt:i4>335</vt:i4>
      </vt:variant>
      <vt:variant>
        <vt:i4>0</vt:i4>
      </vt:variant>
      <vt:variant>
        <vt:i4>5</vt:i4>
      </vt:variant>
      <vt:variant>
        <vt:lpwstr/>
      </vt:variant>
      <vt:variant>
        <vt:lpwstr>_Toc226449302</vt:lpwstr>
      </vt:variant>
      <vt:variant>
        <vt:i4>1572915</vt:i4>
      </vt:variant>
      <vt:variant>
        <vt:i4>329</vt:i4>
      </vt:variant>
      <vt:variant>
        <vt:i4>0</vt:i4>
      </vt:variant>
      <vt:variant>
        <vt:i4>5</vt:i4>
      </vt:variant>
      <vt:variant>
        <vt:lpwstr/>
      </vt:variant>
      <vt:variant>
        <vt:lpwstr>_Toc226449301</vt:lpwstr>
      </vt:variant>
      <vt:variant>
        <vt:i4>1572915</vt:i4>
      </vt:variant>
      <vt:variant>
        <vt:i4>323</vt:i4>
      </vt:variant>
      <vt:variant>
        <vt:i4>0</vt:i4>
      </vt:variant>
      <vt:variant>
        <vt:i4>5</vt:i4>
      </vt:variant>
      <vt:variant>
        <vt:lpwstr/>
      </vt:variant>
      <vt:variant>
        <vt:lpwstr>_Toc226449300</vt:lpwstr>
      </vt:variant>
      <vt:variant>
        <vt:i4>1114162</vt:i4>
      </vt:variant>
      <vt:variant>
        <vt:i4>317</vt:i4>
      </vt:variant>
      <vt:variant>
        <vt:i4>0</vt:i4>
      </vt:variant>
      <vt:variant>
        <vt:i4>5</vt:i4>
      </vt:variant>
      <vt:variant>
        <vt:lpwstr/>
      </vt:variant>
      <vt:variant>
        <vt:lpwstr>_Toc226449299</vt:lpwstr>
      </vt:variant>
      <vt:variant>
        <vt:i4>1114162</vt:i4>
      </vt:variant>
      <vt:variant>
        <vt:i4>311</vt:i4>
      </vt:variant>
      <vt:variant>
        <vt:i4>0</vt:i4>
      </vt:variant>
      <vt:variant>
        <vt:i4>5</vt:i4>
      </vt:variant>
      <vt:variant>
        <vt:lpwstr/>
      </vt:variant>
      <vt:variant>
        <vt:lpwstr>_Toc226449298</vt:lpwstr>
      </vt:variant>
      <vt:variant>
        <vt:i4>1114162</vt:i4>
      </vt:variant>
      <vt:variant>
        <vt:i4>305</vt:i4>
      </vt:variant>
      <vt:variant>
        <vt:i4>0</vt:i4>
      </vt:variant>
      <vt:variant>
        <vt:i4>5</vt:i4>
      </vt:variant>
      <vt:variant>
        <vt:lpwstr/>
      </vt:variant>
      <vt:variant>
        <vt:lpwstr>_Toc226449297</vt:lpwstr>
      </vt:variant>
      <vt:variant>
        <vt:i4>1114162</vt:i4>
      </vt:variant>
      <vt:variant>
        <vt:i4>299</vt:i4>
      </vt:variant>
      <vt:variant>
        <vt:i4>0</vt:i4>
      </vt:variant>
      <vt:variant>
        <vt:i4>5</vt:i4>
      </vt:variant>
      <vt:variant>
        <vt:lpwstr/>
      </vt:variant>
      <vt:variant>
        <vt:lpwstr>_Toc226449296</vt:lpwstr>
      </vt:variant>
      <vt:variant>
        <vt:i4>1114162</vt:i4>
      </vt:variant>
      <vt:variant>
        <vt:i4>293</vt:i4>
      </vt:variant>
      <vt:variant>
        <vt:i4>0</vt:i4>
      </vt:variant>
      <vt:variant>
        <vt:i4>5</vt:i4>
      </vt:variant>
      <vt:variant>
        <vt:lpwstr/>
      </vt:variant>
      <vt:variant>
        <vt:lpwstr>_Toc226449295</vt:lpwstr>
      </vt:variant>
      <vt:variant>
        <vt:i4>1114162</vt:i4>
      </vt:variant>
      <vt:variant>
        <vt:i4>287</vt:i4>
      </vt:variant>
      <vt:variant>
        <vt:i4>0</vt:i4>
      </vt:variant>
      <vt:variant>
        <vt:i4>5</vt:i4>
      </vt:variant>
      <vt:variant>
        <vt:lpwstr/>
      </vt:variant>
      <vt:variant>
        <vt:lpwstr>_Toc226449294</vt:lpwstr>
      </vt:variant>
      <vt:variant>
        <vt:i4>1114162</vt:i4>
      </vt:variant>
      <vt:variant>
        <vt:i4>281</vt:i4>
      </vt:variant>
      <vt:variant>
        <vt:i4>0</vt:i4>
      </vt:variant>
      <vt:variant>
        <vt:i4>5</vt:i4>
      </vt:variant>
      <vt:variant>
        <vt:lpwstr/>
      </vt:variant>
      <vt:variant>
        <vt:lpwstr>_Toc226449293</vt:lpwstr>
      </vt:variant>
      <vt:variant>
        <vt:i4>1114162</vt:i4>
      </vt:variant>
      <vt:variant>
        <vt:i4>275</vt:i4>
      </vt:variant>
      <vt:variant>
        <vt:i4>0</vt:i4>
      </vt:variant>
      <vt:variant>
        <vt:i4>5</vt:i4>
      </vt:variant>
      <vt:variant>
        <vt:lpwstr/>
      </vt:variant>
      <vt:variant>
        <vt:lpwstr>_Toc226449292</vt:lpwstr>
      </vt:variant>
      <vt:variant>
        <vt:i4>1114162</vt:i4>
      </vt:variant>
      <vt:variant>
        <vt:i4>269</vt:i4>
      </vt:variant>
      <vt:variant>
        <vt:i4>0</vt:i4>
      </vt:variant>
      <vt:variant>
        <vt:i4>5</vt:i4>
      </vt:variant>
      <vt:variant>
        <vt:lpwstr/>
      </vt:variant>
      <vt:variant>
        <vt:lpwstr>_Toc226449291</vt:lpwstr>
      </vt:variant>
      <vt:variant>
        <vt:i4>1114162</vt:i4>
      </vt:variant>
      <vt:variant>
        <vt:i4>263</vt:i4>
      </vt:variant>
      <vt:variant>
        <vt:i4>0</vt:i4>
      </vt:variant>
      <vt:variant>
        <vt:i4>5</vt:i4>
      </vt:variant>
      <vt:variant>
        <vt:lpwstr/>
      </vt:variant>
      <vt:variant>
        <vt:lpwstr>_Toc226449290</vt:lpwstr>
      </vt:variant>
      <vt:variant>
        <vt:i4>1048626</vt:i4>
      </vt:variant>
      <vt:variant>
        <vt:i4>257</vt:i4>
      </vt:variant>
      <vt:variant>
        <vt:i4>0</vt:i4>
      </vt:variant>
      <vt:variant>
        <vt:i4>5</vt:i4>
      </vt:variant>
      <vt:variant>
        <vt:lpwstr/>
      </vt:variant>
      <vt:variant>
        <vt:lpwstr>_Toc226449289</vt:lpwstr>
      </vt:variant>
      <vt:variant>
        <vt:i4>1048626</vt:i4>
      </vt:variant>
      <vt:variant>
        <vt:i4>251</vt:i4>
      </vt:variant>
      <vt:variant>
        <vt:i4>0</vt:i4>
      </vt:variant>
      <vt:variant>
        <vt:i4>5</vt:i4>
      </vt:variant>
      <vt:variant>
        <vt:lpwstr/>
      </vt:variant>
      <vt:variant>
        <vt:lpwstr>_Toc226449288</vt:lpwstr>
      </vt:variant>
      <vt:variant>
        <vt:i4>1048626</vt:i4>
      </vt:variant>
      <vt:variant>
        <vt:i4>245</vt:i4>
      </vt:variant>
      <vt:variant>
        <vt:i4>0</vt:i4>
      </vt:variant>
      <vt:variant>
        <vt:i4>5</vt:i4>
      </vt:variant>
      <vt:variant>
        <vt:lpwstr/>
      </vt:variant>
      <vt:variant>
        <vt:lpwstr>_Toc226449287</vt:lpwstr>
      </vt:variant>
      <vt:variant>
        <vt:i4>1048626</vt:i4>
      </vt:variant>
      <vt:variant>
        <vt:i4>239</vt:i4>
      </vt:variant>
      <vt:variant>
        <vt:i4>0</vt:i4>
      </vt:variant>
      <vt:variant>
        <vt:i4>5</vt:i4>
      </vt:variant>
      <vt:variant>
        <vt:lpwstr/>
      </vt:variant>
      <vt:variant>
        <vt:lpwstr>_Toc226449286</vt:lpwstr>
      </vt:variant>
      <vt:variant>
        <vt:i4>1048626</vt:i4>
      </vt:variant>
      <vt:variant>
        <vt:i4>233</vt:i4>
      </vt:variant>
      <vt:variant>
        <vt:i4>0</vt:i4>
      </vt:variant>
      <vt:variant>
        <vt:i4>5</vt:i4>
      </vt:variant>
      <vt:variant>
        <vt:lpwstr/>
      </vt:variant>
      <vt:variant>
        <vt:lpwstr>_Toc226449285</vt:lpwstr>
      </vt:variant>
      <vt:variant>
        <vt:i4>1048626</vt:i4>
      </vt:variant>
      <vt:variant>
        <vt:i4>227</vt:i4>
      </vt:variant>
      <vt:variant>
        <vt:i4>0</vt:i4>
      </vt:variant>
      <vt:variant>
        <vt:i4>5</vt:i4>
      </vt:variant>
      <vt:variant>
        <vt:lpwstr/>
      </vt:variant>
      <vt:variant>
        <vt:lpwstr>_Toc226449284</vt:lpwstr>
      </vt:variant>
      <vt:variant>
        <vt:i4>1048626</vt:i4>
      </vt:variant>
      <vt:variant>
        <vt:i4>221</vt:i4>
      </vt:variant>
      <vt:variant>
        <vt:i4>0</vt:i4>
      </vt:variant>
      <vt:variant>
        <vt:i4>5</vt:i4>
      </vt:variant>
      <vt:variant>
        <vt:lpwstr/>
      </vt:variant>
      <vt:variant>
        <vt:lpwstr>_Toc226449283</vt:lpwstr>
      </vt:variant>
      <vt:variant>
        <vt:i4>1048626</vt:i4>
      </vt:variant>
      <vt:variant>
        <vt:i4>215</vt:i4>
      </vt:variant>
      <vt:variant>
        <vt:i4>0</vt:i4>
      </vt:variant>
      <vt:variant>
        <vt:i4>5</vt:i4>
      </vt:variant>
      <vt:variant>
        <vt:lpwstr/>
      </vt:variant>
      <vt:variant>
        <vt:lpwstr>_Toc226449282</vt:lpwstr>
      </vt:variant>
      <vt:variant>
        <vt:i4>1048626</vt:i4>
      </vt:variant>
      <vt:variant>
        <vt:i4>209</vt:i4>
      </vt:variant>
      <vt:variant>
        <vt:i4>0</vt:i4>
      </vt:variant>
      <vt:variant>
        <vt:i4>5</vt:i4>
      </vt:variant>
      <vt:variant>
        <vt:lpwstr/>
      </vt:variant>
      <vt:variant>
        <vt:lpwstr>_Toc226449281</vt:lpwstr>
      </vt:variant>
      <vt:variant>
        <vt:i4>1048626</vt:i4>
      </vt:variant>
      <vt:variant>
        <vt:i4>203</vt:i4>
      </vt:variant>
      <vt:variant>
        <vt:i4>0</vt:i4>
      </vt:variant>
      <vt:variant>
        <vt:i4>5</vt:i4>
      </vt:variant>
      <vt:variant>
        <vt:lpwstr/>
      </vt:variant>
      <vt:variant>
        <vt:lpwstr>_Toc226449280</vt:lpwstr>
      </vt:variant>
      <vt:variant>
        <vt:i4>2031666</vt:i4>
      </vt:variant>
      <vt:variant>
        <vt:i4>197</vt:i4>
      </vt:variant>
      <vt:variant>
        <vt:i4>0</vt:i4>
      </vt:variant>
      <vt:variant>
        <vt:i4>5</vt:i4>
      </vt:variant>
      <vt:variant>
        <vt:lpwstr/>
      </vt:variant>
      <vt:variant>
        <vt:lpwstr>_Toc226449279</vt:lpwstr>
      </vt:variant>
      <vt:variant>
        <vt:i4>2031666</vt:i4>
      </vt:variant>
      <vt:variant>
        <vt:i4>191</vt:i4>
      </vt:variant>
      <vt:variant>
        <vt:i4>0</vt:i4>
      </vt:variant>
      <vt:variant>
        <vt:i4>5</vt:i4>
      </vt:variant>
      <vt:variant>
        <vt:lpwstr/>
      </vt:variant>
      <vt:variant>
        <vt:lpwstr>_Toc226449278</vt:lpwstr>
      </vt:variant>
      <vt:variant>
        <vt:i4>2031666</vt:i4>
      </vt:variant>
      <vt:variant>
        <vt:i4>185</vt:i4>
      </vt:variant>
      <vt:variant>
        <vt:i4>0</vt:i4>
      </vt:variant>
      <vt:variant>
        <vt:i4>5</vt:i4>
      </vt:variant>
      <vt:variant>
        <vt:lpwstr/>
      </vt:variant>
      <vt:variant>
        <vt:lpwstr>_Toc226449277</vt:lpwstr>
      </vt:variant>
      <vt:variant>
        <vt:i4>2031666</vt:i4>
      </vt:variant>
      <vt:variant>
        <vt:i4>179</vt:i4>
      </vt:variant>
      <vt:variant>
        <vt:i4>0</vt:i4>
      </vt:variant>
      <vt:variant>
        <vt:i4>5</vt:i4>
      </vt:variant>
      <vt:variant>
        <vt:lpwstr/>
      </vt:variant>
      <vt:variant>
        <vt:lpwstr>_Toc226449276</vt:lpwstr>
      </vt:variant>
      <vt:variant>
        <vt:i4>2031666</vt:i4>
      </vt:variant>
      <vt:variant>
        <vt:i4>173</vt:i4>
      </vt:variant>
      <vt:variant>
        <vt:i4>0</vt:i4>
      </vt:variant>
      <vt:variant>
        <vt:i4>5</vt:i4>
      </vt:variant>
      <vt:variant>
        <vt:lpwstr/>
      </vt:variant>
      <vt:variant>
        <vt:lpwstr>_Toc226449275</vt:lpwstr>
      </vt:variant>
      <vt:variant>
        <vt:i4>2031666</vt:i4>
      </vt:variant>
      <vt:variant>
        <vt:i4>167</vt:i4>
      </vt:variant>
      <vt:variant>
        <vt:i4>0</vt:i4>
      </vt:variant>
      <vt:variant>
        <vt:i4>5</vt:i4>
      </vt:variant>
      <vt:variant>
        <vt:lpwstr/>
      </vt:variant>
      <vt:variant>
        <vt:lpwstr>_Toc226449274</vt:lpwstr>
      </vt:variant>
      <vt:variant>
        <vt:i4>2031666</vt:i4>
      </vt:variant>
      <vt:variant>
        <vt:i4>161</vt:i4>
      </vt:variant>
      <vt:variant>
        <vt:i4>0</vt:i4>
      </vt:variant>
      <vt:variant>
        <vt:i4>5</vt:i4>
      </vt:variant>
      <vt:variant>
        <vt:lpwstr/>
      </vt:variant>
      <vt:variant>
        <vt:lpwstr>_Toc226449273</vt:lpwstr>
      </vt:variant>
      <vt:variant>
        <vt:i4>2031666</vt:i4>
      </vt:variant>
      <vt:variant>
        <vt:i4>155</vt:i4>
      </vt:variant>
      <vt:variant>
        <vt:i4>0</vt:i4>
      </vt:variant>
      <vt:variant>
        <vt:i4>5</vt:i4>
      </vt:variant>
      <vt:variant>
        <vt:lpwstr/>
      </vt:variant>
      <vt:variant>
        <vt:lpwstr>_Toc226449272</vt:lpwstr>
      </vt:variant>
      <vt:variant>
        <vt:i4>2031666</vt:i4>
      </vt:variant>
      <vt:variant>
        <vt:i4>149</vt:i4>
      </vt:variant>
      <vt:variant>
        <vt:i4>0</vt:i4>
      </vt:variant>
      <vt:variant>
        <vt:i4>5</vt:i4>
      </vt:variant>
      <vt:variant>
        <vt:lpwstr/>
      </vt:variant>
      <vt:variant>
        <vt:lpwstr>_Toc226449271</vt:lpwstr>
      </vt:variant>
      <vt:variant>
        <vt:i4>2031666</vt:i4>
      </vt:variant>
      <vt:variant>
        <vt:i4>143</vt:i4>
      </vt:variant>
      <vt:variant>
        <vt:i4>0</vt:i4>
      </vt:variant>
      <vt:variant>
        <vt:i4>5</vt:i4>
      </vt:variant>
      <vt:variant>
        <vt:lpwstr/>
      </vt:variant>
      <vt:variant>
        <vt:lpwstr>_Toc226449270</vt:lpwstr>
      </vt:variant>
      <vt:variant>
        <vt:i4>1966130</vt:i4>
      </vt:variant>
      <vt:variant>
        <vt:i4>137</vt:i4>
      </vt:variant>
      <vt:variant>
        <vt:i4>0</vt:i4>
      </vt:variant>
      <vt:variant>
        <vt:i4>5</vt:i4>
      </vt:variant>
      <vt:variant>
        <vt:lpwstr/>
      </vt:variant>
      <vt:variant>
        <vt:lpwstr>_Toc226449269</vt:lpwstr>
      </vt:variant>
      <vt:variant>
        <vt:i4>1966130</vt:i4>
      </vt:variant>
      <vt:variant>
        <vt:i4>131</vt:i4>
      </vt:variant>
      <vt:variant>
        <vt:i4>0</vt:i4>
      </vt:variant>
      <vt:variant>
        <vt:i4>5</vt:i4>
      </vt:variant>
      <vt:variant>
        <vt:lpwstr/>
      </vt:variant>
      <vt:variant>
        <vt:lpwstr>_Toc226449268</vt:lpwstr>
      </vt:variant>
      <vt:variant>
        <vt:i4>1966130</vt:i4>
      </vt:variant>
      <vt:variant>
        <vt:i4>125</vt:i4>
      </vt:variant>
      <vt:variant>
        <vt:i4>0</vt:i4>
      </vt:variant>
      <vt:variant>
        <vt:i4>5</vt:i4>
      </vt:variant>
      <vt:variant>
        <vt:lpwstr/>
      </vt:variant>
      <vt:variant>
        <vt:lpwstr>_Toc226449267</vt:lpwstr>
      </vt:variant>
      <vt:variant>
        <vt:i4>1966130</vt:i4>
      </vt:variant>
      <vt:variant>
        <vt:i4>119</vt:i4>
      </vt:variant>
      <vt:variant>
        <vt:i4>0</vt:i4>
      </vt:variant>
      <vt:variant>
        <vt:i4>5</vt:i4>
      </vt:variant>
      <vt:variant>
        <vt:lpwstr/>
      </vt:variant>
      <vt:variant>
        <vt:lpwstr>_Toc226449266</vt:lpwstr>
      </vt:variant>
      <vt:variant>
        <vt:i4>1966130</vt:i4>
      </vt:variant>
      <vt:variant>
        <vt:i4>113</vt:i4>
      </vt:variant>
      <vt:variant>
        <vt:i4>0</vt:i4>
      </vt:variant>
      <vt:variant>
        <vt:i4>5</vt:i4>
      </vt:variant>
      <vt:variant>
        <vt:lpwstr/>
      </vt:variant>
      <vt:variant>
        <vt:lpwstr>_Toc226449265</vt:lpwstr>
      </vt:variant>
      <vt:variant>
        <vt:i4>1966130</vt:i4>
      </vt:variant>
      <vt:variant>
        <vt:i4>107</vt:i4>
      </vt:variant>
      <vt:variant>
        <vt:i4>0</vt:i4>
      </vt:variant>
      <vt:variant>
        <vt:i4>5</vt:i4>
      </vt:variant>
      <vt:variant>
        <vt:lpwstr/>
      </vt:variant>
      <vt:variant>
        <vt:lpwstr>_Toc226449264</vt:lpwstr>
      </vt:variant>
      <vt:variant>
        <vt:i4>1966130</vt:i4>
      </vt:variant>
      <vt:variant>
        <vt:i4>101</vt:i4>
      </vt:variant>
      <vt:variant>
        <vt:i4>0</vt:i4>
      </vt:variant>
      <vt:variant>
        <vt:i4>5</vt:i4>
      </vt:variant>
      <vt:variant>
        <vt:lpwstr/>
      </vt:variant>
      <vt:variant>
        <vt:lpwstr>_Toc226449263</vt:lpwstr>
      </vt:variant>
      <vt:variant>
        <vt:i4>1966130</vt:i4>
      </vt:variant>
      <vt:variant>
        <vt:i4>95</vt:i4>
      </vt:variant>
      <vt:variant>
        <vt:i4>0</vt:i4>
      </vt:variant>
      <vt:variant>
        <vt:i4>5</vt:i4>
      </vt:variant>
      <vt:variant>
        <vt:lpwstr/>
      </vt:variant>
      <vt:variant>
        <vt:lpwstr>_Toc226449262</vt:lpwstr>
      </vt:variant>
      <vt:variant>
        <vt:i4>1966130</vt:i4>
      </vt:variant>
      <vt:variant>
        <vt:i4>89</vt:i4>
      </vt:variant>
      <vt:variant>
        <vt:i4>0</vt:i4>
      </vt:variant>
      <vt:variant>
        <vt:i4>5</vt:i4>
      </vt:variant>
      <vt:variant>
        <vt:lpwstr/>
      </vt:variant>
      <vt:variant>
        <vt:lpwstr>_Toc226449261</vt:lpwstr>
      </vt:variant>
      <vt:variant>
        <vt:i4>1966130</vt:i4>
      </vt:variant>
      <vt:variant>
        <vt:i4>83</vt:i4>
      </vt:variant>
      <vt:variant>
        <vt:i4>0</vt:i4>
      </vt:variant>
      <vt:variant>
        <vt:i4>5</vt:i4>
      </vt:variant>
      <vt:variant>
        <vt:lpwstr/>
      </vt:variant>
      <vt:variant>
        <vt:lpwstr>_Toc226449260</vt:lpwstr>
      </vt:variant>
      <vt:variant>
        <vt:i4>1900594</vt:i4>
      </vt:variant>
      <vt:variant>
        <vt:i4>77</vt:i4>
      </vt:variant>
      <vt:variant>
        <vt:i4>0</vt:i4>
      </vt:variant>
      <vt:variant>
        <vt:i4>5</vt:i4>
      </vt:variant>
      <vt:variant>
        <vt:lpwstr/>
      </vt:variant>
      <vt:variant>
        <vt:lpwstr>_Toc226449259</vt:lpwstr>
      </vt:variant>
      <vt:variant>
        <vt:i4>1900594</vt:i4>
      </vt:variant>
      <vt:variant>
        <vt:i4>71</vt:i4>
      </vt:variant>
      <vt:variant>
        <vt:i4>0</vt:i4>
      </vt:variant>
      <vt:variant>
        <vt:i4>5</vt:i4>
      </vt:variant>
      <vt:variant>
        <vt:lpwstr/>
      </vt:variant>
      <vt:variant>
        <vt:lpwstr>_Toc226449258</vt:lpwstr>
      </vt:variant>
      <vt:variant>
        <vt:i4>1900594</vt:i4>
      </vt:variant>
      <vt:variant>
        <vt:i4>65</vt:i4>
      </vt:variant>
      <vt:variant>
        <vt:i4>0</vt:i4>
      </vt:variant>
      <vt:variant>
        <vt:i4>5</vt:i4>
      </vt:variant>
      <vt:variant>
        <vt:lpwstr/>
      </vt:variant>
      <vt:variant>
        <vt:lpwstr>_Toc226449257</vt:lpwstr>
      </vt:variant>
      <vt:variant>
        <vt:i4>1900594</vt:i4>
      </vt:variant>
      <vt:variant>
        <vt:i4>59</vt:i4>
      </vt:variant>
      <vt:variant>
        <vt:i4>0</vt:i4>
      </vt:variant>
      <vt:variant>
        <vt:i4>5</vt:i4>
      </vt:variant>
      <vt:variant>
        <vt:lpwstr/>
      </vt:variant>
      <vt:variant>
        <vt:lpwstr>_Toc226449256</vt:lpwstr>
      </vt:variant>
      <vt:variant>
        <vt:i4>1900594</vt:i4>
      </vt:variant>
      <vt:variant>
        <vt:i4>53</vt:i4>
      </vt:variant>
      <vt:variant>
        <vt:i4>0</vt:i4>
      </vt:variant>
      <vt:variant>
        <vt:i4>5</vt:i4>
      </vt:variant>
      <vt:variant>
        <vt:lpwstr/>
      </vt:variant>
      <vt:variant>
        <vt:lpwstr>_Toc226449255</vt:lpwstr>
      </vt:variant>
      <vt:variant>
        <vt:i4>1900594</vt:i4>
      </vt:variant>
      <vt:variant>
        <vt:i4>47</vt:i4>
      </vt:variant>
      <vt:variant>
        <vt:i4>0</vt:i4>
      </vt:variant>
      <vt:variant>
        <vt:i4>5</vt:i4>
      </vt:variant>
      <vt:variant>
        <vt:lpwstr/>
      </vt:variant>
      <vt:variant>
        <vt:lpwstr>_Toc226449254</vt:lpwstr>
      </vt:variant>
      <vt:variant>
        <vt:i4>1900594</vt:i4>
      </vt:variant>
      <vt:variant>
        <vt:i4>41</vt:i4>
      </vt:variant>
      <vt:variant>
        <vt:i4>0</vt:i4>
      </vt:variant>
      <vt:variant>
        <vt:i4>5</vt:i4>
      </vt:variant>
      <vt:variant>
        <vt:lpwstr/>
      </vt:variant>
      <vt:variant>
        <vt:lpwstr>_Toc226449253</vt:lpwstr>
      </vt:variant>
      <vt:variant>
        <vt:i4>1900594</vt:i4>
      </vt:variant>
      <vt:variant>
        <vt:i4>35</vt:i4>
      </vt:variant>
      <vt:variant>
        <vt:i4>0</vt:i4>
      </vt:variant>
      <vt:variant>
        <vt:i4>5</vt:i4>
      </vt:variant>
      <vt:variant>
        <vt:lpwstr/>
      </vt:variant>
      <vt:variant>
        <vt:lpwstr>_Toc226449252</vt:lpwstr>
      </vt:variant>
      <vt:variant>
        <vt:i4>1900594</vt:i4>
      </vt:variant>
      <vt:variant>
        <vt:i4>29</vt:i4>
      </vt:variant>
      <vt:variant>
        <vt:i4>0</vt:i4>
      </vt:variant>
      <vt:variant>
        <vt:i4>5</vt:i4>
      </vt:variant>
      <vt:variant>
        <vt:lpwstr/>
      </vt:variant>
      <vt:variant>
        <vt:lpwstr>_Toc226449251</vt:lpwstr>
      </vt:variant>
      <vt:variant>
        <vt:i4>1900594</vt:i4>
      </vt:variant>
      <vt:variant>
        <vt:i4>23</vt:i4>
      </vt:variant>
      <vt:variant>
        <vt:i4>0</vt:i4>
      </vt:variant>
      <vt:variant>
        <vt:i4>5</vt:i4>
      </vt:variant>
      <vt:variant>
        <vt:lpwstr/>
      </vt:variant>
      <vt:variant>
        <vt:lpwstr>_Toc226449250</vt:lpwstr>
      </vt:variant>
      <vt:variant>
        <vt:i4>1835058</vt:i4>
      </vt:variant>
      <vt:variant>
        <vt:i4>17</vt:i4>
      </vt:variant>
      <vt:variant>
        <vt:i4>0</vt:i4>
      </vt:variant>
      <vt:variant>
        <vt:i4>5</vt:i4>
      </vt:variant>
      <vt:variant>
        <vt:lpwstr/>
      </vt:variant>
      <vt:variant>
        <vt:lpwstr>_Toc226449249</vt:lpwstr>
      </vt:variant>
      <vt:variant>
        <vt:i4>1835058</vt:i4>
      </vt:variant>
      <vt:variant>
        <vt:i4>11</vt:i4>
      </vt:variant>
      <vt:variant>
        <vt:i4>0</vt:i4>
      </vt:variant>
      <vt:variant>
        <vt:i4>5</vt:i4>
      </vt:variant>
      <vt:variant>
        <vt:lpwstr/>
      </vt:variant>
      <vt:variant>
        <vt:lpwstr>_Toc226449248</vt:lpwstr>
      </vt:variant>
      <vt:variant>
        <vt:i4>1835058</vt:i4>
      </vt:variant>
      <vt:variant>
        <vt:i4>5</vt:i4>
      </vt:variant>
      <vt:variant>
        <vt:i4>0</vt:i4>
      </vt:variant>
      <vt:variant>
        <vt:i4>5</vt:i4>
      </vt:variant>
      <vt:variant>
        <vt:lpwstr/>
      </vt:variant>
      <vt:variant>
        <vt:lpwstr>_Toc226449247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Authentication &amp; Authorization for J2EE (KAAJEE)</dc:title>
  <dc:subject>Installation Guide</dc:subject>
  <dc:creator/>
  <cp:keywords>authentication,authorization,kernel,kaajee,j2ee,login,logon,signin,signon,vista,installation</cp:keywords>
  <dc:description>This document describes the installation of KAAJEE and KAAJEE SSPIs on the J2EE Application Server and in VistA Web-based applications requiring authentication and authorization on a J2EE Application Server and VistA M Server.</dc:description>
  <cp:lastModifiedBy>Department of Veterans Affairs</cp:lastModifiedBy>
  <cp:revision>5</cp:revision>
  <cp:lastPrinted>2020-11-17T17:44:00Z</cp:lastPrinted>
  <dcterms:created xsi:type="dcterms:W3CDTF">2021-03-22T20:22:00Z</dcterms:created>
  <dcterms:modified xsi:type="dcterms:W3CDTF">2021-03-29T19:14:00Z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Thomas Blom</vt:lpwstr>
  </property>
  <property fmtid="{D5CDD505-2E9C-101B-9397-08002B2CF9AE}" pid="3" name="Description">
    <vt:lpwstr>This document describes the installation of KAAJEE and KAAJEE SSPIs on the J2EE Application Server and in VistA Web-based applications requiring authentication and authorization on a J2EE Application Server and VistA M Server.</vt:lpwstr>
  </property>
  <property fmtid="{D5CDD505-2E9C-101B-9397-08002B2CF9AE}" pid="4" name="DateCreated">
    <vt:lpwstr>06/19/07</vt:lpwstr>
  </property>
  <property fmtid="{D5CDD505-2E9C-101B-9397-08002B2CF9AE}" pid="5" name="DateReviewed">
    <vt:lpwstr>07/13/07</vt:lpwstr>
  </property>
  <property fmtid="{D5CDD505-2E9C-101B-9397-08002B2CF9AE}" pid="6" name="Subject">
    <vt:lpwstr>Installation Guide</vt:lpwstr>
  </property>
  <property fmtid="{D5CDD505-2E9C-101B-9397-08002B2CF9AE}" pid="7" name="Language">
    <vt:lpwstr>English US</vt:lpwstr>
  </property>
  <property fmtid="{D5CDD505-2E9C-101B-9397-08002B2CF9AE}" pid="8" name="Type">
    <vt:lpwstr>ser Documentation</vt:lpwstr>
  </property>
</Properties>
</file>