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F5617" w:rsidRDefault="3895173E" w14:paraId="00000001" w14:textId="35A73D25">
      <w:pPr>
        <w:pStyle w:val="Title"/>
      </w:pPr>
      <w:bookmarkStart w:name="_heading=h.gjdgxs" w:id="0"/>
      <w:bookmarkEnd w:id="0"/>
      <w:r>
        <w:t>OR*3</w:t>
      </w:r>
      <w:r w:rsidR="00CE23D8">
        <w:t>.0</w:t>
      </w:r>
      <w:r w:rsidR="1DB31989">
        <w:t>*614</w:t>
      </w:r>
      <w:r w:rsidR="00CE23D8">
        <w:t xml:space="preserve"> Vista Patch</w:t>
      </w:r>
    </w:p>
    <w:p w:rsidR="00EF5617" w:rsidRDefault="00CE23D8" w14:paraId="00000002" w14:textId="68B551A6">
      <w:pPr>
        <w:pStyle w:val="Title"/>
      </w:pPr>
      <w:r>
        <w:t>Deployment, Installation, Back-Out, and Rollback Guide (DIB</w:t>
      </w:r>
      <w:r w:rsidR="76302D13">
        <w:t>O</w:t>
      </w:r>
      <w:r>
        <w:t>R</w:t>
      </w:r>
      <w:r w:rsidR="76302D13">
        <w:t>G</w:t>
      </w:r>
      <w:r>
        <w:t>)</w:t>
      </w:r>
    </w:p>
    <w:p w:rsidR="00EF5617" w:rsidRDefault="00CE23D8" w14:paraId="00000003" w14:textId="77777777">
      <w:pPr>
        <w:pBdr>
          <w:top w:val="nil"/>
          <w:left w:val="nil"/>
          <w:bottom w:val="nil"/>
          <w:right w:val="nil"/>
          <w:between w:val="nil"/>
        </w:pBdr>
        <w:spacing w:before="960" w:after="960"/>
        <w:jc w:val="center"/>
        <w:rPr>
          <w:color w:val="000000"/>
          <w:sz w:val="24"/>
        </w:rPr>
      </w:pPr>
      <w:r>
        <w:rPr>
          <w:noProof/>
          <w:color w:val="000000"/>
          <w:sz w:val="24"/>
        </w:rPr>
        <w:drawing>
          <wp:inline distT="0" distB="0" distL="0" distR="0" wp14:anchorId="034C129F" wp14:editId="07777777">
            <wp:extent cx="2171700" cy="2171700"/>
            <wp:effectExtent l="0" t="0" r="0" b="0"/>
            <wp:docPr id="4" name="image1.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jpg" descr="Department of Veterans Affairs official seal"/>
                    <pic:cNvPicPr preferRelativeResize="0"/>
                  </pic:nvPicPr>
                  <pic:blipFill>
                    <a:blip r:embed="rId11"/>
                    <a:srcRect/>
                    <a:stretch>
                      <a:fillRect/>
                    </a:stretch>
                  </pic:blipFill>
                  <pic:spPr>
                    <a:xfrm>
                      <a:off x="0" y="0"/>
                      <a:ext cx="2171700" cy="2171700"/>
                    </a:xfrm>
                    <a:prstGeom prst="rect">
                      <a:avLst/>
                    </a:prstGeom>
                    <a:ln/>
                  </pic:spPr>
                </pic:pic>
              </a:graphicData>
            </a:graphic>
          </wp:inline>
        </w:drawing>
      </w:r>
    </w:p>
    <w:p w:rsidR="00EF5617" w:rsidP="1DBE164D" w:rsidRDefault="094327FA" w14:paraId="00000004" w14:textId="6DF731B4">
      <w:pPr>
        <w:pBdr>
          <w:top w:val="nil" w:color="000000" w:sz="0" w:space="0"/>
          <w:left w:val="nil" w:color="000000" w:sz="0" w:space="0"/>
          <w:bottom w:val="nil" w:color="000000" w:sz="0" w:space="0"/>
          <w:right w:val="nil" w:color="000000" w:sz="0" w:space="0"/>
          <w:between w:val="nil" w:color="000000" w:sz="0" w:space="0"/>
        </w:pBdr>
        <w:spacing w:after="360"/>
        <w:jc w:val="center"/>
        <w:rPr>
          <w:rFonts w:ascii="Arial" w:hAnsi="Arial" w:eastAsia="Arial" w:cs="Arial"/>
          <w:b w:val="1"/>
          <w:bCs w:val="1"/>
          <w:sz w:val="28"/>
          <w:szCs w:val="28"/>
        </w:rPr>
      </w:pPr>
      <w:r w:rsidRPr="1DBE164D" w:rsidR="6FC180FB">
        <w:rPr>
          <w:rFonts w:ascii="Arial" w:hAnsi="Arial" w:eastAsia="Arial" w:cs="Arial"/>
          <w:b w:val="1"/>
          <w:bCs w:val="1"/>
          <w:sz w:val="28"/>
          <w:szCs w:val="28"/>
        </w:rPr>
        <w:t xml:space="preserve">February </w:t>
      </w:r>
      <w:r w:rsidRPr="1DBE164D" w:rsidR="00CE23D8">
        <w:rPr>
          <w:rFonts w:ascii="Arial" w:hAnsi="Arial" w:eastAsia="Arial" w:cs="Arial"/>
          <w:b w:val="1"/>
          <w:bCs w:val="1"/>
          <w:color w:val="000000" w:themeColor="text1" w:themeTint="FF" w:themeShade="FF"/>
          <w:sz w:val="28"/>
          <w:szCs w:val="28"/>
        </w:rPr>
        <w:t>202</w:t>
      </w:r>
      <w:r w:rsidRPr="1DBE164D" w:rsidR="0081E242">
        <w:rPr>
          <w:rFonts w:ascii="Arial" w:hAnsi="Arial" w:eastAsia="Arial" w:cs="Arial"/>
          <w:b w:val="1"/>
          <w:bCs w:val="1"/>
          <w:color w:val="000000" w:themeColor="text1" w:themeTint="FF" w:themeShade="FF"/>
          <w:sz w:val="28"/>
          <w:szCs w:val="28"/>
        </w:rPr>
        <w:t>4</w:t>
      </w:r>
    </w:p>
    <w:p w:rsidR="00EF5617" w:rsidP="0D31DC5D" w:rsidRDefault="372D8FEB" w14:paraId="00000005" w14:textId="5BE60BDB">
      <w:pPr>
        <w:pBdr>
          <w:top w:val="nil" w:color="000000" w:sz="0" w:space="0"/>
          <w:left w:val="nil" w:color="000000" w:sz="0" w:space="0"/>
          <w:bottom w:val="nil" w:color="000000" w:sz="0" w:space="0"/>
          <w:right w:val="nil" w:color="000000" w:sz="0" w:space="0"/>
          <w:between w:val="nil" w:color="000000" w:sz="0" w:space="0"/>
        </w:pBdr>
        <w:spacing w:after="360"/>
        <w:jc w:val="center"/>
        <w:rPr>
          <w:rFonts w:ascii="Arial" w:hAnsi="Arial" w:eastAsia="Arial" w:cs="Arial"/>
          <w:b w:val="1"/>
          <w:bCs w:val="1"/>
          <w:color w:val="000000"/>
          <w:sz w:val="28"/>
          <w:szCs w:val="28"/>
        </w:rPr>
      </w:pPr>
      <w:r w:rsidRPr="0D31DC5D" w:rsidR="372D8FEB">
        <w:rPr>
          <w:rFonts w:ascii="Arial" w:hAnsi="Arial" w:eastAsia="Arial" w:cs="Arial"/>
          <w:b w:val="1"/>
          <w:bCs w:val="1"/>
          <w:sz w:val="28"/>
          <w:szCs w:val="28"/>
        </w:rPr>
        <w:t>OR</w:t>
      </w:r>
      <w:r w:rsidRPr="0D31DC5D" w:rsidR="00CE23D8">
        <w:rPr>
          <w:rFonts w:ascii="Arial" w:hAnsi="Arial" w:eastAsia="Arial" w:cs="Arial"/>
          <w:b w:val="1"/>
          <w:bCs w:val="1"/>
          <w:sz w:val="28"/>
          <w:szCs w:val="28"/>
        </w:rPr>
        <w:t>*</w:t>
      </w:r>
      <w:r w:rsidRPr="0D31DC5D" w:rsidR="4F978FD6">
        <w:rPr>
          <w:rFonts w:ascii="Arial" w:hAnsi="Arial" w:eastAsia="Arial" w:cs="Arial"/>
          <w:b w:val="1"/>
          <w:bCs w:val="1"/>
          <w:sz w:val="28"/>
          <w:szCs w:val="28"/>
        </w:rPr>
        <w:t>3</w:t>
      </w:r>
      <w:r w:rsidRPr="0D31DC5D" w:rsidR="49266C5D">
        <w:rPr>
          <w:rFonts w:ascii="Arial" w:hAnsi="Arial" w:eastAsia="Arial" w:cs="Arial"/>
          <w:b w:val="1"/>
          <w:bCs w:val="1"/>
          <w:sz w:val="28"/>
          <w:szCs w:val="28"/>
        </w:rPr>
        <w:t>*614</w:t>
      </w:r>
    </w:p>
    <w:p w:rsidR="00EF5617" w:rsidRDefault="00CE23D8" w14:paraId="00000006"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color w:val="000000"/>
          <w:sz w:val="28"/>
          <w:szCs w:val="28"/>
        </w:rPr>
        <w:t>Department of Veterans Affairs</w:t>
      </w:r>
    </w:p>
    <w:p w:rsidR="00EF5617" w:rsidRDefault="00CE23D8" w14:paraId="00000007" w14:textId="77777777">
      <w:pPr>
        <w:pBdr>
          <w:top w:val="nil"/>
          <w:left w:val="nil"/>
          <w:bottom w:val="nil"/>
          <w:right w:val="nil"/>
          <w:between w:val="nil"/>
        </w:pBdr>
        <w:spacing w:after="360"/>
        <w:jc w:val="center"/>
        <w:rPr>
          <w:rFonts w:ascii="Arial" w:hAnsi="Arial" w:eastAsia="Arial" w:cs="Arial"/>
          <w:b/>
          <w:color w:val="000000"/>
          <w:sz w:val="28"/>
          <w:szCs w:val="28"/>
        </w:rPr>
        <w:sectPr w:rsidR="00EF5617">
          <w:headerReference w:type="default" r:id="rId12"/>
          <w:footerReference w:type="default" r:id="rId13"/>
          <w:pgSz w:w="12240" w:h="15840" w:orient="portrait"/>
          <w:pgMar w:top="1440" w:right="1440" w:bottom="1440" w:left="1440" w:header="720" w:footer="720" w:gutter="0"/>
          <w:pgNumType w:start="1"/>
          <w:cols w:space="720"/>
        </w:sectPr>
      </w:pPr>
      <w:r>
        <w:rPr>
          <w:rFonts w:ascii="Arial" w:hAnsi="Arial" w:eastAsia="Arial" w:cs="Arial"/>
          <w:b/>
          <w:color w:val="000000"/>
          <w:sz w:val="28"/>
          <w:szCs w:val="28"/>
        </w:rPr>
        <w:t>Office of Information and Technology (OIT)</w:t>
      </w:r>
    </w:p>
    <w:p w:rsidR="00EF5617" w:rsidRDefault="00CE23D8" w14:paraId="00000008" w14:textId="77777777">
      <w:pPr>
        <w:pBdr>
          <w:top w:val="nil"/>
          <w:left w:val="nil"/>
          <w:bottom w:val="nil"/>
          <w:right w:val="nil"/>
          <w:between w:val="nil"/>
        </w:pBdr>
        <w:spacing w:after="360"/>
        <w:jc w:val="center"/>
        <w:rPr>
          <w:rFonts w:ascii="Arial" w:hAnsi="Arial" w:eastAsia="Arial" w:cs="Arial"/>
          <w:b/>
          <w:color w:val="000000"/>
          <w:sz w:val="28"/>
          <w:szCs w:val="28"/>
        </w:rPr>
      </w:pPr>
      <w:r>
        <w:rPr>
          <w:rFonts w:ascii="Arial" w:hAnsi="Arial" w:eastAsia="Arial" w:cs="Arial"/>
          <w:b/>
          <w:color w:val="000000"/>
          <w:sz w:val="28"/>
          <w:szCs w:val="28"/>
        </w:rPr>
        <w:lastRenderedPageBreak/>
        <w:t>Revision History</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97"/>
        <w:gridCol w:w="1060"/>
        <w:gridCol w:w="4310"/>
        <w:gridCol w:w="2283"/>
      </w:tblGrid>
      <w:tr w:rsidR="00EF5617" w:rsidTr="1DBE164D" w14:paraId="6BD45EEB" w14:textId="77777777">
        <w:trPr>
          <w:cantSplit/>
          <w:tblHeader/>
        </w:trPr>
        <w:tc>
          <w:tcPr>
            <w:tcW w:w="1697" w:type="dxa"/>
            <w:shd w:val="clear" w:color="auto" w:fill="D9D9D9" w:themeFill="background1" w:themeFillShade="D9"/>
            <w:tcMar/>
          </w:tcPr>
          <w:p w:rsidR="00EF5617" w:rsidRDefault="00CE23D8" w14:paraId="00000009" w14:textId="77777777">
            <w:pPr>
              <w:spacing w:before="60" w:after="60"/>
              <w:rPr>
                <w:rFonts w:ascii="Arial" w:hAnsi="Arial" w:eastAsia="Arial" w:cs="Arial"/>
                <w:b/>
              </w:rPr>
            </w:pPr>
            <w:r>
              <w:rPr>
                <w:rFonts w:ascii="Arial" w:hAnsi="Arial" w:eastAsia="Arial" w:cs="Arial"/>
                <w:b/>
              </w:rPr>
              <w:t>Date</w:t>
            </w:r>
          </w:p>
        </w:tc>
        <w:tc>
          <w:tcPr>
            <w:tcW w:w="1060" w:type="dxa"/>
            <w:shd w:val="clear" w:color="auto" w:fill="D9D9D9" w:themeFill="background1" w:themeFillShade="D9"/>
            <w:tcMar/>
          </w:tcPr>
          <w:p w:rsidR="00EF5617" w:rsidRDefault="00CE23D8" w14:paraId="0000000A" w14:textId="77777777">
            <w:pPr>
              <w:spacing w:before="60" w:after="60"/>
              <w:rPr>
                <w:rFonts w:ascii="Arial" w:hAnsi="Arial" w:eastAsia="Arial" w:cs="Arial"/>
                <w:b/>
              </w:rPr>
            </w:pPr>
            <w:r>
              <w:rPr>
                <w:rFonts w:ascii="Arial" w:hAnsi="Arial" w:eastAsia="Arial" w:cs="Arial"/>
                <w:b/>
              </w:rPr>
              <w:t>Version</w:t>
            </w:r>
          </w:p>
        </w:tc>
        <w:tc>
          <w:tcPr>
            <w:tcW w:w="4310" w:type="dxa"/>
            <w:shd w:val="clear" w:color="auto" w:fill="D9D9D9" w:themeFill="background1" w:themeFillShade="D9"/>
            <w:tcMar/>
          </w:tcPr>
          <w:p w:rsidR="00EF5617" w:rsidRDefault="00CE23D8" w14:paraId="0000000B" w14:textId="77777777">
            <w:pPr>
              <w:spacing w:before="60" w:after="60"/>
              <w:rPr>
                <w:rFonts w:ascii="Arial" w:hAnsi="Arial" w:eastAsia="Arial" w:cs="Arial"/>
                <w:b/>
              </w:rPr>
            </w:pPr>
            <w:r>
              <w:rPr>
                <w:rFonts w:ascii="Arial" w:hAnsi="Arial" w:eastAsia="Arial" w:cs="Arial"/>
                <w:b/>
              </w:rPr>
              <w:t>Description</w:t>
            </w:r>
          </w:p>
        </w:tc>
        <w:tc>
          <w:tcPr>
            <w:tcW w:w="2283" w:type="dxa"/>
            <w:shd w:val="clear" w:color="auto" w:fill="D9D9D9" w:themeFill="background1" w:themeFillShade="D9"/>
            <w:tcMar/>
          </w:tcPr>
          <w:p w:rsidR="00EF5617" w:rsidRDefault="00CE23D8" w14:paraId="0000000C" w14:textId="77777777">
            <w:pPr>
              <w:spacing w:before="60" w:after="60"/>
              <w:rPr>
                <w:rFonts w:ascii="Arial" w:hAnsi="Arial" w:eastAsia="Arial" w:cs="Arial"/>
                <w:b/>
              </w:rPr>
            </w:pPr>
            <w:r>
              <w:rPr>
                <w:rFonts w:ascii="Arial" w:hAnsi="Arial" w:eastAsia="Arial" w:cs="Arial"/>
                <w:b/>
              </w:rPr>
              <w:t>Author</w:t>
            </w:r>
          </w:p>
        </w:tc>
      </w:tr>
      <w:tr w:rsidR="00EF5617" w:rsidTr="1DBE164D" w14:paraId="7C2A50D5" w14:textId="77777777">
        <w:trPr>
          <w:cantSplit/>
        </w:trPr>
        <w:tc>
          <w:tcPr>
            <w:tcW w:w="1697" w:type="dxa"/>
            <w:tcMar/>
          </w:tcPr>
          <w:p w:rsidR="00EF5617" w:rsidRDefault="2BB115E6" w14:paraId="0000000D" w14:textId="00AC1DD6">
            <w:pPr>
              <w:spacing w:before="60" w:after="60"/>
            </w:pPr>
            <w:r w:rsidR="3594026A">
              <w:rPr/>
              <w:t>2</w:t>
            </w:r>
            <w:r w:rsidR="4D00A2B2">
              <w:rPr/>
              <w:t>/1</w:t>
            </w:r>
            <w:r w:rsidR="00CE23D8">
              <w:rPr/>
              <w:t>/202</w:t>
            </w:r>
            <w:r w:rsidR="5A1426BB">
              <w:rPr/>
              <w:t>4</w:t>
            </w:r>
          </w:p>
        </w:tc>
        <w:tc>
          <w:tcPr>
            <w:tcW w:w="1060" w:type="dxa"/>
            <w:tcMar/>
          </w:tcPr>
          <w:p w:rsidR="00EF5617" w:rsidRDefault="7B32B5CF" w14:paraId="0000000E" w14:textId="72A7D6B9">
            <w:pPr>
              <w:spacing w:before="60" w:after="60"/>
              <w:rPr>
                <w:rFonts w:ascii="Arial" w:hAnsi="Arial" w:eastAsia="Arial" w:cs="Arial"/>
              </w:rPr>
            </w:pPr>
            <w:r w:rsidRPr="25D306F8">
              <w:rPr>
                <w:rFonts w:ascii="Arial" w:hAnsi="Arial" w:eastAsia="Arial" w:cs="Arial"/>
              </w:rPr>
              <w:t>3</w:t>
            </w:r>
            <w:r w:rsidRPr="25D306F8" w:rsidR="00CE23D8">
              <w:rPr>
                <w:rFonts w:ascii="Arial" w:hAnsi="Arial" w:eastAsia="Arial" w:cs="Arial"/>
              </w:rPr>
              <w:t>.0</w:t>
            </w:r>
          </w:p>
        </w:tc>
        <w:tc>
          <w:tcPr>
            <w:tcW w:w="4310" w:type="dxa"/>
            <w:tcMar/>
          </w:tcPr>
          <w:p w:rsidR="00EF5617" w:rsidP="25D306F8" w:rsidRDefault="2ED9C700" w14:paraId="0000000F" w14:textId="010EADF0">
            <w:pPr>
              <w:spacing w:before="60" w:after="60"/>
            </w:pPr>
            <w:r w:rsidRPr="56AA3F09" w:rsidR="1EA871F6">
              <w:rPr>
                <w:rFonts w:ascii="Arial" w:hAnsi="Arial" w:eastAsia="Arial" w:cs="Arial"/>
              </w:rPr>
              <w:t>OR</w:t>
            </w:r>
            <w:r w:rsidRPr="56AA3F09" w:rsidR="00CE23D8">
              <w:rPr>
                <w:rFonts w:ascii="Arial" w:hAnsi="Arial" w:eastAsia="Arial" w:cs="Arial"/>
              </w:rPr>
              <w:t>*</w:t>
            </w:r>
            <w:r w:rsidRPr="56AA3F09" w:rsidR="4614DDCC">
              <w:rPr>
                <w:rFonts w:ascii="Arial" w:hAnsi="Arial" w:eastAsia="Arial" w:cs="Arial"/>
              </w:rPr>
              <w:t>3</w:t>
            </w:r>
            <w:r w:rsidRPr="56AA3F09" w:rsidR="1328BABF">
              <w:rPr>
                <w:rFonts w:ascii="Arial" w:hAnsi="Arial" w:eastAsia="Arial" w:cs="Arial"/>
              </w:rPr>
              <w:t>.</w:t>
            </w:r>
            <w:r w:rsidRPr="56AA3F09" w:rsidR="00CE23D8">
              <w:rPr>
                <w:rFonts w:ascii="Arial" w:hAnsi="Arial" w:eastAsia="Arial" w:cs="Arial"/>
              </w:rPr>
              <w:t>0</w:t>
            </w:r>
            <w:r w:rsidRPr="56AA3F09" w:rsidR="23C72064">
              <w:rPr>
                <w:rFonts w:ascii="Arial" w:hAnsi="Arial" w:eastAsia="Arial" w:cs="Arial"/>
              </w:rPr>
              <w:t>*614</w:t>
            </w:r>
          </w:p>
          <w:p w:rsidR="00EF5617" w:rsidP="1DBE164D" w:rsidRDefault="00CE23D8" w14:paraId="00000010" w14:textId="7DD811DB">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after="60"/>
              <w:rPr>
                <w:rFonts w:ascii="Arial" w:hAnsi="Arial" w:eastAsia="Arial" w:cs="Arial"/>
                <w:color w:val="000000"/>
              </w:rPr>
            </w:pPr>
            <w:r w:rsidRPr="1DBE164D" w:rsidR="00CE23D8">
              <w:rPr>
                <w:rFonts w:ascii="Arial" w:hAnsi="Arial" w:eastAsia="Arial" w:cs="Arial"/>
                <w:color w:val="000000" w:themeColor="text1" w:themeTint="FF" w:themeShade="FF"/>
              </w:rPr>
              <w:t xml:space="preserve">Approved on </w:t>
            </w:r>
            <w:r w:rsidRPr="1DBE164D" w:rsidR="15B1708F">
              <w:rPr>
                <w:rFonts w:ascii="Arial" w:hAnsi="Arial" w:eastAsia="Arial" w:cs="Arial"/>
                <w:color w:val="000000" w:themeColor="text1" w:themeTint="FF" w:themeShade="FF"/>
              </w:rPr>
              <w:t>2</w:t>
            </w:r>
            <w:r w:rsidRPr="1DBE164D" w:rsidR="00CE23D8">
              <w:rPr>
                <w:rFonts w:ascii="Arial" w:hAnsi="Arial" w:eastAsia="Arial" w:cs="Arial"/>
              </w:rPr>
              <w:t>/</w:t>
            </w:r>
            <w:r w:rsidRPr="1DBE164D" w:rsidR="1F2E30B4">
              <w:rPr>
                <w:rFonts w:ascii="Arial" w:hAnsi="Arial" w:eastAsia="Arial" w:cs="Arial"/>
              </w:rPr>
              <w:t>1</w:t>
            </w:r>
            <w:r w:rsidRPr="1DBE164D" w:rsidR="00CE23D8">
              <w:rPr>
                <w:rFonts w:ascii="Arial" w:hAnsi="Arial" w:eastAsia="Arial" w:cs="Arial"/>
                <w:color w:val="000000" w:themeColor="text1" w:themeTint="FF" w:themeShade="FF"/>
              </w:rPr>
              <w:t>/2</w:t>
            </w:r>
            <w:r w:rsidRPr="1DBE164D" w:rsidR="00CE23D8">
              <w:rPr>
                <w:rFonts w:ascii="Arial" w:hAnsi="Arial" w:eastAsia="Arial" w:cs="Arial"/>
              </w:rPr>
              <w:t>02</w:t>
            </w:r>
            <w:r w:rsidRPr="1DBE164D" w:rsidR="3F2E027B">
              <w:rPr>
                <w:rFonts w:ascii="Arial" w:hAnsi="Arial" w:eastAsia="Arial" w:cs="Arial"/>
              </w:rPr>
              <w:t>4</w:t>
            </w:r>
          </w:p>
        </w:tc>
        <w:tc>
          <w:tcPr>
            <w:tcW w:w="2283" w:type="dxa"/>
            <w:tcMar/>
          </w:tcPr>
          <w:p w:rsidR="00EF5617" w:rsidRDefault="00CE23D8" w14:paraId="00000011" w14:textId="77777777">
            <w:pPr>
              <w:spacing w:before="60" w:after="60"/>
              <w:rPr>
                <w:rFonts w:ascii="Arial" w:hAnsi="Arial" w:eastAsia="Arial" w:cs="Arial"/>
              </w:rPr>
            </w:pPr>
            <w:r>
              <w:rPr>
                <w:rFonts w:ascii="Arial" w:hAnsi="Arial" w:eastAsia="Arial" w:cs="Arial"/>
              </w:rPr>
              <w:t xml:space="preserve">TWKS CDSP </w:t>
            </w:r>
          </w:p>
        </w:tc>
      </w:tr>
    </w:tbl>
    <w:p w:rsidR="00EF5617" w:rsidRDefault="00CE23D8" w14:paraId="00000012" w14:textId="77777777">
      <w:pPr>
        <w:pBdr>
          <w:top w:val="nil"/>
          <w:left w:val="nil"/>
          <w:bottom w:val="nil"/>
          <w:right w:val="nil"/>
          <w:between w:val="nil"/>
        </w:pBdr>
        <w:spacing w:before="360" w:after="360"/>
        <w:jc w:val="center"/>
        <w:rPr>
          <w:rFonts w:ascii="Arial" w:hAnsi="Arial" w:eastAsia="Arial" w:cs="Arial"/>
          <w:b/>
          <w:color w:val="000000"/>
          <w:sz w:val="28"/>
          <w:szCs w:val="28"/>
        </w:rPr>
      </w:pPr>
      <w:r>
        <w:rPr>
          <w:rFonts w:ascii="Arial" w:hAnsi="Arial" w:eastAsia="Arial" w:cs="Arial"/>
          <w:b/>
          <w:color w:val="000000"/>
          <w:sz w:val="28"/>
          <w:szCs w:val="28"/>
        </w:rPr>
        <w:t>Artifact Rationale</w:t>
      </w:r>
    </w:p>
    <w:p w:rsidR="00EF5617" w:rsidRDefault="00CE23D8" w14:paraId="00000013" w14:textId="77777777">
      <w:pPr>
        <w:spacing w:before="120" w:after="12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EF5617" w:rsidP="56AA3F09" w:rsidRDefault="00CE23D8" w14:paraId="00000014" w14:textId="77777777">
      <w:pPr>
        <w:pBdr>
          <w:top w:val="nil" w:color="000000" w:sz="0" w:space="0"/>
          <w:left w:val="nil" w:color="000000" w:sz="0" w:space="0"/>
          <w:bottom w:val="nil" w:color="000000" w:sz="0" w:space="0"/>
          <w:right w:val="nil" w:color="000000" w:sz="0" w:space="0"/>
          <w:between w:val="nil" w:color="000000" w:sz="0" w:space="0"/>
        </w:pBdr>
        <w:spacing w:before="120" w:after="120"/>
        <w:rPr>
          <w:color w:val="000000"/>
          <w:sz w:val="24"/>
          <w:szCs w:val="24"/>
        </w:rPr>
      </w:pPr>
      <w:r w:rsidRPr="56AA3F09" w:rsidR="00CE23D8">
        <w:rPr>
          <w:color w:val="000000" w:themeColor="text1" w:themeTint="FF" w:themeShade="FF"/>
          <w:sz w:val="24"/>
          <w:szCs w:val="24"/>
        </w:rPr>
        <w:t xml:space="preserve">Per the Veteran-focused </w:t>
      </w:r>
      <w:r w:rsidRPr="56AA3F09" w:rsidR="00CE23D8">
        <w:rPr>
          <w:sz w:val="24"/>
          <w:szCs w:val="24"/>
        </w:rPr>
        <w:t>Integration</w:t>
      </w:r>
      <w:r w:rsidRPr="56AA3F09" w:rsidR="00CE23D8">
        <w:rPr>
          <w:color w:val="000000" w:themeColor="text1" w:themeTint="FF" w:themeShade="FF"/>
          <w:sz w:val="24"/>
          <w:szCs w:val="24"/>
        </w:rPr>
        <w:t xml:space="preserve"> Process (VIP) Guide, the </w:t>
      </w:r>
      <w:r w:rsidRPr="56AA3F09" w:rsidR="00CE23D8">
        <w:rPr>
          <w:sz w:val="24"/>
          <w:szCs w:val="24"/>
        </w:rPr>
        <w:t>“</w:t>
      </w:r>
      <w:r w:rsidRPr="56AA3F09" w:rsidR="00CE23D8">
        <w:rPr>
          <w:color w:val="000000" w:themeColor="text1" w:themeTint="FF" w:themeShade="FF"/>
          <w:sz w:val="24"/>
          <w:szCs w:val="24"/>
        </w:rPr>
        <w:t>Deployment, Installation, Back-out, and Rollback Plan</w:t>
      </w:r>
      <w:r w:rsidRPr="56AA3F09" w:rsidR="00CE23D8">
        <w:rPr>
          <w:sz w:val="24"/>
          <w:szCs w:val="24"/>
        </w:rPr>
        <w:t>”</w:t>
      </w:r>
      <w:r w:rsidRPr="56AA3F09" w:rsidR="00CE23D8">
        <w:rPr>
          <w:color w:val="000000" w:themeColor="text1" w:themeTint="FF" w:themeShade="FF"/>
          <w:sz w:val="24"/>
          <w:szCs w:val="24"/>
        </w:rPr>
        <w:t xml:space="preserve"> is required to be completed prior to </w:t>
      </w:r>
      <w:sdt>
        <w:sdtPr>
          <w:id w:val="-53077657"/>
          <w:tag w:val="goog_rdk_3"/>
          <w:placeholder>
            <w:docPart w:val="DefaultPlaceholder_1081868574"/>
          </w:placeholder>
        </w:sdtPr>
        <w:sdtContent/>
      </w:sdt>
      <w:sdt>
        <w:sdtPr>
          <w:id w:val="-569954600"/>
          <w:tag w:val="goog_rdk_4"/>
          <w:placeholder>
            <w:docPart w:val="DefaultPlaceholder_1081868574"/>
          </w:placeholder>
        </w:sdtPr>
        <w:sdtContent/>
      </w:sdt>
      <w:r w:rsidRPr="56AA3F09" w:rsidR="00CE23D8">
        <w:rPr>
          <w:color w:val="000000" w:themeColor="text1" w:themeTint="FF" w:themeShade="FF"/>
          <w:sz w:val="24"/>
          <w:szCs w:val="24"/>
        </w:rPr>
        <w:t>Critical Decision Point #2</w:t>
      </w:r>
      <w:r w:rsidRPr="56AA3F09" w:rsidR="00CE23D8">
        <w:rPr>
          <w:color w:val="000000" w:themeColor="text1" w:themeTint="FF" w:themeShade="FF"/>
          <w:sz w:val="24"/>
          <w:szCs w:val="24"/>
        </w:rPr>
        <w:t xml:space="preserve"> (CD #2), with the expectation that it will be updated throughout the lifecycle of the project for each build, as needed.</w:t>
      </w:r>
      <w:r>
        <w:br w:type="page"/>
      </w:r>
    </w:p>
    <w:p w:rsidR="00CE23D8" w:rsidP="2AD05907" w:rsidRDefault="00CE23D8" w14:paraId="50B9CBF0" w14:textId="152630BA">
      <w:pPr>
        <w:pStyle w:val="TOC1"/>
        <w:rPr>
          <w:rFonts w:asciiTheme="minorHAnsi" w:hAnsiTheme="minorHAnsi" w:eastAsiaTheme="minorEastAsia" w:cstheme="minorBidi"/>
          <w:b w:val="0"/>
          <w:noProof/>
          <w:sz w:val="22"/>
          <w:szCs w:val="22"/>
        </w:rPr>
      </w:pPr>
      <w:r>
        <w:lastRenderedPageBreak/>
        <w:fldChar w:fldCharType="begin"/>
      </w:r>
      <w:r>
        <w:instrText xml:space="preserve"> TOC \h \u \z \t "Heading 1,1,Heading 2,2,Heading 3,3,Heading 4,4,Heading 5,5,Heading 6,6,"</w:instrText>
      </w:r>
      <w:r>
        <w:fldChar w:fldCharType="separate"/>
      </w:r>
      <w:hyperlink w:anchor="_Toc151468959">
        <w:r w:rsidRPr="2AD05907" w:rsidR="00045151">
          <w:rPr>
            <w:rStyle w:val="Hyperlink"/>
            <w:noProof/>
          </w:rPr>
          <w:t>1</w:t>
        </w:r>
        <w:r>
          <w:tab/>
        </w:r>
        <w:r w:rsidRPr="2AD05907" w:rsidR="00045151">
          <w:rPr>
            <w:rStyle w:val="Hyperlink"/>
            <w:noProof/>
          </w:rPr>
          <w:t>Introduction</w:t>
        </w:r>
        <w:r>
          <w:tab/>
        </w:r>
        <w:r w:rsidRPr="2AD05907">
          <w:rPr>
            <w:noProof/>
          </w:rPr>
          <w:fldChar w:fldCharType="begin"/>
        </w:r>
        <w:r w:rsidRPr="2AD05907">
          <w:rPr>
            <w:noProof/>
          </w:rPr>
          <w:instrText xml:space="preserve"> PAGEREF _Toc151468959 \h </w:instrText>
        </w:r>
        <w:r w:rsidRPr="2AD05907">
          <w:rPr>
            <w:noProof/>
          </w:rPr>
        </w:r>
        <w:r w:rsidRPr="2AD05907">
          <w:rPr>
            <w:noProof/>
          </w:rPr>
          <w:fldChar w:fldCharType="separate"/>
        </w:r>
        <w:r w:rsidRPr="2AD05907" w:rsidR="00045151">
          <w:rPr>
            <w:noProof/>
          </w:rPr>
          <w:t>1</w:t>
        </w:r>
        <w:r w:rsidRPr="2AD05907">
          <w:rPr>
            <w:noProof/>
          </w:rPr>
          <w:fldChar w:fldCharType="end"/>
        </w:r>
      </w:hyperlink>
    </w:p>
    <w:p w:rsidR="00045151" w:rsidP="2AD05907" w:rsidRDefault="003C13A3" w14:paraId="7FF504EE" w14:textId="313EF2B2">
      <w:pPr>
        <w:pStyle w:val="TOC2"/>
        <w:rPr>
          <w:rFonts w:asciiTheme="minorHAnsi" w:hAnsiTheme="minorHAnsi" w:eastAsiaTheme="minorEastAsia" w:cstheme="minorBidi"/>
          <w:b w:val="0"/>
          <w:noProof/>
          <w:sz w:val="22"/>
          <w:szCs w:val="22"/>
        </w:rPr>
      </w:pPr>
      <w:hyperlink w:anchor="_Toc151468960">
        <w:r w:rsidRPr="2AD05907" w:rsidR="00045151">
          <w:rPr>
            <w:rStyle w:val="Hyperlink"/>
            <w:rFonts w:eastAsia="Arial"/>
            <w:noProof/>
          </w:rPr>
          <w:t>1.1</w:t>
        </w:r>
        <w:r w:rsidR="00045151">
          <w:tab/>
        </w:r>
        <w:r w:rsidRPr="2AD05907" w:rsidR="00045151">
          <w:rPr>
            <w:rStyle w:val="Hyperlink"/>
            <w:noProof/>
          </w:rPr>
          <w:t>Purpose</w:t>
        </w:r>
        <w:r w:rsidR="00045151">
          <w:tab/>
        </w:r>
        <w:r w:rsidRPr="2AD05907" w:rsidR="00045151">
          <w:rPr>
            <w:noProof/>
          </w:rPr>
          <w:fldChar w:fldCharType="begin"/>
        </w:r>
        <w:r w:rsidRPr="2AD05907" w:rsidR="00045151">
          <w:rPr>
            <w:noProof/>
          </w:rPr>
          <w:instrText xml:space="preserve"> PAGEREF _Toc151468960 \h </w:instrText>
        </w:r>
        <w:r w:rsidRPr="2AD05907" w:rsidR="00045151">
          <w:rPr>
            <w:noProof/>
          </w:rPr>
        </w:r>
        <w:r w:rsidRPr="2AD05907" w:rsidR="00045151">
          <w:rPr>
            <w:noProof/>
          </w:rPr>
          <w:fldChar w:fldCharType="separate"/>
        </w:r>
        <w:r w:rsidRPr="2AD05907" w:rsidR="00045151">
          <w:rPr>
            <w:noProof/>
          </w:rPr>
          <w:t>1</w:t>
        </w:r>
        <w:r w:rsidRPr="2AD05907" w:rsidR="00045151">
          <w:rPr>
            <w:noProof/>
          </w:rPr>
          <w:fldChar w:fldCharType="end"/>
        </w:r>
      </w:hyperlink>
    </w:p>
    <w:p w:rsidR="00045151" w:rsidP="2AD05907" w:rsidRDefault="003C13A3" w14:paraId="25562B93" w14:textId="4737AC03">
      <w:pPr>
        <w:pStyle w:val="TOC2"/>
        <w:rPr>
          <w:rFonts w:asciiTheme="minorHAnsi" w:hAnsiTheme="minorHAnsi" w:eastAsiaTheme="minorEastAsia" w:cstheme="minorBidi"/>
          <w:b w:val="0"/>
          <w:noProof/>
          <w:sz w:val="22"/>
          <w:szCs w:val="22"/>
        </w:rPr>
      </w:pPr>
      <w:hyperlink w:anchor="_Toc151468961">
        <w:r w:rsidRPr="2AD05907" w:rsidR="00045151">
          <w:rPr>
            <w:rStyle w:val="Hyperlink"/>
            <w:rFonts w:eastAsia="Arial"/>
            <w:noProof/>
          </w:rPr>
          <w:t>1.2</w:t>
        </w:r>
        <w:r w:rsidR="00045151">
          <w:tab/>
        </w:r>
        <w:r w:rsidRPr="2AD05907" w:rsidR="00045151">
          <w:rPr>
            <w:rStyle w:val="Hyperlink"/>
            <w:noProof/>
          </w:rPr>
          <w:t>Dependencies</w:t>
        </w:r>
        <w:r w:rsidR="00045151">
          <w:tab/>
        </w:r>
        <w:r w:rsidRPr="2AD05907" w:rsidR="00045151">
          <w:rPr>
            <w:noProof/>
          </w:rPr>
          <w:fldChar w:fldCharType="begin"/>
        </w:r>
        <w:r w:rsidRPr="2AD05907" w:rsidR="00045151">
          <w:rPr>
            <w:noProof/>
          </w:rPr>
          <w:instrText xml:space="preserve"> PAGEREF _Toc151468961 \h </w:instrText>
        </w:r>
        <w:r w:rsidRPr="2AD05907" w:rsidR="00045151">
          <w:rPr>
            <w:noProof/>
          </w:rPr>
        </w:r>
        <w:r w:rsidRPr="2AD05907" w:rsidR="00045151">
          <w:rPr>
            <w:noProof/>
          </w:rPr>
          <w:fldChar w:fldCharType="separate"/>
        </w:r>
        <w:r w:rsidRPr="2AD05907" w:rsidR="00045151">
          <w:rPr>
            <w:noProof/>
          </w:rPr>
          <w:t>1</w:t>
        </w:r>
        <w:r w:rsidRPr="2AD05907" w:rsidR="00045151">
          <w:rPr>
            <w:noProof/>
          </w:rPr>
          <w:fldChar w:fldCharType="end"/>
        </w:r>
      </w:hyperlink>
    </w:p>
    <w:p w:rsidR="00045151" w:rsidP="2AD05907" w:rsidRDefault="003C13A3" w14:paraId="565EA9AC" w14:textId="46B138FC">
      <w:pPr>
        <w:pStyle w:val="TOC2"/>
        <w:rPr>
          <w:rFonts w:asciiTheme="minorHAnsi" w:hAnsiTheme="minorHAnsi" w:eastAsiaTheme="minorEastAsia" w:cstheme="minorBidi"/>
          <w:b w:val="0"/>
          <w:noProof/>
          <w:sz w:val="22"/>
          <w:szCs w:val="22"/>
        </w:rPr>
      </w:pPr>
      <w:hyperlink w:anchor="_Toc151468962">
        <w:r w:rsidRPr="2AD05907" w:rsidR="00045151">
          <w:rPr>
            <w:rStyle w:val="Hyperlink"/>
            <w:rFonts w:eastAsia="Arial"/>
            <w:noProof/>
          </w:rPr>
          <w:t>1.3</w:t>
        </w:r>
        <w:r w:rsidR="00045151">
          <w:tab/>
        </w:r>
        <w:r w:rsidRPr="2AD05907" w:rsidR="00045151">
          <w:rPr>
            <w:rStyle w:val="Hyperlink"/>
            <w:noProof/>
          </w:rPr>
          <w:t>Constraints</w:t>
        </w:r>
        <w:r w:rsidR="00045151">
          <w:tab/>
        </w:r>
        <w:r w:rsidRPr="2AD05907" w:rsidR="00045151">
          <w:rPr>
            <w:noProof/>
          </w:rPr>
          <w:fldChar w:fldCharType="begin"/>
        </w:r>
        <w:r w:rsidRPr="2AD05907" w:rsidR="00045151">
          <w:rPr>
            <w:noProof/>
          </w:rPr>
          <w:instrText xml:space="preserve"> PAGEREF _Toc151468962 \h </w:instrText>
        </w:r>
        <w:r w:rsidRPr="2AD05907" w:rsidR="00045151">
          <w:rPr>
            <w:noProof/>
          </w:rPr>
        </w:r>
        <w:r w:rsidRPr="2AD05907" w:rsidR="00045151">
          <w:rPr>
            <w:noProof/>
          </w:rPr>
          <w:fldChar w:fldCharType="separate"/>
        </w:r>
        <w:r w:rsidRPr="2AD05907" w:rsidR="00045151">
          <w:rPr>
            <w:noProof/>
          </w:rPr>
          <w:t>1</w:t>
        </w:r>
        <w:r w:rsidRPr="2AD05907" w:rsidR="00045151">
          <w:rPr>
            <w:noProof/>
          </w:rPr>
          <w:fldChar w:fldCharType="end"/>
        </w:r>
      </w:hyperlink>
    </w:p>
    <w:p w:rsidR="00045151" w:rsidP="2AD05907" w:rsidRDefault="003C13A3" w14:paraId="5A47FD87" w14:textId="2AD0C1CF">
      <w:pPr>
        <w:pStyle w:val="TOC1"/>
        <w:rPr>
          <w:rFonts w:asciiTheme="minorHAnsi" w:hAnsiTheme="minorHAnsi" w:eastAsiaTheme="minorEastAsia" w:cstheme="minorBidi"/>
          <w:b w:val="0"/>
          <w:noProof/>
          <w:sz w:val="22"/>
          <w:szCs w:val="22"/>
        </w:rPr>
      </w:pPr>
      <w:hyperlink w:anchor="_Toc151468963">
        <w:r w:rsidRPr="2AD05907" w:rsidR="00045151">
          <w:rPr>
            <w:rStyle w:val="Hyperlink"/>
            <w:noProof/>
          </w:rPr>
          <w:t>2</w:t>
        </w:r>
        <w:r w:rsidR="00045151">
          <w:tab/>
        </w:r>
        <w:r w:rsidRPr="2AD05907" w:rsidR="00045151">
          <w:rPr>
            <w:rStyle w:val="Hyperlink"/>
            <w:noProof/>
          </w:rPr>
          <w:t>Roles and Responsibilities</w:t>
        </w:r>
        <w:r w:rsidR="00045151">
          <w:tab/>
        </w:r>
        <w:r w:rsidRPr="2AD05907" w:rsidR="00045151">
          <w:rPr>
            <w:noProof/>
          </w:rPr>
          <w:fldChar w:fldCharType="begin"/>
        </w:r>
        <w:r w:rsidRPr="2AD05907" w:rsidR="00045151">
          <w:rPr>
            <w:noProof/>
          </w:rPr>
          <w:instrText xml:space="preserve"> PAGEREF _Toc151468963 \h </w:instrText>
        </w:r>
        <w:r w:rsidRPr="2AD05907" w:rsidR="00045151">
          <w:rPr>
            <w:noProof/>
          </w:rPr>
        </w:r>
        <w:r w:rsidRPr="2AD05907" w:rsidR="00045151">
          <w:rPr>
            <w:noProof/>
          </w:rPr>
          <w:fldChar w:fldCharType="separate"/>
        </w:r>
        <w:r w:rsidRPr="2AD05907" w:rsidR="00045151">
          <w:rPr>
            <w:noProof/>
          </w:rPr>
          <w:t>2</w:t>
        </w:r>
        <w:r w:rsidRPr="2AD05907" w:rsidR="00045151">
          <w:rPr>
            <w:noProof/>
          </w:rPr>
          <w:fldChar w:fldCharType="end"/>
        </w:r>
      </w:hyperlink>
    </w:p>
    <w:p w:rsidR="00045151" w:rsidP="2AD05907" w:rsidRDefault="003C13A3" w14:paraId="06D3A345" w14:textId="337FF5B0">
      <w:pPr>
        <w:pStyle w:val="TOC1"/>
        <w:rPr>
          <w:rFonts w:asciiTheme="minorHAnsi" w:hAnsiTheme="minorHAnsi" w:eastAsiaTheme="minorEastAsia" w:cstheme="minorBidi"/>
          <w:b w:val="0"/>
          <w:noProof/>
          <w:sz w:val="22"/>
          <w:szCs w:val="22"/>
        </w:rPr>
      </w:pPr>
      <w:hyperlink w:anchor="_Toc151468964">
        <w:r w:rsidRPr="2AD05907" w:rsidR="00045151">
          <w:rPr>
            <w:rStyle w:val="Hyperlink"/>
            <w:noProof/>
          </w:rPr>
          <w:t>3</w:t>
        </w:r>
        <w:r w:rsidR="00045151">
          <w:tab/>
        </w:r>
        <w:r w:rsidRPr="2AD05907" w:rsidR="00045151">
          <w:rPr>
            <w:rStyle w:val="Hyperlink"/>
            <w:noProof/>
          </w:rPr>
          <w:t>Deployment</w:t>
        </w:r>
        <w:r w:rsidR="00045151">
          <w:tab/>
        </w:r>
        <w:r w:rsidRPr="2AD05907" w:rsidR="00045151">
          <w:rPr>
            <w:noProof/>
          </w:rPr>
          <w:fldChar w:fldCharType="begin"/>
        </w:r>
        <w:r w:rsidRPr="2AD05907" w:rsidR="00045151">
          <w:rPr>
            <w:noProof/>
          </w:rPr>
          <w:instrText xml:space="preserve"> PAGEREF _Toc151468964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5DBBF85E" w14:textId="0BE0BFEA">
      <w:pPr>
        <w:pStyle w:val="TOC2"/>
        <w:rPr>
          <w:rFonts w:asciiTheme="minorHAnsi" w:hAnsiTheme="minorHAnsi" w:eastAsiaTheme="minorEastAsia" w:cstheme="minorBidi"/>
          <w:b w:val="0"/>
          <w:noProof/>
          <w:sz w:val="22"/>
          <w:szCs w:val="22"/>
        </w:rPr>
      </w:pPr>
      <w:hyperlink w:anchor="_Toc151468965">
        <w:r w:rsidRPr="2AD05907" w:rsidR="00045151">
          <w:rPr>
            <w:rStyle w:val="Hyperlink"/>
            <w:rFonts w:eastAsia="Arial"/>
            <w:noProof/>
          </w:rPr>
          <w:t>3.1</w:t>
        </w:r>
        <w:r w:rsidR="00045151">
          <w:tab/>
        </w:r>
        <w:r w:rsidRPr="2AD05907" w:rsidR="00045151">
          <w:rPr>
            <w:rStyle w:val="Hyperlink"/>
            <w:noProof/>
          </w:rPr>
          <w:t>Timeline</w:t>
        </w:r>
        <w:r w:rsidR="00045151">
          <w:tab/>
        </w:r>
        <w:r w:rsidRPr="2AD05907" w:rsidR="00045151">
          <w:rPr>
            <w:noProof/>
          </w:rPr>
          <w:fldChar w:fldCharType="begin"/>
        </w:r>
        <w:r w:rsidRPr="2AD05907" w:rsidR="00045151">
          <w:rPr>
            <w:noProof/>
          </w:rPr>
          <w:instrText xml:space="preserve"> PAGEREF _Toc151468965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22DA5EDC" w14:textId="329E352C">
      <w:pPr>
        <w:pStyle w:val="TOC2"/>
        <w:rPr>
          <w:rFonts w:asciiTheme="minorHAnsi" w:hAnsiTheme="minorHAnsi" w:eastAsiaTheme="minorEastAsia" w:cstheme="minorBidi"/>
          <w:b w:val="0"/>
          <w:noProof/>
          <w:sz w:val="22"/>
          <w:szCs w:val="22"/>
        </w:rPr>
      </w:pPr>
      <w:hyperlink w:anchor="_Toc151468966">
        <w:r w:rsidRPr="2AD05907" w:rsidR="00045151">
          <w:rPr>
            <w:rStyle w:val="Hyperlink"/>
            <w:rFonts w:eastAsia="Arial"/>
            <w:noProof/>
          </w:rPr>
          <w:t>3.2</w:t>
        </w:r>
        <w:r w:rsidR="00045151">
          <w:tab/>
        </w:r>
        <w:r w:rsidRPr="2AD05907" w:rsidR="00045151">
          <w:rPr>
            <w:rStyle w:val="Hyperlink"/>
            <w:noProof/>
          </w:rPr>
          <w:t>Site Readiness Assessment</w:t>
        </w:r>
        <w:r w:rsidR="00045151">
          <w:tab/>
        </w:r>
        <w:r w:rsidRPr="2AD05907" w:rsidR="00045151">
          <w:rPr>
            <w:noProof/>
          </w:rPr>
          <w:fldChar w:fldCharType="begin"/>
        </w:r>
        <w:r w:rsidRPr="2AD05907" w:rsidR="00045151">
          <w:rPr>
            <w:noProof/>
          </w:rPr>
          <w:instrText xml:space="preserve"> PAGEREF _Toc151468966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6FBF0F84" w14:textId="75E92A3E">
      <w:pPr>
        <w:pStyle w:val="TOC3"/>
        <w:rPr>
          <w:rFonts w:asciiTheme="minorHAnsi" w:hAnsiTheme="minorHAnsi" w:eastAsiaTheme="minorEastAsia" w:cstheme="minorBidi"/>
          <w:b w:val="0"/>
          <w:noProof/>
          <w:sz w:val="22"/>
          <w:szCs w:val="22"/>
        </w:rPr>
      </w:pPr>
      <w:hyperlink w:anchor="_Toc151468967">
        <w:r w:rsidRPr="2AD05907" w:rsidR="00045151">
          <w:rPr>
            <w:rStyle w:val="Hyperlink"/>
            <w:noProof/>
          </w:rPr>
          <w:t>3.2.1</w:t>
        </w:r>
        <w:r w:rsidR="00045151">
          <w:tab/>
        </w:r>
        <w:r w:rsidRPr="2AD05907" w:rsidR="00045151">
          <w:rPr>
            <w:rStyle w:val="Hyperlink"/>
            <w:noProof/>
          </w:rPr>
          <w:t>Deployment Topology (Targeted Architecture)</w:t>
        </w:r>
        <w:r w:rsidR="00045151">
          <w:tab/>
        </w:r>
        <w:r w:rsidRPr="2AD05907" w:rsidR="00045151">
          <w:rPr>
            <w:noProof/>
          </w:rPr>
          <w:fldChar w:fldCharType="begin"/>
        </w:r>
        <w:r w:rsidRPr="2AD05907" w:rsidR="00045151">
          <w:rPr>
            <w:noProof/>
          </w:rPr>
          <w:instrText xml:space="preserve"> PAGEREF _Toc151468967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40D2738E" w14:textId="7160F8A1">
      <w:pPr>
        <w:pStyle w:val="TOC3"/>
        <w:rPr>
          <w:rFonts w:asciiTheme="minorHAnsi" w:hAnsiTheme="minorHAnsi" w:eastAsiaTheme="minorEastAsia" w:cstheme="minorBidi"/>
          <w:b w:val="0"/>
          <w:noProof/>
          <w:sz w:val="22"/>
          <w:szCs w:val="22"/>
        </w:rPr>
      </w:pPr>
      <w:hyperlink w:anchor="_Toc151468968">
        <w:r w:rsidRPr="2AD05907" w:rsidR="00045151">
          <w:rPr>
            <w:rStyle w:val="Hyperlink"/>
            <w:noProof/>
          </w:rPr>
          <w:t>3.2.2</w:t>
        </w:r>
        <w:r w:rsidR="00045151">
          <w:tab/>
        </w:r>
        <w:r w:rsidRPr="2AD05907" w:rsidR="00045151">
          <w:rPr>
            <w:rStyle w:val="Hyperlink"/>
            <w:noProof/>
          </w:rPr>
          <w:t>Site Information (Locations, Deployment Recipients)</w:t>
        </w:r>
        <w:r w:rsidR="00045151">
          <w:tab/>
        </w:r>
        <w:r w:rsidRPr="2AD05907" w:rsidR="00045151">
          <w:rPr>
            <w:noProof/>
          </w:rPr>
          <w:fldChar w:fldCharType="begin"/>
        </w:r>
        <w:r w:rsidRPr="2AD05907" w:rsidR="00045151">
          <w:rPr>
            <w:noProof/>
          </w:rPr>
          <w:instrText xml:space="preserve"> PAGEREF _Toc151468968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68557C36" w14:textId="512ADB9D">
      <w:pPr>
        <w:pStyle w:val="TOC3"/>
        <w:rPr>
          <w:rFonts w:asciiTheme="minorHAnsi" w:hAnsiTheme="minorHAnsi" w:eastAsiaTheme="minorEastAsia" w:cstheme="minorBidi"/>
          <w:b w:val="0"/>
          <w:noProof/>
          <w:sz w:val="22"/>
          <w:szCs w:val="22"/>
        </w:rPr>
      </w:pPr>
      <w:hyperlink w:anchor="_Toc151468969">
        <w:r w:rsidRPr="2AD05907" w:rsidR="00045151">
          <w:rPr>
            <w:rStyle w:val="Hyperlink"/>
            <w:noProof/>
          </w:rPr>
          <w:t>3.2.3</w:t>
        </w:r>
        <w:r w:rsidR="00045151">
          <w:tab/>
        </w:r>
        <w:r w:rsidRPr="2AD05907" w:rsidR="00045151">
          <w:rPr>
            <w:rStyle w:val="Hyperlink"/>
            <w:noProof/>
          </w:rPr>
          <w:t>Site Preparation</w:t>
        </w:r>
        <w:r w:rsidR="00045151">
          <w:tab/>
        </w:r>
        <w:r w:rsidRPr="2AD05907" w:rsidR="00045151">
          <w:rPr>
            <w:noProof/>
          </w:rPr>
          <w:fldChar w:fldCharType="begin"/>
        </w:r>
        <w:r w:rsidRPr="2AD05907" w:rsidR="00045151">
          <w:rPr>
            <w:noProof/>
          </w:rPr>
          <w:instrText xml:space="preserve"> PAGEREF _Toc151468969 \h </w:instrText>
        </w:r>
        <w:r w:rsidRPr="2AD05907" w:rsidR="00045151">
          <w:rPr>
            <w:noProof/>
          </w:rPr>
        </w:r>
        <w:r w:rsidRPr="2AD05907" w:rsidR="00045151">
          <w:rPr>
            <w:noProof/>
          </w:rPr>
          <w:fldChar w:fldCharType="separate"/>
        </w:r>
        <w:r w:rsidRPr="2AD05907" w:rsidR="00045151">
          <w:rPr>
            <w:noProof/>
          </w:rPr>
          <w:t>3</w:t>
        </w:r>
        <w:r w:rsidRPr="2AD05907" w:rsidR="00045151">
          <w:rPr>
            <w:noProof/>
          </w:rPr>
          <w:fldChar w:fldCharType="end"/>
        </w:r>
      </w:hyperlink>
    </w:p>
    <w:p w:rsidR="00045151" w:rsidP="2AD05907" w:rsidRDefault="003C13A3" w14:paraId="6278891C" w14:textId="145FF968">
      <w:pPr>
        <w:pStyle w:val="TOC2"/>
        <w:rPr>
          <w:rFonts w:asciiTheme="minorHAnsi" w:hAnsiTheme="minorHAnsi" w:eastAsiaTheme="minorEastAsia" w:cstheme="minorBidi"/>
          <w:b w:val="0"/>
          <w:noProof/>
          <w:sz w:val="22"/>
          <w:szCs w:val="22"/>
        </w:rPr>
      </w:pPr>
      <w:hyperlink w:anchor="_Toc151468970">
        <w:r w:rsidRPr="2AD05907" w:rsidR="00045151">
          <w:rPr>
            <w:rStyle w:val="Hyperlink"/>
            <w:rFonts w:eastAsia="Arial"/>
            <w:noProof/>
          </w:rPr>
          <w:t>3.3</w:t>
        </w:r>
        <w:r w:rsidR="00045151">
          <w:tab/>
        </w:r>
        <w:r w:rsidRPr="2AD05907" w:rsidR="00045151">
          <w:rPr>
            <w:rStyle w:val="Hyperlink"/>
            <w:noProof/>
          </w:rPr>
          <w:t>Resources</w:t>
        </w:r>
        <w:r w:rsidR="00045151">
          <w:tab/>
        </w:r>
        <w:r w:rsidRPr="2AD05907" w:rsidR="00045151">
          <w:rPr>
            <w:noProof/>
          </w:rPr>
          <w:fldChar w:fldCharType="begin"/>
        </w:r>
        <w:r w:rsidRPr="2AD05907" w:rsidR="00045151">
          <w:rPr>
            <w:noProof/>
          </w:rPr>
          <w:instrText xml:space="preserve"> PAGEREF _Toc151468970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663ED65F" w14:textId="207F3ECE">
      <w:pPr>
        <w:pStyle w:val="TOC3"/>
        <w:rPr>
          <w:rFonts w:asciiTheme="minorHAnsi" w:hAnsiTheme="minorHAnsi" w:eastAsiaTheme="minorEastAsia" w:cstheme="minorBidi"/>
          <w:b w:val="0"/>
          <w:noProof/>
          <w:sz w:val="22"/>
          <w:szCs w:val="22"/>
        </w:rPr>
      </w:pPr>
      <w:hyperlink w:anchor="_Toc151468971">
        <w:r w:rsidRPr="2AD05907" w:rsidR="00045151">
          <w:rPr>
            <w:rStyle w:val="Hyperlink"/>
            <w:noProof/>
          </w:rPr>
          <w:t>3.3.1</w:t>
        </w:r>
        <w:r w:rsidR="00045151">
          <w:tab/>
        </w:r>
        <w:r w:rsidRPr="2AD05907" w:rsidR="00045151">
          <w:rPr>
            <w:rStyle w:val="Hyperlink"/>
            <w:noProof/>
          </w:rPr>
          <w:t>Facility Specifics</w:t>
        </w:r>
        <w:r w:rsidR="00045151">
          <w:tab/>
        </w:r>
        <w:r w:rsidRPr="2AD05907" w:rsidR="00045151">
          <w:rPr>
            <w:noProof/>
          </w:rPr>
          <w:fldChar w:fldCharType="begin"/>
        </w:r>
        <w:r w:rsidRPr="2AD05907" w:rsidR="00045151">
          <w:rPr>
            <w:noProof/>
          </w:rPr>
          <w:instrText xml:space="preserve"> PAGEREF _Toc151468971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674D3042" w14:textId="557D4D33">
      <w:pPr>
        <w:pStyle w:val="TOC3"/>
        <w:rPr>
          <w:rFonts w:asciiTheme="minorHAnsi" w:hAnsiTheme="minorHAnsi" w:eastAsiaTheme="minorEastAsia" w:cstheme="minorBidi"/>
          <w:b w:val="0"/>
          <w:noProof/>
          <w:sz w:val="22"/>
          <w:szCs w:val="22"/>
        </w:rPr>
      </w:pPr>
      <w:hyperlink w:anchor="_Toc151468972">
        <w:r w:rsidRPr="2AD05907" w:rsidR="00045151">
          <w:rPr>
            <w:rStyle w:val="Hyperlink"/>
            <w:noProof/>
          </w:rPr>
          <w:t>3.3.2</w:t>
        </w:r>
        <w:r w:rsidR="00045151">
          <w:tab/>
        </w:r>
        <w:r w:rsidRPr="2AD05907" w:rsidR="00045151">
          <w:rPr>
            <w:rStyle w:val="Hyperlink"/>
            <w:noProof/>
          </w:rPr>
          <w:t>Hardware</w:t>
        </w:r>
        <w:r w:rsidR="00045151">
          <w:tab/>
        </w:r>
        <w:r w:rsidRPr="2AD05907" w:rsidR="00045151">
          <w:rPr>
            <w:noProof/>
          </w:rPr>
          <w:fldChar w:fldCharType="begin"/>
        </w:r>
        <w:r w:rsidRPr="2AD05907" w:rsidR="00045151">
          <w:rPr>
            <w:noProof/>
          </w:rPr>
          <w:instrText xml:space="preserve"> PAGEREF _Toc151468972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68CB9E25" w14:textId="17EE3623">
      <w:pPr>
        <w:pStyle w:val="TOC3"/>
        <w:rPr>
          <w:rFonts w:asciiTheme="minorHAnsi" w:hAnsiTheme="minorHAnsi" w:eastAsiaTheme="minorEastAsia" w:cstheme="minorBidi"/>
          <w:b w:val="0"/>
          <w:noProof/>
          <w:sz w:val="22"/>
          <w:szCs w:val="22"/>
        </w:rPr>
      </w:pPr>
      <w:hyperlink w:anchor="_Toc151468973">
        <w:r w:rsidRPr="2AD05907" w:rsidR="00045151">
          <w:rPr>
            <w:rStyle w:val="Hyperlink"/>
            <w:noProof/>
          </w:rPr>
          <w:t>3.3.3</w:t>
        </w:r>
        <w:r w:rsidR="00045151">
          <w:tab/>
        </w:r>
        <w:r w:rsidRPr="2AD05907" w:rsidR="00045151">
          <w:rPr>
            <w:rStyle w:val="Hyperlink"/>
            <w:noProof/>
          </w:rPr>
          <w:t>Software</w:t>
        </w:r>
        <w:r w:rsidR="00045151">
          <w:tab/>
        </w:r>
        <w:r w:rsidRPr="2AD05907" w:rsidR="00045151">
          <w:rPr>
            <w:noProof/>
          </w:rPr>
          <w:fldChar w:fldCharType="begin"/>
        </w:r>
        <w:r w:rsidRPr="2AD05907" w:rsidR="00045151">
          <w:rPr>
            <w:noProof/>
          </w:rPr>
          <w:instrText xml:space="preserve"> PAGEREF _Toc151468973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6178496D" w14:textId="6A628792">
      <w:pPr>
        <w:pStyle w:val="TOC3"/>
        <w:rPr>
          <w:rFonts w:asciiTheme="minorHAnsi" w:hAnsiTheme="minorHAnsi" w:eastAsiaTheme="minorEastAsia" w:cstheme="minorBidi"/>
          <w:b w:val="0"/>
          <w:noProof/>
          <w:sz w:val="22"/>
          <w:szCs w:val="22"/>
        </w:rPr>
      </w:pPr>
      <w:hyperlink w:anchor="_Toc151468974">
        <w:r w:rsidRPr="2AD05907" w:rsidR="00045151">
          <w:rPr>
            <w:rStyle w:val="Hyperlink"/>
            <w:noProof/>
          </w:rPr>
          <w:t>3.3.4</w:t>
        </w:r>
        <w:r w:rsidR="00045151">
          <w:tab/>
        </w:r>
        <w:r w:rsidRPr="2AD05907" w:rsidR="00045151">
          <w:rPr>
            <w:rStyle w:val="Hyperlink"/>
            <w:noProof/>
          </w:rPr>
          <w:t>Communications</w:t>
        </w:r>
        <w:r w:rsidR="00045151">
          <w:tab/>
        </w:r>
        <w:r w:rsidRPr="2AD05907" w:rsidR="00045151">
          <w:rPr>
            <w:noProof/>
          </w:rPr>
          <w:fldChar w:fldCharType="begin"/>
        </w:r>
        <w:r w:rsidRPr="2AD05907" w:rsidR="00045151">
          <w:rPr>
            <w:noProof/>
          </w:rPr>
          <w:instrText xml:space="preserve"> PAGEREF _Toc151468974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27294133" w14:textId="552C1697">
      <w:pPr>
        <w:pStyle w:val="TOC4"/>
        <w:tabs>
          <w:tab w:val="left" w:pos="1760"/>
          <w:tab w:val="right" w:leader="dot" w:pos="9350"/>
        </w:tabs>
        <w:rPr>
          <w:rFonts w:asciiTheme="minorHAnsi" w:hAnsiTheme="minorHAnsi" w:eastAsiaTheme="minorEastAsia" w:cstheme="minorBidi"/>
          <w:noProof/>
        </w:rPr>
      </w:pPr>
      <w:hyperlink w:anchor="_Toc151468975">
        <w:r w:rsidRPr="2AD05907" w:rsidR="00045151">
          <w:rPr>
            <w:rStyle w:val="Hyperlink"/>
            <w:noProof/>
          </w:rPr>
          <w:t>3.3.4.1</w:t>
        </w:r>
        <w:r w:rsidR="00045151">
          <w:tab/>
        </w:r>
        <w:r w:rsidRPr="2AD05907" w:rsidR="00045151">
          <w:rPr>
            <w:rStyle w:val="Hyperlink"/>
            <w:noProof/>
          </w:rPr>
          <w:t>Deployment/Installation/Back-Out Checklist</w:t>
        </w:r>
        <w:r w:rsidR="00045151">
          <w:tab/>
        </w:r>
        <w:r w:rsidRPr="2AD05907" w:rsidR="00045151">
          <w:rPr>
            <w:noProof/>
          </w:rPr>
          <w:fldChar w:fldCharType="begin"/>
        </w:r>
        <w:r w:rsidRPr="2AD05907" w:rsidR="00045151">
          <w:rPr>
            <w:noProof/>
          </w:rPr>
          <w:instrText xml:space="preserve"> PAGEREF _Toc151468975 \h </w:instrText>
        </w:r>
        <w:r w:rsidRPr="2AD05907" w:rsidR="00045151">
          <w:rPr>
            <w:noProof/>
          </w:rPr>
        </w:r>
        <w:r w:rsidRPr="2AD05907" w:rsidR="00045151">
          <w:rPr>
            <w:noProof/>
          </w:rPr>
          <w:fldChar w:fldCharType="separate"/>
        </w:r>
        <w:r w:rsidRPr="2AD05907" w:rsidR="00045151">
          <w:rPr>
            <w:noProof/>
          </w:rPr>
          <w:t>4</w:t>
        </w:r>
        <w:r w:rsidRPr="2AD05907" w:rsidR="00045151">
          <w:rPr>
            <w:noProof/>
          </w:rPr>
          <w:fldChar w:fldCharType="end"/>
        </w:r>
      </w:hyperlink>
    </w:p>
    <w:p w:rsidR="00045151" w:rsidP="2AD05907" w:rsidRDefault="003C13A3" w14:paraId="1E372B05" w14:textId="410958D4">
      <w:pPr>
        <w:pStyle w:val="TOC1"/>
        <w:rPr>
          <w:rFonts w:asciiTheme="minorHAnsi" w:hAnsiTheme="minorHAnsi" w:eastAsiaTheme="minorEastAsia" w:cstheme="minorBidi"/>
          <w:b w:val="0"/>
          <w:noProof/>
          <w:sz w:val="22"/>
          <w:szCs w:val="22"/>
        </w:rPr>
      </w:pPr>
      <w:hyperlink w:anchor="_Toc151468976">
        <w:r w:rsidRPr="2AD05907" w:rsidR="00045151">
          <w:rPr>
            <w:rStyle w:val="Hyperlink"/>
            <w:noProof/>
          </w:rPr>
          <w:t>4</w:t>
        </w:r>
        <w:r w:rsidR="00045151">
          <w:tab/>
        </w:r>
        <w:r w:rsidRPr="2AD05907" w:rsidR="00045151">
          <w:rPr>
            <w:rStyle w:val="Hyperlink"/>
            <w:noProof/>
          </w:rPr>
          <w:t>Installation</w:t>
        </w:r>
        <w:r w:rsidR="00045151">
          <w:tab/>
        </w:r>
        <w:r w:rsidRPr="2AD05907" w:rsidR="00045151">
          <w:rPr>
            <w:noProof/>
          </w:rPr>
          <w:fldChar w:fldCharType="begin"/>
        </w:r>
        <w:r w:rsidRPr="2AD05907" w:rsidR="00045151">
          <w:rPr>
            <w:noProof/>
          </w:rPr>
          <w:instrText xml:space="preserve"> PAGEREF _Toc151468976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39AB4C4F" w14:textId="71BF17B6">
      <w:pPr>
        <w:pStyle w:val="TOC2"/>
        <w:rPr>
          <w:rFonts w:asciiTheme="minorHAnsi" w:hAnsiTheme="minorHAnsi" w:eastAsiaTheme="minorEastAsia" w:cstheme="minorBidi"/>
          <w:b w:val="0"/>
          <w:noProof/>
          <w:sz w:val="22"/>
          <w:szCs w:val="22"/>
        </w:rPr>
      </w:pPr>
      <w:hyperlink w:anchor="_Toc151468977">
        <w:r w:rsidRPr="2AD05907" w:rsidR="00045151">
          <w:rPr>
            <w:rStyle w:val="Hyperlink"/>
            <w:rFonts w:eastAsia="Arial"/>
            <w:noProof/>
          </w:rPr>
          <w:t>4.1</w:t>
        </w:r>
        <w:r w:rsidR="00045151">
          <w:tab/>
        </w:r>
        <w:r w:rsidRPr="2AD05907" w:rsidR="00045151">
          <w:rPr>
            <w:rStyle w:val="Hyperlink"/>
            <w:noProof/>
          </w:rPr>
          <w:t>Pre-installation and System Requirement</w:t>
        </w:r>
        <w:r w:rsidR="00045151">
          <w:tab/>
        </w:r>
        <w:r w:rsidRPr="2AD05907" w:rsidR="00045151">
          <w:rPr>
            <w:noProof/>
          </w:rPr>
          <w:fldChar w:fldCharType="begin"/>
        </w:r>
        <w:r w:rsidRPr="2AD05907" w:rsidR="00045151">
          <w:rPr>
            <w:noProof/>
          </w:rPr>
          <w:instrText xml:space="preserve"> PAGEREF _Toc151468977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1E95A805" w14:textId="50009487">
      <w:pPr>
        <w:pStyle w:val="TOC2"/>
        <w:rPr>
          <w:rFonts w:asciiTheme="minorHAnsi" w:hAnsiTheme="minorHAnsi" w:eastAsiaTheme="minorEastAsia" w:cstheme="minorBidi"/>
          <w:b w:val="0"/>
          <w:noProof/>
          <w:sz w:val="22"/>
          <w:szCs w:val="22"/>
        </w:rPr>
      </w:pPr>
      <w:hyperlink w:anchor="_Toc151468978">
        <w:r w:rsidRPr="2AD05907" w:rsidR="00045151">
          <w:rPr>
            <w:rStyle w:val="Hyperlink"/>
            <w:rFonts w:eastAsia="Arial"/>
            <w:noProof/>
          </w:rPr>
          <w:t>4.2</w:t>
        </w:r>
        <w:r w:rsidR="00045151">
          <w:tab/>
        </w:r>
        <w:r w:rsidRPr="2AD05907" w:rsidR="00045151">
          <w:rPr>
            <w:rStyle w:val="Hyperlink"/>
            <w:noProof/>
          </w:rPr>
          <w:t>Platform Installation and Preparation</w:t>
        </w:r>
        <w:r w:rsidR="00045151">
          <w:tab/>
        </w:r>
        <w:r w:rsidRPr="2AD05907" w:rsidR="00045151">
          <w:rPr>
            <w:noProof/>
          </w:rPr>
          <w:fldChar w:fldCharType="begin"/>
        </w:r>
        <w:r w:rsidRPr="2AD05907" w:rsidR="00045151">
          <w:rPr>
            <w:noProof/>
          </w:rPr>
          <w:instrText xml:space="preserve"> PAGEREF _Toc151468978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51898104" w14:textId="1F142953">
      <w:pPr>
        <w:pStyle w:val="TOC2"/>
        <w:rPr>
          <w:rFonts w:asciiTheme="minorHAnsi" w:hAnsiTheme="minorHAnsi" w:eastAsiaTheme="minorEastAsia" w:cstheme="minorBidi"/>
          <w:b w:val="0"/>
          <w:noProof/>
          <w:sz w:val="22"/>
          <w:szCs w:val="22"/>
        </w:rPr>
      </w:pPr>
      <w:hyperlink w:anchor="_Toc151468979">
        <w:r w:rsidRPr="2AD05907" w:rsidR="00045151">
          <w:rPr>
            <w:rStyle w:val="Hyperlink"/>
            <w:rFonts w:eastAsia="Arial"/>
            <w:noProof/>
          </w:rPr>
          <w:t>4.3</w:t>
        </w:r>
        <w:r w:rsidR="00045151">
          <w:tab/>
        </w:r>
        <w:r w:rsidRPr="2AD05907" w:rsidR="00045151">
          <w:rPr>
            <w:rStyle w:val="Hyperlink"/>
            <w:noProof/>
          </w:rPr>
          <w:t>Download and Extract Files</w:t>
        </w:r>
        <w:r w:rsidR="00045151">
          <w:tab/>
        </w:r>
        <w:r w:rsidRPr="2AD05907" w:rsidR="00045151">
          <w:rPr>
            <w:noProof/>
          </w:rPr>
          <w:fldChar w:fldCharType="begin"/>
        </w:r>
        <w:r w:rsidRPr="2AD05907" w:rsidR="00045151">
          <w:rPr>
            <w:noProof/>
          </w:rPr>
          <w:instrText xml:space="preserve"> PAGEREF _Toc151468979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5469A58B" w14:textId="1FCD703F">
      <w:pPr>
        <w:pStyle w:val="TOC2"/>
        <w:rPr>
          <w:rFonts w:asciiTheme="minorHAnsi" w:hAnsiTheme="minorHAnsi" w:eastAsiaTheme="minorEastAsia" w:cstheme="minorBidi"/>
          <w:b w:val="0"/>
          <w:noProof/>
          <w:sz w:val="22"/>
          <w:szCs w:val="22"/>
        </w:rPr>
      </w:pPr>
      <w:hyperlink w:anchor="_Toc151468980">
        <w:r w:rsidRPr="2AD05907" w:rsidR="00045151">
          <w:rPr>
            <w:rStyle w:val="Hyperlink"/>
            <w:rFonts w:eastAsia="Arial"/>
            <w:noProof/>
          </w:rPr>
          <w:t>4.4</w:t>
        </w:r>
        <w:r w:rsidR="00045151">
          <w:tab/>
        </w:r>
        <w:r w:rsidRPr="2AD05907" w:rsidR="00045151">
          <w:rPr>
            <w:rStyle w:val="Hyperlink"/>
            <w:noProof/>
          </w:rPr>
          <w:t>Database Creation</w:t>
        </w:r>
        <w:r w:rsidR="00045151">
          <w:tab/>
        </w:r>
        <w:r w:rsidRPr="2AD05907" w:rsidR="00045151">
          <w:rPr>
            <w:noProof/>
          </w:rPr>
          <w:fldChar w:fldCharType="begin"/>
        </w:r>
        <w:r w:rsidRPr="2AD05907" w:rsidR="00045151">
          <w:rPr>
            <w:noProof/>
          </w:rPr>
          <w:instrText xml:space="preserve"> PAGEREF _Toc151468980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509D8593" w14:textId="636B4D9E">
      <w:pPr>
        <w:pStyle w:val="TOC2"/>
        <w:rPr>
          <w:rFonts w:asciiTheme="minorHAnsi" w:hAnsiTheme="minorHAnsi" w:eastAsiaTheme="minorEastAsia" w:cstheme="minorBidi"/>
          <w:b w:val="0"/>
          <w:noProof/>
          <w:sz w:val="22"/>
          <w:szCs w:val="22"/>
        </w:rPr>
      </w:pPr>
      <w:hyperlink w:anchor="_Toc151468981">
        <w:r w:rsidRPr="2AD05907" w:rsidR="00045151">
          <w:rPr>
            <w:rStyle w:val="Hyperlink"/>
            <w:rFonts w:eastAsia="Arial"/>
            <w:noProof/>
          </w:rPr>
          <w:t>4.5</w:t>
        </w:r>
        <w:r w:rsidR="00045151">
          <w:tab/>
        </w:r>
        <w:r w:rsidRPr="2AD05907" w:rsidR="00045151">
          <w:rPr>
            <w:rStyle w:val="Hyperlink"/>
            <w:noProof/>
          </w:rPr>
          <w:t>Installation Scripts</w:t>
        </w:r>
        <w:r w:rsidR="00045151">
          <w:tab/>
        </w:r>
        <w:r w:rsidRPr="2AD05907" w:rsidR="00045151">
          <w:rPr>
            <w:noProof/>
          </w:rPr>
          <w:fldChar w:fldCharType="begin"/>
        </w:r>
        <w:r w:rsidRPr="2AD05907" w:rsidR="00045151">
          <w:rPr>
            <w:noProof/>
          </w:rPr>
          <w:instrText xml:space="preserve"> PAGEREF _Toc151468981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29BE20D7" w14:textId="5B399036">
      <w:pPr>
        <w:pStyle w:val="TOC2"/>
        <w:rPr>
          <w:rFonts w:asciiTheme="minorHAnsi" w:hAnsiTheme="minorHAnsi" w:eastAsiaTheme="minorEastAsia" w:cstheme="minorBidi"/>
          <w:b w:val="0"/>
          <w:noProof/>
          <w:sz w:val="22"/>
          <w:szCs w:val="22"/>
        </w:rPr>
      </w:pPr>
      <w:hyperlink w:anchor="_Toc151468982">
        <w:r w:rsidRPr="2AD05907" w:rsidR="00045151">
          <w:rPr>
            <w:rStyle w:val="Hyperlink"/>
            <w:rFonts w:eastAsia="Arial"/>
            <w:noProof/>
          </w:rPr>
          <w:t>4.6</w:t>
        </w:r>
        <w:r w:rsidR="00045151">
          <w:tab/>
        </w:r>
        <w:r w:rsidRPr="2AD05907" w:rsidR="00045151">
          <w:rPr>
            <w:rStyle w:val="Hyperlink"/>
            <w:noProof/>
          </w:rPr>
          <w:t>Cron Scripts</w:t>
        </w:r>
        <w:r w:rsidR="00045151">
          <w:tab/>
        </w:r>
        <w:r w:rsidRPr="2AD05907" w:rsidR="00045151">
          <w:rPr>
            <w:noProof/>
          </w:rPr>
          <w:fldChar w:fldCharType="begin"/>
        </w:r>
        <w:r w:rsidRPr="2AD05907" w:rsidR="00045151">
          <w:rPr>
            <w:noProof/>
          </w:rPr>
          <w:instrText xml:space="preserve"> PAGEREF _Toc151468982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0D9A9C44" w14:textId="3086E1E1">
      <w:pPr>
        <w:pStyle w:val="TOC2"/>
        <w:rPr>
          <w:rFonts w:asciiTheme="minorHAnsi" w:hAnsiTheme="minorHAnsi" w:eastAsiaTheme="minorEastAsia" w:cstheme="minorBidi"/>
          <w:b w:val="0"/>
          <w:noProof/>
          <w:sz w:val="22"/>
          <w:szCs w:val="22"/>
        </w:rPr>
      </w:pPr>
      <w:hyperlink w:anchor="_Toc151468983">
        <w:r w:rsidRPr="2AD05907" w:rsidR="00045151">
          <w:rPr>
            <w:rStyle w:val="Hyperlink"/>
            <w:rFonts w:eastAsia="Arial"/>
            <w:noProof/>
          </w:rPr>
          <w:t>4.7</w:t>
        </w:r>
        <w:r w:rsidR="00045151">
          <w:tab/>
        </w:r>
        <w:r w:rsidRPr="2AD05907" w:rsidR="00045151">
          <w:rPr>
            <w:rStyle w:val="Hyperlink"/>
            <w:noProof/>
          </w:rPr>
          <w:t>Access Requirements and Skills Needed for the Installation</w:t>
        </w:r>
        <w:r w:rsidR="00045151">
          <w:tab/>
        </w:r>
        <w:r w:rsidRPr="2AD05907" w:rsidR="00045151">
          <w:rPr>
            <w:noProof/>
          </w:rPr>
          <w:fldChar w:fldCharType="begin"/>
        </w:r>
        <w:r w:rsidRPr="2AD05907" w:rsidR="00045151">
          <w:rPr>
            <w:noProof/>
          </w:rPr>
          <w:instrText xml:space="preserve"> PAGEREF _Toc151468983 \h </w:instrText>
        </w:r>
        <w:r w:rsidRPr="2AD05907" w:rsidR="00045151">
          <w:rPr>
            <w:noProof/>
          </w:rPr>
        </w:r>
        <w:r w:rsidRPr="2AD05907" w:rsidR="00045151">
          <w:rPr>
            <w:noProof/>
          </w:rPr>
          <w:fldChar w:fldCharType="separate"/>
        </w:r>
        <w:r w:rsidRPr="2AD05907" w:rsidR="00045151">
          <w:rPr>
            <w:noProof/>
          </w:rPr>
          <w:t>6</w:t>
        </w:r>
        <w:r w:rsidRPr="2AD05907" w:rsidR="00045151">
          <w:rPr>
            <w:noProof/>
          </w:rPr>
          <w:fldChar w:fldCharType="end"/>
        </w:r>
      </w:hyperlink>
    </w:p>
    <w:p w:rsidR="00045151" w:rsidP="2AD05907" w:rsidRDefault="003C13A3" w14:paraId="2409028B" w14:textId="567031B8">
      <w:pPr>
        <w:pStyle w:val="TOC2"/>
        <w:rPr>
          <w:rFonts w:asciiTheme="minorHAnsi" w:hAnsiTheme="minorHAnsi" w:eastAsiaTheme="minorEastAsia" w:cstheme="minorBidi"/>
          <w:b w:val="0"/>
          <w:noProof/>
          <w:sz w:val="22"/>
          <w:szCs w:val="22"/>
        </w:rPr>
      </w:pPr>
      <w:hyperlink w:anchor="_Toc151468984">
        <w:r w:rsidRPr="2AD05907" w:rsidR="00045151">
          <w:rPr>
            <w:rStyle w:val="Hyperlink"/>
            <w:noProof/>
          </w:rPr>
          <w:t>1.</w:t>
        </w:r>
        <w:r w:rsidR="00045151">
          <w:tab/>
        </w:r>
        <w:r w:rsidRPr="2AD05907" w:rsidR="00045151">
          <w:rPr>
            <w:rStyle w:val="Hyperlink"/>
            <w:noProof/>
          </w:rPr>
          <w:t>Installation Procedure</w:t>
        </w:r>
        <w:r w:rsidR="00045151">
          <w:tab/>
        </w:r>
        <w:r w:rsidRPr="2AD05907" w:rsidR="00045151">
          <w:rPr>
            <w:noProof/>
          </w:rPr>
          <w:fldChar w:fldCharType="begin"/>
        </w:r>
        <w:r w:rsidRPr="2AD05907" w:rsidR="00045151">
          <w:rPr>
            <w:noProof/>
          </w:rPr>
          <w:instrText xml:space="preserve"> PAGEREF _Toc151468984 \h </w:instrText>
        </w:r>
        <w:r w:rsidRPr="2AD05907" w:rsidR="00045151">
          <w:rPr>
            <w:noProof/>
          </w:rPr>
        </w:r>
        <w:r w:rsidRPr="2AD05907" w:rsidR="00045151">
          <w:rPr>
            <w:noProof/>
          </w:rPr>
          <w:fldChar w:fldCharType="separate"/>
        </w:r>
        <w:r w:rsidRPr="2AD05907" w:rsidR="00045151">
          <w:rPr>
            <w:noProof/>
          </w:rPr>
          <w:t>7</w:t>
        </w:r>
        <w:r w:rsidRPr="2AD05907" w:rsidR="00045151">
          <w:rPr>
            <w:noProof/>
          </w:rPr>
          <w:fldChar w:fldCharType="end"/>
        </w:r>
      </w:hyperlink>
    </w:p>
    <w:p w:rsidR="00045151" w:rsidP="2AD05907" w:rsidRDefault="003C13A3" w14:paraId="32EC7491" w14:textId="1C71E067">
      <w:pPr>
        <w:pStyle w:val="TOC3"/>
        <w:rPr>
          <w:rFonts w:asciiTheme="minorHAnsi" w:hAnsiTheme="minorHAnsi" w:eastAsiaTheme="minorEastAsia" w:cstheme="minorBidi"/>
          <w:b w:val="0"/>
          <w:noProof/>
          <w:sz w:val="22"/>
          <w:szCs w:val="22"/>
        </w:rPr>
      </w:pPr>
      <w:hyperlink w:anchor="_Toc151468985">
        <w:r w:rsidRPr="2AD05907" w:rsidR="00045151">
          <w:rPr>
            <w:rStyle w:val="Hyperlink"/>
            <w:noProof/>
          </w:rPr>
          <w:t>4.7.1</w:t>
        </w:r>
        <w:r w:rsidR="00045151">
          <w:tab/>
        </w:r>
        <w:r w:rsidRPr="2AD05907" w:rsidR="00045151">
          <w:rPr>
            <w:rStyle w:val="Hyperlink"/>
            <w:noProof/>
          </w:rPr>
          <w:t>KIDS Installation</w:t>
        </w:r>
        <w:r w:rsidR="00045151">
          <w:tab/>
        </w:r>
        <w:r w:rsidRPr="2AD05907" w:rsidR="00045151">
          <w:rPr>
            <w:noProof/>
          </w:rPr>
          <w:fldChar w:fldCharType="begin"/>
        </w:r>
        <w:r w:rsidRPr="2AD05907" w:rsidR="00045151">
          <w:rPr>
            <w:noProof/>
          </w:rPr>
          <w:instrText xml:space="preserve"> PAGEREF _Toc151468985 \h </w:instrText>
        </w:r>
        <w:r w:rsidRPr="2AD05907" w:rsidR="00045151">
          <w:rPr>
            <w:noProof/>
          </w:rPr>
        </w:r>
        <w:r w:rsidRPr="2AD05907" w:rsidR="00045151">
          <w:rPr>
            <w:noProof/>
          </w:rPr>
          <w:fldChar w:fldCharType="separate"/>
        </w:r>
        <w:r w:rsidRPr="2AD05907" w:rsidR="00045151">
          <w:rPr>
            <w:noProof/>
          </w:rPr>
          <w:t>7</w:t>
        </w:r>
        <w:r w:rsidRPr="2AD05907" w:rsidR="00045151">
          <w:rPr>
            <w:noProof/>
          </w:rPr>
          <w:fldChar w:fldCharType="end"/>
        </w:r>
      </w:hyperlink>
    </w:p>
    <w:p w:rsidR="00045151" w:rsidP="2AD05907" w:rsidRDefault="003C13A3" w14:paraId="7CDEAD1F" w14:textId="36F13D42">
      <w:pPr>
        <w:pStyle w:val="TOC2"/>
        <w:rPr>
          <w:rFonts w:asciiTheme="minorHAnsi" w:hAnsiTheme="minorHAnsi" w:eastAsiaTheme="minorEastAsia" w:cstheme="minorBidi"/>
          <w:b w:val="0"/>
          <w:noProof/>
          <w:sz w:val="22"/>
          <w:szCs w:val="22"/>
        </w:rPr>
      </w:pPr>
      <w:hyperlink w:anchor="_Toc151468986">
        <w:r w:rsidRPr="2AD05907" w:rsidR="00045151">
          <w:rPr>
            <w:rStyle w:val="Hyperlink"/>
            <w:rFonts w:eastAsia="Arial"/>
            <w:noProof/>
          </w:rPr>
          <w:t>4.8</w:t>
        </w:r>
        <w:r w:rsidR="00045151">
          <w:tab/>
        </w:r>
        <w:r w:rsidRPr="2AD05907" w:rsidR="00045151">
          <w:rPr>
            <w:rStyle w:val="Hyperlink"/>
            <w:noProof/>
          </w:rPr>
          <w:t>Installation Verification Procedure</w:t>
        </w:r>
        <w:r w:rsidR="00045151">
          <w:tab/>
        </w:r>
        <w:r w:rsidRPr="2AD05907" w:rsidR="00045151">
          <w:rPr>
            <w:noProof/>
          </w:rPr>
          <w:fldChar w:fldCharType="begin"/>
        </w:r>
        <w:r w:rsidRPr="2AD05907" w:rsidR="00045151">
          <w:rPr>
            <w:noProof/>
          </w:rPr>
          <w:instrText xml:space="preserve"> PAGEREF _Toc151468986 \h </w:instrText>
        </w:r>
        <w:r w:rsidRPr="2AD05907" w:rsidR="00045151">
          <w:rPr>
            <w:noProof/>
          </w:rPr>
        </w:r>
        <w:r w:rsidRPr="2AD05907" w:rsidR="00045151">
          <w:rPr>
            <w:noProof/>
          </w:rPr>
          <w:fldChar w:fldCharType="separate"/>
        </w:r>
        <w:r w:rsidRPr="2AD05907" w:rsidR="00045151">
          <w:rPr>
            <w:noProof/>
          </w:rPr>
          <w:t>8</w:t>
        </w:r>
        <w:r w:rsidRPr="2AD05907" w:rsidR="00045151">
          <w:rPr>
            <w:noProof/>
          </w:rPr>
          <w:fldChar w:fldCharType="end"/>
        </w:r>
      </w:hyperlink>
    </w:p>
    <w:p w:rsidR="00045151" w:rsidP="2AD05907" w:rsidRDefault="003C13A3" w14:paraId="57EDC103" w14:textId="708F6ECD">
      <w:pPr>
        <w:pStyle w:val="TOC2"/>
        <w:rPr>
          <w:rFonts w:asciiTheme="minorHAnsi" w:hAnsiTheme="minorHAnsi" w:eastAsiaTheme="minorEastAsia" w:cstheme="minorBidi"/>
          <w:b w:val="0"/>
          <w:noProof/>
          <w:sz w:val="22"/>
          <w:szCs w:val="22"/>
        </w:rPr>
      </w:pPr>
      <w:hyperlink w:anchor="_Toc151468987">
        <w:r w:rsidRPr="2AD05907" w:rsidR="00045151">
          <w:rPr>
            <w:rStyle w:val="Hyperlink"/>
            <w:rFonts w:eastAsia="Arial"/>
            <w:noProof/>
          </w:rPr>
          <w:t>4.9</w:t>
        </w:r>
        <w:r w:rsidR="00045151">
          <w:tab/>
        </w:r>
        <w:r w:rsidRPr="2AD05907" w:rsidR="00045151">
          <w:rPr>
            <w:rStyle w:val="Hyperlink"/>
            <w:noProof/>
          </w:rPr>
          <w:t>System Configuration</w:t>
        </w:r>
        <w:r w:rsidR="00045151">
          <w:tab/>
        </w:r>
        <w:r w:rsidRPr="2AD05907" w:rsidR="00045151">
          <w:rPr>
            <w:noProof/>
          </w:rPr>
          <w:fldChar w:fldCharType="begin"/>
        </w:r>
        <w:r w:rsidRPr="2AD05907" w:rsidR="00045151">
          <w:rPr>
            <w:noProof/>
          </w:rPr>
          <w:instrText xml:space="preserve"> PAGEREF _Toc151468987 \h </w:instrText>
        </w:r>
        <w:r w:rsidRPr="2AD05907" w:rsidR="00045151">
          <w:rPr>
            <w:noProof/>
          </w:rPr>
        </w:r>
        <w:r w:rsidRPr="2AD05907" w:rsidR="00045151">
          <w:rPr>
            <w:noProof/>
          </w:rPr>
          <w:fldChar w:fldCharType="separate"/>
        </w:r>
        <w:r w:rsidRPr="2AD05907" w:rsidR="00045151">
          <w:rPr>
            <w:noProof/>
          </w:rPr>
          <w:t>8</w:t>
        </w:r>
        <w:r w:rsidRPr="2AD05907" w:rsidR="00045151">
          <w:rPr>
            <w:noProof/>
          </w:rPr>
          <w:fldChar w:fldCharType="end"/>
        </w:r>
      </w:hyperlink>
    </w:p>
    <w:p w:rsidR="00045151" w:rsidP="2AD05907" w:rsidRDefault="003C13A3" w14:paraId="3C11D3F6" w14:textId="095C2C9F">
      <w:pPr>
        <w:pStyle w:val="TOC2"/>
        <w:rPr>
          <w:rFonts w:asciiTheme="minorHAnsi" w:hAnsiTheme="minorHAnsi" w:eastAsiaTheme="minorEastAsia" w:cstheme="minorBidi"/>
          <w:b w:val="0"/>
          <w:noProof/>
          <w:sz w:val="22"/>
          <w:szCs w:val="22"/>
        </w:rPr>
      </w:pPr>
      <w:hyperlink w:anchor="_Toc151468988">
        <w:r w:rsidRPr="2AD05907" w:rsidR="00045151">
          <w:rPr>
            <w:rStyle w:val="Hyperlink"/>
            <w:rFonts w:eastAsia="Arial"/>
            <w:noProof/>
          </w:rPr>
          <w:t>4.10</w:t>
        </w:r>
        <w:r w:rsidR="00045151">
          <w:tab/>
        </w:r>
        <w:r w:rsidRPr="2AD05907" w:rsidR="00045151">
          <w:rPr>
            <w:rStyle w:val="Hyperlink"/>
            <w:noProof/>
          </w:rPr>
          <w:t>Database Tuning</w:t>
        </w:r>
        <w:r w:rsidR="00045151">
          <w:tab/>
        </w:r>
        <w:r w:rsidRPr="2AD05907" w:rsidR="00045151">
          <w:rPr>
            <w:noProof/>
          </w:rPr>
          <w:fldChar w:fldCharType="begin"/>
        </w:r>
        <w:r w:rsidRPr="2AD05907" w:rsidR="00045151">
          <w:rPr>
            <w:noProof/>
          </w:rPr>
          <w:instrText xml:space="preserve"> PAGEREF _Toc151468988 \h </w:instrText>
        </w:r>
        <w:r w:rsidRPr="2AD05907" w:rsidR="00045151">
          <w:rPr>
            <w:noProof/>
          </w:rPr>
        </w:r>
        <w:r w:rsidRPr="2AD05907" w:rsidR="00045151">
          <w:rPr>
            <w:noProof/>
          </w:rPr>
          <w:fldChar w:fldCharType="separate"/>
        </w:r>
        <w:r w:rsidRPr="2AD05907" w:rsidR="00045151">
          <w:rPr>
            <w:noProof/>
          </w:rPr>
          <w:t>8</w:t>
        </w:r>
        <w:r w:rsidRPr="2AD05907" w:rsidR="00045151">
          <w:rPr>
            <w:noProof/>
          </w:rPr>
          <w:fldChar w:fldCharType="end"/>
        </w:r>
      </w:hyperlink>
    </w:p>
    <w:p w:rsidR="00045151" w:rsidP="2AD05907" w:rsidRDefault="003C13A3" w14:paraId="58E7FAE2" w14:textId="1A18D19E">
      <w:pPr>
        <w:pStyle w:val="TOC1"/>
        <w:rPr>
          <w:rFonts w:asciiTheme="minorHAnsi" w:hAnsiTheme="minorHAnsi" w:eastAsiaTheme="minorEastAsia" w:cstheme="minorBidi"/>
          <w:b w:val="0"/>
          <w:noProof/>
          <w:sz w:val="22"/>
          <w:szCs w:val="22"/>
        </w:rPr>
      </w:pPr>
      <w:hyperlink w:anchor="_Toc151468989">
        <w:r w:rsidRPr="2AD05907" w:rsidR="00045151">
          <w:rPr>
            <w:rStyle w:val="Hyperlink"/>
            <w:noProof/>
          </w:rPr>
          <w:t>5</w:t>
        </w:r>
        <w:r w:rsidR="00045151">
          <w:tab/>
        </w:r>
        <w:r w:rsidRPr="2AD05907" w:rsidR="00045151">
          <w:rPr>
            <w:rStyle w:val="Hyperlink"/>
            <w:noProof/>
          </w:rPr>
          <w:t>Back-Out Procedure</w:t>
        </w:r>
        <w:r w:rsidR="00045151">
          <w:tab/>
        </w:r>
        <w:r w:rsidRPr="2AD05907" w:rsidR="00045151">
          <w:rPr>
            <w:noProof/>
          </w:rPr>
          <w:fldChar w:fldCharType="begin"/>
        </w:r>
        <w:r w:rsidRPr="2AD05907" w:rsidR="00045151">
          <w:rPr>
            <w:noProof/>
          </w:rPr>
          <w:instrText xml:space="preserve"> PAGEREF _Toc151468989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666F1619" w14:textId="3C72E8EF">
      <w:pPr>
        <w:pStyle w:val="TOC2"/>
        <w:rPr>
          <w:rFonts w:asciiTheme="minorHAnsi" w:hAnsiTheme="minorHAnsi" w:eastAsiaTheme="minorEastAsia" w:cstheme="minorBidi"/>
          <w:b w:val="0"/>
          <w:noProof/>
          <w:sz w:val="22"/>
          <w:szCs w:val="22"/>
        </w:rPr>
      </w:pPr>
      <w:hyperlink w:anchor="_Toc151468990">
        <w:r w:rsidRPr="2AD05907" w:rsidR="00045151">
          <w:rPr>
            <w:rStyle w:val="Hyperlink"/>
            <w:rFonts w:eastAsia="Arial"/>
            <w:noProof/>
          </w:rPr>
          <w:t>5.1</w:t>
        </w:r>
        <w:r w:rsidR="00045151">
          <w:tab/>
        </w:r>
        <w:r w:rsidRPr="2AD05907" w:rsidR="00045151">
          <w:rPr>
            <w:rStyle w:val="Hyperlink"/>
            <w:noProof/>
          </w:rPr>
          <w:t>Back-Out Strategy</w:t>
        </w:r>
        <w:r w:rsidR="00045151">
          <w:tab/>
        </w:r>
        <w:r w:rsidRPr="2AD05907" w:rsidR="00045151">
          <w:rPr>
            <w:noProof/>
          </w:rPr>
          <w:fldChar w:fldCharType="begin"/>
        </w:r>
        <w:r w:rsidRPr="2AD05907" w:rsidR="00045151">
          <w:rPr>
            <w:noProof/>
          </w:rPr>
          <w:instrText xml:space="preserve"> PAGEREF _Toc151468990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637C5B72" w14:textId="1E79552B">
      <w:pPr>
        <w:pStyle w:val="TOC2"/>
        <w:rPr>
          <w:rFonts w:asciiTheme="minorHAnsi" w:hAnsiTheme="minorHAnsi" w:eastAsiaTheme="minorEastAsia" w:cstheme="minorBidi"/>
          <w:b w:val="0"/>
          <w:noProof/>
          <w:sz w:val="22"/>
          <w:szCs w:val="22"/>
        </w:rPr>
      </w:pPr>
      <w:hyperlink w:anchor="_Toc151468991">
        <w:r w:rsidRPr="2AD05907" w:rsidR="00045151">
          <w:rPr>
            <w:rStyle w:val="Hyperlink"/>
            <w:rFonts w:eastAsia="Arial"/>
            <w:noProof/>
          </w:rPr>
          <w:t>5.2</w:t>
        </w:r>
        <w:r w:rsidR="00045151">
          <w:tab/>
        </w:r>
        <w:r w:rsidRPr="2AD05907" w:rsidR="00045151">
          <w:rPr>
            <w:rStyle w:val="Hyperlink"/>
            <w:noProof/>
          </w:rPr>
          <w:t>Back-Out Considerations</w:t>
        </w:r>
        <w:r w:rsidR="00045151">
          <w:tab/>
        </w:r>
        <w:r w:rsidRPr="2AD05907" w:rsidR="00045151">
          <w:rPr>
            <w:noProof/>
          </w:rPr>
          <w:fldChar w:fldCharType="begin"/>
        </w:r>
        <w:r w:rsidRPr="2AD05907" w:rsidR="00045151">
          <w:rPr>
            <w:noProof/>
          </w:rPr>
          <w:instrText xml:space="preserve"> PAGEREF _Toc151468991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3A9A8FF3" w14:textId="7D916886">
      <w:pPr>
        <w:pStyle w:val="TOC3"/>
        <w:rPr>
          <w:rFonts w:asciiTheme="minorHAnsi" w:hAnsiTheme="minorHAnsi" w:eastAsiaTheme="minorEastAsia" w:cstheme="minorBidi"/>
          <w:b w:val="0"/>
          <w:noProof/>
          <w:sz w:val="22"/>
          <w:szCs w:val="22"/>
        </w:rPr>
      </w:pPr>
      <w:hyperlink w:anchor="_Toc151468992">
        <w:r w:rsidRPr="2AD05907" w:rsidR="00045151">
          <w:rPr>
            <w:rStyle w:val="Hyperlink"/>
            <w:noProof/>
          </w:rPr>
          <w:t>5.2.1</w:t>
        </w:r>
        <w:r w:rsidR="00045151">
          <w:tab/>
        </w:r>
        <w:r w:rsidRPr="2AD05907" w:rsidR="00045151">
          <w:rPr>
            <w:rStyle w:val="Hyperlink"/>
            <w:noProof/>
          </w:rPr>
          <w:t>Load Testing</w:t>
        </w:r>
        <w:r w:rsidR="00045151">
          <w:tab/>
        </w:r>
        <w:r w:rsidRPr="2AD05907" w:rsidR="00045151">
          <w:rPr>
            <w:noProof/>
          </w:rPr>
          <w:fldChar w:fldCharType="begin"/>
        </w:r>
        <w:r w:rsidRPr="2AD05907" w:rsidR="00045151">
          <w:rPr>
            <w:noProof/>
          </w:rPr>
          <w:instrText xml:space="preserve"> PAGEREF _Toc151468992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6E515CB6" w14:textId="3719183A">
      <w:pPr>
        <w:pStyle w:val="TOC3"/>
        <w:rPr>
          <w:rFonts w:asciiTheme="minorHAnsi" w:hAnsiTheme="minorHAnsi" w:eastAsiaTheme="minorEastAsia" w:cstheme="minorBidi"/>
          <w:b w:val="0"/>
          <w:noProof/>
          <w:sz w:val="22"/>
          <w:szCs w:val="22"/>
        </w:rPr>
      </w:pPr>
      <w:hyperlink w:anchor="_Toc151468993">
        <w:r w:rsidRPr="2AD05907" w:rsidR="00045151">
          <w:rPr>
            <w:rStyle w:val="Hyperlink"/>
            <w:noProof/>
          </w:rPr>
          <w:t>5.2.2</w:t>
        </w:r>
        <w:r w:rsidR="00045151">
          <w:tab/>
        </w:r>
        <w:r w:rsidRPr="2AD05907" w:rsidR="00045151">
          <w:rPr>
            <w:rStyle w:val="Hyperlink"/>
            <w:noProof/>
          </w:rPr>
          <w:t>User Acceptance Testing</w:t>
        </w:r>
        <w:r w:rsidR="00045151">
          <w:tab/>
        </w:r>
        <w:r w:rsidRPr="2AD05907" w:rsidR="00045151">
          <w:rPr>
            <w:noProof/>
          </w:rPr>
          <w:fldChar w:fldCharType="begin"/>
        </w:r>
        <w:r w:rsidRPr="2AD05907" w:rsidR="00045151">
          <w:rPr>
            <w:noProof/>
          </w:rPr>
          <w:instrText xml:space="preserve"> PAGEREF _Toc151468993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69D4AAC6" w14:textId="1A9469F1">
      <w:pPr>
        <w:pStyle w:val="TOC2"/>
        <w:rPr>
          <w:rFonts w:asciiTheme="minorHAnsi" w:hAnsiTheme="minorHAnsi" w:eastAsiaTheme="minorEastAsia" w:cstheme="minorBidi"/>
          <w:b w:val="0"/>
          <w:noProof/>
          <w:sz w:val="22"/>
          <w:szCs w:val="22"/>
        </w:rPr>
      </w:pPr>
      <w:hyperlink w:anchor="_Toc151468994">
        <w:r w:rsidRPr="2AD05907" w:rsidR="00045151">
          <w:rPr>
            <w:rStyle w:val="Hyperlink"/>
            <w:rFonts w:eastAsia="Arial"/>
            <w:noProof/>
          </w:rPr>
          <w:t>5.3</w:t>
        </w:r>
        <w:r w:rsidR="00045151">
          <w:tab/>
        </w:r>
        <w:r w:rsidRPr="2AD05907" w:rsidR="00045151">
          <w:rPr>
            <w:rStyle w:val="Hyperlink"/>
            <w:noProof/>
          </w:rPr>
          <w:t>Back-Out Criteria</w:t>
        </w:r>
        <w:r w:rsidR="00045151">
          <w:tab/>
        </w:r>
        <w:r w:rsidRPr="2AD05907" w:rsidR="00045151">
          <w:rPr>
            <w:noProof/>
          </w:rPr>
          <w:fldChar w:fldCharType="begin"/>
        </w:r>
        <w:r w:rsidRPr="2AD05907" w:rsidR="00045151">
          <w:rPr>
            <w:noProof/>
          </w:rPr>
          <w:instrText xml:space="preserve"> PAGEREF _Toc151468994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5F3577A9" w14:textId="55D419F6">
      <w:pPr>
        <w:pStyle w:val="TOC2"/>
        <w:rPr>
          <w:rFonts w:asciiTheme="minorHAnsi" w:hAnsiTheme="minorHAnsi" w:eastAsiaTheme="minorEastAsia" w:cstheme="minorBidi"/>
          <w:b w:val="0"/>
          <w:noProof/>
          <w:sz w:val="22"/>
          <w:szCs w:val="22"/>
        </w:rPr>
      </w:pPr>
      <w:hyperlink w:anchor="_Toc151468995">
        <w:r w:rsidRPr="2AD05907" w:rsidR="00045151">
          <w:rPr>
            <w:rStyle w:val="Hyperlink"/>
            <w:rFonts w:eastAsia="Arial"/>
            <w:noProof/>
          </w:rPr>
          <w:t>5.4</w:t>
        </w:r>
        <w:r w:rsidR="00045151">
          <w:tab/>
        </w:r>
        <w:r w:rsidRPr="2AD05907" w:rsidR="00045151">
          <w:rPr>
            <w:rStyle w:val="Hyperlink"/>
            <w:noProof/>
          </w:rPr>
          <w:t>Back-Out Risks</w:t>
        </w:r>
        <w:r w:rsidR="00045151">
          <w:tab/>
        </w:r>
        <w:r w:rsidRPr="2AD05907" w:rsidR="00045151">
          <w:rPr>
            <w:noProof/>
          </w:rPr>
          <w:fldChar w:fldCharType="begin"/>
        </w:r>
        <w:r w:rsidRPr="2AD05907" w:rsidR="00045151">
          <w:rPr>
            <w:noProof/>
          </w:rPr>
          <w:instrText xml:space="preserve"> PAGEREF _Toc151468995 \h </w:instrText>
        </w:r>
        <w:r w:rsidRPr="2AD05907" w:rsidR="00045151">
          <w:rPr>
            <w:noProof/>
          </w:rPr>
        </w:r>
        <w:r w:rsidRPr="2AD05907" w:rsidR="00045151">
          <w:rPr>
            <w:noProof/>
          </w:rPr>
          <w:fldChar w:fldCharType="separate"/>
        </w:r>
        <w:r w:rsidRPr="2AD05907" w:rsidR="00045151">
          <w:rPr>
            <w:noProof/>
          </w:rPr>
          <w:t>9</w:t>
        </w:r>
        <w:r w:rsidRPr="2AD05907" w:rsidR="00045151">
          <w:rPr>
            <w:noProof/>
          </w:rPr>
          <w:fldChar w:fldCharType="end"/>
        </w:r>
      </w:hyperlink>
    </w:p>
    <w:p w:rsidR="00045151" w:rsidP="2AD05907" w:rsidRDefault="003C13A3" w14:paraId="1043D10A" w14:textId="3E349F58">
      <w:pPr>
        <w:pStyle w:val="TOC2"/>
        <w:rPr>
          <w:rFonts w:asciiTheme="minorHAnsi" w:hAnsiTheme="minorHAnsi" w:eastAsiaTheme="minorEastAsia" w:cstheme="minorBidi"/>
          <w:b w:val="0"/>
          <w:noProof/>
          <w:sz w:val="22"/>
          <w:szCs w:val="22"/>
        </w:rPr>
      </w:pPr>
      <w:hyperlink w:anchor="_Toc151468996">
        <w:r w:rsidRPr="2AD05907" w:rsidR="00045151">
          <w:rPr>
            <w:rStyle w:val="Hyperlink"/>
            <w:rFonts w:eastAsia="Arial"/>
            <w:noProof/>
          </w:rPr>
          <w:t>5.5</w:t>
        </w:r>
        <w:r w:rsidR="00045151">
          <w:tab/>
        </w:r>
        <w:r w:rsidRPr="2AD05907" w:rsidR="00045151">
          <w:rPr>
            <w:rStyle w:val="Hyperlink"/>
            <w:noProof/>
          </w:rPr>
          <w:t>Authority for Back-Out</w:t>
        </w:r>
        <w:r w:rsidR="00045151">
          <w:tab/>
        </w:r>
        <w:r w:rsidRPr="2AD05907" w:rsidR="00045151">
          <w:rPr>
            <w:noProof/>
          </w:rPr>
          <w:fldChar w:fldCharType="begin"/>
        </w:r>
        <w:r w:rsidRPr="2AD05907" w:rsidR="00045151">
          <w:rPr>
            <w:noProof/>
          </w:rPr>
          <w:instrText xml:space="preserve"> PAGEREF _Toc151468996 \h </w:instrText>
        </w:r>
        <w:r w:rsidRPr="2AD05907" w:rsidR="00045151">
          <w:rPr>
            <w:noProof/>
          </w:rPr>
        </w:r>
        <w:r w:rsidRPr="2AD05907" w:rsidR="00045151">
          <w:rPr>
            <w:noProof/>
          </w:rPr>
          <w:fldChar w:fldCharType="separate"/>
        </w:r>
        <w:r w:rsidRPr="2AD05907" w:rsidR="00045151">
          <w:rPr>
            <w:noProof/>
          </w:rPr>
          <w:t>10</w:t>
        </w:r>
        <w:r w:rsidRPr="2AD05907" w:rsidR="00045151">
          <w:rPr>
            <w:noProof/>
          </w:rPr>
          <w:fldChar w:fldCharType="end"/>
        </w:r>
      </w:hyperlink>
    </w:p>
    <w:p w:rsidR="00045151" w:rsidP="2AD05907" w:rsidRDefault="003C13A3" w14:paraId="339C0738" w14:textId="622290C7">
      <w:pPr>
        <w:pStyle w:val="TOC2"/>
        <w:rPr>
          <w:rFonts w:asciiTheme="minorHAnsi" w:hAnsiTheme="minorHAnsi" w:eastAsiaTheme="minorEastAsia" w:cstheme="minorBidi"/>
          <w:b w:val="0"/>
          <w:noProof/>
          <w:sz w:val="22"/>
          <w:szCs w:val="22"/>
        </w:rPr>
      </w:pPr>
      <w:hyperlink w:anchor="_Toc151468997">
        <w:r w:rsidRPr="2AD05907" w:rsidR="00045151">
          <w:rPr>
            <w:rStyle w:val="Hyperlink"/>
            <w:rFonts w:eastAsia="Arial"/>
            <w:noProof/>
          </w:rPr>
          <w:t>5.6</w:t>
        </w:r>
        <w:r w:rsidR="00045151">
          <w:tab/>
        </w:r>
        <w:r w:rsidRPr="2AD05907" w:rsidR="00045151">
          <w:rPr>
            <w:rStyle w:val="Hyperlink"/>
            <w:noProof/>
          </w:rPr>
          <w:t>Back-Out Procedure</w:t>
        </w:r>
        <w:r w:rsidR="00045151">
          <w:tab/>
        </w:r>
        <w:r w:rsidRPr="2AD05907" w:rsidR="00045151">
          <w:rPr>
            <w:noProof/>
          </w:rPr>
          <w:fldChar w:fldCharType="begin"/>
        </w:r>
        <w:r w:rsidRPr="2AD05907" w:rsidR="00045151">
          <w:rPr>
            <w:noProof/>
          </w:rPr>
          <w:instrText xml:space="preserve"> PAGEREF _Toc151468997 \h </w:instrText>
        </w:r>
        <w:r w:rsidRPr="2AD05907" w:rsidR="00045151">
          <w:rPr>
            <w:noProof/>
          </w:rPr>
        </w:r>
        <w:r w:rsidRPr="2AD05907" w:rsidR="00045151">
          <w:rPr>
            <w:noProof/>
          </w:rPr>
          <w:fldChar w:fldCharType="separate"/>
        </w:r>
        <w:r w:rsidRPr="2AD05907" w:rsidR="00045151">
          <w:rPr>
            <w:noProof/>
          </w:rPr>
          <w:t>10</w:t>
        </w:r>
        <w:r w:rsidRPr="2AD05907" w:rsidR="00045151">
          <w:rPr>
            <w:noProof/>
          </w:rPr>
          <w:fldChar w:fldCharType="end"/>
        </w:r>
      </w:hyperlink>
    </w:p>
    <w:p w:rsidR="00045151" w:rsidP="2AD05907" w:rsidRDefault="003C13A3" w14:paraId="04102956" w14:textId="328989C7">
      <w:pPr>
        <w:pStyle w:val="TOC3"/>
        <w:rPr>
          <w:rFonts w:asciiTheme="minorHAnsi" w:hAnsiTheme="minorHAnsi" w:eastAsiaTheme="minorEastAsia" w:cstheme="minorBidi"/>
          <w:b w:val="0"/>
          <w:noProof/>
          <w:sz w:val="22"/>
          <w:szCs w:val="22"/>
        </w:rPr>
      </w:pPr>
      <w:hyperlink w:anchor="_Toc151468998">
        <w:r w:rsidRPr="2AD05907" w:rsidR="00045151">
          <w:rPr>
            <w:rStyle w:val="Hyperlink"/>
            <w:noProof/>
          </w:rPr>
          <w:t>5.6.1</w:t>
        </w:r>
        <w:r w:rsidR="00045151">
          <w:tab/>
        </w:r>
        <w:r w:rsidRPr="2AD05907" w:rsidR="00045151">
          <w:rPr>
            <w:rStyle w:val="Hyperlink"/>
            <w:noProof/>
          </w:rPr>
          <w:t>Delete CDSP COM Objects:</w:t>
        </w:r>
        <w:r w:rsidR="00045151">
          <w:tab/>
        </w:r>
        <w:r w:rsidRPr="2AD05907" w:rsidR="00045151">
          <w:rPr>
            <w:noProof/>
          </w:rPr>
          <w:fldChar w:fldCharType="begin"/>
        </w:r>
        <w:r w:rsidRPr="2AD05907" w:rsidR="00045151">
          <w:rPr>
            <w:noProof/>
          </w:rPr>
          <w:instrText xml:space="preserve"> PAGEREF _Toc151468998 \h </w:instrText>
        </w:r>
        <w:r w:rsidRPr="2AD05907" w:rsidR="00045151">
          <w:rPr>
            <w:noProof/>
          </w:rPr>
        </w:r>
        <w:r w:rsidRPr="2AD05907" w:rsidR="00045151">
          <w:rPr>
            <w:noProof/>
          </w:rPr>
          <w:fldChar w:fldCharType="separate"/>
        </w:r>
        <w:r w:rsidRPr="2AD05907" w:rsidR="00045151">
          <w:rPr>
            <w:noProof/>
          </w:rPr>
          <w:t>10</w:t>
        </w:r>
        <w:r w:rsidRPr="2AD05907" w:rsidR="00045151">
          <w:rPr>
            <w:noProof/>
          </w:rPr>
          <w:fldChar w:fldCharType="end"/>
        </w:r>
      </w:hyperlink>
    </w:p>
    <w:p w:rsidR="00045151" w:rsidP="2AD05907" w:rsidRDefault="003C13A3" w14:paraId="3AFE914C" w14:textId="72EE3285">
      <w:pPr>
        <w:pStyle w:val="TOC2"/>
        <w:rPr>
          <w:rFonts w:asciiTheme="minorHAnsi" w:hAnsiTheme="minorHAnsi" w:eastAsiaTheme="minorEastAsia" w:cstheme="minorBidi"/>
          <w:b w:val="0"/>
          <w:noProof/>
          <w:sz w:val="22"/>
          <w:szCs w:val="22"/>
        </w:rPr>
      </w:pPr>
      <w:hyperlink w:anchor="_Toc151468999">
        <w:r w:rsidRPr="2AD05907" w:rsidR="00045151">
          <w:rPr>
            <w:rStyle w:val="Hyperlink"/>
            <w:noProof/>
          </w:rPr>
          <w:t>2.</w:t>
        </w:r>
        <w:r w:rsidR="00045151">
          <w:tab/>
        </w:r>
        <w:r w:rsidRPr="2AD05907" w:rsidR="00045151">
          <w:rPr>
            <w:noProof/>
          </w:rPr>
          <w:fldChar w:fldCharType="begin"/>
        </w:r>
        <w:r w:rsidRPr="2AD05907" w:rsidR="00045151">
          <w:rPr>
            <w:noProof/>
          </w:rPr>
          <w:instrText xml:space="preserve"> PAGEREF _Toc151468999 \h </w:instrText>
        </w:r>
        <w:r w:rsidRPr="2AD05907" w:rsidR="00045151">
          <w:rPr>
            <w:noProof/>
          </w:rPr>
        </w:r>
        <w:r w:rsidRPr="2AD05907" w:rsidR="00045151">
          <w:rPr>
            <w:noProof/>
          </w:rPr>
          <w:fldChar w:fldCharType="separate"/>
        </w:r>
        <w:r w:rsidRPr="2AD05907" w:rsidR="00045151">
          <w:rPr>
            <w:noProof/>
          </w:rPr>
          <w:t>11</w:t>
        </w:r>
        <w:r w:rsidRPr="2AD05907" w:rsidR="00045151">
          <w:rPr>
            <w:noProof/>
          </w:rPr>
          <w:fldChar w:fldCharType="end"/>
        </w:r>
      </w:hyperlink>
    </w:p>
    <w:p w:rsidR="00045151" w:rsidP="2AD05907" w:rsidRDefault="003C13A3" w14:paraId="0F94D4B3" w14:textId="269158D6">
      <w:pPr>
        <w:pStyle w:val="TOC2"/>
        <w:rPr>
          <w:rFonts w:asciiTheme="minorHAnsi" w:hAnsiTheme="minorHAnsi" w:eastAsiaTheme="minorEastAsia" w:cstheme="minorBidi"/>
          <w:b w:val="0"/>
          <w:noProof/>
          <w:sz w:val="22"/>
          <w:szCs w:val="22"/>
        </w:rPr>
      </w:pPr>
      <w:hyperlink w:anchor="_Toc151469000">
        <w:r w:rsidRPr="2AD05907" w:rsidR="00045151">
          <w:rPr>
            <w:rStyle w:val="Hyperlink"/>
            <w:rFonts w:eastAsia="Arial"/>
            <w:noProof/>
          </w:rPr>
          <w:t>5.7</w:t>
        </w:r>
        <w:r w:rsidR="00045151">
          <w:tab/>
        </w:r>
        <w:r w:rsidRPr="2AD05907" w:rsidR="00045151">
          <w:rPr>
            <w:rStyle w:val="Hyperlink"/>
            <w:noProof/>
          </w:rPr>
          <w:t>KIDS Back-out</w:t>
        </w:r>
        <w:r w:rsidR="00045151">
          <w:tab/>
        </w:r>
        <w:r w:rsidRPr="2AD05907" w:rsidR="00045151">
          <w:rPr>
            <w:noProof/>
          </w:rPr>
          <w:fldChar w:fldCharType="begin"/>
        </w:r>
        <w:r w:rsidRPr="2AD05907" w:rsidR="00045151">
          <w:rPr>
            <w:noProof/>
          </w:rPr>
          <w:instrText xml:space="preserve"> PAGEREF _Toc151469000 \h </w:instrText>
        </w:r>
        <w:r w:rsidRPr="2AD05907" w:rsidR="00045151">
          <w:rPr>
            <w:noProof/>
          </w:rPr>
        </w:r>
        <w:r w:rsidRPr="2AD05907" w:rsidR="00045151">
          <w:rPr>
            <w:noProof/>
          </w:rPr>
          <w:fldChar w:fldCharType="separate"/>
        </w:r>
        <w:r w:rsidRPr="2AD05907" w:rsidR="00045151">
          <w:rPr>
            <w:noProof/>
          </w:rPr>
          <w:t>11</w:t>
        </w:r>
        <w:r w:rsidRPr="2AD05907" w:rsidR="00045151">
          <w:rPr>
            <w:noProof/>
          </w:rPr>
          <w:fldChar w:fldCharType="end"/>
        </w:r>
      </w:hyperlink>
    </w:p>
    <w:p w:rsidR="00045151" w:rsidP="2AD05907" w:rsidRDefault="003C13A3" w14:paraId="06634A44" w14:textId="3FD06ED1">
      <w:pPr>
        <w:pStyle w:val="TOC2"/>
        <w:rPr>
          <w:rFonts w:asciiTheme="minorHAnsi" w:hAnsiTheme="minorHAnsi" w:eastAsiaTheme="minorEastAsia" w:cstheme="minorBidi"/>
          <w:b w:val="0"/>
          <w:noProof/>
          <w:sz w:val="22"/>
          <w:szCs w:val="22"/>
        </w:rPr>
      </w:pPr>
      <w:hyperlink w:anchor="_Toc151469001">
        <w:r w:rsidRPr="2AD05907" w:rsidR="00045151">
          <w:rPr>
            <w:rStyle w:val="Hyperlink"/>
            <w:rFonts w:eastAsia="Arial"/>
            <w:noProof/>
          </w:rPr>
          <w:t>5.8</w:t>
        </w:r>
        <w:r w:rsidR="00045151">
          <w:tab/>
        </w:r>
        <w:r w:rsidRPr="2AD05907" w:rsidR="00045151">
          <w:rPr>
            <w:rStyle w:val="Hyperlink"/>
            <w:noProof/>
          </w:rPr>
          <w:t>Back-out Verification Procedure</w:t>
        </w:r>
        <w:r w:rsidR="00045151">
          <w:tab/>
        </w:r>
        <w:r w:rsidRPr="2AD05907" w:rsidR="00045151">
          <w:rPr>
            <w:noProof/>
          </w:rPr>
          <w:fldChar w:fldCharType="begin"/>
        </w:r>
        <w:r w:rsidRPr="2AD05907" w:rsidR="00045151">
          <w:rPr>
            <w:noProof/>
          </w:rPr>
          <w:instrText xml:space="preserve"> PAGEREF _Toc151469001 \h </w:instrText>
        </w:r>
        <w:r w:rsidRPr="2AD05907" w:rsidR="00045151">
          <w:rPr>
            <w:noProof/>
          </w:rPr>
        </w:r>
        <w:r w:rsidRPr="2AD05907" w:rsidR="00045151">
          <w:rPr>
            <w:noProof/>
          </w:rPr>
          <w:fldChar w:fldCharType="separate"/>
        </w:r>
        <w:r w:rsidRPr="2AD05907" w:rsidR="00045151">
          <w:rPr>
            <w:noProof/>
          </w:rPr>
          <w:t>11</w:t>
        </w:r>
        <w:r w:rsidRPr="2AD05907" w:rsidR="00045151">
          <w:rPr>
            <w:noProof/>
          </w:rPr>
          <w:fldChar w:fldCharType="end"/>
        </w:r>
      </w:hyperlink>
    </w:p>
    <w:p w:rsidR="00045151" w:rsidP="2AD05907" w:rsidRDefault="003C13A3" w14:paraId="44C717F6" w14:textId="73E6BB91">
      <w:pPr>
        <w:pStyle w:val="TOC2"/>
        <w:rPr>
          <w:rFonts w:asciiTheme="minorHAnsi" w:hAnsiTheme="minorHAnsi" w:eastAsiaTheme="minorEastAsia" w:cstheme="minorBidi"/>
          <w:b w:val="0"/>
          <w:noProof/>
          <w:sz w:val="22"/>
          <w:szCs w:val="22"/>
        </w:rPr>
      </w:pPr>
      <w:hyperlink w:anchor="_Toc151469002">
        <w:r w:rsidRPr="2AD05907" w:rsidR="00045151">
          <w:rPr>
            <w:rStyle w:val="Hyperlink"/>
            <w:rFonts w:ascii="Courier New" w:hAnsi="Courier New" w:eastAsia="Courier New" w:cs="Courier New"/>
            <w:noProof/>
          </w:rPr>
          <w:t>3.</w:t>
        </w:r>
        <w:r w:rsidR="00045151">
          <w:tab/>
        </w:r>
        <w:r w:rsidRPr="2AD05907" w:rsidR="00045151">
          <w:rPr>
            <w:rStyle w:val="Hyperlink"/>
            <w:rFonts w:ascii="Times New Roman" w:hAnsi="Times New Roman"/>
            <w:noProof/>
          </w:rPr>
          <w:t>N/A</w:t>
        </w:r>
        <w:r w:rsidR="00045151">
          <w:tab/>
        </w:r>
        <w:r w:rsidRPr="2AD05907" w:rsidR="00045151">
          <w:rPr>
            <w:noProof/>
          </w:rPr>
          <w:fldChar w:fldCharType="begin"/>
        </w:r>
        <w:r w:rsidRPr="2AD05907" w:rsidR="00045151">
          <w:rPr>
            <w:noProof/>
          </w:rPr>
          <w:instrText xml:space="preserve"> PAGEREF _Toc151469002 \h </w:instrText>
        </w:r>
        <w:r w:rsidRPr="2AD05907" w:rsidR="00045151">
          <w:rPr>
            <w:noProof/>
          </w:rPr>
        </w:r>
        <w:r w:rsidRPr="2AD05907" w:rsidR="00045151">
          <w:rPr>
            <w:noProof/>
          </w:rPr>
          <w:fldChar w:fldCharType="separate"/>
        </w:r>
        <w:r w:rsidRPr="2AD05907" w:rsidR="00045151">
          <w:rPr>
            <w:noProof/>
          </w:rPr>
          <w:t>11</w:t>
        </w:r>
        <w:r w:rsidRPr="2AD05907" w:rsidR="00045151">
          <w:rPr>
            <w:noProof/>
          </w:rPr>
          <w:fldChar w:fldCharType="end"/>
        </w:r>
      </w:hyperlink>
    </w:p>
    <w:p w:rsidR="00045151" w:rsidP="2AD05907" w:rsidRDefault="003C13A3" w14:paraId="2882979C" w14:textId="1C71156A">
      <w:pPr>
        <w:pStyle w:val="TOC1"/>
        <w:rPr>
          <w:rFonts w:asciiTheme="minorHAnsi" w:hAnsiTheme="minorHAnsi" w:eastAsiaTheme="minorEastAsia" w:cstheme="minorBidi"/>
          <w:b w:val="0"/>
          <w:noProof/>
          <w:sz w:val="22"/>
          <w:szCs w:val="22"/>
        </w:rPr>
      </w:pPr>
      <w:hyperlink w:anchor="_Toc151469003">
        <w:r w:rsidRPr="2AD05907" w:rsidR="00045151">
          <w:rPr>
            <w:rStyle w:val="Hyperlink"/>
            <w:noProof/>
          </w:rPr>
          <w:t>6</w:t>
        </w:r>
        <w:r w:rsidR="00045151">
          <w:tab/>
        </w:r>
        <w:r w:rsidRPr="2AD05907" w:rsidR="00045151">
          <w:rPr>
            <w:rStyle w:val="Hyperlink"/>
            <w:noProof/>
          </w:rPr>
          <w:t>Rollback Procedure</w:t>
        </w:r>
        <w:r w:rsidR="00045151">
          <w:tab/>
        </w:r>
        <w:r w:rsidRPr="2AD05907" w:rsidR="00045151">
          <w:rPr>
            <w:noProof/>
          </w:rPr>
          <w:fldChar w:fldCharType="begin"/>
        </w:r>
        <w:r w:rsidRPr="2AD05907" w:rsidR="00045151">
          <w:rPr>
            <w:noProof/>
          </w:rPr>
          <w:instrText xml:space="preserve"> PAGEREF _Toc151469003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0C589D58" w14:textId="2AD72B1D">
      <w:pPr>
        <w:pStyle w:val="TOC2"/>
        <w:rPr>
          <w:rFonts w:asciiTheme="minorHAnsi" w:hAnsiTheme="minorHAnsi" w:eastAsiaTheme="minorEastAsia" w:cstheme="minorBidi"/>
          <w:b w:val="0"/>
          <w:noProof/>
          <w:sz w:val="22"/>
          <w:szCs w:val="22"/>
        </w:rPr>
      </w:pPr>
      <w:hyperlink w:anchor="_Toc151469004">
        <w:r w:rsidRPr="2AD05907" w:rsidR="00045151">
          <w:rPr>
            <w:rStyle w:val="Hyperlink"/>
            <w:rFonts w:eastAsia="Arial"/>
            <w:noProof/>
          </w:rPr>
          <w:t>6.1</w:t>
        </w:r>
        <w:r w:rsidR="00045151">
          <w:tab/>
        </w:r>
        <w:r w:rsidRPr="2AD05907" w:rsidR="00045151">
          <w:rPr>
            <w:rStyle w:val="Hyperlink"/>
            <w:noProof/>
          </w:rPr>
          <w:t>Rollback Considerations</w:t>
        </w:r>
        <w:r w:rsidR="00045151">
          <w:tab/>
        </w:r>
        <w:r w:rsidRPr="2AD05907" w:rsidR="00045151">
          <w:rPr>
            <w:noProof/>
          </w:rPr>
          <w:fldChar w:fldCharType="begin"/>
        </w:r>
        <w:r w:rsidRPr="2AD05907" w:rsidR="00045151">
          <w:rPr>
            <w:noProof/>
          </w:rPr>
          <w:instrText xml:space="preserve"> PAGEREF _Toc151469004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5BBF13CC" w14:textId="5681EC11">
      <w:pPr>
        <w:pStyle w:val="TOC2"/>
        <w:rPr>
          <w:rFonts w:asciiTheme="minorHAnsi" w:hAnsiTheme="minorHAnsi" w:eastAsiaTheme="minorEastAsia" w:cstheme="minorBidi"/>
          <w:b w:val="0"/>
          <w:noProof/>
          <w:sz w:val="22"/>
          <w:szCs w:val="22"/>
        </w:rPr>
      </w:pPr>
      <w:hyperlink w:anchor="_Toc151469005">
        <w:r w:rsidRPr="2AD05907" w:rsidR="00045151">
          <w:rPr>
            <w:rStyle w:val="Hyperlink"/>
            <w:rFonts w:eastAsia="Arial"/>
            <w:noProof/>
          </w:rPr>
          <w:t>6.2</w:t>
        </w:r>
        <w:r w:rsidR="00045151">
          <w:tab/>
        </w:r>
        <w:r w:rsidRPr="2AD05907" w:rsidR="00045151">
          <w:rPr>
            <w:rStyle w:val="Hyperlink"/>
            <w:noProof/>
          </w:rPr>
          <w:t>Rollback Criteria</w:t>
        </w:r>
        <w:r w:rsidR="00045151">
          <w:tab/>
        </w:r>
        <w:r w:rsidRPr="2AD05907" w:rsidR="00045151">
          <w:rPr>
            <w:noProof/>
          </w:rPr>
          <w:fldChar w:fldCharType="begin"/>
        </w:r>
        <w:r w:rsidRPr="2AD05907" w:rsidR="00045151">
          <w:rPr>
            <w:noProof/>
          </w:rPr>
          <w:instrText xml:space="preserve"> PAGEREF _Toc151469005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736B14B8" w14:textId="50CBF71E">
      <w:pPr>
        <w:pStyle w:val="TOC2"/>
        <w:rPr>
          <w:rFonts w:asciiTheme="minorHAnsi" w:hAnsiTheme="minorHAnsi" w:eastAsiaTheme="minorEastAsia" w:cstheme="minorBidi"/>
          <w:b w:val="0"/>
          <w:noProof/>
          <w:sz w:val="22"/>
          <w:szCs w:val="22"/>
        </w:rPr>
      </w:pPr>
      <w:hyperlink w:anchor="_Toc151469006">
        <w:r w:rsidRPr="2AD05907" w:rsidR="00045151">
          <w:rPr>
            <w:rStyle w:val="Hyperlink"/>
            <w:rFonts w:eastAsia="Arial"/>
            <w:noProof/>
          </w:rPr>
          <w:t>6.3</w:t>
        </w:r>
        <w:r w:rsidR="00045151">
          <w:tab/>
        </w:r>
        <w:r w:rsidRPr="2AD05907" w:rsidR="00045151">
          <w:rPr>
            <w:rStyle w:val="Hyperlink"/>
            <w:noProof/>
          </w:rPr>
          <w:t>Rollback Risks</w:t>
        </w:r>
        <w:r w:rsidR="00045151">
          <w:tab/>
        </w:r>
        <w:r w:rsidRPr="2AD05907" w:rsidR="00045151">
          <w:rPr>
            <w:noProof/>
          </w:rPr>
          <w:fldChar w:fldCharType="begin"/>
        </w:r>
        <w:r w:rsidRPr="2AD05907" w:rsidR="00045151">
          <w:rPr>
            <w:noProof/>
          </w:rPr>
          <w:instrText xml:space="preserve"> PAGEREF _Toc151469006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5C71859E" w14:textId="44F4ADB1">
      <w:pPr>
        <w:pStyle w:val="TOC2"/>
        <w:rPr>
          <w:rFonts w:asciiTheme="minorHAnsi" w:hAnsiTheme="minorHAnsi" w:eastAsiaTheme="minorEastAsia" w:cstheme="minorBidi"/>
          <w:b w:val="0"/>
          <w:noProof/>
          <w:sz w:val="22"/>
          <w:szCs w:val="22"/>
        </w:rPr>
      </w:pPr>
      <w:hyperlink w:anchor="_Toc151469007">
        <w:r w:rsidRPr="2AD05907" w:rsidR="00045151">
          <w:rPr>
            <w:rStyle w:val="Hyperlink"/>
            <w:rFonts w:eastAsia="Arial"/>
            <w:noProof/>
          </w:rPr>
          <w:t>6.4</w:t>
        </w:r>
        <w:r w:rsidR="00045151">
          <w:tab/>
        </w:r>
        <w:r w:rsidRPr="2AD05907" w:rsidR="00045151">
          <w:rPr>
            <w:rStyle w:val="Hyperlink"/>
            <w:noProof/>
          </w:rPr>
          <w:t>Authority for Rollback</w:t>
        </w:r>
        <w:r w:rsidR="00045151">
          <w:tab/>
        </w:r>
        <w:r w:rsidRPr="2AD05907" w:rsidR="00045151">
          <w:rPr>
            <w:noProof/>
          </w:rPr>
          <w:fldChar w:fldCharType="begin"/>
        </w:r>
        <w:r w:rsidRPr="2AD05907" w:rsidR="00045151">
          <w:rPr>
            <w:noProof/>
          </w:rPr>
          <w:instrText xml:space="preserve"> PAGEREF _Toc151469007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380F59C4" w14:textId="53065B5B">
      <w:pPr>
        <w:pStyle w:val="TOC2"/>
        <w:rPr>
          <w:rFonts w:asciiTheme="minorHAnsi" w:hAnsiTheme="minorHAnsi" w:eastAsiaTheme="minorEastAsia" w:cstheme="minorBidi"/>
          <w:b w:val="0"/>
          <w:noProof/>
          <w:sz w:val="22"/>
          <w:szCs w:val="22"/>
        </w:rPr>
      </w:pPr>
      <w:hyperlink w:anchor="_Toc151469008">
        <w:r w:rsidRPr="2AD05907" w:rsidR="00045151">
          <w:rPr>
            <w:rStyle w:val="Hyperlink"/>
            <w:rFonts w:eastAsia="Arial"/>
            <w:noProof/>
          </w:rPr>
          <w:t>6.5</w:t>
        </w:r>
        <w:r w:rsidR="00045151">
          <w:tab/>
        </w:r>
        <w:r w:rsidRPr="2AD05907" w:rsidR="00045151">
          <w:rPr>
            <w:rStyle w:val="Hyperlink"/>
            <w:noProof/>
          </w:rPr>
          <w:t>Rollback Procedure</w:t>
        </w:r>
        <w:r w:rsidR="00045151">
          <w:tab/>
        </w:r>
        <w:r w:rsidRPr="2AD05907" w:rsidR="00045151">
          <w:rPr>
            <w:noProof/>
          </w:rPr>
          <w:fldChar w:fldCharType="begin"/>
        </w:r>
        <w:r w:rsidRPr="2AD05907" w:rsidR="00045151">
          <w:rPr>
            <w:noProof/>
          </w:rPr>
          <w:instrText xml:space="preserve"> PAGEREF _Toc151469008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045151" w:rsidP="2AD05907" w:rsidRDefault="003C13A3" w14:paraId="3A381BE4" w14:textId="1FE20E62">
      <w:pPr>
        <w:pStyle w:val="TOC2"/>
        <w:rPr>
          <w:rFonts w:asciiTheme="minorHAnsi" w:hAnsiTheme="minorHAnsi" w:eastAsiaTheme="minorEastAsia" w:cstheme="minorBidi"/>
          <w:b w:val="0"/>
          <w:noProof/>
          <w:sz w:val="22"/>
          <w:szCs w:val="22"/>
        </w:rPr>
      </w:pPr>
      <w:hyperlink w:anchor="_Toc151469009">
        <w:r w:rsidRPr="2AD05907" w:rsidR="00045151">
          <w:rPr>
            <w:rStyle w:val="Hyperlink"/>
            <w:rFonts w:eastAsia="Arial"/>
            <w:noProof/>
          </w:rPr>
          <w:t>6.6</w:t>
        </w:r>
        <w:r w:rsidR="00045151">
          <w:tab/>
        </w:r>
        <w:r w:rsidRPr="2AD05907" w:rsidR="00045151">
          <w:rPr>
            <w:rStyle w:val="Hyperlink"/>
            <w:noProof/>
          </w:rPr>
          <w:t>Rollback Verification Procedure</w:t>
        </w:r>
        <w:r w:rsidR="00045151">
          <w:tab/>
        </w:r>
        <w:r w:rsidRPr="2AD05907" w:rsidR="00045151">
          <w:rPr>
            <w:noProof/>
          </w:rPr>
          <w:fldChar w:fldCharType="begin"/>
        </w:r>
        <w:r w:rsidRPr="2AD05907" w:rsidR="00045151">
          <w:rPr>
            <w:noProof/>
          </w:rPr>
          <w:instrText xml:space="preserve"> PAGEREF _Toc151469009 \h </w:instrText>
        </w:r>
        <w:r w:rsidRPr="2AD05907" w:rsidR="00045151">
          <w:rPr>
            <w:noProof/>
          </w:rPr>
        </w:r>
        <w:r w:rsidRPr="2AD05907" w:rsidR="00045151">
          <w:rPr>
            <w:noProof/>
          </w:rPr>
          <w:fldChar w:fldCharType="separate"/>
        </w:r>
        <w:r w:rsidRPr="2AD05907" w:rsidR="00045151">
          <w:rPr>
            <w:noProof/>
          </w:rPr>
          <w:t>12</w:t>
        </w:r>
        <w:r w:rsidRPr="2AD05907" w:rsidR="00045151">
          <w:rPr>
            <w:noProof/>
          </w:rPr>
          <w:fldChar w:fldCharType="end"/>
        </w:r>
      </w:hyperlink>
    </w:p>
    <w:p w:rsidR="00EF5617" w:rsidP="2AD05907" w:rsidRDefault="00CE23D8" w14:paraId="00000015" w14:textId="52249A49">
      <w:pPr>
        <w:pBdr>
          <w:top w:val="nil"/>
          <w:left w:val="nil"/>
          <w:bottom w:val="nil"/>
          <w:right w:val="nil"/>
          <w:between w:val="nil"/>
        </w:pBdr>
        <w:spacing w:after="240"/>
        <w:jc w:val="center"/>
        <w:rPr>
          <w:rFonts w:ascii="Arial" w:hAnsi="Arial" w:eastAsia="Arial" w:cs="Arial"/>
          <w:b/>
          <w:bCs/>
          <w:color w:val="000000"/>
          <w:sz w:val="28"/>
          <w:szCs w:val="28"/>
        </w:rPr>
      </w:pPr>
      <w:r w:rsidRPr="2AD05907">
        <w:rPr>
          <w:rFonts w:ascii="Arial" w:hAnsi="Arial" w:eastAsia="Arial" w:cs="Arial"/>
          <w:b/>
          <w:bCs/>
          <w:color w:val="000000" w:themeColor="text1"/>
          <w:sz w:val="28"/>
          <w:szCs w:val="28"/>
        </w:rPr>
        <w:t>Table of Contents</w:t>
      </w:r>
    </w:p>
    <w:p w:rsidR="00EF5617" w:rsidRDefault="00CE23D8" w14:paraId="00000049" w14:textId="6AF72482">
      <w:pPr>
        <w:pBdr>
          <w:top w:val="nil"/>
          <w:left w:val="nil"/>
          <w:bottom w:val="nil"/>
          <w:right w:val="nil"/>
          <w:between w:val="nil"/>
        </w:pBdr>
        <w:tabs>
          <w:tab w:val="left" w:pos="990"/>
          <w:tab w:val="right" w:pos="9350"/>
        </w:tabs>
        <w:spacing w:before="60"/>
        <w:ind w:left="360"/>
        <w:rPr>
          <w:rFonts w:ascii="Calibri" w:hAnsi="Calibri" w:eastAsia="Calibri" w:cs="Calibri"/>
          <w:color w:val="000000"/>
          <w:szCs w:val="22"/>
        </w:rPr>
      </w:pPr>
      <w:r>
        <w:fldChar w:fldCharType="end"/>
      </w:r>
    </w:p>
    <w:sdt>
      <w:sdtPr>
        <w:id w:val="1176925881"/>
        <w:docPartObj>
          <w:docPartGallery w:val="Table of Contents"/>
          <w:docPartUnique/>
        </w:docPartObj>
      </w:sdtPr>
      <w:sdtEndPr>
        <w:rPr>
          <w:rFonts w:ascii="Times New Roman" w:hAnsi="Times New Roman"/>
          <w:b w:val="0"/>
          <w:sz w:val="22"/>
          <w:szCs w:val="24"/>
        </w:rPr>
      </w:sdtEndPr>
      <w:sdtContent>
        <w:p w:rsidR="003C13A3" w:rsidRDefault="00CE23D8" w14:paraId="7C016AEB" w14:textId="2316EEED">
          <w:pPr>
            <w:pStyle w:val="TOC1"/>
            <w:rPr>
              <w:rFonts w:asciiTheme="minorHAnsi" w:hAnsiTheme="minorHAnsi" w:eastAsiaTheme="minorEastAsia" w:cstheme="minorBidi"/>
              <w:b w:val="0"/>
              <w:noProof/>
              <w:kern w:val="2"/>
              <w:sz w:val="22"/>
              <w:szCs w:val="22"/>
              <w14:ligatures w14:val="standardContextual"/>
            </w:rPr>
          </w:pPr>
          <w:r>
            <w:fldChar w:fldCharType="begin"/>
          </w:r>
          <w:r>
            <w:instrText xml:space="preserve"> TOC \h \u \z \t "Heading 1,1,Heading 2,2,Heading 3,3,Heading 4,4,Heading 5,5,Heading 6,6,"</w:instrText>
          </w:r>
          <w:r>
            <w:fldChar w:fldCharType="separate"/>
          </w:r>
          <w:hyperlink w:history="1" w:anchor="_Toc151469160">
            <w:r w:rsidRPr="00B5439D" w:rsidR="003C13A3">
              <w:rPr>
                <w:rStyle w:val="Hyperlink"/>
                <w:noProof/>
              </w:rPr>
              <w:t>1</w:t>
            </w:r>
            <w:r w:rsidR="003C13A3">
              <w:rPr>
                <w:rFonts w:asciiTheme="minorHAnsi" w:hAnsiTheme="minorHAnsi" w:eastAsiaTheme="minorEastAsia" w:cstheme="minorBidi"/>
                <w:b w:val="0"/>
                <w:noProof/>
                <w:kern w:val="2"/>
                <w:sz w:val="22"/>
                <w:szCs w:val="22"/>
                <w14:ligatures w14:val="standardContextual"/>
              </w:rPr>
              <w:tab/>
            </w:r>
            <w:r w:rsidRPr="00B5439D" w:rsidR="003C13A3">
              <w:rPr>
                <w:rStyle w:val="Hyperlink"/>
                <w:noProof/>
              </w:rPr>
              <w:t>Introduction</w:t>
            </w:r>
            <w:r w:rsidR="003C13A3">
              <w:rPr>
                <w:noProof/>
                <w:webHidden/>
              </w:rPr>
              <w:tab/>
            </w:r>
            <w:r w:rsidR="003C13A3">
              <w:rPr>
                <w:noProof/>
                <w:webHidden/>
              </w:rPr>
              <w:fldChar w:fldCharType="begin"/>
            </w:r>
            <w:r w:rsidR="003C13A3">
              <w:rPr>
                <w:noProof/>
                <w:webHidden/>
              </w:rPr>
              <w:instrText xml:space="preserve"> PAGEREF _Toc151469160 \h </w:instrText>
            </w:r>
            <w:r w:rsidR="003C13A3">
              <w:rPr>
                <w:noProof/>
                <w:webHidden/>
              </w:rPr>
            </w:r>
            <w:r w:rsidR="003C13A3">
              <w:rPr>
                <w:noProof/>
                <w:webHidden/>
              </w:rPr>
              <w:fldChar w:fldCharType="separate"/>
            </w:r>
            <w:r w:rsidR="003C13A3">
              <w:rPr>
                <w:noProof/>
                <w:webHidden/>
              </w:rPr>
              <w:t>1</w:t>
            </w:r>
            <w:r w:rsidR="003C13A3">
              <w:rPr>
                <w:noProof/>
                <w:webHidden/>
              </w:rPr>
              <w:fldChar w:fldCharType="end"/>
            </w:r>
          </w:hyperlink>
        </w:p>
        <w:p w:rsidR="003C13A3" w:rsidRDefault="003C13A3" w14:paraId="5D6FABDC" w14:textId="76108050">
          <w:pPr>
            <w:pStyle w:val="TOC2"/>
            <w:rPr>
              <w:rFonts w:asciiTheme="minorHAnsi" w:hAnsiTheme="minorHAnsi" w:eastAsiaTheme="minorEastAsia" w:cstheme="minorBidi"/>
              <w:b w:val="0"/>
              <w:noProof/>
              <w:kern w:val="2"/>
              <w:sz w:val="22"/>
              <w:szCs w:val="22"/>
              <w14:ligatures w14:val="standardContextual"/>
            </w:rPr>
          </w:pPr>
          <w:hyperlink w:history="1" w:anchor="_Toc151469161">
            <w:r w:rsidRPr="00B5439D">
              <w:rPr>
                <w:rStyle w:val="Hyperlink"/>
                <w:rFonts w:eastAsia="Arial"/>
                <w:noProof/>
              </w:rPr>
              <w:t>1.1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Purpose</w:t>
            </w:r>
            <w:r>
              <w:rPr>
                <w:noProof/>
                <w:webHidden/>
              </w:rPr>
              <w:tab/>
            </w:r>
            <w:r>
              <w:rPr>
                <w:noProof/>
                <w:webHidden/>
              </w:rPr>
              <w:fldChar w:fldCharType="begin"/>
            </w:r>
            <w:r>
              <w:rPr>
                <w:noProof/>
                <w:webHidden/>
              </w:rPr>
              <w:instrText xml:space="preserve"> PAGEREF _Toc151469161 \h </w:instrText>
            </w:r>
            <w:r>
              <w:rPr>
                <w:noProof/>
                <w:webHidden/>
              </w:rPr>
            </w:r>
            <w:r>
              <w:rPr>
                <w:noProof/>
                <w:webHidden/>
              </w:rPr>
              <w:fldChar w:fldCharType="separate"/>
            </w:r>
            <w:r>
              <w:rPr>
                <w:noProof/>
                <w:webHidden/>
              </w:rPr>
              <w:t>1</w:t>
            </w:r>
            <w:r>
              <w:rPr>
                <w:noProof/>
                <w:webHidden/>
              </w:rPr>
              <w:fldChar w:fldCharType="end"/>
            </w:r>
          </w:hyperlink>
        </w:p>
        <w:p w:rsidR="003C13A3" w:rsidRDefault="003C13A3" w14:paraId="202105BE" w14:textId="17A4023D">
          <w:pPr>
            <w:pStyle w:val="TOC2"/>
            <w:rPr>
              <w:rFonts w:asciiTheme="minorHAnsi" w:hAnsiTheme="minorHAnsi" w:eastAsiaTheme="minorEastAsia" w:cstheme="minorBidi"/>
              <w:b w:val="0"/>
              <w:noProof/>
              <w:kern w:val="2"/>
              <w:sz w:val="22"/>
              <w:szCs w:val="22"/>
              <w14:ligatures w14:val="standardContextual"/>
            </w:rPr>
          </w:pPr>
          <w:hyperlink w:history="1" w:anchor="_Toc151469162">
            <w:r w:rsidRPr="00B5439D">
              <w:rPr>
                <w:rStyle w:val="Hyperlink"/>
                <w:rFonts w:eastAsia="Arial"/>
                <w:noProof/>
              </w:rPr>
              <w:t>1.2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Dependencies</w:t>
            </w:r>
            <w:r>
              <w:rPr>
                <w:noProof/>
                <w:webHidden/>
              </w:rPr>
              <w:tab/>
            </w:r>
            <w:r>
              <w:rPr>
                <w:noProof/>
                <w:webHidden/>
              </w:rPr>
              <w:fldChar w:fldCharType="begin"/>
            </w:r>
            <w:r>
              <w:rPr>
                <w:noProof/>
                <w:webHidden/>
              </w:rPr>
              <w:instrText xml:space="preserve"> PAGEREF _Toc151469162 \h </w:instrText>
            </w:r>
            <w:r>
              <w:rPr>
                <w:noProof/>
                <w:webHidden/>
              </w:rPr>
            </w:r>
            <w:r>
              <w:rPr>
                <w:noProof/>
                <w:webHidden/>
              </w:rPr>
              <w:fldChar w:fldCharType="separate"/>
            </w:r>
            <w:r>
              <w:rPr>
                <w:noProof/>
                <w:webHidden/>
              </w:rPr>
              <w:t>1</w:t>
            </w:r>
            <w:r>
              <w:rPr>
                <w:noProof/>
                <w:webHidden/>
              </w:rPr>
              <w:fldChar w:fldCharType="end"/>
            </w:r>
          </w:hyperlink>
        </w:p>
        <w:p w:rsidR="003C13A3" w:rsidRDefault="003C13A3" w14:paraId="2DE6164D" w14:textId="79BC8ACE">
          <w:pPr>
            <w:pStyle w:val="TOC2"/>
            <w:rPr>
              <w:rFonts w:asciiTheme="minorHAnsi" w:hAnsiTheme="minorHAnsi" w:eastAsiaTheme="minorEastAsia" w:cstheme="minorBidi"/>
              <w:b w:val="0"/>
              <w:noProof/>
              <w:kern w:val="2"/>
              <w:sz w:val="22"/>
              <w:szCs w:val="22"/>
              <w14:ligatures w14:val="standardContextual"/>
            </w:rPr>
          </w:pPr>
          <w:hyperlink w:history="1" w:anchor="_Toc151469163">
            <w:r w:rsidRPr="00B5439D">
              <w:rPr>
                <w:rStyle w:val="Hyperlink"/>
                <w:rFonts w:eastAsia="Arial"/>
                <w:noProof/>
              </w:rPr>
              <w:t>1.3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Constraints</w:t>
            </w:r>
            <w:r>
              <w:rPr>
                <w:noProof/>
                <w:webHidden/>
              </w:rPr>
              <w:tab/>
            </w:r>
            <w:r>
              <w:rPr>
                <w:noProof/>
                <w:webHidden/>
              </w:rPr>
              <w:fldChar w:fldCharType="begin"/>
            </w:r>
            <w:r>
              <w:rPr>
                <w:noProof/>
                <w:webHidden/>
              </w:rPr>
              <w:instrText xml:space="preserve"> PAGEREF _Toc151469163 \h </w:instrText>
            </w:r>
            <w:r>
              <w:rPr>
                <w:noProof/>
                <w:webHidden/>
              </w:rPr>
            </w:r>
            <w:r>
              <w:rPr>
                <w:noProof/>
                <w:webHidden/>
              </w:rPr>
              <w:fldChar w:fldCharType="separate"/>
            </w:r>
            <w:r>
              <w:rPr>
                <w:noProof/>
                <w:webHidden/>
              </w:rPr>
              <w:t>1</w:t>
            </w:r>
            <w:r>
              <w:rPr>
                <w:noProof/>
                <w:webHidden/>
              </w:rPr>
              <w:fldChar w:fldCharType="end"/>
            </w:r>
          </w:hyperlink>
        </w:p>
        <w:p w:rsidR="003C13A3" w:rsidRDefault="003C13A3" w14:paraId="6EF25E5D" w14:textId="00290852">
          <w:pPr>
            <w:pStyle w:val="TOC1"/>
            <w:rPr>
              <w:rFonts w:asciiTheme="minorHAnsi" w:hAnsiTheme="minorHAnsi" w:eastAsiaTheme="minorEastAsia" w:cstheme="minorBidi"/>
              <w:b w:val="0"/>
              <w:noProof/>
              <w:kern w:val="2"/>
              <w:sz w:val="22"/>
              <w:szCs w:val="22"/>
              <w14:ligatures w14:val="standardContextual"/>
            </w:rPr>
          </w:pPr>
          <w:hyperlink w:history="1" w:anchor="_Toc151469164">
            <w:r w:rsidRPr="00B5439D">
              <w:rPr>
                <w:rStyle w:val="Hyperlink"/>
                <w:noProof/>
              </w:rPr>
              <w:t>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Roles and Responsibilities</w:t>
            </w:r>
            <w:r>
              <w:rPr>
                <w:noProof/>
                <w:webHidden/>
              </w:rPr>
              <w:tab/>
            </w:r>
            <w:r>
              <w:rPr>
                <w:noProof/>
                <w:webHidden/>
              </w:rPr>
              <w:fldChar w:fldCharType="begin"/>
            </w:r>
            <w:r>
              <w:rPr>
                <w:noProof/>
                <w:webHidden/>
              </w:rPr>
              <w:instrText xml:space="preserve"> PAGEREF _Toc151469164 \h </w:instrText>
            </w:r>
            <w:r>
              <w:rPr>
                <w:noProof/>
                <w:webHidden/>
              </w:rPr>
            </w:r>
            <w:r>
              <w:rPr>
                <w:noProof/>
                <w:webHidden/>
              </w:rPr>
              <w:fldChar w:fldCharType="separate"/>
            </w:r>
            <w:r>
              <w:rPr>
                <w:noProof/>
                <w:webHidden/>
              </w:rPr>
              <w:t>2</w:t>
            </w:r>
            <w:r>
              <w:rPr>
                <w:noProof/>
                <w:webHidden/>
              </w:rPr>
              <w:fldChar w:fldCharType="end"/>
            </w:r>
          </w:hyperlink>
        </w:p>
        <w:p w:rsidR="003C13A3" w:rsidRDefault="003C13A3" w14:paraId="631B002E" w14:textId="27B70036">
          <w:pPr>
            <w:pStyle w:val="TOC1"/>
            <w:rPr>
              <w:rFonts w:asciiTheme="minorHAnsi" w:hAnsiTheme="minorHAnsi" w:eastAsiaTheme="minorEastAsia" w:cstheme="minorBidi"/>
              <w:b w:val="0"/>
              <w:noProof/>
              <w:kern w:val="2"/>
              <w:sz w:val="22"/>
              <w:szCs w:val="22"/>
              <w14:ligatures w14:val="standardContextual"/>
            </w:rPr>
          </w:pPr>
          <w:hyperlink w:history="1" w:anchor="_Toc151469165">
            <w:r w:rsidRPr="00B5439D">
              <w:rPr>
                <w:rStyle w:val="Hyperlink"/>
                <w:noProof/>
              </w:rPr>
              <w:t>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Deployment</w:t>
            </w:r>
            <w:r>
              <w:rPr>
                <w:noProof/>
                <w:webHidden/>
              </w:rPr>
              <w:tab/>
            </w:r>
            <w:r>
              <w:rPr>
                <w:noProof/>
                <w:webHidden/>
              </w:rPr>
              <w:fldChar w:fldCharType="begin"/>
            </w:r>
            <w:r>
              <w:rPr>
                <w:noProof/>
                <w:webHidden/>
              </w:rPr>
              <w:instrText xml:space="preserve"> PAGEREF _Toc151469165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1DE2E238" w14:textId="397A9D81">
          <w:pPr>
            <w:pStyle w:val="TOC2"/>
            <w:rPr>
              <w:rFonts w:asciiTheme="minorHAnsi" w:hAnsiTheme="minorHAnsi" w:eastAsiaTheme="minorEastAsia" w:cstheme="minorBidi"/>
              <w:b w:val="0"/>
              <w:noProof/>
              <w:kern w:val="2"/>
              <w:sz w:val="22"/>
              <w:szCs w:val="22"/>
              <w14:ligatures w14:val="standardContextual"/>
            </w:rPr>
          </w:pPr>
          <w:hyperlink w:history="1" w:anchor="_Toc151469166">
            <w:r w:rsidRPr="00B5439D">
              <w:rPr>
                <w:rStyle w:val="Hyperlink"/>
                <w:rFonts w:eastAsia="Arial"/>
                <w:noProof/>
              </w:rPr>
              <w:t>3.1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Timeline</w:t>
            </w:r>
            <w:r>
              <w:rPr>
                <w:noProof/>
                <w:webHidden/>
              </w:rPr>
              <w:tab/>
            </w:r>
            <w:r>
              <w:rPr>
                <w:noProof/>
                <w:webHidden/>
              </w:rPr>
              <w:fldChar w:fldCharType="begin"/>
            </w:r>
            <w:r>
              <w:rPr>
                <w:noProof/>
                <w:webHidden/>
              </w:rPr>
              <w:instrText xml:space="preserve"> PAGEREF _Toc151469166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240D3B56" w14:textId="39AA95FA">
          <w:pPr>
            <w:pStyle w:val="TOC2"/>
            <w:rPr>
              <w:rFonts w:asciiTheme="minorHAnsi" w:hAnsiTheme="minorHAnsi" w:eastAsiaTheme="minorEastAsia" w:cstheme="minorBidi"/>
              <w:b w:val="0"/>
              <w:noProof/>
              <w:kern w:val="2"/>
              <w:sz w:val="22"/>
              <w:szCs w:val="22"/>
              <w14:ligatures w14:val="standardContextual"/>
            </w:rPr>
          </w:pPr>
          <w:hyperlink w:history="1" w:anchor="_Toc151469167">
            <w:r w:rsidRPr="00B5439D">
              <w:rPr>
                <w:rStyle w:val="Hyperlink"/>
                <w:rFonts w:eastAsia="Arial"/>
                <w:noProof/>
              </w:rPr>
              <w:t>3.2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Site Readiness Assessment</w:t>
            </w:r>
            <w:r>
              <w:rPr>
                <w:noProof/>
                <w:webHidden/>
              </w:rPr>
              <w:tab/>
            </w:r>
            <w:r>
              <w:rPr>
                <w:noProof/>
                <w:webHidden/>
              </w:rPr>
              <w:fldChar w:fldCharType="begin"/>
            </w:r>
            <w:r>
              <w:rPr>
                <w:noProof/>
                <w:webHidden/>
              </w:rPr>
              <w:instrText xml:space="preserve"> PAGEREF _Toc151469167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2AAA268A" w14:textId="206F0E6C">
          <w:pPr>
            <w:pStyle w:val="TOC3"/>
            <w:rPr>
              <w:rFonts w:asciiTheme="minorHAnsi" w:hAnsiTheme="minorHAnsi" w:eastAsiaTheme="minorEastAsia" w:cstheme="minorBidi"/>
              <w:b w:val="0"/>
              <w:noProof/>
              <w:kern w:val="2"/>
              <w:sz w:val="22"/>
              <w:szCs w:val="22"/>
              <w14:ligatures w14:val="standardContextual"/>
            </w:rPr>
          </w:pPr>
          <w:hyperlink w:history="1" w:anchor="_Toc151469168">
            <w:r w:rsidRPr="00B5439D">
              <w:rPr>
                <w:rStyle w:val="Hyperlink"/>
                <w:noProof/>
              </w:rPr>
              <w:t>3.2.1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Deployment Topology (Targeted Architecture)</w:t>
            </w:r>
            <w:r>
              <w:rPr>
                <w:noProof/>
                <w:webHidden/>
              </w:rPr>
              <w:tab/>
            </w:r>
            <w:r>
              <w:rPr>
                <w:noProof/>
                <w:webHidden/>
              </w:rPr>
              <w:fldChar w:fldCharType="begin"/>
            </w:r>
            <w:r>
              <w:rPr>
                <w:noProof/>
                <w:webHidden/>
              </w:rPr>
              <w:instrText xml:space="preserve"> PAGEREF _Toc151469168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5C953CDF" w14:textId="75681F09">
          <w:pPr>
            <w:pStyle w:val="TOC3"/>
            <w:rPr>
              <w:rFonts w:asciiTheme="minorHAnsi" w:hAnsiTheme="minorHAnsi" w:eastAsiaTheme="minorEastAsia" w:cstheme="minorBidi"/>
              <w:b w:val="0"/>
              <w:noProof/>
              <w:kern w:val="2"/>
              <w:sz w:val="22"/>
              <w:szCs w:val="22"/>
              <w14:ligatures w14:val="standardContextual"/>
            </w:rPr>
          </w:pPr>
          <w:hyperlink w:history="1" w:anchor="_Toc151469169">
            <w:r w:rsidRPr="00B5439D">
              <w:rPr>
                <w:rStyle w:val="Hyperlink"/>
                <w:noProof/>
              </w:rPr>
              <w:t>3.2.2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Site Information (Locations, Deployment Recipients)</w:t>
            </w:r>
            <w:r>
              <w:rPr>
                <w:noProof/>
                <w:webHidden/>
              </w:rPr>
              <w:tab/>
            </w:r>
            <w:r>
              <w:rPr>
                <w:noProof/>
                <w:webHidden/>
              </w:rPr>
              <w:fldChar w:fldCharType="begin"/>
            </w:r>
            <w:r>
              <w:rPr>
                <w:noProof/>
                <w:webHidden/>
              </w:rPr>
              <w:instrText xml:space="preserve"> PAGEREF _Toc151469169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644D0E73" w14:textId="60DD2215">
          <w:pPr>
            <w:pStyle w:val="TOC3"/>
            <w:rPr>
              <w:rFonts w:asciiTheme="minorHAnsi" w:hAnsiTheme="minorHAnsi" w:eastAsiaTheme="minorEastAsia" w:cstheme="minorBidi"/>
              <w:b w:val="0"/>
              <w:noProof/>
              <w:kern w:val="2"/>
              <w:sz w:val="22"/>
              <w:szCs w:val="22"/>
              <w14:ligatures w14:val="standardContextual"/>
            </w:rPr>
          </w:pPr>
          <w:hyperlink w:history="1" w:anchor="_Toc151469170">
            <w:r w:rsidRPr="00B5439D">
              <w:rPr>
                <w:rStyle w:val="Hyperlink"/>
                <w:noProof/>
              </w:rPr>
              <w:t>3.2.3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Site Preparation</w:t>
            </w:r>
            <w:r>
              <w:rPr>
                <w:noProof/>
                <w:webHidden/>
              </w:rPr>
              <w:tab/>
            </w:r>
            <w:r>
              <w:rPr>
                <w:noProof/>
                <w:webHidden/>
              </w:rPr>
              <w:fldChar w:fldCharType="begin"/>
            </w:r>
            <w:r>
              <w:rPr>
                <w:noProof/>
                <w:webHidden/>
              </w:rPr>
              <w:instrText xml:space="preserve"> PAGEREF _Toc151469170 \h </w:instrText>
            </w:r>
            <w:r>
              <w:rPr>
                <w:noProof/>
                <w:webHidden/>
              </w:rPr>
            </w:r>
            <w:r>
              <w:rPr>
                <w:noProof/>
                <w:webHidden/>
              </w:rPr>
              <w:fldChar w:fldCharType="separate"/>
            </w:r>
            <w:r>
              <w:rPr>
                <w:noProof/>
                <w:webHidden/>
              </w:rPr>
              <w:t>3</w:t>
            </w:r>
            <w:r>
              <w:rPr>
                <w:noProof/>
                <w:webHidden/>
              </w:rPr>
              <w:fldChar w:fldCharType="end"/>
            </w:r>
          </w:hyperlink>
        </w:p>
        <w:p w:rsidR="003C13A3" w:rsidRDefault="003C13A3" w14:paraId="7B305101" w14:textId="3EAF4114">
          <w:pPr>
            <w:pStyle w:val="TOC2"/>
            <w:rPr>
              <w:rFonts w:asciiTheme="minorHAnsi" w:hAnsiTheme="minorHAnsi" w:eastAsiaTheme="minorEastAsia" w:cstheme="minorBidi"/>
              <w:b w:val="0"/>
              <w:noProof/>
              <w:kern w:val="2"/>
              <w:sz w:val="22"/>
              <w:szCs w:val="22"/>
              <w14:ligatures w14:val="standardContextual"/>
            </w:rPr>
          </w:pPr>
          <w:hyperlink w:history="1" w:anchor="_Toc151469171">
            <w:r w:rsidRPr="00B5439D">
              <w:rPr>
                <w:rStyle w:val="Hyperlink"/>
                <w:rFonts w:eastAsia="Arial"/>
                <w:noProof/>
              </w:rPr>
              <w:t>3.3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Resources</w:t>
            </w:r>
            <w:r>
              <w:rPr>
                <w:noProof/>
                <w:webHidden/>
              </w:rPr>
              <w:tab/>
            </w:r>
            <w:r>
              <w:rPr>
                <w:noProof/>
                <w:webHidden/>
              </w:rPr>
              <w:fldChar w:fldCharType="begin"/>
            </w:r>
            <w:r>
              <w:rPr>
                <w:noProof/>
                <w:webHidden/>
              </w:rPr>
              <w:instrText xml:space="preserve"> PAGEREF _Toc151469171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07A07D8A" w14:textId="30C6C32B">
          <w:pPr>
            <w:pStyle w:val="TOC3"/>
            <w:rPr>
              <w:rFonts w:asciiTheme="minorHAnsi" w:hAnsiTheme="minorHAnsi" w:eastAsiaTheme="minorEastAsia" w:cstheme="minorBidi"/>
              <w:b w:val="0"/>
              <w:noProof/>
              <w:kern w:val="2"/>
              <w:sz w:val="22"/>
              <w:szCs w:val="22"/>
              <w14:ligatures w14:val="standardContextual"/>
            </w:rPr>
          </w:pPr>
          <w:hyperlink w:history="1" w:anchor="_Toc151469172">
            <w:r w:rsidRPr="00B5439D">
              <w:rPr>
                <w:rStyle w:val="Hyperlink"/>
                <w:noProof/>
              </w:rPr>
              <w:t>3.3.1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Facility Specifics</w:t>
            </w:r>
            <w:r>
              <w:rPr>
                <w:noProof/>
                <w:webHidden/>
              </w:rPr>
              <w:tab/>
            </w:r>
            <w:r>
              <w:rPr>
                <w:noProof/>
                <w:webHidden/>
              </w:rPr>
              <w:fldChar w:fldCharType="begin"/>
            </w:r>
            <w:r>
              <w:rPr>
                <w:noProof/>
                <w:webHidden/>
              </w:rPr>
              <w:instrText xml:space="preserve"> PAGEREF _Toc151469172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32FCD972" w14:textId="38758C3E">
          <w:pPr>
            <w:pStyle w:val="TOC3"/>
            <w:rPr>
              <w:rFonts w:asciiTheme="minorHAnsi" w:hAnsiTheme="minorHAnsi" w:eastAsiaTheme="minorEastAsia" w:cstheme="minorBidi"/>
              <w:b w:val="0"/>
              <w:noProof/>
              <w:kern w:val="2"/>
              <w:sz w:val="22"/>
              <w:szCs w:val="22"/>
              <w14:ligatures w14:val="standardContextual"/>
            </w:rPr>
          </w:pPr>
          <w:hyperlink w:history="1" w:anchor="_Toc151469173">
            <w:r w:rsidRPr="00B5439D">
              <w:rPr>
                <w:rStyle w:val="Hyperlink"/>
                <w:noProof/>
              </w:rPr>
              <w:t>3.3.2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Hardware</w:t>
            </w:r>
            <w:r>
              <w:rPr>
                <w:noProof/>
                <w:webHidden/>
              </w:rPr>
              <w:tab/>
            </w:r>
            <w:r>
              <w:rPr>
                <w:noProof/>
                <w:webHidden/>
              </w:rPr>
              <w:fldChar w:fldCharType="begin"/>
            </w:r>
            <w:r>
              <w:rPr>
                <w:noProof/>
                <w:webHidden/>
              </w:rPr>
              <w:instrText xml:space="preserve"> PAGEREF _Toc151469173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292EBABD" w14:textId="3F4F9F83">
          <w:pPr>
            <w:pStyle w:val="TOC3"/>
            <w:rPr>
              <w:rFonts w:asciiTheme="minorHAnsi" w:hAnsiTheme="minorHAnsi" w:eastAsiaTheme="minorEastAsia" w:cstheme="minorBidi"/>
              <w:b w:val="0"/>
              <w:noProof/>
              <w:kern w:val="2"/>
              <w:sz w:val="22"/>
              <w:szCs w:val="22"/>
              <w14:ligatures w14:val="standardContextual"/>
            </w:rPr>
          </w:pPr>
          <w:hyperlink w:history="1" w:anchor="_Toc151469174">
            <w:r w:rsidRPr="00B5439D">
              <w:rPr>
                <w:rStyle w:val="Hyperlink"/>
                <w:noProof/>
              </w:rPr>
              <w:t>3.3.3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Software</w:t>
            </w:r>
            <w:r>
              <w:rPr>
                <w:noProof/>
                <w:webHidden/>
              </w:rPr>
              <w:tab/>
            </w:r>
            <w:r>
              <w:rPr>
                <w:noProof/>
                <w:webHidden/>
              </w:rPr>
              <w:fldChar w:fldCharType="begin"/>
            </w:r>
            <w:r>
              <w:rPr>
                <w:noProof/>
                <w:webHidden/>
              </w:rPr>
              <w:instrText xml:space="preserve"> PAGEREF _Toc151469174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00BEB3B7" w14:textId="4C48DD66">
          <w:pPr>
            <w:pStyle w:val="TOC3"/>
            <w:rPr>
              <w:rFonts w:asciiTheme="minorHAnsi" w:hAnsiTheme="minorHAnsi" w:eastAsiaTheme="minorEastAsia" w:cstheme="minorBidi"/>
              <w:b w:val="0"/>
              <w:noProof/>
              <w:kern w:val="2"/>
              <w:sz w:val="22"/>
              <w:szCs w:val="22"/>
              <w14:ligatures w14:val="standardContextual"/>
            </w:rPr>
          </w:pPr>
          <w:hyperlink w:history="1" w:anchor="_Toc151469175">
            <w:r w:rsidRPr="00B5439D">
              <w:rPr>
                <w:rStyle w:val="Hyperlink"/>
                <w:noProof/>
              </w:rPr>
              <w:t>3.3.4</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Communications</w:t>
            </w:r>
            <w:r>
              <w:rPr>
                <w:noProof/>
                <w:webHidden/>
              </w:rPr>
              <w:tab/>
            </w:r>
            <w:r>
              <w:rPr>
                <w:noProof/>
                <w:webHidden/>
              </w:rPr>
              <w:fldChar w:fldCharType="begin"/>
            </w:r>
            <w:r>
              <w:rPr>
                <w:noProof/>
                <w:webHidden/>
              </w:rPr>
              <w:instrText xml:space="preserve"> PAGEREF _Toc151469175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2F0118CC" w14:textId="79A455D8">
          <w:pPr>
            <w:pStyle w:val="TOC4"/>
            <w:tabs>
              <w:tab w:val="left" w:pos="1760"/>
              <w:tab w:val="right" w:pos="9350"/>
            </w:tabs>
            <w:rPr>
              <w:rFonts w:asciiTheme="minorHAnsi" w:hAnsiTheme="minorHAnsi" w:eastAsiaTheme="minorEastAsia" w:cstheme="minorBidi"/>
              <w:noProof/>
              <w:kern w:val="2"/>
              <w:szCs w:val="22"/>
              <w14:ligatures w14:val="standardContextual"/>
            </w:rPr>
          </w:pPr>
          <w:hyperlink w:history="1" w:anchor="_Toc151469176">
            <w:r w:rsidRPr="00B5439D">
              <w:rPr>
                <w:rStyle w:val="Hyperlink"/>
                <w:noProof/>
              </w:rPr>
              <w:t>3.3.4.1</w:t>
            </w:r>
            <w:r>
              <w:rPr>
                <w:rFonts w:asciiTheme="minorHAnsi" w:hAnsiTheme="minorHAnsi" w:eastAsiaTheme="minorEastAsia" w:cstheme="minorBidi"/>
                <w:noProof/>
                <w:kern w:val="2"/>
                <w:szCs w:val="22"/>
                <w14:ligatures w14:val="standardContextual"/>
              </w:rPr>
              <w:tab/>
            </w:r>
            <w:r w:rsidRPr="00B5439D">
              <w:rPr>
                <w:rStyle w:val="Hyperlink"/>
                <w:noProof/>
              </w:rPr>
              <w:t>Deployment/Installation/Back-Out Checklist</w:t>
            </w:r>
            <w:r>
              <w:rPr>
                <w:noProof/>
                <w:webHidden/>
              </w:rPr>
              <w:tab/>
            </w:r>
            <w:r>
              <w:rPr>
                <w:noProof/>
                <w:webHidden/>
              </w:rPr>
              <w:fldChar w:fldCharType="begin"/>
            </w:r>
            <w:r>
              <w:rPr>
                <w:noProof/>
                <w:webHidden/>
              </w:rPr>
              <w:instrText xml:space="preserve"> PAGEREF _Toc151469176 \h </w:instrText>
            </w:r>
            <w:r>
              <w:rPr>
                <w:noProof/>
                <w:webHidden/>
              </w:rPr>
            </w:r>
            <w:r>
              <w:rPr>
                <w:noProof/>
                <w:webHidden/>
              </w:rPr>
              <w:fldChar w:fldCharType="separate"/>
            </w:r>
            <w:r>
              <w:rPr>
                <w:noProof/>
                <w:webHidden/>
              </w:rPr>
              <w:t>4</w:t>
            </w:r>
            <w:r>
              <w:rPr>
                <w:noProof/>
                <w:webHidden/>
              </w:rPr>
              <w:fldChar w:fldCharType="end"/>
            </w:r>
          </w:hyperlink>
        </w:p>
        <w:p w:rsidR="003C13A3" w:rsidRDefault="003C13A3" w14:paraId="58210F1E" w14:textId="40C94F98">
          <w:pPr>
            <w:pStyle w:val="TOC1"/>
            <w:rPr>
              <w:rFonts w:asciiTheme="minorHAnsi" w:hAnsiTheme="minorHAnsi" w:eastAsiaTheme="minorEastAsia" w:cstheme="minorBidi"/>
              <w:b w:val="0"/>
              <w:noProof/>
              <w:kern w:val="2"/>
              <w:sz w:val="22"/>
              <w:szCs w:val="22"/>
              <w14:ligatures w14:val="standardContextual"/>
            </w:rPr>
          </w:pPr>
          <w:hyperlink w:history="1" w:anchor="_Toc151469177">
            <w:r w:rsidRPr="00B5439D">
              <w:rPr>
                <w:rStyle w:val="Hyperlink"/>
                <w:noProof/>
              </w:rPr>
              <w:t>4</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Installation</w:t>
            </w:r>
            <w:r>
              <w:rPr>
                <w:noProof/>
                <w:webHidden/>
              </w:rPr>
              <w:tab/>
            </w:r>
            <w:r>
              <w:rPr>
                <w:noProof/>
                <w:webHidden/>
              </w:rPr>
              <w:fldChar w:fldCharType="begin"/>
            </w:r>
            <w:r>
              <w:rPr>
                <w:noProof/>
                <w:webHidden/>
              </w:rPr>
              <w:instrText xml:space="preserve"> PAGEREF _Toc151469177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074DE268" w14:textId="773E7A74">
          <w:pPr>
            <w:pStyle w:val="TOC2"/>
            <w:rPr>
              <w:rFonts w:asciiTheme="minorHAnsi" w:hAnsiTheme="minorHAnsi" w:eastAsiaTheme="minorEastAsia" w:cstheme="minorBidi"/>
              <w:b w:val="0"/>
              <w:noProof/>
              <w:kern w:val="2"/>
              <w:sz w:val="22"/>
              <w:szCs w:val="22"/>
              <w14:ligatures w14:val="standardContextual"/>
            </w:rPr>
          </w:pPr>
          <w:hyperlink w:history="1" w:anchor="_Toc151469178">
            <w:r w:rsidRPr="00B5439D">
              <w:rPr>
                <w:rStyle w:val="Hyperlink"/>
                <w:rFonts w:eastAsia="Arial"/>
                <w:noProof/>
              </w:rPr>
              <w:t>4.1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Pre-installation and System Requirement</w:t>
            </w:r>
            <w:r>
              <w:rPr>
                <w:noProof/>
                <w:webHidden/>
              </w:rPr>
              <w:tab/>
            </w:r>
            <w:r>
              <w:rPr>
                <w:noProof/>
                <w:webHidden/>
              </w:rPr>
              <w:fldChar w:fldCharType="begin"/>
            </w:r>
            <w:r>
              <w:rPr>
                <w:noProof/>
                <w:webHidden/>
              </w:rPr>
              <w:instrText xml:space="preserve"> PAGEREF _Toc151469178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51F36C2C" w14:textId="38F4D6FC">
          <w:pPr>
            <w:pStyle w:val="TOC2"/>
            <w:rPr>
              <w:rFonts w:asciiTheme="minorHAnsi" w:hAnsiTheme="minorHAnsi" w:eastAsiaTheme="minorEastAsia" w:cstheme="minorBidi"/>
              <w:b w:val="0"/>
              <w:noProof/>
              <w:kern w:val="2"/>
              <w:sz w:val="22"/>
              <w:szCs w:val="22"/>
              <w14:ligatures w14:val="standardContextual"/>
            </w:rPr>
          </w:pPr>
          <w:hyperlink w:history="1" w:anchor="_Toc151469179">
            <w:r w:rsidRPr="00B5439D">
              <w:rPr>
                <w:rStyle w:val="Hyperlink"/>
                <w:rFonts w:eastAsia="Arial"/>
                <w:noProof/>
              </w:rPr>
              <w:t>4.2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Platform Installation and Preparation</w:t>
            </w:r>
            <w:r>
              <w:rPr>
                <w:noProof/>
                <w:webHidden/>
              </w:rPr>
              <w:tab/>
            </w:r>
            <w:r>
              <w:rPr>
                <w:noProof/>
                <w:webHidden/>
              </w:rPr>
              <w:fldChar w:fldCharType="begin"/>
            </w:r>
            <w:r>
              <w:rPr>
                <w:noProof/>
                <w:webHidden/>
              </w:rPr>
              <w:instrText xml:space="preserve"> PAGEREF _Toc151469179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0289BD43" w14:textId="4E57E4A1">
          <w:pPr>
            <w:pStyle w:val="TOC2"/>
            <w:rPr>
              <w:rFonts w:asciiTheme="minorHAnsi" w:hAnsiTheme="minorHAnsi" w:eastAsiaTheme="minorEastAsia" w:cstheme="minorBidi"/>
              <w:b w:val="0"/>
              <w:noProof/>
              <w:kern w:val="2"/>
              <w:sz w:val="22"/>
              <w:szCs w:val="22"/>
              <w14:ligatures w14:val="standardContextual"/>
            </w:rPr>
          </w:pPr>
          <w:hyperlink w:history="1" w:anchor="_Toc151469180">
            <w:r w:rsidRPr="00B5439D">
              <w:rPr>
                <w:rStyle w:val="Hyperlink"/>
                <w:rFonts w:eastAsia="Arial"/>
                <w:noProof/>
              </w:rPr>
              <w:t>4.3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Download and Extract Files</w:t>
            </w:r>
            <w:r>
              <w:rPr>
                <w:noProof/>
                <w:webHidden/>
              </w:rPr>
              <w:tab/>
            </w:r>
            <w:r>
              <w:rPr>
                <w:noProof/>
                <w:webHidden/>
              </w:rPr>
              <w:fldChar w:fldCharType="begin"/>
            </w:r>
            <w:r>
              <w:rPr>
                <w:noProof/>
                <w:webHidden/>
              </w:rPr>
              <w:instrText xml:space="preserve"> PAGEREF _Toc151469180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792E6EAE" w14:textId="62EE83F2">
          <w:pPr>
            <w:pStyle w:val="TOC2"/>
            <w:rPr>
              <w:rFonts w:asciiTheme="minorHAnsi" w:hAnsiTheme="minorHAnsi" w:eastAsiaTheme="minorEastAsia" w:cstheme="minorBidi"/>
              <w:b w:val="0"/>
              <w:noProof/>
              <w:kern w:val="2"/>
              <w:sz w:val="22"/>
              <w:szCs w:val="22"/>
              <w14:ligatures w14:val="standardContextual"/>
            </w:rPr>
          </w:pPr>
          <w:hyperlink w:history="1" w:anchor="_Toc151469181">
            <w:r w:rsidRPr="00B5439D">
              <w:rPr>
                <w:rStyle w:val="Hyperlink"/>
                <w:rFonts w:eastAsia="Arial"/>
                <w:noProof/>
              </w:rPr>
              <w:t>4.4</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Database Creation</w:t>
            </w:r>
            <w:r>
              <w:rPr>
                <w:noProof/>
                <w:webHidden/>
              </w:rPr>
              <w:tab/>
            </w:r>
            <w:r>
              <w:rPr>
                <w:noProof/>
                <w:webHidden/>
              </w:rPr>
              <w:fldChar w:fldCharType="begin"/>
            </w:r>
            <w:r>
              <w:rPr>
                <w:noProof/>
                <w:webHidden/>
              </w:rPr>
              <w:instrText xml:space="preserve"> PAGEREF _Toc151469181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05590406" w14:textId="5AC80813">
          <w:pPr>
            <w:pStyle w:val="TOC2"/>
            <w:rPr>
              <w:rFonts w:asciiTheme="minorHAnsi" w:hAnsiTheme="minorHAnsi" w:eastAsiaTheme="minorEastAsia" w:cstheme="minorBidi"/>
              <w:b w:val="0"/>
              <w:noProof/>
              <w:kern w:val="2"/>
              <w:sz w:val="22"/>
              <w:szCs w:val="22"/>
              <w14:ligatures w14:val="standardContextual"/>
            </w:rPr>
          </w:pPr>
          <w:hyperlink w:history="1" w:anchor="_Toc151469182">
            <w:r w:rsidRPr="00B5439D">
              <w:rPr>
                <w:rStyle w:val="Hyperlink"/>
                <w:rFonts w:eastAsia="Arial"/>
                <w:noProof/>
              </w:rPr>
              <w:t>4.5</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Installation Scripts</w:t>
            </w:r>
            <w:r>
              <w:rPr>
                <w:noProof/>
                <w:webHidden/>
              </w:rPr>
              <w:tab/>
            </w:r>
            <w:r>
              <w:rPr>
                <w:noProof/>
                <w:webHidden/>
              </w:rPr>
              <w:fldChar w:fldCharType="begin"/>
            </w:r>
            <w:r>
              <w:rPr>
                <w:noProof/>
                <w:webHidden/>
              </w:rPr>
              <w:instrText xml:space="preserve"> PAGEREF _Toc151469182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42FC197F" w14:textId="055C612B">
          <w:pPr>
            <w:pStyle w:val="TOC2"/>
            <w:rPr>
              <w:rFonts w:asciiTheme="minorHAnsi" w:hAnsiTheme="minorHAnsi" w:eastAsiaTheme="minorEastAsia" w:cstheme="minorBidi"/>
              <w:b w:val="0"/>
              <w:noProof/>
              <w:kern w:val="2"/>
              <w:sz w:val="22"/>
              <w:szCs w:val="22"/>
              <w14:ligatures w14:val="standardContextual"/>
            </w:rPr>
          </w:pPr>
          <w:hyperlink w:history="1" w:anchor="_Toc151469183">
            <w:r w:rsidRPr="00B5439D">
              <w:rPr>
                <w:rStyle w:val="Hyperlink"/>
                <w:rFonts w:eastAsia="Arial"/>
                <w:noProof/>
              </w:rPr>
              <w:t>4.6</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Cron Scripts</w:t>
            </w:r>
            <w:r>
              <w:rPr>
                <w:noProof/>
                <w:webHidden/>
              </w:rPr>
              <w:tab/>
            </w:r>
            <w:r>
              <w:rPr>
                <w:noProof/>
                <w:webHidden/>
              </w:rPr>
              <w:fldChar w:fldCharType="begin"/>
            </w:r>
            <w:r>
              <w:rPr>
                <w:noProof/>
                <w:webHidden/>
              </w:rPr>
              <w:instrText xml:space="preserve"> PAGEREF _Toc151469183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5C6AE345" w14:textId="0A7F3603">
          <w:pPr>
            <w:pStyle w:val="TOC2"/>
            <w:rPr>
              <w:rFonts w:asciiTheme="minorHAnsi" w:hAnsiTheme="minorHAnsi" w:eastAsiaTheme="minorEastAsia" w:cstheme="minorBidi"/>
              <w:b w:val="0"/>
              <w:noProof/>
              <w:kern w:val="2"/>
              <w:sz w:val="22"/>
              <w:szCs w:val="22"/>
              <w14:ligatures w14:val="standardContextual"/>
            </w:rPr>
          </w:pPr>
          <w:hyperlink w:history="1" w:anchor="_Toc151469184">
            <w:r w:rsidRPr="00B5439D">
              <w:rPr>
                <w:rStyle w:val="Hyperlink"/>
                <w:rFonts w:eastAsia="Arial"/>
                <w:noProof/>
              </w:rPr>
              <w:t>4.7</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_Toc151469184 \h </w:instrText>
            </w:r>
            <w:r>
              <w:rPr>
                <w:noProof/>
                <w:webHidden/>
              </w:rPr>
            </w:r>
            <w:r>
              <w:rPr>
                <w:noProof/>
                <w:webHidden/>
              </w:rPr>
              <w:fldChar w:fldCharType="separate"/>
            </w:r>
            <w:r>
              <w:rPr>
                <w:noProof/>
                <w:webHidden/>
              </w:rPr>
              <w:t>6</w:t>
            </w:r>
            <w:r>
              <w:rPr>
                <w:noProof/>
                <w:webHidden/>
              </w:rPr>
              <w:fldChar w:fldCharType="end"/>
            </w:r>
          </w:hyperlink>
        </w:p>
        <w:p w:rsidR="003C13A3" w:rsidRDefault="003C13A3" w14:paraId="0B9DA882" w14:textId="4710F32E">
          <w:pPr>
            <w:pStyle w:val="TOC2"/>
            <w:rPr>
              <w:rFonts w:asciiTheme="minorHAnsi" w:hAnsiTheme="minorHAnsi" w:eastAsiaTheme="minorEastAsia" w:cstheme="minorBidi"/>
              <w:b w:val="0"/>
              <w:noProof/>
              <w:kern w:val="2"/>
              <w:sz w:val="22"/>
              <w:szCs w:val="22"/>
              <w14:ligatures w14:val="standardContextual"/>
            </w:rPr>
          </w:pPr>
          <w:hyperlink w:history="1" w:anchor="_Toc151469185">
            <w:r w:rsidRPr="00B5439D">
              <w:rPr>
                <w:rStyle w:val="Hyperlink"/>
                <w:noProof/>
              </w:rPr>
              <w:t>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Installation Procedure</w:t>
            </w:r>
            <w:r>
              <w:rPr>
                <w:noProof/>
                <w:webHidden/>
              </w:rPr>
              <w:tab/>
            </w:r>
            <w:r>
              <w:rPr>
                <w:noProof/>
                <w:webHidden/>
              </w:rPr>
              <w:fldChar w:fldCharType="begin"/>
            </w:r>
            <w:r>
              <w:rPr>
                <w:noProof/>
                <w:webHidden/>
              </w:rPr>
              <w:instrText xml:space="preserve"> PAGEREF _Toc151469185 \h </w:instrText>
            </w:r>
            <w:r>
              <w:rPr>
                <w:noProof/>
                <w:webHidden/>
              </w:rPr>
            </w:r>
            <w:r>
              <w:rPr>
                <w:noProof/>
                <w:webHidden/>
              </w:rPr>
              <w:fldChar w:fldCharType="separate"/>
            </w:r>
            <w:r>
              <w:rPr>
                <w:noProof/>
                <w:webHidden/>
              </w:rPr>
              <w:t>7</w:t>
            </w:r>
            <w:r>
              <w:rPr>
                <w:noProof/>
                <w:webHidden/>
              </w:rPr>
              <w:fldChar w:fldCharType="end"/>
            </w:r>
          </w:hyperlink>
        </w:p>
        <w:p w:rsidR="003C13A3" w:rsidRDefault="003C13A3" w14:paraId="3A563FEB" w14:textId="25D62DCD">
          <w:pPr>
            <w:pStyle w:val="TOC3"/>
            <w:rPr>
              <w:rFonts w:asciiTheme="minorHAnsi" w:hAnsiTheme="minorHAnsi" w:eastAsiaTheme="minorEastAsia" w:cstheme="minorBidi"/>
              <w:b w:val="0"/>
              <w:noProof/>
              <w:kern w:val="2"/>
              <w:sz w:val="22"/>
              <w:szCs w:val="22"/>
              <w14:ligatures w14:val="standardContextual"/>
            </w:rPr>
          </w:pPr>
          <w:hyperlink w:history="1" w:anchor="_Toc151469186">
            <w:r w:rsidRPr="00B5439D">
              <w:rPr>
                <w:rStyle w:val="Hyperlink"/>
                <w:noProof/>
              </w:rPr>
              <w:t>4.7.1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KIDS Installation</w:t>
            </w:r>
            <w:r>
              <w:rPr>
                <w:noProof/>
                <w:webHidden/>
              </w:rPr>
              <w:tab/>
            </w:r>
            <w:r>
              <w:rPr>
                <w:noProof/>
                <w:webHidden/>
              </w:rPr>
              <w:fldChar w:fldCharType="begin"/>
            </w:r>
            <w:r>
              <w:rPr>
                <w:noProof/>
                <w:webHidden/>
              </w:rPr>
              <w:instrText xml:space="preserve"> PAGEREF _Toc151469186 \h </w:instrText>
            </w:r>
            <w:r>
              <w:rPr>
                <w:noProof/>
                <w:webHidden/>
              </w:rPr>
            </w:r>
            <w:r>
              <w:rPr>
                <w:noProof/>
                <w:webHidden/>
              </w:rPr>
              <w:fldChar w:fldCharType="separate"/>
            </w:r>
            <w:r>
              <w:rPr>
                <w:noProof/>
                <w:webHidden/>
              </w:rPr>
              <w:t>7</w:t>
            </w:r>
            <w:r>
              <w:rPr>
                <w:noProof/>
                <w:webHidden/>
              </w:rPr>
              <w:fldChar w:fldCharType="end"/>
            </w:r>
          </w:hyperlink>
        </w:p>
        <w:p w:rsidR="003C13A3" w:rsidRDefault="003C13A3" w14:paraId="19DEF928" w14:textId="11FA889F">
          <w:pPr>
            <w:pStyle w:val="TOC2"/>
            <w:rPr>
              <w:rFonts w:asciiTheme="minorHAnsi" w:hAnsiTheme="minorHAnsi" w:eastAsiaTheme="minorEastAsia" w:cstheme="minorBidi"/>
              <w:b w:val="0"/>
              <w:noProof/>
              <w:kern w:val="2"/>
              <w:sz w:val="22"/>
              <w:szCs w:val="22"/>
              <w14:ligatures w14:val="standardContextual"/>
            </w:rPr>
          </w:pPr>
          <w:hyperlink w:history="1" w:anchor="_Toc151469187">
            <w:r w:rsidRPr="00B5439D">
              <w:rPr>
                <w:rStyle w:val="Hyperlink"/>
                <w:rFonts w:eastAsia="Arial"/>
                <w:noProof/>
              </w:rPr>
              <w:t>4.8</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Installation Verification Procedure</w:t>
            </w:r>
            <w:r>
              <w:rPr>
                <w:noProof/>
                <w:webHidden/>
              </w:rPr>
              <w:tab/>
            </w:r>
            <w:r>
              <w:rPr>
                <w:noProof/>
                <w:webHidden/>
              </w:rPr>
              <w:fldChar w:fldCharType="begin"/>
            </w:r>
            <w:r>
              <w:rPr>
                <w:noProof/>
                <w:webHidden/>
              </w:rPr>
              <w:instrText xml:space="preserve"> PAGEREF _Toc151469187 \h </w:instrText>
            </w:r>
            <w:r>
              <w:rPr>
                <w:noProof/>
                <w:webHidden/>
              </w:rPr>
            </w:r>
            <w:r>
              <w:rPr>
                <w:noProof/>
                <w:webHidden/>
              </w:rPr>
              <w:fldChar w:fldCharType="separate"/>
            </w:r>
            <w:r>
              <w:rPr>
                <w:noProof/>
                <w:webHidden/>
              </w:rPr>
              <w:t>8</w:t>
            </w:r>
            <w:r>
              <w:rPr>
                <w:noProof/>
                <w:webHidden/>
              </w:rPr>
              <w:fldChar w:fldCharType="end"/>
            </w:r>
          </w:hyperlink>
        </w:p>
        <w:p w:rsidR="003C13A3" w:rsidRDefault="003C13A3" w14:paraId="1A0944C2" w14:textId="7C7CB168">
          <w:pPr>
            <w:pStyle w:val="TOC2"/>
            <w:rPr>
              <w:rFonts w:asciiTheme="minorHAnsi" w:hAnsiTheme="minorHAnsi" w:eastAsiaTheme="minorEastAsia" w:cstheme="minorBidi"/>
              <w:b w:val="0"/>
              <w:noProof/>
              <w:kern w:val="2"/>
              <w:sz w:val="22"/>
              <w:szCs w:val="22"/>
              <w14:ligatures w14:val="standardContextual"/>
            </w:rPr>
          </w:pPr>
          <w:hyperlink w:history="1" w:anchor="_Toc151469188">
            <w:r w:rsidRPr="00B5439D">
              <w:rPr>
                <w:rStyle w:val="Hyperlink"/>
                <w:rFonts w:eastAsia="Arial"/>
                <w:noProof/>
              </w:rPr>
              <w:t>4.9</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System Configuration</w:t>
            </w:r>
            <w:r>
              <w:rPr>
                <w:noProof/>
                <w:webHidden/>
              </w:rPr>
              <w:tab/>
            </w:r>
            <w:r>
              <w:rPr>
                <w:noProof/>
                <w:webHidden/>
              </w:rPr>
              <w:fldChar w:fldCharType="begin"/>
            </w:r>
            <w:r>
              <w:rPr>
                <w:noProof/>
                <w:webHidden/>
              </w:rPr>
              <w:instrText xml:space="preserve"> PAGEREF _Toc151469188 \h </w:instrText>
            </w:r>
            <w:r>
              <w:rPr>
                <w:noProof/>
                <w:webHidden/>
              </w:rPr>
            </w:r>
            <w:r>
              <w:rPr>
                <w:noProof/>
                <w:webHidden/>
              </w:rPr>
              <w:fldChar w:fldCharType="separate"/>
            </w:r>
            <w:r>
              <w:rPr>
                <w:noProof/>
                <w:webHidden/>
              </w:rPr>
              <w:t>8</w:t>
            </w:r>
            <w:r>
              <w:rPr>
                <w:noProof/>
                <w:webHidden/>
              </w:rPr>
              <w:fldChar w:fldCharType="end"/>
            </w:r>
          </w:hyperlink>
        </w:p>
        <w:p w:rsidR="003C13A3" w:rsidRDefault="003C13A3" w14:paraId="709F760E" w14:textId="6A0DBE8B">
          <w:pPr>
            <w:pStyle w:val="TOC2"/>
            <w:rPr>
              <w:rFonts w:asciiTheme="minorHAnsi" w:hAnsiTheme="minorHAnsi" w:eastAsiaTheme="minorEastAsia" w:cstheme="minorBidi"/>
              <w:b w:val="0"/>
              <w:noProof/>
              <w:kern w:val="2"/>
              <w:sz w:val="22"/>
              <w:szCs w:val="22"/>
              <w14:ligatures w14:val="standardContextual"/>
            </w:rPr>
          </w:pPr>
          <w:hyperlink w:history="1" w:anchor="_Toc151469189">
            <w:r w:rsidRPr="00B5439D">
              <w:rPr>
                <w:rStyle w:val="Hyperlink"/>
                <w:rFonts w:eastAsia="Arial"/>
                <w:noProof/>
              </w:rPr>
              <w:t>4.10</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Database Tuning</w:t>
            </w:r>
            <w:r>
              <w:rPr>
                <w:noProof/>
                <w:webHidden/>
              </w:rPr>
              <w:tab/>
            </w:r>
            <w:r>
              <w:rPr>
                <w:noProof/>
                <w:webHidden/>
              </w:rPr>
              <w:fldChar w:fldCharType="begin"/>
            </w:r>
            <w:r>
              <w:rPr>
                <w:noProof/>
                <w:webHidden/>
              </w:rPr>
              <w:instrText xml:space="preserve"> PAGEREF _Toc151469189 \h </w:instrText>
            </w:r>
            <w:r>
              <w:rPr>
                <w:noProof/>
                <w:webHidden/>
              </w:rPr>
            </w:r>
            <w:r>
              <w:rPr>
                <w:noProof/>
                <w:webHidden/>
              </w:rPr>
              <w:fldChar w:fldCharType="separate"/>
            </w:r>
            <w:r>
              <w:rPr>
                <w:noProof/>
                <w:webHidden/>
              </w:rPr>
              <w:t>8</w:t>
            </w:r>
            <w:r>
              <w:rPr>
                <w:noProof/>
                <w:webHidden/>
              </w:rPr>
              <w:fldChar w:fldCharType="end"/>
            </w:r>
          </w:hyperlink>
        </w:p>
        <w:p w:rsidR="003C13A3" w:rsidRDefault="003C13A3" w14:paraId="3080DE0A" w14:textId="5A9E0B10">
          <w:pPr>
            <w:pStyle w:val="TOC1"/>
            <w:rPr>
              <w:rFonts w:asciiTheme="minorHAnsi" w:hAnsiTheme="minorHAnsi" w:eastAsiaTheme="minorEastAsia" w:cstheme="minorBidi"/>
              <w:b w:val="0"/>
              <w:noProof/>
              <w:kern w:val="2"/>
              <w:sz w:val="22"/>
              <w:szCs w:val="22"/>
              <w14:ligatures w14:val="standardContextual"/>
            </w:rPr>
          </w:pPr>
          <w:hyperlink w:history="1" w:anchor="_Toc151469190">
            <w:r w:rsidRPr="00B5439D">
              <w:rPr>
                <w:rStyle w:val="Hyperlink"/>
                <w:noProof/>
              </w:rPr>
              <w:t>5</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Procedure</w:t>
            </w:r>
            <w:r>
              <w:rPr>
                <w:noProof/>
                <w:webHidden/>
              </w:rPr>
              <w:tab/>
            </w:r>
            <w:r>
              <w:rPr>
                <w:noProof/>
                <w:webHidden/>
              </w:rPr>
              <w:fldChar w:fldCharType="begin"/>
            </w:r>
            <w:r>
              <w:rPr>
                <w:noProof/>
                <w:webHidden/>
              </w:rPr>
              <w:instrText xml:space="preserve"> PAGEREF _Toc151469190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5AD2EF49" w14:textId="7B9A674E">
          <w:pPr>
            <w:pStyle w:val="TOC2"/>
            <w:rPr>
              <w:rFonts w:asciiTheme="minorHAnsi" w:hAnsiTheme="minorHAnsi" w:eastAsiaTheme="minorEastAsia" w:cstheme="minorBidi"/>
              <w:b w:val="0"/>
              <w:noProof/>
              <w:kern w:val="2"/>
              <w:sz w:val="22"/>
              <w:szCs w:val="22"/>
              <w14:ligatures w14:val="standardContextual"/>
            </w:rPr>
          </w:pPr>
          <w:hyperlink w:history="1" w:anchor="_Toc151469191">
            <w:r w:rsidRPr="00B5439D">
              <w:rPr>
                <w:rStyle w:val="Hyperlink"/>
                <w:rFonts w:eastAsia="Arial"/>
                <w:noProof/>
              </w:rPr>
              <w:t>5.1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Strategy</w:t>
            </w:r>
            <w:r>
              <w:rPr>
                <w:noProof/>
                <w:webHidden/>
              </w:rPr>
              <w:tab/>
            </w:r>
            <w:r>
              <w:rPr>
                <w:noProof/>
                <w:webHidden/>
              </w:rPr>
              <w:fldChar w:fldCharType="begin"/>
            </w:r>
            <w:r>
              <w:rPr>
                <w:noProof/>
                <w:webHidden/>
              </w:rPr>
              <w:instrText xml:space="preserve"> PAGEREF _Toc151469191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6932B290" w14:textId="58C2783E">
          <w:pPr>
            <w:pStyle w:val="TOC2"/>
            <w:rPr>
              <w:rFonts w:asciiTheme="minorHAnsi" w:hAnsiTheme="minorHAnsi" w:eastAsiaTheme="minorEastAsia" w:cstheme="minorBidi"/>
              <w:b w:val="0"/>
              <w:noProof/>
              <w:kern w:val="2"/>
              <w:sz w:val="22"/>
              <w:szCs w:val="22"/>
              <w14:ligatures w14:val="standardContextual"/>
            </w:rPr>
          </w:pPr>
          <w:hyperlink w:history="1" w:anchor="_Toc151469192">
            <w:r w:rsidRPr="00B5439D">
              <w:rPr>
                <w:rStyle w:val="Hyperlink"/>
                <w:rFonts w:eastAsia="Arial"/>
                <w:noProof/>
              </w:rPr>
              <w:t>5.2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Considerations</w:t>
            </w:r>
            <w:r>
              <w:rPr>
                <w:noProof/>
                <w:webHidden/>
              </w:rPr>
              <w:tab/>
            </w:r>
            <w:r>
              <w:rPr>
                <w:noProof/>
                <w:webHidden/>
              </w:rPr>
              <w:fldChar w:fldCharType="begin"/>
            </w:r>
            <w:r>
              <w:rPr>
                <w:noProof/>
                <w:webHidden/>
              </w:rPr>
              <w:instrText xml:space="preserve"> PAGEREF _Toc151469192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58F91F7E" w14:textId="27844959">
          <w:pPr>
            <w:pStyle w:val="TOC3"/>
            <w:rPr>
              <w:rFonts w:asciiTheme="minorHAnsi" w:hAnsiTheme="minorHAnsi" w:eastAsiaTheme="minorEastAsia" w:cstheme="minorBidi"/>
              <w:b w:val="0"/>
              <w:noProof/>
              <w:kern w:val="2"/>
              <w:sz w:val="22"/>
              <w:szCs w:val="22"/>
              <w14:ligatures w14:val="standardContextual"/>
            </w:rPr>
          </w:pPr>
          <w:hyperlink w:history="1" w:anchor="_Toc151469193">
            <w:r w:rsidRPr="00B5439D">
              <w:rPr>
                <w:rStyle w:val="Hyperlink"/>
                <w:noProof/>
              </w:rPr>
              <w:t>5.2.1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Load Testing</w:t>
            </w:r>
            <w:r>
              <w:rPr>
                <w:noProof/>
                <w:webHidden/>
              </w:rPr>
              <w:tab/>
            </w:r>
            <w:r>
              <w:rPr>
                <w:noProof/>
                <w:webHidden/>
              </w:rPr>
              <w:fldChar w:fldCharType="begin"/>
            </w:r>
            <w:r>
              <w:rPr>
                <w:noProof/>
                <w:webHidden/>
              </w:rPr>
              <w:instrText xml:space="preserve"> PAGEREF _Toc151469193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683A152A" w14:textId="040EF38E">
          <w:pPr>
            <w:pStyle w:val="TOC3"/>
            <w:rPr>
              <w:rFonts w:asciiTheme="minorHAnsi" w:hAnsiTheme="minorHAnsi" w:eastAsiaTheme="minorEastAsia" w:cstheme="minorBidi"/>
              <w:b w:val="0"/>
              <w:noProof/>
              <w:kern w:val="2"/>
              <w:sz w:val="22"/>
              <w:szCs w:val="22"/>
              <w14:ligatures w14:val="standardContextual"/>
            </w:rPr>
          </w:pPr>
          <w:hyperlink w:history="1" w:anchor="_Toc151469194">
            <w:r w:rsidRPr="00B5439D">
              <w:rPr>
                <w:rStyle w:val="Hyperlink"/>
                <w:noProof/>
              </w:rPr>
              <w:t>5.2.2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User Acceptance Testing</w:t>
            </w:r>
            <w:r>
              <w:rPr>
                <w:noProof/>
                <w:webHidden/>
              </w:rPr>
              <w:tab/>
            </w:r>
            <w:r>
              <w:rPr>
                <w:noProof/>
                <w:webHidden/>
              </w:rPr>
              <w:fldChar w:fldCharType="begin"/>
            </w:r>
            <w:r>
              <w:rPr>
                <w:noProof/>
                <w:webHidden/>
              </w:rPr>
              <w:instrText xml:space="preserve"> PAGEREF _Toc151469194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174AD7C8" w14:textId="09A1A1DF">
          <w:pPr>
            <w:pStyle w:val="TOC2"/>
            <w:rPr>
              <w:rFonts w:asciiTheme="minorHAnsi" w:hAnsiTheme="minorHAnsi" w:eastAsiaTheme="minorEastAsia" w:cstheme="minorBidi"/>
              <w:b w:val="0"/>
              <w:noProof/>
              <w:kern w:val="2"/>
              <w:sz w:val="22"/>
              <w:szCs w:val="22"/>
              <w14:ligatures w14:val="standardContextual"/>
            </w:rPr>
          </w:pPr>
          <w:hyperlink w:history="1" w:anchor="_Toc151469195">
            <w:r w:rsidRPr="00B5439D">
              <w:rPr>
                <w:rStyle w:val="Hyperlink"/>
                <w:rFonts w:eastAsia="Arial"/>
                <w:noProof/>
              </w:rPr>
              <w:t>5.3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Criteria</w:t>
            </w:r>
            <w:r>
              <w:rPr>
                <w:noProof/>
                <w:webHidden/>
              </w:rPr>
              <w:tab/>
            </w:r>
            <w:r>
              <w:rPr>
                <w:noProof/>
                <w:webHidden/>
              </w:rPr>
              <w:fldChar w:fldCharType="begin"/>
            </w:r>
            <w:r>
              <w:rPr>
                <w:noProof/>
                <w:webHidden/>
              </w:rPr>
              <w:instrText xml:space="preserve"> PAGEREF _Toc151469195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2D44E03C" w14:textId="1A3C5E2B">
          <w:pPr>
            <w:pStyle w:val="TOC2"/>
            <w:rPr>
              <w:rFonts w:asciiTheme="minorHAnsi" w:hAnsiTheme="minorHAnsi" w:eastAsiaTheme="minorEastAsia" w:cstheme="minorBidi"/>
              <w:b w:val="0"/>
              <w:noProof/>
              <w:kern w:val="2"/>
              <w:sz w:val="22"/>
              <w:szCs w:val="22"/>
              <w14:ligatures w14:val="standardContextual"/>
            </w:rPr>
          </w:pPr>
          <w:hyperlink w:history="1" w:anchor="_Toc151469196">
            <w:r w:rsidRPr="00B5439D">
              <w:rPr>
                <w:rStyle w:val="Hyperlink"/>
                <w:rFonts w:eastAsia="Arial"/>
                <w:noProof/>
              </w:rPr>
              <w:t>5.4</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Risks</w:t>
            </w:r>
            <w:r>
              <w:rPr>
                <w:noProof/>
                <w:webHidden/>
              </w:rPr>
              <w:tab/>
            </w:r>
            <w:r>
              <w:rPr>
                <w:noProof/>
                <w:webHidden/>
              </w:rPr>
              <w:fldChar w:fldCharType="begin"/>
            </w:r>
            <w:r>
              <w:rPr>
                <w:noProof/>
                <w:webHidden/>
              </w:rPr>
              <w:instrText xml:space="preserve"> PAGEREF _Toc151469196 \h </w:instrText>
            </w:r>
            <w:r>
              <w:rPr>
                <w:noProof/>
                <w:webHidden/>
              </w:rPr>
            </w:r>
            <w:r>
              <w:rPr>
                <w:noProof/>
                <w:webHidden/>
              </w:rPr>
              <w:fldChar w:fldCharType="separate"/>
            </w:r>
            <w:r>
              <w:rPr>
                <w:noProof/>
                <w:webHidden/>
              </w:rPr>
              <w:t>9</w:t>
            </w:r>
            <w:r>
              <w:rPr>
                <w:noProof/>
                <w:webHidden/>
              </w:rPr>
              <w:fldChar w:fldCharType="end"/>
            </w:r>
          </w:hyperlink>
        </w:p>
        <w:p w:rsidR="003C13A3" w:rsidRDefault="003C13A3" w14:paraId="465B29B3" w14:textId="5F7D532C">
          <w:pPr>
            <w:pStyle w:val="TOC2"/>
            <w:rPr>
              <w:rFonts w:asciiTheme="minorHAnsi" w:hAnsiTheme="minorHAnsi" w:eastAsiaTheme="minorEastAsia" w:cstheme="minorBidi"/>
              <w:b w:val="0"/>
              <w:noProof/>
              <w:kern w:val="2"/>
              <w:sz w:val="22"/>
              <w:szCs w:val="22"/>
              <w14:ligatures w14:val="standardContextual"/>
            </w:rPr>
          </w:pPr>
          <w:hyperlink w:history="1" w:anchor="_Toc151469197">
            <w:r w:rsidRPr="00B5439D">
              <w:rPr>
                <w:rStyle w:val="Hyperlink"/>
                <w:rFonts w:eastAsia="Arial"/>
                <w:noProof/>
              </w:rPr>
              <w:t>5.5</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Authority for Back-Out</w:t>
            </w:r>
            <w:r>
              <w:rPr>
                <w:noProof/>
                <w:webHidden/>
              </w:rPr>
              <w:tab/>
            </w:r>
            <w:r>
              <w:rPr>
                <w:noProof/>
                <w:webHidden/>
              </w:rPr>
              <w:fldChar w:fldCharType="begin"/>
            </w:r>
            <w:r>
              <w:rPr>
                <w:noProof/>
                <w:webHidden/>
              </w:rPr>
              <w:instrText xml:space="preserve"> PAGEREF _Toc151469197 \h </w:instrText>
            </w:r>
            <w:r>
              <w:rPr>
                <w:noProof/>
                <w:webHidden/>
              </w:rPr>
            </w:r>
            <w:r>
              <w:rPr>
                <w:noProof/>
                <w:webHidden/>
              </w:rPr>
              <w:fldChar w:fldCharType="separate"/>
            </w:r>
            <w:r>
              <w:rPr>
                <w:noProof/>
                <w:webHidden/>
              </w:rPr>
              <w:t>10</w:t>
            </w:r>
            <w:r>
              <w:rPr>
                <w:noProof/>
                <w:webHidden/>
              </w:rPr>
              <w:fldChar w:fldCharType="end"/>
            </w:r>
          </w:hyperlink>
        </w:p>
        <w:p w:rsidR="003C13A3" w:rsidRDefault="003C13A3" w14:paraId="325B91F1" w14:textId="6695A1C8">
          <w:pPr>
            <w:pStyle w:val="TOC2"/>
            <w:rPr>
              <w:rFonts w:asciiTheme="minorHAnsi" w:hAnsiTheme="minorHAnsi" w:eastAsiaTheme="minorEastAsia" w:cstheme="minorBidi"/>
              <w:b w:val="0"/>
              <w:noProof/>
              <w:kern w:val="2"/>
              <w:sz w:val="22"/>
              <w:szCs w:val="22"/>
              <w14:ligatures w14:val="standardContextual"/>
            </w:rPr>
          </w:pPr>
          <w:hyperlink w:history="1" w:anchor="_Toc151469198">
            <w:r w:rsidRPr="00B5439D">
              <w:rPr>
                <w:rStyle w:val="Hyperlink"/>
                <w:rFonts w:eastAsia="Arial"/>
                <w:noProof/>
              </w:rPr>
              <w:t>5.6</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Procedure</w:t>
            </w:r>
            <w:r>
              <w:rPr>
                <w:noProof/>
                <w:webHidden/>
              </w:rPr>
              <w:tab/>
            </w:r>
            <w:r>
              <w:rPr>
                <w:noProof/>
                <w:webHidden/>
              </w:rPr>
              <w:fldChar w:fldCharType="begin"/>
            </w:r>
            <w:r>
              <w:rPr>
                <w:noProof/>
                <w:webHidden/>
              </w:rPr>
              <w:instrText xml:space="preserve"> PAGEREF _Toc151469198 \h </w:instrText>
            </w:r>
            <w:r>
              <w:rPr>
                <w:noProof/>
                <w:webHidden/>
              </w:rPr>
            </w:r>
            <w:r>
              <w:rPr>
                <w:noProof/>
                <w:webHidden/>
              </w:rPr>
              <w:fldChar w:fldCharType="separate"/>
            </w:r>
            <w:r>
              <w:rPr>
                <w:noProof/>
                <w:webHidden/>
              </w:rPr>
              <w:t>10</w:t>
            </w:r>
            <w:r>
              <w:rPr>
                <w:noProof/>
                <w:webHidden/>
              </w:rPr>
              <w:fldChar w:fldCharType="end"/>
            </w:r>
          </w:hyperlink>
        </w:p>
        <w:p w:rsidR="003C13A3" w:rsidRDefault="003C13A3" w14:paraId="7DFAA330" w14:textId="338866BA">
          <w:pPr>
            <w:pStyle w:val="TOC3"/>
            <w:rPr>
              <w:rFonts w:asciiTheme="minorHAnsi" w:hAnsiTheme="minorHAnsi" w:eastAsiaTheme="minorEastAsia" w:cstheme="minorBidi"/>
              <w:b w:val="0"/>
              <w:noProof/>
              <w:kern w:val="2"/>
              <w:sz w:val="22"/>
              <w:szCs w:val="22"/>
              <w14:ligatures w14:val="standardContextual"/>
            </w:rPr>
          </w:pPr>
          <w:hyperlink w:history="1" w:anchor="_Toc151469199">
            <w:r w:rsidRPr="00B5439D">
              <w:rPr>
                <w:rStyle w:val="Hyperlink"/>
                <w:noProof/>
              </w:rPr>
              <w:t>5.6.1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Delete CDSP COM Objects:</w:t>
            </w:r>
            <w:r>
              <w:rPr>
                <w:noProof/>
                <w:webHidden/>
              </w:rPr>
              <w:tab/>
            </w:r>
            <w:r>
              <w:rPr>
                <w:noProof/>
                <w:webHidden/>
              </w:rPr>
              <w:fldChar w:fldCharType="begin"/>
            </w:r>
            <w:r>
              <w:rPr>
                <w:noProof/>
                <w:webHidden/>
              </w:rPr>
              <w:instrText xml:space="preserve"> PAGEREF _Toc151469199 \h </w:instrText>
            </w:r>
            <w:r>
              <w:rPr>
                <w:noProof/>
                <w:webHidden/>
              </w:rPr>
            </w:r>
            <w:r>
              <w:rPr>
                <w:noProof/>
                <w:webHidden/>
              </w:rPr>
              <w:fldChar w:fldCharType="separate"/>
            </w:r>
            <w:r>
              <w:rPr>
                <w:noProof/>
                <w:webHidden/>
              </w:rPr>
              <w:t>10</w:t>
            </w:r>
            <w:r>
              <w:rPr>
                <w:noProof/>
                <w:webHidden/>
              </w:rPr>
              <w:fldChar w:fldCharType="end"/>
            </w:r>
          </w:hyperlink>
        </w:p>
        <w:p w:rsidR="003C13A3" w:rsidRDefault="003C13A3" w14:paraId="13536412" w14:textId="35A0F4C8">
          <w:pPr>
            <w:pStyle w:val="TOC2"/>
            <w:rPr>
              <w:rFonts w:asciiTheme="minorHAnsi" w:hAnsiTheme="minorHAnsi" w:eastAsiaTheme="minorEastAsia" w:cstheme="minorBidi"/>
              <w:b w:val="0"/>
              <w:noProof/>
              <w:kern w:val="2"/>
              <w:sz w:val="22"/>
              <w:szCs w:val="22"/>
              <w14:ligatures w14:val="standardContextual"/>
            </w:rPr>
          </w:pPr>
          <w:hyperlink w:history="1" w:anchor="_Toc151469200">
            <w:r w:rsidRPr="00B5439D">
              <w:rPr>
                <w:rStyle w:val="Hyperlink"/>
                <w:noProof/>
              </w:rPr>
              <w:t>2.</w:t>
            </w:r>
            <w:r>
              <w:rPr>
                <w:noProof/>
                <w:webHidden/>
              </w:rPr>
              <w:tab/>
            </w:r>
            <w:r>
              <w:rPr>
                <w:noProof/>
                <w:webHidden/>
              </w:rPr>
              <w:fldChar w:fldCharType="begin"/>
            </w:r>
            <w:r>
              <w:rPr>
                <w:noProof/>
                <w:webHidden/>
              </w:rPr>
              <w:instrText xml:space="preserve"> PAGEREF _Toc151469200 \h </w:instrText>
            </w:r>
            <w:r>
              <w:rPr>
                <w:noProof/>
                <w:webHidden/>
              </w:rPr>
            </w:r>
            <w:r>
              <w:rPr>
                <w:noProof/>
                <w:webHidden/>
              </w:rPr>
              <w:fldChar w:fldCharType="separate"/>
            </w:r>
            <w:r>
              <w:rPr>
                <w:noProof/>
                <w:webHidden/>
              </w:rPr>
              <w:t>11</w:t>
            </w:r>
            <w:r>
              <w:rPr>
                <w:noProof/>
                <w:webHidden/>
              </w:rPr>
              <w:fldChar w:fldCharType="end"/>
            </w:r>
          </w:hyperlink>
        </w:p>
        <w:p w:rsidR="003C13A3" w:rsidRDefault="003C13A3" w14:paraId="0132D54B" w14:textId="4DCF9BF7">
          <w:pPr>
            <w:pStyle w:val="TOC2"/>
            <w:rPr>
              <w:rFonts w:asciiTheme="minorHAnsi" w:hAnsiTheme="minorHAnsi" w:eastAsiaTheme="minorEastAsia" w:cstheme="minorBidi"/>
              <w:b w:val="0"/>
              <w:noProof/>
              <w:kern w:val="2"/>
              <w:sz w:val="22"/>
              <w:szCs w:val="22"/>
              <w14:ligatures w14:val="standardContextual"/>
            </w:rPr>
          </w:pPr>
          <w:hyperlink w:history="1" w:anchor="_Toc151469201">
            <w:r w:rsidRPr="00B5439D">
              <w:rPr>
                <w:rStyle w:val="Hyperlink"/>
                <w:rFonts w:eastAsia="Arial"/>
                <w:noProof/>
              </w:rPr>
              <w:t>5.7</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KIDS Back-out</w:t>
            </w:r>
            <w:r>
              <w:rPr>
                <w:noProof/>
                <w:webHidden/>
              </w:rPr>
              <w:tab/>
            </w:r>
            <w:r>
              <w:rPr>
                <w:noProof/>
                <w:webHidden/>
              </w:rPr>
              <w:fldChar w:fldCharType="begin"/>
            </w:r>
            <w:r>
              <w:rPr>
                <w:noProof/>
                <w:webHidden/>
              </w:rPr>
              <w:instrText xml:space="preserve"> PAGEREF _Toc151469201 \h </w:instrText>
            </w:r>
            <w:r>
              <w:rPr>
                <w:noProof/>
                <w:webHidden/>
              </w:rPr>
            </w:r>
            <w:r>
              <w:rPr>
                <w:noProof/>
                <w:webHidden/>
              </w:rPr>
              <w:fldChar w:fldCharType="separate"/>
            </w:r>
            <w:r>
              <w:rPr>
                <w:noProof/>
                <w:webHidden/>
              </w:rPr>
              <w:t>11</w:t>
            </w:r>
            <w:r>
              <w:rPr>
                <w:noProof/>
                <w:webHidden/>
              </w:rPr>
              <w:fldChar w:fldCharType="end"/>
            </w:r>
          </w:hyperlink>
        </w:p>
        <w:p w:rsidR="003C13A3" w:rsidRDefault="003C13A3" w14:paraId="162D4E0E" w14:textId="54EA33C5">
          <w:pPr>
            <w:pStyle w:val="TOC2"/>
            <w:rPr>
              <w:rFonts w:asciiTheme="minorHAnsi" w:hAnsiTheme="minorHAnsi" w:eastAsiaTheme="minorEastAsia" w:cstheme="minorBidi"/>
              <w:b w:val="0"/>
              <w:noProof/>
              <w:kern w:val="2"/>
              <w:sz w:val="22"/>
              <w:szCs w:val="22"/>
              <w14:ligatures w14:val="standardContextual"/>
            </w:rPr>
          </w:pPr>
          <w:hyperlink w:history="1" w:anchor="_Toc151469202">
            <w:r w:rsidRPr="00B5439D">
              <w:rPr>
                <w:rStyle w:val="Hyperlink"/>
                <w:rFonts w:eastAsia="Arial"/>
                <w:noProof/>
              </w:rPr>
              <w:t>5.8</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Back-out Verification Procedure</w:t>
            </w:r>
            <w:r>
              <w:rPr>
                <w:noProof/>
                <w:webHidden/>
              </w:rPr>
              <w:tab/>
            </w:r>
            <w:r>
              <w:rPr>
                <w:noProof/>
                <w:webHidden/>
              </w:rPr>
              <w:fldChar w:fldCharType="begin"/>
            </w:r>
            <w:r>
              <w:rPr>
                <w:noProof/>
                <w:webHidden/>
              </w:rPr>
              <w:instrText xml:space="preserve"> PAGEREF _Toc151469202 \h </w:instrText>
            </w:r>
            <w:r>
              <w:rPr>
                <w:noProof/>
                <w:webHidden/>
              </w:rPr>
            </w:r>
            <w:r>
              <w:rPr>
                <w:noProof/>
                <w:webHidden/>
              </w:rPr>
              <w:fldChar w:fldCharType="separate"/>
            </w:r>
            <w:r>
              <w:rPr>
                <w:noProof/>
                <w:webHidden/>
              </w:rPr>
              <w:t>11</w:t>
            </w:r>
            <w:r>
              <w:rPr>
                <w:noProof/>
                <w:webHidden/>
              </w:rPr>
              <w:fldChar w:fldCharType="end"/>
            </w:r>
          </w:hyperlink>
        </w:p>
        <w:p w:rsidR="003C13A3" w:rsidRDefault="003C13A3" w14:paraId="63181E37" w14:textId="1B1B3ED2">
          <w:pPr>
            <w:pStyle w:val="TOC2"/>
            <w:rPr>
              <w:rFonts w:asciiTheme="minorHAnsi" w:hAnsiTheme="minorHAnsi" w:eastAsiaTheme="minorEastAsia" w:cstheme="minorBidi"/>
              <w:b w:val="0"/>
              <w:noProof/>
              <w:kern w:val="2"/>
              <w:sz w:val="22"/>
              <w:szCs w:val="22"/>
              <w14:ligatures w14:val="standardContextual"/>
            </w:rPr>
          </w:pPr>
          <w:hyperlink w:history="1" w:anchor="_Toc151469203">
            <w:r w:rsidRPr="00B5439D">
              <w:rPr>
                <w:rStyle w:val="Hyperlink"/>
                <w:rFonts w:ascii="Courier New" w:hAnsi="Courier New" w:eastAsia="Courier New" w:cs="Courier New"/>
                <w:noProof/>
              </w:rPr>
              <w:t>3.</w:t>
            </w:r>
            <w:r>
              <w:rPr>
                <w:rFonts w:asciiTheme="minorHAnsi" w:hAnsiTheme="minorHAnsi" w:eastAsiaTheme="minorEastAsia" w:cstheme="minorBidi"/>
                <w:b w:val="0"/>
                <w:noProof/>
                <w:kern w:val="2"/>
                <w:sz w:val="22"/>
                <w:szCs w:val="22"/>
                <w14:ligatures w14:val="standardContextual"/>
              </w:rPr>
              <w:tab/>
            </w:r>
            <w:r w:rsidRPr="00B5439D">
              <w:rPr>
                <w:rStyle w:val="Hyperlink"/>
                <w:rFonts w:ascii="Times New Roman" w:hAnsi="Times New Roman"/>
                <w:noProof/>
              </w:rPr>
              <w:t>N/A</w:t>
            </w:r>
            <w:r>
              <w:rPr>
                <w:noProof/>
                <w:webHidden/>
              </w:rPr>
              <w:tab/>
            </w:r>
            <w:r>
              <w:rPr>
                <w:noProof/>
                <w:webHidden/>
              </w:rPr>
              <w:fldChar w:fldCharType="begin"/>
            </w:r>
            <w:r>
              <w:rPr>
                <w:noProof/>
                <w:webHidden/>
              </w:rPr>
              <w:instrText xml:space="preserve"> PAGEREF _Toc151469203 \h </w:instrText>
            </w:r>
            <w:r>
              <w:rPr>
                <w:noProof/>
                <w:webHidden/>
              </w:rPr>
            </w:r>
            <w:r>
              <w:rPr>
                <w:noProof/>
                <w:webHidden/>
              </w:rPr>
              <w:fldChar w:fldCharType="separate"/>
            </w:r>
            <w:r>
              <w:rPr>
                <w:noProof/>
                <w:webHidden/>
              </w:rPr>
              <w:t>11</w:t>
            </w:r>
            <w:r>
              <w:rPr>
                <w:noProof/>
                <w:webHidden/>
              </w:rPr>
              <w:fldChar w:fldCharType="end"/>
            </w:r>
          </w:hyperlink>
        </w:p>
        <w:p w:rsidR="003C13A3" w:rsidRDefault="003C13A3" w14:paraId="2F4C12FD" w14:textId="465BFA34">
          <w:pPr>
            <w:pStyle w:val="TOC1"/>
            <w:rPr>
              <w:rFonts w:asciiTheme="minorHAnsi" w:hAnsiTheme="minorHAnsi" w:eastAsiaTheme="minorEastAsia" w:cstheme="minorBidi"/>
              <w:b w:val="0"/>
              <w:noProof/>
              <w:kern w:val="2"/>
              <w:sz w:val="22"/>
              <w:szCs w:val="22"/>
              <w14:ligatures w14:val="standardContextual"/>
            </w:rPr>
          </w:pPr>
          <w:hyperlink w:history="1" w:anchor="_Toc151469204">
            <w:r w:rsidRPr="00B5439D">
              <w:rPr>
                <w:rStyle w:val="Hyperlink"/>
                <w:noProof/>
              </w:rPr>
              <w:t>6</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Procedure</w:t>
            </w:r>
            <w:r>
              <w:rPr>
                <w:noProof/>
                <w:webHidden/>
              </w:rPr>
              <w:tab/>
            </w:r>
            <w:r>
              <w:rPr>
                <w:noProof/>
                <w:webHidden/>
              </w:rPr>
              <w:fldChar w:fldCharType="begin"/>
            </w:r>
            <w:r>
              <w:rPr>
                <w:noProof/>
                <w:webHidden/>
              </w:rPr>
              <w:instrText xml:space="preserve"> PAGEREF _Toc151469204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14813E64" w14:textId="6B112747">
          <w:pPr>
            <w:pStyle w:val="TOC2"/>
            <w:rPr>
              <w:rFonts w:asciiTheme="minorHAnsi" w:hAnsiTheme="minorHAnsi" w:eastAsiaTheme="minorEastAsia" w:cstheme="minorBidi"/>
              <w:b w:val="0"/>
              <w:noProof/>
              <w:kern w:val="2"/>
              <w:sz w:val="22"/>
              <w:szCs w:val="22"/>
              <w14:ligatures w14:val="standardContextual"/>
            </w:rPr>
          </w:pPr>
          <w:hyperlink w:history="1" w:anchor="_Toc151469205">
            <w:r w:rsidRPr="00B5439D">
              <w:rPr>
                <w:rStyle w:val="Hyperlink"/>
                <w:rFonts w:eastAsia="Arial"/>
                <w:noProof/>
              </w:rPr>
              <w:t>6.1</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Considerations</w:t>
            </w:r>
            <w:r>
              <w:rPr>
                <w:noProof/>
                <w:webHidden/>
              </w:rPr>
              <w:tab/>
            </w:r>
            <w:r>
              <w:rPr>
                <w:noProof/>
                <w:webHidden/>
              </w:rPr>
              <w:fldChar w:fldCharType="begin"/>
            </w:r>
            <w:r>
              <w:rPr>
                <w:noProof/>
                <w:webHidden/>
              </w:rPr>
              <w:instrText xml:space="preserve"> PAGEREF _Toc151469205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3D434AEF" w14:textId="66FCEDCD">
          <w:pPr>
            <w:pStyle w:val="TOC2"/>
            <w:rPr>
              <w:rFonts w:asciiTheme="minorHAnsi" w:hAnsiTheme="minorHAnsi" w:eastAsiaTheme="minorEastAsia" w:cstheme="minorBidi"/>
              <w:b w:val="0"/>
              <w:noProof/>
              <w:kern w:val="2"/>
              <w:sz w:val="22"/>
              <w:szCs w:val="22"/>
              <w14:ligatures w14:val="standardContextual"/>
            </w:rPr>
          </w:pPr>
          <w:hyperlink w:history="1" w:anchor="_Toc151469206">
            <w:r w:rsidRPr="00B5439D">
              <w:rPr>
                <w:rStyle w:val="Hyperlink"/>
                <w:rFonts w:eastAsia="Arial"/>
                <w:noProof/>
              </w:rPr>
              <w:t>6.2</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Criteria</w:t>
            </w:r>
            <w:r>
              <w:rPr>
                <w:noProof/>
                <w:webHidden/>
              </w:rPr>
              <w:tab/>
            </w:r>
            <w:r>
              <w:rPr>
                <w:noProof/>
                <w:webHidden/>
              </w:rPr>
              <w:fldChar w:fldCharType="begin"/>
            </w:r>
            <w:r>
              <w:rPr>
                <w:noProof/>
                <w:webHidden/>
              </w:rPr>
              <w:instrText xml:space="preserve"> PAGEREF _Toc151469206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599E8D09" w14:textId="722BA0E4">
          <w:pPr>
            <w:pStyle w:val="TOC2"/>
            <w:rPr>
              <w:rFonts w:asciiTheme="minorHAnsi" w:hAnsiTheme="minorHAnsi" w:eastAsiaTheme="minorEastAsia" w:cstheme="minorBidi"/>
              <w:b w:val="0"/>
              <w:noProof/>
              <w:kern w:val="2"/>
              <w:sz w:val="22"/>
              <w:szCs w:val="22"/>
              <w14:ligatures w14:val="standardContextual"/>
            </w:rPr>
          </w:pPr>
          <w:hyperlink w:history="1" w:anchor="_Toc151469207">
            <w:r w:rsidRPr="00B5439D">
              <w:rPr>
                <w:rStyle w:val="Hyperlink"/>
                <w:rFonts w:eastAsia="Arial"/>
                <w:noProof/>
              </w:rPr>
              <w:t>6.3</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Risks</w:t>
            </w:r>
            <w:r>
              <w:rPr>
                <w:noProof/>
                <w:webHidden/>
              </w:rPr>
              <w:tab/>
            </w:r>
            <w:r>
              <w:rPr>
                <w:noProof/>
                <w:webHidden/>
              </w:rPr>
              <w:fldChar w:fldCharType="begin"/>
            </w:r>
            <w:r>
              <w:rPr>
                <w:noProof/>
                <w:webHidden/>
              </w:rPr>
              <w:instrText xml:space="preserve"> PAGEREF _Toc151469207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329586C9" w14:textId="1B50E40A">
          <w:pPr>
            <w:pStyle w:val="TOC2"/>
            <w:rPr>
              <w:rFonts w:asciiTheme="minorHAnsi" w:hAnsiTheme="minorHAnsi" w:eastAsiaTheme="minorEastAsia" w:cstheme="minorBidi"/>
              <w:b w:val="0"/>
              <w:noProof/>
              <w:kern w:val="2"/>
              <w:sz w:val="22"/>
              <w:szCs w:val="22"/>
              <w14:ligatures w14:val="standardContextual"/>
            </w:rPr>
          </w:pPr>
          <w:hyperlink w:history="1" w:anchor="_Toc151469208">
            <w:r w:rsidRPr="00B5439D">
              <w:rPr>
                <w:rStyle w:val="Hyperlink"/>
                <w:rFonts w:eastAsia="Arial"/>
                <w:noProof/>
              </w:rPr>
              <w:t>6.4</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Authority for Rollback</w:t>
            </w:r>
            <w:r>
              <w:rPr>
                <w:noProof/>
                <w:webHidden/>
              </w:rPr>
              <w:tab/>
            </w:r>
            <w:r>
              <w:rPr>
                <w:noProof/>
                <w:webHidden/>
              </w:rPr>
              <w:fldChar w:fldCharType="begin"/>
            </w:r>
            <w:r>
              <w:rPr>
                <w:noProof/>
                <w:webHidden/>
              </w:rPr>
              <w:instrText xml:space="preserve"> PAGEREF _Toc151469208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2D6091CE" w14:textId="0D76A646">
          <w:pPr>
            <w:pStyle w:val="TOC2"/>
            <w:rPr>
              <w:rFonts w:asciiTheme="minorHAnsi" w:hAnsiTheme="minorHAnsi" w:eastAsiaTheme="minorEastAsia" w:cstheme="minorBidi"/>
              <w:b w:val="0"/>
              <w:noProof/>
              <w:kern w:val="2"/>
              <w:sz w:val="22"/>
              <w:szCs w:val="22"/>
              <w14:ligatures w14:val="standardContextual"/>
            </w:rPr>
          </w:pPr>
          <w:hyperlink w:history="1" w:anchor="_Toc151469209">
            <w:r w:rsidRPr="00B5439D">
              <w:rPr>
                <w:rStyle w:val="Hyperlink"/>
                <w:rFonts w:eastAsia="Arial"/>
                <w:noProof/>
              </w:rPr>
              <w:t>6.5</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Procedure</w:t>
            </w:r>
            <w:r>
              <w:rPr>
                <w:noProof/>
                <w:webHidden/>
              </w:rPr>
              <w:tab/>
            </w:r>
            <w:r>
              <w:rPr>
                <w:noProof/>
                <w:webHidden/>
              </w:rPr>
              <w:fldChar w:fldCharType="begin"/>
            </w:r>
            <w:r>
              <w:rPr>
                <w:noProof/>
                <w:webHidden/>
              </w:rPr>
              <w:instrText xml:space="preserve"> PAGEREF _Toc151469209 \h </w:instrText>
            </w:r>
            <w:r>
              <w:rPr>
                <w:noProof/>
                <w:webHidden/>
              </w:rPr>
            </w:r>
            <w:r>
              <w:rPr>
                <w:noProof/>
                <w:webHidden/>
              </w:rPr>
              <w:fldChar w:fldCharType="separate"/>
            </w:r>
            <w:r>
              <w:rPr>
                <w:noProof/>
                <w:webHidden/>
              </w:rPr>
              <w:t>12</w:t>
            </w:r>
            <w:r>
              <w:rPr>
                <w:noProof/>
                <w:webHidden/>
              </w:rPr>
              <w:fldChar w:fldCharType="end"/>
            </w:r>
          </w:hyperlink>
        </w:p>
        <w:p w:rsidR="003C13A3" w:rsidRDefault="003C13A3" w14:paraId="6CC65BEF" w14:textId="028FCE03">
          <w:pPr>
            <w:pStyle w:val="TOC2"/>
            <w:rPr>
              <w:rFonts w:asciiTheme="minorHAnsi" w:hAnsiTheme="minorHAnsi" w:eastAsiaTheme="minorEastAsia" w:cstheme="minorBidi"/>
              <w:b w:val="0"/>
              <w:noProof/>
              <w:kern w:val="2"/>
              <w:sz w:val="22"/>
              <w:szCs w:val="22"/>
              <w14:ligatures w14:val="standardContextual"/>
            </w:rPr>
          </w:pPr>
          <w:hyperlink w:history="1" w:anchor="_Toc151469210">
            <w:r w:rsidRPr="00B5439D">
              <w:rPr>
                <w:rStyle w:val="Hyperlink"/>
                <w:rFonts w:eastAsia="Arial"/>
                <w:noProof/>
              </w:rPr>
              <w:t>6.6</w:t>
            </w:r>
            <w:r>
              <w:rPr>
                <w:rFonts w:asciiTheme="minorHAnsi" w:hAnsiTheme="minorHAnsi" w:eastAsiaTheme="minorEastAsia" w:cstheme="minorBidi"/>
                <w:b w:val="0"/>
                <w:noProof/>
                <w:kern w:val="2"/>
                <w:sz w:val="22"/>
                <w:szCs w:val="22"/>
                <w14:ligatures w14:val="standardContextual"/>
              </w:rPr>
              <w:tab/>
            </w:r>
            <w:r w:rsidRPr="00B5439D">
              <w:rPr>
                <w:rStyle w:val="Hyperlink"/>
                <w:noProof/>
              </w:rPr>
              <w:t>Rollback Verification Procedure</w:t>
            </w:r>
            <w:r>
              <w:rPr>
                <w:noProof/>
                <w:webHidden/>
              </w:rPr>
              <w:tab/>
            </w:r>
            <w:r>
              <w:rPr>
                <w:noProof/>
                <w:webHidden/>
              </w:rPr>
              <w:fldChar w:fldCharType="begin"/>
            </w:r>
            <w:r>
              <w:rPr>
                <w:noProof/>
                <w:webHidden/>
              </w:rPr>
              <w:instrText xml:space="preserve"> PAGEREF _Toc151469210 \h </w:instrText>
            </w:r>
            <w:r>
              <w:rPr>
                <w:noProof/>
                <w:webHidden/>
              </w:rPr>
            </w:r>
            <w:r>
              <w:rPr>
                <w:noProof/>
                <w:webHidden/>
              </w:rPr>
              <w:fldChar w:fldCharType="separate"/>
            </w:r>
            <w:r>
              <w:rPr>
                <w:noProof/>
                <w:webHidden/>
              </w:rPr>
              <w:t>12</w:t>
            </w:r>
            <w:r>
              <w:rPr>
                <w:noProof/>
                <w:webHidden/>
              </w:rPr>
              <w:fldChar w:fldCharType="end"/>
            </w:r>
          </w:hyperlink>
        </w:p>
        <w:p w:rsidR="00EF5617" w:rsidRDefault="00CE23D8" w14:paraId="00000052" w14:textId="10C1C056">
          <w:r>
            <w:fldChar w:fldCharType="end"/>
          </w:r>
        </w:p>
      </w:sdtContent>
    </w:sdt>
    <w:p w:rsidR="00EF5617" w:rsidRDefault="00CE23D8" w14:paraId="00000053" w14:textId="77777777">
      <w:pPr>
        <w:pBdr>
          <w:top w:val="single" w:color="0000FF" w:sz="4" w:space="1"/>
          <w:left w:val="single" w:color="0000FF" w:sz="4" w:space="1"/>
          <w:bottom w:val="single" w:color="0000FF" w:sz="4" w:space="1"/>
          <w:right w:val="single" w:color="0000FF" w:sz="4" w:space="0"/>
          <w:between w:val="nil"/>
        </w:pBdr>
        <w:ind w:left="720"/>
        <w:rPr>
          <w:rFonts w:ascii="Courier New" w:hAnsi="Courier New" w:eastAsia="Courier New" w:cs="Courier New"/>
          <w:color w:val="000000"/>
          <w:sz w:val="18"/>
          <w:szCs w:val="18"/>
        </w:rPr>
        <w:sectPr w:rsidR="00EF5617">
          <w:headerReference w:type="default" r:id="rId17"/>
          <w:footerReference w:type="default" r:id="rId18"/>
          <w:pgSz w:w="12240" w:h="15840" w:orient="portrait"/>
          <w:pgMar w:top="1440" w:right="1440" w:bottom="1440" w:left="1440" w:header="720" w:footer="720" w:gutter="0"/>
          <w:pgNumType w:start="1"/>
          <w:cols w:space="720"/>
        </w:sectPr>
      </w:pPr>
      <w:r>
        <w:rPr>
          <w:rFonts w:ascii="Courier New" w:hAnsi="Courier New" w:eastAsia="Courier New" w:cs="Courier New"/>
          <w:sz w:val="18"/>
          <w:szCs w:val="18"/>
        </w:rPr>
        <w:t xml:space="preserve">   </w:t>
      </w:r>
    </w:p>
    <w:p w:rsidR="00EF5617" w:rsidRDefault="00CE23D8" w14:paraId="00000054" w14:textId="77777777">
      <w:pPr>
        <w:pStyle w:val="Heading1"/>
        <w:numPr>
          <w:ilvl w:val="0"/>
          <w:numId w:val="4"/>
        </w:numPr>
        <w:tabs>
          <w:tab w:val="left" w:pos="720"/>
        </w:tabs>
      </w:pPr>
      <w:bookmarkStart w:name="_Toc151468959" w:id="6"/>
      <w:bookmarkStart w:name="_Toc151469160" w:id="7"/>
      <w:r>
        <w:lastRenderedPageBreak/>
        <w:t>Introduction</w:t>
      </w:r>
      <w:bookmarkEnd w:id="6"/>
      <w:bookmarkEnd w:id="7"/>
    </w:p>
    <w:p w:rsidR="00EF5617" w:rsidP="00E3CA62" w:rsidRDefault="00CE23D8" w14:paraId="00000055" w14:textId="0AD26229">
      <w:pPr>
        <w:spacing w:before="120" w:after="120"/>
        <w:rPr>
          <w:sz w:val="24"/>
        </w:rPr>
      </w:pPr>
      <w:r w:rsidRPr="00E3CA62">
        <w:rPr>
          <w:sz w:val="24"/>
        </w:rPr>
        <w:t xml:space="preserve">This document describes how to deploy and install the patch </w:t>
      </w:r>
      <w:r w:rsidRPr="00E3CA62" w:rsidR="073AA23F">
        <w:rPr>
          <w:sz w:val="24"/>
        </w:rPr>
        <w:t>OR</w:t>
      </w:r>
      <w:r w:rsidRPr="00E3CA62">
        <w:rPr>
          <w:sz w:val="24"/>
        </w:rPr>
        <w:t>*</w:t>
      </w:r>
      <w:r w:rsidRPr="00E3CA62" w:rsidR="69E495DA">
        <w:rPr>
          <w:sz w:val="24"/>
        </w:rPr>
        <w:t>3</w:t>
      </w:r>
      <w:r w:rsidRPr="00E3CA62" w:rsidR="109DC771">
        <w:rPr>
          <w:sz w:val="24"/>
        </w:rPr>
        <w:t>*614</w:t>
      </w:r>
      <w:r w:rsidRPr="00E3CA62">
        <w:rPr>
          <w:sz w:val="24"/>
        </w:rPr>
        <w:t>, as well as how to back-out the product and rollback to a previous version or data set.</w:t>
      </w:r>
    </w:p>
    <w:p w:rsidR="00EF5617" w:rsidRDefault="00CE23D8" w14:paraId="00000056" w14:textId="77777777">
      <w:pPr>
        <w:spacing w:before="120" w:after="120"/>
        <w:rPr>
          <w:sz w:val="24"/>
        </w:rPr>
      </w:pPr>
      <w:r>
        <w:rPr>
          <w:sz w:val="24"/>
        </w:rPr>
        <w:t xml:space="preserve">This patch is being deployed initially to the test sites (mentioned in </w:t>
      </w:r>
      <w:hyperlink w:anchor="_heading=h.35nkun2">
        <w:r>
          <w:rPr>
            <w:color w:val="1155CC"/>
            <w:sz w:val="24"/>
            <w:u w:val="single"/>
          </w:rPr>
          <w:t>Site Information</w:t>
        </w:r>
      </w:hyperlink>
      <w:r>
        <w:rPr>
          <w:sz w:val="24"/>
        </w:rPr>
        <w:t>) and will be evaluated for national deployment.</w:t>
      </w:r>
    </w:p>
    <w:p w:rsidR="00EF5617" w:rsidRDefault="00CE23D8" w14:paraId="00000057" w14:textId="77777777">
      <w:pPr>
        <w:pStyle w:val="Heading2"/>
        <w:numPr>
          <w:ilvl w:val="1"/>
          <w:numId w:val="4"/>
        </w:numPr>
      </w:pPr>
      <w:bookmarkStart w:name="_Toc151468960" w:id="8"/>
      <w:bookmarkStart w:name="_Toc151469161" w:id="9"/>
      <w:r>
        <w:t>Purpose</w:t>
      </w:r>
      <w:bookmarkEnd w:id="8"/>
      <w:bookmarkEnd w:id="9"/>
    </w:p>
    <w:p w:rsidR="00EF5617" w:rsidP="00E3CA62" w:rsidRDefault="00CE23D8" w14:paraId="00000058" w14:textId="5218E02D">
      <w:pPr>
        <w:spacing w:before="120" w:after="120"/>
        <w:rPr>
          <w:sz w:val="24"/>
        </w:rPr>
      </w:pPr>
      <w:r w:rsidRPr="00E3CA62">
        <w:rPr>
          <w:sz w:val="24"/>
        </w:rPr>
        <w:t xml:space="preserve">The purpose of this plan is to provide a single, common document that describes how, when, where, and to whom the </w:t>
      </w:r>
      <w:r w:rsidRPr="00E3CA62" w:rsidR="25B6AB99">
        <w:rPr>
          <w:sz w:val="24"/>
        </w:rPr>
        <w:t>OR</w:t>
      </w:r>
      <w:r w:rsidRPr="00E3CA62">
        <w:rPr>
          <w:sz w:val="24"/>
        </w:rPr>
        <w:t>*</w:t>
      </w:r>
      <w:r w:rsidRPr="00E3CA62" w:rsidR="79B1F770">
        <w:rPr>
          <w:sz w:val="24"/>
        </w:rPr>
        <w:t>3</w:t>
      </w:r>
      <w:r w:rsidRPr="00E3CA62">
        <w:rPr>
          <w:sz w:val="24"/>
        </w:rPr>
        <w:t>*0</w:t>
      </w:r>
      <w:r w:rsidRPr="00E3CA62" w:rsidR="03A12634">
        <w:rPr>
          <w:sz w:val="24"/>
        </w:rPr>
        <w:t>*614 patch</w:t>
      </w:r>
      <w:r w:rsidRPr="00E3CA62">
        <w:rPr>
          <w:sz w:val="24"/>
        </w:rPr>
        <w:t xml:space="preserve"> will be deployed and installed, as well as how it is to be backed out and rolled back, if necessary. The plan also identifies resources, communications plan, and rollout schedule. Specific instructions for installation, back-out, and rollback are included in this document.</w:t>
      </w:r>
    </w:p>
    <w:p w:rsidR="00EF5617" w:rsidRDefault="00CE23D8" w14:paraId="00000059" w14:textId="77777777">
      <w:pPr>
        <w:pStyle w:val="Heading2"/>
        <w:numPr>
          <w:ilvl w:val="1"/>
          <w:numId w:val="4"/>
        </w:numPr>
      </w:pPr>
      <w:bookmarkStart w:name="_Toc151468961" w:id="10"/>
      <w:bookmarkStart w:name="_Toc151469162" w:id="11"/>
      <w:r>
        <w:t>Dependencies</w:t>
      </w:r>
      <w:bookmarkEnd w:id="10"/>
      <w:bookmarkEnd w:id="11"/>
    </w:p>
    <w:p w:rsidR="00EF5617" w:rsidRDefault="00CE23D8" w14:paraId="0000005A" w14:textId="77777777">
      <w:pPr>
        <w:pBdr>
          <w:top w:val="nil"/>
          <w:left w:val="nil"/>
          <w:bottom w:val="nil"/>
          <w:right w:val="nil"/>
          <w:between w:val="nil"/>
        </w:pBdr>
        <w:spacing w:before="120" w:after="120"/>
        <w:rPr>
          <w:color w:val="000000"/>
          <w:sz w:val="24"/>
        </w:rPr>
      </w:pPr>
      <w:r>
        <w:rPr>
          <w:color w:val="000000"/>
          <w:sz w:val="24"/>
        </w:rPr>
        <w:t>N/A.</w:t>
      </w:r>
    </w:p>
    <w:p w:rsidR="00EF5617" w:rsidRDefault="00CE23D8" w14:paraId="0000005B" w14:textId="77777777">
      <w:pPr>
        <w:pStyle w:val="Heading2"/>
        <w:numPr>
          <w:ilvl w:val="1"/>
          <w:numId w:val="4"/>
        </w:numPr>
      </w:pPr>
      <w:bookmarkStart w:name="_Toc151468962" w:id="12"/>
      <w:bookmarkStart w:name="_Toc151469163" w:id="13"/>
      <w:r>
        <w:t>Constraints</w:t>
      </w:r>
      <w:bookmarkEnd w:id="12"/>
      <w:bookmarkEnd w:id="13"/>
    </w:p>
    <w:p w:rsidR="00EF5617" w:rsidRDefault="00CE23D8" w14:paraId="0000005C" w14:textId="77777777">
      <w:pPr>
        <w:pBdr>
          <w:top w:val="nil"/>
          <w:left w:val="nil"/>
          <w:bottom w:val="nil"/>
          <w:right w:val="nil"/>
          <w:between w:val="nil"/>
        </w:pBdr>
        <w:spacing w:before="120" w:after="120"/>
        <w:rPr>
          <w:color w:val="000000"/>
          <w:sz w:val="24"/>
        </w:rPr>
      </w:pPr>
      <w:bookmarkStart w:name="_heading=h.tyjcwt" w:colFirst="0" w:colLast="0" w:id="14"/>
      <w:bookmarkEnd w:id="14"/>
      <w:r>
        <w:rPr>
          <w:color w:val="000000"/>
          <w:sz w:val="24"/>
        </w:rPr>
        <w:t>This patch is intended for a fully patched VistA system.</w:t>
      </w:r>
      <w:r>
        <w:br w:type="page"/>
      </w:r>
    </w:p>
    <w:p w:rsidR="00EF5617" w:rsidRDefault="00CE23D8" w14:paraId="0000005D" w14:textId="77777777">
      <w:pPr>
        <w:pStyle w:val="Heading1"/>
        <w:numPr>
          <w:ilvl w:val="0"/>
          <w:numId w:val="4"/>
        </w:numPr>
        <w:tabs>
          <w:tab w:val="left" w:pos="720"/>
        </w:tabs>
      </w:pPr>
      <w:bookmarkStart w:name="_Toc151468963" w:id="15"/>
      <w:bookmarkStart w:name="_Toc151469164" w:id="16"/>
      <w:r>
        <w:lastRenderedPageBreak/>
        <w:t>Roles and Responsibilities</w:t>
      </w:r>
      <w:bookmarkEnd w:id="15"/>
      <w:bookmarkEnd w:id="16"/>
    </w:p>
    <w:p w:rsidR="00EF5617" w:rsidRDefault="00CE23D8" w14:paraId="0000005E" w14:textId="77777777">
      <w:pPr>
        <w:keepNext/>
        <w:keepLines/>
        <w:pBdr>
          <w:top w:val="nil"/>
          <w:left w:val="nil"/>
          <w:bottom w:val="nil"/>
          <w:right w:val="nil"/>
          <w:between w:val="nil"/>
        </w:pBdr>
        <w:spacing w:before="240" w:after="60"/>
        <w:rPr>
          <w:rFonts w:ascii="Arial" w:hAnsi="Arial" w:eastAsia="Arial" w:cs="Arial"/>
          <w:b/>
          <w:color w:val="000000"/>
          <w:sz w:val="20"/>
          <w:szCs w:val="20"/>
        </w:rPr>
      </w:pPr>
      <w:r>
        <w:rPr>
          <w:rFonts w:ascii="Arial" w:hAnsi="Arial" w:eastAsia="Arial" w:cs="Arial"/>
          <w:b/>
          <w:color w:val="000000"/>
          <w:sz w:val="20"/>
          <w:szCs w:val="20"/>
        </w:rPr>
        <w:t>Table 1: Deployment, Installation, Back-out, and Rollback Roles and Responsibilities</w:t>
      </w:r>
    </w:p>
    <w:tbl>
      <w:tblPr>
        <w:tblStyle w:val="a0"/>
        <w:tblW w:w="9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70"/>
        <w:gridCol w:w="2715"/>
        <w:gridCol w:w="1470"/>
        <w:gridCol w:w="3315"/>
        <w:gridCol w:w="1620"/>
      </w:tblGrid>
      <w:tr w:rsidR="00EF5617" w14:paraId="19AA546B" w14:textId="77777777">
        <w:trPr>
          <w:cantSplit/>
          <w:tblHeader/>
        </w:trPr>
        <w:tc>
          <w:tcPr>
            <w:tcW w:w="570" w:type="dxa"/>
            <w:shd w:val="clear" w:color="auto" w:fill="D9D9D9"/>
            <w:vAlign w:val="center"/>
          </w:tcPr>
          <w:p w:rsidR="00EF5617" w:rsidRDefault="00CE23D8" w14:paraId="0000005F" w14:textId="77777777">
            <w:pPr>
              <w:spacing w:before="60" w:after="60"/>
              <w:rPr>
                <w:rFonts w:ascii="Arial" w:hAnsi="Arial" w:eastAsia="Arial" w:cs="Arial"/>
                <w:b/>
              </w:rPr>
            </w:pPr>
            <w:bookmarkStart w:name="bookmark=id.4d34og8" w:colFirst="0" w:colLast="0" w:id="17"/>
            <w:bookmarkEnd w:id="17"/>
            <w:r>
              <w:rPr>
                <w:rFonts w:ascii="Arial" w:hAnsi="Arial" w:eastAsia="Arial" w:cs="Arial"/>
                <w:b/>
              </w:rPr>
              <w:t>ID</w:t>
            </w:r>
          </w:p>
        </w:tc>
        <w:tc>
          <w:tcPr>
            <w:tcW w:w="2715" w:type="dxa"/>
            <w:shd w:val="clear" w:color="auto" w:fill="D9D9D9"/>
            <w:vAlign w:val="center"/>
          </w:tcPr>
          <w:p w:rsidR="00EF5617" w:rsidRDefault="00CE23D8" w14:paraId="00000060" w14:textId="77777777">
            <w:pPr>
              <w:spacing w:before="60" w:after="60"/>
              <w:rPr>
                <w:rFonts w:ascii="Arial" w:hAnsi="Arial" w:eastAsia="Arial" w:cs="Arial"/>
                <w:b/>
              </w:rPr>
            </w:pPr>
            <w:r>
              <w:rPr>
                <w:rFonts w:ascii="Arial" w:hAnsi="Arial" w:eastAsia="Arial" w:cs="Arial"/>
                <w:b/>
              </w:rPr>
              <w:t>Team</w:t>
            </w:r>
          </w:p>
        </w:tc>
        <w:tc>
          <w:tcPr>
            <w:tcW w:w="1470" w:type="dxa"/>
            <w:shd w:val="clear" w:color="auto" w:fill="D9D9D9"/>
            <w:vAlign w:val="center"/>
          </w:tcPr>
          <w:p w:rsidR="00EF5617" w:rsidRDefault="00CE23D8" w14:paraId="00000061" w14:textId="77777777">
            <w:pPr>
              <w:spacing w:before="60" w:after="60"/>
              <w:rPr>
                <w:rFonts w:ascii="Arial" w:hAnsi="Arial" w:eastAsia="Arial" w:cs="Arial"/>
                <w:b/>
              </w:rPr>
            </w:pPr>
            <w:r>
              <w:rPr>
                <w:rFonts w:ascii="Arial" w:hAnsi="Arial" w:eastAsia="Arial" w:cs="Arial"/>
                <w:b/>
              </w:rPr>
              <w:t>Phase / Role</w:t>
            </w:r>
          </w:p>
        </w:tc>
        <w:tc>
          <w:tcPr>
            <w:tcW w:w="3315" w:type="dxa"/>
            <w:shd w:val="clear" w:color="auto" w:fill="D9D9D9"/>
            <w:vAlign w:val="center"/>
          </w:tcPr>
          <w:p w:rsidR="00EF5617" w:rsidRDefault="00CE23D8" w14:paraId="00000062" w14:textId="77777777">
            <w:pPr>
              <w:spacing w:before="60" w:after="60"/>
              <w:rPr>
                <w:rFonts w:ascii="Arial" w:hAnsi="Arial" w:eastAsia="Arial" w:cs="Arial"/>
                <w:b/>
              </w:rPr>
            </w:pPr>
            <w:r>
              <w:rPr>
                <w:rFonts w:ascii="Arial" w:hAnsi="Arial" w:eastAsia="Arial" w:cs="Arial"/>
                <w:b/>
              </w:rPr>
              <w:t>Tasks</w:t>
            </w:r>
          </w:p>
        </w:tc>
        <w:tc>
          <w:tcPr>
            <w:tcW w:w="1620" w:type="dxa"/>
            <w:shd w:val="clear" w:color="auto" w:fill="D9D9D9"/>
            <w:vAlign w:val="center"/>
          </w:tcPr>
          <w:p w:rsidR="00EF5617" w:rsidRDefault="00CE23D8" w14:paraId="00000063" w14:textId="77777777">
            <w:pPr>
              <w:spacing w:before="60" w:after="60"/>
              <w:rPr>
                <w:rFonts w:ascii="Arial" w:hAnsi="Arial" w:eastAsia="Arial" w:cs="Arial"/>
                <w:b/>
              </w:rPr>
            </w:pPr>
            <w:r>
              <w:rPr>
                <w:rFonts w:ascii="Arial" w:hAnsi="Arial" w:eastAsia="Arial" w:cs="Arial"/>
                <w:b/>
              </w:rPr>
              <w:t>Project Phase (See Schedule)</w:t>
            </w:r>
          </w:p>
        </w:tc>
      </w:tr>
      <w:tr w:rsidR="00EF5617" w14:paraId="36755494" w14:textId="77777777">
        <w:trPr>
          <w:cantSplit/>
        </w:trPr>
        <w:tc>
          <w:tcPr>
            <w:tcW w:w="570" w:type="dxa"/>
            <w:vAlign w:val="center"/>
          </w:tcPr>
          <w:p w:rsidR="00EF5617" w:rsidRDefault="00CE23D8" w14:paraId="0000006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1</w:t>
            </w:r>
          </w:p>
        </w:tc>
        <w:tc>
          <w:tcPr>
            <w:tcW w:w="2715" w:type="dxa"/>
          </w:tcPr>
          <w:p w:rsidR="00EF5617" w:rsidRDefault="00CE23D8" w14:paraId="0000006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 and Development Team</w:t>
            </w:r>
          </w:p>
        </w:tc>
        <w:tc>
          <w:tcPr>
            <w:tcW w:w="1470" w:type="dxa"/>
          </w:tcPr>
          <w:p w:rsidR="00EF5617" w:rsidRDefault="00CE23D8" w14:paraId="0000006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EF5617" w:rsidRDefault="00CE23D8" w14:paraId="0000006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Plan and schedule deployment</w:t>
            </w:r>
          </w:p>
        </w:tc>
        <w:tc>
          <w:tcPr>
            <w:tcW w:w="1620" w:type="dxa"/>
            <w:vAlign w:val="center"/>
          </w:tcPr>
          <w:p w:rsidR="00EF5617" w:rsidRDefault="00CE23D8" w14:paraId="0000006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Planning</w:t>
            </w:r>
          </w:p>
        </w:tc>
      </w:tr>
      <w:tr w:rsidR="00EF5617" w14:paraId="4E3A8516" w14:textId="77777777">
        <w:trPr>
          <w:cantSplit/>
        </w:trPr>
        <w:tc>
          <w:tcPr>
            <w:tcW w:w="570" w:type="dxa"/>
            <w:vAlign w:val="center"/>
          </w:tcPr>
          <w:p w:rsidR="00EF5617" w:rsidRDefault="00CE23D8" w14:paraId="0000006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2</w:t>
            </w:r>
          </w:p>
        </w:tc>
        <w:tc>
          <w:tcPr>
            <w:tcW w:w="2715" w:type="dxa"/>
          </w:tcPr>
          <w:p w:rsidR="00EF5617" w:rsidRDefault="00CE23D8" w14:paraId="0000006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EF5617" w:rsidRDefault="00CE23D8" w14:paraId="0000006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EF5617" w:rsidRDefault="00CE23D8" w14:paraId="0000006C"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Determine and document the roles and responsibilities of those involved in the deployment</w:t>
            </w:r>
          </w:p>
        </w:tc>
        <w:tc>
          <w:tcPr>
            <w:tcW w:w="1620" w:type="dxa"/>
            <w:vAlign w:val="center"/>
          </w:tcPr>
          <w:p w:rsidR="00EF5617" w:rsidRDefault="00CE23D8" w14:paraId="0000006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Planning</w:t>
            </w:r>
          </w:p>
        </w:tc>
      </w:tr>
      <w:tr w:rsidR="00EF5617" w14:paraId="3610763C" w14:textId="77777777">
        <w:trPr>
          <w:cantSplit/>
        </w:trPr>
        <w:tc>
          <w:tcPr>
            <w:tcW w:w="570" w:type="dxa"/>
            <w:vAlign w:val="center"/>
          </w:tcPr>
          <w:p w:rsidR="00EF5617" w:rsidRDefault="00CE23D8" w14:paraId="0000006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3</w:t>
            </w:r>
          </w:p>
        </w:tc>
        <w:tc>
          <w:tcPr>
            <w:tcW w:w="2715" w:type="dxa"/>
          </w:tcPr>
          <w:p w:rsidR="00EF5617" w:rsidRDefault="00CE23D8" w14:paraId="0000006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Enterprise Operations (EO)</w:t>
            </w:r>
          </w:p>
        </w:tc>
        <w:tc>
          <w:tcPr>
            <w:tcW w:w="1470" w:type="dxa"/>
          </w:tcPr>
          <w:p w:rsidR="00EF5617" w:rsidRDefault="00CE23D8" w14:paraId="0000007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EF5617" w:rsidRDefault="00CE23D8" w14:paraId="00000071"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Test for operational readiness</w:t>
            </w:r>
          </w:p>
        </w:tc>
        <w:tc>
          <w:tcPr>
            <w:tcW w:w="1620" w:type="dxa"/>
            <w:vAlign w:val="center"/>
          </w:tcPr>
          <w:p w:rsidR="00EF5617" w:rsidRDefault="00CE23D8" w14:paraId="0000007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Testing</w:t>
            </w:r>
          </w:p>
        </w:tc>
      </w:tr>
      <w:tr w:rsidR="00EF5617" w14:paraId="30949C16" w14:textId="77777777">
        <w:trPr>
          <w:cantSplit/>
        </w:trPr>
        <w:tc>
          <w:tcPr>
            <w:tcW w:w="570" w:type="dxa"/>
            <w:vAlign w:val="center"/>
          </w:tcPr>
          <w:p w:rsidR="00EF5617" w:rsidRDefault="00CE23D8" w14:paraId="0000007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4</w:t>
            </w:r>
          </w:p>
        </w:tc>
        <w:tc>
          <w:tcPr>
            <w:tcW w:w="2715" w:type="dxa"/>
          </w:tcPr>
          <w:p w:rsidR="00EF5617" w:rsidRDefault="00CE23D8" w14:paraId="0000007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EF5617" w:rsidRDefault="00CE23D8" w14:paraId="0000007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Deployment</w:t>
            </w:r>
          </w:p>
        </w:tc>
        <w:tc>
          <w:tcPr>
            <w:tcW w:w="3315" w:type="dxa"/>
          </w:tcPr>
          <w:p w:rsidR="00EF5617" w:rsidRDefault="00CE23D8" w14:paraId="0000007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Execute deployment</w:t>
            </w:r>
          </w:p>
        </w:tc>
        <w:tc>
          <w:tcPr>
            <w:tcW w:w="1620" w:type="dxa"/>
            <w:vAlign w:val="center"/>
          </w:tcPr>
          <w:p w:rsidR="00EF5617" w:rsidRDefault="00CE23D8" w14:paraId="0000007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Deployment</w:t>
            </w:r>
          </w:p>
        </w:tc>
      </w:tr>
      <w:tr w:rsidR="00EF5617" w14:paraId="5034CBFC" w14:textId="77777777">
        <w:trPr>
          <w:cantSplit/>
        </w:trPr>
        <w:tc>
          <w:tcPr>
            <w:tcW w:w="570" w:type="dxa"/>
            <w:vAlign w:val="center"/>
          </w:tcPr>
          <w:p w:rsidR="00EF5617" w:rsidRDefault="00CE23D8" w14:paraId="0000007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5</w:t>
            </w:r>
          </w:p>
        </w:tc>
        <w:tc>
          <w:tcPr>
            <w:tcW w:w="2715" w:type="dxa"/>
          </w:tcPr>
          <w:p w:rsidR="00EF5617" w:rsidRDefault="00CE23D8" w14:paraId="0000007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EF5617" w:rsidRDefault="00CE23D8" w14:paraId="0000007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Installation</w:t>
            </w:r>
          </w:p>
        </w:tc>
        <w:tc>
          <w:tcPr>
            <w:tcW w:w="3315" w:type="dxa"/>
          </w:tcPr>
          <w:p w:rsidR="00EF5617" w:rsidRDefault="00CE23D8" w14:paraId="0000007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 xml:space="preserve">Plan and schedule installation </w:t>
            </w:r>
          </w:p>
        </w:tc>
        <w:tc>
          <w:tcPr>
            <w:tcW w:w="1620" w:type="dxa"/>
            <w:vAlign w:val="center"/>
          </w:tcPr>
          <w:p w:rsidR="00EF5617" w:rsidRDefault="00CE23D8" w14:paraId="0000007C" w14:textId="77777777">
            <w:pPr>
              <w:spacing w:before="60" w:after="60"/>
              <w:rPr>
                <w:rFonts w:ascii="Arial" w:hAnsi="Arial" w:eastAsia="Arial" w:cs="Arial"/>
                <w:color w:val="000000"/>
                <w:szCs w:val="22"/>
              </w:rPr>
            </w:pPr>
            <w:r>
              <w:rPr>
                <w:rFonts w:ascii="Arial" w:hAnsi="Arial" w:eastAsia="Arial" w:cs="Arial"/>
              </w:rPr>
              <w:t>Deployment</w:t>
            </w:r>
          </w:p>
        </w:tc>
      </w:tr>
      <w:tr w:rsidR="00EF5617" w14:paraId="14827424" w14:textId="77777777">
        <w:trPr>
          <w:cantSplit/>
        </w:trPr>
        <w:tc>
          <w:tcPr>
            <w:tcW w:w="570" w:type="dxa"/>
            <w:vAlign w:val="center"/>
          </w:tcPr>
          <w:p w:rsidR="00EF5617" w:rsidRDefault="00CE23D8" w14:paraId="0000007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6</w:t>
            </w:r>
          </w:p>
        </w:tc>
        <w:tc>
          <w:tcPr>
            <w:tcW w:w="2715" w:type="dxa"/>
          </w:tcPr>
          <w:p w:rsidR="00EF5617" w:rsidRDefault="00CE23D8" w14:paraId="0000007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w:t>
            </w:r>
          </w:p>
        </w:tc>
        <w:tc>
          <w:tcPr>
            <w:tcW w:w="1470" w:type="dxa"/>
          </w:tcPr>
          <w:p w:rsidR="00EF5617" w:rsidRDefault="00CE23D8" w14:paraId="0000007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Installation</w:t>
            </w:r>
          </w:p>
        </w:tc>
        <w:tc>
          <w:tcPr>
            <w:tcW w:w="3315" w:type="dxa"/>
          </w:tcPr>
          <w:p w:rsidR="00EF5617" w:rsidRDefault="00CE23D8" w14:paraId="0000008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Ensure authority to operate and that certificate authority security documentation is in place</w:t>
            </w:r>
          </w:p>
        </w:tc>
        <w:tc>
          <w:tcPr>
            <w:tcW w:w="1620" w:type="dxa"/>
            <w:vAlign w:val="center"/>
          </w:tcPr>
          <w:p w:rsidR="00EF5617" w:rsidRDefault="00CE23D8" w14:paraId="00000081" w14:textId="77777777">
            <w:pPr>
              <w:spacing w:before="60" w:after="60"/>
              <w:rPr>
                <w:rFonts w:ascii="Arial" w:hAnsi="Arial" w:eastAsia="Arial" w:cs="Arial"/>
                <w:color w:val="000000"/>
                <w:szCs w:val="22"/>
              </w:rPr>
            </w:pPr>
            <w:r>
              <w:rPr>
                <w:rFonts w:ascii="Arial" w:hAnsi="Arial" w:eastAsia="Arial" w:cs="Arial"/>
              </w:rPr>
              <w:t>Deployment</w:t>
            </w:r>
          </w:p>
        </w:tc>
      </w:tr>
      <w:tr w:rsidR="00EF5617" w14:paraId="6BAE4AA3" w14:textId="77777777">
        <w:trPr>
          <w:cantSplit/>
        </w:trPr>
        <w:tc>
          <w:tcPr>
            <w:tcW w:w="570" w:type="dxa"/>
            <w:vAlign w:val="center"/>
          </w:tcPr>
          <w:p w:rsidR="00EF5617" w:rsidRDefault="00CE23D8" w14:paraId="0000008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7</w:t>
            </w:r>
          </w:p>
        </w:tc>
        <w:tc>
          <w:tcPr>
            <w:tcW w:w="2715" w:type="dxa"/>
          </w:tcPr>
          <w:p w:rsidR="00EF5617" w:rsidRDefault="00CE23D8" w14:paraId="0000008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Development Team</w:t>
            </w:r>
          </w:p>
        </w:tc>
        <w:tc>
          <w:tcPr>
            <w:tcW w:w="1470" w:type="dxa"/>
          </w:tcPr>
          <w:p w:rsidR="00EF5617" w:rsidRDefault="00CE23D8" w14:paraId="0000008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Back-out</w:t>
            </w:r>
          </w:p>
        </w:tc>
        <w:tc>
          <w:tcPr>
            <w:tcW w:w="3315" w:type="dxa"/>
          </w:tcPr>
          <w:p w:rsidR="00EF5617" w:rsidRDefault="00CE23D8" w14:paraId="0000008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Confirm availability of back-out instructions and back-out strategy (what are the criteria that trigger a back-out)</w:t>
            </w:r>
          </w:p>
        </w:tc>
        <w:tc>
          <w:tcPr>
            <w:tcW w:w="1620" w:type="dxa"/>
            <w:vAlign w:val="center"/>
          </w:tcPr>
          <w:p w:rsidR="00EF5617" w:rsidRDefault="00CE23D8" w14:paraId="00000086" w14:textId="77777777">
            <w:pPr>
              <w:spacing w:before="60" w:after="60"/>
              <w:rPr>
                <w:rFonts w:ascii="Arial" w:hAnsi="Arial" w:eastAsia="Arial" w:cs="Arial"/>
                <w:color w:val="000000"/>
                <w:szCs w:val="22"/>
              </w:rPr>
            </w:pPr>
            <w:r>
              <w:rPr>
                <w:rFonts w:ascii="Arial" w:hAnsi="Arial" w:eastAsia="Arial" w:cs="Arial"/>
              </w:rPr>
              <w:t>Deployment</w:t>
            </w:r>
          </w:p>
        </w:tc>
      </w:tr>
      <w:tr w:rsidR="00EF5617" w14:paraId="18724CF3" w14:textId="77777777">
        <w:trPr>
          <w:cantSplit/>
        </w:trPr>
        <w:tc>
          <w:tcPr>
            <w:tcW w:w="570" w:type="dxa"/>
            <w:vAlign w:val="center"/>
          </w:tcPr>
          <w:p w:rsidR="00EF5617" w:rsidRDefault="00CE23D8" w14:paraId="0000008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8</w:t>
            </w:r>
          </w:p>
        </w:tc>
        <w:tc>
          <w:tcPr>
            <w:tcW w:w="2715" w:type="dxa"/>
          </w:tcPr>
          <w:p w:rsidR="00EF5617" w:rsidRDefault="00CE23D8" w14:paraId="00000088"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Project Team</w:t>
            </w:r>
          </w:p>
        </w:tc>
        <w:tc>
          <w:tcPr>
            <w:tcW w:w="1470" w:type="dxa"/>
          </w:tcPr>
          <w:p w:rsidR="00EF5617" w:rsidRDefault="00CE23D8" w14:paraId="00000089"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Post Deployment</w:t>
            </w:r>
          </w:p>
        </w:tc>
        <w:tc>
          <w:tcPr>
            <w:tcW w:w="3315" w:type="dxa"/>
          </w:tcPr>
          <w:p w:rsidR="00EF5617" w:rsidRDefault="00CE23D8" w14:paraId="0000008A"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Hardware, Software and System Support</w:t>
            </w:r>
          </w:p>
        </w:tc>
        <w:tc>
          <w:tcPr>
            <w:tcW w:w="1620" w:type="dxa"/>
            <w:vAlign w:val="center"/>
          </w:tcPr>
          <w:p w:rsidR="00EF5617" w:rsidRDefault="00CE23D8" w14:paraId="0000008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Warranty</w:t>
            </w:r>
          </w:p>
        </w:tc>
      </w:tr>
    </w:tbl>
    <w:p w:rsidR="00EF5617" w:rsidRDefault="00CE23D8" w14:paraId="0000008C" w14:textId="77777777">
      <w:pPr>
        <w:pBdr>
          <w:top w:val="nil"/>
          <w:left w:val="nil"/>
          <w:bottom w:val="nil"/>
          <w:right w:val="nil"/>
          <w:between w:val="nil"/>
        </w:pBdr>
        <w:spacing w:before="120" w:after="120"/>
        <w:rPr>
          <w:color w:val="000000"/>
          <w:sz w:val="24"/>
        </w:rPr>
      </w:pPr>
      <w:bookmarkStart w:name="_heading=h.2s8eyo1" w:colFirst="0" w:colLast="0" w:id="18"/>
      <w:bookmarkEnd w:id="18"/>
      <w:r>
        <w:br w:type="page"/>
      </w:r>
    </w:p>
    <w:p w:rsidR="00EF5617" w:rsidRDefault="00CE23D8" w14:paraId="0000008D" w14:textId="77777777">
      <w:pPr>
        <w:pStyle w:val="Heading1"/>
        <w:numPr>
          <w:ilvl w:val="0"/>
          <w:numId w:val="4"/>
        </w:numPr>
        <w:tabs>
          <w:tab w:val="left" w:pos="720"/>
        </w:tabs>
      </w:pPr>
      <w:bookmarkStart w:name="_Toc151468964" w:id="19"/>
      <w:bookmarkStart w:name="_Toc151469165" w:id="20"/>
      <w:r>
        <w:lastRenderedPageBreak/>
        <w:t>Deployment</w:t>
      </w:r>
      <w:bookmarkEnd w:id="19"/>
      <w:bookmarkEnd w:id="20"/>
    </w:p>
    <w:p w:rsidR="00EF5617" w:rsidP="00E3CA62" w:rsidRDefault="00CE23D8" w14:paraId="0000008E" w14:textId="71F1E9B7">
      <w:pPr>
        <w:pBdr>
          <w:top w:val="nil"/>
          <w:left w:val="nil"/>
          <w:bottom w:val="nil"/>
          <w:right w:val="nil"/>
          <w:between w:val="nil"/>
        </w:pBdr>
        <w:spacing w:before="120" w:after="120"/>
        <w:rPr>
          <w:color w:val="000000"/>
          <w:sz w:val="24"/>
        </w:rPr>
      </w:pPr>
      <w:r w:rsidRPr="00E3CA62">
        <w:rPr>
          <w:color w:val="000000" w:themeColor="text1"/>
          <w:sz w:val="24"/>
        </w:rPr>
        <w:t xml:space="preserve">The deployment for </w:t>
      </w:r>
      <w:r w:rsidRPr="00E3CA62" w:rsidR="0A7CB9CA">
        <w:rPr>
          <w:color w:val="000000" w:themeColor="text1"/>
          <w:sz w:val="24"/>
        </w:rPr>
        <w:t>OR</w:t>
      </w:r>
      <w:r w:rsidRPr="00E3CA62">
        <w:rPr>
          <w:sz w:val="24"/>
        </w:rPr>
        <w:t>*</w:t>
      </w:r>
      <w:r w:rsidRPr="00E3CA62" w:rsidR="1A43ABAD">
        <w:rPr>
          <w:sz w:val="24"/>
        </w:rPr>
        <w:t>3</w:t>
      </w:r>
      <w:r w:rsidRPr="00E3CA62" w:rsidR="4CAA5331">
        <w:rPr>
          <w:sz w:val="24"/>
        </w:rPr>
        <w:t>*614</w:t>
      </w:r>
      <w:r w:rsidRPr="00E3CA62">
        <w:rPr>
          <w:color w:val="000000" w:themeColor="text1"/>
          <w:sz w:val="24"/>
        </w:rPr>
        <w:t xml:space="preserve"> is planned as a single VistA Package rollout.</w:t>
      </w:r>
    </w:p>
    <w:p w:rsidR="00EF5617" w:rsidRDefault="00CE23D8" w14:paraId="0000008F" w14:textId="77777777">
      <w:pPr>
        <w:pStyle w:val="Heading2"/>
        <w:numPr>
          <w:ilvl w:val="1"/>
          <w:numId w:val="4"/>
        </w:numPr>
      </w:pPr>
      <w:bookmarkStart w:name="_Toc151468965" w:id="21"/>
      <w:bookmarkStart w:name="_Toc151469166" w:id="22"/>
      <w:r>
        <w:t>Timeline</w:t>
      </w:r>
      <w:bookmarkEnd w:id="21"/>
      <w:bookmarkEnd w:id="22"/>
    </w:p>
    <w:p w:rsidR="00EF5617" w:rsidRDefault="00CE23D8" w14:paraId="00000090" w14:textId="77777777">
      <w:pPr>
        <w:pBdr>
          <w:top w:val="nil"/>
          <w:left w:val="nil"/>
          <w:bottom w:val="nil"/>
          <w:right w:val="nil"/>
          <w:between w:val="nil"/>
        </w:pBdr>
        <w:spacing w:before="120" w:after="120"/>
        <w:rPr>
          <w:color w:val="000000"/>
          <w:sz w:val="24"/>
        </w:rPr>
      </w:pPr>
      <w:r>
        <w:rPr>
          <w:color w:val="000000"/>
          <w:sz w:val="24"/>
        </w:rPr>
        <w:t>The deployment and installation are scheduled to run for approximately one day.</w:t>
      </w:r>
    </w:p>
    <w:p w:rsidR="00EF5617" w:rsidRDefault="00CE23D8" w14:paraId="00000091" w14:textId="77777777">
      <w:pPr>
        <w:pStyle w:val="Heading2"/>
        <w:numPr>
          <w:ilvl w:val="1"/>
          <w:numId w:val="4"/>
        </w:numPr>
      </w:pPr>
      <w:bookmarkStart w:name="_Toc151468966" w:id="23"/>
      <w:bookmarkStart w:name="_Toc151469167" w:id="24"/>
      <w:r>
        <w:t>Site Readiness Assessment</w:t>
      </w:r>
      <w:bookmarkEnd w:id="23"/>
      <w:bookmarkEnd w:id="24"/>
    </w:p>
    <w:p w:rsidR="00EF5617" w:rsidP="00E3CA62" w:rsidRDefault="00CE23D8" w14:paraId="00000092" w14:textId="534AA0A4">
      <w:pPr>
        <w:pBdr>
          <w:top w:val="nil"/>
          <w:left w:val="nil"/>
          <w:bottom w:val="nil"/>
          <w:right w:val="nil"/>
          <w:between w:val="nil"/>
        </w:pBdr>
        <w:spacing w:before="120" w:after="120"/>
        <w:rPr>
          <w:color w:val="000000"/>
          <w:sz w:val="24"/>
        </w:rPr>
      </w:pPr>
      <w:r w:rsidRPr="00E3CA62">
        <w:rPr>
          <w:color w:val="000000" w:themeColor="text1"/>
          <w:sz w:val="24"/>
        </w:rPr>
        <w:t xml:space="preserve">This section discusses the locations that will receive the </w:t>
      </w:r>
      <w:r w:rsidRPr="00E3CA62" w:rsidR="523E6AFC">
        <w:rPr>
          <w:sz w:val="24"/>
        </w:rPr>
        <w:t>OR</w:t>
      </w:r>
      <w:r w:rsidRPr="00E3CA62">
        <w:rPr>
          <w:sz w:val="24"/>
        </w:rPr>
        <w:t>*</w:t>
      </w:r>
      <w:r w:rsidRPr="00E3CA62" w:rsidR="2ED3779A">
        <w:rPr>
          <w:sz w:val="24"/>
        </w:rPr>
        <w:t>3</w:t>
      </w:r>
      <w:r w:rsidRPr="00E3CA62" w:rsidR="1AA25095">
        <w:rPr>
          <w:sz w:val="24"/>
        </w:rPr>
        <w:t>*614</w:t>
      </w:r>
      <w:r w:rsidRPr="00E3CA62">
        <w:rPr>
          <w:color w:val="000000" w:themeColor="text1"/>
          <w:sz w:val="24"/>
        </w:rPr>
        <w:t xml:space="preserve"> deployment.</w:t>
      </w:r>
    </w:p>
    <w:p w:rsidR="00EF5617" w:rsidRDefault="00CE23D8" w14:paraId="00000093" w14:textId="77777777">
      <w:pPr>
        <w:pStyle w:val="Heading3"/>
        <w:numPr>
          <w:ilvl w:val="2"/>
          <w:numId w:val="4"/>
        </w:numPr>
      </w:pPr>
      <w:bookmarkStart w:name="_Toc151468967" w:id="25"/>
      <w:bookmarkStart w:name="_Toc151469168" w:id="26"/>
      <w:r>
        <w:t>Deployment Topology (Targeted Architecture)</w:t>
      </w:r>
      <w:bookmarkEnd w:id="25"/>
      <w:bookmarkEnd w:id="26"/>
    </w:p>
    <w:p w:rsidR="00EF5617" w:rsidP="00E3CA62" w:rsidRDefault="00CE23D8" w14:paraId="00000094" w14:textId="37A4EEA8">
      <w:pPr>
        <w:pBdr>
          <w:top w:val="nil"/>
          <w:left w:val="nil"/>
          <w:bottom w:val="nil"/>
          <w:right w:val="nil"/>
          <w:between w:val="nil"/>
        </w:pBdr>
        <w:spacing w:before="120" w:after="120"/>
        <w:rPr>
          <w:color w:val="000000"/>
          <w:sz w:val="24"/>
        </w:rPr>
      </w:pPr>
      <w:r w:rsidRPr="00E3CA62">
        <w:rPr>
          <w:color w:val="000000" w:themeColor="text1"/>
          <w:sz w:val="24"/>
        </w:rPr>
        <w:t xml:space="preserve">This patch </w:t>
      </w:r>
      <w:r w:rsidRPr="00E3CA62" w:rsidR="0EF5D421">
        <w:rPr>
          <w:sz w:val="24"/>
        </w:rPr>
        <w:t>OR</w:t>
      </w:r>
      <w:r w:rsidRPr="00E3CA62">
        <w:rPr>
          <w:sz w:val="24"/>
        </w:rPr>
        <w:t>*</w:t>
      </w:r>
      <w:r w:rsidRPr="00E3CA62" w:rsidR="076AC730">
        <w:rPr>
          <w:sz w:val="24"/>
        </w:rPr>
        <w:t>3</w:t>
      </w:r>
      <w:r w:rsidRPr="00E3CA62">
        <w:rPr>
          <w:sz w:val="24"/>
        </w:rPr>
        <w:t>*</w:t>
      </w:r>
      <w:r w:rsidRPr="00E3CA62" w:rsidR="5C3FAA48">
        <w:rPr>
          <w:sz w:val="24"/>
        </w:rPr>
        <w:t>614</w:t>
      </w:r>
      <w:r w:rsidRPr="00E3CA62">
        <w:rPr>
          <w:color w:val="000000" w:themeColor="text1"/>
          <w:sz w:val="24"/>
        </w:rPr>
        <w:t xml:space="preserve"> is to be deployed to the</w:t>
      </w:r>
      <w:r w:rsidRPr="00E3CA62">
        <w:rPr>
          <w:sz w:val="24"/>
        </w:rPr>
        <w:t xml:space="preserve"> test </w:t>
      </w:r>
      <w:r w:rsidRPr="00E3CA62">
        <w:rPr>
          <w:color w:val="000000" w:themeColor="text1"/>
          <w:sz w:val="24"/>
        </w:rPr>
        <w:t>sites and upon acceptance will be nationally released.</w:t>
      </w:r>
    </w:p>
    <w:p w:rsidR="00EF5617" w:rsidRDefault="00CE23D8" w14:paraId="00000095" w14:textId="77777777">
      <w:pPr>
        <w:pStyle w:val="Heading3"/>
        <w:numPr>
          <w:ilvl w:val="2"/>
          <w:numId w:val="4"/>
        </w:numPr>
      </w:pPr>
      <w:bookmarkStart w:name="_Toc151468968" w:id="27"/>
      <w:bookmarkStart w:name="_Toc151469169" w:id="28"/>
      <w:r>
        <w:t>Site Information (Locations, Deployment Recipients)</w:t>
      </w:r>
      <w:bookmarkEnd w:id="27"/>
      <w:bookmarkEnd w:id="28"/>
    </w:p>
    <w:p w:rsidR="00EF5617" w:rsidP="00E3CA62" w:rsidRDefault="00CE23D8" w14:paraId="00000096" w14:textId="3658F765">
      <w:pPr>
        <w:pBdr>
          <w:top w:val="nil"/>
          <w:left w:val="nil"/>
          <w:bottom w:val="nil"/>
          <w:right w:val="nil"/>
          <w:between w:val="nil"/>
        </w:pBdr>
        <w:spacing w:before="120" w:after="120"/>
        <w:rPr>
          <w:sz w:val="24"/>
        </w:rPr>
      </w:pPr>
      <w:r w:rsidRPr="00E3CA62">
        <w:rPr>
          <w:color w:val="000000" w:themeColor="text1"/>
          <w:sz w:val="24"/>
        </w:rPr>
        <w:t xml:space="preserve">The test sites for the </w:t>
      </w:r>
      <w:r w:rsidRPr="00E3CA62" w:rsidR="1C9B56CF">
        <w:rPr>
          <w:color w:val="000000" w:themeColor="text1"/>
          <w:sz w:val="24"/>
        </w:rPr>
        <w:t>OR</w:t>
      </w:r>
      <w:r w:rsidRPr="00E3CA62">
        <w:rPr>
          <w:sz w:val="24"/>
        </w:rPr>
        <w:t>*</w:t>
      </w:r>
      <w:r w:rsidRPr="00E3CA62" w:rsidR="0A1601DF">
        <w:rPr>
          <w:sz w:val="24"/>
        </w:rPr>
        <w:t>3</w:t>
      </w:r>
      <w:r w:rsidRPr="00E3CA62">
        <w:rPr>
          <w:sz w:val="24"/>
        </w:rPr>
        <w:t>*</w:t>
      </w:r>
      <w:r w:rsidRPr="00E3CA62" w:rsidR="14DF06EA">
        <w:rPr>
          <w:sz w:val="24"/>
        </w:rPr>
        <w:t>614</w:t>
      </w:r>
      <w:r w:rsidRPr="00E3CA62">
        <w:rPr>
          <w:sz w:val="24"/>
        </w:rPr>
        <w:t xml:space="preserve"> patch testing</w:t>
      </w:r>
      <w:r w:rsidRPr="00E3CA62">
        <w:rPr>
          <w:color w:val="000000" w:themeColor="text1"/>
          <w:sz w:val="24"/>
        </w:rPr>
        <w:t xml:space="preserve"> are:</w:t>
      </w:r>
    </w:p>
    <w:p w:rsidR="00EF5617" w:rsidRDefault="00CE23D8" w14:paraId="00000097" w14:textId="77777777">
      <w:pPr>
        <w:numPr>
          <w:ilvl w:val="0"/>
          <w:numId w:val="3"/>
        </w:numPr>
        <w:spacing w:before="120"/>
        <w:rPr>
          <w:sz w:val="24"/>
        </w:rPr>
      </w:pPr>
      <w:r w:rsidRPr="1DBE164D" w:rsidR="00CE23D8">
        <w:rPr>
          <w:sz w:val="24"/>
          <w:szCs w:val="24"/>
        </w:rPr>
        <w:t xml:space="preserve">Miami VA Healthcare System (Miami, FL), </w:t>
      </w:r>
    </w:p>
    <w:p w:rsidR="00EF5617" w:rsidRDefault="00CE23D8" w14:paraId="00000099" w14:textId="77777777">
      <w:pPr>
        <w:numPr>
          <w:ilvl w:val="0"/>
          <w:numId w:val="3"/>
        </w:numPr>
        <w:spacing w:after="120"/>
        <w:rPr>
          <w:sz w:val="24"/>
        </w:rPr>
      </w:pPr>
      <w:r w:rsidRPr="1DBE164D" w:rsidR="00CE23D8">
        <w:rPr>
          <w:sz w:val="24"/>
          <w:szCs w:val="24"/>
        </w:rPr>
        <w:t>Phoenix VA Health Care System (Phoenix, AZ)</w:t>
      </w:r>
    </w:p>
    <w:p w:rsidR="00EF5617" w:rsidRDefault="00CE23D8" w14:paraId="0000009A" w14:textId="77777777">
      <w:pPr>
        <w:pStyle w:val="Heading3"/>
        <w:numPr>
          <w:ilvl w:val="2"/>
          <w:numId w:val="4"/>
        </w:numPr>
      </w:pPr>
      <w:bookmarkStart w:name="_Toc151468969" w:id="29"/>
      <w:bookmarkStart w:name="_Toc151469170" w:id="30"/>
      <w:r>
        <w:t>Site Preparation</w:t>
      </w:r>
      <w:bookmarkEnd w:id="29"/>
      <w:bookmarkEnd w:id="30"/>
    </w:p>
    <w:p w:rsidR="00EF5617" w:rsidRDefault="00CE23D8" w14:paraId="0000009B" w14:textId="77777777">
      <w:pPr>
        <w:pBdr>
          <w:top w:val="nil"/>
          <w:left w:val="nil"/>
          <w:bottom w:val="nil"/>
          <w:right w:val="nil"/>
          <w:between w:val="nil"/>
        </w:pBdr>
        <w:spacing w:before="120" w:after="120"/>
        <w:rPr>
          <w:color w:val="000000"/>
          <w:sz w:val="24"/>
        </w:rPr>
      </w:pPr>
      <w:r>
        <w:rPr>
          <w:color w:val="000000"/>
          <w:sz w:val="24"/>
        </w:rPr>
        <w:t>The following table describes preparation required by the site prior to deployment.</w:t>
      </w:r>
    </w:p>
    <w:p w:rsidR="00EF5617" w:rsidRDefault="00CE23D8" w14:paraId="0000009C" w14:textId="77777777">
      <w:pPr>
        <w:keepNext/>
        <w:keepLines/>
        <w:pBdr>
          <w:top w:val="nil"/>
          <w:left w:val="nil"/>
          <w:bottom w:val="nil"/>
          <w:right w:val="nil"/>
          <w:between w:val="nil"/>
        </w:pBdr>
        <w:spacing w:before="240" w:after="60"/>
        <w:rPr>
          <w:rFonts w:ascii="Arial" w:hAnsi="Arial" w:eastAsia="Arial" w:cs="Arial"/>
          <w:color w:val="000000"/>
          <w:sz w:val="20"/>
          <w:szCs w:val="20"/>
        </w:rPr>
      </w:pPr>
      <w:r>
        <w:rPr>
          <w:rFonts w:ascii="Arial" w:hAnsi="Arial" w:eastAsia="Arial" w:cs="Arial"/>
          <w:b/>
          <w:color w:val="000000"/>
          <w:sz w:val="20"/>
          <w:szCs w:val="20"/>
        </w:rPr>
        <w:t>Table 2:</w:t>
      </w:r>
      <w:r>
        <w:rPr>
          <w:rFonts w:ascii="Arial" w:hAnsi="Arial" w:eastAsia="Arial" w:cs="Arial"/>
          <w:color w:val="000000"/>
          <w:sz w:val="20"/>
          <w:szCs w:val="20"/>
        </w:rPr>
        <w:t xml:space="preserve"> </w:t>
      </w:r>
      <w:r>
        <w:rPr>
          <w:rFonts w:ascii="Arial" w:hAnsi="Arial" w:eastAsia="Arial" w:cs="Arial"/>
          <w:b/>
          <w:color w:val="000000"/>
          <w:sz w:val="20"/>
          <w:szCs w:val="20"/>
        </w:rPr>
        <w:t>Site</w:t>
      </w:r>
      <w:r>
        <w:rPr>
          <w:rFonts w:ascii="Arial" w:hAnsi="Arial" w:eastAsia="Arial" w:cs="Arial"/>
          <w:color w:val="000000"/>
          <w:sz w:val="20"/>
          <w:szCs w:val="20"/>
        </w:rPr>
        <w:t xml:space="preserve"> </w:t>
      </w:r>
      <w:r>
        <w:rPr>
          <w:rFonts w:ascii="Arial" w:hAnsi="Arial" w:eastAsia="Arial" w:cs="Arial"/>
          <w:b/>
          <w:color w:val="000000"/>
          <w:sz w:val="20"/>
          <w:szCs w:val="20"/>
        </w:rPr>
        <w:t>Preparation</w:t>
      </w:r>
      <w:r>
        <w:rPr>
          <w:rFonts w:ascii="Arial" w:hAnsi="Arial" w:eastAsia="Arial" w:cs="Arial"/>
          <w:color w:val="000000"/>
          <w:sz w:val="20"/>
          <w:szCs w:val="20"/>
        </w:rPr>
        <w:t xml:space="preserve"> </w:t>
      </w:r>
    </w:p>
    <w:tbl>
      <w:tblPr>
        <w:tblW w:w="93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1556"/>
        <w:gridCol w:w="2066"/>
        <w:gridCol w:w="1954"/>
        <w:gridCol w:w="1801"/>
        <w:gridCol w:w="1973"/>
      </w:tblGrid>
      <w:tr w:rsidR="00EF5617" w:rsidTr="1DBE164D" w14:paraId="73FEB1F5" w14:textId="77777777">
        <w:trPr>
          <w:cantSplit/>
          <w:tblHeader/>
        </w:trPr>
        <w:tc>
          <w:tcPr>
            <w:tcW w:w="1556" w:type="dxa"/>
            <w:shd w:val="clear" w:color="auto" w:fill="D9D9D9" w:themeFill="background1" w:themeFillShade="D9"/>
            <w:tcMar/>
            <w:vAlign w:val="center"/>
          </w:tcPr>
          <w:p w:rsidR="00EF5617" w:rsidRDefault="00CE23D8" w14:paraId="0000009D" w14:textId="77777777">
            <w:pPr>
              <w:spacing w:before="60" w:after="60"/>
              <w:rPr>
                <w:rFonts w:ascii="Arial" w:hAnsi="Arial" w:eastAsia="Arial" w:cs="Arial"/>
                <w:b/>
              </w:rPr>
            </w:pPr>
            <w:bookmarkStart w:name="bookmark=id.2jxsxqh" w:colFirst="0" w:colLast="0" w:id="31"/>
            <w:bookmarkEnd w:id="31"/>
            <w:r>
              <w:rPr>
                <w:rFonts w:ascii="Arial" w:hAnsi="Arial" w:eastAsia="Arial" w:cs="Arial"/>
                <w:b/>
              </w:rPr>
              <w:t>Site/Other</w:t>
            </w:r>
          </w:p>
        </w:tc>
        <w:tc>
          <w:tcPr>
            <w:tcW w:w="2066" w:type="dxa"/>
            <w:shd w:val="clear" w:color="auto" w:fill="D9D9D9" w:themeFill="background1" w:themeFillShade="D9"/>
            <w:tcMar/>
            <w:vAlign w:val="center"/>
          </w:tcPr>
          <w:p w:rsidR="00EF5617" w:rsidRDefault="00CE23D8" w14:paraId="0000009E" w14:textId="77777777">
            <w:pPr>
              <w:spacing w:before="60" w:after="60"/>
              <w:rPr>
                <w:rFonts w:ascii="Arial" w:hAnsi="Arial" w:eastAsia="Arial" w:cs="Arial"/>
                <w:b/>
              </w:rPr>
            </w:pPr>
            <w:r>
              <w:rPr>
                <w:rFonts w:ascii="Arial" w:hAnsi="Arial" w:eastAsia="Arial" w:cs="Arial"/>
                <w:b/>
              </w:rPr>
              <w:t>Problem/Change Needed</w:t>
            </w:r>
          </w:p>
        </w:tc>
        <w:tc>
          <w:tcPr>
            <w:tcW w:w="1954" w:type="dxa"/>
            <w:shd w:val="clear" w:color="auto" w:fill="D9D9D9" w:themeFill="background1" w:themeFillShade="D9"/>
            <w:tcMar/>
            <w:vAlign w:val="center"/>
          </w:tcPr>
          <w:p w:rsidR="00EF5617" w:rsidRDefault="00CE23D8" w14:paraId="0000009F" w14:textId="77777777">
            <w:pPr>
              <w:spacing w:before="60" w:after="60"/>
              <w:rPr>
                <w:rFonts w:ascii="Arial" w:hAnsi="Arial" w:eastAsia="Arial" w:cs="Arial"/>
                <w:b/>
              </w:rPr>
            </w:pPr>
            <w:r>
              <w:rPr>
                <w:rFonts w:ascii="Arial" w:hAnsi="Arial" w:eastAsia="Arial" w:cs="Arial"/>
                <w:b/>
              </w:rPr>
              <w:t>Features to Adapt/Modify to New Product</w:t>
            </w:r>
          </w:p>
        </w:tc>
        <w:tc>
          <w:tcPr>
            <w:tcW w:w="1801" w:type="dxa"/>
            <w:shd w:val="clear" w:color="auto" w:fill="D9D9D9" w:themeFill="background1" w:themeFillShade="D9"/>
            <w:tcMar/>
            <w:vAlign w:val="center"/>
          </w:tcPr>
          <w:p w:rsidR="00EF5617" w:rsidRDefault="00CE23D8" w14:paraId="000000A0" w14:textId="77777777">
            <w:pPr>
              <w:spacing w:before="60" w:after="60"/>
              <w:rPr>
                <w:rFonts w:ascii="Arial" w:hAnsi="Arial" w:eastAsia="Arial" w:cs="Arial"/>
                <w:b/>
              </w:rPr>
            </w:pPr>
            <w:r>
              <w:rPr>
                <w:rFonts w:ascii="Arial" w:hAnsi="Arial" w:eastAsia="Arial" w:cs="Arial"/>
                <w:b/>
              </w:rPr>
              <w:t>Actions/Steps</w:t>
            </w:r>
          </w:p>
        </w:tc>
        <w:tc>
          <w:tcPr>
            <w:tcW w:w="1973" w:type="dxa"/>
            <w:shd w:val="clear" w:color="auto" w:fill="D9D9D9" w:themeFill="background1" w:themeFillShade="D9"/>
            <w:tcMar/>
            <w:vAlign w:val="center"/>
          </w:tcPr>
          <w:p w:rsidR="00EF5617" w:rsidRDefault="00CE23D8" w14:paraId="000000A1" w14:textId="77777777">
            <w:pPr>
              <w:spacing w:before="60" w:after="60"/>
              <w:rPr>
                <w:rFonts w:ascii="Arial" w:hAnsi="Arial" w:eastAsia="Arial" w:cs="Arial"/>
                <w:b/>
              </w:rPr>
            </w:pPr>
            <w:r>
              <w:rPr>
                <w:rFonts w:ascii="Arial" w:hAnsi="Arial" w:eastAsia="Arial" w:cs="Arial"/>
                <w:b/>
              </w:rPr>
              <w:t>Owner</w:t>
            </w:r>
          </w:p>
        </w:tc>
      </w:tr>
      <w:tr w:rsidR="00EF5617" w:rsidTr="1DBE164D" w14:paraId="0CFE003D" w14:textId="77777777">
        <w:trPr>
          <w:cantSplit/>
        </w:trPr>
        <w:tc>
          <w:tcPr>
            <w:tcW w:w="1556" w:type="dxa"/>
            <w:tcMar/>
          </w:tcPr>
          <w:p w:rsidR="00EF5617" w:rsidRDefault="00CE23D8" w14:paraId="000000A2"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Miami VA Healthcare System</w:t>
            </w:r>
          </w:p>
        </w:tc>
        <w:tc>
          <w:tcPr>
            <w:tcW w:w="2066" w:type="dxa"/>
            <w:tcMar/>
          </w:tcPr>
          <w:p w:rsidR="00EF5617" w:rsidRDefault="00CE23D8" w14:paraId="000000A3"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954" w:type="dxa"/>
            <w:tcMar/>
          </w:tcPr>
          <w:p w:rsidR="00EF5617" w:rsidRDefault="00CE23D8" w14:paraId="000000A4"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801" w:type="dxa"/>
            <w:tcMar/>
          </w:tcPr>
          <w:p w:rsidR="00EF5617" w:rsidRDefault="00CE23D8" w14:paraId="000000A5"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 patch</w:t>
            </w:r>
          </w:p>
        </w:tc>
        <w:tc>
          <w:tcPr>
            <w:tcW w:w="1973" w:type="dxa"/>
            <w:tcMar/>
          </w:tcPr>
          <w:p w:rsidR="00EF5617" w:rsidRDefault="00CE23D8" w14:paraId="000000A6"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Information Resource Management (IRM) or Enterprise Service Line (ESL) representative</w:t>
            </w:r>
          </w:p>
        </w:tc>
      </w:tr>
      <w:tr w:rsidR="00EF5617" w:rsidTr="1DBE164D" w14:paraId="6A5DCF05" w14:textId="77777777">
        <w:trPr>
          <w:cantSplit/>
        </w:trPr>
        <w:tc>
          <w:tcPr>
            <w:tcW w:w="1556" w:type="dxa"/>
            <w:tcMar/>
          </w:tcPr>
          <w:p w:rsidR="00EF5617" w:rsidRDefault="00CE23D8" w14:paraId="000000AC"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rPr>
              <w:t>Phoenix VA Health Care System</w:t>
            </w:r>
          </w:p>
        </w:tc>
        <w:tc>
          <w:tcPr>
            <w:tcW w:w="2066" w:type="dxa"/>
            <w:tcMar/>
          </w:tcPr>
          <w:p w:rsidR="00EF5617" w:rsidRDefault="00CE23D8" w14:paraId="000000AD"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954" w:type="dxa"/>
            <w:tcMar/>
          </w:tcPr>
          <w:p w:rsidR="00EF5617" w:rsidRDefault="00CE23D8" w14:paraId="000000AE"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N/A</w:t>
            </w:r>
          </w:p>
        </w:tc>
        <w:tc>
          <w:tcPr>
            <w:tcW w:w="1801" w:type="dxa"/>
            <w:tcMar/>
          </w:tcPr>
          <w:p w:rsidR="00EF5617" w:rsidRDefault="00CE23D8" w14:paraId="000000A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 patch</w:t>
            </w:r>
          </w:p>
        </w:tc>
        <w:tc>
          <w:tcPr>
            <w:tcW w:w="1973" w:type="dxa"/>
            <w:tcMar/>
          </w:tcPr>
          <w:p w:rsidR="00EF5617" w:rsidRDefault="00CE23D8" w14:paraId="000000B0"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IRM or ESL</w:t>
            </w:r>
          </w:p>
        </w:tc>
      </w:tr>
    </w:tbl>
    <w:p w:rsidR="00EF5617" w:rsidRDefault="00CE23D8" w14:paraId="000000B1" w14:textId="77777777">
      <w:pPr>
        <w:pStyle w:val="Heading2"/>
        <w:numPr>
          <w:ilvl w:val="1"/>
          <w:numId w:val="4"/>
        </w:numPr>
      </w:pPr>
      <w:bookmarkStart w:name="_Toc151468970" w:id="32"/>
      <w:bookmarkStart w:name="_Toc151469171" w:id="33"/>
      <w:r>
        <w:lastRenderedPageBreak/>
        <w:t>Resources</w:t>
      </w:r>
      <w:bookmarkEnd w:id="32"/>
      <w:bookmarkEnd w:id="33"/>
    </w:p>
    <w:p w:rsidR="00EF5617" w:rsidRDefault="00CE23D8" w14:paraId="000000B2" w14:textId="77777777">
      <w:pPr>
        <w:pStyle w:val="Heading3"/>
        <w:numPr>
          <w:ilvl w:val="2"/>
          <w:numId w:val="4"/>
        </w:numPr>
      </w:pPr>
      <w:bookmarkStart w:name="_Toc151468971" w:id="34"/>
      <w:bookmarkStart w:name="_Toc151469172" w:id="35"/>
      <w:r>
        <w:t>Facility Specifics</w:t>
      </w:r>
      <w:bookmarkEnd w:id="34"/>
      <w:bookmarkEnd w:id="35"/>
    </w:p>
    <w:p w:rsidR="00EF5617" w:rsidRDefault="00CE23D8" w14:paraId="000000B3" w14:textId="77777777">
      <w:pPr>
        <w:pBdr>
          <w:top w:val="nil"/>
          <w:left w:val="nil"/>
          <w:bottom w:val="nil"/>
          <w:right w:val="nil"/>
          <w:between w:val="nil"/>
        </w:pBdr>
        <w:spacing w:before="120" w:after="120"/>
        <w:rPr>
          <w:color w:val="000000"/>
          <w:sz w:val="24"/>
        </w:rPr>
      </w:pPr>
      <w:r>
        <w:rPr>
          <w:color w:val="000000"/>
          <w:sz w:val="24"/>
        </w:rPr>
        <w:t>The following table lists facility-specific features required for deployment.</w:t>
      </w:r>
    </w:p>
    <w:p w:rsidR="00EF5617" w:rsidRDefault="00CE23D8" w14:paraId="000000B4" w14:textId="77777777">
      <w:pPr>
        <w:keepNext/>
        <w:keepLines/>
        <w:pBdr>
          <w:top w:val="nil"/>
          <w:left w:val="nil"/>
          <w:bottom w:val="nil"/>
          <w:right w:val="nil"/>
          <w:between w:val="nil"/>
        </w:pBdr>
        <w:spacing w:before="240" w:after="60"/>
        <w:rPr>
          <w:rFonts w:ascii="Arial" w:hAnsi="Arial" w:eastAsia="Arial" w:cs="Arial"/>
          <w:color w:val="000000"/>
          <w:sz w:val="20"/>
          <w:szCs w:val="20"/>
        </w:rPr>
      </w:pPr>
      <w:r>
        <w:rPr>
          <w:rFonts w:ascii="Arial" w:hAnsi="Arial" w:eastAsia="Arial" w:cs="Arial"/>
          <w:b/>
          <w:color w:val="000000"/>
          <w:sz w:val="20"/>
          <w:szCs w:val="20"/>
        </w:rPr>
        <w:t>Table 3: Facility-Specific Features</w:t>
      </w: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37"/>
        <w:gridCol w:w="2337"/>
        <w:gridCol w:w="2338"/>
        <w:gridCol w:w="2338"/>
      </w:tblGrid>
      <w:tr w:rsidR="00EF5617" w14:paraId="2BDBF1AC" w14:textId="77777777">
        <w:trPr>
          <w:cantSplit/>
          <w:tblHeader/>
        </w:trPr>
        <w:tc>
          <w:tcPr>
            <w:tcW w:w="2337" w:type="dxa"/>
            <w:shd w:val="clear" w:color="auto" w:fill="D9D9D9"/>
            <w:vAlign w:val="center"/>
          </w:tcPr>
          <w:p w:rsidR="00EF5617" w:rsidRDefault="00CE23D8" w14:paraId="000000B5" w14:textId="77777777">
            <w:pPr>
              <w:spacing w:before="60" w:after="60"/>
              <w:rPr>
                <w:rFonts w:ascii="Arial" w:hAnsi="Arial" w:eastAsia="Arial" w:cs="Arial"/>
                <w:b/>
              </w:rPr>
            </w:pPr>
            <w:bookmarkStart w:name="bookmark=id.4i7ojhp" w:colFirst="0" w:colLast="0" w:id="36"/>
            <w:bookmarkEnd w:id="36"/>
            <w:r>
              <w:rPr>
                <w:rFonts w:ascii="Arial" w:hAnsi="Arial" w:eastAsia="Arial" w:cs="Arial"/>
                <w:b/>
              </w:rPr>
              <w:t>Site</w:t>
            </w:r>
          </w:p>
        </w:tc>
        <w:tc>
          <w:tcPr>
            <w:tcW w:w="2337" w:type="dxa"/>
            <w:shd w:val="clear" w:color="auto" w:fill="D9D9D9"/>
            <w:vAlign w:val="center"/>
          </w:tcPr>
          <w:p w:rsidR="00EF5617" w:rsidRDefault="00CE23D8" w14:paraId="000000B6" w14:textId="77777777">
            <w:pPr>
              <w:spacing w:before="60" w:after="60"/>
              <w:rPr>
                <w:rFonts w:ascii="Arial" w:hAnsi="Arial" w:eastAsia="Arial" w:cs="Arial"/>
                <w:b/>
              </w:rPr>
            </w:pPr>
            <w:r>
              <w:rPr>
                <w:rFonts w:ascii="Arial" w:hAnsi="Arial" w:eastAsia="Arial" w:cs="Arial"/>
                <w:b/>
              </w:rPr>
              <w:t>Space/Room</w:t>
            </w:r>
          </w:p>
        </w:tc>
        <w:tc>
          <w:tcPr>
            <w:tcW w:w="2338" w:type="dxa"/>
            <w:shd w:val="clear" w:color="auto" w:fill="D9D9D9"/>
            <w:vAlign w:val="center"/>
          </w:tcPr>
          <w:p w:rsidR="00EF5617" w:rsidRDefault="00CE23D8" w14:paraId="000000B7" w14:textId="77777777">
            <w:pPr>
              <w:spacing w:before="60" w:after="60"/>
              <w:rPr>
                <w:rFonts w:ascii="Arial" w:hAnsi="Arial" w:eastAsia="Arial" w:cs="Arial"/>
                <w:b/>
              </w:rPr>
            </w:pPr>
            <w:r>
              <w:rPr>
                <w:rFonts w:ascii="Arial" w:hAnsi="Arial" w:eastAsia="Arial" w:cs="Arial"/>
                <w:b/>
              </w:rPr>
              <w:t>Features Needed</w:t>
            </w:r>
          </w:p>
        </w:tc>
        <w:tc>
          <w:tcPr>
            <w:tcW w:w="2338" w:type="dxa"/>
            <w:shd w:val="clear" w:color="auto" w:fill="D9D9D9"/>
            <w:vAlign w:val="center"/>
          </w:tcPr>
          <w:p w:rsidR="00EF5617" w:rsidRDefault="00CE23D8" w14:paraId="000000B8" w14:textId="77777777">
            <w:pPr>
              <w:spacing w:before="60" w:after="60"/>
              <w:rPr>
                <w:rFonts w:ascii="Arial" w:hAnsi="Arial" w:eastAsia="Arial" w:cs="Arial"/>
                <w:b/>
              </w:rPr>
            </w:pPr>
            <w:r>
              <w:rPr>
                <w:rFonts w:ascii="Arial" w:hAnsi="Arial" w:eastAsia="Arial" w:cs="Arial"/>
                <w:b/>
              </w:rPr>
              <w:t>Other</w:t>
            </w:r>
          </w:p>
        </w:tc>
      </w:tr>
      <w:tr w:rsidR="00EF5617" w14:paraId="2FD31AD1" w14:textId="77777777">
        <w:trPr>
          <w:cantSplit/>
        </w:trPr>
        <w:tc>
          <w:tcPr>
            <w:tcW w:w="2337" w:type="dxa"/>
          </w:tcPr>
          <w:p w:rsidR="00EF5617" w:rsidRDefault="00CE23D8" w14:paraId="000000B9" w14:textId="77777777">
            <w:pPr>
              <w:spacing w:before="60" w:after="60"/>
              <w:rPr>
                <w:rFonts w:ascii="Arial" w:hAnsi="Arial" w:eastAsia="Arial" w:cs="Arial"/>
              </w:rPr>
            </w:pPr>
            <w:r>
              <w:rPr>
                <w:rFonts w:ascii="Arial" w:hAnsi="Arial" w:eastAsia="Arial" w:cs="Arial"/>
              </w:rPr>
              <w:t>N/A</w:t>
            </w:r>
          </w:p>
        </w:tc>
        <w:tc>
          <w:tcPr>
            <w:tcW w:w="2337" w:type="dxa"/>
          </w:tcPr>
          <w:p w:rsidR="00EF5617" w:rsidRDefault="00EF5617" w14:paraId="000000BA" w14:textId="77777777">
            <w:pPr>
              <w:spacing w:before="60" w:after="60"/>
              <w:rPr>
                <w:rFonts w:ascii="Arial" w:hAnsi="Arial" w:eastAsia="Arial" w:cs="Arial"/>
              </w:rPr>
            </w:pPr>
          </w:p>
        </w:tc>
        <w:tc>
          <w:tcPr>
            <w:tcW w:w="2338" w:type="dxa"/>
          </w:tcPr>
          <w:p w:rsidR="00EF5617" w:rsidRDefault="00EF5617" w14:paraId="000000BB" w14:textId="77777777">
            <w:pPr>
              <w:spacing w:before="60" w:after="60"/>
              <w:rPr>
                <w:rFonts w:ascii="Arial" w:hAnsi="Arial" w:eastAsia="Arial" w:cs="Arial"/>
              </w:rPr>
            </w:pPr>
          </w:p>
        </w:tc>
        <w:tc>
          <w:tcPr>
            <w:tcW w:w="2338" w:type="dxa"/>
          </w:tcPr>
          <w:p w:rsidR="00EF5617" w:rsidRDefault="00EF5617" w14:paraId="000000BC" w14:textId="77777777">
            <w:pPr>
              <w:spacing w:before="60" w:after="60"/>
              <w:rPr>
                <w:rFonts w:ascii="Arial" w:hAnsi="Arial" w:eastAsia="Arial" w:cs="Arial"/>
              </w:rPr>
            </w:pPr>
          </w:p>
        </w:tc>
      </w:tr>
    </w:tbl>
    <w:p w:rsidR="00EF5617" w:rsidRDefault="00CE23D8" w14:paraId="000000BD" w14:textId="77777777">
      <w:pPr>
        <w:pStyle w:val="Heading3"/>
        <w:numPr>
          <w:ilvl w:val="2"/>
          <w:numId w:val="4"/>
        </w:numPr>
      </w:pPr>
      <w:bookmarkStart w:name="_Toc151468972" w:id="37"/>
      <w:bookmarkStart w:name="_Toc151469173" w:id="38"/>
      <w:r>
        <w:t>Hardware</w:t>
      </w:r>
      <w:bookmarkEnd w:id="37"/>
      <w:bookmarkEnd w:id="38"/>
    </w:p>
    <w:p w:rsidR="00EF5617" w:rsidRDefault="00CE23D8" w14:paraId="000000BE" w14:textId="77777777">
      <w:pPr>
        <w:pBdr>
          <w:top w:val="nil"/>
          <w:left w:val="nil"/>
          <w:bottom w:val="nil"/>
          <w:right w:val="nil"/>
          <w:between w:val="nil"/>
        </w:pBdr>
        <w:spacing w:before="120" w:after="120"/>
        <w:rPr>
          <w:color w:val="000000"/>
          <w:sz w:val="24"/>
        </w:rPr>
      </w:pPr>
      <w:r>
        <w:rPr>
          <w:color w:val="000000"/>
          <w:sz w:val="24"/>
        </w:rPr>
        <w:t>The following table describes hardware specifications required at each site prior to deployment.</w:t>
      </w:r>
    </w:p>
    <w:p w:rsidR="00EF5617" w:rsidRDefault="00CE23D8" w14:paraId="000000BF" w14:textId="77777777">
      <w:pPr>
        <w:keepNext/>
        <w:keepLines/>
        <w:pBdr>
          <w:top w:val="nil"/>
          <w:left w:val="nil"/>
          <w:bottom w:val="nil"/>
          <w:right w:val="nil"/>
          <w:between w:val="nil"/>
        </w:pBdr>
        <w:spacing w:before="240" w:after="60"/>
        <w:rPr>
          <w:rFonts w:ascii="Arial" w:hAnsi="Arial" w:eastAsia="Arial" w:cs="Arial"/>
          <w:color w:val="000000"/>
          <w:sz w:val="20"/>
          <w:szCs w:val="20"/>
        </w:rPr>
      </w:pPr>
      <w:r>
        <w:rPr>
          <w:rFonts w:ascii="Arial" w:hAnsi="Arial" w:eastAsia="Arial" w:cs="Arial"/>
          <w:b/>
          <w:color w:val="000000"/>
          <w:sz w:val="20"/>
          <w:szCs w:val="20"/>
        </w:rPr>
        <w:t>Table 4: Hardware Specifications</w:t>
      </w:r>
    </w:p>
    <w:tbl>
      <w:tblPr>
        <w:tblStyle w:val="a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06"/>
        <w:gridCol w:w="1505"/>
        <w:gridCol w:w="1505"/>
        <w:gridCol w:w="1690"/>
        <w:gridCol w:w="1642"/>
        <w:gridCol w:w="1502"/>
      </w:tblGrid>
      <w:tr w:rsidR="00EF5617" w14:paraId="50B89AC4" w14:textId="77777777">
        <w:trPr>
          <w:cantSplit/>
          <w:tblHeader/>
        </w:trPr>
        <w:tc>
          <w:tcPr>
            <w:tcW w:w="1506" w:type="dxa"/>
            <w:shd w:val="clear" w:color="auto" w:fill="D9D9D9"/>
            <w:vAlign w:val="center"/>
          </w:tcPr>
          <w:p w:rsidR="00EF5617" w:rsidRDefault="00CE23D8" w14:paraId="000000C0" w14:textId="77777777">
            <w:pPr>
              <w:spacing w:before="60" w:after="60"/>
              <w:rPr>
                <w:rFonts w:ascii="Arial" w:hAnsi="Arial" w:eastAsia="Arial" w:cs="Arial"/>
                <w:b/>
              </w:rPr>
            </w:pPr>
            <w:bookmarkStart w:name="bookmark=id.3whwml4" w:colFirst="0" w:colLast="0" w:id="39"/>
            <w:bookmarkEnd w:id="39"/>
            <w:r>
              <w:rPr>
                <w:rFonts w:ascii="Arial" w:hAnsi="Arial" w:eastAsia="Arial" w:cs="Arial"/>
                <w:b/>
              </w:rPr>
              <w:t>Required Hardware</w:t>
            </w:r>
          </w:p>
        </w:tc>
        <w:tc>
          <w:tcPr>
            <w:tcW w:w="1505" w:type="dxa"/>
            <w:shd w:val="clear" w:color="auto" w:fill="D9D9D9"/>
            <w:vAlign w:val="center"/>
          </w:tcPr>
          <w:p w:rsidR="00EF5617" w:rsidRDefault="00CE23D8" w14:paraId="000000C1" w14:textId="77777777">
            <w:pPr>
              <w:spacing w:before="60" w:after="60"/>
              <w:rPr>
                <w:rFonts w:ascii="Arial" w:hAnsi="Arial" w:eastAsia="Arial" w:cs="Arial"/>
                <w:b/>
              </w:rPr>
            </w:pPr>
            <w:r>
              <w:rPr>
                <w:rFonts w:ascii="Arial" w:hAnsi="Arial" w:eastAsia="Arial" w:cs="Arial"/>
                <w:b/>
              </w:rPr>
              <w:t>Model</w:t>
            </w:r>
          </w:p>
        </w:tc>
        <w:tc>
          <w:tcPr>
            <w:tcW w:w="1505" w:type="dxa"/>
            <w:shd w:val="clear" w:color="auto" w:fill="D9D9D9"/>
            <w:vAlign w:val="center"/>
          </w:tcPr>
          <w:p w:rsidR="00EF5617" w:rsidRDefault="00CE23D8" w14:paraId="000000C2" w14:textId="77777777">
            <w:pPr>
              <w:spacing w:before="60" w:after="60"/>
              <w:rPr>
                <w:rFonts w:ascii="Arial" w:hAnsi="Arial" w:eastAsia="Arial" w:cs="Arial"/>
                <w:b/>
              </w:rPr>
            </w:pPr>
            <w:r>
              <w:rPr>
                <w:rFonts w:ascii="Arial" w:hAnsi="Arial" w:eastAsia="Arial" w:cs="Arial"/>
                <w:b/>
              </w:rPr>
              <w:t>Version</w:t>
            </w:r>
          </w:p>
        </w:tc>
        <w:tc>
          <w:tcPr>
            <w:tcW w:w="1690" w:type="dxa"/>
            <w:shd w:val="clear" w:color="auto" w:fill="D9D9D9"/>
            <w:vAlign w:val="center"/>
          </w:tcPr>
          <w:p w:rsidR="00EF5617" w:rsidRDefault="00CE23D8" w14:paraId="000000C3" w14:textId="77777777">
            <w:pPr>
              <w:spacing w:before="60" w:after="60"/>
              <w:rPr>
                <w:rFonts w:ascii="Arial" w:hAnsi="Arial" w:eastAsia="Arial" w:cs="Arial"/>
                <w:b/>
              </w:rPr>
            </w:pPr>
            <w:r>
              <w:rPr>
                <w:rFonts w:ascii="Arial" w:hAnsi="Arial" w:eastAsia="Arial" w:cs="Arial"/>
                <w:b/>
              </w:rPr>
              <w:t>Configuration</w:t>
            </w:r>
          </w:p>
        </w:tc>
        <w:tc>
          <w:tcPr>
            <w:tcW w:w="1642" w:type="dxa"/>
            <w:shd w:val="clear" w:color="auto" w:fill="D9D9D9"/>
            <w:vAlign w:val="center"/>
          </w:tcPr>
          <w:p w:rsidR="00EF5617" w:rsidRDefault="00CE23D8" w14:paraId="000000C4" w14:textId="77777777">
            <w:pPr>
              <w:spacing w:before="60" w:after="60"/>
              <w:rPr>
                <w:rFonts w:ascii="Arial" w:hAnsi="Arial" w:eastAsia="Arial" w:cs="Arial"/>
                <w:b/>
              </w:rPr>
            </w:pPr>
            <w:r>
              <w:rPr>
                <w:rFonts w:ascii="Arial" w:hAnsi="Arial" w:eastAsia="Arial" w:cs="Arial"/>
                <w:b/>
              </w:rPr>
              <w:t>Manufacturer</w:t>
            </w:r>
          </w:p>
        </w:tc>
        <w:tc>
          <w:tcPr>
            <w:tcW w:w="1502" w:type="dxa"/>
            <w:shd w:val="clear" w:color="auto" w:fill="D9D9D9"/>
            <w:vAlign w:val="center"/>
          </w:tcPr>
          <w:p w:rsidR="00EF5617" w:rsidRDefault="00CE23D8" w14:paraId="000000C5" w14:textId="77777777">
            <w:pPr>
              <w:spacing w:before="60" w:after="60"/>
              <w:rPr>
                <w:rFonts w:ascii="Arial" w:hAnsi="Arial" w:eastAsia="Arial" w:cs="Arial"/>
                <w:b/>
              </w:rPr>
            </w:pPr>
            <w:r>
              <w:rPr>
                <w:rFonts w:ascii="Arial" w:hAnsi="Arial" w:eastAsia="Arial" w:cs="Arial"/>
                <w:b/>
              </w:rPr>
              <w:t>Other</w:t>
            </w:r>
          </w:p>
        </w:tc>
      </w:tr>
      <w:tr w:rsidR="00EF5617" w14:paraId="55163F0C" w14:textId="77777777">
        <w:trPr>
          <w:cantSplit/>
        </w:trPr>
        <w:tc>
          <w:tcPr>
            <w:tcW w:w="1506" w:type="dxa"/>
          </w:tcPr>
          <w:p w:rsidR="00EF5617" w:rsidRDefault="00CE23D8" w14:paraId="000000C6" w14:textId="77777777">
            <w:pPr>
              <w:spacing w:before="60" w:after="60"/>
              <w:rPr>
                <w:rFonts w:ascii="Arial" w:hAnsi="Arial" w:eastAsia="Arial" w:cs="Arial"/>
              </w:rPr>
            </w:pPr>
            <w:r>
              <w:rPr>
                <w:rFonts w:ascii="Arial" w:hAnsi="Arial" w:eastAsia="Arial" w:cs="Arial"/>
              </w:rPr>
              <w:t>N/A</w:t>
            </w:r>
          </w:p>
        </w:tc>
        <w:tc>
          <w:tcPr>
            <w:tcW w:w="1505" w:type="dxa"/>
          </w:tcPr>
          <w:p w:rsidR="00EF5617" w:rsidRDefault="00EF5617" w14:paraId="000000C7" w14:textId="77777777">
            <w:pPr>
              <w:spacing w:before="60" w:after="60"/>
              <w:rPr>
                <w:rFonts w:ascii="Arial" w:hAnsi="Arial" w:eastAsia="Arial" w:cs="Arial"/>
              </w:rPr>
            </w:pPr>
          </w:p>
        </w:tc>
        <w:tc>
          <w:tcPr>
            <w:tcW w:w="1505" w:type="dxa"/>
          </w:tcPr>
          <w:p w:rsidR="00EF5617" w:rsidRDefault="00EF5617" w14:paraId="000000C8" w14:textId="77777777">
            <w:pPr>
              <w:spacing w:before="60" w:after="60"/>
              <w:rPr>
                <w:rFonts w:ascii="Arial" w:hAnsi="Arial" w:eastAsia="Arial" w:cs="Arial"/>
              </w:rPr>
            </w:pPr>
          </w:p>
        </w:tc>
        <w:tc>
          <w:tcPr>
            <w:tcW w:w="1690" w:type="dxa"/>
          </w:tcPr>
          <w:p w:rsidR="00EF5617" w:rsidRDefault="00EF5617" w14:paraId="000000C9" w14:textId="77777777">
            <w:pPr>
              <w:spacing w:before="60" w:after="60"/>
              <w:rPr>
                <w:rFonts w:ascii="Arial" w:hAnsi="Arial" w:eastAsia="Arial" w:cs="Arial"/>
              </w:rPr>
            </w:pPr>
          </w:p>
        </w:tc>
        <w:tc>
          <w:tcPr>
            <w:tcW w:w="1642" w:type="dxa"/>
          </w:tcPr>
          <w:p w:rsidR="00EF5617" w:rsidRDefault="00EF5617" w14:paraId="000000CA" w14:textId="77777777">
            <w:pPr>
              <w:spacing w:before="60" w:after="60"/>
              <w:rPr>
                <w:rFonts w:ascii="Arial" w:hAnsi="Arial" w:eastAsia="Arial" w:cs="Arial"/>
              </w:rPr>
            </w:pPr>
          </w:p>
        </w:tc>
        <w:tc>
          <w:tcPr>
            <w:tcW w:w="1502" w:type="dxa"/>
          </w:tcPr>
          <w:p w:rsidR="00EF5617" w:rsidRDefault="00EF5617" w14:paraId="000000CB" w14:textId="77777777">
            <w:pPr>
              <w:spacing w:before="60" w:after="60"/>
              <w:rPr>
                <w:rFonts w:ascii="Arial" w:hAnsi="Arial" w:eastAsia="Arial" w:cs="Arial"/>
              </w:rPr>
            </w:pPr>
          </w:p>
        </w:tc>
      </w:tr>
    </w:tbl>
    <w:p w:rsidR="00EF5617" w:rsidRDefault="00CE23D8" w14:paraId="000000CC" w14:textId="77777777">
      <w:pPr>
        <w:pBdr>
          <w:top w:val="nil"/>
          <w:left w:val="nil"/>
          <w:bottom w:val="nil"/>
          <w:right w:val="nil"/>
          <w:between w:val="nil"/>
        </w:pBdr>
        <w:spacing w:before="120" w:after="120"/>
        <w:rPr>
          <w:color w:val="000000"/>
          <w:sz w:val="24"/>
        </w:rPr>
      </w:pPr>
      <w:r>
        <w:rPr>
          <w:color w:val="000000"/>
          <w:sz w:val="24"/>
        </w:rPr>
        <w:t xml:space="preserve">Please see the Roles and Responsibilities table in section </w:t>
      </w:r>
      <w:r>
        <w:rPr>
          <w:b/>
          <w:color w:val="000000"/>
          <w:sz w:val="24"/>
          <w:u w:val="single"/>
        </w:rPr>
        <w:t>2</w:t>
      </w:r>
      <w:r>
        <w:rPr>
          <w:color w:val="000000"/>
          <w:sz w:val="24"/>
        </w:rPr>
        <w:t xml:space="preserve"> for details about who is responsible for preparing the site to meet these hardware specifications.</w:t>
      </w:r>
    </w:p>
    <w:p w:rsidR="00EF5617" w:rsidRDefault="00CE23D8" w14:paraId="000000CD" w14:textId="77777777">
      <w:pPr>
        <w:pStyle w:val="Heading3"/>
        <w:numPr>
          <w:ilvl w:val="2"/>
          <w:numId w:val="4"/>
        </w:numPr>
      </w:pPr>
      <w:bookmarkStart w:name="_Toc151468973" w:id="40"/>
      <w:bookmarkStart w:name="_Toc151469174" w:id="41"/>
      <w:r>
        <w:t>Software</w:t>
      </w:r>
      <w:bookmarkEnd w:id="40"/>
      <w:bookmarkEnd w:id="41"/>
    </w:p>
    <w:p w:rsidR="00EF5617" w:rsidRDefault="00CE23D8" w14:paraId="000000CE" w14:textId="77777777">
      <w:pPr>
        <w:pBdr>
          <w:top w:val="nil"/>
          <w:left w:val="nil"/>
          <w:bottom w:val="nil"/>
          <w:right w:val="nil"/>
          <w:between w:val="nil"/>
        </w:pBdr>
        <w:spacing w:before="120" w:after="120"/>
        <w:rPr>
          <w:color w:val="000000"/>
          <w:sz w:val="24"/>
        </w:rPr>
      </w:pPr>
      <w:r>
        <w:rPr>
          <w:color w:val="000000"/>
          <w:sz w:val="24"/>
        </w:rPr>
        <w:t>The following table describes software specifications required at each site prior to deployment.</w:t>
      </w:r>
    </w:p>
    <w:p w:rsidR="00EF5617" w:rsidRDefault="00CE23D8" w14:paraId="000000CF" w14:textId="77777777">
      <w:pPr>
        <w:keepNext/>
        <w:keepLines/>
        <w:pBdr>
          <w:top w:val="nil"/>
          <w:left w:val="nil"/>
          <w:bottom w:val="nil"/>
          <w:right w:val="nil"/>
          <w:between w:val="nil"/>
        </w:pBdr>
        <w:spacing w:before="240" w:after="60"/>
        <w:rPr>
          <w:rFonts w:ascii="Arial" w:hAnsi="Arial" w:eastAsia="Arial" w:cs="Arial"/>
          <w:b/>
          <w:color w:val="000000"/>
          <w:sz w:val="20"/>
          <w:szCs w:val="20"/>
        </w:rPr>
      </w:pPr>
      <w:r>
        <w:rPr>
          <w:rFonts w:ascii="Arial" w:hAnsi="Arial" w:eastAsia="Arial" w:cs="Arial"/>
          <w:b/>
          <w:color w:val="000000"/>
          <w:sz w:val="20"/>
          <w:szCs w:val="20"/>
        </w:rPr>
        <w:t>Table 5:</w:t>
      </w:r>
      <w:r>
        <w:rPr>
          <w:rFonts w:ascii="Arial" w:hAnsi="Arial" w:eastAsia="Arial" w:cs="Arial"/>
          <w:color w:val="000000"/>
          <w:sz w:val="20"/>
          <w:szCs w:val="20"/>
        </w:rPr>
        <w:t xml:space="preserve"> </w:t>
      </w:r>
      <w:r>
        <w:rPr>
          <w:rFonts w:ascii="Arial" w:hAnsi="Arial" w:eastAsia="Arial" w:cs="Arial"/>
          <w:b/>
          <w:color w:val="000000"/>
          <w:sz w:val="20"/>
          <w:szCs w:val="20"/>
        </w:rPr>
        <w:t>Software Specifications</w:t>
      </w:r>
    </w:p>
    <w:tbl>
      <w:tblPr>
        <w:tblStyle w:val="a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06"/>
        <w:gridCol w:w="1505"/>
        <w:gridCol w:w="1505"/>
        <w:gridCol w:w="1690"/>
        <w:gridCol w:w="1642"/>
        <w:gridCol w:w="1502"/>
      </w:tblGrid>
      <w:tr w:rsidR="00EF5617" w14:paraId="517D9423" w14:textId="77777777">
        <w:trPr>
          <w:cantSplit/>
          <w:tblHeader/>
        </w:trPr>
        <w:tc>
          <w:tcPr>
            <w:tcW w:w="1506" w:type="dxa"/>
            <w:shd w:val="clear" w:color="auto" w:fill="D9D9D9"/>
            <w:vAlign w:val="center"/>
          </w:tcPr>
          <w:p w:rsidR="00EF5617" w:rsidRDefault="00CE23D8" w14:paraId="000000D0" w14:textId="77777777">
            <w:pPr>
              <w:spacing w:before="60" w:after="60"/>
              <w:rPr>
                <w:rFonts w:ascii="Arial" w:hAnsi="Arial" w:eastAsia="Arial" w:cs="Arial"/>
                <w:b/>
              </w:rPr>
            </w:pPr>
            <w:bookmarkStart w:name="bookmark=id.3as4poj" w:colFirst="0" w:colLast="0" w:id="42"/>
            <w:bookmarkEnd w:id="42"/>
            <w:r>
              <w:rPr>
                <w:rFonts w:ascii="Arial" w:hAnsi="Arial" w:eastAsia="Arial" w:cs="Arial"/>
                <w:b/>
              </w:rPr>
              <w:t>Required Software</w:t>
            </w:r>
          </w:p>
        </w:tc>
        <w:tc>
          <w:tcPr>
            <w:tcW w:w="1505" w:type="dxa"/>
            <w:shd w:val="clear" w:color="auto" w:fill="D9D9D9"/>
            <w:vAlign w:val="center"/>
          </w:tcPr>
          <w:p w:rsidR="00EF5617" w:rsidRDefault="00CE23D8" w14:paraId="000000D1" w14:textId="77777777">
            <w:pPr>
              <w:spacing w:before="60" w:after="60"/>
              <w:rPr>
                <w:rFonts w:ascii="Arial" w:hAnsi="Arial" w:eastAsia="Arial" w:cs="Arial"/>
                <w:b/>
              </w:rPr>
            </w:pPr>
            <w:r>
              <w:rPr>
                <w:rFonts w:ascii="Arial" w:hAnsi="Arial" w:eastAsia="Arial" w:cs="Arial"/>
                <w:b/>
              </w:rPr>
              <w:t>Make</w:t>
            </w:r>
          </w:p>
        </w:tc>
        <w:tc>
          <w:tcPr>
            <w:tcW w:w="1505" w:type="dxa"/>
            <w:shd w:val="clear" w:color="auto" w:fill="D9D9D9"/>
            <w:vAlign w:val="center"/>
          </w:tcPr>
          <w:p w:rsidR="00EF5617" w:rsidRDefault="00CE23D8" w14:paraId="000000D2" w14:textId="77777777">
            <w:pPr>
              <w:spacing w:before="60" w:after="60"/>
              <w:rPr>
                <w:rFonts w:ascii="Arial" w:hAnsi="Arial" w:eastAsia="Arial" w:cs="Arial"/>
                <w:b/>
              </w:rPr>
            </w:pPr>
            <w:r>
              <w:rPr>
                <w:rFonts w:ascii="Arial" w:hAnsi="Arial" w:eastAsia="Arial" w:cs="Arial"/>
                <w:b/>
              </w:rPr>
              <w:t>Version</w:t>
            </w:r>
          </w:p>
        </w:tc>
        <w:tc>
          <w:tcPr>
            <w:tcW w:w="1690" w:type="dxa"/>
            <w:shd w:val="clear" w:color="auto" w:fill="D9D9D9"/>
            <w:vAlign w:val="center"/>
          </w:tcPr>
          <w:p w:rsidR="00EF5617" w:rsidRDefault="00CE23D8" w14:paraId="000000D3" w14:textId="77777777">
            <w:pPr>
              <w:spacing w:before="60" w:after="60"/>
              <w:rPr>
                <w:rFonts w:ascii="Arial" w:hAnsi="Arial" w:eastAsia="Arial" w:cs="Arial"/>
                <w:b/>
              </w:rPr>
            </w:pPr>
            <w:r>
              <w:rPr>
                <w:rFonts w:ascii="Arial" w:hAnsi="Arial" w:eastAsia="Arial" w:cs="Arial"/>
                <w:b/>
              </w:rPr>
              <w:t>Configuration</w:t>
            </w:r>
          </w:p>
        </w:tc>
        <w:tc>
          <w:tcPr>
            <w:tcW w:w="1642" w:type="dxa"/>
            <w:shd w:val="clear" w:color="auto" w:fill="D9D9D9"/>
            <w:vAlign w:val="center"/>
          </w:tcPr>
          <w:p w:rsidR="00EF5617" w:rsidRDefault="00CE23D8" w14:paraId="000000D4" w14:textId="77777777">
            <w:pPr>
              <w:spacing w:before="60" w:after="60"/>
              <w:rPr>
                <w:rFonts w:ascii="Arial" w:hAnsi="Arial" w:eastAsia="Arial" w:cs="Arial"/>
                <w:b/>
              </w:rPr>
            </w:pPr>
            <w:r>
              <w:rPr>
                <w:rFonts w:ascii="Arial" w:hAnsi="Arial" w:eastAsia="Arial" w:cs="Arial"/>
                <w:b/>
              </w:rPr>
              <w:t>Manufacturer</w:t>
            </w:r>
          </w:p>
        </w:tc>
        <w:tc>
          <w:tcPr>
            <w:tcW w:w="1502" w:type="dxa"/>
            <w:shd w:val="clear" w:color="auto" w:fill="D9D9D9"/>
            <w:vAlign w:val="center"/>
          </w:tcPr>
          <w:p w:rsidR="00EF5617" w:rsidRDefault="00CE23D8" w14:paraId="000000D5" w14:textId="77777777">
            <w:pPr>
              <w:spacing w:before="60" w:after="60"/>
              <w:rPr>
                <w:rFonts w:ascii="Arial" w:hAnsi="Arial" w:eastAsia="Arial" w:cs="Arial"/>
                <w:b/>
              </w:rPr>
            </w:pPr>
            <w:r>
              <w:rPr>
                <w:rFonts w:ascii="Arial" w:hAnsi="Arial" w:eastAsia="Arial" w:cs="Arial"/>
                <w:b/>
              </w:rPr>
              <w:t>Other</w:t>
            </w:r>
          </w:p>
        </w:tc>
      </w:tr>
      <w:tr w:rsidR="00EF5617" w14:paraId="59A8E851" w14:textId="77777777">
        <w:trPr>
          <w:cantSplit/>
        </w:trPr>
        <w:tc>
          <w:tcPr>
            <w:tcW w:w="1506" w:type="dxa"/>
          </w:tcPr>
          <w:p w:rsidR="00EF5617" w:rsidRDefault="00CE23D8" w14:paraId="000000D6" w14:textId="77777777">
            <w:pPr>
              <w:spacing w:before="60" w:after="60"/>
              <w:rPr>
                <w:rFonts w:ascii="Arial" w:hAnsi="Arial" w:eastAsia="Arial" w:cs="Arial"/>
              </w:rPr>
            </w:pPr>
            <w:r>
              <w:rPr>
                <w:rFonts w:ascii="Arial" w:hAnsi="Arial" w:eastAsia="Arial" w:cs="Arial"/>
              </w:rPr>
              <w:t>N/A</w:t>
            </w:r>
          </w:p>
        </w:tc>
        <w:tc>
          <w:tcPr>
            <w:tcW w:w="1505" w:type="dxa"/>
          </w:tcPr>
          <w:p w:rsidR="00EF5617" w:rsidRDefault="00EF5617" w14:paraId="000000D7" w14:textId="77777777">
            <w:pPr>
              <w:spacing w:before="60" w:after="60"/>
              <w:rPr>
                <w:rFonts w:ascii="Arial" w:hAnsi="Arial" w:eastAsia="Arial" w:cs="Arial"/>
              </w:rPr>
            </w:pPr>
          </w:p>
        </w:tc>
        <w:tc>
          <w:tcPr>
            <w:tcW w:w="1505" w:type="dxa"/>
          </w:tcPr>
          <w:p w:rsidR="00EF5617" w:rsidRDefault="00EF5617" w14:paraId="000000D8" w14:textId="77777777">
            <w:pPr>
              <w:spacing w:before="60" w:after="60"/>
              <w:rPr>
                <w:rFonts w:ascii="Arial" w:hAnsi="Arial" w:eastAsia="Arial" w:cs="Arial"/>
              </w:rPr>
            </w:pPr>
          </w:p>
        </w:tc>
        <w:tc>
          <w:tcPr>
            <w:tcW w:w="1690" w:type="dxa"/>
          </w:tcPr>
          <w:p w:rsidR="00EF5617" w:rsidRDefault="00EF5617" w14:paraId="000000D9" w14:textId="77777777">
            <w:pPr>
              <w:spacing w:before="60" w:after="60"/>
              <w:rPr>
                <w:rFonts w:ascii="Arial" w:hAnsi="Arial" w:eastAsia="Arial" w:cs="Arial"/>
              </w:rPr>
            </w:pPr>
          </w:p>
        </w:tc>
        <w:tc>
          <w:tcPr>
            <w:tcW w:w="1642" w:type="dxa"/>
          </w:tcPr>
          <w:p w:rsidR="00EF5617" w:rsidRDefault="00EF5617" w14:paraId="000000DA" w14:textId="77777777">
            <w:pPr>
              <w:spacing w:before="60" w:after="60"/>
              <w:rPr>
                <w:rFonts w:ascii="Arial" w:hAnsi="Arial" w:eastAsia="Arial" w:cs="Arial"/>
              </w:rPr>
            </w:pPr>
          </w:p>
        </w:tc>
        <w:tc>
          <w:tcPr>
            <w:tcW w:w="1502" w:type="dxa"/>
          </w:tcPr>
          <w:p w:rsidR="00EF5617" w:rsidRDefault="00EF5617" w14:paraId="000000DB" w14:textId="77777777">
            <w:pPr>
              <w:spacing w:before="60" w:after="60"/>
              <w:rPr>
                <w:rFonts w:ascii="Arial" w:hAnsi="Arial" w:eastAsia="Arial" w:cs="Arial"/>
              </w:rPr>
            </w:pPr>
          </w:p>
        </w:tc>
      </w:tr>
    </w:tbl>
    <w:p w:rsidR="00EF5617" w:rsidRDefault="00CE23D8" w14:paraId="000000DC" w14:textId="77777777">
      <w:pPr>
        <w:pBdr>
          <w:top w:val="nil"/>
          <w:left w:val="nil"/>
          <w:bottom w:val="nil"/>
          <w:right w:val="nil"/>
          <w:between w:val="nil"/>
        </w:pBdr>
        <w:spacing w:before="120" w:after="120"/>
        <w:rPr>
          <w:color w:val="000000"/>
          <w:sz w:val="24"/>
        </w:rPr>
      </w:pPr>
      <w:r>
        <w:rPr>
          <w:color w:val="000000"/>
          <w:sz w:val="24"/>
        </w:rPr>
        <w:t xml:space="preserve">Please see the Roles and Responsibilities table in section </w:t>
      </w:r>
      <w:r>
        <w:rPr>
          <w:b/>
          <w:color w:val="000000"/>
          <w:sz w:val="24"/>
          <w:u w:val="single"/>
        </w:rPr>
        <w:t>2</w:t>
      </w:r>
      <w:r>
        <w:rPr>
          <w:color w:val="000000"/>
          <w:sz w:val="24"/>
        </w:rPr>
        <w:t xml:space="preserve"> above for details about who is responsible for preparing the site to meet these software specifications.</w:t>
      </w:r>
    </w:p>
    <w:p w:rsidR="00EF5617" w:rsidRDefault="00CE23D8" w14:paraId="000000DD" w14:textId="77777777">
      <w:pPr>
        <w:pStyle w:val="Heading3"/>
        <w:numPr>
          <w:ilvl w:val="2"/>
          <w:numId w:val="4"/>
        </w:numPr>
      </w:pPr>
      <w:bookmarkStart w:name="_Toc151468974" w:id="43"/>
      <w:bookmarkStart w:name="_Toc151469175" w:id="44"/>
      <w:r>
        <w:t>Communications</w:t>
      </w:r>
      <w:bookmarkEnd w:id="43"/>
      <w:bookmarkEnd w:id="44"/>
    </w:p>
    <w:p w:rsidR="00EF5617" w:rsidP="00E3CA62" w:rsidRDefault="00CE23D8" w14:paraId="000000DE" w14:textId="7CDDBD82">
      <w:pPr>
        <w:pBdr>
          <w:top w:val="nil"/>
          <w:left w:val="nil"/>
          <w:bottom w:val="nil"/>
          <w:right w:val="nil"/>
          <w:between w:val="nil"/>
        </w:pBdr>
        <w:spacing w:before="120" w:after="120"/>
        <w:rPr>
          <w:color w:val="000000"/>
          <w:sz w:val="24"/>
        </w:rPr>
      </w:pPr>
      <w:r w:rsidRPr="00E3CA62">
        <w:rPr>
          <w:color w:val="000000" w:themeColor="text1"/>
          <w:sz w:val="24"/>
        </w:rPr>
        <w:t>The sites that are participating in the field testing of th</w:t>
      </w:r>
      <w:r w:rsidRPr="00E3CA62">
        <w:rPr>
          <w:sz w:val="24"/>
        </w:rPr>
        <w:t xml:space="preserve">is patch </w:t>
      </w:r>
      <w:r w:rsidRPr="00E3CA62">
        <w:rPr>
          <w:color w:val="000000" w:themeColor="text1"/>
          <w:sz w:val="24"/>
        </w:rPr>
        <w:t xml:space="preserve">will use the Patch Tracking message in Outlook to communicate with the </w:t>
      </w:r>
      <w:r w:rsidRPr="00E3CA62">
        <w:rPr>
          <w:sz w:val="24"/>
        </w:rPr>
        <w:t>CDSP</w:t>
      </w:r>
      <w:r w:rsidRPr="00E3CA62" w:rsidR="375AE5B5">
        <w:rPr>
          <w:sz w:val="24"/>
        </w:rPr>
        <w:t xml:space="preserve"> and OR</w:t>
      </w:r>
      <w:r w:rsidRPr="00E3CA62">
        <w:rPr>
          <w:sz w:val="24"/>
        </w:rPr>
        <w:t xml:space="preserve"> </w:t>
      </w:r>
      <w:r w:rsidRPr="00E3CA62">
        <w:rPr>
          <w:color w:val="000000" w:themeColor="text1"/>
          <w:sz w:val="24"/>
        </w:rPr>
        <w:t>team</w:t>
      </w:r>
      <w:r w:rsidRPr="00E3CA62" w:rsidR="249A8BCA">
        <w:rPr>
          <w:color w:val="000000" w:themeColor="text1"/>
          <w:sz w:val="24"/>
        </w:rPr>
        <w:t>s</w:t>
      </w:r>
      <w:r w:rsidRPr="00E3CA62">
        <w:rPr>
          <w:color w:val="000000" w:themeColor="text1"/>
          <w:sz w:val="24"/>
        </w:rPr>
        <w:t>.</w:t>
      </w:r>
    </w:p>
    <w:p w:rsidR="00EF5617" w:rsidRDefault="00CE23D8" w14:paraId="000000DF" w14:textId="77777777">
      <w:pPr>
        <w:pStyle w:val="Heading4"/>
        <w:numPr>
          <w:ilvl w:val="3"/>
          <w:numId w:val="4"/>
        </w:numPr>
      </w:pPr>
      <w:bookmarkStart w:name="_Toc151468975" w:id="45"/>
      <w:bookmarkStart w:name="_Toc151469176" w:id="46"/>
      <w:r>
        <w:t>Deployment/Installation/Back-Out Checklist</w:t>
      </w:r>
      <w:bookmarkEnd w:id="45"/>
      <w:bookmarkEnd w:id="46"/>
    </w:p>
    <w:p w:rsidR="00EF5617" w:rsidP="00E3CA62" w:rsidRDefault="00CE23D8" w14:paraId="000000E0" w14:textId="6759CE4D">
      <w:pPr>
        <w:pBdr>
          <w:top w:val="nil"/>
          <w:left w:val="nil"/>
          <w:bottom w:val="nil"/>
          <w:right w:val="nil"/>
          <w:between w:val="nil"/>
        </w:pBdr>
        <w:spacing w:before="120" w:after="120"/>
        <w:rPr>
          <w:color w:val="000000"/>
          <w:sz w:val="24"/>
        </w:rPr>
      </w:pPr>
      <w:r w:rsidRPr="00E3CA62">
        <w:rPr>
          <w:color w:val="000000" w:themeColor="text1"/>
          <w:sz w:val="24"/>
        </w:rPr>
        <w:t xml:space="preserve">The Release Management team will deploy the patch </w:t>
      </w:r>
      <w:r w:rsidRPr="00E3CA62" w:rsidR="2D67635C">
        <w:rPr>
          <w:sz w:val="24"/>
        </w:rPr>
        <w:t>OR</w:t>
      </w:r>
      <w:r w:rsidRPr="00E3CA62">
        <w:rPr>
          <w:sz w:val="24"/>
        </w:rPr>
        <w:t>*</w:t>
      </w:r>
      <w:r w:rsidRPr="00E3CA62" w:rsidR="0FAF1FA2">
        <w:rPr>
          <w:sz w:val="24"/>
        </w:rPr>
        <w:t>3</w:t>
      </w:r>
      <w:r w:rsidRPr="00E3CA62">
        <w:rPr>
          <w:sz w:val="24"/>
        </w:rPr>
        <w:t>*</w:t>
      </w:r>
      <w:r w:rsidRPr="00E3CA62" w:rsidR="41B24E0A">
        <w:rPr>
          <w:sz w:val="24"/>
        </w:rPr>
        <w:t>614</w:t>
      </w:r>
      <w:r w:rsidRPr="00E3CA62">
        <w:rPr>
          <w:color w:val="000000" w:themeColor="text1"/>
          <w:sz w:val="24"/>
        </w:rPr>
        <w:t xml:space="preserve">, which is tracked nationally for all VAMCs in the National Patch Module (NPM) in </w:t>
      </w:r>
      <w:r w:rsidRPr="00E3CA62">
        <w:rPr>
          <w:sz w:val="24"/>
        </w:rPr>
        <w:t>FORUM</w:t>
      </w:r>
      <w:r w:rsidRPr="00E3CA62">
        <w:rPr>
          <w:color w:val="000000" w:themeColor="text1"/>
          <w:sz w:val="24"/>
        </w:rPr>
        <w:t xml:space="preserve">. </w:t>
      </w:r>
      <w:r w:rsidRPr="00E3CA62">
        <w:rPr>
          <w:sz w:val="24"/>
        </w:rPr>
        <w:t>FORUM</w:t>
      </w:r>
      <w:r w:rsidRPr="00E3CA62">
        <w:rPr>
          <w:color w:val="000000" w:themeColor="text1"/>
          <w:sz w:val="24"/>
        </w:rPr>
        <w:t xml:space="preserve"> automatically tracks the patches as they are installed in the different VAMC production systems. One can run a report in </w:t>
      </w:r>
      <w:r w:rsidRPr="00E3CA62">
        <w:rPr>
          <w:sz w:val="24"/>
        </w:rPr>
        <w:t>FORUM</w:t>
      </w:r>
      <w:r w:rsidRPr="00E3CA62">
        <w:rPr>
          <w:color w:val="000000" w:themeColor="text1"/>
          <w:sz w:val="24"/>
        </w:rPr>
        <w:t xml:space="preserve"> to identify when the patch was installed in the VistA production at each site, and by </w:t>
      </w:r>
      <w:r w:rsidRPr="00E3CA62">
        <w:rPr>
          <w:color w:val="000000" w:themeColor="text1"/>
          <w:sz w:val="24"/>
        </w:rPr>
        <w:lastRenderedPageBreak/>
        <w:t xml:space="preserve">whom. A report can also be run, to identify which sites have not currently installed the patch in their VistA production system. </w:t>
      </w:r>
    </w:p>
    <w:p w:rsidR="00EF5617" w:rsidRDefault="00CE23D8" w14:paraId="000000E1" w14:textId="77777777">
      <w:pPr>
        <w:pBdr>
          <w:top w:val="nil"/>
          <w:left w:val="nil"/>
          <w:bottom w:val="nil"/>
          <w:right w:val="nil"/>
          <w:between w:val="nil"/>
        </w:pBdr>
        <w:spacing w:before="120" w:after="120"/>
        <w:rPr>
          <w:color w:val="000000"/>
          <w:sz w:val="24"/>
        </w:rPr>
      </w:pPr>
      <w:r>
        <w:rPr>
          <w:color w:val="000000"/>
          <w:sz w:val="24"/>
        </w:rPr>
        <w:t xml:space="preserve">Therefore, this information does not need to be manually tracked in the chart below. Below there </w:t>
      </w:r>
      <w:r>
        <w:rPr>
          <w:sz w:val="24"/>
        </w:rPr>
        <w:t>is a table below if manually tracking is desired.</w:t>
      </w:r>
    </w:p>
    <w:p w:rsidR="00EF5617" w:rsidRDefault="00CE23D8" w14:paraId="000000E2" w14:textId="77777777">
      <w:pPr>
        <w:keepNext/>
        <w:keepLines/>
        <w:pBdr>
          <w:top w:val="nil"/>
          <w:left w:val="nil"/>
          <w:bottom w:val="nil"/>
          <w:right w:val="nil"/>
          <w:between w:val="nil"/>
        </w:pBdr>
        <w:spacing w:before="240" w:after="60"/>
        <w:rPr>
          <w:rFonts w:ascii="Arial" w:hAnsi="Arial" w:eastAsia="Arial" w:cs="Arial"/>
          <w:color w:val="000000"/>
          <w:sz w:val="20"/>
          <w:szCs w:val="20"/>
        </w:rPr>
      </w:pPr>
      <w:r>
        <w:rPr>
          <w:rFonts w:ascii="Arial" w:hAnsi="Arial" w:eastAsia="Arial" w:cs="Arial"/>
          <w:b/>
          <w:color w:val="000000"/>
          <w:sz w:val="20"/>
          <w:szCs w:val="20"/>
        </w:rPr>
        <w:t>Table 6: Deployment/Installation/Back-Out Checklist</w:t>
      </w:r>
    </w:p>
    <w:tbl>
      <w:tblPr>
        <w:tblStyle w:val="a5"/>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41"/>
        <w:gridCol w:w="2326"/>
        <w:gridCol w:w="2330"/>
        <w:gridCol w:w="2353"/>
      </w:tblGrid>
      <w:tr w:rsidR="00EF5617" w14:paraId="3FE550F4" w14:textId="77777777">
        <w:tc>
          <w:tcPr>
            <w:tcW w:w="2341" w:type="dxa"/>
            <w:shd w:val="clear" w:color="auto" w:fill="D9D9D9"/>
            <w:vAlign w:val="center"/>
          </w:tcPr>
          <w:p w:rsidR="00EF5617" w:rsidRDefault="00CE23D8" w14:paraId="000000E3"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Activity</w:t>
            </w:r>
          </w:p>
        </w:tc>
        <w:tc>
          <w:tcPr>
            <w:tcW w:w="2326" w:type="dxa"/>
            <w:shd w:val="clear" w:color="auto" w:fill="D9D9D9"/>
            <w:vAlign w:val="center"/>
          </w:tcPr>
          <w:p w:rsidR="00EF5617" w:rsidRDefault="00CE23D8" w14:paraId="000000E4"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Day</w:t>
            </w:r>
          </w:p>
        </w:tc>
        <w:tc>
          <w:tcPr>
            <w:tcW w:w="2330" w:type="dxa"/>
            <w:shd w:val="clear" w:color="auto" w:fill="D9D9D9"/>
            <w:vAlign w:val="center"/>
          </w:tcPr>
          <w:p w:rsidR="00EF5617" w:rsidRDefault="00CE23D8" w14:paraId="000000E5"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Time</w:t>
            </w:r>
          </w:p>
        </w:tc>
        <w:tc>
          <w:tcPr>
            <w:tcW w:w="2353" w:type="dxa"/>
            <w:shd w:val="clear" w:color="auto" w:fill="D9D9D9"/>
            <w:vAlign w:val="center"/>
          </w:tcPr>
          <w:p w:rsidR="00EF5617" w:rsidRDefault="00CE23D8" w14:paraId="000000E6" w14:textId="77777777">
            <w:pPr>
              <w:pBdr>
                <w:top w:val="nil"/>
                <w:left w:val="nil"/>
                <w:bottom w:val="nil"/>
                <w:right w:val="nil"/>
                <w:between w:val="nil"/>
              </w:pBdr>
              <w:spacing w:before="60" w:after="60"/>
              <w:rPr>
                <w:rFonts w:ascii="Arial" w:hAnsi="Arial" w:eastAsia="Arial" w:cs="Arial"/>
                <w:b/>
                <w:color w:val="000000"/>
                <w:szCs w:val="22"/>
              </w:rPr>
            </w:pPr>
            <w:r>
              <w:rPr>
                <w:rFonts w:ascii="Arial" w:hAnsi="Arial" w:eastAsia="Arial" w:cs="Arial"/>
                <w:b/>
                <w:color w:val="000000"/>
                <w:szCs w:val="22"/>
              </w:rPr>
              <w:t>Individual who completed task</w:t>
            </w:r>
          </w:p>
        </w:tc>
      </w:tr>
      <w:tr w:rsidR="00EF5617" w14:paraId="5B5F7F33" w14:textId="77777777">
        <w:trPr>
          <w:trHeight w:val="440"/>
        </w:trPr>
        <w:tc>
          <w:tcPr>
            <w:tcW w:w="2341" w:type="dxa"/>
            <w:shd w:val="clear" w:color="auto" w:fill="auto"/>
          </w:tcPr>
          <w:p w:rsidR="00EF5617" w:rsidRDefault="00CE23D8" w14:paraId="000000E7"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Deploy</w:t>
            </w:r>
          </w:p>
        </w:tc>
        <w:tc>
          <w:tcPr>
            <w:tcW w:w="2326" w:type="dxa"/>
            <w:shd w:val="clear" w:color="auto" w:fill="auto"/>
          </w:tcPr>
          <w:p w:rsidR="00EF5617" w:rsidRDefault="00EF5617" w14:paraId="000000E8"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EF5617" w:rsidRDefault="00EF5617" w14:paraId="000000E9"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EF5617" w:rsidRDefault="00EF5617" w14:paraId="000000EA" w14:textId="77777777">
            <w:pPr>
              <w:pBdr>
                <w:top w:val="nil"/>
                <w:left w:val="nil"/>
                <w:bottom w:val="nil"/>
                <w:right w:val="nil"/>
                <w:between w:val="nil"/>
              </w:pBdr>
              <w:spacing w:before="60" w:after="60"/>
              <w:rPr>
                <w:rFonts w:ascii="Arial" w:hAnsi="Arial" w:eastAsia="Arial" w:cs="Arial"/>
                <w:color w:val="000000"/>
                <w:sz w:val="24"/>
              </w:rPr>
            </w:pPr>
          </w:p>
        </w:tc>
      </w:tr>
      <w:tr w:rsidR="00EF5617" w14:paraId="799FAA34" w14:textId="77777777">
        <w:trPr>
          <w:trHeight w:val="458"/>
        </w:trPr>
        <w:tc>
          <w:tcPr>
            <w:tcW w:w="2341" w:type="dxa"/>
            <w:shd w:val="clear" w:color="auto" w:fill="auto"/>
          </w:tcPr>
          <w:p w:rsidR="00EF5617" w:rsidRDefault="00CE23D8" w14:paraId="000000EB"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Install</w:t>
            </w:r>
          </w:p>
        </w:tc>
        <w:tc>
          <w:tcPr>
            <w:tcW w:w="2326" w:type="dxa"/>
            <w:shd w:val="clear" w:color="auto" w:fill="auto"/>
          </w:tcPr>
          <w:p w:rsidR="00EF5617" w:rsidRDefault="00EF5617" w14:paraId="000000EC"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EF5617" w:rsidRDefault="00EF5617" w14:paraId="000000ED"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EF5617" w:rsidRDefault="00EF5617" w14:paraId="000000EE" w14:textId="77777777">
            <w:pPr>
              <w:pBdr>
                <w:top w:val="nil"/>
                <w:left w:val="nil"/>
                <w:bottom w:val="nil"/>
                <w:right w:val="nil"/>
                <w:between w:val="nil"/>
              </w:pBdr>
              <w:spacing w:before="60" w:after="60"/>
              <w:rPr>
                <w:rFonts w:ascii="Arial" w:hAnsi="Arial" w:eastAsia="Arial" w:cs="Arial"/>
                <w:color w:val="000000"/>
                <w:sz w:val="24"/>
              </w:rPr>
            </w:pPr>
          </w:p>
        </w:tc>
      </w:tr>
      <w:tr w:rsidR="00EF5617" w14:paraId="7D51958E" w14:textId="77777777">
        <w:trPr>
          <w:trHeight w:val="288"/>
        </w:trPr>
        <w:tc>
          <w:tcPr>
            <w:tcW w:w="2341" w:type="dxa"/>
            <w:shd w:val="clear" w:color="auto" w:fill="auto"/>
          </w:tcPr>
          <w:p w:rsidR="00EF5617" w:rsidRDefault="00CE23D8" w14:paraId="000000EF" w14:textId="77777777">
            <w:pPr>
              <w:pBdr>
                <w:top w:val="nil"/>
                <w:left w:val="nil"/>
                <w:bottom w:val="nil"/>
                <w:right w:val="nil"/>
                <w:between w:val="nil"/>
              </w:pBdr>
              <w:spacing w:before="60" w:after="60"/>
              <w:rPr>
                <w:rFonts w:ascii="Arial" w:hAnsi="Arial" w:eastAsia="Arial" w:cs="Arial"/>
                <w:color w:val="000000"/>
                <w:szCs w:val="22"/>
              </w:rPr>
            </w:pPr>
            <w:r>
              <w:rPr>
                <w:rFonts w:ascii="Arial" w:hAnsi="Arial" w:eastAsia="Arial" w:cs="Arial"/>
                <w:color w:val="000000"/>
                <w:szCs w:val="22"/>
              </w:rPr>
              <w:t>Back-Out</w:t>
            </w:r>
          </w:p>
        </w:tc>
        <w:tc>
          <w:tcPr>
            <w:tcW w:w="2326" w:type="dxa"/>
            <w:shd w:val="clear" w:color="auto" w:fill="auto"/>
          </w:tcPr>
          <w:p w:rsidR="00EF5617" w:rsidRDefault="00EF5617" w14:paraId="000000F0" w14:textId="77777777">
            <w:pPr>
              <w:pBdr>
                <w:top w:val="nil"/>
                <w:left w:val="nil"/>
                <w:bottom w:val="nil"/>
                <w:right w:val="nil"/>
                <w:between w:val="nil"/>
              </w:pBdr>
              <w:spacing w:before="60" w:after="60"/>
              <w:rPr>
                <w:rFonts w:ascii="Arial" w:hAnsi="Arial" w:eastAsia="Arial" w:cs="Arial"/>
                <w:color w:val="000000"/>
                <w:sz w:val="24"/>
              </w:rPr>
            </w:pPr>
          </w:p>
        </w:tc>
        <w:tc>
          <w:tcPr>
            <w:tcW w:w="2330" w:type="dxa"/>
            <w:shd w:val="clear" w:color="auto" w:fill="auto"/>
          </w:tcPr>
          <w:p w:rsidR="00EF5617" w:rsidRDefault="00EF5617" w14:paraId="000000F1" w14:textId="77777777">
            <w:pPr>
              <w:pBdr>
                <w:top w:val="nil"/>
                <w:left w:val="nil"/>
                <w:bottom w:val="nil"/>
                <w:right w:val="nil"/>
                <w:between w:val="nil"/>
              </w:pBdr>
              <w:spacing w:before="60" w:after="60"/>
              <w:rPr>
                <w:rFonts w:ascii="Arial" w:hAnsi="Arial" w:eastAsia="Arial" w:cs="Arial"/>
                <w:color w:val="000000"/>
                <w:sz w:val="24"/>
              </w:rPr>
            </w:pPr>
          </w:p>
        </w:tc>
        <w:tc>
          <w:tcPr>
            <w:tcW w:w="2353" w:type="dxa"/>
            <w:shd w:val="clear" w:color="auto" w:fill="auto"/>
          </w:tcPr>
          <w:p w:rsidR="00EF5617" w:rsidRDefault="00EF5617" w14:paraId="000000F2" w14:textId="77777777">
            <w:pPr>
              <w:pBdr>
                <w:top w:val="nil"/>
                <w:left w:val="nil"/>
                <w:bottom w:val="nil"/>
                <w:right w:val="nil"/>
                <w:between w:val="nil"/>
              </w:pBdr>
              <w:spacing w:before="60" w:after="60"/>
              <w:rPr>
                <w:rFonts w:ascii="Arial" w:hAnsi="Arial" w:eastAsia="Arial" w:cs="Arial"/>
                <w:color w:val="000000"/>
                <w:sz w:val="24"/>
              </w:rPr>
            </w:pPr>
          </w:p>
        </w:tc>
      </w:tr>
    </w:tbl>
    <w:p w:rsidR="00EF5617" w:rsidRDefault="00CE23D8" w14:paraId="000000F3" w14:textId="77777777">
      <w:pPr>
        <w:pBdr>
          <w:top w:val="nil"/>
          <w:left w:val="nil"/>
          <w:bottom w:val="nil"/>
          <w:right w:val="nil"/>
          <w:between w:val="nil"/>
        </w:pBdr>
        <w:spacing w:before="120" w:after="120"/>
        <w:rPr>
          <w:color w:val="000000"/>
          <w:sz w:val="24"/>
        </w:rPr>
      </w:pPr>
      <w:r>
        <w:br w:type="page"/>
      </w:r>
    </w:p>
    <w:p w:rsidR="00EF5617" w:rsidRDefault="00CE23D8" w14:paraId="000000F4" w14:textId="77777777">
      <w:pPr>
        <w:pStyle w:val="Heading1"/>
        <w:numPr>
          <w:ilvl w:val="0"/>
          <w:numId w:val="4"/>
        </w:numPr>
        <w:tabs>
          <w:tab w:val="left" w:pos="720"/>
        </w:tabs>
      </w:pPr>
      <w:bookmarkStart w:name="_Toc151468976" w:id="47"/>
      <w:bookmarkStart w:name="_Toc151469177" w:id="48"/>
      <w:r>
        <w:lastRenderedPageBreak/>
        <w:t>Installation</w:t>
      </w:r>
      <w:bookmarkEnd w:id="47"/>
      <w:bookmarkEnd w:id="48"/>
    </w:p>
    <w:p w:rsidR="00EF5617" w:rsidRDefault="00CE23D8" w14:paraId="000000F5" w14:textId="77777777">
      <w:pPr>
        <w:pStyle w:val="Heading2"/>
        <w:numPr>
          <w:ilvl w:val="1"/>
          <w:numId w:val="4"/>
        </w:numPr>
      </w:pPr>
      <w:bookmarkStart w:name="_Toc151468977" w:id="49"/>
      <w:bookmarkStart w:name="_Toc151469178" w:id="50"/>
      <w:r>
        <w:t>Pre-installation and System Requirement</w:t>
      </w:r>
      <w:bookmarkEnd w:id="49"/>
      <w:bookmarkEnd w:id="50"/>
    </w:p>
    <w:p w:rsidR="00EF5617" w:rsidRDefault="00CE23D8" w14:paraId="000000F6" w14:textId="77777777">
      <w:pPr>
        <w:tabs>
          <w:tab w:val="left" w:pos="907"/>
        </w:tabs>
        <w:ind w:left="666"/>
      </w:pPr>
      <w:r>
        <w:t>N/A</w:t>
      </w:r>
    </w:p>
    <w:p w:rsidR="00EF5617" w:rsidRDefault="00CE23D8" w14:paraId="000000F7" w14:textId="77777777">
      <w:pPr>
        <w:pStyle w:val="Heading2"/>
        <w:keepLines/>
        <w:numPr>
          <w:ilvl w:val="1"/>
          <w:numId w:val="4"/>
        </w:numPr>
      </w:pPr>
      <w:bookmarkStart w:name="_Toc151468978" w:id="51"/>
      <w:bookmarkStart w:name="_Toc151469179" w:id="52"/>
      <w:r>
        <w:t>Platform Installation and Preparation</w:t>
      </w:r>
      <w:bookmarkEnd w:id="51"/>
      <w:bookmarkEnd w:id="52"/>
    </w:p>
    <w:p w:rsidR="00EF5617" w:rsidRDefault="00CE23D8" w14:paraId="000000F8" w14:textId="77777777">
      <w:pPr>
        <w:keepNext/>
        <w:keepLines/>
        <w:pBdr>
          <w:top w:val="nil"/>
          <w:left w:val="nil"/>
          <w:bottom w:val="nil"/>
          <w:right w:val="nil"/>
          <w:between w:val="nil"/>
        </w:pBdr>
        <w:spacing w:before="120" w:after="120"/>
        <w:rPr>
          <w:color w:val="000000"/>
          <w:sz w:val="24"/>
        </w:rPr>
      </w:pPr>
      <w:r>
        <w:rPr>
          <w:color w:val="000000"/>
          <w:sz w:val="24"/>
        </w:rPr>
        <w:t>This patch may be installed with users on the system although it is recommended that it be installed during non-peak hours to minimize potential disruption to users. This patch should take less than 5 minutes to install.</w:t>
      </w:r>
    </w:p>
    <w:p w:rsidR="00EF5617" w:rsidRDefault="00CE23D8" w14:paraId="000000F9" w14:textId="77777777">
      <w:pPr>
        <w:pStyle w:val="Heading2"/>
        <w:numPr>
          <w:ilvl w:val="1"/>
          <w:numId w:val="4"/>
        </w:numPr>
      </w:pPr>
      <w:bookmarkStart w:name="_Toc151468979" w:id="53"/>
      <w:bookmarkStart w:name="_Toc151469180" w:id="54"/>
      <w:r>
        <w:t>Download and Extract Files</w:t>
      </w:r>
      <w:bookmarkEnd w:id="53"/>
      <w:bookmarkEnd w:id="54"/>
    </w:p>
    <w:p w:rsidR="00EF5617" w:rsidP="00E3CA62" w:rsidRDefault="3558B986" w14:paraId="000000FA" w14:textId="525F4629">
      <w:pPr>
        <w:pBdr>
          <w:top w:val="nil"/>
          <w:left w:val="nil"/>
          <w:bottom w:val="nil"/>
          <w:right w:val="nil"/>
          <w:between w:val="nil"/>
        </w:pBdr>
        <w:spacing w:before="120" w:after="120"/>
        <w:rPr>
          <w:color w:val="000000"/>
          <w:sz w:val="24"/>
        </w:rPr>
      </w:pPr>
      <w:r w:rsidRPr="00E3CA62">
        <w:rPr>
          <w:sz w:val="24"/>
        </w:rPr>
        <w:t>OR</w:t>
      </w:r>
      <w:r w:rsidRPr="00E3CA62" w:rsidR="00CE23D8">
        <w:rPr>
          <w:sz w:val="24"/>
        </w:rPr>
        <w:t>*</w:t>
      </w:r>
      <w:r w:rsidRPr="00E3CA62" w:rsidR="286A0C3E">
        <w:rPr>
          <w:sz w:val="24"/>
        </w:rPr>
        <w:t>3</w:t>
      </w:r>
      <w:r w:rsidRPr="00E3CA62" w:rsidR="00CE23D8">
        <w:rPr>
          <w:sz w:val="24"/>
        </w:rPr>
        <w:t>*</w:t>
      </w:r>
      <w:r w:rsidRPr="00E3CA62" w:rsidR="39912C69">
        <w:rPr>
          <w:sz w:val="24"/>
        </w:rPr>
        <w:t>614</w:t>
      </w:r>
      <w:r w:rsidRPr="00E3CA62" w:rsidR="00CE23D8">
        <w:rPr>
          <w:color w:val="000000" w:themeColor="text1"/>
          <w:sz w:val="24"/>
        </w:rPr>
        <w:t xml:space="preserve"> will be transmitted via PackMan message, and therefore does need to be downloaded separately.</w:t>
      </w:r>
    </w:p>
    <w:p w:rsidR="00EF5617" w:rsidRDefault="00CE23D8" w14:paraId="000000FB" w14:textId="77777777">
      <w:pPr>
        <w:pStyle w:val="Heading2"/>
        <w:numPr>
          <w:ilvl w:val="1"/>
          <w:numId w:val="4"/>
        </w:numPr>
      </w:pPr>
      <w:bookmarkStart w:name="_Toc151468980" w:id="55"/>
      <w:bookmarkStart w:name="_Toc151469181" w:id="56"/>
      <w:r>
        <w:t>Database Creation</w:t>
      </w:r>
      <w:bookmarkEnd w:id="55"/>
      <w:bookmarkEnd w:id="56"/>
    </w:p>
    <w:p w:rsidR="00EF5617" w:rsidP="00E3CA62" w:rsidRDefault="73611073" w14:paraId="000000FC" w14:textId="6E1BD3AE">
      <w:pPr>
        <w:pBdr>
          <w:top w:val="nil"/>
          <w:left w:val="nil"/>
          <w:bottom w:val="nil"/>
          <w:right w:val="nil"/>
          <w:between w:val="nil"/>
        </w:pBdr>
        <w:spacing w:before="120" w:after="120"/>
        <w:rPr>
          <w:color w:val="000000"/>
          <w:sz w:val="24"/>
        </w:rPr>
      </w:pPr>
      <w:r w:rsidRPr="00E3CA62">
        <w:rPr>
          <w:sz w:val="24"/>
        </w:rPr>
        <w:t>OR</w:t>
      </w:r>
      <w:r w:rsidRPr="00E3CA62" w:rsidR="00CE23D8">
        <w:rPr>
          <w:sz w:val="24"/>
        </w:rPr>
        <w:t>*</w:t>
      </w:r>
      <w:r w:rsidRPr="00E3CA62" w:rsidR="2451D543">
        <w:rPr>
          <w:sz w:val="24"/>
        </w:rPr>
        <w:t>3</w:t>
      </w:r>
      <w:r w:rsidRPr="00E3CA62" w:rsidR="00CE23D8">
        <w:rPr>
          <w:sz w:val="24"/>
        </w:rPr>
        <w:t>*</w:t>
      </w:r>
      <w:r w:rsidRPr="00E3CA62" w:rsidR="605F5914">
        <w:rPr>
          <w:sz w:val="24"/>
        </w:rPr>
        <w:t>614</w:t>
      </w:r>
      <w:r w:rsidRPr="00E3CA62" w:rsidR="00CE23D8">
        <w:rPr>
          <w:color w:val="000000" w:themeColor="text1"/>
          <w:sz w:val="24"/>
        </w:rPr>
        <w:t xml:space="preserve"> modifies the VistA database. All changes can be found on the NPM documentation for this patch </w:t>
      </w:r>
      <w:r w:rsidRPr="00E3CA62" w:rsidR="00CE23D8">
        <w:rPr>
          <w:sz w:val="24"/>
        </w:rPr>
        <w:t>i</w:t>
      </w:r>
      <w:r w:rsidRPr="00E3CA62" w:rsidR="00CE23D8">
        <w:rPr>
          <w:color w:val="000000" w:themeColor="text1"/>
          <w:sz w:val="24"/>
        </w:rPr>
        <w:t xml:space="preserve">n </w:t>
      </w:r>
      <w:r w:rsidRPr="00E3CA62" w:rsidR="00CE23D8">
        <w:rPr>
          <w:sz w:val="24"/>
        </w:rPr>
        <w:t>FORUM</w:t>
      </w:r>
      <w:r w:rsidRPr="00E3CA62" w:rsidR="00CE23D8">
        <w:rPr>
          <w:color w:val="000000" w:themeColor="text1"/>
          <w:sz w:val="24"/>
        </w:rPr>
        <w:t>.</w:t>
      </w:r>
    </w:p>
    <w:p w:rsidR="00EF5617" w:rsidRDefault="00CE23D8" w14:paraId="000000FD" w14:textId="77777777">
      <w:pPr>
        <w:pStyle w:val="Heading2"/>
        <w:numPr>
          <w:ilvl w:val="1"/>
          <w:numId w:val="4"/>
        </w:numPr>
      </w:pPr>
      <w:bookmarkStart w:name="_Toc151468981" w:id="57"/>
      <w:bookmarkStart w:name="_Toc151469182" w:id="58"/>
      <w:r>
        <w:t>Installation Scripts</w:t>
      </w:r>
      <w:bookmarkEnd w:id="57"/>
      <w:bookmarkEnd w:id="58"/>
    </w:p>
    <w:p w:rsidR="00EF5617" w:rsidP="00E3CA62" w:rsidRDefault="00CE23D8" w14:paraId="000000FE" w14:textId="06EE13E9">
      <w:pPr>
        <w:pBdr>
          <w:top w:val="nil"/>
          <w:left w:val="nil"/>
          <w:bottom w:val="nil"/>
          <w:right w:val="nil"/>
          <w:between w:val="nil"/>
        </w:pBdr>
        <w:spacing w:before="120" w:after="120"/>
        <w:rPr>
          <w:color w:val="000000"/>
          <w:sz w:val="24"/>
        </w:rPr>
      </w:pPr>
      <w:r w:rsidRPr="00E3CA62">
        <w:rPr>
          <w:color w:val="000000" w:themeColor="text1"/>
          <w:sz w:val="24"/>
        </w:rPr>
        <w:t xml:space="preserve">No installation scripts are needed for the </w:t>
      </w:r>
      <w:r w:rsidRPr="00E3CA62" w:rsidR="4E915868">
        <w:rPr>
          <w:sz w:val="24"/>
        </w:rPr>
        <w:t>OR</w:t>
      </w:r>
      <w:r w:rsidRPr="00E3CA62">
        <w:rPr>
          <w:sz w:val="24"/>
        </w:rPr>
        <w:t>*</w:t>
      </w:r>
      <w:r w:rsidRPr="00E3CA62" w:rsidR="444E1787">
        <w:rPr>
          <w:sz w:val="24"/>
        </w:rPr>
        <w:t>3</w:t>
      </w:r>
      <w:r w:rsidRPr="00E3CA62">
        <w:rPr>
          <w:sz w:val="24"/>
        </w:rPr>
        <w:t>*</w:t>
      </w:r>
      <w:r w:rsidRPr="00E3CA62" w:rsidR="49F4FC41">
        <w:rPr>
          <w:sz w:val="24"/>
        </w:rPr>
        <w:t>614</w:t>
      </w:r>
      <w:r w:rsidRPr="00E3CA62">
        <w:rPr>
          <w:color w:val="000000" w:themeColor="text1"/>
          <w:sz w:val="24"/>
        </w:rPr>
        <w:t xml:space="preserve"> installation.</w:t>
      </w:r>
    </w:p>
    <w:p w:rsidR="00EF5617" w:rsidRDefault="00CE23D8" w14:paraId="000000FF" w14:textId="77777777">
      <w:pPr>
        <w:pStyle w:val="Heading2"/>
        <w:numPr>
          <w:ilvl w:val="1"/>
          <w:numId w:val="4"/>
        </w:numPr>
      </w:pPr>
      <w:bookmarkStart w:name="_Toc151468982" w:id="59"/>
      <w:bookmarkStart w:name="_Toc151469183" w:id="60"/>
      <w:r>
        <w:t>Cron Scripts</w:t>
      </w:r>
      <w:bookmarkEnd w:id="59"/>
      <w:bookmarkEnd w:id="60"/>
    </w:p>
    <w:p w:rsidR="00EF5617" w:rsidP="00E3CA62" w:rsidRDefault="00CE23D8" w14:paraId="00000100" w14:textId="19C0EE4B">
      <w:pPr>
        <w:pBdr>
          <w:top w:val="nil"/>
          <w:left w:val="nil"/>
          <w:bottom w:val="nil"/>
          <w:right w:val="nil"/>
          <w:between w:val="nil"/>
        </w:pBdr>
        <w:spacing w:before="120" w:after="120"/>
        <w:rPr>
          <w:color w:val="000000"/>
          <w:sz w:val="24"/>
        </w:rPr>
      </w:pPr>
      <w:bookmarkStart w:name="_heading=h.4f1mdlm" w:id="61"/>
      <w:bookmarkEnd w:id="61"/>
      <w:r w:rsidRPr="00E3CA62">
        <w:rPr>
          <w:color w:val="000000" w:themeColor="text1"/>
          <w:sz w:val="24"/>
        </w:rPr>
        <w:t xml:space="preserve">No Cron scripts are needed for the </w:t>
      </w:r>
      <w:r w:rsidRPr="00E3CA62" w:rsidR="5CB4EE5B">
        <w:rPr>
          <w:color w:val="000000" w:themeColor="text1"/>
          <w:sz w:val="24"/>
        </w:rPr>
        <w:t>OR</w:t>
      </w:r>
      <w:r w:rsidRPr="00E3CA62">
        <w:rPr>
          <w:sz w:val="24"/>
        </w:rPr>
        <w:t>*</w:t>
      </w:r>
      <w:r w:rsidRPr="00E3CA62" w:rsidR="73AE1D25">
        <w:rPr>
          <w:sz w:val="24"/>
        </w:rPr>
        <w:t>3</w:t>
      </w:r>
      <w:r w:rsidRPr="00E3CA62">
        <w:rPr>
          <w:sz w:val="24"/>
        </w:rPr>
        <w:t>*</w:t>
      </w:r>
      <w:r w:rsidRPr="00E3CA62" w:rsidR="337EC7C4">
        <w:rPr>
          <w:sz w:val="24"/>
        </w:rPr>
        <w:t>614</w:t>
      </w:r>
      <w:r w:rsidRPr="00E3CA62">
        <w:rPr>
          <w:color w:val="000000" w:themeColor="text1"/>
          <w:sz w:val="24"/>
        </w:rPr>
        <w:t xml:space="preserve"> installation.</w:t>
      </w:r>
    </w:p>
    <w:p w:rsidR="00EF5617" w:rsidRDefault="00CE23D8" w14:paraId="00000101" w14:textId="77777777">
      <w:pPr>
        <w:pStyle w:val="Heading2"/>
        <w:numPr>
          <w:ilvl w:val="1"/>
          <w:numId w:val="4"/>
        </w:numPr>
      </w:pPr>
      <w:bookmarkStart w:name="_Toc151468983" w:id="62"/>
      <w:bookmarkStart w:name="_Toc151469184" w:id="63"/>
      <w:r>
        <w:t>Access Requirements and Skills Needed for the Installation</w:t>
      </w:r>
      <w:bookmarkEnd w:id="62"/>
      <w:bookmarkEnd w:id="63"/>
    </w:p>
    <w:p w:rsidR="00EF5617" w:rsidRDefault="00CE23D8" w14:paraId="00000102" w14:textId="77777777">
      <w:pPr>
        <w:pBdr>
          <w:top w:val="nil"/>
          <w:left w:val="nil"/>
          <w:bottom w:val="nil"/>
          <w:right w:val="nil"/>
          <w:between w:val="nil"/>
        </w:pBdr>
        <w:spacing w:before="120" w:after="120"/>
        <w:rPr>
          <w:sz w:val="24"/>
        </w:rPr>
      </w:pPr>
      <w:r>
        <w:rPr>
          <w:sz w:val="24"/>
        </w:rPr>
        <w:t xml:space="preserve">To install the VistA patches in the host file, the patch installer must be an active user on the </w:t>
      </w:r>
    </w:p>
    <w:p w:rsidR="00EF5617" w:rsidRDefault="00CE23D8" w14:paraId="00000103" w14:textId="77777777">
      <w:pPr>
        <w:pBdr>
          <w:top w:val="nil"/>
          <w:left w:val="nil"/>
          <w:bottom w:val="nil"/>
          <w:right w:val="nil"/>
          <w:between w:val="nil"/>
        </w:pBdr>
        <w:spacing w:before="120" w:after="120"/>
        <w:rPr>
          <w:sz w:val="24"/>
        </w:rPr>
      </w:pPr>
      <w:r>
        <w:rPr>
          <w:sz w:val="24"/>
        </w:rPr>
        <w:t xml:space="preserve">VistA system and have access to the VistA menu option “Kernel Installation &amp; Distribution </w:t>
      </w:r>
    </w:p>
    <w:p w:rsidR="00EF5617" w:rsidP="56AA3F09" w:rsidRDefault="00CE23D8" w14:paraId="00000104" w14:textId="7BD91870">
      <w:pPr>
        <w:pBdr>
          <w:top w:val="nil" w:color="000000" w:sz="0" w:space="0"/>
          <w:left w:val="nil" w:color="000000" w:sz="0" w:space="0"/>
          <w:bottom w:val="nil" w:color="000000" w:sz="0" w:space="0"/>
          <w:right w:val="nil" w:color="000000" w:sz="0" w:space="0"/>
          <w:between w:val="nil" w:color="000000" w:sz="0" w:space="0"/>
        </w:pBdr>
        <w:spacing w:before="120" w:after="120"/>
        <w:rPr>
          <w:sz w:val="24"/>
          <w:szCs w:val="24"/>
        </w:rPr>
      </w:pPr>
      <w:r w:rsidRPr="56AA3F09" w:rsidR="00CE23D8">
        <w:rPr>
          <w:sz w:val="24"/>
          <w:szCs w:val="24"/>
        </w:rPr>
        <w:t xml:space="preserve">System” [XPD MAIN] and have </w:t>
      </w:r>
      <w:proofErr w:type="spellStart"/>
      <w:r w:rsidRPr="56AA3F09" w:rsidR="00CE23D8">
        <w:rPr>
          <w:sz w:val="24"/>
          <w:szCs w:val="24"/>
        </w:rPr>
        <w:t>VistA</w:t>
      </w:r>
      <w:proofErr w:type="spellEnd"/>
      <w:r w:rsidRPr="56AA3F09" w:rsidR="00CE23D8">
        <w:rPr>
          <w:sz w:val="24"/>
          <w:szCs w:val="24"/>
        </w:rPr>
        <w:t xml:space="preserve"> security keys</w:t>
      </w:r>
      <w:r w:rsidRPr="56AA3F09" w:rsidR="00CE23D8">
        <w:rPr>
          <w:sz w:val="24"/>
          <w:szCs w:val="24"/>
        </w:rPr>
        <w:t xml:space="preserve"> XUPROG and XUPROGMODE.</w:t>
      </w:r>
      <w:r w:rsidRPr="56AA3F09" w:rsidR="00CE23D8">
        <w:rPr>
          <w:sz w:val="24"/>
          <w:szCs w:val="24"/>
        </w:rPr>
        <w:t xml:space="preserve"> </w:t>
      </w:r>
    </w:p>
    <w:p w:rsidR="00EF5617" w:rsidRDefault="00CE23D8" w14:paraId="00000105" w14:textId="77777777">
      <w:pPr>
        <w:pBdr>
          <w:top w:val="nil"/>
          <w:left w:val="nil"/>
          <w:bottom w:val="nil"/>
          <w:right w:val="nil"/>
          <w:between w:val="nil"/>
        </w:pBdr>
        <w:spacing w:before="120" w:after="120"/>
        <w:rPr>
          <w:sz w:val="24"/>
        </w:rPr>
      </w:pPr>
      <w:r>
        <w:rPr>
          <w:sz w:val="24"/>
        </w:rPr>
        <w:t xml:space="preserve">Knowledge on how to install VistA patches using the items on this menu option is also a </w:t>
      </w:r>
    </w:p>
    <w:p w:rsidR="00EF5617" w:rsidP="00E3CA62" w:rsidRDefault="00CE23D8" w14:paraId="00000106" w14:textId="1A3482C0">
      <w:pPr>
        <w:pBdr>
          <w:top w:val="nil"/>
          <w:left w:val="nil"/>
          <w:bottom w:val="nil"/>
          <w:right w:val="nil"/>
          <w:between w:val="nil"/>
        </w:pBdr>
        <w:spacing w:before="120" w:after="120"/>
        <w:rPr>
          <w:sz w:val="24"/>
        </w:rPr>
      </w:pPr>
      <w:r w:rsidRPr="00E3CA62">
        <w:rPr>
          <w:sz w:val="24"/>
        </w:rPr>
        <w:t xml:space="preserve">required skill. The patch installer will need access to the PackMan message containing the </w:t>
      </w:r>
      <w:r w:rsidRPr="00E3CA62" w:rsidR="0B6ED39E">
        <w:rPr>
          <w:sz w:val="24"/>
        </w:rPr>
        <w:t>OR</w:t>
      </w:r>
      <w:r w:rsidRPr="00E3CA62">
        <w:rPr>
          <w:sz w:val="24"/>
        </w:rPr>
        <w:t>*</w:t>
      </w:r>
      <w:r w:rsidRPr="00E3CA62" w:rsidR="4F1AE26E">
        <w:rPr>
          <w:sz w:val="24"/>
        </w:rPr>
        <w:t>3</w:t>
      </w:r>
      <w:r w:rsidRPr="00E3CA62">
        <w:rPr>
          <w:sz w:val="24"/>
        </w:rPr>
        <w:t>*</w:t>
      </w:r>
      <w:r w:rsidRPr="00E3CA62" w:rsidR="7FD9A342">
        <w:rPr>
          <w:sz w:val="24"/>
        </w:rPr>
        <w:t>614</w:t>
      </w:r>
      <w:r w:rsidRPr="00E3CA62">
        <w:rPr>
          <w:sz w:val="24"/>
        </w:rPr>
        <w:t xml:space="preserve"> patch or to FORUM’s NPM for downloading the patch.</w:t>
      </w:r>
    </w:p>
    <w:p w:rsidR="00EF5617" w:rsidRDefault="00EF5617" w14:paraId="00000107" w14:textId="77777777">
      <w:pPr>
        <w:pBdr>
          <w:top w:val="nil"/>
          <w:left w:val="nil"/>
          <w:bottom w:val="nil"/>
          <w:right w:val="nil"/>
          <w:between w:val="nil"/>
        </w:pBdr>
        <w:spacing w:before="120" w:after="120"/>
        <w:rPr>
          <w:sz w:val="24"/>
        </w:rPr>
      </w:pPr>
    </w:p>
    <w:p w:rsidR="00EF5617" w:rsidRDefault="00EF5617" w14:paraId="00000108" w14:textId="77777777">
      <w:pPr>
        <w:pBdr>
          <w:top w:val="nil"/>
          <w:left w:val="nil"/>
          <w:bottom w:val="nil"/>
          <w:right w:val="nil"/>
          <w:between w:val="nil"/>
        </w:pBdr>
        <w:spacing w:before="120" w:after="120"/>
        <w:rPr>
          <w:sz w:val="24"/>
        </w:rPr>
      </w:pPr>
    </w:p>
    <w:p w:rsidR="00EF5617" w:rsidRDefault="00EF5617" w14:paraId="00000109" w14:textId="77777777">
      <w:pPr>
        <w:pBdr>
          <w:top w:val="nil"/>
          <w:left w:val="nil"/>
          <w:bottom w:val="nil"/>
          <w:right w:val="nil"/>
          <w:between w:val="nil"/>
        </w:pBdr>
        <w:spacing w:before="120" w:after="120"/>
        <w:rPr>
          <w:color w:val="000000"/>
          <w:sz w:val="24"/>
        </w:rPr>
      </w:pPr>
    </w:p>
    <w:p w:rsidR="00EF5617" w:rsidRDefault="00EF5617" w14:paraId="0000010A" w14:textId="77777777">
      <w:pPr>
        <w:pBdr>
          <w:top w:val="nil"/>
          <w:left w:val="nil"/>
          <w:bottom w:val="nil"/>
          <w:right w:val="nil"/>
          <w:between w:val="nil"/>
        </w:pBdr>
        <w:spacing w:before="120" w:after="120"/>
        <w:rPr>
          <w:sz w:val="24"/>
        </w:rPr>
      </w:pPr>
    </w:p>
    <w:p w:rsidR="00EF5617" w:rsidRDefault="00CE23D8" w14:paraId="0000010B" w14:textId="77777777">
      <w:pPr>
        <w:pStyle w:val="Heading2"/>
        <w:ind w:left="0" w:firstLine="0"/>
      </w:pPr>
      <w:bookmarkStart w:name="_Toc151468984" w:id="65"/>
      <w:bookmarkStart w:name="_Toc151469185" w:id="66"/>
      <w:r>
        <w:t>Installation Procedure</w:t>
      </w:r>
      <w:bookmarkEnd w:id="65"/>
      <w:bookmarkEnd w:id="66"/>
    </w:p>
    <w:p w:rsidR="00EF5617" w:rsidRDefault="00CE23D8" w14:paraId="0000010C" w14:textId="77777777">
      <w:pPr>
        <w:pStyle w:val="Heading3"/>
        <w:numPr>
          <w:ilvl w:val="2"/>
          <w:numId w:val="4"/>
        </w:numPr>
      </w:pPr>
      <w:bookmarkStart w:name="_Toc151468985" w:id="67"/>
      <w:bookmarkStart w:name="_Toc151469186" w:id="68"/>
      <w:r>
        <w:t>KIDS Installation</w:t>
      </w:r>
      <w:bookmarkEnd w:id="67"/>
      <w:bookmarkEnd w:id="68"/>
    </w:p>
    <w:p w:rsidR="00EF5617" w:rsidRDefault="00CE23D8" w14:paraId="0000010D" w14:textId="77777777">
      <w:pPr>
        <w:numPr>
          <w:ilvl w:val="0"/>
          <w:numId w:val="5"/>
        </w:numPr>
        <w:pBdr>
          <w:top w:val="nil"/>
          <w:left w:val="nil"/>
          <w:bottom w:val="nil"/>
          <w:right w:val="nil"/>
          <w:between w:val="nil"/>
        </w:pBdr>
        <w:spacing w:before="160" w:after="160"/>
        <w:rPr>
          <w:color w:val="000000"/>
          <w:sz w:val="24"/>
        </w:rPr>
      </w:pPr>
      <w:r>
        <w:rPr>
          <w:color w:val="000000"/>
          <w:sz w:val="24"/>
        </w:rPr>
        <w:t>Choose the PackMan message containing this build. Then select the INSTALL/CHECK MESSAGE PackMan option to load the build.</w:t>
      </w:r>
    </w:p>
    <w:p w:rsidR="00EF5617" w:rsidRDefault="00CE23D8" w14:paraId="0000010E" w14:textId="77777777">
      <w:pPr>
        <w:numPr>
          <w:ilvl w:val="0"/>
          <w:numId w:val="5"/>
        </w:numPr>
        <w:pBdr>
          <w:top w:val="nil"/>
          <w:left w:val="nil"/>
          <w:bottom w:val="nil"/>
          <w:right w:val="nil"/>
          <w:between w:val="nil"/>
        </w:pBdr>
        <w:spacing w:before="160" w:after="160"/>
        <w:rPr>
          <w:color w:val="000000"/>
          <w:sz w:val="24"/>
        </w:rPr>
      </w:pPr>
      <w:r w:rsidRPr="00E3CA62">
        <w:rPr>
          <w:color w:val="000000" w:themeColor="text1"/>
          <w:sz w:val="24"/>
        </w:rPr>
        <w:t>From the Kernel Installation and Distribution System (KIDS) Menu, select the Installation Menu. From this menu,</w:t>
      </w:r>
    </w:p>
    <w:p w:rsidR="00EF5617" w:rsidRDefault="00CE23D8" w14:paraId="00000111" w14:textId="77777777">
      <w:pPr>
        <w:numPr>
          <w:ilvl w:val="1"/>
          <w:numId w:val="5"/>
        </w:numPr>
        <w:pBdr>
          <w:top w:val="nil"/>
          <w:left w:val="nil"/>
          <w:bottom w:val="nil"/>
          <w:right w:val="nil"/>
          <w:between w:val="nil"/>
        </w:pBdr>
        <w:spacing w:before="160" w:after="160"/>
        <w:rPr>
          <w:color w:val="000000"/>
          <w:sz w:val="24"/>
        </w:rPr>
      </w:pPr>
      <w:r w:rsidRPr="00E3CA62">
        <w:rPr>
          <w:color w:val="000000" w:themeColor="text1"/>
          <w:sz w:val="24"/>
        </w:rPr>
        <w:t>Select the Backup a Transport Global option to create a backup message. You must use this option and specify what to backup, the entire Build or just Routines. The backup message can be used to restore the routines and components of the build to the pre-patch condition.</w:t>
      </w:r>
    </w:p>
    <w:p w:rsidR="00EF5617" w:rsidRDefault="00CE23D8" w14:paraId="00000112"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At the Installation option menu, select </w:t>
      </w:r>
      <w:r>
        <w:rPr>
          <w:b/>
          <w:color w:val="000000"/>
          <w:sz w:val="24"/>
        </w:rPr>
        <w:t>Backup a Transport Global</w:t>
      </w:r>
    </w:p>
    <w:p w:rsidR="00EF5617" w:rsidP="00E3CA62" w:rsidRDefault="00CE23D8" w14:paraId="00000113" w14:textId="374150D4">
      <w:pPr>
        <w:numPr>
          <w:ilvl w:val="2"/>
          <w:numId w:val="5"/>
        </w:numPr>
        <w:pBdr>
          <w:top w:val="nil"/>
          <w:left w:val="nil"/>
          <w:bottom w:val="nil"/>
          <w:right w:val="nil"/>
          <w:between w:val="nil"/>
        </w:pBdr>
        <w:spacing w:before="160" w:after="160"/>
        <w:rPr>
          <w:color w:val="000000"/>
          <w:sz w:val="24"/>
        </w:rPr>
      </w:pPr>
      <w:r w:rsidRPr="00E3CA62">
        <w:rPr>
          <w:color w:val="000000" w:themeColor="text1"/>
          <w:sz w:val="24"/>
        </w:rPr>
        <w:t xml:space="preserve">At the Select INSTALL NAME prompt, enter </w:t>
      </w:r>
      <w:r w:rsidRPr="00E3CA62" w:rsidR="4A21F1E9">
        <w:rPr>
          <w:b/>
          <w:bCs/>
          <w:sz w:val="24"/>
        </w:rPr>
        <w:t>OR*3</w:t>
      </w:r>
      <w:r w:rsidRPr="00E3CA62">
        <w:rPr>
          <w:b/>
          <w:bCs/>
          <w:sz w:val="24"/>
        </w:rPr>
        <w:t>.0</w:t>
      </w:r>
      <w:r w:rsidRPr="00E3CA62" w:rsidR="15D20429">
        <w:rPr>
          <w:b/>
          <w:bCs/>
          <w:sz w:val="24"/>
        </w:rPr>
        <w:t>*614</w:t>
      </w:r>
    </w:p>
    <w:p w:rsidR="00EF5617" w:rsidRDefault="00CE23D8" w14:paraId="00000114"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When prompted for the following, enter </w:t>
      </w:r>
      <w:r>
        <w:rPr>
          <w:b/>
          <w:color w:val="000000"/>
          <w:sz w:val="24"/>
        </w:rPr>
        <w:t>B</w:t>
      </w:r>
      <w:r>
        <w:rPr>
          <w:color w:val="000000"/>
          <w:sz w:val="24"/>
        </w:rPr>
        <w:t xml:space="preserve"> for Build.</w:t>
      </w:r>
    </w:p>
    <w:p w:rsidR="00EF5617" w:rsidRDefault="00CE23D8" w14:paraId="00000115" w14:textId="77777777">
      <w:pPr>
        <w:pBdr>
          <w:top w:val="nil"/>
          <w:left w:val="nil"/>
          <w:bottom w:val="nil"/>
          <w:right w:val="nil"/>
          <w:between w:val="nil"/>
        </w:pBdr>
        <w:spacing w:before="160" w:after="160"/>
        <w:ind w:left="1440" w:hanging="360"/>
        <w:rPr>
          <w:color w:val="000000"/>
          <w:sz w:val="24"/>
        </w:rPr>
      </w:pPr>
      <w:r>
        <w:rPr>
          <w:color w:val="000000"/>
          <w:sz w:val="24"/>
        </w:rPr>
        <w:t>Select one of the following:</w:t>
      </w:r>
    </w:p>
    <w:p w:rsidR="00EF5617" w:rsidRDefault="00CE23D8" w14:paraId="00000116" w14:textId="77777777">
      <w:pPr>
        <w:pBdr>
          <w:top w:val="nil"/>
          <w:left w:val="nil"/>
          <w:bottom w:val="nil"/>
          <w:right w:val="nil"/>
          <w:between w:val="nil"/>
        </w:pBdr>
        <w:spacing w:before="160" w:after="160"/>
        <w:ind w:left="1440" w:hanging="360"/>
        <w:rPr>
          <w:color w:val="000000"/>
          <w:sz w:val="24"/>
        </w:rPr>
      </w:pPr>
      <w:r>
        <w:rPr>
          <w:color w:val="000000"/>
          <w:sz w:val="24"/>
        </w:rPr>
        <w:t>B     Build</w:t>
      </w:r>
    </w:p>
    <w:p w:rsidR="00EF5617" w:rsidRDefault="00CE23D8" w14:paraId="00000117" w14:textId="77777777">
      <w:pPr>
        <w:pBdr>
          <w:top w:val="nil"/>
          <w:left w:val="nil"/>
          <w:bottom w:val="nil"/>
          <w:right w:val="nil"/>
          <w:between w:val="nil"/>
        </w:pBdr>
        <w:spacing w:before="160" w:after="160"/>
        <w:ind w:left="1440" w:hanging="360"/>
        <w:rPr>
          <w:color w:val="000000"/>
          <w:sz w:val="24"/>
        </w:rPr>
      </w:pPr>
      <w:r>
        <w:rPr>
          <w:color w:val="000000"/>
          <w:sz w:val="24"/>
        </w:rPr>
        <w:t>R     Routines</w:t>
      </w:r>
    </w:p>
    <w:p w:rsidR="00EF5617" w:rsidRDefault="00CE23D8" w14:paraId="00000118" w14:textId="77777777">
      <w:pPr>
        <w:pBdr>
          <w:top w:val="nil"/>
          <w:left w:val="nil"/>
          <w:bottom w:val="nil"/>
          <w:right w:val="nil"/>
          <w:between w:val="nil"/>
        </w:pBdr>
        <w:spacing w:before="160" w:after="160"/>
        <w:ind w:left="1440" w:hanging="360"/>
        <w:rPr>
          <w:color w:val="000000"/>
          <w:sz w:val="24"/>
        </w:rPr>
      </w:pPr>
      <w:r>
        <w:rPr>
          <w:color w:val="000000"/>
          <w:sz w:val="24"/>
        </w:rPr>
        <w:t xml:space="preserve">Enter response: </w:t>
      </w:r>
      <w:r>
        <w:rPr>
          <w:b/>
          <w:color w:val="000000"/>
          <w:sz w:val="24"/>
        </w:rPr>
        <w:t>Build</w:t>
      </w:r>
    </w:p>
    <w:p w:rsidR="00EF5617" w:rsidRDefault="00CE23D8" w14:paraId="00000119"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When prompted “Do you wish to secure your build? NO//”, press </w:t>
      </w:r>
      <w:r>
        <w:rPr>
          <w:b/>
          <w:color w:val="000000"/>
          <w:sz w:val="24"/>
        </w:rPr>
        <w:t>&lt;enter&gt;</w:t>
      </w:r>
      <w:r>
        <w:rPr>
          <w:color w:val="000000"/>
          <w:sz w:val="24"/>
        </w:rPr>
        <w:t xml:space="preserve"> and take the default response of NO.</w:t>
      </w:r>
    </w:p>
    <w:p w:rsidR="00EF5617" w:rsidRDefault="00CE23D8" w14:paraId="0000011A"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When prompted with, “Send mail to: Last name, First Name”, press </w:t>
      </w:r>
      <w:r>
        <w:rPr>
          <w:b/>
          <w:color w:val="000000"/>
          <w:sz w:val="24"/>
        </w:rPr>
        <w:t>&lt;enter&gt;</w:t>
      </w:r>
      <w:r>
        <w:rPr>
          <w:color w:val="000000"/>
          <w:sz w:val="24"/>
        </w:rPr>
        <w:t xml:space="preserve"> to take default recipient. Add any additional recipients.</w:t>
      </w:r>
    </w:p>
    <w:p w:rsidR="00EF5617" w:rsidRDefault="00CE23D8" w14:paraId="0000011B"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When prompted with “Select basket to send to: IN//”, press </w:t>
      </w:r>
      <w:r>
        <w:rPr>
          <w:b/>
          <w:color w:val="000000"/>
          <w:sz w:val="24"/>
        </w:rPr>
        <w:t>&lt;enter&gt;</w:t>
      </w:r>
      <w:r>
        <w:rPr>
          <w:color w:val="000000"/>
          <w:sz w:val="24"/>
        </w:rPr>
        <w:t xml:space="preserve"> and take the default IN mailbox or select a different mailbox.</w:t>
      </w:r>
    </w:p>
    <w:p w:rsidR="00EF5617" w:rsidRDefault="00CE23D8" w14:paraId="0000011C" w14:textId="77777777">
      <w:pPr>
        <w:numPr>
          <w:ilvl w:val="1"/>
          <w:numId w:val="5"/>
        </w:numPr>
        <w:pBdr>
          <w:top w:val="nil"/>
          <w:left w:val="nil"/>
          <w:bottom w:val="nil"/>
          <w:right w:val="nil"/>
          <w:between w:val="nil"/>
        </w:pBdr>
        <w:spacing w:before="160" w:after="160"/>
        <w:rPr>
          <w:color w:val="000000"/>
          <w:sz w:val="24"/>
        </w:rPr>
      </w:pPr>
      <w:r w:rsidRPr="00E3CA62">
        <w:rPr>
          <w:color w:val="000000" w:themeColor="text1"/>
          <w:sz w:val="24"/>
        </w:rPr>
        <w:t>You may also elect to use the following options:</w:t>
      </w:r>
    </w:p>
    <w:p w:rsidR="00EF5617" w:rsidRDefault="00CE23D8" w14:paraId="0000011D" w14:textId="77777777">
      <w:pPr>
        <w:numPr>
          <w:ilvl w:val="2"/>
          <w:numId w:val="5"/>
        </w:numPr>
        <w:pBdr>
          <w:top w:val="nil"/>
          <w:left w:val="nil"/>
          <w:bottom w:val="nil"/>
          <w:right w:val="nil"/>
          <w:between w:val="nil"/>
        </w:pBdr>
        <w:spacing w:before="160" w:after="160"/>
        <w:rPr>
          <w:color w:val="000000"/>
          <w:sz w:val="24"/>
        </w:rPr>
      </w:pPr>
      <w:r>
        <w:rPr>
          <w:color w:val="000000"/>
          <w:sz w:val="24"/>
        </w:rPr>
        <w:t>Print Transport Global – This option will allow you to view the components of the KIDS build.</w:t>
      </w:r>
    </w:p>
    <w:p w:rsidR="00EF5617" w:rsidRDefault="00CE23D8" w14:paraId="0000011E" w14:textId="77777777">
      <w:pPr>
        <w:numPr>
          <w:ilvl w:val="2"/>
          <w:numId w:val="5"/>
        </w:numPr>
        <w:pBdr>
          <w:top w:val="nil"/>
          <w:left w:val="nil"/>
          <w:bottom w:val="nil"/>
          <w:right w:val="nil"/>
          <w:between w:val="nil"/>
        </w:pBdr>
        <w:spacing w:before="160" w:after="160"/>
        <w:rPr>
          <w:color w:val="000000"/>
          <w:sz w:val="24"/>
        </w:rPr>
      </w:pPr>
      <w:r>
        <w:rPr>
          <w:color w:val="000000"/>
          <w:sz w:val="24"/>
        </w:rPr>
        <w:t>Compare Transport Global to Current System - This option will allow you to view all changes that will be made when this patch is installed. It compares all the components of this patch, such as routines, DDs, templates, etc.</w:t>
      </w:r>
    </w:p>
    <w:p w:rsidR="00EF5617" w:rsidRDefault="00CE23D8" w14:paraId="0000011F" w14:textId="77777777">
      <w:pPr>
        <w:numPr>
          <w:ilvl w:val="1"/>
          <w:numId w:val="5"/>
        </w:numPr>
        <w:pBdr>
          <w:top w:val="nil"/>
          <w:left w:val="nil"/>
          <w:bottom w:val="nil"/>
          <w:right w:val="nil"/>
          <w:between w:val="nil"/>
        </w:pBdr>
        <w:spacing w:before="160" w:after="160"/>
        <w:rPr>
          <w:color w:val="000000"/>
          <w:sz w:val="24"/>
        </w:rPr>
      </w:pPr>
      <w:r w:rsidRPr="00E3CA62">
        <w:rPr>
          <w:color w:val="000000" w:themeColor="text1"/>
          <w:sz w:val="24"/>
        </w:rPr>
        <w:t>Select the Install Package(s) option and choose the patch to install.</w:t>
      </w:r>
    </w:p>
    <w:p w:rsidR="00EF5617" w:rsidRDefault="00CE23D8" w14:paraId="00000120"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If prompted 'Want KIDS to Rebuild Menu Trees Upon Completion of Install? NO//', answer </w:t>
      </w:r>
      <w:r>
        <w:rPr>
          <w:b/>
          <w:color w:val="000000"/>
          <w:sz w:val="24"/>
        </w:rPr>
        <w:t>NO</w:t>
      </w:r>
      <w:r>
        <w:rPr>
          <w:color w:val="000000"/>
          <w:sz w:val="24"/>
        </w:rPr>
        <w:t>.</w:t>
      </w:r>
    </w:p>
    <w:p w:rsidR="00EF5617" w:rsidRDefault="00CE23D8" w14:paraId="00000121" w14:textId="77777777">
      <w:pPr>
        <w:numPr>
          <w:ilvl w:val="2"/>
          <w:numId w:val="5"/>
        </w:numPr>
        <w:pBdr>
          <w:top w:val="nil"/>
          <w:left w:val="nil"/>
          <w:bottom w:val="nil"/>
          <w:right w:val="nil"/>
          <w:between w:val="nil"/>
        </w:pBdr>
        <w:spacing w:before="160" w:after="160"/>
        <w:rPr>
          <w:color w:val="000000"/>
          <w:sz w:val="24"/>
        </w:rPr>
      </w:pPr>
      <w:r>
        <w:rPr>
          <w:color w:val="000000"/>
          <w:sz w:val="24"/>
        </w:rPr>
        <w:lastRenderedPageBreak/>
        <w:t xml:space="preserve">When prompted 'Want KIDS to INHIBIT LOGONs during the install? NO//', answer </w:t>
      </w:r>
      <w:r>
        <w:rPr>
          <w:b/>
          <w:color w:val="000000"/>
          <w:sz w:val="24"/>
        </w:rPr>
        <w:t>NO</w:t>
      </w:r>
      <w:r>
        <w:rPr>
          <w:color w:val="000000"/>
          <w:sz w:val="24"/>
        </w:rPr>
        <w:t>.</w:t>
      </w:r>
    </w:p>
    <w:p w:rsidR="00EF5617" w:rsidRDefault="00CE23D8" w14:paraId="00000122" w14:textId="77777777">
      <w:pPr>
        <w:numPr>
          <w:ilvl w:val="2"/>
          <w:numId w:val="5"/>
        </w:numPr>
        <w:pBdr>
          <w:top w:val="nil"/>
          <w:left w:val="nil"/>
          <w:bottom w:val="nil"/>
          <w:right w:val="nil"/>
          <w:between w:val="nil"/>
        </w:pBdr>
        <w:spacing w:before="160" w:after="160"/>
        <w:rPr>
          <w:color w:val="000000"/>
          <w:sz w:val="24"/>
        </w:rPr>
      </w:pPr>
      <w:r>
        <w:rPr>
          <w:color w:val="000000"/>
          <w:sz w:val="24"/>
        </w:rPr>
        <w:t xml:space="preserve">When prompted 'Want to DISABLE Scheduled Options, Menu Options, and Protocols? NO//', answer </w:t>
      </w:r>
      <w:r>
        <w:rPr>
          <w:b/>
          <w:color w:val="000000"/>
          <w:sz w:val="24"/>
        </w:rPr>
        <w:t>NO</w:t>
      </w:r>
      <w:r>
        <w:rPr>
          <w:color w:val="000000"/>
          <w:sz w:val="24"/>
        </w:rPr>
        <w:t>.</w:t>
      </w:r>
    </w:p>
    <w:p w:rsidR="00EF5617" w:rsidRDefault="00CE23D8" w14:paraId="00000123" w14:textId="77777777">
      <w:pPr>
        <w:pStyle w:val="Heading2"/>
        <w:numPr>
          <w:ilvl w:val="1"/>
          <w:numId w:val="4"/>
        </w:numPr>
      </w:pPr>
      <w:bookmarkStart w:name="_Toc151468986" w:id="69"/>
      <w:bookmarkStart w:name="_Toc151469187" w:id="70"/>
      <w:r>
        <w:t>Installation Verification Procedure</w:t>
      </w:r>
      <w:bookmarkEnd w:id="69"/>
      <w:bookmarkEnd w:id="70"/>
    </w:p>
    <w:p w:rsidR="00EF5617" w:rsidP="00E3CA62" w:rsidRDefault="51014C5D" w14:paraId="00000124" w14:textId="01BB5B6C">
      <w:pPr>
        <w:pBdr>
          <w:top w:val="nil"/>
          <w:left w:val="nil"/>
          <w:bottom w:val="nil"/>
          <w:right w:val="nil"/>
          <w:between w:val="nil"/>
        </w:pBdr>
        <w:spacing w:before="120" w:after="120"/>
        <w:rPr>
          <w:sz w:val="24"/>
        </w:rPr>
      </w:pPr>
      <w:r w:rsidRPr="00E3CA62">
        <w:rPr>
          <w:sz w:val="24"/>
        </w:rPr>
        <w:t>The OR*3*614 patch does not contain any routines and therefore does not require checksum verification</w:t>
      </w:r>
    </w:p>
    <w:p w:rsidR="00EF5617" w:rsidRDefault="00CE23D8" w14:paraId="0000012E" w14:textId="77777777">
      <w:pPr>
        <w:pStyle w:val="Heading2"/>
        <w:numPr>
          <w:ilvl w:val="1"/>
          <w:numId w:val="4"/>
        </w:numPr>
      </w:pPr>
      <w:bookmarkStart w:name="_Toc151468987" w:id="71"/>
      <w:bookmarkStart w:name="_Toc151469188" w:id="72"/>
      <w:r>
        <w:t>System Configuration</w:t>
      </w:r>
      <w:bookmarkEnd w:id="71"/>
      <w:bookmarkEnd w:id="72"/>
    </w:p>
    <w:p w:rsidR="00EF5617" w:rsidRDefault="00CE23D8" w14:paraId="0000012F" w14:textId="77777777">
      <w:pPr>
        <w:pBdr>
          <w:top w:val="nil"/>
          <w:left w:val="nil"/>
          <w:bottom w:val="nil"/>
          <w:right w:val="nil"/>
          <w:between w:val="nil"/>
        </w:pBdr>
        <w:spacing w:before="120" w:after="120"/>
        <w:rPr>
          <w:color w:val="000000"/>
          <w:sz w:val="24"/>
        </w:rPr>
      </w:pPr>
      <w:r>
        <w:rPr>
          <w:color w:val="000000"/>
          <w:sz w:val="24"/>
        </w:rPr>
        <w:t>No system configuration changes are required for this patch.</w:t>
      </w:r>
    </w:p>
    <w:p w:rsidR="00EF5617" w:rsidRDefault="0EB336C3" w14:paraId="00000130" w14:textId="0C3B9D8F">
      <w:pPr>
        <w:pStyle w:val="Heading2"/>
        <w:numPr>
          <w:ilvl w:val="1"/>
          <w:numId w:val="4"/>
        </w:numPr>
      </w:pPr>
      <w:r>
        <w:t xml:space="preserve"> </w:t>
      </w:r>
      <w:bookmarkStart w:name="_Toc151468988" w:id="73"/>
      <w:bookmarkStart w:name="_Toc151469189" w:id="74"/>
      <w:r w:rsidR="00CE23D8">
        <w:t>Database Tuning</w:t>
      </w:r>
      <w:bookmarkEnd w:id="73"/>
      <w:bookmarkEnd w:id="74"/>
    </w:p>
    <w:p w:rsidR="00EF5617" w:rsidRDefault="00CE23D8" w14:paraId="00000131" w14:textId="77777777">
      <w:pPr>
        <w:pBdr>
          <w:top w:val="nil"/>
          <w:left w:val="nil"/>
          <w:bottom w:val="nil"/>
          <w:right w:val="nil"/>
          <w:between w:val="nil"/>
        </w:pBdr>
        <w:spacing w:before="120" w:after="120"/>
        <w:rPr>
          <w:color w:val="000000"/>
          <w:sz w:val="24"/>
        </w:rPr>
      </w:pPr>
      <w:r>
        <w:rPr>
          <w:color w:val="000000"/>
          <w:sz w:val="24"/>
        </w:rPr>
        <w:t>No reconfiguration of the VistA database, memory allocations or other resources is necessary.</w:t>
      </w:r>
      <w:r>
        <w:br w:type="page"/>
      </w:r>
    </w:p>
    <w:p w:rsidR="00EF5617" w:rsidRDefault="00CE23D8" w14:paraId="00000132" w14:textId="77777777">
      <w:pPr>
        <w:pStyle w:val="Heading1"/>
        <w:numPr>
          <w:ilvl w:val="0"/>
          <w:numId w:val="4"/>
        </w:numPr>
        <w:tabs>
          <w:tab w:val="left" w:pos="720"/>
        </w:tabs>
      </w:pPr>
      <w:bookmarkStart w:name="_Toc151468989" w:id="75"/>
      <w:bookmarkStart w:name="_Toc151469190" w:id="76"/>
      <w:r>
        <w:lastRenderedPageBreak/>
        <w:t>Back-Out Procedure</w:t>
      </w:r>
      <w:bookmarkEnd w:id="75"/>
      <w:bookmarkEnd w:id="76"/>
    </w:p>
    <w:p w:rsidR="00EF5617" w:rsidRDefault="00CE23D8" w14:paraId="00000133" w14:textId="77777777">
      <w:pPr>
        <w:pBdr>
          <w:top w:val="nil"/>
          <w:left w:val="nil"/>
          <w:bottom w:val="nil"/>
          <w:right w:val="nil"/>
          <w:between w:val="nil"/>
        </w:pBdr>
        <w:spacing w:before="120" w:after="120"/>
        <w:rPr>
          <w:sz w:val="24"/>
        </w:rPr>
      </w:pPr>
      <w:r>
        <w:rPr>
          <w:sz w:val="24"/>
        </w:rPr>
        <w:t xml:space="preserve">Back-Out pertains to a return to the last known good operational state of the software and appropriate platform settings. The back-out procedure </w:t>
      </w:r>
      <w:r>
        <w:rPr>
          <w:b/>
          <w:sz w:val="24"/>
        </w:rPr>
        <w:t>should not be</w:t>
      </w:r>
      <w:r>
        <w:rPr>
          <w:sz w:val="24"/>
        </w:rPr>
        <w:t xml:space="preserve"> performed as part of the installation process, but instead be performed </w:t>
      </w:r>
      <w:r>
        <w:rPr>
          <w:b/>
          <w:sz w:val="24"/>
        </w:rPr>
        <w:t>only</w:t>
      </w:r>
      <w:r>
        <w:rPr>
          <w:sz w:val="24"/>
        </w:rPr>
        <w:t xml:space="preserve"> if the system needs to be restored to its previous state due to catastrophic issues. Please read further for more information.</w:t>
      </w:r>
    </w:p>
    <w:p w:rsidR="00EF5617" w:rsidRDefault="00EF5617" w14:paraId="00000134" w14:textId="77777777">
      <w:pPr>
        <w:pBdr>
          <w:top w:val="nil"/>
          <w:left w:val="nil"/>
          <w:bottom w:val="nil"/>
          <w:right w:val="nil"/>
          <w:between w:val="nil"/>
        </w:pBdr>
        <w:spacing w:before="120" w:after="120"/>
        <w:rPr>
          <w:sz w:val="24"/>
        </w:rPr>
      </w:pPr>
    </w:p>
    <w:p w:rsidR="00EF5617" w:rsidRDefault="00CE23D8" w14:paraId="00000135" w14:textId="77777777">
      <w:pPr>
        <w:pStyle w:val="Heading2"/>
        <w:numPr>
          <w:ilvl w:val="1"/>
          <w:numId w:val="4"/>
        </w:numPr>
      </w:pPr>
      <w:bookmarkStart w:name="_Toc151468990" w:id="77"/>
      <w:bookmarkStart w:name="_Toc151469191" w:id="78"/>
      <w:r>
        <w:t>Back-Out Strategy</w:t>
      </w:r>
      <w:bookmarkEnd w:id="77"/>
      <w:bookmarkEnd w:id="78"/>
    </w:p>
    <w:p w:rsidR="00EF5617" w:rsidRDefault="00CE23D8" w14:paraId="00000136" w14:textId="77777777">
      <w:pPr>
        <w:spacing w:before="120" w:after="120"/>
        <w:rPr>
          <w:sz w:val="24"/>
        </w:rPr>
      </w:pPr>
      <w:r>
        <w:rPr>
          <w:sz w:val="24"/>
        </w:rPr>
        <w:t>Although it is highly unlikely that problems with this patch will occur as there are no Data</w:t>
      </w:r>
    </w:p>
    <w:p w:rsidR="00EF5617" w:rsidP="00E3CA62" w:rsidRDefault="00CE23D8" w14:paraId="00000137" w14:textId="32752FB0">
      <w:pPr>
        <w:spacing w:before="120" w:after="120"/>
        <w:rPr>
          <w:sz w:val="24"/>
        </w:rPr>
      </w:pPr>
      <w:r w:rsidRPr="00E3CA62">
        <w:rPr>
          <w:sz w:val="24"/>
        </w:rPr>
        <w:t xml:space="preserve">Dictionaries </w:t>
      </w:r>
      <w:r w:rsidRPr="00E3CA62" w:rsidR="06136C86">
        <w:rPr>
          <w:sz w:val="24"/>
        </w:rPr>
        <w:t xml:space="preserve">modifications </w:t>
      </w:r>
      <w:r w:rsidRPr="00E3CA62">
        <w:rPr>
          <w:sz w:val="24"/>
        </w:rPr>
        <w:t xml:space="preserve">associated with the </w:t>
      </w:r>
      <w:r w:rsidRPr="00E3CA62" w:rsidR="4B9BE9DF">
        <w:rPr>
          <w:sz w:val="24"/>
        </w:rPr>
        <w:t>OR</w:t>
      </w:r>
      <w:r w:rsidRPr="00E3CA62">
        <w:rPr>
          <w:sz w:val="24"/>
        </w:rPr>
        <w:t>*</w:t>
      </w:r>
      <w:r w:rsidRPr="00E3CA62" w:rsidR="156B75CE">
        <w:rPr>
          <w:sz w:val="24"/>
        </w:rPr>
        <w:t>3</w:t>
      </w:r>
      <w:r w:rsidRPr="00E3CA62">
        <w:rPr>
          <w:sz w:val="24"/>
        </w:rPr>
        <w:t>*</w:t>
      </w:r>
      <w:r w:rsidRPr="00E3CA62" w:rsidR="1666E12A">
        <w:rPr>
          <w:sz w:val="24"/>
        </w:rPr>
        <w:t>614</w:t>
      </w:r>
      <w:r w:rsidRPr="00E3CA62">
        <w:rPr>
          <w:sz w:val="24"/>
        </w:rPr>
        <w:t xml:space="preserve"> patch, a back-out decision due</w:t>
      </w:r>
    </w:p>
    <w:p w:rsidR="00EF5617" w:rsidRDefault="00CE23D8" w14:paraId="00000138" w14:textId="77777777">
      <w:pPr>
        <w:spacing w:before="120" w:after="120"/>
        <w:rPr>
          <w:sz w:val="24"/>
        </w:rPr>
      </w:pPr>
      <w:r>
        <w:rPr>
          <w:sz w:val="24"/>
        </w:rPr>
        <w:t>to other considerations could occur.</w:t>
      </w:r>
    </w:p>
    <w:p w:rsidR="00EF5617" w:rsidRDefault="00EF5617" w14:paraId="00000139" w14:textId="77777777">
      <w:pPr>
        <w:pBdr>
          <w:top w:val="nil"/>
          <w:left w:val="nil"/>
          <w:bottom w:val="nil"/>
          <w:right w:val="nil"/>
          <w:between w:val="nil"/>
        </w:pBdr>
        <w:spacing w:before="120" w:after="120"/>
        <w:rPr>
          <w:sz w:val="24"/>
        </w:rPr>
      </w:pPr>
    </w:p>
    <w:p w:rsidR="00EF5617" w:rsidRDefault="00CE23D8" w14:paraId="0000013A" w14:textId="77777777">
      <w:pPr>
        <w:pStyle w:val="Heading2"/>
        <w:numPr>
          <w:ilvl w:val="1"/>
          <w:numId w:val="4"/>
        </w:numPr>
      </w:pPr>
      <w:bookmarkStart w:name="_Toc151468991" w:id="79"/>
      <w:bookmarkStart w:name="_Toc151469192" w:id="80"/>
      <w:r>
        <w:t>Back-Out Considerations</w:t>
      </w:r>
      <w:bookmarkEnd w:id="79"/>
      <w:bookmarkEnd w:id="80"/>
    </w:p>
    <w:p w:rsidR="00EF5617" w:rsidP="00E3CA62" w:rsidRDefault="00CE23D8" w14:paraId="0000013B" w14:textId="37DE6E6F">
      <w:pPr>
        <w:spacing w:before="120" w:after="120"/>
        <w:rPr>
          <w:sz w:val="24"/>
        </w:rPr>
      </w:pPr>
      <w:r w:rsidRPr="00E3CA62">
        <w:rPr>
          <w:sz w:val="24"/>
        </w:rPr>
        <w:t xml:space="preserve">If the back-out is post-release of patch </w:t>
      </w:r>
      <w:r w:rsidRPr="00E3CA62" w:rsidR="2BD69B35">
        <w:rPr>
          <w:sz w:val="24"/>
        </w:rPr>
        <w:t>OR</w:t>
      </w:r>
      <w:r w:rsidRPr="00E3CA62">
        <w:rPr>
          <w:sz w:val="24"/>
        </w:rPr>
        <w:t>*</w:t>
      </w:r>
      <w:r w:rsidRPr="00E3CA62" w:rsidR="1E7AC84B">
        <w:rPr>
          <w:sz w:val="24"/>
        </w:rPr>
        <w:t>3</w:t>
      </w:r>
      <w:r w:rsidRPr="00E3CA62">
        <w:rPr>
          <w:sz w:val="24"/>
        </w:rPr>
        <w:t>*</w:t>
      </w:r>
      <w:r w:rsidRPr="00E3CA62" w:rsidR="0356068B">
        <w:rPr>
          <w:sz w:val="24"/>
        </w:rPr>
        <w:t>614</w:t>
      </w:r>
      <w:r w:rsidRPr="00E3CA62">
        <w:rPr>
          <w:sz w:val="24"/>
        </w:rPr>
        <w:t>, this patch should be assigned the status of</w:t>
      </w:r>
    </w:p>
    <w:p w:rsidR="00EF5617" w:rsidRDefault="00CE23D8" w14:paraId="0000013C" w14:textId="77777777">
      <w:pPr>
        <w:spacing w:before="120" w:after="120"/>
        <w:rPr>
          <w:sz w:val="24"/>
        </w:rPr>
      </w:pPr>
      <w:r>
        <w:rPr>
          <w:sz w:val="24"/>
        </w:rPr>
        <w:t>“Entered in Error” in Forum’s NPM.</w:t>
      </w:r>
    </w:p>
    <w:p w:rsidR="00EF5617" w:rsidRDefault="00EF5617" w14:paraId="0000013D" w14:textId="77777777">
      <w:pPr>
        <w:spacing w:before="120" w:after="120"/>
        <w:rPr>
          <w:sz w:val="24"/>
        </w:rPr>
      </w:pPr>
    </w:p>
    <w:p w:rsidR="00EF5617" w:rsidRDefault="00CE23D8" w14:paraId="0000013E" w14:textId="77777777">
      <w:pPr>
        <w:pStyle w:val="Heading3"/>
        <w:numPr>
          <w:ilvl w:val="2"/>
          <w:numId w:val="4"/>
        </w:numPr>
      </w:pPr>
      <w:bookmarkStart w:name="_Toc151468992" w:id="81"/>
      <w:bookmarkStart w:name="_Toc151469193" w:id="82"/>
      <w:r>
        <w:t>Load Testing</w:t>
      </w:r>
      <w:bookmarkEnd w:id="81"/>
      <w:bookmarkEnd w:id="82"/>
    </w:p>
    <w:p w:rsidR="00EF5617" w:rsidRDefault="00CE23D8" w14:paraId="0000013F" w14:textId="77777777">
      <w:pPr>
        <w:pBdr>
          <w:top w:val="nil"/>
          <w:left w:val="nil"/>
          <w:bottom w:val="nil"/>
          <w:right w:val="nil"/>
          <w:between w:val="nil"/>
        </w:pBdr>
        <w:spacing w:before="120" w:after="120"/>
        <w:rPr>
          <w:sz w:val="24"/>
        </w:rPr>
      </w:pPr>
      <w:r>
        <w:rPr>
          <w:sz w:val="24"/>
        </w:rPr>
        <w:t>The back-out process would be executed at normal, rather than raised job priority, and is</w:t>
      </w:r>
    </w:p>
    <w:p w:rsidR="00EF5617" w:rsidRDefault="00CE23D8" w14:paraId="00000140" w14:textId="77777777">
      <w:pPr>
        <w:pBdr>
          <w:top w:val="nil"/>
          <w:left w:val="nil"/>
          <w:bottom w:val="nil"/>
          <w:right w:val="nil"/>
          <w:between w:val="nil"/>
        </w:pBdr>
        <w:spacing w:before="120" w:after="120"/>
        <w:rPr>
          <w:sz w:val="24"/>
        </w:rPr>
      </w:pPr>
      <w:r>
        <w:rPr>
          <w:sz w:val="24"/>
        </w:rPr>
        <w:t>expected to have no significant effect on total system performance. Subsequent to the reversion,</w:t>
      </w:r>
    </w:p>
    <w:p w:rsidR="00EF5617" w:rsidRDefault="00CE23D8" w14:paraId="00000141" w14:textId="77777777">
      <w:pPr>
        <w:pBdr>
          <w:top w:val="nil"/>
          <w:left w:val="nil"/>
          <w:bottom w:val="nil"/>
          <w:right w:val="nil"/>
          <w:between w:val="nil"/>
        </w:pBdr>
        <w:spacing w:before="120" w:after="120"/>
        <w:rPr>
          <w:sz w:val="24"/>
        </w:rPr>
      </w:pPr>
      <w:r>
        <w:rPr>
          <w:sz w:val="24"/>
        </w:rPr>
        <w:t>the performance demands on the system would be unchanged.</w:t>
      </w:r>
    </w:p>
    <w:p w:rsidR="00EF5617" w:rsidRDefault="00EF5617" w14:paraId="00000142" w14:textId="77777777">
      <w:pPr>
        <w:pBdr>
          <w:top w:val="nil"/>
          <w:left w:val="nil"/>
          <w:bottom w:val="nil"/>
          <w:right w:val="nil"/>
          <w:between w:val="nil"/>
        </w:pBdr>
        <w:spacing w:before="120" w:after="120"/>
        <w:rPr>
          <w:sz w:val="24"/>
        </w:rPr>
      </w:pPr>
    </w:p>
    <w:p w:rsidR="00EF5617" w:rsidRDefault="00CE23D8" w14:paraId="00000143" w14:textId="77777777">
      <w:pPr>
        <w:pStyle w:val="Heading3"/>
        <w:numPr>
          <w:ilvl w:val="2"/>
          <w:numId w:val="4"/>
        </w:numPr>
      </w:pPr>
      <w:bookmarkStart w:name="_Toc151468993" w:id="83"/>
      <w:bookmarkStart w:name="_Toc151469194" w:id="84"/>
      <w:r>
        <w:t>User Acceptance Testing</w:t>
      </w:r>
      <w:bookmarkEnd w:id="83"/>
      <w:bookmarkEnd w:id="84"/>
    </w:p>
    <w:p w:rsidR="00EF5617" w:rsidRDefault="00CE23D8" w14:paraId="00000144" w14:textId="77777777">
      <w:pPr>
        <w:spacing w:before="120" w:after="120"/>
        <w:rPr>
          <w:color w:val="000000"/>
          <w:sz w:val="24"/>
        </w:rPr>
      </w:pPr>
      <w:r>
        <w:rPr>
          <w:sz w:val="24"/>
        </w:rPr>
        <w:t>N/A</w:t>
      </w:r>
    </w:p>
    <w:p w:rsidR="00EF5617" w:rsidRDefault="00CE23D8" w14:paraId="00000145" w14:textId="77777777">
      <w:pPr>
        <w:pStyle w:val="Heading2"/>
        <w:numPr>
          <w:ilvl w:val="1"/>
          <w:numId w:val="4"/>
        </w:numPr>
      </w:pPr>
      <w:bookmarkStart w:name="_Toc151468994" w:id="85"/>
      <w:bookmarkStart w:name="_Toc151469195" w:id="86"/>
      <w:r>
        <w:t>Back-Out Criteria</w:t>
      </w:r>
      <w:bookmarkEnd w:id="85"/>
      <w:bookmarkEnd w:id="86"/>
    </w:p>
    <w:p w:rsidR="00EF5617" w:rsidP="00E3CA62" w:rsidRDefault="00CE23D8" w14:paraId="00000146" w14:textId="6CD053AA">
      <w:pPr>
        <w:spacing w:before="120" w:after="120"/>
        <w:rPr>
          <w:sz w:val="24"/>
        </w:rPr>
      </w:pPr>
      <w:r w:rsidRPr="00E3CA62">
        <w:rPr>
          <w:sz w:val="24"/>
        </w:rPr>
        <w:t xml:space="preserve">Criteria for back-out includes, but is not limited to, the project’s cancelation or </w:t>
      </w:r>
      <w:r w:rsidRPr="00E3CA62" w:rsidR="61A56200">
        <w:rPr>
          <w:sz w:val="24"/>
        </w:rPr>
        <w:t>OR</w:t>
      </w:r>
      <w:r w:rsidRPr="00E3CA62">
        <w:rPr>
          <w:sz w:val="24"/>
        </w:rPr>
        <w:t>*</w:t>
      </w:r>
      <w:r w:rsidRPr="00E3CA62" w:rsidR="756363DA">
        <w:rPr>
          <w:sz w:val="24"/>
        </w:rPr>
        <w:t>3</w:t>
      </w:r>
      <w:r w:rsidRPr="00E3CA62">
        <w:rPr>
          <w:sz w:val="24"/>
        </w:rPr>
        <w:t>*</w:t>
      </w:r>
      <w:r w:rsidRPr="00E3CA62" w:rsidR="43B9449C">
        <w:rPr>
          <w:sz w:val="24"/>
        </w:rPr>
        <w:t>614</w:t>
      </w:r>
      <w:r w:rsidRPr="00E3CA62">
        <w:rPr>
          <w:sz w:val="24"/>
        </w:rPr>
        <w:t xml:space="preserve"> produces catastrophic problems.</w:t>
      </w:r>
    </w:p>
    <w:p w:rsidR="00EF5617" w:rsidRDefault="00EF5617" w14:paraId="00000147" w14:textId="77777777">
      <w:pPr>
        <w:spacing w:before="120" w:after="120"/>
        <w:rPr>
          <w:sz w:val="24"/>
        </w:rPr>
      </w:pPr>
    </w:p>
    <w:p w:rsidR="00EF5617" w:rsidRDefault="00CE23D8" w14:paraId="00000148" w14:textId="77777777">
      <w:pPr>
        <w:pStyle w:val="Heading2"/>
        <w:numPr>
          <w:ilvl w:val="1"/>
          <w:numId w:val="4"/>
        </w:numPr>
      </w:pPr>
      <w:bookmarkStart w:name="_Toc151468995" w:id="87"/>
      <w:bookmarkStart w:name="_Toc151469196" w:id="88"/>
      <w:r>
        <w:t>Back-Out Risks</w:t>
      </w:r>
      <w:bookmarkEnd w:id="87"/>
      <w:bookmarkEnd w:id="88"/>
    </w:p>
    <w:p w:rsidR="00EF5617" w:rsidRDefault="00CE23D8" w14:paraId="00000149" w14:textId="77777777">
      <w:pPr>
        <w:spacing w:before="120" w:after="120"/>
        <w:rPr>
          <w:color w:val="000000"/>
          <w:sz w:val="24"/>
        </w:rPr>
      </w:pPr>
      <w:r>
        <w:rPr>
          <w:sz w:val="24"/>
        </w:rPr>
        <w:t>N/A</w:t>
      </w:r>
    </w:p>
    <w:p w:rsidR="00EF5617" w:rsidRDefault="00CE23D8" w14:paraId="0000014A" w14:textId="77777777">
      <w:pPr>
        <w:pStyle w:val="Heading2"/>
        <w:numPr>
          <w:ilvl w:val="1"/>
          <w:numId w:val="4"/>
        </w:numPr>
      </w:pPr>
      <w:bookmarkStart w:name="_Toc151468996" w:id="89"/>
      <w:bookmarkStart w:name="_Toc151469197" w:id="90"/>
      <w:r>
        <w:lastRenderedPageBreak/>
        <w:t>Authority for Back-Out</w:t>
      </w:r>
      <w:bookmarkEnd w:id="89"/>
      <w:bookmarkEnd w:id="90"/>
    </w:p>
    <w:p w:rsidR="00EF5617" w:rsidRDefault="00CE23D8" w14:paraId="0000014B" w14:textId="77777777">
      <w:pPr>
        <w:spacing w:before="120" w:after="120"/>
        <w:rPr>
          <w:sz w:val="24"/>
        </w:rPr>
      </w:pPr>
      <w:r>
        <w:rPr>
          <w:sz w:val="24"/>
        </w:rPr>
        <w:t>The release coordinator, portfolio director, and Health Product Support have the authority to</w:t>
      </w:r>
    </w:p>
    <w:p w:rsidR="00EF5617" w:rsidRDefault="00CE23D8" w14:paraId="0000014C" w14:textId="77777777">
      <w:pPr>
        <w:spacing w:before="120" w:after="120"/>
        <w:rPr>
          <w:sz w:val="24"/>
        </w:rPr>
      </w:pPr>
      <w:r>
        <w:rPr>
          <w:sz w:val="24"/>
        </w:rPr>
        <w:t>initiate a back-out decision. This should be done in consultation with the development team.</w:t>
      </w:r>
    </w:p>
    <w:p w:rsidR="00EF5617" w:rsidRDefault="00EF5617" w14:paraId="0000014D" w14:textId="77777777">
      <w:pPr>
        <w:spacing w:before="120" w:after="120"/>
        <w:rPr>
          <w:sz w:val="24"/>
        </w:rPr>
      </w:pPr>
    </w:p>
    <w:p w:rsidR="00EF5617" w:rsidRDefault="00CE23D8" w14:paraId="0000014E" w14:textId="77777777">
      <w:pPr>
        <w:pStyle w:val="Heading2"/>
        <w:numPr>
          <w:ilvl w:val="1"/>
          <w:numId w:val="4"/>
        </w:numPr>
      </w:pPr>
      <w:bookmarkStart w:name="_Toc151468997" w:id="91"/>
      <w:bookmarkStart w:name="_Toc151469198" w:id="92"/>
      <w:r>
        <w:t>Back-Out Procedure</w:t>
      </w:r>
      <w:bookmarkEnd w:id="91"/>
      <w:bookmarkEnd w:id="92"/>
    </w:p>
    <w:p w:rsidR="00EF5617" w:rsidRDefault="00CE23D8" w14:paraId="0000014F" w14:textId="77777777">
      <w:pPr>
        <w:spacing w:before="120" w:after="120"/>
        <w:rPr>
          <w:sz w:val="24"/>
        </w:rPr>
      </w:pPr>
      <w:r>
        <w:rPr>
          <w:sz w:val="24"/>
        </w:rPr>
        <w:t>The general strategy for a VistA back-out is to repair the code with a follow-up patch. However,</w:t>
      </w:r>
    </w:p>
    <w:p w:rsidR="00EF5617" w:rsidP="0D31DC5D" w:rsidRDefault="00CE23D8" w14:paraId="00000151" w14:textId="488E57E5">
      <w:pPr>
        <w:spacing w:before="120" w:after="120"/>
        <w:rPr>
          <w:sz w:val="24"/>
          <w:szCs w:val="24"/>
        </w:rPr>
      </w:pPr>
      <w:r w:rsidRPr="0D31DC5D" w:rsidR="00CE23D8">
        <w:rPr>
          <w:sz w:val="24"/>
          <w:szCs w:val="24"/>
        </w:rPr>
        <w:t xml:space="preserve">this patch only includes </w:t>
      </w:r>
      <w:r w:rsidRPr="0D31DC5D" w:rsidR="5F4BB133">
        <w:rPr>
          <w:sz w:val="24"/>
          <w:szCs w:val="24"/>
        </w:rPr>
        <w:t>changes to the 101.15 OE/RR COM OBJECTS file</w:t>
      </w:r>
      <w:r w:rsidRPr="0D31DC5D" w:rsidR="0E7B6D1A">
        <w:rPr>
          <w:sz w:val="24"/>
          <w:szCs w:val="24"/>
        </w:rPr>
        <w:t xml:space="preserve"> contents</w:t>
      </w:r>
      <w:r w:rsidRPr="0D31DC5D" w:rsidR="00CE23D8">
        <w:rPr>
          <w:sz w:val="24"/>
          <w:szCs w:val="24"/>
        </w:rPr>
        <w:t xml:space="preserve"> and does not install any new functionality through Data</w:t>
      </w:r>
      <w:r w:rsidRPr="0D31DC5D" w:rsidR="7A8E2D14">
        <w:rPr>
          <w:sz w:val="24"/>
          <w:szCs w:val="24"/>
        </w:rPr>
        <w:t xml:space="preserve"> </w:t>
      </w:r>
      <w:r w:rsidRPr="0D31DC5D" w:rsidR="00CE23D8">
        <w:rPr>
          <w:sz w:val="24"/>
          <w:szCs w:val="24"/>
        </w:rPr>
        <w:t>Dictionaries.</w:t>
      </w:r>
    </w:p>
    <w:p w:rsidR="00EF5617" w:rsidRDefault="00CE23D8" w14:paraId="00000152" w14:textId="77777777">
      <w:pPr>
        <w:spacing w:before="120" w:after="120"/>
        <w:rPr>
          <w:sz w:val="24"/>
        </w:rPr>
      </w:pPr>
      <w:r>
        <w:rPr>
          <w:sz w:val="24"/>
        </w:rPr>
        <w:t>The development team recommends that sites log a ticket if it is a nationally released patch. If</w:t>
      </w:r>
    </w:p>
    <w:p w:rsidR="00EF5617" w:rsidRDefault="00CE23D8" w14:paraId="00000153" w14:textId="77777777">
      <w:pPr>
        <w:spacing w:before="120" w:after="120"/>
        <w:rPr>
          <w:sz w:val="24"/>
        </w:rPr>
      </w:pPr>
      <w:r>
        <w:rPr>
          <w:sz w:val="24"/>
        </w:rPr>
        <w:t>not, the site should contact the team directly via VA email.</w:t>
      </w:r>
    </w:p>
    <w:p w:rsidR="00EF5617" w:rsidRDefault="00EF5617" w14:paraId="00000154" w14:textId="77777777">
      <w:pPr>
        <w:spacing w:before="120" w:after="120"/>
        <w:rPr>
          <w:sz w:val="24"/>
        </w:rPr>
      </w:pPr>
    </w:p>
    <w:p w:rsidR="00EF5617" w:rsidP="00E3CA62" w:rsidRDefault="00CE23D8" w14:paraId="00000155" w14:textId="513FAE11">
      <w:pPr>
        <w:spacing w:before="120" w:after="120"/>
        <w:rPr>
          <w:sz w:val="24"/>
        </w:rPr>
      </w:pPr>
      <w:r w:rsidRPr="00E3CA62">
        <w:rPr>
          <w:sz w:val="24"/>
        </w:rPr>
        <w:t xml:space="preserve">The </w:t>
      </w:r>
      <w:r w:rsidRPr="00E3CA62" w:rsidR="44323C58">
        <w:rPr>
          <w:sz w:val="24"/>
        </w:rPr>
        <w:t>OR</w:t>
      </w:r>
      <w:r w:rsidRPr="00E3CA62">
        <w:rPr>
          <w:sz w:val="24"/>
        </w:rPr>
        <w:t>*</w:t>
      </w:r>
      <w:r w:rsidRPr="00E3CA62" w:rsidR="2E3CE33C">
        <w:rPr>
          <w:sz w:val="24"/>
        </w:rPr>
        <w:t>3</w:t>
      </w:r>
      <w:r w:rsidRPr="00E3CA62">
        <w:rPr>
          <w:sz w:val="24"/>
        </w:rPr>
        <w:t>*</w:t>
      </w:r>
      <w:r w:rsidRPr="00E3CA62" w:rsidR="2EB71EC8">
        <w:rPr>
          <w:sz w:val="24"/>
        </w:rPr>
        <w:t>614</w:t>
      </w:r>
      <w:r w:rsidRPr="00E3CA62">
        <w:rPr>
          <w:sz w:val="24"/>
        </w:rPr>
        <w:t xml:space="preserve"> patch includes the following build components:</w:t>
      </w:r>
    </w:p>
    <w:p w:rsidR="00EF5617" w:rsidP="00E3CA62" w:rsidRDefault="79445C80" w14:paraId="00000156" w14:textId="744DA1DB">
      <w:pPr>
        <w:spacing w:before="120" w:after="120"/>
        <w:rPr>
          <w:sz w:val="24"/>
        </w:rPr>
      </w:pPr>
      <w:r w:rsidRPr="00E3CA62">
        <w:rPr>
          <w:sz w:val="24"/>
        </w:rPr>
        <w:t>Files</w:t>
      </w:r>
      <w:r w:rsidRPr="00E3CA62" w:rsidR="00CE23D8">
        <w:rPr>
          <w:sz w:val="24"/>
        </w:rPr>
        <w:t>:</w:t>
      </w:r>
    </w:p>
    <w:p w:rsidR="53A18990" w:rsidP="00E3CA62" w:rsidRDefault="53A18990" w14:paraId="1ABB5A5F" w14:textId="6124AFB3">
      <w:pPr>
        <w:numPr>
          <w:ilvl w:val="0"/>
          <w:numId w:val="6"/>
        </w:numPr>
        <w:spacing w:before="120" w:after="120" w:line="259" w:lineRule="auto"/>
        <w:rPr>
          <w:sz w:val="24"/>
        </w:rPr>
      </w:pPr>
      <w:r w:rsidRPr="00E3CA62">
        <w:rPr>
          <w:sz w:val="24"/>
        </w:rPr>
        <w:t>101.15 OE/RR COM OBJECTS</w:t>
      </w:r>
    </w:p>
    <w:p w:rsidR="00EF5617" w:rsidP="0D31DC5D" w:rsidRDefault="00CE23D8" w14:paraId="0000016A" w14:textId="6A12ED1B">
      <w:pPr>
        <w:spacing w:before="120" w:after="120" w:line="325" w:lineRule="auto"/>
        <w:rPr>
          <w:sz w:val="24"/>
          <w:szCs w:val="24"/>
        </w:rPr>
      </w:pPr>
      <w:r w:rsidRPr="0D31DC5D" w:rsidR="00CE23D8">
        <w:rPr>
          <w:sz w:val="24"/>
          <w:szCs w:val="24"/>
        </w:rPr>
        <w:t xml:space="preserve">The </w:t>
      </w:r>
      <w:r w:rsidRPr="0D31DC5D" w:rsidR="58129CF7">
        <w:rPr>
          <w:sz w:val="24"/>
          <w:szCs w:val="24"/>
        </w:rPr>
        <w:t>OE/RR COM OBJECTS file includes</w:t>
      </w:r>
      <w:r w:rsidRPr="0D31DC5D" w:rsidR="00CE23D8">
        <w:rPr>
          <w:sz w:val="24"/>
          <w:szCs w:val="24"/>
        </w:rPr>
        <w:t xml:space="preserve"> </w:t>
      </w:r>
      <w:r w:rsidRPr="0D31DC5D" w:rsidR="5DE9EDBD">
        <w:rPr>
          <w:sz w:val="24"/>
          <w:szCs w:val="24"/>
        </w:rPr>
        <w:t>two</w:t>
      </w:r>
      <w:r w:rsidRPr="0D31DC5D" w:rsidR="00CE23D8">
        <w:rPr>
          <w:sz w:val="24"/>
          <w:szCs w:val="24"/>
        </w:rPr>
        <w:t xml:space="preserve"> </w:t>
      </w:r>
      <w:r w:rsidRPr="0D31DC5D" w:rsidR="15C24846">
        <w:rPr>
          <w:sz w:val="24"/>
          <w:szCs w:val="24"/>
        </w:rPr>
        <w:t>CDSP</w:t>
      </w:r>
      <w:r w:rsidRPr="0D31DC5D" w:rsidR="5D86388F">
        <w:rPr>
          <w:sz w:val="24"/>
          <w:szCs w:val="24"/>
        </w:rPr>
        <w:t xml:space="preserve"> related</w:t>
      </w:r>
      <w:r w:rsidRPr="0D31DC5D" w:rsidR="15C24846">
        <w:rPr>
          <w:sz w:val="24"/>
          <w:szCs w:val="24"/>
        </w:rPr>
        <w:t xml:space="preserve"> </w:t>
      </w:r>
      <w:r w:rsidRPr="0D31DC5D" w:rsidR="00CE23D8">
        <w:rPr>
          <w:sz w:val="24"/>
          <w:szCs w:val="24"/>
        </w:rPr>
        <w:t>COM objects.</w:t>
      </w:r>
      <w:r w:rsidRPr="0D31DC5D" w:rsidR="73D11B90">
        <w:rPr>
          <w:sz w:val="24"/>
          <w:szCs w:val="24"/>
        </w:rPr>
        <w:t xml:space="preserve"> Upon installation of the patch, the file </w:t>
      </w:r>
      <w:r w:rsidRPr="0D31DC5D" w:rsidR="2C6EA3D4">
        <w:rPr>
          <w:sz w:val="24"/>
          <w:szCs w:val="24"/>
        </w:rPr>
        <w:t xml:space="preserve">included in the patch will be merged with the 101.15 file at the </w:t>
      </w:r>
      <w:proofErr w:type="spellStart"/>
      <w:r w:rsidRPr="0D31DC5D" w:rsidR="2C6EA3D4">
        <w:rPr>
          <w:sz w:val="24"/>
          <w:szCs w:val="24"/>
        </w:rPr>
        <w:t>VistA</w:t>
      </w:r>
      <w:proofErr w:type="spellEnd"/>
      <w:r w:rsidRPr="0D31DC5D" w:rsidR="2C6EA3D4">
        <w:rPr>
          <w:sz w:val="24"/>
          <w:szCs w:val="24"/>
        </w:rPr>
        <w:t xml:space="preserve"> site. </w:t>
      </w:r>
      <w:proofErr w:type="gramStart"/>
      <w:r w:rsidRPr="0D31DC5D" w:rsidR="2C6EA3D4">
        <w:rPr>
          <w:sz w:val="24"/>
          <w:szCs w:val="24"/>
        </w:rPr>
        <w:t>In order to</w:t>
      </w:r>
      <w:proofErr w:type="gramEnd"/>
      <w:r w:rsidRPr="0D31DC5D" w:rsidR="2C6EA3D4">
        <w:rPr>
          <w:sz w:val="24"/>
          <w:szCs w:val="24"/>
        </w:rPr>
        <w:t xml:space="preserve"> remove the </w:t>
      </w:r>
      <w:r w:rsidRPr="0D31DC5D" w:rsidR="61163BE7">
        <w:rPr>
          <w:sz w:val="24"/>
          <w:szCs w:val="24"/>
        </w:rPr>
        <w:t>two</w:t>
      </w:r>
      <w:r w:rsidRPr="0D31DC5D" w:rsidR="2C6EA3D4">
        <w:rPr>
          <w:sz w:val="24"/>
          <w:szCs w:val="24"/>
        </w:rPr>
        <w:t xml:space="preserve"> CDSP COM objects </w:t>
      </w:r>
      <w:r w:rsidRPr="0D31DC5D" w:rsidR="11B5D4D9">
        <w:rPr>
          <w:sz w:val="24"/>
          <w:szCs w:val="24"/>
        </w:rPr>
        <w:t xml:space="preserve">installed by </w:t>
      </w:r>
      <w:r w:rsidRPr="0D31DC5D" w:rsidR="2C6EA3D4">
        <w:rPr>
          <w:sz w:val="24"/>
          <w:szCs w:val="24"/>
        </w:rPr>
        <w:t xml:space="preserve">the </w:t>
      </w:r>
      <w:r w:rsidRPr="0D31DC5D" w:rsidR="563D1E4C">
        <w:rPr>
          <w:sz w:val="24"/>
          <w:szCs w:val="24"/>
        </w:rPr>
        <w:t>OR*3*614</w:t>
      </w:r>
      <w:r w:rsidRPr="0D31DC5D" w:rsidR="40D33695">
        <w:rPr>
          <w:sz w:val="24"/>
          <w:szCs w:val="24"/>
        </w:rPr>
        <w:t xml:space="preserve"> </w:t>
      </w:r>
      <w:r w:rsidRPr="0D31DC5D" w:rsidR="1B4F33C2">
        <w:rPr>
          <w:sz w:val="24"/>
          <w:szCs w:val="24"/>
        </w:rPr>
        <w:t>patch</w:t>
      </w:r>
      <w:r w:rsidRPr="0D31DC5D" w:rsidR="40D33695">
        <w:rPr>
          <w:sz w:val="24"/>
          <w:szCs w:val="24"/>
        </w:rPr>
        <w:t>, complete the following steps:</w:t>
      </w:r>
    </w:p>
    <w:p w:rsidR="00EF5617" w:rsidRDefault="00CE23D8" w14:paraId="0000016B" w14:textId="77777777">
      <w:pPr>
        <w:pStyle w:val="Heading3"/>
        <w:numPr>
          <w:ilvl w:val="2"/>
          <w:numId w:val="4"/>
        </w:numPr>
        <w:spacing w:before="120" w:after="120"/>
      </w:pPr>
      <w:bookmarkStart w:name="_heading=h.m5jmzgv8hzoa" w:id="93"/>
      <w:bookmarkStart w:name="_Toc151468998" w:id="94"/>
      <w:bookmarkStart w:name="_Toc151469199" w:id="95"/>
      <w:bookmarkEnd w:id="93"/>
      <w:r>
        <w:t>Delete CDSP COM Objects:</w:t>
      </w:r>
      <w:bookmarkEnd w:id="94"/>
      <w:bookmarkEnd w:id="95"/>
    </w:p>
    <w:p w:rsidR="00EF5617" w:rsidRDefault="00CE23D8" w14:paraId="0000016C"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b/>
          <w:sz w:val="18"/>
          <w:szCs w:val="18"/>
        </w:rPr>
        <w:t>D P^DI</w:t>
      </w:r>
    </w:p>
    <w:p w:rsidR="00EF5617" w:rsidRDefault="00CE23D8" w14:paraId="0000016D"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Select OPTION: </w:t>
      </w:r>
      <w:r>
        <w:rPr>
          <w:rFonts w:ascii="Courier New" w:hAnsi="Courier New" w:eastAsia="Courier New" w:cs="Courier New"/>
          <w:b/>
          <w:sz w:val="18"/>
          <w:szCs w:val="18"/>
        </w:rPr>
        <w:t>ENTER OR EDIT FILE ENTRIES</w:t>
      </w:r>
    </w:p>
    <w:p w:rsidR="00EF5617" w:rsidRDefault="00CE23D8" w14:paraId="0000016E"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Input to what File: PACKAGE// </w:t>
      </w:r>
      <w:r>
        <w:rPr>
          <w:rFonts w:ascii="Courier New" w:hAnsi="Courier New" w:eastAsia="Courier New" w:cs="Courier New"/>
          <w:b/>
          <w:sz w:val="18"/>
          <w:szCs w:val="18"/>
        </w:rPr>
        <w:t>OE/RR COM OBJECTS</w:t>
      </w:r>
      <w:r>
        <w:rPr>
          <w:rFonts w:ascii="Courier New" w:hAnsi="Courier New" w:eastAsia="Courier New" w:cs="Courier New"/>
          <w:sz w:val="18"/>
          <w:szCs w:val="18"/>
        </w:rPr>
        <w:t xml:space="preserve">    (4 entries)</w:t>
      </w:r>
    </w:p>
    <w:p w:rsidR="00EF5617" w:rsidRDefault="00CE23D8" w14:paraId="0000016F"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EDIT WHICH FIELD: ALL//</w:t>
      </w:r>
    </w:p>
    <w:p w:rsidR="00EF5617" w:rsidRDefault="00CE23D8" w14:paraId="00000170"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Select OE/RR COM OBJECTS NAME: </w:t>
      </w:r>
      <w:r>
        <w:rPr>
          <w:rFonts w:ascii="Courier New" w:hAnsi="Courier New" w:eastAsia="Courier New" w:cs="Courier New"/>
          <w:b/>
          <w:sz w:val="18"/>
          <w:szCs w:val="18"/>
        </w:rPr>
        <w:t>CDSP</w:t>
      </w:r>
    </w:p>
    <w:p w:rsidR="00EF5617" w:rsidRDefault="00CE23D8" w14:paraId="00000171"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1   CDSP COM OBJ 1.0</w:t>
      </w:r>
    </w:p>
    <w:p w:rsidR="00EF5617" w:rsidRDefault="00CE23D8" w14:paraId="00000172"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2   CDSP COM OBJ WRAPPER 1.0</w:t>
      </w:r>
    </w:p>
    <w:p w:rsidR="00EF5617" w:rsidRDefault="00CE23D8" w14:paraId="00000173"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CHOOSE 1-2: </w:t>
      </w:r>
      <w:r>
        <w:rPr>
          <w:rFonts w:ascii="Courier New" w:hAnsi="Courier New" w:eastAsia="Courier New" w:cs="Courier New"/>
          <w:b/>
          <w:sz w:val="18"/>
          <w:szCs w:val="18"/>
        </w:rPr>
        <w:t>1</w:t>
      </w:r>
      <w:r>
        <w:rPr>
          <w:rFonts w:ascii="Courier New" w:hAnsi="Courier New" w:eastAsia="Courier New" w:cs="Courier New"/>
          <w:sz w:val="18"/>
          <w:szCs w:val="18"/>
        </w:rPr>
        <w:t xml:space="preserve">  CDSP COM OBJ 1.0</w:t>
      </w:r>
    </w:p>
    <w:p w:rsidR="00EF5617" w:rsidRDefault="00CE23D8" w14:paraId="00000174"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NAME: CDSP COM OBJ 1.0// </w:t>
      </w:r>
      <w:r>
        <w:rPr>
          <w:rFonts w:ascii="Courier New" w:hAnsi="Courier New" w:eastAsia="Courier New" w:cs="Courier New"/>
          <w:b/>
          <w:sz w:val="18"/>
          <w:szCs w:val="18"/>
        </w:rPr>
        <w:t>@</w:t>
      </w:r>
    </w:p>
    <w:p w:rsidR="00EF5617" w:rsidRDefault="00CE23D8" w14:paraId="00000175"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   SURE YOU WANT TO DELETE THE ENTIRE 'CDSP COM OBJ 1.0' OE/RR COM OBJECTS? </w:t>
      </w:r>
      <w:r>
        <w:rPr>
          <w:rFonts w:ascii="Courier New" w:hAnsi="Courier New" w:eastAsia="Courier New" w:cs="Courier New"/>
          <w:b/>
          <w:sz w:val="18"/>
          <w:szCs w:val="18"/>
        </w:rPr>
        <w:t>Y</w:t>
      </w:r>
    </w:p>
    <w:p w:rsidR="00EF5617" w:rsidRDefault="00CE23D8" w14:paraId="00000176"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(Yes)</w:t>
      </w:r>
    </w:p>
    <w:p w:rsidR="00EF5617" w:rsidRDefault="00CE23D8" w14:paraId="00000177"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SINCE THE DELETED ENTRY MAY HAVE BEEN 'POINTED TO'</w:t>
      </w:r>
    </w:p>
    <w:p w:rsidR="00EF5617" w:rsidRDefault="00CE23D8" w14:paraId="00000178"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BY ENTRIES IN THE 'TIU TEMPLATE' FILE,</w:t>
      </w:r>
    </w:p>
    <w:p w:rsidR="00EF5617" w:rsidRDefault="00CE23D8" w14:paraId="00000179"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DO YOU WANT THOSE POINTERS UPDATED (WHICH COULD TAKE QUITE A WHILE)? No// </w:t>
      </w:r>
      <w:r>
        <w:rPr>
          <w:rFonts w:ascii="Courier New" w:hAnsi="Courier New" w:eastAsia="Courier New" w:cs="Courier New"/>
          <w:b/>
          <w:sz w:val="18"/>
          <w:szCs w:val="18"/>
        </w:rPr>
        <w:t>N</w:t>
      </w:r>
    </w:p>
    <w:p w:rsidR="00EF5617" w:rsidRDefault="00CE23D8" w14:paraId="0000017A"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(No)</w:t>
      </w:r>
    </w:p>
    <w:p w:rsidR="00EF5617" w:rsidRDefault="00EF5617" w14:paraId="0000017B"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p>
    <w:p w:rsidR="00EF5617" w:rsidRDefault="00CE23D8" w14:paraId="0000017C"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Input to what File: OE/RR COM OBJECTS//   (3 entries)</w:t>
      </w:r>
    </w:p>
    <w:p w:rsidR="00EF5617" w:rsidRDefault="00CE23D8" w14:paraId="0000017D"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EDIT WHICH FIELD: ALL//</w:t>
      </w:r>
    </w:p>
    <w:p w:rsidR="00EF5617" w:rsidRDefault="00CE23D8" w14:paraId="0000017E"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lastRenderedPageBreak/>
        <w:t xml:space="preserve">Select OE/RR COM OBJECTS NAME: </w:t>
      </w:r>
      <w:r>
        <w:rPr>
          <w:rFonts w:ascii="Courier New" w:hAnsi="Courier New" w:eastAsia="Courier New" w:cs="Courier New"/>
          <w:b/>
          <w:sz w:val="18"/>
          <w:szCs w:val="18"/>
        </w:rPr>
        <w:t>CDSP COM OBJ WRAPPER 1.0</w:t>
      </w:r>
    </w:p>
    <w:p w:rsidR="00EF5617" w:rsidRDefault="00CE23D8" w14:paraId="0000017F"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b/>
          <w:sz w:val="18"/>
          <w:szCs w:val="18"/>
        </w:rPr>
      </w:pPr>
      <w:r>
        <w:rPr>
          <w:rFonts w:ascii="Courier New" w:hAnsi="Courier New" w:eastAsia="Courier New" w:cs="Courier New"/>
          <w:sz w:val="18"/>
          <w:szCs w:val="18"/>
        </w:rPr>
        <w:t xml:space="preserve">NAME: CDSP COM OBJ WRAPPER 1.0  Replace </w:t>
      </w:r>
      <w:r>
        <w:rPr>
          <w:rFonts w:ascii="Courier New" w:hAnsi="Courier New" w:eastAsia="Courier New" w:cs="Courier New"/>
          <w:b/>
          <w:sz w:val="18"/>
          <w:szCs w:val="18"/>
        </w:rPr>
        <w:t>@</w:t>
      </w:r>
    </w:p>
    <w:p w:rsidR="00EF5617" w:rsidRDefault="00CE23D8" w14:paraId="00000180"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SURE YOU WANT TO DELETE THE ENTIRE 'CDSP COM OBJ WRAPPER 1.0' OE/RR COM OBJEC</w:t>
      </w:r>
    </w:p>
    <w:p w:rsidR="00EF5617" w:rsidRDefault="00CE23D8" w14:paraId="00000181"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TS? </w:t>
      </w:r>
      <w:r>
        <w:rPr>
          <w:rFonts w:ascii="Courier New" w:hAnsi="Courier New" w:eastAsia="Courier New" w:cs="Courier New"/>
          <w:b/>
          <w:sz w:val="18"/>
          <w:szCs w:val="18"/>
        </w:rPr>
        <w:t>Y</w:t>
      </w:r>
      <w:r>
        <w:rPr>
          <w:rFonts w:ascii="Courier New" w:hAnsi="Courier New" w:eastAsia="Courier New" w:cs="Courier New"/>
          <w:sz w:val="18"/>
          <w:szCs w:val="18"/>
        </w:rPr>
        <w:t xml:space="preserve">  (Yes)</w:t>
      </w:r>
    </w:p>
    <w:p w:rsidR="00EF5617" w:rsidRDefault="00CE23D8" w14:paraId="00000182"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SINCE THE DELETED ENTRY MAY HAVE BEEN 'POINTED TO'</w:t>
      </w:r>
    </w:p>
    <w:p w:rsidR="00EF5617" w:rsidRDefault="00CE23D8" w14:paraId="00000183"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BY ENTRIES IN THE 'TIU TEMPLATE' FILE,</w:t>
      </w:r>
    </w:p>
    <w:p w:rsidR="00EF5617" w:rsidRDefault="00CE23D8" w14:paraId="00000184"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DO YOU WANT THOSE POINTERS UPDATED (WHICH COULD TAKE QUITE A WHILE)? No//</w:t>
      </w:r>
    </w:p>
    <w:p w:rsidR="00EF5617" w:rsidRDefault="00CE23D8" w14:paraId="00000185" w14:textId="77777777">
      <w:pPr>
        <w:pBdr>
          <w:top w:val="single" w:color="000000" w:sz="8" w:space="2"/>
          <w:left w:val="single" w:color="000000" w:sz="8" w:space="2"/>
          <w:bottom w:val="single" w:color="000000" w:sz="8" w:space="2"/>
          <w:right w:val="single" w:color="000000" w:sz="8" w:space="2"/>
        </w:pBdr>
        <w:spacing w:line="325" w:lineRule="auto"/>
        <w:rPr>
          <w:rFonts w:ascii="Courier New" w:hAnsi="Courier New" w:eastAsia="Courier New" w:cs="Courier New"/>
          <w:sz w:val="18"/>
          <w:szCs w:val="18"/>
        </w:rPr>
      </w:pPr>
      <w:r>
        <w:rPr>
          <w:rFonts w:ascii="Courier New" w:hAnsi="Courier New" w:eastAsia="Courier New" w:cs="Courier New"/>
          <w:sz w:val="18"/>
          <w:szCs w:val="18"/>
        </w:rPr>
        <w:t xml:space="preserve">  (No)</w:t>
      </w:r>
    </w:p>
    <w:p w:rsidR="00EF5617" w:rsidRDefault="00EF5617" w14:paraId="00000186" w14:textId="77777777">
      <w:pPr>
        <w:pStyle w:val="Heading2"/>
        <w:ind w:left="0" w:firstLine="0"/>
        <w:rPr>
          <w:sz w:val="24"/>
          <w:szCs w:val="24"/>
        </w:rPr>
      </w:pPr>
      <w:bookmarkStart w:name="_heading=h.h6jik8ummik7" w:colFirst="0" w:colLast="0" w:id="96"/>
      <w:bookmarkStart w:name="_Toc151468999" w:id="97"/>
      <w:bookmarkStart w:name="_Toc151469200" w:id="98"/>
      <w:bookmarkEnd w:id="96"/>
      <w:bookmarkEnd w:id="97"/>
      <w:bookmarkEnd w:id="98"/>
    </w:p>
    <w:p w:rsidR="00EF5617" w:rsidRDefault="00CE23D8" w14:paraId="00000187" w14:textId="77777777">
      <w:pPr>
        <w:pStyle w:val="Heading2"/>
        <w:numPr>
          <w:ilvl w:val="1"/>
          <w:numId w:val="4"/>
        </w:numPr>
      </w:pPr>
      <w:bookmarkStart w:name="_Toc151469000" w:id="99"/>
      <w:bookmarkStart w:name="_Toc151469201" w:id="100"/>
      <w:r>
        <w:t>KIDS Back-out</w:t>
      </w:r>
      <w:bookmarkEnd w:id="99"/>
      <w:bookmarkEnd w:id="100"/>
    </w:p>
    <w:p w:rsidR="00EF5617" w:rsidRDefault="00CE23D8" w14:paraId="00000188" w14:textId="77777777">
      <w:pPr>
        <w:spacing w:before="120" w:after="120"/>
        <w:rPr>
          <w:color w:val="000000"/>
          <w:szCs w:val="22"/>
        </w:rPr>
      </w:pPr>
      <w:r>
        <w:rPr>
          <w:sz w:val="24"/>
        </w:rPr>
        <w:t>N/A</w:t>
      </w:r>
    </w:p>
    <w:p w:rsidR="00EF5617" w:rsidRDefault="00CE23D8" w14:paraId="00000189" w14:textId="77777777">
      <w:pPr>
        <w:pStyle w:val="Heading2"/>
        <w:numPr>
          <w:ilvl w:val="1"/>
          <w:numId w:val="4"/>
        </w:numPr>
      </w:pPr>
      <w:bookmarkStart w:name="_Toc151469001" w:id="101"/>
      <w:bookmarkStart w:name="_Toc151469202" w:id="102"/>
      <w:r>
        <w:t>Back-out Verification Procedure</w:t>
      </w:r>
      <w:bookmarkEnd w:id="101"/>
      <w:bookmarkEnd w:id="102"/>
      <w:r>
        <w:rPr>
          <w:rFonts w:ascii="Courier New" w:hAnsi="Courier New" w:eastAsia="Courier New" w:cs="Courier New"/>
          <w:sz w:val="18"/>
          <w:szCs w:val="18"/>
        </w:rPr>
        <w:t xml:space="preserve"> </w:t>
      </w:r>
    </w:p>
    <w:p w:rsidR="00EF5617" w:rsidRDefault="00CE23D8" w14:paraId="0000018A" w14:textId="77777777">
      <w:pPr>
        <w:pStyle w:val="Heading2"/>
        <w:ind w:left="0" w:firstLine="0"/>
        <w:rPr>
          <w:rFonts w:ascii="Courier New" w:hAnsi="Courier New" w:eastAsia="Courier New" w:cs="Courier New"/>
          <w:sz w:val="18"/>
          <w:szCs w:val="18"/>
        </w:rPr>
      </w:pPr>
      <w:bookmarkStart w:name="_heading=h.9beqvecrhl3b" w:colFirst="0" w:colLast="0" w:id="103"/>
      <w:bookmarkStart w:name="_Toc151469002" w:id="104"/>
      <w:bookmarkStart w:name="_Toc151469203" w:id="105"/>
      <w:bookmarkEnd w:id="103"/>
      <w:r>
        <w:rPr>
          <w:rFonts w:ascii="Times New Roman" w:hAnsi="Times New Roman" w:cs="Times New Roman"/>
          <w:b w:val="0"/>
          <w:sz w:val="24"/>
          <w:szCs w:val="24"/>
        </w:rPr>
        <w:t>N/A</w:t>
      </w:r>
      <w:bookmarkEnd w:id="104"/>
      <w:bookmarkEnd w:id="105"/>
      <w:r>
        <w:br w:type="page"/>
      </w:r>
    </w:p>
    <w:p w:rsidR="00EF5617" w:rsidRDefault="00CE23D8" w14:paraId="0000018B" w14:textId="77777777">
      <w:pPr>
        <w:pStyle w:val="Heading1"/>
        <w:numPr>
          <w:ilvl w:val="0"/>
          <w:numId w:val="4"/>
        </w:numPr>
        <w:tabs>
          <w:tab w:val="left" w:pos="720"/>
        </w:tabs>
      </w:pPr>
      <w:bookmarkStart w:name="_Toc151469003" w:id="106"/>
      <w:bookmarkStart w:name="_Toc151469204" w:id="107"/>
      <w:r>
        <w:lastRenderedPageBreak/>
        <w:t>Rollback Procedure</w:t>
      </w:r>
      <w:bookmarkEnd w:id="106"/>
      <w:bookmarkEnd w:id="107"/>
    </w:p>
    <w:p w:rsidR="00EF5617" w:rsidRDefault="00CE23D8" w14:paraId="0000018C" w14:textId="77777777">
      <w:pPr>
        <w:spacing w:before="120" w:after="120"/>
        <w:rPr>
          <w:sz w:val="24"/>
        </w:rPr>
      </w:pPr>
      <w:r>
        <w:rPr>
          <w:sz w:val="24"/>
        </w:rPr>
        <w:t>Rollback pertains to data. The only data changes in this patch are specific to the operational</w:t>
      </w:r>
    </w:p>
    <w:p w:rsidR="00EF5617" w:rsidRDefault="00CE23D8" w14:paraId="0000018D" w14:textId="77777777">
      <w:pPr>
        <w:spacing w:before="120" w:after="120"/>
        <w:rPr>
          <w:b/>
          <w:sz w:val="24"/>
        </w:rPr>
      </w:pPr>
      <w:r>
        <w:rPr>
          <w:sz w:val="24"/>
        </w:rPr>
        <w:t xml:space="preserve">software and platform settings. These data changes are covered in section </w:t>
      </w:r>
      <w:r>
        <w:rPr>
          <w:b/>
          <w:sz w:val="24"/>
        </w:rPr>
        <w:t>5.6 Back-Out</w:t>
      </w:r>
    </w:p>
    <w:p w:rsidR="00EF5617" w:rsidRDefault="00CE23D8" w14:paraId="0000018E" w14:textId="77777777">
      <w:pPr>
        <w:spacing w:before="120" w:after="120"/>
        <w:rPr>
          <w:sz w:val="24"/>
        </w:rPr>
      </w:pPr>
      <w:r>
        <w:rPr>
          <w:b/>
          <w:sz w:val="24"/>
        </w:rPr>
        <w:t>Procedure</w:t>
      </w:r>
      <w:r>
        <w:rPr>
          <w:sz w:val="24"/>
        </w:rPr>
        <w:t>.</w:t>
      </w:r>
    </w:p>
    <w:p w:rsidR="00EF5617" w:rsidRDefault="00EF5617" w14:paraId="0000018F" w14:textId="77777777">
      <w:pPr>
        <w:spacing w:before="120" w:after="120"/>
        <w:rPr>
          <w:sz w:val="24"/>
        </w:rPr>
      </w:pPr>
    </w:p>
    <w:p w:rsidR="00EF5617" w:rsidRDefault="00CE23D8" w14:paraId="00000190" w14:textId="77777777">
      <w:pPr>
        <w:pStyle w:val="Heading2"/>
        <w:numPr>
          <w:ilvl w:val="1"/>
          <w:numId w:val="4"/>
        </w:numPr>
      </w:pPr>
      <w:bookmarkStart w:name="_Toc151469004" w:id="108"/>
      <w:bookmarkStart w:name="_Toc151469205" w:id="109"/>
      <w:r>
        <w:t>Rollback Considerations</w:t>
      </w:r>
      <w:bookmarkEnd w:id="108"/>
      <w:bookmarkEnd w:id="109"/>
    </w:p>
    <w:p w:rsidR="00EF5617" w:rsidP="00E3CA62" w:rsidRDefault="00CE23D8" w14:paraId="00000191" w14:textId="1FB6FF19">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50DCDCCE">
        <w:rPr>
          <w:sz w:val="24"/>
        </w:rPr>
        <w:t>OR*3*614</w:t>
      </w:r>
      <w:r w:rsidRPr="00E3CA62">
        <w:rPr>
          <w:color w:val="000000" w:themeColor="text1"/>
          <w:sz w:val="24"/>
        </w:rPr>
        <w:t>.</w:t>
      </w:r>
    </w:p>
    <w:p w:rsidR="00EF5617" w:rsidRDefault="00CE23D8" w14:paraId="00000192" w14:textId="77777777">
      <w:pPr>
        <w:pStyle w:val="Heading2"/>
        <w:numPr>
          <w:ilvl w:val="1"/>
          <w:numId w:val="4"/>
        </w:numPr>
      </w:pPr>
      <w:bookmarkStart w:name="_Toc151469005" w:id="110"/>
      <w:bookmarkStart w:name="_Toc151469206" w:id="111"/>
      <w:r>
        <w:t>Rollback Criteria</w:t>
      </w:r>
      <w:bookmarkEnd w:id="110"/>
      <w:bookmarkEnd w:id="111"/>
    </w:p>
    <w:p w:rsidR="00EF5617" w:rsidP="00E3CA62" w:rsidRDefault="00CE23D8" w14:paraId="00000193" w14:textId="6FB748BD">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229C7903">
        <w:rPr>
          <w:sz w:val="24"/>
        </w:rPr>
        <w:t>OR*3*614</w:t>
      </w:r>
      <w:r w:rsidRPr="00E3CA62">
        <w:rPr>
          <w:color w:val="000000" w:themeColor="text1"/>
          <w:sz w:val="24"/>
        </w:rPr>
        <w:t>.</w:t>
      </w:r>
    </w:p>
    <w:p w:rsidR="00EF5617" w:rsidRDefault="00CE23D8" w14:paraId="00000194" w14:textId="77777777">
      <w:pPr>
        <w:pStyle w:val="Heading2"/>
        <w:numPr>
          <w:ilvl w:val="1"/>
          <w:numId w:val="4"/>
        </w:numPr>
      </w:pPr>
      <w:bookmarkStart w:name="_Toc151469006" w:id="112"/>
      <w:bookmarkStart w:name="_Toc151469207" w:id="113"/>
      <w:r>
        <w:t>Rollback Risks</w:t>
      </w:r>
      <w:bookmarkEnd w:id="112"/>
      <w:bookmarkEnd w:id="113"/>
    </w:p>
    <w:p w:rsidR="00EF5617" w:rsidP="00E3CA62" w:rsidRDefault="00CE23D8" w14:paraId="00000195" w14:textId="2EEB3685">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196B581A">
        <w:rPr>
          <w:sz w:val="24"/>
        </w:rPr>
        <w:t>OR*3*614</w:t>
      </w:r>
      <w:r w:rsidRPr="00E3CA62">
        <w:rPr>
          <w:color w:val="000000" w:themeColor="text1"/>
          <w:sz w:val="24"/>
        </w:rPr>
        <w:t>.</w:t>
      </w:r>
    </w:p>
    <w:p w:rsidR="00EF5617" w:rsidRDefault="00CE23D8" w14:paraId="00000196" w14:textId="77777777">
      <w:pPr>
        <w:pStyle w:val="Heading2"/>
        <w:numPr>
          <w:ilvl w:val="1"/>
          <w:numId w:val="4"/>
        </w:numPr>
      </w:pPr>
      <w:bookmarkStart w:name="_Toc151469007" w:id="114"/>
      <w:bookmarkStart w:name="_Toc151469208" w:id="115"/>
      <w:r>
        <w:t>Authority for Rollback</w:t>
      </w:r>
      <w:bookmarkEnd w:id="114"/>
      <w:bookmarkEnd w:id="115"/>
    </w:p>
    <w:p w:rsidR="00EF5617" w:rsidP="00E3CA62" w:rsidRDefault="00CE23D8" w14:paraId="00000197" w14:textId="7F8DC080">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196B581A">
        <w:rPr>
          <w:sz w:val="24"/>
        </w:rPr>
        <w:t>OR*3*614</w:t>
      </w:r>
      <w:r w:rsidRPr="00E3CA62">
        <w:rPr>
          <w:color w:val="000000" w:themeColor="text1"/>
          <w:sz w:val="24"/>
        </w:rPr>
        <w:t>.</w:t>
      </w:r>
    </w:p>
    <w:p w:rsidR="00EF5617" w:rsidRDefault="00CE23D8" w14:paraId="00000198" w14:textId="77777777">
      <w:pPr>
        <w:pStyle w:val="Heading2"/>
        <w:numPr>
          <w:ilvl w:val="1"/>
          <w:numId w:val="4"/>
        </w:numPr>
      </w:pPr>
      <w:bookmarkStart w:name="_Toc151469008" w:id="116"/>
      <w:bookmarkStart w:name="_Toc151469209" w:id="117"/>
      <w:r>
        <w:t>Rollback Procedure</w:t>
      </w:r>
      <w:bookmarkEnd w:id="116"/>
      <w:bookmarkEnd w:id="117"/>
    </w:p>
    <w:p w:rsidR="00EF5617" w:rsidP="00E3CA62" w:rsidRDefault="00CE23D8" w14:paraId="00000199" w14:textId="6EB9E45A">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3B6D61BC">
        <w:rPr>
          <w:sz w:val="24"/>
        </w:rPr>
        <w:t>OR*3*614</w:t>
      </w:r>
      <w:r w:rsidRPr="00E3CA62">
        <w:rPr>
          <w:color w:val="000000" w:themeColor="text1"/>
          <w:sz w:val="24"/>
        </w:rPr>
        <w:t>.</w:t>
      </w:r>
    </w:p>
    <w:p w:rsidR="00EF5617" w:rsidRDefault="00CE23D8" w14:paraId="0000019A" w14:textId="77777777">
      <w:pPr>
        <w:pStyle w:val="Heading2"/>
        <w:numPr>
          <w:ilvl w:val="1"/>
          <w:numId w:val="4"/>
        </w:numPr>
      </w:pPr>
      <w:bookmarkStart w:name="_Toc151469009" w:id="118"/>
      <w:bookmarkStart w:name="_Toc151469210" w:id="119"/>
      <w:r>
        <w:t>Rollback Verification Procedure</w:t>
      </w:r>
      <w:bookmarkEnd w:id="118"/>
      <w:bookmarkEnd w:id="119"/>
    </w:p>
    <w:p w:rsidR="00EF5617" w:rsidP="00E3CA62" w:rsidRDefault="00CE23D8" w14:paraId="0000019B" w14:textId="237D0846">
      <w:pPr>
        <w:pBdr>
          <w:top w:val="nil"/>
          <w:left w:val="nil"/>
          <w:bottom w:val="nil"/>
          <w:right w:val="nil"/>
          <w:between w:val="nil"/>
        </w:pBdr>
        <w:spacing w:before="120" w:after="120"/>
        <w:rPr>
          <w:color w:val="000000"/>
          <w:sz w:val="24"/>
        </w:rPr>
      </w:pPr>
      <w:r w:rsidRPr="00E3CA62">
        <w:rPr>
          <w:color w:val="000000" w:themeColor="text1"/>
          <w:sz w:val="24"/>
        </w:rPr>
        <w:t xml:space="preserve">Not applicable for </w:t>
      </w:r>
      <w:r w:rsidRPr="00E3CA62" w:rsidR="3B6D61BC">
        <w:rPr>
          <w:sz w:val="24"/>
        </w:rPr>
        <w:t>OR*3*614</w:t>
      </w:r>
      <w:r w:rsidRPr="00E3CA62">
        <w:rPr>
          <w:color w:val="000000" w:themeColor="text1"/>
          <w:sz w:val="24"/>
        </w:rPr>
        <w:t>.</w:t>
      </w:r>
    </w:p>
    <w:sectPr w:rsidR="00EF5617">
      <w:headerReference w:type="default" r:id="rId19"/>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3D8" w:rsidRDefault="00CE23D8" w14:paraId="1A29EAB2" w14:textId="77777777">
      <w:r>
        <w:separator/>
      </w:r>
    </w:p>
  </w:endnote>
  <w:endnote w:type="continuationSeparator" w:id="0">
    <w:p w:rsidR="00CE23D8" w:rsidRDefault="00CE23D8" w14:paraId="6BA9E4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CA62" w:rsidTr="00E3CA62" w14:paraId="0E322A17" w14:textId="77777777">
      <w:trPr>
        <w:trHeight w:val="300"/>
      </w:trPr>
      <w:tc>
        <w:tcPr>
          <w:tcW w:w="3120" w:type="dxa"/>
        </w:tcPr>
        <w:p w:rsidR="00E3CA62" w:rsidP="00E3CA62" w:rsidRDefault="00E3CA62" w14:paraId="59B57380" w14:textId="13A05089">
          <w:pPr>
            <w:pStyle w:val="Header"/>
            <w:ind w:left="-115"/>
          </w:pPr>
        </w:p>
      </w:tc>
      <w:tc>
        <w:tcPr>
          <w:tcW w:w="3120" w:type="dxa"/>
        </w:tcPr>
        <w:p w:rsidR="00E3CA62" w:rsidP="00E3CA62" w:rsidRDefault="00E3CA62" w14:paraId="60204489" w14:textId="24FB31E8">
          <w:pPr>
            <w:pStyle w:val="Header"/>
            <w:jc w:val="center"/>
          </w:pPr>
        </w:p>
      </w:tc>
      <w:tc>
        <w:tcPr>
          <w:tcW w:w="3120" w:type="dxa"/>
        </w:tcPr>
        <w:p w:rsidR="00E3CA62" w:rsidP="00E3CA62" w:rsidRDefault="00E3CA62" w14:paraId="71A9CC27" w14:textId="0B541B78">
          <w:pPr>
            <w:pStyle w:val="Header"/>
            <w:ind w:right="-115"/>
            <w:jc w:val="right"/>
          </w:pPr>
        </w:p>
      </w:tc>
    </w:tr>
  </w:tbl>
  <w:p w:rsidR="00E3CA62" w:rsidP="00E3CA62" w:rsidRDefault="00E3CA62" w14:paraId="37561D49" w14:textId="75DC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617" w:rsidRDefault="00E3CA62" w14:paraId="0000019C" w14:textId="3C7C22EE">
    <w:pPr>
      <w:spacing w:before="120" w:after="120"/>
      <w:rPr>
        <w:color w:val="000000"/>
        <w:sz w:val="20"/>
        <w:szCs w:val="20"/>
      </w:rPr>
    </w:pPr>
    <w:r w:rsidRPr="00E3CA62">
      <w:rPr>
        <w:sz w:val="20"/>
        <w:szCs w:val="20"/>
      </w:rPr>
      <w:t>OR*3.0*614</w:t>
    </w:r>
  </w:p>
  <w:p w:rsidR="00EF5617" w:rsidP="6A8E7055" w:rsidRDefault="00CE23D8" w14:paraId="0000019D" w14:textId="2E50FB06">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sz w:val="20"/>
        <w:szCs w:val="20"/>
      </w:rPr>
    </w:pPr>
    <w:r w:rsidRPr="6A8E7055" w:rsidR="6A8E7055">
      <w:rPr>
        <w:color w:val="000000" w:themeColor="text1" w:themeTint="FF" w:themeShade="FF"/>
        <w:sz w:val="20"/>
        <w:szCs w:val="20"/>
      </w:rPr>
      <w:t>DIB</w:t>
    </w:r>
    <w:r w:rsidRPr="6A8E7055" w:rsidR="6A8E7055">
      <w:rPr>
        <w:color w:val="000000" w:themeColor="text1" w:themeTint="FF" w:themeShade="FF"/>
        <w:sz w:val="20"/>
        <w:szCs w:val="20"/>
      </w:rPr>
      <w:t>O</w:t>
    </w:r>
    <w:r w:rsidRPr="6A8E7055" w:rsidR="6A8E7055">
      <w:rPr>
        <w:color w:val="000000" w:themeColor="text1" w:themeTint="FF" w:themeShade="FF"/>
        <w:sz w:val="20"/>
        <w:szCs w:val="20"/>
      </w:rPr>
      <w:t>R</w:t>
    </w:r>
    <w:r w:rsidRPr="6A8E7055" w:rsidR="6A8E7055">
      <w:rPr>
        <w:color w:val="000000" w:themeColor="text1" w:themeTint="FF" w:themeShade="FF"/>
        <w:sz w:val="20"/>
        <w:szCs w:val="20"/>
      </w:rPr>
      <w:t>G</w:t>
    </w:r>
    <w:r>
      <w:tab/>
    </w:r>
    <w:r w:rsidRPr="6A8E7055">
      <w:rPr>
        <w:noProof/>
        <w:color w:val="000000" w:themeColor="text1" w:themeTint="FF" w:themeShade="FF"/>
        <w:sz w:val="20"/>
        <w:szCs w:val="20"/>
      </w:rPr>
      <w:fldChar w:fldCharType="begin"/>
    </w:r>
    <w:r w:rsidRPr="6A8E7055">
      <w:rPr>
        <w:color w:val="000000" w:themeColor="text1" w:themeTint="FF" w:themeShade="FF"/>
        <w:sz w:val="20"/>
        <w:szCs w:val="20"/>
      </w:rPr>
      <w:instrText xml:space="preserve">PAGE</w:instrText>
    </w:r>
    <w:r w:rsidRPr="6A8E7055">
      <w:rPr>
        <w:color w:val="000000" w:themeColor="text1" w:themeTint="FF" w:themeShade="FF"/>
        <w:sz w:val="20"/>
        <w:szCs w:val="20"/>
      </w:rPr>
      <w:fldChar w:fldCharType="separate"/>
    </w:r>
    <w:r w:rsidRPr="6A8E7055" w:rsidR="6A8E7055">
      <w:rPr>
        <w:noProof/>
        <w:color w:val="000000" w:themeColor="text1" w:themeTint="FF" w:themeShade="FF"/>
        <w:sz w:val="20"/>
        <w:szCs w:val="20"/>
      </w:rPr>
      <w:t>1</w:t>
    </w:r>
    <w:r w:rsidRPr="6A8E7055">
      <w:rPr>
        <w:noProof/>
        <w:color w:val="000000" w:themeColor="text1" w:themeTint="FF" w:themeShade="FF"/>
        <w:sz w:val="20"/>
        <w:szCs w:val="20"/>
      </w:rPr>
      <w:fldChar w:fldCharType="end"/>
    </w:r>
    <w:r>
      <w:tab/>
    </w:r>
    <w:r w:rsidRPr="6A8E7055" w:rsidR="6A8E7055">
      <w:rPr>
        <w:sz w:val="20"/>
        <w:szCs w:val="20"/>
      </w:rPr>
      <w:t xml:space="preserve">February </w:t>
    </w:r>
    <w:r w:rsidRPr="6A8E7055" w:rsidR="6A8E7055">
      <w:rPr>
        <w:color w:val="000000" w:themeColor="text1" w:themeTint="FF" w:themeShade="FF"/>
        <w:sz w:val="20"/>
        <w:szCs w:val="20"/>
      </w:rPr>
      <w:t>202</w:t>
    </w:r>
    <w:r w:rsidRPr="6A8E7055" w:rsidR="6A8E7055">
      <w:rPr>
        <w:color w:val="000000" w:themeColor="text1" w:themeTint="FF" w:themeShade="F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3D8" w:rsidRDefault="00CE23D8" w14:paraId="65EBEFAD" w14:textId="77777777">
      <w:r>
        <w:separator/>
      </w:r>
    </w:p>
  </w:footnote>
  <w:footnote w:type="continuationSeparator" w:id="0">
    <w:p w:rsidR="00CE23D8" w:rsidRDefault="00CE23D8" w14:paraId="61B8DE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CA62" w:rsidTr="00E3CA62" w14:paraId="276E67F5" w14:textId="77777777">
      <w:trPr>
        <w:trHeight w:val="300"/>
      </w:trPr>
      <w:tc>
        <w:tcPr>
          <w:tcW w:w="3120" w:type="dxa"/>
        </w:tcPr>
        <w:p w:rsidR="00E3CA62" w:rsidP="00E3CA62" w:rsidRDefault="00E3CA62" w14:paraId="3937CF22" w14:textId="694921EE">
          <w:pPr>
            <w:pStyle w:val="Header"/>
            <w:ind w:left="-115"/>
          </w:pPr>
        </w:p>
      </w:tc>
      <w:tc>
        <w:tcPr>
          <w:tcW w:w="3120" w:type="dxa"/>
        </w:tcPr>
        <w:p w:rsidR="00E3CA62" w:rsidP="00E3CA62" w:rsidRDefault="00E3CA62" w14:paraId="33D2EEFB" w14:textId="4CB925B1">
          <w:pPr>
            <w:pStyle w:val="Header"/>
            <w:jc w:val="center"/>
          </w:pPr>
        </w:p>
      </w:tc>
      <w:tc>
        <w:tcPr>
          <w:tcW w:w="3120" w:type="dxa"/>
        </w:tcPr>
        <w:p w:rsidR="00E3CA62" w:rsidP="00E3CA62" w:rsidRDefault="00E3CA62" w14:paraId="35FC3A0E" w14:textId="1FD9A7AC">
          <w:pPr>
            <w:pStyle w:val="Header"/>
            <w:ind w:right="-115"/>
            <w:jc w:val="right"/>
          </w:pPr>
        </w:p>
      </w:tc>
    </w:tr>
  </w:tbl>
  <w:p w:rsidR="00E3CA62" w:rsidP="00E3CA62" w:rsidRDefault="00E3CA62" w14:paraId="0AC0496F" w14:textId="6D112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CA62" w:rsidTr="00E3CA62" w14:paraId="5257DB80" w14:textId="77777777">
      <w:trPr>
        <w:trHeight w:val="300"/>
      </w:trPr>
      <w:tc>
        <w:tcPr>
          <w:tcW w:w="3120" w:type="dxa"/>
        </w:tcPr>
        <w:p w:rsidR="00E3CA62" w:rsidP="00E3CA62" w:rsidRDefault="00E3CA62" w14:paraId="3E98B1E9" w14:textId="7FFE6126">
          <w:pPr>
            <w:pStyle w:val="Header"/>
            <w:ind w:left="-115"/>
          </w:pPr>
        </w:p>
      </w:tc>
      <w:tc>
        <w:tcPr>
          <w:tcW w:w="3120" w:type="dxa"/>
        </w:tcPr>
        <w:p w:rsidR="00E3CA62" w:rsidP="00E3CA62" w:rsidRDefault="00E3CA62" w14:paraId="7CA648D9" w14:textId="2070D366">
          <w:pPr>
            <w:pStyle w:val="Header"/>
            <w:jc w:val="center"/>
          </w:pPr>
        </w:p>
      </w:tc>
      <w:tc>
        <w:tcPr>
          <w:tcW w:w="3120" w:type="dxa"/>
        </w:tcPr>
        <w:p w:rsidR="00E3CA62" w:rsidP="00E3CA62" w:rsidRDefault="00E3CA62" w14:paraId="3AA832C3" w14:textId="60214542">
          <w:pPr>
            <w:pStyle w:val="Header"/>
            <w:ind w:right="-115"/>
            <w:jc w:val="right"/>
          </w:pPr>
        </w:p>
      </w:tc>
    </w:tr>
  </w:tbl>
  <w:p w:rsidR="00E3CA62" w:rsidP="00E3CA62" w:rsidRDefault="00E3CA62" w14:paraId="70CDFDB9" w14:textId="0E992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CA62" w:rsidTr="00E3CA62" w14:paraId="20D3738F" w14:textId="77777777">
      <w:trPr>
        <w:trHeight w:val="300"/>
      </w:trPr>
      <w:tc>
        <w:tcPr>
          <w:tcW w:w="3120" w:type="dxa"/>
        </w:tcPr>
        <w:p w:rsidR="00E3CA62" w:rsidP="00E3CA62" w:rsidRDefault="00E3CA62" w14:paraId="58AA9222" w14:textId="75DDCE1B">
          <w:pPr>
            <w:pStyle w:val="Header"/>
            <w:ind w:left="-115"/>
          </w:pPr>
        </w:p>
      </w:tc>
      <w:tc>
        <w:tcPr>
          <w:tcW w:w="3120" w:type="dxa"/>
        </w:tcPr>
        <w:p w:rsidR="00E3CA62" w:rsidP="00E3CA62" w:rsidRDefault="00E3CA62" w14:paraId="3C182EB2" w14:textId="066B8057">
          <w:pPr>
            <w:pStyle w:val="Header"/>
            <w:jc w:val="center"/>
          </w:pPr>
        </w:p>
      </w:tc>
      <w:tc>
        <w:tcPr>
          <w:tcW w:w="3120" w:type="dxa"/>
        </w:tcPr>
        <w:p w:rsidR="00E3CA62" w:rsidP="00E3CA62" w:rsidRDefault="00E3CA62" w14:paraId="5F8C617D" w14:textId="5F7C45CF">
          <w:pPr>
            <w:pStyle w:val="Header"/>
            <w:ind w:right="-115"/>
            <w:jc w:val="right"/>
          </w:pPr>
        </w:p>
      </w:tc>
    </w:tr>
  </w:tbl>
  <w:p w:rsidR="00E3CA62" w:rsidP="00E3CA62" w:rsidRDefault="00E3CA62" w14:paraId="2CD2EE9E" w14:textId="4D71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4871"/>
    <w:multiLevelType w:val="hybridMultilevel"/>
    <w:tmpl w:val="FFFFFFFF"/>
    <w:lvl w:ilvl="0" w:tplc="8C703B82">
      <w:start w:val="1"/>
      <w:numFmt w:val="bullet"/>
      <w:lvlText w:val="-"/>
      <w:lvlJc w:val="left"/>
      <w:pPr>
        <w:ind w:left="720" w:hanging="360"/>
      </w:pPr>
      <w:rPr>
        <w:rFonts w:hint="default" w:ascii="Calibri" w:hAnsi="Calibri"/>
      </w:rPr>
    </w:lvl>
    <w:lvl w:ilvl="1" w:tplc="758E381E">
      <w:start w:val="1"/>
      <w:numFmt w:val="bullet"/>
      <w:lvlText w:val="o"/>
      <w:lvlJc w:val="left"/>
      <w:pPr>
        <w:ind w:left="1440" w:hanging="360"/>
      </w:pPr>
      <w:rPr>
        <w:rFonts w:hint="default" w:ascii="Courier New" w:hAnsi="Courier New"/>
      </w:rPr>
    </w:lvl>
    <w:lvl w:ilvl="2" w:tplc="2E9A3502">
      <w:start w:val="1"/>
      <w:numFmt w:val="bullet"/>
      <w:lvlText w:val=""/>
      <w:lvlJc w:val="left"/>
      <w:pPr>
        <w:ind w:left="2160" w:hanging="360"/>
      </w:pPr>
      <w:rPr>
        <w:rFonts w:hint="default" w:ascii="Wingdings" w:hAnsi="Wingdings"/>
      </w:rPr>
    </w:lvl>
    <w:lvl w:ilvl="3" w:tplc="F6E2D73C">
      <w:start w:val="1"/>
      <w:numFmt w:val="bullet"/>
      <w:lvlText w:val=""/>
      <w:lvlJc w:val="left"/>
      <w:pPr>
        <w:ind w:left="2880" w:hanging="360"/>
      </w:pPr>
      <w:rPr>
        <w:rFonts w:hint="default" w:ascii="Symbol" w:hAnsi="Symbol"/>
      </w:rPr>
    </w:lvl>
    <w:lvl w:ilvl="4" w:tplc="BEF2FE50">
      <w:start w:val="1"/>
      <w:numFmt w:val="bullet"/>
      <w:lvlText w:val="o"/>
      <w:lvlJc w:val="left"/>
      <w:pPr>
        <w:ind w:left="3600" w:hanging="360"/>
      </w:pPr>
      <w:rPr>
        <w:rFonts w:hint="default" w:ascii="Courier New" w:hAnsi="Courier New"/>
      </w:rPr>
    </w:lvl>
    <w:lvl w:ilvl="5" w:tplc="EFDA0136">
      <w:start w:val="1"/>
      <w:numFmt w:val="bullet"/>
      <w:lvlText w:val=""/>
      <w:lvlJc w:val="left"/>
      <w:pPr>
        <w:ind w:left="4320" w:hanging="360"/>
      </w:pPr>
      <w:rPr>
        <w:rFonts w:hint="default" w:ascii="Wingdings" w:hAnsi="Wingdings"/>
      </w:rPr>
    </w:lvl>
    <w:lvl w:ilvl="6" w:tplc="DF729B78">
      <w:start w:val="1"/>
      <w:numFmt w:val="bullet"/>
      <w:lvlText w:val=""/>
      <w:lvlJc w:val="left"/>
      <w:pPr>
        <w:ind w:left="5040" w:hanging="360"/>
      </w:pPr>
      <w:rPr>
        <w:rFonts w:hint="default" w:ascii="Symbol" w:hAnsi="Symbol"/>
      </w:rPr>
    </w:lvl>
    <w:lvl w:ilvl="7" w:tplc="B1BC2C20">
      <w:start w:val="1"/>
      <w:numFmt w:val="bullet"/>
      <w:lvlText w:val="o"/>
      <w:lvlJc w:val="left"/>
      <w:pPr>
        <w:ind w:left="5760" w:hanging="360"/>
      </w:pPr>
      <w:rPr>
        <w:rFonts w:hint="default" w:ascii="Courier New" w:hAnsi="Courier New"/>
      </w:rPr>
    </w:lvl>
    <w:lvl w:ilvl="8" w:tplc="3612A98E">
      <w:start w:val="1"/>
      <w:numFmt w:val="bullet"/>
      <w:lvlText w:val=""/>
      <w:lvlJc w:val="left"/>
      <w:pPr>
        <w:ind w:left="6480" w:hanging="360"/>
      </w:pPr>
      <w:rPr>
        <w:rFonts w:hint="default" w:ascii="Wingdings" w:hAnsi="Wingdings"/>
      </w:rPr>
    </w:lvl>
  </w:abstractNum>
  <w:abstractNum w:abstractNumId="1" w15:restartNumberingAfterBreak="0">
    <w:nsid w:val="235A5C96"/>
    <w:multiLevelType w:val="hybridMultilevel"/>
    <w:tmpl w:val="FFFFFFFF"/>
    <w:lvl w:ilvl="0" w:tplc="669018AA">
      <w:start w:val="1"/>
      <w:numFmt w:val="bullet"/>
      <w:lvlText w:val="●"/>
      <w:lvlJc w:val="left"/>
      <w:pPr>
        <w:ind w:left="720" w:hanging="360"/>
      </w:pPr>
      <w:rPr>
        <w:rFonts w:hint="default" w:ascii="Symbol" w:hAnsi="Symbol"/>
        <w:u w:val="none"/>
      </w:rPr>
    </w:lvl>
    <w:lvl w:ilvl="1" w:tplc="B1C437D2">
      <w:start w:val="1"/>
      <w:numFmt w:val="bullet"/>
      <w:lvlText w:val="○"/>
      <w:lvlJc w:val="left"/>
      <w:pPr>
        <w:ind w:left="1440" w:hanging="360"/>
      </w:pPr>
      <w:rPr>
        <w:rFonts w:hint="default"/>
        <w:u w:val="none"/>
      </w:rPr>
    </w:lvl>
    <w:lvl w:ilvl="2" w:tplc="017E9280">
      <w:start w:val="1"/>
      <w:numFmt w:val="bullet"/>
      <w:lvlText w:val="■"/>
      <w:lvlJc w:val="left"/>
      <w:pPr>
        <w:ind w:left="2160" w:hanging="360"/>
      </w:pPr>
      <w:rPr>
        <w:rFonts w:hint="default"/>
        <w:u w:val="none"/>
      </w:rPr>
    </w:lvl>
    <w:lvl w:ilvl="3" w:tplc="BD04CED2">
      <w:start w:val="1"/>
      <w:numFmt w:val="bullet"/>
      <w:lvlText w:val="●"/>
      <w:lvlJc w:val="left"/>
      <w:pPr>
        <w:ind w:left="2880" w:hanging="360"/>
      </w:pPr>
      <w:rPr>
        <w:rFonts w:hint="default"/>
        <w:u w:val="none"/>
      </w:rPr>
    </w:lvl>
    <w:lvl w:ilvl="4" w:tplc="0CB62378">
      <w:start w:val="1"/>
      <w:numFmt w:val="bullet"/>
      <w:lvlText w:val="○"/>
      <w:lvlJc w:val="left"/>
      <w:pPr>
        <w:ind w:left="3600" w:hanging="360"/>
      </w:pPr>
      <w:rPr>
        <w:rFonts w:hint="default"/>
        <w:u w:val="none"/>
      </w:rPr>
    </w:lvl>
    <w:lvl w:ilvl="5" w:tplc="378A1332">
      <w:start w:val="1"/>
      <w:numFmt w:val="bullet"/>
      <w:lvlText w:val="■"/>
      <w:lvlJc w:val="left"/>
      <w:pPr>
        <w:ind w:left="4320" w:hanging="360"/>
      </w:pPr>
      <w:rPr>
        <w:rFonts w:hint="default"/>
        <w:u w:val="none"/>
      </w:rPr>
    </w:lvl>
    <w:lvl w:ilvl="6" w:tplc="BDB8EE0E">
      <w:start w:val="1"/>
      <w:numFmt w:val="bullet"/>
      <w:lvlText w:val="●"/>
      <w:lvlJc w:val="left"/>
      <w:pPr>
        <w:ind w:left="5040" w:hanging="360"/>
      </w:pPr>
      <w:rPr>
        <w:rFonts w:hint="default"/>
        <w:u w:val="none"/>
      </w:rPr>
    </w:lvl>
    <w:lvl w:ilvl="7" w:tplc="46300946">
      <w:start w:val="1"/>
      <w:numFmt w:val="bullet"/>
      <w:lvlText w:val="○"/>
      <w:lvlJc w:val="left"/>
      <w:pPr>
        <w:ind w:left="5760" w:hanging="360"/>
      </w:pPr>
      <w:rPr>
        <w:rFonts w:hint="default"/>
        <w:u w:val="none"/>
      </w:rPr>
    </w:lvl>
    <w:lvl w:ilvl="8" w:tplc="FD7C375C">
      <w:start w:val="1"/>
      <w:numFmt w:val="bullet"/>
      <w:lvlText w:val="■"/>
      <w:lvlJc w:val="left"/>
      <w:pPr>
        <w:ind w:left="6480" w:hanging="360"/>
      </w:pPr>
      <w:rPr>
        <w:rFonts w:hint="default"/>
        <w:u w:val="none"/>
      </w:rPr>
    </w:lvl>
  </w:abstractNum>
  <w:abstractNum w:abstractNumId="2" w15:restartNumberingAfterBreak="0">
    <w:nsid w:val="3599678E"/>
    <w:multiLevelType w:val="multilevel"/>
    <w:tmpl w:val="FFFFFFF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rPr>
        <w:rFonts w:ascii="Times New Roman" w:hAnsi="Times New Roman" w:eastAsia="Times New Roman" w:cs="Times New Roman"/>
        <w:sz w:val="22"/>
        <w:szCs w:val="22"/>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B05793"/>
    <w:multiLevelType w:val="multilevel"/>
    <w:tmpl w:val="FFFFFFFF"/>
    <w:lvl w:ilvl="0">
      <w:start w:val="1"/>
      <w:numFmt w:val="decimal"/>
      <w:lvlText w:val="%1"/>
      <w:lvlJc w:val="left"/>
      <w:pPr>
        <w:ind w:left="432" w:hanging="432"/>
      </w:pPr>
    </w:lvl>
    <w:lvl w:ilvl="1">
      <w:start w:val="1"/>
      <w:numFmt w:val="decimal"/>
      <w:lvlText w:val="%1.%2"/>
      <w:lvlJc w:val="left"/>
      <w:pPr>
        <w:ind w:left="666" w:hanging="576"/>
      </w:pPr>
      <w:rPr>
        <w:rFonts w:ascii="Arial" w:hAnsi="Arial" w:eastAsia="Arial" w:cs="Arial"/>
        <w:sz w:val="32"/>
        <w:szCs w:val="32"/>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D46BC7"/>
    <w:multiLevelType w:val="multilevel"/>
    <w:tmpl w:val="FFFFFFFF"/>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76C23BE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282E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122486">
    <w:abstractNumId w:val="0"/>
  </w:num>
  <w:num w:numId="2" w16cid:durableId="1638484181">
    <w:abstractNumId w:val="4"/>
  </w:num>
  <w:num w:numId="3" w16cid:durableId="1971550159">
    <w:abstractNumId w:val="6"/>
  </w:num>
  <w:num w:numId="4" w16cid:durableId="967663467">
    <w:abstractNumId w:val="3"/>
  </w:num>
  <w:num w:numId="5" w16cid:durableId="1902522902">
    <w:abstractNumId w:val="2"/>
  </w:num>
  <w:num w:numId="6" w16cid:durableId="156120488">
    <w:abstractNumId w:val="1"/>
  </w:num>
  <w:num w:numId="7" w16cid:durableId="1714962513">
    <w:abstractNumId w:val="5"/>
  </w:num>
  <w:num w:numId="8" w16cid:durableId="583151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2666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244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78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1384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693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437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4048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5251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944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603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17"/>
    <w:rsid w:val="00045151"/>
    <w:rsid w:val="001E4F4D"/>
    <w:rsid w:val="003C13A3"/>
    <w:rsid w:val="007EC474"/>
    <w:rsid w:val="0081E242"/>
    <w:rsid w:val="00CE23D8"/>
    <w:rsid w:val="00E3CA62"/>
    <w:rsid w:val="00EF5617"/>
    <w:rsid w:val="0356068B"/>
    <w:rsid w:val="03A12634"/>
    <w:rsid w:val="06136C86"/>
    <w:rsid w:val="0708E316"/>
    <w:rsid w:val="073AA23F"/>
    <w:rsid w:val="076AC730"/>
    <w:rsid w:val="080B60A2"/>
    <w:rsid w:val="08218B11"/>
    <w:rsid w:val="094327FA"/>
    <w:rsid w:val="0A1601DF"/>
    <w:rsid w:val="0A7CB9CA"/>
    <w:rsid w:val="0AC8BC44"/>
    <w:rsid w:val="0B6ED39E"/>
    <w:rsid w:val="0BF859B0"/>
    <w:rsid w:val="0D31DC5D"/>
    <w:rsid w:val="0E7B6D1A"/>
    <w:rsid w:val="0EB336C3"/>
    <w:rsid w:val="0EF5D421"/>
    <w:rsid w:val="0F601609"/>
    <w:rsid w:val="0FAF1FA2"/>
    <w:rsid w:val="109DC771"/>
    <w:rsid w:val="11B5D4D9"/>
    <w:rsid w:val="129954FA"/>
    <w:rsid w:val="1328BABF"/>
    <w:rsid w:val="1416FB33"/>
    <w:rsid w:val="14DF06EA"/>
    <w:rsid w:val="156B75CE"/>
    <w:rsid w:val="15B1708F"/>
    <w:rsid w:val="15C24846"/>
    <w:rsid w:val="15D20429"/>
    <w:rsid w:val="1666E12A"/>
    <w:rsid w:val="1708DABD"/>
    <w:rsid w:val="196B581A"/>
    <w:rsid w:val="1A3D227B"/>
    <w:rsid w:val="1A43ABAD"/>
    <w:rsid w:val="1AA25095"/>
    <w:rsid w:val="1AE690AF"/>
    <w:rsid w:val="1B4F33C2"/>
    <w:rsid w:val="1B58E9C7"/>
    <w:rsid w:val="1C9B56CF"/>
    <w:rsid w:val="1CCCDD0D"/>
    <w:rsid w:val="1DB31989"/>
    <w:rsid w:val="1DBE164D"/>
    <w:rsid w:val="1E7AC84B"/>
    <w:rsid w:val="1EA871F6"/>
    <w:rsid w:val="1F2E30B4"/>
    <w:rsid w:val="229C7903"/>
    <w:rsid w:val="22B92BB7"/>
    <w:rsid w:val="23C72064"/>
    <w:rsid w:val="2451D543"/>
    <w:rsid w:val="249A8BCA"/>
    <w:rsid w:val="25B6AB99"/>
    <w:rsid w:val="25D306F8"/>
    <w:rsid w:val="268A9CFE"/>
    <w:rsid w:val="279BFC52"/>
    <w:rsid w:val="286A0C3E"/>
    <w:rsid w:val="2AD05907"/>
    <w:rsid w:val="2BB115E6"/>
    <w:rsid w:val="2BD69B35"/>
    <w:rsid w:val="2C6EA3D4"/>
    <w:rsid w:val="2CA07260"/>
    <w:rsid w:val="2CCF0379"/>
    <w:rsid w:val="2D67635C"/>
    <w:rsid w:val="2D79D36E"/>
    <w:rsid w:val="2E3CE33C"/>
    <w:rsid w:val="2E7C8686"/>
    <w:rsid w:val="2EB71EC8"/>
    <w:rsid w:val="2ED3779A"/>
    <w:rsid w:val="2ED9C700"/>
    <w:rsid w:val="30463D5A"/>
    <w:rsid w:val="3145B395"/>
    <w:rsid w:val="31ABCD80"/>
    <w:rsid w:val="337EC7C4"/>
    <w:rsid w:val="34056F15"/>
    <w:rsid w:val="3558B986"/>
    <w:rsid w:val="3594026A"/>
    <w:rsid w:val="372D8FEB"/>
    <w:rsid w:val="375AE5B5"/>
    <w:rsid w:val="3895173E"/>
    <w:rsid w:val="3965CD0B"/>
    <w:rsid w:val="3985545F"/>
    <w:rsid w:val="39912C69"/>
    <w:rsid w:val="3B6D61BC"/>
    <w:rsid w:val="3BB19860"/>
    <w:rsid w:val="3C80E1D4"/>
    <w:rsid w:val="3E470B7A"/>
    <w:rsid w:val="3F123A95"/>
    <w:rsid w:val="3F2E027B"/>
    <w:rsid w:val="3FB94BE4"/>
    <w:rsid w:val="40D33695"/>
    <w:rsid w:val="41B24E0A"/>
    <w:rsid w:val="43B9449C"/>
    <w:rsid w:val="44323C58"/>
    <w:rsid w:val="444E1787"/>
    <w:rsid w:val="444F80CD"/>
    <w:rsid w:val="4614DDCC"/>
    <w:rsid w:val="49266C5D"/>
    <w:rsid w:val="49F0B265"/>
    <w:rsid w:val="49F4FC41"/>
    <w:rsid w:val="4A21F1E9"/>
    <w:rsid w:val="4A4EF8EF"/>
    <w:rsid w:val="4B9BE9DF"/>
    <w:rsid w:val="4C0B8429"/>
    <w:rsid w:val="4CAA5331"/>
    <w:rsid w:val="4D00A2B2"/>
    <w:rsid w:val="4E915868"/>
    <w:rsid w:val="4F1AE26E"/>
    <w:rsid w:val="4F978FD6"/>
    <w:rsid w:val="509C3404"/>
    <w:rsid w:val="50DCDCCE"/>
    <w:rsid w:val="51014C5D"/>
    <w:rsid w:val="51B9D2C9"/>
    <w:rsid w:val="52014958"/>
    <w:rsid w:val="523E6AFC"/>
    <w:rsid w:val="538E0FF4"/>
    <w:rsid w:val="53A18990"/>
    <w:rsid w:val="55993E12"/>
    <w:rsid w:val="563D1E4C"/>
    <w:rsid w:val="56AA3F09"/>
    <w:rsid w:val="5721DB5E"/>
    <w:rsid w:val="572D8F9B"/>
    <w:rsid w:val="579BE493"/>
    <w:rsid w:val="58129CF7"/>
    <w:rsid w:val="5A1426BB"/>
    <w:rsid w:val="5C3FAA48"/>
    <w:rsid w:val="5CB4EE5B"/>
    <w:rsid w:val="5D86388F"/>
    <w:rsid w:val="5DE9EDBD"/>
    <w:rsid w:val="5F4BB133"/>
    <w:rsid w:val="605F5914"/>
    <w:rsid w:val="61163BE7"/>
    <w:rsid w:val="61A07982"/>
    <w:rsid w:val="61A56200"/>
    <w:rsid w:val="631DD64A"/>
    <w:rsid w:val="65C22397"/>
    <w:rsid w:val="69E495DA"/>
    <w:rsid w:val="6A0C1931"/>
    <w:rsid w:val="6A8E7055"/>
    <w:rsid w:val="6B807BB6"/>
    <w:rsid w:val="6BD6A83A"/>
    <w:rsid w:val="6E34BA5F"/>
    <w:rsid w:val="6FC180FB"/>
    <w:rsid w:val="727626FD"/>
    <w:rsid w:val="73611073"/>
    <w:rsid w:val="73AE1D25"/>
    <w:rsid w:val="73D11B90"/>
    <w:rsid w:val="74B25899"/>
    <w:rsid w:val="756363DA"/>
    <w:rsid w:val="76302D13"/>
    <w:rsid w:val="770179E4"/>
    <w:rsid w:val="79445C80"/>
    <w:rsid w:val="79B1F770"/>
    <w:rsid w:val="7A8E2D14"/>
    <w:rsid w:val="7B32B5CF"/>
    <w:rsid w:val="7DF0B054"/>
    <w:rsid w:val="7EC3A3EB"/>
    <w:rsid w:val="7FD9A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8C79EB"/>
  <w15:docId w15:val="{D1C97228-CC2A-4D14-9D56-25B219F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460E"/>
    <w:rPr>
      <w:szCs w:val="24"/>
    </w:rPr>
  </w:style>
  <w:style w:type="paragraph" w:styleId="Heading1">
    <w:name w:val="heading 1"/>
    <w:next w:val="BodyText"/>
    <w:uiPriority w:val="9"/>
    <w:qFormat/>
    <w:rsid w:val="00964584"/>
    <w:pPr>
      <w:keepNext/>
      <w:numPr>
        <w:numId w:val="7"/>
      </w:numPr>
      <w:tabs>
        <w:tab w:val="left" w:pos="720"/>
      </w:tabs>
      <w:autoSpaceDE w:val="0"/>
      <w:autoSpaceDN w:val="0"/>
      <w:adjustRightInd w:val="0"/>
      <w:spacing w:before="240" w:after="240"/>
      <w:outlineLvl w:val="0"/>
    </w:pPr>
    <w:rPr>
      <w:rFonts w:ascii="Arial" w:hAnsi="Arial" w:cs="Arial"/>
      <w:b/>
      <w:bCs/>
      <w:kern w:val="32"/>
      <w:sz w:val="36"/>
      <w:szCs w:val="32"/>
    </w:rPr>
  </w:style>
  <w:style w:type="paragraph" w:styleId="Heading2">
    <w:name w:val="heading 2"/>
    <w:basedOn w:val="Heading1"/>
    <w:next w:val="BodyText"/>
    <w:uiPriority w:val="9"/>
    <w:unhideWhenUsed/>
    <w:qFormat/>
    <w:rsid w:val="00964584"/>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uiPriority w:val="9"/>
    <w:unhideWhenUsed/>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uiPriority w:val="9"/>
    <w:unhideWhenUsed/>
    <w:qFormat/>
    <w:rsid w:val="00964584"/>
    <w:pPr>
      <w:numPr>
        <w:ilvl w:val="3"/>
      </w:numPr>
      <w:ind w:left="1080" w:hanging="1080"/>
      <w:outlineLvl w:val="3"/>
    </w:pPr>
    <w:rPr>
      <w:sz w:val="24"/>
      <w:szCs w:val="28"/>
    </w:rPr>
  </w:style>
  <w:style w:type="paragraph" w:styleId="Heading5">
    <w:name w:val="heading 5"/>
    <w:basedOn w:val="Heading4"/>
    <w:next w:val="BodyText"/>
    <w:uiPriority w:val="9"/>
    <w:semiHidden/>
    <w:unhideWhenUsed/>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semiHidden/>
    <w:unhideWhenUsed/>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link w:val="TitleChar"/>
    <w:uiPriority w:val="10"/>
    <w:qFormat/>
    <w:rsid w:val="001B0B28"/>
    <w:pPr>
      <w:autoSpaceDE w:val="0"/>
      <w:autoSpaceDN w:val="0"/>
      <w:adjustRightInd w:val="0"/>
      <w:spacing w:after="360"/>
      <w:jc w:val="center"/>
    </w:pPr>
    <w:rPr>
      <w:rFonts w:ascii="Arial" w:hAnsi="Arial" w:cs="Arial"/>
      <w:b/>
      <w:bCs/>
      <w:color w:val="000000"/>
      <w:sz w:val="36"/>
      <w:szCs w:val="32"/>
    </w:rPr>
  </w:style>
  <w:style w:type="paragraph" w:styleId="capture" w:customStyle="1">
    <w:name w:val="capture"/>
    <w:rsid w:val="00D713C8"/>
    <w:pPr>
      <w:pBdr>
        <w:top w:val="single" w:color="0000FF" w:sz="4" w:space="1"/>
        <w:left w:val="single" w:color="0000FF" w:sz="4" w:space="1"/>
        <w:bottom w:val="single" w:color="0000FF" w:sz="4" w:space="1"/>
        <w:right w:val="single" w:color="0000FF" w:sz="4" w:space="0"/>
      </w:pBdr>
      <w:suppressAutoHyphens/>
      <w:ind w:left="720"/>
    </w:pPr>
    <w:rPr>
      <w:rFonts w:ascii="Courier New" w:hAnsi="Courier New" w:cs="Courier New"/>
      <w:sz w:val="18"/>
      <w:szCs w:val="18"/>
      <w:lang w:eastAsia="ar-SA"/>
    </w:rPr>
  </w:style>
  <w:style w:type="paragraph" w:styleId="capturereverse" w:customStyle="1">
    <w:name w:val="capture reverse"/>
    <w:rsid w:val="002A2EE5"/>
    <w:pPr>
      <w:pBdr>
        <w:top w:val="single" w:color="0000FF" w:sz="4" w:space="0"/>
        <w:bottom w:val="single" w:color="0000FF" w:sz="4" w:space="0"/>
        <w:right w:val="single" w:color="000000" w:sz="4" w:space="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next w:val="Normal"/>
    <w:uiPriority w:val="11"/>
    <w:qFormat/>
    <w:pPr>
      <w:spacing w:after="60"/>
      <w:jc w:val="center"/>
    </w:pPr>
    <w:rPr>
      <w:rFonts w:ascii="Arial" w:hAnsi="Arial" w:eastAsia="Arial" w:cs="Arial"/>
      <w:sz w:val="24"/>
    </w:rPr>
  </w:style>
  <w:style w:type="paragraph" w:styleId="Title2" w:customStyle="1">
    <w:name w:val="Title 2"/>
    <w:rsid w:val="001B0B28"/>
    <w:pPr>
      <w:spacing w:before="120" w:after="120"/>
      <w:jc w:val="center"/>
    </w:pPr>
    <w:rPr>
      <w:rFonts w:ascii="Arial" w:hAnsi="Arial" w:cs="Arial"/>
      <w:b/>
      <w:bCs/>
      <w:color w:val="000000"/>
      <w:sz w:val="28"/>
      <w:szCs w:val="32"/>
    </w:rPr>
  </w:style>
  <w:style w:type="paragraph" w:styleId="TableHeading" w:customStyle="1">
    <w:name w:val="Table Heading"/>
    <w:qFormat/>
    <w:rsid w:val="00D713C8"/>
    <w:pPr>
      <w:spacing w:before="60" w:after="60"/>
    </w:pPr>
    <w:rPr>
      <w:rFonts w:ascii="Arial" w:hAnsi="Arial" w:cs="Arial"/>
      <w:b/>
    </w:rPr>
  </w:style>
  <w:style w:type="paragraph" w:styleId="TableText" w:customStyle="1">
    <w:name w:val="Table Text"/>
    <w:link w:val="TableTextChar"/>
    <w:qFormat/>
    <w:rsid w:val="00D713C8"/>
    <w:pPr>
      <w:spacing w:before="60" w:after="60"/>
    </w:pPr>
    <w:rPr>
      <w:rFonts w:ascii="Arial" w:hAnsi="Arial" w:cs="Arial"/>
    </w:rPr>
  </w:style>
  <w:style w:type="paragraph" w:styleId="DividerPage" w:customStyle="1">
    <w:name w:val="Divider Page"/>
    <w:next w:val="Normal"/>
    <w:rsid w:val="00D713C8"/>
    <w:pPr>
      <w:keepNext/>
      <w:keepLines/>
      <w:pageBreakBefore/>
    </w:pPr>
    <w:rPr>
      <w:rFonts w:ascii="Arial" w:hAnsi="Arial"/>
      <w:b/>
      <w:sz w:val="48"/>
    </w:rPr>
  </w:style>
  <w:style w:type="paragraph" w:styleId="BodyTextBullet1" w:customStyle="1">
    <w:name w:val="Body Text Bullet 1"/>
    <w:rsid w:val="00DC13CA"/>
    <w:pPr>
      <w:numPr>
        <w:numId w:val="6"/>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styleId="BodyTextBullet2" w:customStyle="1">
    <w:name w:val="Body Text Bullet 2"/>
    <w:rsid w:val="00A149C0"/>
    <w:pPr>
      <w:numPr>
        <w:numId w:val="8"/>
      </w:numPr>
      <w:spacing w:before="60" w:after="60"/>
    </w:pPr>
  </w:style>
  <w:style w:type="paragraph" w:styleId="BodyTextNumbered1" w:customStyle="1">
    <w:name w:val="Body Text Numbered 1"/>
    <w:rsid w:val="007A6696"/>
    <w:pPr>
      <w:numPr>
        <w:numId w:val="2"/>
      </w:numPr>
      <w:spacing w:before="60" w:after="60"/>
    </w:pPr>
    <w:rPr>
      <w:sz w:val="24"/>
    </w:rPr>
  </w:style>
  <w:style w:type="paragraph" w:styleId="BodyTextNumbered2" w:customStyle="1">
    <w:name w:val="Body Text Numbered 2"/>
    <w:rsid w:val="00D713C8"/>
    <w:pPr>
      <w:numPr>
        <w:numId w:val="3"/>
      </w:numPr>
      <w:tabs>
        <w:tab w:val="num" w:pos="1080"/>
      </w:tabs>
      <w:spacing w:before="120" w:after="120"/>
      <w:ind w:left="1080"/>
    </w:pPr>
  </w:style>
  <w:style w:type="paragraph" w:styleId="BodyTextLettered1" w:customStyle="1">
    <w:name w:val="Body Text Lettered 1"/>
    <w:rsid w:val="00D713C8"/>
    <w:pPr>
      <w:numPr>
        <w:numId w:val="4"/>
      </w:numPr>
      <w:tabs>
        <w:tab w:val="num" w:pos="720"/>
      </w:tabs>
      <w:ind w:left="720"/>
    </w:pPr>
  </w:style>
  <w:style w:type="paragraph" w:styleId="BodyTextLettered2" w:customStyle="1">
    <w:name w:val="Body Text Lettered 2"/>
    <w:rsid w:val="00D713C8"/>
    <w:pPr>
      <w:numPr>
        <w:numId w:val="5"/>
      </w:numPr>
      <w:tabs>
        <w:tab w:val="num" w:pos="1080"/>
      </w:tabs>
      <w:spacing w:before="120" w:after="120"/>
      <w:ind w:left="1080"/>
    </w:p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styleId="TextItalics" w:customStyle="1">
    <w:name w:val="Text Italics"/>
    <w:rsid w:val="00FA5B5C"/>
    <w:rPr>
      <w:i/>
    </w:rPr>
  </w:style>
  <w:style w:type="table" w:styleId="TableGrid">
    <w:name w:val="Table Grid"/>
    <w:basedOn w:val="TableNormal"/>
    <w:rsid w:val="004511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Bold" w:customStyle="1">
    <w:name w:val="Text Bold"/>
    <w:rsid w:val="00DB4A3F"/>
    <w:rPr>
      <w:b/>
    </w:rPr>
  </w:style>
  <w:style w:type="character" w:styleId="TextBoldItalics" w:customStyle="1">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styleId="CoverTitleInstructions" w:customStyle="1">
    <w:name w:val="Cover Title Instructions"/>
    <w:basedOn w:val="InstructionalText1"/>
    <w:rsid w:val="000F3438"/>
    <w:pPr>
      <w:jc w:val="center"/>
    </w:pPr>
    <w:rPr>
      <w:szCs w:val="28"/>
    </w:rPr>
  </w:style>
  <w:style w:type="paragraph" w:styleId="InstructionalText1" w:customStyle="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styleId="InstructionalText1Char" w:customStyle="1">
    <w:name w:val="Instructional Text 1 Char"/>
    <w:link w:val="InstructionalText1"/>
    <w:rsid w:val="006244C7"/>
    <w:rPr>
      <w:i/>
      <w:iCs/>
      <w:color w:val="0000FF"/>
      <w:sz w:val="24"/>
    </w:rPr>
  </w:style>
  <w:style w:type="paragraph" w:styleId="InstructionalNote" w:customStyle="1">
    <w:name w:val="Instructional Note"/>
    <w:basedOn w:val="Normal"/>
    <w:rsid w:val="000F3438"/>
    <w:pPr>
      <w:numPr>
        <w:numId w:val="9"/>
      </w:numPr>
      <w:autoSpaceDE w:val="0"/>
      <w:autoSpaceDN w:val="0"/>
      <w:adjustRightInd w:val="0"/>
      <w:spacing w:before="60" w:after="60"/>
      <w:ind w:left="1260" w:hanging="900"/>
    </w:pPr>
    <w:rPr>
      <w:i/>
      <w:iCs/>
      <w:color w:val="0000FF"/>
      <w:szCs w:val="22"/>
    </w:rPr>
  </w:style>
  <w:style w:type="paragraph" w:styleId="InstructionalBullet1" w:customStyle="1">
    <w:name w:val="Instructional Bullet 1"/>
    <w:rsid w:val="0082491E"/>
    <w:pPr>
      <w:numPr>
        <w:numId w:val="10"/>
      </w:numPr>
      <w:spacing w:before="60" w:after="60"/>
    </w:pPr>
    <w:rPr>
      <w:i/>
      <w:color w:val="0000FF"/>
      <w:sz w:val="24"/>
      <w:szCs w:val="24"/>
    </w:rPr>
  </w:style>
  <w:style w:type="paragraph" w:styleId="InstructionalBullet2" w:customStyle="1">
    <w:name w:val="Instructional Bullet 2"/>
    <w:basedOn w:val="InstructionalBullet1"/>
    <w:rsid w:val="000F3438"/>
    <w:pPr>
      <w:tabs>
        <w:tab w:val="num" w:pos="1260"/>
      </w:tabs>
      <w:ind w:left="1260"/>
    </w:pPr>
  </w:style>
  <w:style w:type="paragraph" w:styleId="BodyBullet2" w:customStyle="1">
    <w:name w:val="Body Bullet 2"/>
    <w:basedOn w:val="Normal"/>
    <w:link w:val="BodyBullet2Char"/>
    <w:rsid w:val="005D18C5"/>
    <w:pPr>
      <w:numPr>
        <w:numId w:val="11"/>
      </w:numPr>
      <w:tabs>
        <w:tab w:val="num" w:pos="1260"/>
      </w:tabs>
      <w:autoSpaceDE w:val="0"/>
      <w:autoSpaceDN w:val="0"/>
      <w:adjustRightInd w:val="0"/>
      <w:spacing w:before="60" w:after="60"/>
      <w:ind w:left="1260"/>
    </w:pPr>
    <w:rPr>
      <w:iCs/>
      <w:szCs w:val="22"/>
    </w:rPr>
  </w:style>
  <w:style w:type="character" w:styleId="BodyBullet2Char" w:customStyle="1">
    <w:name w:val="Body Bullet 2 Char"/>
    <w:link w:val="BodyBullet2"/>
    <w:rsid w:val="005D18C5"/>
    <w:rPr>
      <w:iCs/>
      <w:sz w:val="22"/>
      <w:szCs w:val="22"/>
      <w:lang w:bidi="ar-SA"/>
    </w:rPr>
  </w:style>
  <w:style w:type="character" w:styleId="InstructionalTextBold" w:customStyle="1">
    <w:name w:val="Instructional Text Bold"/>
    <w:rsid w:val="000F3438"/>
    <w:rPr>
      <w:b/>
      <w:bCs/>
      <w:color w:val="0000FF"/>
    </w:rPr>
  </w:style>
  <w:style w:type="paragraph" w:styleId="InstructionalText2" w:customStyle="1">
    <w:name w:val="Instructional Text 2"/>
    <w:basedOn w:val="InstructionalText1"/>
    <w:next w:val="BodyText"/>
    <w:link w:val="InstructionalText2Char"/>
    <w:rsid w:val="000F3438"/>
    <w:pPr>
      <w:ind w:left="720"/>
    </w:pPr>
  </w:style>
  <w:style w:type="character" w:styleId="InstructionalText2Char" w:customStyle="1">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styleId="InstructionalTable" w:customStyle="1">
    <w:name w:val="Instructional Table"/>
    <w:basedOn w:val="Normal"/>
    <w:rsid w:val="000F3438"/>
    <w:rPr>
      <w:i/>
      <w:color w:val="0000FF"/>
    </w:rPr>
  </w:style>
  <w:style w:type="paragraph" w:styleId="Appendix1" w:customStyle="1">
    <w:name w:val="Appendix 1"/>
    <w:next w:val="BodyText"/>
    <w:rsid w:val="003224BE"/>
    <w:pPr>
      <w:numPr>
        <w:numId w:val="12"/>
      </w:numPr>
    </w:pPr>
    <w:rPr>
      <w:rFonts w:ascii="Arial" w:hAnsi="Arial"/>
      <w:b/>
      <w:sz w:val="32"/>
      <w:szCs w:val="24"/>
    </w:rPr>
  </w:style>
  <w:style w:type="paragraph" w:styleId="Appendix2" w:customStyle="1">
    <w:name w:val="Appendix 2"/>
    <w:basedOn w:val="Appendix1"/>
    <w:rsid w:val="00A04018"/>
    <w:pPr>
      <w:numPr>
        <w:ilvl w:val="1"/>
      </w:numPr>
      <w:tabs>
        <w:tab w:val="num" w:pos="900"/>
      </w:tabs>
      <w:ind w:left="900" w:hanging="900"/>
    </w:pPr>
  </w:style>
  <w:style w:type="paragraph" w:styleId="In-lineInstruction" w:customStyle="1">
    <w:name w:val="In-line Instruction"/>
    <w:basedOn w:val="Normal"/>
    <w:link w:val="In-lineInstructionChar"/>
    <w:rsid w:val="005D18C5"/>
    <w:pPr>
      <w:spacing w:before="120" w:after="120"/>
    </w:pPr>
    <w:rPr>
      <w:i/>
      <w:color w:val="0000FF"/>
      <w:szCs w:val="20"/>
    </w:rPr>
  </w:style>
  <w:style w:type="character" w:styleId="In-lineInstructionChar" w:customStyle="1">
    <w:name w:val="In-line Instruction Char"/>
    <w:link w:val="In-lineInstruction"/>
    <w:rsid w:val="009921F2"/>
    <w:rPr>
      <w:i/>
      <w:color w:val="0000FF"/>
      <w:sz w:val="22"/>
      <w:lang w:val="en-US" w:eastAsia="en-US" w:bidi="ar-SA"/>
    </w:rPr>
  </w:style>
  <w:style w:type="paragraph" w:styleId="TemplateInstructions" w:customStyle="1">
    <w:name w:val="Template Instructions"/>
    <w:basedOn w:val="Normal"/>
    <w:next w:val="Normal"/>
    <w:link w:val="TemplateInstructionsChar"/>
    <w:rsid w:val="00A83EB5"/>
    <w:pPr>
      <w:keepNext/>
      <w:keepLines/>
      <w:spacing w:before="40"/>
    </w:pPr>
    <w:rPr>
      <w:i/>
      <w:iCs/>
      <w:color w:val="0000FF"/>
      <w:szCs w:val="22"/>
    </w:rPr>
  </w:style>
  <w:style w:type="character" w:styleId="TemplateInstructionsChar" w:customStyle="1">
    <w:name w:val="Template Instructions Char"/>
    <w:link w:val="TemplateInstructions"/>
    <w:rsid w:val="00A83EB5"/>
    <w:rPr>
      <w:i/>
      <w:iCs/>
      <w:color w:val="0000FF"/>
      <w:sz w:val="22"/>
      <w:szCs w:val="22"/>
      <w:lang w:val="en-US" w:eastAsia="en-US" w:bidi="ar-SA"/>
    </w:rPr>
  </w:style>
  <w:style w:type="paragraph" w:styleId="BulletInstructions" w:customStyle="1">
    <w:name w:val="Bullet Instructions"/>
    <w:basedOn w:val="Normal"/>
    <w:rsid w:val="00A83EB5"/>
    <w:pPr>
      <w:numPr>
        <w:numId w:val="13"/>
      </w:numPr>
    </w:pPr>
    <w:rPr>
      <w:i/>
      <w:color w:val="0000FF"/>
    </w:rPr>
  </w:style>
  <w:style w:type="paragraph" w:styleId="Caption">
    <w:name w:val="caption"/>
    <w:basedOn w:val="Normal"/>
    <w:next w:val="Normal"/>
    <w:link w:val="CaptionChar"/>
    <w:uiPriority w:val="35"/>
    <w:qFormat/>
    <w:rsid w:val="00175C2D"/>
    <w:pPr>
      <w:keepNext/>
      <w:keepLines/>
      <w:spacing w:before="240" w:after="60"/>
    </w:pPr>
    <w:rPr>
      <w:rFonts w:ascii="Arial" w:hAnsi="Arial" w:cs="Arial"/>
      <w:b/>
      <w:bCs/>
      <w:sz w:val="20"/>
      <w:szCs w:val="20"/>
    </w:rPr>
  </w:style>
  <w:style w:type="paragraph" w:styleId="templateinstructions0" w:customStyle="1">
    <w:name w:val="templateinstructions"/>
    <w:basedOn w:val="Normal"/>
    <w:rsid w:val="00C96FD1"/>
    <w:pPr>
      <w:spacing w:before="100" w:beforeAutospacing="1" w:after="100" w:afterAutospacing="1"/>
    </w:pPr>
    <w:rPr>
      <w:sz w:val="24"/>
    </w:rPr>
  </w:style>
  <w:style w:type="paragraph" w:styleId="CrossReference" w:customStyle="1">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styleId="Appendix11" w:customStyle="1">
    <w:name w:val="Appendix 1.1"/>
    <w:basedOn w:val="Heading2"/>
    <w:next w:val="BodyText"/>
    <w:rsid w:val="00165AB8"/>
    <w:pPr>
      <w:keepLines/>
      <w:numPr>
        <w:numId w:val="14"/>
      </w:numPr>
    </w:pPr>
  </w:style>
  <w:style w:type="character" w:styleId="BodyItalic" w:customStyle="1">
    <w:name w:val="Body Italic"/>
    <w:rsid w:val="00680563"/>
    <w:rPr>
      <w:i/>
    </w:rPr>
  </w:style>
  <w:style w:type="paragraph" w:styleId="TableHeadingCentered" w:customStyle="1">
    <w:name w:val="Table Heading Centered"/>
    <w:basedOn w:val="TableHeading"/>
    <w:rsid w:val="00680563"/>
    <w:pPr>
      <w:jc w:val="center"/>
    </w:pPr>
    <w:rPr>
      <w:rFonts w:cs="Times New Roman"/>
      <w:sz w:val="16"/>
      <w:szCs w:val="16"/>
    </w:rPr>
  </w:style>
  <w:style w:type="character" w:styleId="TableTextChar" w:customStyle="1">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styleId="BodyTextChar" w:customStyle="1">
    <w:name w:val="Body Text Char"/>
    <w:link w:val="BodyText"/>
    <w:rsid w:val="006E5523"/>
    <w:rPr>
      <w:sz w:val="24"/>
      <w:lang w:val="en-US" w:eastAsia="en-US" w:bidi="ar-SA"/>
    </w:rPr>
  </w:style>
  <w:style w:type="character" w:styleId="FooterChar" w:customStyle="1">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styleId="BalloonTextChar" w:customStyle="1">
    <w:name w:val="Balloon Text Char"/>
    <w:link w:val="BalloonText"/>
    <w:rsid w:val="00AE0630"/>
    <w:rPr>
      <w:rFonts w:ascii="Tahoma" w:hAnsi="Tahoma" w:cs="Tahoma"/>
      <w:sz w:val="16"/>
      <w:szCs w:val="16"/>
    </w:rPr>
  </w:style>
  <w:style w:type="paragraph" w:styleId="InstructionalTextMainTitle" w:customStyle="1">
    <w:name w:val="Instructional Text Main Title"/>
    <w:basedOn w:val="InstructionalText1"/>
    <w:next w:val="Title"/>
    <w:qFormat/>
    <w:rsid w:val="00DF6735"/>
    <w:pPr>
      <w:jc w:val="center"/>
    </w:pPr>
    <w:rPr>
      <w:szCs w:val="22"/>
    </w:rPr>
  </w:style>
  <w:style w:type="paragraph" w:styleId="InstructionalTextTitle2" w:customStyle="1">
    <w:name w:val="Instructional Text Title 2"/>
    <w:basedOn w:val="Title2"/>
    <w:next w:val="Title2"/>
    <w:qFormat/>
    <w:rsid w:val="00DF6735"/>
    <w:rPr>
      <w:rFonts w:ascii="Times New Roman" w:hAnsi="Times New Roman" w:cs="Times New Roman"/>
      <w:b w:val="0"/>
      <w:i/>
      <w:color w:val="0000FF"/>
      <w:sz w:val="24"/>
      <w:szCs w:val="22"/>
    </w:rPr>
  </w:style>
  <w:style w:type="numbering" w:styleId="Headings" w:customStyle="1">
    <w:name w:val="Headings"/>
    <w:uiPriority w:val="99"/>
    <w:rsid w:val="00C84F82"/>
  </w:style>
  <w:style w:type="character" w:styleId="TitleChar" w:customStyle="1">
    <w:name w:val="Title Char"/>
    <w:link w:val="Title"/>
    <w:rsid w:val="001B0B28"/>
    <w:rPr>
      <w:rFonts w:ascii="Arial" w:hAnsi="Arial" w:cs="Arial"/>
      <w:b/>
      <w:bCs/>
      <w:color w:val="000000"/>
      <w:sz w:val="36"/>
      <w:szCs w:val="32"/>
    </w:rPr>
  </w:style>
  <w:style w:type="paragraph" w:styleId="InstructionalFooter" w:customStyle="1">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styleId="CommentTextChar" w:customStyle="1">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styleId="CommentSubjectChar" w:customStyle="1">
    <w:name w:val="Comment Subject Char"/>
    <w:link w:val="CommentSubject"/>
    <w:rsid w:val="004E38A9"/>
    <w:rPr>
      <w:b/>
      <w:bCs/>
    </w:rPr>
  </w:style>
  <w:style w:type="paragraph" w:styleId="ListBullet">
    <w:name w:val="List Bullet"/>
    <w:basedOn w:val="Normal"/>
    <w:link w:val="ListBulletChar"/>
    <w:qFormat/>
    <w:rsid w:val="000919CB"/>
    <w:pPr>
      <w:numPr>
        <w:numId w:val="16"/>
      </w:numPr>
      <w:spacing w:before="120"/>
    </w:pPr>
  </w:style>
  <w:style w:type="character" w:styleId="ListBulletChar" w:customStyle="1">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7"/>
      </w:numPr>
      <w:contextualSpacing/>
    </w:pPr>
  </w:style>
  <w:style w:type="character" w:styleId="ListBullet2Char" w:customStyle="1">
    <w:name w:val="List Bullet 2 Char"/>
    <w:link w:val="ListBullet2"/>
    <w:locked/>
    <w:rsid w:val="009A003E"/>
    <w:rPr>
      <w:sz w:val="22"/>
      <w:szCs w:val="24"/>
      <w:lang w:bidi="ar-SA"/>
    </w:rPr>
  </w:style>
  <w:style w:type="paragraph" w:styleId="Revision">
    <w:name w:val="Revision"/>
    <w:hidden/>
    <w:uiPriority w:val="99"/>
    <w:semiHidden/>
    <w:rsid w:val="00554C3A"/>
    <w:rPr>
      <w:szCs w:val="24"/>
    </w:rPr>
  </w:style>
  <w:style w:type="paragraph" w:styleId="FootnoteText">
    <w:name w:val="footnote text"/>
    <w:basedOn w:val="Normal"/>
    <w:link w:val="FootnoteTextChar"/>
    <w:rsid w:val="006962A8"/>
    <w:rPr>
      <w:sz w:val="20"/>
      <w:szCs w:val="20"/>
    </w:rPr>
  </w:style>
  <w:style w:type="character" w:styleId="FootnoteTextChar" w:customStyle="1">
    <w:name w:val="Footnote Text Char"/>
    <w:basedOn w:val="DefaultParagraphFont"/>
    <w:link w:val="FootnoteText"/>
    <w:rsid w:val="006962A8"/>
  </w:style>
  <w:style w:type="character" w:styleId="FootnoteReference">
    <w:name w:val="footnote reference"/>
    <w:rsid w:val="006962A8"/>
    <w:rPr>
      <w:vertAlign w:val="superscript"/>
    </w:rPr>
  </w:style>
  <w:style w:type="paragraph" w:styleId="Default" w:customStyle="1">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numPr>
        <w:numId w:val="18"/>
      </w:num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1C3759"/>
    <w:rPr>
      <w:color w:val="605E5C"/>
      <w:shd w:val="clear" w:color="auto" w:fill="E1DFDD"/>
    </w:rPr>
  </w:style>
  <w:style w:type="paragraph" w:styleId="TableListBullet" w:customStyle="1">
    <w:name w:val="Table List Bullet"/>
    <w:basedOn w:val="ListBullet"/>
    <w:qFormat/>
    <w:rsid w:val="009A2DB9"/>
    <w:pPr>
      <w:numPr>
        <w:numId w:val="0"/>
      </w:numPr>
      <w:tabs>
        <w:tab w:val="left" w:pos="360"/>
      </w:tabs>
      <w:spacing w:before="60" w:after="60"/>
      <w:ind w:left="360" w:hanging="360"/>
    </w:pPr>
    <w:rPr>
      <w:rFonts w:ascii="Arial" w:hAnsi="Arial" w:cs="Arial"/>
      <w:color w:val="000000"/>
      <w:szCs w:val="20"/>
    </w:rPr>
  </w:style>
  <w:style w:type="paragraph" w:styleId="TableNote" w:customStyle="1">
    <w:name w:val="Table Note"/>
    <w:basedOn w:val="TableText"/>
    <w:qFormat/>
    <w:rsid w:val="009A2DB9"/>
    <w:pPr>
      <w:overflowPunct w:val="0"/>
      <w:autoSpaceDE w:val="0"/>
      <w:autoSpaceDN w:val="0"/>
      <w:adjustRightInd w:val="0"/>
      <w:ind w:left="533" w:hanging="533"/>
      <w:textAlignment w:val="baseline"/>
    </w:pPr>
    <w:rPr>
      <w:rFonts w:cs="Times New Roman"/>
      <w:color w:val="000000"/>
    </w:rPr>
  </w:style>
  <w:style w:type="paragraph" w:styleId="BodyText6" w:customStyle="1">
    <w:name w:val="Body Text 6"/>
    <w:basedOn w:val="Normal"/>
    <w:qFormat/>
    <w:rsid w:val="009A2DB9"/>
    <w:pPr>
      <w:ind w:left="1800"/>
    </w:pPr>
    <w:rPr>
      <w:color w:val="000000"/>
      <w:sz w:val="24"/>
      <w:szCs w:val="22"/>
    </w:rPr>
  </w:style>
  <w:style w:type="character" w:styleId="CaptionChar" w:customStyle="1">
    <w:name w:val="Caption Char"/>
    <w:link w:val="Caption"/>
    <w:uiPriority w:val="35"/>
    <w:rsid w:val="009A2DB9"/>
    <w:rPr>
      <w:rFonts w:ascii="Arial" w:hAnsi="Arial" w:cs="Arial"/>
      <w:b/>
      <w:bCs/>
      <w:lang w:bidi="ar-SA"/>
    </w:rPr>
  </w:style>
  <w:style w:type="character" w:styleId="TableTextChar1" w:customStyle="1">
    <w:name w:val="Table Text Char1"/>
    <w:locked/>
    <w:rsid w:val="009A2DB9"/>
    <w:rPr>
      <w:rFonts w:ascii="Arial" w:hAnsi="Arial"/>
      <w:color w:val="000000"/>
      <w:sz w:val="22"/>
    </w:rPr>
  </w:style>
  <w:style w:type="paragraph" w:styleId="NoSpacing">
    <w:name w:val="No Spacing"/>
    <w:uiPriority w:val="1"/>
    <w:qFormat/>
    <w:rsid w:val="007051DE"/>
    <w:rPr>
      <w:szCs w:val="24"/>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3EDB0A-540A-4B6D-9CCB-B19A845A8F1A}"/>
      </w:docPartPr>
      <w:docPartBody>
        <w:p w:rsidR="00161394" w:rsidRDefault="00161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1394"/>
    <w:rsid w:val="00161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8b08ba-b7fe-44f5-afd6-4fbea234caea" xsi:nil="true"/>
    <_ip_UnifiedCompliancePolicyUIAction xmlns="http://schemas.microsoft.com/sharepoint/v3" xsi:nil="true"/>
    <_ip_UnifiedCompliancePolicyProperties xmlns="http://schemas.microsoft.com/sharepoint/v3" xsi:nil="true"/>
    <lcf76f155ced4ddcb4097134ff3c332f xmlns="26bc0e54-bb09-4e93-a6f5-fe9d507d34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5EC72E2F8C449BCB9F52B4161F9D5" ma:contentTypeVersion="16" ma:contentTypeDescription="Create a new document." ma:contentTypeScope="" ma:versionID="3fbbf98af0082db8706d67ea47482ab9">
  <xsd:schema xmlns:xsd="http://www.w3.org/2001/XMLSchema" xmlns:xs="http://www.w3.org/2001/XMLSchema" xmlns:p="http://schemas.microsoft.com/office/2006/metadata/properties" xmlns:ns1="http://schemas.microsoft.com/sharepoint/v3" xmlns:ns2="26bc0e54-bb09-4e93-a6f5-fe9d507d3469" xmlns:ns3="7a8b08ba-b7fe-44f5-afd6-4fbea234caea" targetNamespace="http://schemas.microsoft.com/office/2006/metadata/properties" ma:root="true" ma:fieldsID="47fdcab032d8a07d13989d431a15fb01" ns1:_="" ns2:_="" ns3:_="">
    <xsd:import namespace="http://schemas.microsoft.com/sharepoint/v3"/>
    <xsd:import namespace="26bc0e54-bb09-4e93-a6f5-fe9d507d3469"/>
    <xsd:import namespace="7a8b08ba-b7fe-44f5-afd6-4fbea234c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c0e54-bb09-4e93-a6f5-fe9d507d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8b08ba-b7fe-44f5-afd6-4fbea234c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74dba7-83d0-4f1a-9deb-8609d052f6b6}" ma:internalName="TaxCatchAll" ma:showField="CatchAllData" ma:web="7a8b08ba-b7fe-44f5-afd6-4fbea234cae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kaIResYjQgv3EDPQr+6+fcxfGg==">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</go:docsCustomData>
</go:gDocsCustomXmlDataStorage>
</file>

<file path=customXml/itemProps1.xml><?xml version="1.0" encoding="utf-8"?>
<ds:datastoreItem xmlns:ds="http://schemas.openxmlformats.org/officeDocument/2006/customXml" ds:itemID="{2DF1E419-3604-40D7-93B4-F1A5D27A37F9}">
  <ds:schemaRefs>
    <ds:schemaRef ds:uri="http://schemas.microsoft.com/office/2006/metadata/properties"/>
    <ds:schemaRef ds:uri="http://schemas.microsoft.com/office/infopath/2007/PartnerControls"/>
    <ds:schemaRef ds:uri="7a8b08ba-b7fe-44f5-afd6-4fbea234caea"/>
    <ds:schemaRef ds:uri="http://schemas.microsoft.com/sharepoint/v3"/>
    <ds:schemaRef ds:uri="26bc0e54-bb09-4e93-a6f5-fe9d507d3469"/>
  </ds:schemaRefs>
</ds:datastoreItem>
</file>

<file path=customXml/itemProps2.xml><?xml version="1.0" encoding="utf-8"?>
<ds:datastoreItem xmlns:ds="http://schemas.openxmlformats.org/officeDocument/2006/customXml" ds:itemID="{5C8FE682-D6BD-4AC6-97A7-3987F2E0F506}"/>
</file>

<file path=customXml/itemProps3.xml><?xml version="1.0" encoding="utf-8"?>
<ds:datastoreItem xmlns:ds="http://schemas.openxmlformats.org/officeDocument/2006/customXml" ds:itemID="{B29BBA2C-03FB-47E9-8081-B32445B4683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 Zang</dc:creator>
  <lastModifiedBy>Bergh, December (liberty It Solutions, Llc)</lastModifiedBy>
  <revision>9</revision>
  <dcterms:created xsi:type="dcterms:W3CDTF">2023-11-21T22:25:00.0000000Z</dcterms:created>
  <dcterms:modified xsi:type="dcterms:W3CDTF">2024-01-31T18:04:43.6683410Z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0x0101004275EC72E2F8C449BCB9F52B4161F9D5</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