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628A7" w14:textId="77777777" w:rsidR="007D3F57" w:rsidRPr="008A7715" w:rsidRDefault="00DC315E" w:rsidP="007D3F57">
      <w:pPr>
        <w:jc w:val="center"/>
      </w:pPr>
      <w:bookmarkStart w:id="0" w:name="_Toc98317763"/>
      <w:bookmarkStart w:id="1" w:name="_GoBack"/>
      <w:bookmarkEnd w:id="1"/>
      <w:r>
        <w:pict w14:anchorId="4FAB8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lth e Vet Logo" style="width:180pt;height:135.15pt">
            <v:imagedata r:id="rId7" o:title="VA Logo HealtheVet White"/>
          </v:shape>
        </w:pict>
      </w:r>
    </w:p>
    <w:p w14:paraId="2C0251E1" w14:textId="77777777" w:rsidR="007D3F57" w:rsidRPr="008A7715" w:rsidRDefault="007D3F57" w:rsidP="007D3F57">
      <w:pPr>
        <w:pStyle w:val="MainTitle"/>
        <w:spacing w:line="240" w:lineRule="atLeast"/>
        <w:rPr>
          <w:bCs/>
          <w:color w:val="000000"/>
          <w:sz w:val="44"/>
          <w:szCs w:val="44"/>
        </w:rPr>
      </w:pPr>
    </w:p>
    <w:p w14:paraId="700BFBF4" w14:textId="77777777" w:rsidR="007D3F57" w:rsidRPr="008A7715" w:rsidRDefault="003B6D6A" w:rsidP="007D3F57">
      <w:pPr>
        <w:pStyle w:val="MainTitle"/>
        <w:spacing w:line="240" w:lineRule="atLeast"/>
        <w:rPr>
          <w:bCs/>
          <w:color w:val="000000"/>
          <w:sz w:val="44"/>
          <w:szCs w:val="44"/>
        </w:rPr>
      </w:pPr>
      <w:r>
        <w:rPr>
          <w:bCs/>
          <w:color w:val="000000"/>
          <w:sz w:val="44"/>
          <w:szCs w:val="44"/>
        </w:rPr>
        <w:t>Electronic Signature (</w:t>
      </w:r>
      <w:proofErr w:type="spellStart"/>
      <w:r w:rsidR="007D3F57" w:rsidRPr="008A7715">
        <w:rPr>
          <w:bCs/>
          <w:color w:val="000000"/>
          <w:sz w:val="44"/>
          <w:szCs w:val="44"/>
        </w:rPr>
        <w:t>E</w:t>
      </w:r>
      <w:r w:rsidR="004B3945">
        <w:rPr>
          <w:bCs/>
          <w:color w:val="000000"/>
          <w:sz w:val="44"/>
          <w:szCs w:val="44"/>
        </w:rPr>
        <w:t>Sig</w:t>
      </w:r>
      <w:proofErr w:type="spellEnd"/>
      <w:r>
        <w:rPr>
          <w:bCs/>
          <w:color w:val="000000"/>
          <w:sz w:val="44"/>
          <w:szCs w:val="44"/>
        </w:rPr>
        <w:t>)</w:t>
      </w:r>
    </w:p>
    <w:p w14:paraId="16CDA9F7" w14:textId="77777777" w:rsidR="007D3F57" w:rsidRPr="008A7715" w:rsidRDefault="007D3F57" w:rsidP="007D3F57">
      <w:pPr>
        <w:jc w:val="center"/>
        <w:rPr>
          <w:rFonts w:ascii="Arial" w:hAnsi="Arial" w:cs="Arial"/>
          <w:b/>
          <w:color w:val="000000"/>
          <w:sz w:val="44"/>
          <w:szCs w:val="44"/>
        </w:rPr>
      </w:pPr>
      <w:r w:rsidRPr="008A7715">
        <w:rPr>
          <w:rFonts w:ascii="Arial" w:hAnsi="Arial" w:cs="Arial"/>
          <w:b/>
          <w:color w:val="000000"/>
          <w:sz w:val="44"/>
          <w:szCs w:val="44"/>
        </w:rPr>
        <w:t>Version 1.0</w:t>
      </w:r>
    </w:p>
    <w:p w14:paraId="6AFE38FA" w14:textId="77777777" w:rsidR="007D3F57" w:rsidRPr="008A7715" w:rsidRDefault="007D3F57" w:rsidP="007D3F57">
      <w:pPr>
        <w:pStyle w:val="MainTitle"/>
        <w:spacing w:line="240" w:lineRule="atLeast"/>
        <w:rPr>
          <w:bCs/>
          <w:color w:val="000000"/>
          <w:sz w:val="44"/>
          <w:szCs w:val="44"/>
        </w:rPr>
      </w:pPr>
    </w:p>
    <w:p w14:paraId="35DCBD44" w14:textId="77777777" w:rsidR="007D3F57" w:rsidRPr="008A7715" w:rsidRDefault="007D3F57" w:rsidP="007D3F57">
      <w:pPr>
        <w:pStyle w:val="MainTitle"/>
        <w:spacing w:line="240" w:lineRule="atLeast"/>
        <w:rPr>
          <w:bCs/>
          <w:color w:val="000000"/>
          <w:sz w:val="44"/>
          <w:szCs w:val="44"/>
        </w:rPr>
      </w:pPr>
    </w:p>
    <w:p w14:paraId="7055A9A6" w14:textId="77777777" w:rsidR="007D3F57" w:rsidRPr="008A7715" w:rsidRDefault="00127F3A" w:rsidP="007D3F57">
      <w:pPr>
        <w:pStyle w:val="MainTitle"/>
        <w:spacing w:line="240" w:lineRule="atLeast"/>
        <w:rPr>
          <w:bCs/>
          <w:color w:val="000000"/>
          <w:sz w:val="44"/>
          <w:szCs w:val="44"/>
        </w:rPr>
      </w:pPr>
      <w:r>
        <w:rPr>
          <w:bCs/>
          <w:color w:val="000000"/>
          <w:sz w:val="44"/>
          <w:szCs w:val="44"/>
        </w:rPr>
        <w:t>Developer</w:t>
      </w:r>
      <w:r w:rsidR="007D3F57" w:rsidRPr="008A7715">
        <w:rPr>
          <w:bCs/>
          <w:color w:val="000000"/>
          <w:sz w:val="44"/>
          <w:szCs w:val="44"/>
        </w:rPr>
        <w:t xml:space="preserve"> Guide</w:t>
      </w:r>
    </w:p>
    <w:p w14:paraId="215A3E3E" w14:textId="77777777" w:rsidR="007D3F57" w:rsidRPr="008A7715" w:rsidRDefault="007D3F57" w:rsidP="007D3F57">
      <w:pPr>
        <w:pStyle w:val="MainTitle"/>
        <w:spacing w:line="240" w:lineRule="atLeast"/>
        <w:rPr>
          <w:bCs/>
          <w:color w:val="000000"/>
          <w:sz w:val="44"/>
          <w:szCs w:val="44"/>
        </w:rPr>
      </w:pPr>
    </w:p>
    <w:p w14:paraId="1E128A98" w14:textId="77777777" w:rsidR="007D3F57" w:rsidRPr="008A7715" w:rsidRDefault="007D3F57" w:rsidP="007D3F57">
      <w:pPr>
        <w:jc w:val="center"/>
        <w:rPr>
          <w:rFonts w:ascii="Arial" w:hAnsi="Arial" w:cs="Arial"/>
          <w:b/>
          <w:color w:val="000000"/>
          <w:sz w:val="28"/>
          <w:szCs w:val="28"/>
        </w:rPr>
      </w:pPr>
    </w:p>
    <w:p w14:paraId="485BBA4A" w14:textId="77777777" w:rsidR="007D3F57" w:rsidRDefault="007D3F57" w:rsidP="007D3F57">
      <w:pPr>
        <w:jc w:val="center"/>
        <w:rPr>
          <w:rFonts w:ascii="Arial" w:hAnsi="Arial" w:cs="Arial"/>
          <w:b/>
          <w:color w:val="000000"/>
        </w:rPr>
      </w:pPr>
    </w:p>
    <w:p w14:paraId="02069742" w14:textId="77777777" w:rsidR="007D3F57" w:rsidRDefault="007D3F57" w:rsidP="007D3F57">
      <w:pPr>
        <w:jc w:val="center"/>
        <w:rPr>
          <w:rFonts w:ascii="Arial" w:hAnsi="Arial" w:cs="Arial"/>
          <w:b/>
          <w:color w:val="000000"/>
        </w:rPr>
      </w:pPr>
    </w:p>
    <w:p w14:paraId="51E56171" w14:textId="77777777" w:rsidR="007D3F57" w:rsidRPr="008A7715" w:rsidRDefault="007D3F57" w:rsidP="007D3F57">
      <w:pPr>
        <w:jc w:val="center"/>
        <w:rPr>
          <w:rFonts w:ascii="Arial" w:hAnsi="Arial" w:cs="Arial"/>
          <w:b/>
          <w:color w:val="000000"/>
        </w:rPr>
      </w:pPr>
    </w:p>
    <w:p w14:paraId="67D81B2B" w14:textId="77777777" w:rsidR="007D3F57" w:rsidRDefault="007D3F57" w:rsidP="007D3F57">
      <w:pPr>
        <w:spacing w:after="120"/>
        <w:jc w:val="center"/>
        <w:rPr>
          <w:rFonts w:ascii="Arial" w:hAnsi="Arial" w:cs="Arial"/>
          <w:b/>
          <w:color w:val="000000"/>
          <w:sz w:val="28"/>
          <w:szCs w:val="28"/>
        </w:rPr>
      </w:pPr>
    </w:p>
    <w:p w14:paraId="68973FC6" w14:textId="77777777" w:rsidR="007D3F57" w:rsidRPr="008A7715" w:rsidRDefault="001E2531" w:rsidP="007D3F57">
      <w:pPr>
        <w:spacing w:after="120"/>
        <w:jc w:val="center"/>
        <w:rPr>
          <w:b/>
          <w:color w:val="000000"/>
          <w:sz w:val="28"/>
          <w:szCs w:val="28"/>
        </w:rPr>
      </w:pPr>
      <w:r>
        <w:rPr>
          <w:rFonts w:ascii="Arial" w:hAnsi="Arial" w:cs="Arial"/>
          <w:b/>
          <w:color w:val="000000"/>
          <w:sz w:val="28"/>
          <w:szCs w:val="28"/>
        </w:rPr>
        <w:t>November</w:t>
      </w:r>
      <w:r w:rsidR="007D3F57">
        <w:rPr>
          <w:rFonts w:ascii="Arial" w:hAnsi="Arial" w:cs="Arial"/>
          <w:b/>
          <w:color w:val="000000"/>
          <w:sz w:val="28"/>
          <w:szCs w:val="28"/>
        </w:rPr>
        <w:t xml:space="preserve"> 2006</w:t>
      </w:r>
    </w:p>
    <w:p w14:paraId="0D767223" w14:textId="77777777" w:rsidR="007D3F57" w:rsidRPr="008A7715" w:rsidRDefault="007D3F57" w:rsidP="007D3F57">
      <w:pPr>
        <w:jc w:val="center"/>
        <w:rPr>
          <w:rFonts w:ascii="Arial" w:hAnsi="Arial" w:cs="Arial"/>
          <w:b/>
          <w:color w:val="000000"/>
        </w:rPr>
      </w:pPr>
    </w:p>
    <w:p w14:paraId="14056F13" w14:textId="77777777" w:rsidR="007D3F57" w:rsidRPr="008A7715" w:rsidRDefault="007D3F57" w:rsidP="007D3F57">
      <w:pPr>
        <w:jc w:val="center"/>
        <w:rPr>
          <w:rFonts w:ascii="Arial" w:hAnsi="Arial" w:cs="Arial"/>
          <w:b/>
          <w:color w:val="000000"/>
        </w:rPr>
      </w:pPr>
    </w:p>
    <w:p w14:paraId="2F82F4E2" w14:textId="77777777" w:rsidR="007D3F57" w:rsidRPr="008A7715" w:rsidRDefault="007D3F57" w:rsidP="007D3F57">
      <w:pPr>
        <w:jc w:val="center"/>
        <w:rPr>
          <w:rFonts w:ascii="Arial" w:hAnsi="Arial" w:cs="Arial"/>
          <w:b/>
          <w:color w:val="000000"/>
          <w:sz w:val="28"/>
          <w:szCs w:val="28"/>
        </w:rPr>
      </w:pPr>
    </w:p>
    <w:p w14:paraId="4DF958CB" w14:textId="77777777" w:rsidR="007D3F57" w:rsidRPr="008A7715" w:rsidRDefault="007D3F57" w:rsidP="007D3F57">
      <w:pPr>
        <w:jc w:val="center"/>
        <w:rPr>
          <w:b/>
          <w:color w:val="000000"/>
          <w:sz w:val="32"/>
        </w:rPr>
      </w:pPr>
    </w:p>
    <w:p w14:paraId="71D043A7" w14:textId="77777777" w:rsidR="007D3F57" w:rsidRPr="008A7715" w:rsidRDefault="007D3F57" w:rsidP="007D3F57">
      <w:pPr>
        <w:jc w:val="center"/>
        <w:rPr>
          <w:b/>
          <w:color w:val="000000"/>
          <w:sz w:val="32"/>
        </w:rPr>
      </w:pPr>
    </w:p>
    <w:p w14:paraId="5DC04AB0" w14:textId="77777777" w:rsidR="007D3F57" w:rsidRDefault="007D3F57" w:rsidP="007D3F57">
      <w:pPr>
        <w:jc w:val="center"/>
      </w:pPr>
    </w:p>
    <w:p w14:paraId="34FE26DE" w14:textId="77777777" w:rsidR="009F7332" w:rsidRDefault="009F7332" w:rsidP="007D3F57">
      <w:pPr>
        <w:jc w:val="center"/>
      </w:pPr>
    </w:p>
    <w:p w14:paraId="1525DFD4" w14:textId="77777777" w:rsidR="009F7332" w:rsidRPr="008A7715" w:rsidRDefault="009F7332" w:rsidP="007D3F57">
      <w:pPr>
        <w:jc w:val="center"/>
      </w:pPr>
    </w:p>
    <w:p w14:paraId="69087EF0" w14:textId="77777777" w:rsidR="007D3F57" w:rsidRPr="008A7715" w:rsidRDefault="007D3F57" w:rsidP="007D3F57">
      <w:pPr>
        <w:jc w:val="center"/>
      </w:pPr>
    </w:p>
    <w:p w14:paraId="05FA9C80" w14:textId="77777777" w:rsidR="007D3F57" w:rsidRPr="008A7715" w:rsidRDefault="007D3F57" w:rsidP="007D3F57">
      <w:pPr>
        <w:jc w:val="center"/>
      </w:pPr>
      <w:smartTag w:uri="urn:schemas-microsoft-com:office:smarttags" w:element="place">
        <w:smartTag w:uri="urn:schemas-microsoft-com:office:smarttags" w:element="country-region">
          <w:r w:rsidRPr="008A7715">
            <w:t>U.S.</w:t>
          </w:r>
        </w:smartTag>
      </w:smartTag>
      <w:r w:rsidRPr="008A7715">
        <w:t xml:space="preserve"> Department of Veterans Affairs</w:t>
      </w:r>
    </w:p>
    <w:p w14:paraId="7A528FC5" w14:textId="77777777" w:rsidR="007D3F57" w:rsidRDefault="007D3F57" w:rsidP="007D3F57">
      <w:pPr>
        <w:jc w:val="center"/>
      </w:pPr>
      <w:r w:rsidRPr="008A7715">
        <w:t xml:space="preserve">Health Systems Design &amp; Development </w:t>
      </w:r>
    </w:p>
    <w:p w14:paraId="4C627E63" w14:textId="77777777" w:rsidR="007D3F57" w:rsidRDefault="007D3F57" w:rsidP="007D3F57">
      <w:pPr>
        <w:jc w:val="center"/>
      </w:pPr>
      <w:r>
        <w:br w:type="page"/>
      </w:r>
    </w:p>
    <w:p w14:paraId="799785AF" w14:textId="77777777" w:rsidR="007D3F57" w:rsidRPr="008A7715" w:rsidRDefault="007D3F57" w:rsidP="007D3F57">
      <w:pPr>
        <w:jc w:val="center"/>
      </w:pPr>
    </w:p>
    <w:p w14:paraId="44F09617" w14:textId="77777777" w:rsidR="007074CB" w:rsidRPr="001C058F" w:rsidRDefault="007074CB" w:rsidP="007074CB">
      <w:pPr>
        <w:rPr>
          <w:rFonts w:ascii="Arial" w:hAnsi="Arial" w:cs="Arial"/>
          <w:sz w:val="44"/>
          <w:szCs w:val="44"/>
        </w:rPr>
        <w:sectPr w:rsidR="007074CB" w:rsidRPr="001C058F" w:rsidSect="0097326A">
          <w:footerReference w:type="even" r:id="rId8"/>
          <w:footerReference w:type="default" r:id="rId9"/>
          <w:footerReference w:type="first" r:id="rId10"/>
          <w:pgSz w:w="12240" w:h="15840" w:code="1"/>
          <w:pgMar w:top="1440" w:right="1829" w:bottom="1440" w:left="1800" w:header="720" w:footer="720" w:gutter="0"/>
          <w:pgNumType w:fmt="lowerRoman"/>
          <w:cols w:space="720"/>
          <w:titlePg/>
          <w:docGrid w:linePitch="65"/>
        </w:sectPr>
      </w:pPr>
    </w:p>
    <w:p w14:paraId="5CBAD296" w14:textId="77777777" w:rsidR="00953D96" w:rsidRDefault="00FC62C2" w:rsidP="00BC194F">
      <w:pPr>
        <w:pStyle w:val="MainTitle"/>
      </w:pPr>
      <w:r w:rsidRPr="001C058F">
        <w:lastRenderedPageBreak/>
        <w:t>Revision History</w:t>
      </w:r>
    </w:p>
    <w:p w14:paraId="062DA35B" w14:textId="77777777" w:rsidR="00FB1A96" w:rsidRPr="001C058F" w:rsidRDefault="00FB1A96" w:rsidP="00BC194F">
      <w:pPr>
        <w:pStyle w:val="MainTitle"/>
      </w:pPr>
    </w:p>
    <w:tbl>
      <w:tblPr>
        <w:tblW w:w="90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260"/>
        <w:gridCol w:w="3960"/>
        <w:gridCol w:w="1980"/>
      </w:tblGrid>
      <w:tr w:rsidR="007B0945" w:rsidRPr="001C058F" w14:paraId="3B677894" w14:textId="77777777">
        <w:trPr>
          <w:trHeight w:val="337"/>
        </w:trPr>
        <w:tc>
          <w:tcPr>
            <w:tcW w:w="1800" w:type="dxa"/>
            <w:shd w:val="pct12" w:color="auto" w:fill="auto"/>
          </w:tcPr>
          <w:p w14:paraId="1FE08BE3" w14:textId="77777777" w:rsidR="007B0945" w:rsidRPr="001C058F" w:rsidRDefault="007B0945" w:rsidP="00E72264">
            <w:pPr>
              <w:pStyle w:val="TableText"/>
              <w:spacing w:before="60" w:after="60"/>
              <w:rPr>
                <w:rFonts w:ascii="Arial" w:hAnsi="Arial" w:cs="Arial"/>
                <w:b/>
                <w:bCs/>
                <w:iCs/>
                <w:sz w:val="22"/>
                <w:u w:val="single"/>
              </w:rPr>
            </w:pPr>
            <w:r w:rsidRPr="001C058F">
              <w:rPr>
                <w:rFonts w:ascii="Arial" w:hAnsi="Arial" w:cs="Arial"/>
                <w:b/>
                <w:bCs/>
                <w:iCs/>
                <w:sz w:val="22"/>
              </w:rPr>
              <w:t>Date</w:t>
            </w:r>
          </w:p>
        </w:tc>
        <w:tc>
          <w:tcPr>
            <w:tcW w:w="1260" w:type="dxa"/>
            <w:shd w:val="pct12" w:color="auto" w:fill="auto"/>
          </w:tcPr>
          <w:p w14:paraId="0463554A" w14:textId="77777777" w:rsidR="007B0945" w:rsidRPr="001C058F" w:rsidRDefault="007B0945" w:rsidP="00E72264">
            <w:pPr>
              <w:pStyle w:val="TableText"/>
              <w:spacing w:before="60" w:after="60"/>
              <w:rPr>
                <w:rFonts w:ascii="Arial" w:hAnsi="Arial" w:cs="Arial"/>
                <w:b/>
                <w:bCs/>
                <w:iCs/>
                <w:sz w:val="22"/>
                <w:u w:val="single"/>
              </w:rPr>
            </w:pPr>
            <w:r w:rsidRPr="001C058F">
              <w:rPr>
                <w:rFonts w:ascii="Arial" w:hAnsi="Arial" w:cs="Arial"/>
                <w:b/>
                <w:bCs/>
                <w:iCs/>
                <w:sz w:val="22"/>
              </w:rPr>
              <w:t>Revision</w:t>
            </w:r>
          </w:p>
        </w:tc>
        <w:tc>
          <w:tcPr>
            <w:tcW w:w="3960" w:type="dxa"/>
            <w:shd w:val="pct12" w:color="auto" w:fill="auto"/>
          </w:tcPr>
          <w:p w14:paraId="71CBB8D8" w14:textId="77777777" w:rsidR="007B0945" w:rsidRPr="001C058F" w:rsidRDefault="007B0945" w:rsidP="00E72264">
            <w:pPr>
              <w:pStyle w:val="TableText"/>
              <w:spacing w:before="60" w:after="60"/>
              <w:rPr>
                <w:rFonts w:ascii="Arial" w:hAnsi="Arial" w:cs="Arial"/>
                <w:b/>
                <w:bCs/>
                <w:iCs/>
                <w:sz w:val="22"/>
                <w:u w:val="single"/>
              </w:rPr>
            </w:pPr>
            <w:r w:rsidRPr="001C058F">
              <w:rPr>
                <w:rFonts w:ascii="Arial" w:hAnsi="Arial" w:cs="Arial"/>
                <w:b/>
                <w:bCs/>
                <w:iCs/>
                <w:sz w:val="22"/>
              </w:rPr>
              <w:t>Description</w:t>
            </w:r>
          </w:p>
        </w:tc>
        <w:tc>
          <w:tcPr>
            <w:tcW w:w="1980" w:type="dxa"/>
            <w:shd w:val="pct12" w:color="auto" w:fill="auto"/>
          </w:tcPr>
          <w:p w14:paraId="2F7F22D1" w14:textId="77777777" w:rsidR="007B0945" w:rsidRPr="001C058F" w:rsidRDefault="007B0945" w:rsidP="00E72264">
            <w:pPr>
              <w:pStyle w:val="TableText"/>
              <w:spacing w:before="60" w:after="60"/>
              <w:rPr>
                <w:rFonts w:ascii="Arial" w:hAnsi="Arial" w:cs="Arial"/>
                <w:b/>
                <w:bCs/>
                <w:iCs/>
                <w:sz w:val="22"/>
                <w:u w:val="single"/>
              </w:rPr>
            </w:pPr>
            <w:r w:rsidRPr="001C058F">
              <w:rPr>
                <w:rFonts w:ascii="Arial" w:hAnsi="Arial" w:cs="Arial"/>
                <w:b/>
                <w:bCs/>
                <w:iCs/>
                <w:sz w:val="22"/>
              </w:rPr>
              <w:t>Contacts</w:t>
            </w:r>
          </w:p>
        </w:tc>
      </w:tr>
      <w:tr w:rsidR="007B0945" w:rsidRPr="001C058F" w14:paraId="4685EB3F" w14:textId="77777777">
        <w:trPr>
          <w:trHeight w:val="311"/>
        </w:trPr>
        <w:tc>
          <w:tcPr>
            <w:tcW w:w="1800" w:type="dxa"/>
          </w:tcPr>
          <w:p w14:paraId="0B8998A4" w14:textId="77777777" w:rsidR="007B0945" w:rsidRPr="000C767D" w:rsidRDefault="007B0945" w:rsidP="00E72264">
            <w:pPr>
              <w:pStyle w:val="TableText"/>
              <w:spacing w:before="60" w:after="60"/>
              <w:rPr>
                <w:sz w:val="22"/>
                <w:szCs w:val="22"/>
              </w:rPr>
            </w:pPr>
            <w:r w:rsidRPr="000C767D">
              <w:rPr>
                <w:sz w:val="22"/>
                <w:szCs w:val="22"/>
              </w:rPr>
              <w:t>November 2006</w:t>
            </w:r>
          </w:p>
        </w:tc>
        <w:tc>
          <w:tcPr>
            <w:tcW w:w="1260" w:type="dxa"/>
          </w:tcPr>
          <w:p w14:paraId="38B17B02" w14:textId="77777777" w:rsidR="007B0945" w:rsidRPr="000C767D" w:rsidRDefault="007B0945" w:rsidP="00E72264">
            <w:pPr>
              <w:pStyle w:val="TableText"/>
              <w:spacing w:before="60" w:after="60"/>
              <w:rPr>
                <w:sz w:val="22"/>
                <w:szCs w:val="22"/>
              </w:rPr>
            </w:pPr>
            <w:r w:rsidRPr="000C767D">
              <w:rPr>
                <w:sz w:val="22"/>
                <w:szCs w:val="22"/>
              </w:rPr>
              <w:t>1.0</w:t>
            </w:r>
          </w:p>
        </w:tc>
        <w:tc>
          <w:tcPr>
            <w:tcW w:w="3960" w:type="dxa"/>
          </w:tcPr>
          <w:p w14:paraId="0BC8D4BF" w14:textId="77777777" w:rsidR="007B0945" w:rsidRPr="000C767D" w:rsidRDefault="007B0945" w:rsidP="00E72264">
            <w:pPr>
              <w:pStyle w:val="TableText"/>
              <w:spacing w:before="60" w:after="60"/>
              <w:rPr>
                <w:sz w:val="22"/>
                <w:szCs w:val="22"/>
              </w:rPr>
            </w:pPr>
            <w:r w:rsidRPr="000C767D">
              <w:rPr>
                <w:sz w:val="22"/>
                <w:szCs w:val="22"/>
              </w:rPr>
              <w:t>Release</w:t>
            </w:r>
          </w:p>
        </w:tc>
        <w:tc>
          <w:tcPr>
            <w:tcW w:w="1980" w:type="dxa"/>
            <w:vMerge w:val="restart"/>
          </w:tcPr>
          <w:p w14:paraId="32964EC5" w14:textId="77777777" w:rsidR="007B0945" w:rsidRPr="000C767D" w:rsidRDefault="007B0945" w:rsidP="00E72264">
            <w:pPr>
              <w:pStyle w:val="TableBody"/>
              <w:rPr>
                <w:rFonts w:ascii="Times New Roman" w:hAnsi="Times New Roman"/>
                <w:sz w:val="22"/>
                <w:szCs w:val="22"/>
              </w:rPr>
            </w:pPr>
            <w:r w:rsidRPr="000C767D">
              <w:rPr>
                <w:rFonts w:ascii="Times New Roman" w:hAnsi="Times New Roman"/>
                <w:b/>
                <w:sz w:val="22"/>
                <w:szCs w:val="22"/>
              </w:rPr>
              <w:t>Project Manager and Analyst:</w:t>
            </w:r>
            <w:r w:rsidRPr="000C767D">
              <w:rPr>
                <w:rFonts w:ascii="Times New Roman" w:hAnsi="Times New Roman"/>
                <w:sz w:val="22"/>
                <w:szCs w:val="22"/>
              </w:rPr>
              <w:t xml:space="preserve"> </w:t>
            </w:r>
          </w:p>
          <w:p w14:paraId="4B58BBEC" w14:textId="77777777" w:rsidR="007B0945" w:rsidRPr="000C767D" w:rsidRDefault="000307AC" w:rsidP="00E72264">
            <w:pPr>
              <w:pStyle w:val="TableBody"/>
              <w:rPr>
                <w:rFonts w:ascii="Times New Roman" w:hAnsi="Times New Roman"/>
                <w:sz w:val="22"/>
                <w:szCs w:val="22"/>
              </w:rPr>
            </w:pPr>
            <w:r>
              <w:rPr>
                <w:rFonts w:ascii="Times New Roman" w:hAnsi="Times New Roman"/>
                <w:sz w:val="22"/>
                <w:szCs w:val="22"/>
              </w:rPr>
              <w:t>REDACTED</w:t>
            </w:r>
          </w:p>
          <w:p w14:paraId="262E3D34" w14:textId="77777777" w:rsidR="007B0945" w:rsidRPr="000C767D" w:rsidRDefault="007B0945" w:rsidP="00E72264">
            <w:pPr>
              <w:pStyle w:val="TableBody"/>
              <w:rPr>
                <w:rFonts w:ascii="Times New Roman" w:hAnsi="Times New Roman"/>
                <w:sz w:val="22"/>
                <w:szCs w:val="22"/>
              </w:rPr>
            </w:pPr>
          </w:p>
          <w:p w14:paraId="56EEC004" w14:textId="77777777" w:rsidR="007B0945" w:rsidRPr="000C767D" w:rsidRDefault="007B0945" w:rsidP="00E72264">
            <w:pPr>
              <w:pStyle w:val="TableBody"/>
              <w:rPr>
                <w:rFonts w:ascii="Times New Roman" w:hAnsi="Times New Roman"/>
                <w:b/>
                <w:sz w:val="22"/>
                <w:szCs w:val="22"/>
              </w:rPr>
            </w:pPr>
            <w:r w:rsidRPr="000C767D">
              <w:rPr>
                <w:rFonts w:ascii="Times New Roman" w:hAnsi="Times New Roman"/>
                <w:b/>
                <w:sz w:val="22"/>
                <w:szCs w:val="22"/>
              </w:rPr>
              <w:t xml:space="preserve">Developer: </w:t>
            </w:r>
          </w:p>
          <w:p w14:paraId="20494846" w14:textId="77777777" w:rsidR="007B0945" w:rsidRPr="000C767D" w:rsidRDefault="000307AC" w:rsidP="00E72264">
            <w:pPr>
              <w:pStyle w:val="TableBody"/>
              <w:rPr>
                <w:rFonts w:ascii="Times New Roman" w:hAnsi="Times New Roman"/>
                <w:sz w:val="22"/>
                <w:szCs w:val="22"/>
              </w:rPr>
            </w:pPr>
            <w:r>
              <w:rPr>
                <w:rFonts w:ascii="Times New Roman" w:hAnsi="Times New Roman"/>
                <w:sz w:val="22"/>
                <w:szCs w:val="22"/>
              </w:rPr>
              <w:t>REDACTED</w:t>
            </w:r>
          </w:p>
          <w:p w14:paraId="366671B5" w14:textId="77777777" w:rsidR="007B0945" w:rsidRPr="000C767D" w:rsidRDefault="007B0945" w:rsidP="00E72264">
            <w:pPr>
              <w:pStyle w:val="TableBody"/>
              <w:rPr>
                <w:rFonts w:ascii="Times New Roman" w:hAnsi="Times New Roman"/>
                <w:sz w:val="22"/>
                <w:szCs w:val="22"/>
              </w:rPr>
            </w:pPr>
          </w:p>
          <w:p w14:paraId="13250326" w14:textId="77777777" w:rsidR="007B0945" w:rsidRPr="000C767D" w:rsidRDefault="007B0945" w:rsidP="00E72264">
            <w:pPr>
              <w:pStyle w:val="TableBody"/>
              <w:rPr>
                <w:rFonts w:ascii="Times New Roman" w:hAnsi="Times New Roman"/>
                <w:b/>
                <w:sz w:val="22"/>
                <w:szCs w:val="22"/>
              </w:rPr>
            </w:pPr>
            <w:r w:rsidRPr="000C767D">
              <w:rPr>
                <w:rFonts w:ascii="Times New Roman" w:hAnsi="Times New Roman"/>
                <w:b/>
                <w:sz w:val="22"/>
                <w:szCs w:val="22"/>
              </w:rPr>
              <w:t xml:space="preserve">Technical Writer: </w:t>
            </w:r>
          </w:p>
          <w:p w14:paraId="0DF68CD8" w14:textId="77777777" w:rsidR="007B0945" w:rsidRPr="000C767D" w:rsidRDefault="000307AC" w:rsidP="00E72264">
            <w:pPr>
              <w:pStyle w:val="TableBody"/>
              <w:rPr>
                <w:rFonts w:ascii="Times New Roman" w:hAnsi="Times New Roman"/>
                <w:sz w:val="22"/>
                <w:szCs w:val="22"/>
              </w:rPr>
            </w:pPr>
            <w:r>
              <w:rPr>
                <w:rFonts w:ascii="Times New Roman" w:hAnsi="Times New Roman"/>
                <w:sz w:val="22"/>
                <w:szCs w:val="22"/>
              </w:rPr>
              <w:t>REDACTED</w:t>
            </w:r>
            <w:r w:rsidR="007B0945" w:rsidRPr="000C767D">
              <w:rPr>
                <w:rFonts w:ascii="Times New Roman" w:hAnsi="Times New Roman"/>
                <w:sz w:val="22"/>
                <w:szCs w:val="22"/>
              </w:rPr>
              <w:t xml:space="preserve"> </w:t>
            </w:r>
          </w:p>
        </w:tc>
      </w:tr>
      <w:tr w:rsidR="007B0945" w:rsidRPr="001C058F" w14:paraId="00318D6B" w14:textId="77777777">
        <w:trPr>
          <w:trHeight w:val="324"/>
        </w:trPr>
        <w:tc>
          <w:tcPr>
            <w:tcW w:w="1800" w:type="dxa"/>
          </w:tcPr>
          <w:p w14:paraId="1A9EB33F" w14:textId="77777777" w:rsidR="007B0945" w:rsidRPr="001C058F" w:rsidRDefault="007B0945" w:rsidP="00E72264">
            <w:pPr>
              <w:pStyle w:val="TableText"/>
              <w:spacing w:before="60" w:after="60"/>
              <w:rPr>
                <w:rFonts w:ascii="Arial" w:hAnsi="Arial" w:cs="Arial"/>
              </w:rPr>
            </w:pPr>
          </w:p>
        </w:tc>
        <w:tc>
          <w:tcPr>
            <w:tcW w:w="1260" w:type="dxa"/>
          </w:tcPr>
          <w:p w14:paraId="554F25D1" w14:textId="77777777" w:rsidR="007B0945" w:rsidRPr="001C058F" w:rsidRDefault="007B0945" w:rsidP="00E72264">
            <w:pPr>
              <w:pStyle w:val="TableText"/>
              <w:spacing w:before="60" w:after="60"/>
              <w:rPr>
                <w:rFonts w:ascii="Arial" w:hAnsi="Arial" w:cs="Arial"/>
              </w:rPr>
            </w:pPr>
          </w:p>
        </w:tc>
        <w:tc>
          <w:tcPr>
            <w:tcW w:w="3960" w:type="dxa"/>
          </w:tcPr>
          <w:p w14:paraId="586AAA07" w14:textId="77777777" w:rsidR="007B0945" w:rsidRPr="001C058F" w:rsidRDefault="007B0945" w:rsidP="00E72264">
            <w:pPr>
              <w:pStyle w:val="TableText"/>
              <w:spacing w:before="60" w:after="60"/>
              <w:rPr>
                <w:rFonts w:ascii="Arial" w:hAnsi="Arial" w:cs="Arial"/>
              </w:rPr>
            </w:pPr>
          </w:p>
        </w:tc>
        <w:tc>
          <w:tcPr>
            <w:tcW w:w="1980" w:type="dxa"/>
            <w:vMerge/>
          </w:tcPr>
          <w:p w14:paraId="0F09A5FD" w14:textId="77777777" w:rsidR="007B0945" w:rsidRPr="001C058F" w:rsidRDefault="007B0945" w:rsidP="00E72264">
            <w:pPr>
              <w:pStyle w:val="TableText"/>
              <w:spacing w:before="60" w:after="60"/>
              <w:rPr>
                <w:rFonts w:ascii="Arial" w:hAnsi="Arial" w:cs="Arial"/>
              </w:rPr>
            </w:pPr>
          </w:p>
        </w:tc>
      </w:tr>
      <w:tr w:rsidR="007B0945" w:rsidRPr="001C058F" w14:paraId="53ED0EAA" w14:textId="77777777">
        <w:trPr>
          <w:trHeight w:val="311"/>
        </w:trPr>
        <w:tc>
          <w:tcPr>
            <w:tcW w:w="1800" w:type="dxa"/>
          </w:tcPr>
          <w:p w14:paraId="080ADF52" w14:textId="77777777" w:rsidR="007B0945" w:rsidRPr="001C058F" w:rsidRDefault="007B0945" w:rsidP="00E72264">
            <w:pPr>
              <w:pStyle w:val="TableText"/>
              <w:spacing w:before="60" w:after="60"/>
              <w:rPr>
                <w:rFonts w:ascii="Arial" w:hAnsi="Arial" w:cs="Arial"/>
              </w:rPr>
            </w:pPr>
          </w:p>
        </w:tc>
        <w:tc>
          <w:tcPr>
            <w:tcW w:w="1260" w:type="dxa"/>
          </w:tcPr>
          <w:p w14:paraId="24260F07" w14:textId="77777777" w:rsidR="007B0945" w:rsidRPr="001C058F" w:rsidRDefault="007B0945" w:rsidP="00E72264">
            <w:pPr>
              <w:pStyle w:val="TableText"/>
              <w:spacing w:before="60" w:after="60"/>
              <w:rPr>
                <w:rFonts w:ascii="Arial" w:hAnsi="Arial" w:cs="Arial"/>
              </w:rPr>
            </w:pPr>
          </w:p>
        </w:tc>
        <w:tc>
          <w:tcPr>
            <w:tcW w:w="3960" w:type="dxa"/>
          </w:tcPr>
          <w:p w14:paraId="631B5746" w14:textId="77777777" w:rsidR="007B0945" w:rsidRPr="001C058F" w:rsidRDefault="007B0945" w:rsidP="00E72264">
            <w:pPr>
              <w:pStyle w:val="TableText"/>
              <w:spacing w:before="60" w:after="60"/>
              <w:rPr>
                <w:rFonts w:ascii="Arial" w:hAnsi="Arial" w:cs="Arial"/>
              </w:rPr>
            </w:pPr>
          </w:p>
        </w:tc>
        <w:tc>
          <w:tcPr>
            <w:tcW w:w="1980" w:type="dxa"/>
            <w:vMerge/>
          </w:tcPr>
          <w:p w14:paraId="2AEFFDEC" w14:textId="77777777" w:rsidR="007B0945" w:rsidRPr="001C058F" w:rsidRDefault="007B0945" w:rsidP="00E72264">
            <w:pPr>
              <w:pStyle w:val="TableText"/>
              <w:spacing w:before="60" w:after="60"/>
              <w:rPr>
                <w:rFonts w:ascii="Arial" w:hAnsi="Arial" w:cs="Arial"/>
              </w:rPr>
            </w:pPr>
          </w:p>
        </w:tc>
      </w:tr>
      <w:tr w:rsidR="007B0945" w:rsidRPr="001C058F" w14:paraId="13409A75" w14:textId="77777777">
        <w:trPr>
          <w:trHeight w:val="309"/>
        </w:trPr>
        <w:tc>
          <w:tcPr>
            <w:tcW w:w="1800" w:type="dxa"/>
          </w:tcPr>
          <w:p w14:paraId="485877FC" w14:textId="77777777" w:rsidR="007B0945" w:rsidRPr="001C058F" w:rsidRDefault="007B0945" w:rsidP="00E72264">
            <w:pPr>
              <w:pStyle w:val="TableText"/>
              <w:spacing w:before="60" w:after="60"/>
              <w:rPr>
                <w:rFonts w:ascii="Arial" w:hAnsi="Arial" w:cs="Arial"/>
              </w:rPr>
            </w:pPr>
          </w:p>
        </w:tc>
        <w:tc>
          <w:tcPr>
            <w:tcW w:w="1260" w:type="dxa"/>
          </w:tcPr>
          <w:p w14:paraId="04FFCB6D" w14:textId="77777777" w:rsidR="007B0945" w:rsidRPr="001C058F" w:rsidRDefault="007B0945" w:rsidP="00E72264">
            <w:pPr>
              <w:pStyle w:val="TableText"/>
              <w:spacing w:before="60" w:after="60"/>
              <w:rPr>
                <w:rFonts w:ascii="Arial" w:hAnsi="Arial" w:cs="Arial"/>
              </w:rPr>
            </w:pPr>
          </w:p>
        </w:tc>
        <w:tc>
          <w:tcPr>
            <w:tcW w:w="3960" w:type="dxa"/>
          </w:tcPr>
          <w:p w14:paraId="642BD602" w14:textId="77777777" w:rsidR="007B0945" w:rsidRPr="001C058F" w:rsidRDefault="007B0945" w:rsidP="00E72264">
            <w:pPr>
              <w:pStyle w:val="TableText"/>
              <w:spacing w:before="60" w:after="60"/>
              <w:rPr>
                <w:rFonts w:ascii="Arial" w:hAnsi="Arial" w:cs="Arial"/>
              </w:rPr>
            </w:pPr>
          </w:p>
        </w:tc>
        <w:tc>
          <w:tcPr>
            <w:tcW w:w="1980" w:type="dxa"/>
            <w:vMerge/>
          </w:tcPr>
          <w:p w14:paraId="00BDFA86" w14:textId="77777777" w:rsidR="007B0945" w:rsidRPr="001C058F" w:rsidRDefault="007B0945" w:rsidP="00E72264">
            <w:pPr>
              <w:pStyle w:val="TableText"/>
              <w:spacing w:before="60" w:after="60"/>
              <w:rPr>
                <w:rFonts w:ascii="Arial" w:hAnsi="Arial" w:cs="Arial"/>
              </w:rPr>
            </w:pPr>
          </w:p>
        </w:tc>
      </w:tr>
      <w:tr w:rsidR="007B0945" w:rsidRPr="001C058F" w14:paraId="6C6B2EC9" w14:textId="77777777">
        <w:trPr>
          <w:trHeight w:val="297"/>
        </w:trPr>
        <w:tc>
          <w:tcPr>
            <w:tcW w:w="1800" w:type="dxa"/>
          </w:tcPr>
          <w:p w14:paraId="307241B0" w14:textId="77777777" w:rsidR="007B0945" w:rsidRDefault="007B0945" w:rsidP="00E72264">
            <w:pPr>
              <w:pStyle w:val="TableText"/>
              <w:spacing w:before="60" w:after="60"/>
              <w:rPr>
                <w:rFonts w:ascii="Arial" w:hAnsi="Arial" w:cs="Arial"/>
              </w:rPr>
            </w:pPr>
          </w:p>
        </w:tc>
        <w:tc>
          <w:tcPr>
            <w:tcW w:w="1260" w:type="dxa"/>
          </w:tcPr>
          <w:p w14:paraId="2A4ED159" w14:textId="77777777" w:rsidR="007B0945" w:rsidRDefault="007B0945" w:rsidP="00E72264">
            <w:pPr>
              <w:pStyle w:val="TableText"/>
              <w:spacing w:before="60" w:after="60"/>
              <w:rPr>
                <w:rFonts w:ascii="Arial" w:hAnsi="Arial" w:cs="Arial"/>
              </w:rPr>
            </w:pPr>
          </w:p>
        </w:tc>
        <w:tc>
          <w:tcPr>
            <w:tcW w:w="3960" w:type="dxa"/>
          </w:tcPr>
          <w:p w14:paraId="2CC1FB58" w14:textId="77777777" w:rsidR="007B0945" w:rsidRDefault="007B0945" w:rsidP="00E72264">
            <w:pPr>
              <w:pStyle w:val="TableText"/>
              <w:spacing w:before="60" w:after="60"/>
              <w:rPr>
                <w:rFonts w:ascii="Arial" w:hAnsi="Arial" w:cs="Arial"/>
              </w:rPr>
            </w:pPr>
          </w:p>
        </w:tc>
        <w:tc>
          <w:tcPr>
            <w:tcW w:w="1980" w:type="dxa"/>
            <w:vMerge/>
          </w:tcPr>
          <w:p w14:paraId="28D41D0C" w14:textId="77777777" w:rsidR="007B0945" w:rsidRPr="001C058F" w:rsidRDefault="007B0945" w:rsidP="00E72264">
            <w:pPr>
              <w:pStyle w:val="TableText"/>
              <w:spacing w:before="60" w:after="60"/>
              <w:rPr>
                <w:rFonts w:ascii="Arial" w:hAnsi="Arial" w:cs="Arial"/>
              </w:rPr>
            </w:pPr>
          </w:p>
        </w:tc>
      </w:tr>
      <w:tr w:rsidR="007B0945" w:rsidRPr="001C058F" w14:paraId="31AA238A" w14:textId="77777777">
        <w:trPr>
          <w:trHeight w:val="477"/>
        </w:trPr>
        <w:tc>
          <w:tcPr>
            <w:tcW w:w="1800" w:type="dxa"/>
          </w:tcPr>
          <w:p w14:paraId="66EEB9E9" w14:textId="77777777" w:rsidR="007B0945" w:rsidRDefault="007B0945" w:rsidP="00E72264">
            <w:pPr>
              <w:pStyle w:val="TableText"/>
              <w:spacing w:before="60" w:after="60"/>
              <w:rPr>
                <w:rFonts w:ascii="Arial" w:hAnsi="Arial" w:cs="Arial"/>
              </w:rPr>
            </w:pPr>
          </w:p>
        </w:tc>
        <w:tc>
          <w:tcPr>
            <w:tcW w:w="1260" w:type="dxa"/>
          </w:tcPr>
          <w:p w14:paraId="6F5EFCA1" w14:textId="77777777" w:rsidR="007B0945" w:rsidRDefault="007B0945" w:rsidP="00E72264">
            <w:pPr>
              <w:pStyle w:val="TableText"/>
              <w:spacing w:before="60" w:after="60"/>
              <w:rPr>
                <w:rFonts w:ascii="Arial" w:hAnsi="Arial" w:cs="Arial"/>
              </w:rPr>
            </w:pPr>
          </w:p>
        </w:tc>
        <w:tc>
          <w:tcPr>
            <w:tcW w:w="3960" w:type="dxa"/>
          </w:tcPr>
          <w:p w14:paraId="2A0E964A" w14:textId="77777777" w:rsidR="007B0945" w:rsidRPr="001C058F" w:rsidRDefault="007B0945" w:rsidP="00E72264">
            <w:pPr>
              <w:pStyle w:val="TableText"/>
              <w:spacing w:before="60" w:after="60"/>
              <w:rPr>
                <w:rFonts w:ascii="Arial" w:hAnsi="Arial" w:cs="Arial"/>
              </w:rPr>
            </w:pPr>
          </w:p>
        </w:tc>
        <w:tc>
          <w:tcPr>
            <w:tcW w:w="1980" w:type="dxa"/>
            <w:vMerge/>
          </w:tcPr>
          <w:p w14:paraId="0CA85AA5" w14:textId="77777777" w:rsidR="007B0945" w:rsidRPr="001C058F" w:rsidRDefault="007B0945" w:rsidP="00E72264">
            <w:pPr>
              <w:pStyle w:val="TableText"/>
              <w:spacing w:before="60" w:after="60"/>
              <w:rPr>
                <w:rFonts w:ascii="Arial" w:hAnsi="Arial" w:cs="Arial"/>
              </w:rPr>
            </w:pPr>
          </w:p>
        </w:tc>
      </w:tr>
    </w:tbl>
    <w:p w14:paraId="6722366E" w14:textId="77777777" w:rsidR="009D7A54" w:rsidRDefault="009D7A54" w:rsidP="009D7A54">
      <w:pPr>
        <w:pStyle w:val="MainTitle"/>
      </w:pPr>
    </w:p>
    <w:p w14:paraId="268EF6E0" w14:textId="77777777" w:rsidR="007B0945" w:rsidRPr="001C058F" w:rsidRDefault="007B0945" w:rsidP="009D7A54">
      <w:pPr>
        <w:pStyle w:val="MainTitle"/>
      </w:pPr>
    </w:p>
    <w:p w14:paraId="55A1ABD7" w14:textId="77777777" w:rsidR="009D7A54" w:rsidRPr="001C058F" w:rsidRDefault="009D7A54" w:rsidP="009D7A54">
      <w:pPr>
        <w:jc w:val="center"/>
      </w:pPr>
    </w:p>
    <w:p w14:paraId="364A4759" w14:textId="77777777" w:rsidR="009D7A54" w:rsidRPr="001C058F" w:rsidRDefault="009D7A54" w:rsidP="009D7A54">
      <w:pPr>
        <w:jc w:val="center"/>
      </w:pPr>
      <w:r w:rsidRPr="001C058F">
        <w:br w:type="page"/>
      </w:r>
    </w:p>
    <w:p w14:paraId="5A9FFEEB" w14:textId="77777777" w:rsidR="007074CB" w:rsidRPr="001C058F" w:rsidRDefault="007074CB" w:rsidP="007074CB">
      <w:pPr>
        <w:sectPr w:rsidR="007074CB" w:rsidRPr="001C058F" w:rsidSect="00205BE6">
          <w:headerReference w:type="even" r:id="rId11"/>
          <w:headerReference w:type="default" r:id="rId12"/>
          <w:footerReference w:type="default" r:id="rId13"/>
          <w:headerReference w:type="first" r:id="rId14"/>
          <w:footerReference w:type="first" r:id="rId15"/>
          <w:pgSz w:w="12240" w:h="15840" w:code="1"/>
          <w:pgMar w:top="1440" w:right="1800" w:bottom="1440" w:left="1800" w:header="720" w:footer="720" w:gutter="0"/>
          <w:pgNumType w:fmt="lowerRoman" w:start="3"/>
          <w:cols w:space="720"/>
          <w:titlePg/>
          <w:docGrid w:linePitch="65"/>
        </w:sectPr>
      </w:pPr>
    </w:p>
    <w:p w14:paraId="47035231" w14:textId="77777777" w:rsidR="007074CB" w:rsidRPr="001C058F" w:rsidRDefault="007074CB" w:rsidP="00BC194F">
      <w:pPr>
        <w:pStyle w:val="MainTitle"/>
      </w:pPr>
      <w:bookmarkStart w:id="2" w:name="_Toc113264855"/>
      <w:r w:rsidRPr="001C058F">
        <w:lastRenderedPageBreak/>
        <w:t>Table of Contents</w:t>
      </w:r>
      <w:bookmarkEnd w:id="2"/>
    </w:p>
    <w:p w14:paraId="6574ECF4" w14:textId="77777777" w:rsidR="00761C9E" w:rsidRPr="001C058F" w:rsidRDefault="00761C9E" w:rsidP="00953D96"/>
    <w:p w14:paraId="51B32D99" w14:textId="01DB7FEB" w:rsidR="00037F3E" w:rsidRDefault="001A561E">
      <w:pPr>
        <w:pStyle w:val="TOC1"/>
        <w:rPr>
          <w:b w:val="0"/>
          <w:noProof/>
          <w:sz w:val="24"/>
        </w:rPr>
      </w:pPr>
      <w:r w:rsidRPr="001C058F">
        <w:fldChar w:fldCharType="begin"/>
      </w:r>
      <w:r w:rsidRPr="001C058F">
        <w:instrText xml:space="preserve"> TOC \o "1-4" \h \z </w:instrText>
      </w:r>
      <w:r w:rsidRPr="001C058F">
        <w:fldChar w:fldCharType="separate"/>
      </w:r>
      <w:hyperlink w:anchor="_Toc150588181" w:history="1">
        <w:r w:rsidR="00037F3E" w:rsidRPr="00327BDC">
          <w:rPr>
            <w:rStyle w:val="Hyperlink"/>
            <w:noProof/>
          </w:rPr>
          <w:t>1</w:t>
        </w:r>
        <w:r w:rsidR="00037F3E">
          <w:rPr>
            <w:b w:val="0"/>
            <w:noProof/>
            <w:sz w:val="24"/>
          </w:rPr>
          <w:tab/>
        </w:r>
        <w:r w:rsidR="00037F3E" w:rsidRPr="00327BDC">
          <w:rPr>
            <w:rStyle w:val="Hyperlink"/>
            <w:noProof/>
          </w:rPr>
          <w:t>Introduction</w:t>
        </w:r>
        <w:r w:rsidR="00037F3E">
          <w:rPr>
            <w:noProof/>
            <w:webHidden/>
          </w:rPr>
          <w:tab/>
        </w:r>
        <w:r w:rsidR="00037F3E">
          <w:rPr>
            <w:noProof/>
            <w:webHidden/>
          </w:rPr>
          <w:fldChar w:fldCharType="begin"/>
        </w:r>
        <w:r w:rsidR="00037F3E">
          <w:rPr>
            <w:noProof/>
            <w:webHidden/>
          </w:rPr>
          <w:instrText xml:space="preserve"> PAGEREF _Toc150588181 \h </w:instrText>
        </w:r>
        <w:r w:rsidR="00037F3E">
          <w:rPr>
            <w:noProof/>
            <w:webHidden/>
          </w:rPr>
        </w:r>
        <w:r w:rsidR="00037F3E">
          <w:rPr>
            <w:noProof/>
            <w:webHidden/>
          </w:rPr>
          <w:fldChar w:fldCharType="separate"/>
        </w:r>
        <w:r w:rsidR="00092503">
          <w:rPr>
            <w:noProof/>
            <w:webHidden/>
          </w:rPr>
          <w:t>1</w:t>
        </w:r>
        <w:r w:rsidR="00037F3E">
          <w:rPr>
            <w:noProof/>
            <w:webHidden/>
          </w:rPr>
          <w:fldChar w:fldCharType="end"/>
        </w:r>
      </w:hyperlink>
    </w:p>
    <w:p w14:paraId="61E92211" w14:textId="70C58831" w:rsidR="00037F3E" w:rsidRDefault="00DC315E">
      <w:pPr>
        <w:pStyle w:val="TOC2"/>
        <w:rPr>
          <w:b w:val="0"/>
          <w:i w:val="0"/>
          <w:noProof/>
        </w:rPr>
      </w:pPr>
      <w:hyperlink w:anchor="_Toc150588182" w:history="1">
        <w:r w:rsidR="00037F3E" w:rsidRPr="00327BDC">
          <w:rPr>
            <w:rStyle w:val="Hyperlink"/>
            <w:noProof/>
          </w:rPr>
          <w:t>1.1</w:t>
        </w:r>
        <w:r w:rsidR="00037F3E">
          <w:rPr>
            <w:b w:val="0"/>
            <w:i w:val="0"/>
            <w:noProof/>
          </w:rPr>
          <w:tab/>
        </w:r>
        <w:r w:rsidR="00037F3E" w:rsidRPr="00327BDC">
          <w:rPr>
            <w:rStyle w:val="Hyperlink"/>
            <w:noProof/>
          </w:rPr>
          <w:t>ESig Overview</w:t>
        </w:r>
        <w:r w:rsidR="00037F3E">
          <w:rPr>
            <w:noProof/>
            <w:webHidden/>
          </w:rPr>
          <w:tab/>
        </w:r>
        <w:r w:rsidR="00037F3E">
          <w:rPr>
            <w:noProof/>
            <w:webHidden/>
          </w:rPr>
          <w:fldChar w:fldCharType="begin"/>
        </w:r>
        <w:r w:rsidR="00037F3E">
          <w:rPr>
            <w:noProof/>
            <w:webHidden/>
          </w:rPr>
          <w:instrText xml:space="preserve"> PAGEREF _Toc150588182 \h </w:instrText>
        </w:r>
        <w:r w:rsidR="00037F3E">
          <w:rPr>
            <w:noProof/>
            <w:webHidden/>
          </w:rPr>
        </w:r>
        <w:r w:rsidR="00037F3E">
          <w:rPr>
            <w:noProof/>
            <w:webHidden/>
          </w:rPr>
          <w:fldChar w:fldCharType="separate"/>
        </w:r>
        <w:r w:rsidR="00092503">
          <w:rPr>
            <w:noProof/>
            <w:webHidden/>
          </w:rPr>
          <w:t>1</w:t>
        </w:r>
        <w:r w:rsidR="00037F3E">
          <w:rPr>
            <w:noProof/>
            <w:webHidden/>
          </w:rPr>
          <w:fldChar w:fldCharType="end"/>
        </w:r>
      </w:hyperlink>
    </w:p>
    <w:p w14:paraId="47CCDE10" w14:textId="4FE0EE06" w:rsidR="00037F3E" w:rsidRDefault="00DC315E">
      <w:pPr>
        <w:pStyle w:val="TOC3"/>
        <w:rPr>
          <w:noProof/>
          <w:sz w:val="24"/>
          <w:szCs w:val="24"/>
        </w:rPr>
      </w:pPr>
      <w:hyperlink w:anchor="_Toc150588183" w:history="1">
        <w:r w:rsidR="00037F3E" w:rsidRPr="00327BDC">
          <w:rPr>
            <w:rStyle w:val="Hyperlink"/>
            <w:noProof/>
          </w:rPr>
          <w:t>1.1.1</w:t>
        </w:r>
        <w:r w:rsidR="00037F3E">
          <w:rPr>
            <w:noProof/>
            <w:sz w:val="24"/>
            <w:szCs w:val="24"/>
          </w:rPr>
          <w:tab/>
        </w:r>
        <w:r w:rsidR="00037F3E" w:rsidRPr="00327BDC">
          <w:rPr>
            <w:rStyle w:val="Hyperlink"/>
            <w:noProof/>
          </w:rPr>
          <w:t>VistALink 1.5 Dependency</w:t>
        </w:r>
        <w:r w:rsidR="00037F3E">
          <w:rPr>
            <w:noProof/>
            <w:webHidden/>
          </w:rPr>
          <w:tab/>
        </w:r>
        <w:r w:rsidR="00037F3E">
          <w:rPr>
            <w:noProof/>
            <w:webHidden/>
          </w:rPr>
          <w:fldChar w:fldCharType="begin"/>
        </w:r>
        <w:r w:rsidR="00037F3E">
          <w:rPr>
            <w:noProof/>
            <w:webHidden/>
          </w:rPr>
          <w:instrText xml:space="preserve"> PAGEREF _Toc150588183 \h </w:instrText>
        </w:r>
        <w:r w:rsidR="00037F3E">
          <w:rPr>
            <w:noProof/>
            <w:webHidden/>
          </w:rPr>
        </w:r>
        <w:r w:rsidR="00037F3E">
          <w:rPr>
            <w:noProof/>
            <w:webHidden/>
          </w:rPr>
          <w:fldChar w:fldCharType="separate"/>
        </w:r>
        <w:r w:rsidR="00092503">
          <w:rPr>
            <w:noProof/>
            <w:webHidden/>
          </w:rPr>
          <w:t>1</w:t>
        </w:r>
        <w:r w:rsidR="00037F3E">
          <w:rPr>
            <w:noProof/>
            <w:webHidden/>
          </w:rPr>
          <w:fldChar w:fldCharType="end"/>
        </w:r>
      </w:hyperlink>
    </w:p>
    <w:p w14:paraId="196FD745" w14:textId="51A99D53" w:rsidR="00037F3E" w:rsidRDefault="00DC315E">
      <w:pPr>
        <w:pStyle w:val="TOC3"/>
        <w:rPr>
          <w:noProof/>
          <w:sz w:val="24"/>
          <w:szCs w:val="24"/>
        </w:rPr>
      </w:pPr>
      <w:hyperlink w:anchor="_Toc150588184" w:history="1">
        <w:r w:rsidR="00037F3E" w:rsidRPr="00327BDC">
          <w:rPr>
            <w:rStyle w:val="Hyperlink"/>
            <w:noProof/>
          </w:rPr>
          <w:t>1.1.2</w:t>
        </w:r>
        <w:r w:rsidR="00037F3E">
          <w:rPr>
            <w:noProof/>
            <w:sz w:val="24"/>
            <w:szCs w:val="24"/>
          </w:rPr>
          <w:tab/>
        </w:r>
        <w:r w:rsidR="00037F3E" w:rsidRPr="00327BDC">
          <w:rPr>
            <w:rStyle w:val="Hyperlink"/>
            <w:noProof/>
          </w:rPr>
          <w:t>Installation</w:t>
        </w:r>
        <w:r w:rsidR="00037F3E">
          <w:rPr>
            <w:noProof/>
            <w:webHidden/>
          </w:rPr>
          <w:tab/>
        </w:r>
        <w:r w:rsidR="00037F3E">
          <w:rPr>
            <w:noProof/>
            <w:webHidden/>
          </w:rPr>
          <w:fldChar w:fldCharType="begin"/>
        </w:r>
        <w:r w:rsidR="00037F3E">
          <w:rPr>
            <w:noProof/>
            <w:webHidden/>
          </w:rPr>
          <w:instrText xml:space="preserve"> PAGEREF _Toc150588184 \h </w:instrText>
        </w:r>
        <w:r w:rsidR="00037F3E">
          <w:rPr>
            <w:noProof/>
            <w:webHidden/>
          </w:rPr>
        </w:r>
        <w:r w:rsidR="00037F3E">
          <w:rPr>
            <w:noProof/>
            <w:webHidden/>
          </w:rPr>
          <w:fldChar w:fldCharType="separate"/>
        </w:r>
        <w:r w:rsidR="00092503">
          <w:rPr>
            <w:noProof/>
            <w:webHidden/>
          </w:rPr>
          <w:t>2</w:t>
        </w:r>
        <w:r w:rsidR="00037F3E">
          <w:rPr>
            <w:noProof/>
            <w:webHidden/>
          </w:rPr>
          <w:fldChar w:fldCharType="end"/>
        </w:r>
      </w:hyperlink>
    </w:p>
    <w:p w14:paraId="72A2222B" w14:textId="3113C302" w:rsidR="00037F3E" w:rsidRDefault="00DC315E">
      <w:pPr>
        <w:pStyle w:val="TOC3"/>
        <w:rPr>
          <w:noProof/>
          <w:sz w:val="24"/>
          <w:szCs w:val="24"/>
        </w:rPr>
      </w:pPr>
      <w:hyperlink w:anchor="_Toc150588185" w:history="1">
        <w:r w:rsidR="00037F3E" w:rsidRPr="00327BDC">
          <w:rPr>
            <w:rStyle w:val="Hyperlink"/>
            <w:noProof/>
          </w:rPr>
          <w:t>1.1.3</w:t>
        </w:r>
        <w:r w:rsidR="00037F3E">
          <w:rPr>
            <w:noProof/>
            <w:sz w:val="24"/>
            <w:szCs w:val="24"/>
          </w:rPr>
          <w:tab/>
        </w:r>
        <w:r w:rsidR="00037F3E" w:rsidRPr="00327BDC">
          <w:rPr>
            <w:rStyle w:val="Hyperlink"/>
            <w:noProof/>
          </w:rPr>
          <w:t>ESig Technical Summary</w:t>
        </w:r>
        <w:r w:rsidR="00037F3E">
          <w:rPr>
            <w:noProof/>
            <w:webHidden/>
          </w:rPr>
          <w:tab/>
        </w:r>
        <w:r w:rsidR="00037F3E">
          <w:rPr>
            <w:noProof/>
            <w:webHidden/>
          </w:rPr>
          <w:fldChar w:fldCharType="begin"/>
        </w:r>
        <w:r w:rsidR="00037F3E">
          <w:rPr>
            <w:noProof/>
            <w:webHidden/>
          </w:rPr>
          <w:instrText xml:space="preserve"> PAGEREF _Toc150588185 \h </w:instrText>
        </w:r>
        <w:r w:rsidR="00037F3E">
          <w:rPr>
            <w:noProof/>
            <w:webHidden/>
          </w:rPr>
        </w:r>
        <w:r w:rsidR="00037F3E">
          <w:rPr>
            <w:noProof/>
            <w:webHidden/>
          </w:rPr>
          <w:fldChar w:fldCharType="separate"/>
        </w:r>
        <w:r w:rsidR="00092503">
          <w:rPr>
            <w:noProof/>
            <w:webHidden/>
          </w:rPr>
          <w:t>3</w:t>
        </w:r>
        <w:r w:rsidR="00037F3E">
          <w:rPr>
            <w:noProof/>
            <w:webHidden/>
          </w:rPr>
          <w:fldChar w:fldCharType="end"/>
        </w:r>
      </w:hyperlink>
    </w:p>
    <w:p w14:paraId="5105BCFD" w14:textId="7A8AA913" w:rsidR="00037F3E" w:rsidRDefault="00DC315E">
      <w:pPr>
        <w:pStyle w:val="TOC2"/>
        <w:rPr>
          <w:b w:val="0"/>
          <w:i w:val="0"/>
          <w:noProof/>
        </w:rPr>
      </w:pPr>
      <w:hyperlink w:anchor="_Toc150588186" w:history="1">
        <w:r w:rsidR="00037F3E" w:rsidRPr="00327BDC">
          <w:rPr>
            <w:rStyle w:val="Hyperlink"/>
            <w:noProof/>
          </w:rPr>
          <w:t>1.2</w:t>
        </w:r>
        <w:r w:rsidR="00037F3E">
          <w:rPr>
            <w:b w:val="0"/>
            <w:i w:val="0"/>
            <w:noProof/>
          </w:rPr>
          <w:tab/>
        </w:r>
        <w:r w:rsidR="00037F3E" w:rsidRPr="00327BDC">
          <w:rPr>
            <w:rStyle w:val="Hyperlink"/>
            <w:noProof/>
          </w:rPr>
          <w:t>Using this Guide</w:t>
        </w:r>
        <w:r w:rsidR="00037F3E">
          <w:rPr>
            <w:noProof/>
            <w:webHidden/>
          </w:rPr>
          <w:tab/>
        </w:r>
        <w:r w:rsidR="00037F3E">
          <w:rPr>
            <w:noProof/>
            <w:webHidden/>
          </w:rPr>
          <w:fldChar w:fldCharType="begin"/>
        </w:r>
        <w:r w:rsidR="00037F3E">
          <w:rPr>
            <w:noProof/>
            <w:webHidden/>
          </w:rPr>
          <w:instrText xml:space="preserve"> PAGEREF _Toc150588186 \h </w:instrText>
        </w:r>
        <w:r w:rsidR="00037F3E">
          <w:rPr>
            <w:noProof/>
            <w:webHidden/>
          </w:rPr>
        </w:r>
        <w:r w:rsidR="00037F3E">
          <w:rPr>
            <w:noProof/>
            <w:webHidden/>
          </w:rPr>
          <w:fldChar w:fldCharType="separate"/>
        </w:r>
        <w:r w:rsidR="00092503">
          <w:rPr>
            <w:noProof/>
            <w:webHidden/>
          </w:rPr>
          <w:t>3</w:t>
        </w:r>
        <w:r w:rsidR="00037F3E">
          <w:rPr>
            <w:noProof/>
            <w:webHidden/>
          </w:rPr>
          <w:fldChar w:fldCharType="end"/>
        </w:r>
      </w:hyperlink>
    </w:p>
    <w:p w14:paraId="64300901" w14:textId="766D2666" w:rsidR="00037F3E" w:rsidRDefault="00DC315E">
      <w:pPr>
        <w:pStyle w:val="TOC3"/>
        <w:rPr>
          <w:noProof/>
          <w:sz w:val="24"/>
          <w:szCs w:val="24"/>
        </w:rPr>
      </w:pPr>
      <w:hyperlink w:anchor="_Toc150588187" w:history="1">
        <w:r w:rsidR="00037F3E" w:rsidRPr="00327BDC">
          <w:rPr>
            <w:rStyle w:val="Hyperlink"/>
            <w:noProof/>
          </w:rPr>
          <w:t>1.2.1</w:t>
        </w:r>
        <w:r w:rsidR="00037F3E">
          <w:rPr>
            <w:noProof/>
            <w:sz w:val="24"/>
            <w:szCs w:val="24"/>
          </w:rPr>
          <w:tab/>
        </w:r>
        <w:r w:rsidR="00037F3E" w:rsidRPr="00327BDC">
          <w:rPr>
            <w:rStyle w:val="Hyperlink"/>
            <w:noProof/>
          </w:rPr>
          <w:t>Purpose/Audience</w:t>
        </w:r>
        <w:r w:rsidR="00037F3E">
          <w:rPr>
            <w:noProof/>
            <w:webHidden/>
          </w:rPr>
          <w:tab/>
        </w:r>
        <w:r w:rsidR="00037F3E">
          <w:rPr>
            <w:noProof/>
            <w:webHidden/>
          </w:rPr>
          <w:fldChar w:fldCharType="begin"/>
        </w:r>
        <w:r w:rsidR="00037F3E">
          <w:rPr>
            <w:noProof/>
            <w:webHidden/>
          </w:rPr>
          <w:instrText xml:space="preserve"> PAGEREF _Toc150588187 \h </w:instrText>
        </w:r>
        <w:r w:rsidR="00037F3E">
          <w:rPr>
            <w:noProof/>
            <w:webHidden/>
          </w:rPr>
        </w:r>
        <w:r w:rsidR="00037F3E">
          <w:rPr>
            <w:noProof/>
            <w:webHidden/>
          </w:rPr>
          <w:fldChar w:fldCharType="separate"/>
        </w:r>
        <w:r w:rsidR="00092503">
          <w:rPr>
            <w:noProof/>
            <w:webHidden/>
          </w:rPr>
          <w:t>3</w:t>
        </w:r>
        <w:r w:rsidR="00037F3E">
          <w:rPr>
            <w:noProof/>
            <w:webHidden/>
          </w:rPr>
          <w:fldChar w:fldCharType="end"/>
        </w:r>
      </w:hyperlink>
    </w:p>
    <w:p w14:paraId="21D65610" w14:textId="0F450F90" w:rsidR="00037F3E" w:rsidRDefault="00DC315E">
      <w:pPr>
        <w:pStyle w:val="TOC3"/>
        <w:rPr>
          <w:noProof/>
          <w:sz w:val="24"/>
          <w:szCs w:val="24"/>
        </w:rPr>
      </w:pPr>
      <w:hyperlink w:anchor="_Toc150588188" w:history="1">
        <w:r w:rsidR="00037F3E" w:rsidRPr="00327BDC">
          <w:rPr>
            <w:rStyle w:val="Hyperlink"/>
            <w:noProof/>
          </w:rPr>
          <w:t>1.2.2</w:t>
        </w:r>
        <w:r w:rsidR="00037F3E">
          <w:rPr>
            <w:noProof/>
            <w:sz w:val="24"/>
            <w:szCs w:val="24"/>
          </w:rPr>
          <w:tab/>
        </w:r>
        <w:r w:rsidR="00037F3E" w:rsidRPr="00327BDC">
          <w:rPr>
            <w:rStyle w:val="Hyperlink"/>
            <w:noProof/>
          </w:rPr>
          <w:t>Text Conventions</w:t>
        </w:r>
        <w:r w:rsidR="00037F3E">
          <w:rPr>
            <w:noProof/>
            <w:webHidden/>
          </w:rPr>
          <w:tab/>
        </w:r>
        <w:r w:rsidR="00037F3E">
          <w:rPr>
            <w:noProof/>
            <w:webHidden/>
          </w:rPr>
          <w:fldChar w:fldCharType="begin"/>
        </w:r>
        <w:r w:rsidR="00037F3E">
          <w:rPr>
            <w:noProof/>
            <w:webHidden/>
          </w:rPr>
          <w:instrText xml:space="preserve"> PAGEREF _Toc150588188 \h </w:instrText>
        </w:r>
        <w:r w:rsidR="00037F3E">
          <w:rPr>
            <w:noProof/>
            <w:webHidden/>
          </w:rPr>
        </w:r>
        <w:r w:rsidR="00037F3E">
          <w:rPr>
            <w:noProof/>
            <w:webHidden/>
          </w:rPr>
          <w:fldChar w:fldCharType="separate"/>
        </w:r>
        <w:r w:rsidR="00092503">
          <w:rPr>
            <w:noProof/>
            <w:webHidden/>
          </w:rPr>
          <w:t>3</w:t>
        </w:r>
        <w:r w:rsidR="00037F3E">
          <w:rPr>
            <w:noProof/>
            <w:webHidden/>
          </w:rPr>
          <w:fldChar w:fldCharType="end"/>
        </w:r>
      </w:hyperlink>
    </w:p>
    <w:p w14:paraId="36B07077" w14:textId="35835F6E" w:rsidR="00037F3E" w:rsidRDefault="00DC315E">
      <w:pPr>
        <w:pStyle w:val="TOC2"/>
        <w:rPr>
          <w:b w:val="0"/>
          <w:i w:val="0"/>
          <w:noProof/>
        </w:rPr>
      </w:pPr>
      <w:hyperlink w:anchor="_Toc150588189" w:history="1">
        <w:r w:rsidR="00037F3E" w:rsidRPr="00327BDC">
          <w:rPr>
            <w:rStyle w:val="Hyperlink"/>
            <w:noProof/>
          </w:rPr>
          <w:t>1.3</w:t>
        </w:r>
        <w:r w:rsidR="00037F3E">
          <w:rPr>
            <w:b w:val="0"/>
            <w:i w:val="0"/>
            <w:noProof/>
          </w:rPr>
          <w:tab/>
        </w:r>
        <w:r w:rsidR="00037F3E" w:rsidRPr="00327BDC">
          <w:rPr>
            <w:rStyle w:val="Hyperlink"/>
            <w:noProof/>
          </w:rPr>
          <w:t>Additional Resources</w:t>
        </w:r>
        <w:r w:rsidR="00037F3E">
          <w:rPr>
            <w:noProof/>
            <w:webHidden/>
          </w:rPr>
          <w:tab/>
        </w:r>
        <w:r w:rsidR="00037F3E">
          <w:rPr>
            <w:noProof/>
            <w:webHidden/>
          </w:rPr>
          <w:fldChar w:fldCharType="begin"/>
        </w:r>
        <w:r w:rsidR="00037F3E">
          <w:rPr>
            <w:noProof/>
            <w:webHidden/>
          </w:rPr>
          <w:instrText xml:space="preserve"> PAGEREF _Toc150588189 \h </w:instrText>
        </w:r>
        <w:r w:rsidR="00037F3E">
          <w:rPr>
            <w:noProof/>
            <w:webHidden/>
          </w:rPr>
        </w:r>
        <w:r w:rsidR="00037F3E">
          <w:rPr>
            <w:noProof/>
            <w:webHidden/>
          </w:rPr>
          <w:fldChar w:fldCharType="separate"/>
        </w:r>
        <w:r w:rsidR="00092503">
          <w:rPr>
            <w:noProof/>
            <w:webHidden/>
          </w:rPr>
          <w:t>4</w:t>
        </w:r>
        <w:r w:rsidR="00037F3E">
          <w:rPr>
            <w:noProof/>
            <w:webHidden/>
          </w:rPr>
          <w:fldChar w:fldCharType="end"/>
        </w:r>
      </w:hyperlink>
    </w:p>
    <w:p w14:paraId="29D7581A" w14:textId="2F447E78" w:rsidR="00037F3E" w:rsidRDefault="00DC315E">
      <w:pPr>
        <w:pStyle w:val="TOC3"/>
        <w:rPr>
          <w:noProof/>
          <w:sz w:val="24"/>
          <w:szCs w:val="24"/>
        </w:rPr>
      </w:pPr>
      <w:hyperlink w:anchor="_Toc150588190" w:history="1">
        <w:r w:rsidR="00037F3E" w:rsidRPr="00327BDC">
          <w:rPr>
            <w:rStyle w:val="Hyperlink"/>
            <w:noProof/>
          </w:rPr>
          <w:t>1.3.1</w:t>
        </w:r>
        <w:r w:rsidR="00037F3E">
          <w:rPr>
            <w:noProof/>
            <w:sz w:val="24"/>
            <w:szCs w:val="24"/>
          </w:rPr>
          <w:tab/>
        </w:r>
        <w:r w:rsidR="00037F3E" w:rsidRPr="00327BDC">
          <w:rPr>
            <w:rStyle w:val="Hyperlink"/>
            <w:noProof/>
          </w:rPr>
          <w:t>ESig Reference Materials</w:t>
        </w:r>
        <w:r w:rsidR="00037F3E">
          <w:rPr>
            <w:noProof/>
            <w:webHidden/>
          </w:rPr>
          <w:tab/>
        </w:r>
        <w:r w:rsidR="00037F3E">
          <w:rPr>
            <w:noProof/>
            <w:webHidden/>
          </w:rPr>
          <w:fldChar w:fldCharType="begin"/>
        </w:r>
        <w:r w:rsidR="00037F3E">
          <w:rPr>
            <w:noProof/>
            <w:webHidden/>
          </w:rPr>
          <w:instrText xml:space="preserve"> PAGEREF _Toc150588190 \h </w:instrText>
        </w:r>
        <w:r w:rsidR="00037F3E">
          <w:rPr>
            <w:noProof/>
            <w:webHidden/>
          </w:rPr>
        </w:r>
        <w:r w:rsidR="00037F3E">
          <w:rPr>
            <w:noProof/>
            <w:webHidden/>
          </w:rPr>
          <w:fldChar w:fldCharType="separate"/>
        </w:r>
        <w:r w:rsidR="00092503">
          <w:rPr>
            <w:noProof/>
            <w:webHidden/>
          </w:rPr>
          <w:t>4</w:t>
        </w:r>
        <w:r w:rsidR="00037F3E">
          <w:rPr>
            <w:noProof/>
            <w:webHidden/>
          </w:rPr>
          <w:fldChar w:fldCharType="end"/>
        </w:r>
      </w:hyperlink>
    </w:p>
    <w:p w14:paraId="455BB33D" w14:textId="35F00333" w:rsidR="00037F3E" w:rsidRDefault="00DC315E">
      <w:pPr>
        <w:pStyle w:val="TOC3"/>
        <w:rPr>
          <w:noProof/>
          <w:sz w:val="24"/>
          <w:szCs w:val="24"/>
        </w:rPr>
      </w:pPr>
      <w:hyperlink w:anchor="_Toc150588191" w:history="1">
        <w:r w:rsidR="00037F3E" w:rsidRPr="00327BDC">
          <w:rPr>
            <w:rStyle w:val="Hyperlink"/>
            <w:noProof/>
          </w:rPr>
          <w:t>1.3.2</w:t>
        </w:r>
        <w:r w:rsidR="00037F3E">
          <w:rPr>
            <w:noProof/>
            <w:sz w:val="24"/>
            <w:szCs w:val="24"/>
          </w:rPr>
          <w:tab/>
        </w:r>
        <w:r w:rsidR="00037F3E" w:rsidRPr="00327BDC">
          <w:rPr>
            <w:rStyle w:val="Hyperlink"/>
            <w:noProof/>
          </w:rPr>
          <w:t>Online Technical Information</w:t>
        </w:r>
        <w:r w:rsidR="00037F3E">
          <w:rPr>
            <w:noProof/>
            <w:webHidden/>
          </w:rPr>
          <w:tab/>
        </w:r>
        <w:r w:rsidR="00037F3E">
          <w:rPr>
            <w:noProof/>
            <w:webHidden/>
          </w:rPr>
          <w:fldChar w:fldCharType="begin"/>
        </w:r>
        <w:r w:rsidR="00037F3E">
          <w:rPr>
            <w:noProof/>
            <w:webHidden/>
          </w:rPr>
          <w:instrText xml:space="preserve"> PAGEREF _Toc150588191 \h </w:instrText>
        </w:r>
        <w:r w:rsidR="00037F3E">
          <w:rPr>
            <w:noProof/>
            <w:webHidden/>
          </w:rPr>
        </w:r>
        <w:r w:rsidR="00037F3E">
          <w:rPr>
            <w:noProof/>
            <w:webHidden/>
          </w:rPr>
          <w:fldChar w:fldCharType="separate"/>
        </w:r>
        <w:r w:rsidR="00092503">
          <w:rPr>
            <w:noProof/>
            <w:webHidden/>
          </w:rPr>
          <w:t>5</w:t>
        </w:r>
        <w:r w:rsidR="00037F3E">
          <w:rPr>
            <w:noProof/>
            <w:webHidden/>
          </w:rPr>
          <w:fldChar w:fldCharType="end"/>
        </w:r>
      </w:hyperlink>
    </w:p>
    <w:p w14:paraId="69F8042C" w14:textId="4368DA26" w:rsidR="00037F3E" w:rsidRDefault="00DC315E">
      <w:pPr>
        <w:pStyle w:val="TOC4"/>
        <w:rPr>
          <w:noProof/>
          <w:sz w:val="24"/>
          <w:szCs w:val="24"/>
        </w:rPr>
      </w:pPr>
      <w:hyperlink w:anchor="_Toc150588192" w:history="1">
        <w:r w:rsidR="00037F3E" w:rsidRPr="00327BDC">
          <w:rPr>
            <w:rStyle w:val="Hyperlink"/>
            <w:noProof/>
          </w:rPr>
          <w:t>1.3.2.1</w:t>
        </w:r>
        <w:r w:rsidR="00037F3E">
          <w:rPr>
            <w:noProof/>
            <w:sz w:val="24"/>
            <w:szCs w:val="24"/>
          </w:rPr>
          <w:tab/>
        </w:r>
        <w:r w:rsidR="00037F3E" w:rsidRPr="00327BDC">
          <w:rPr>
            <w:rStyle w:val="Hyperlink"/>
            <w:noProof/>
          </w:rPr>
          <w:t>VistA/M Help</w:t>
        </w:r>
        <w:r w:rsidR="00037F3E">
          <w:rPr>
            <w:noProof/>
            <w:webHidden/>
          </w:rPr>
          <w:tab/>
        </w:r>
        <w:r w:rsidR="00037F3E">
          <w:rPr>
            <w:noProof/>
            <w:webHidden/>
          </w:rPr>
          <w:fldChar w:fldCharType="begin"/>
        </w:r>
        <w:r w:rsidR="00037F3E">
          <w:rPr>
            <w:noProof/>
            <w:webHidden/>
          </w:rPr>
          <w:instrText xml:space="preserve"> PAGEREF _Toc150588192 \h </w:instrText>
        </w:r>
        <w:r w:rsidR="00037F3E">
          <w:rPr>
            <w:noProof/>
            <w:webHidden/>
          </w:rPr>
        </w:r>
        <w:r w:rsidR="00037F3E">
          <w:rPr>
            <w:noProof/>
            <w:webHidden/>
          </w:rPr>
          <w:fldChar w:fldCharType="separate"/>
        </w:r>
        <w:r w:rsidR="00092503">
          <w:rPr>
            <w:noProof/>
            <w:webHidden/>
          </w:rPr>
          <w:t>5</w:t>
        </w:r>
        <w:r w:rsidR="00037F3E">
          <w:rPr>
            <w:noProof/>
            <w:webHidden/>
          </w:rPr>
          <w:fldChar w:fldCharType="end"/>
        </w:r>
      </w:hyperlink>
    </w:p>
    <w:p w14:paraId="6AC50418" w14:textId="2FFC9B44" w:rsidR="00037F3E" w:rsidRDefault="00DC315E">
      <w:pPr>
        <w:pStyle w:val="TOC4"/>
        <w:rPr>
          <w:noProof/>
          <w:sz w:val="24"/>
          <w:szCs w:val="24"/>
        </w:rPr>
      </w:pPr>
      <w:hyperlink w:anchor="_Toc150588193" w:history="1">
        <w:r w:rsidR="00037F3E" w:rsidRPr="00327BDC">
          <w:rPr>
            <w:rStyle w:val="Hyperlink"/>
            <w:noProof/>
          </w:rPr>
          <w:t>1.3.2.2</w:t>
        </w:r>
        <w:r w:rsidR="00037F3E">
          <w:rPr>
            <w:noProof/>
            <w:sz w:val="24"/>
            <w:szCs w:val="24"/>
          </w:rPr>
          <w:tab/>
        </w:r>
        <w:r w:rsidR="00037F3E" w:rsidRPr="00327BDC">
          <w:rPr>
            <w:rStyle w:val="Hyperlink"/>
            <w:noProof/>
          </w:rPr>
          <w:t>VistA/M Data Dictionary Listings</w:t>
        </w:r>
        <w:r w:rsidR="00037F3E">
          <w:rPr>
            <w:noProof/>
            <w:webHidden/>
          </w:rPr>
          <w:tab/>
        </w:r>
        <w:r w:rsidR="00037F3E">
          <w:rPr>
            <w:noProof/>
            <w:webHidden/>
          </w:rPr>
          <w:fldChar w:fldCharType="begin"/>
        </w:r>
        <w:r w:rsidR="00037F3E">
          <w:rPr>
            <w:noProof/>
            <w:webHidden/>
          </w:rPr>
          <w:instrText xml:space="preserve"> PAGEREF _Toc150588193 \h </w:instrText>
        </w:r>
        <w:r w:rsidR="00037F3E">
          <w:rPr>
            <w:noProof/>
            <w:webHidden/>
          </w:rPr>
        </w:r>
        <w:r w:rsidR="00037F3E">
          <w:rPr>
            <w:noProof/>
            <w:webHidden/>
          </w:rPr>
          <w:fldChar w:fldCharType="separate"/>
        </w:r>
        <w:r w:rsidR="00092503">
          <w:rPr>
            <w:noProof/>
            <w:webHidden/>
          </w:rPr>
          <w:t>6</w:t>
        </w:r>
        <w:r w:rsidR="00037F3E">
          <w:rPr>
            <w:noProof/>
            <w:webHidden/>
          </w:rPr>
          <w:fldChar w:fldCharType="end"/>
        </w:r>
      </w:hyperlink>
    </w:p>
    <w:p w14:paraId="233AED14" w14:textId="2E5F3F91" w:rsidR="00037F3E" w:rsidRDefault="00DC315E">
      <w:pPr>
        <w:pStyle w:val="TOC4"/>
        <w:rPr>
          <w:noProof/>
          <w:sz w:val="24"/>
          <w:szCs w:val="24"/>
        </w:rPr>
      </w:pPr>
      <w:hyperlink w:anchor="_Toc150588194" w:history="1">
        <w:r w:rsidR="00037F3E" w:rsidRPr="00327BDC">
          <w:rPr>
            <w:rStyle w:val="Hyperlink"/>
            <w:noProof/>
          </w:rPr>
          <w:t>1.3.2.3</w:t>
        </w:r>
        <w:r w:rsidR="00037F3E">
          <w:rPr>
            <w:noProof/>
            <w:sz w:val="24"/>
            <w:szCs w:val="24"/>
          </w:rPr>
          <w:tab/>
        </w:r>
        <w:r w:rsidR="00037F3E" w:rsidRPr="00327BDC">
          <w:rPr>
            <w:rStyle w:val="Hyperlink"/>
            <w:noProof/>
          </w:rPr>
          <w:t>Javadocs</w:t>
        </w:r>
        <w:r w:rsidR="00037F3E">
          <w:rPr>
            <w:noProof/>
            <w:webHidden/>
          </w:rPr>
          <w:tab/>
        </w:r>
        <w:r w:rsidR="00037F3E">
          <w:rPr>
            <w:noProof/>
            <w:webHidden/>
          </w:rPr>
          <w:fldChar w:fldCharType="begin"/>
        </w:r>
        <w:r w:rsidR="00037F3E">
          <w:rPr>
            <w:noProof/>
            <w:webHidden/>
          </w:rPr>
          <w:instrText xml:space="preserve"> PAGEREF _Toc150588194 \h </w:instrText>
        </w:r>
        <w:r w:rsidR="00037F3E">
          <w:rPr>
            <w:noProof/>
            <w:webHidden/>
          </w:rPr>
        </w:r>
        <w:r w:rsidR="00037F3E">
          <w:rPr>
            <w:noProof/>
            <w:webHidden/>
          </w:rPr>
          <w:fldChar w:fldCharType="separate"/>
        </w:r>
        <w:r w:rsidR="00092503">
          <w:rPr>
            <w:noProof/>
            <w:webHidden/>
          </w:rPr>
          <w:t>6</w:t>
        </w:r>
        <w:r w:rsidR="00037F3E">
          <w:rPr>
            <w:noProof/>
            <w:webHidden/>
          </w:rPr>
          <w:fldChar w:fldCharType="end"/>
        </w:r>
      </w:hyperlink>
    </w:p>
    <w:p w14:paraId="26A5E285" w14:textId="51E2EC6C" w:rsidR="00037F3E" w:rsidRDefault="00DC315E">
      <w:pPr>
        <w:pStyle w:val="TOC1"/>
        <w:rPr>
          <w:b w:val="0"/>
          <w:noProof/>
          <w:sz w:val="24"/>
        </w:rPr>
      </w:pPr>
      <w:hyperlink w:anchor="_Toc150588195" w:history="1">
        <w:r w:rsidR="00037F3E" w:rsidRPr="00327BDC">
          <w:rPr>
            <w:rStyle w:val="Hyperlink"/>
            <w:noProof/>
          </w:rPr>
          <w:t>2</w:t>
        </w:r>
        <w:r w:rsidR="00037F3E">
          <w:rPr>
            <w:b w:val="0"/>
            <w:noProof/>
            <w:sz w:val="24"/>
          </w:rPr>
          <w:tab/>
        </w:r>
        <w:r w:rsidR="00037F3E" w:rsidRPr="00327BDC">
          <w:rPr>
            <w:rStyle w:val="Hyperlink"/>
            <w:noProof/>
          </w:rPr>
          <w:t>ESig APIs</w:t>
        </w:r>
        <w:r w:rsidR="00037F3E">
          <w:rPr>
            <w:noProof/>
            <w:webHidden/>
          </w:rPr>
          <w:tab/>
        </w:r>
        <w:r w:rsidR="00037F3E">
          <w:rPr>
            <w:noProof/>
            <w:webHidden/>
          </w:rPr>
          <w:fldChar w:fldCharType="begin"/>
        </w:r>
        <w:r w:rsidR="00037F3E">
          <w:rPr>
            <w:noProof/>
            <w:webHidden/>
          </w:rPr>
          <w:instrText xml:space="preserve"> PAGEREF _Toc150588195 \h </w:instrText>
        </w:r>
        <w:r w:rsidR="00037F3E">
          <w:rPr>
            <w:noProof/>
            <w:webHidden/>
          </w:rPr>
        </w:r>
        <w:r w:rsidR="00037F3E">
          <w:rPr>
            <w:noProof/>
            <w:webHidden/>
          </w:rPr>
          <w:fldChar w:fldCharType="separate"/>
        </w:r>
        <w:r w:rsidR="00092503">
          <w:rPr>
            <w:noProof/>
            <w:webHidden/>
          </w:rPr>
          <w:t>7</w:t>
        </w:r>
        <w:r w:rsidR="00037F3E">
          <w:rPr>
            <w:noProof/>
            <w:webHidden/>
          </w:rPr>
          <w:fldChar w:fldCharType="end"/>
        </w:r>
      </w:hyperlink>
    </w:p>
    <w:p w14:paraId="44EFE261" w14:textId="29EF0BDF" w:rsidR="00037F3E" w:rsidRDefault="00DC315E">
      <w:pPr>
        <w:pStyle w:val="TOC2"/>
        <w:rPr>
          <w:b w:val="0"/>
          <w:i w:val="0"/>
          <w:noProof/>
        </w:rPr>
      </w:pPr>
      <w:hyperlink w:anchor="_Toc150588196" w:history="1">
        <w:r w:rsidR="00037F3E" w:rsidRPr="00327BDC">
          <w:rPr>
            <w:rStyle w:val="Hyperlink"/>
            <w:noProof/>
          </w:rPr>
          <w:t>2.1</w:t>
        </w:r>
        <w:r w:rsidR="00037F3E">
          <w:rPr>
            <w:b w:val="0"/>
            <w:i w:val="0"/>
            <w:noProof/>
          </w:rPr>
          <w:tab/>
        </w:r>
        <w:r w:rsidR="00037F3E" w:rsidRPr="00327BDC">
          <w:rPr>
            <w:rStyle w:val="Hyperlink"/>
            <w:noProof/>
          </w:rPr>
          <w:t>ESig Java Classes</w:t>
        </w:r>
        <w:r w:rsidR="00037F3E">
          <w:rPr>
            <w:noProof/>
            <w:webHidden/>
          </w:rPr>
          <w:tab/>
        </w:r>
        <w:r w:rsidR="00037F3E">
          <w:rPr>
            <w:noProof/>
            <w:webHidden/>
          </w:rPr>
          <w:fldChar w:fldCharType="begin"/>
        </w:r>
        <w:r w:rsidR="00037F3E">
          <w:rPr>
            <w:noProof/>
            <w:webHidden/>
          </w:rPr>
          <w:instrText xml:space="preserve"> PAGEREF _Toc150588196 \h </w:instrText>
        </w:r>
        <w:r w:rsidR="00037F3E">
          <w:rPr>
            <w:noProof/>
            <w:webHidden/>
          </w:rPr>
        </w:r>
        <w:r w:rsidR="00037F3E">
          <w:rPr>
            <w:noProof/>
            <w:webHidden/>
          </w:rPr>
          <w:fldChar w:fldCharType="separate"/>
        </w:r>
        <w:r w:rsidR="00092503">
          <w:rPr>
            <w:noProof/>
            <w:webHidden/>
          </w:rPr>
          <w:t>7</w:t>
        </w:r>
        <w:r w:rsidR="00037F3E">
          <w:rPr>
            <w:noProof/>
            <w:webHidden/>
          </w:rPr>
          <w:fldChar w:fldCharType="end"/>
        </w:r>
      </w:hyperlink>
    </w:p>
    <w:p w14:paraId="41CC89D1" w14:textId="7325736B" w:rsidR="00037F3E" w:rsidRDefault="00DC315E">
      <w:pPr>
        <w:pStyle w:val="TOC3"/>
        <w:rPr>
          <w:noProof/>
          <w:sz w:val="24"/>
          <w:szCs w:val="24"/>
        </w:rPr>
      </w:pPr>
      <w:hyperlink w:anchor="_Toc150588197" w:history="1">
        <w:r w:rsidR="00037F3E" w:rsidRPr="00327BDC">
          <w:rPr>
            <w:rStyle w:val="Hyperlink"/>
            <w:noProof/>
          </w:rPr>
          <w:t>2.1.1</w:t>
        </w:r>
        <w:r w:rsidR="00037F3E">
          <w:rPr>
            <w:noProof/>
            <w:sz w:val="24"/>
            <w:szCs w:val="24"/>
          </w:rPr>
          <w:tab/>
        </w:r>
        <w:r w:rsidR="00037F3E" w:rsidRPr="00327BDC">
          <w:rPr>
            <w:rStyle w:val="Hyperlink"/>
            <w:noProof/>
          </w:rPr>
          <w:t>esig-1.0.0.nnn.jar</w:t>
        </w:r>
        <w:r w:rsidR="00037F3E">
          <w:rPr>
            <w:noProof/>
            <w:webHidden/>
          </w:rPr>
          <w:tab/>
        </w:r>
        <w:r w:rsidR="00037F3E">
          <w:rPr>
            <w:noProof/>
            <w:webHidden/>
          </w:rPr>
          <w:fldChar w:fldCharType="begin"/>
        </w:r>
        <w:r w:rsidR="00037F3E">
          <w:rPr>
            <w:noProof/>
            <w:webHidden/>
          </w:rPr>
          <w:instrText xml:space="preserve"> PAGEREF _Toc150588197 \h </w:instrText>
        </w:r>
        <w:r w:rsidR="00037F3E">
          <w:rPr>
            <w:noProof/>
            <w:webHidden/>
          </w:rPr>
        </w:r>
        <w:r w:rsidR="00037F3E">
          <w:rPr>
            <w:noProof/>
            <w:webHidden/>
          </w:rPr>
          <w:fldChar w:fldCharType="separate"/>
        </w:r>
        <w:r w:rsidR="00092503">
          <w:rPr>
            <w:noProof/>
            <w:webHidden/>
          </w:rPr>
          <w:t>7</w:t>
        </w:r>
        <w:r w:rsidR="00037F3E">
          <w:rPr>
            <w:noProof/>
            <w:webHidden/>
          </w:rPr>
          <w:fldChar w:fldCharType="end"/>
        </w:r>
      </w:hyperlink>
    </w:p>
    <w:p w14:paraId="5ECFE3F3" w14:textId="20656D76" w:rsidR="00037F3E" w:rsidRDefault="00DC315E">
      <w:pPr>
        <w:pStyle w:val="TOC4"/>
        <w:rPr>
          <w:noProof/>
          <w:sz w:val="24"/>
          <w:szCs w:val="24"/>
        </w:rPr>
      </w:pPr>
      <w:hyperlink w:anchor="_Toc150588198" w:history="1">
        <w:r w:rsidR="00037F3E" w:rsidRPr="00327BDC">
          <w:rPr>
            <w:rStyle w:val="Hyperlink"/>
            <w:noProof/>
          </w:rPr>
          <w:t>2.1.1.1</w:t>
        </w:r>
        <w:r w:rsidR="00037F3E">
          <w:rPr>
            <w:noProof/>
            <w:sz w:val="24"/>
            <w:szCs w:val="24"/>
          </w:rPr>
          <w:tab/>
        </w:r>
        <w:r w:rsidR="00037F3E" w:rsidRPr="00327BDC">
          <w:rPr>
            <w:rStyle w:val="Hyperlink"/>
            <w:noProof/>
          </w:rPr>
          <w:t xml:space="preserve">Package: </w:t>
        </w:r>
        <w:r w:rsidR="000307AC">
          <w:rPr>
            <w:rStyle w:val="Hyperlink"/>
            <w:noProof/>
          </w:rPr>
          <w:t>REDACTED</w:t>
        </w:r>
        <w:r w:rsidR="00037F3E" w:rsidRPr="00327BDC">
          <w:rPr>
            <w:rStyle w:val="Hyperlink"/>
            <w:noProof/>
          </w:rPr>
          <w:t>. esig.utilities</w:t>
        </w:r>
        <w:r w:rsidR="00037F3E">
          <w:rPr>
            <w:noProof/>
            <w:webHidden/>
          </w:rPr>
          <w:tab/>
        </w:r>
        <w:r w:rsidR="00037F3E">
          <w:rPr>
            <w:noProof/>
            <w:webHidden/>
          </w:rPr>
          <w:fldChar w:fldCharType="begin"/>
        </w:r>
        <w:r w:rsidR="00037F3E">
          <w:rPr>
            <w:noProof/>
            <w:webHidden/>
          </w:rPr>
          <w:instrText xml:space="preserve"> PAGEREF _Toc150588198 \h </w:instrText>
        </w:r>
        <w:r w:rsidR="00037F3E">
          <w:rPr>
            <w:noProof/>
            <w:webHidden/>
          </w:rPr>
        </w:r>
        <w:r w:rsidR="00037F3E">
          <w:rPr>
            <w:noProof/>
            <w:webHidden/>
          </w:rPr>
          <w:fldChar w:fldCharType="separate"/>
        </w:r>
        <w:r w:rsidR="00092503">
          <w:rPr>
            <w:noProof/>
            <w:webHidden/>
          </w:rPr>
          <w:t>7</w:t>
        </w:r>
        <w:r w:rsidR="00037F3E">
          <w:rPr>
            <w:noProof/>
            <w:webHidden/>
          </w:rPr>
          <w:fldChar w:fldCharType="end"/>
        </w:r>
      </w:hyperlink>
    </w:p>
    <w:p w14:paraId="6868D6FD" w14:textId="1D07626B" w:rsidR="00037F3E" w:rsidRDefault="00DC315E">
      <w:pPr>
        <w:pStyle w:val="TOC3"/>
        <w:rPr>
          <w:noProof/>
          <w:sz w:val="24"/>
          <w:szCs w:val="24"/>
        </w:rPr>
      </w:pPr>
      <w:hyperlink w:anchor="_Toc150588199" w:history="1">
        <w:r w:rsidR="00037F3E" w:rsidRPr="00327BDC">
          <w:rPr>
            <w:rStyle w:val="Hyperlink"/>
            <w:noProof/>
          </w:rPr>
          <w:t>2.1.2</w:t>
        </w:r>
        <w:r w:rsidR="00037F3E">
          <w:rPr>
            <w:noProof/>
            <w:sz w:val="24"/>
            <w:szCs w:val="24"/>
          </w:rPr>
          <w:tab/>
        </w:r>
        <w:r w:rsidR="00037F3E" w:rsidRPr="00327BDC">
          <w:rPr>
            <w:rStyle w:val="Hyperlink"/>
            <w:noProof/>
          </w:rPr>
          <w:t>esigSamples-1.0.0.nnn.jar</w:t>
        </w:r>
        <w:r w:rsidR="00037F3E">
          <w:rPr>
            <w:noProof/>
            <w:webHidden/>
          </w:rPr>
          <w:tab/>
        </w:r>
        <w:r w:rsidR="00037F3E">
          <w:rPr>
            <w:noProof/>
            <w:webHidden/>
          </w:rPr>
          <w:fldChar w:fldCharType="begin"/>
        </w:r>
        <w:r w:rsidR="00037F3E">
          <w:rPr>
            <w:noProof/>
            <w:webHidden/>
          </w:rPr>
          <w:instrText xml:space="preserve"> PAGEREF _Toc150588199 \h </w:instrText>
        </w:r>
        <w:r w:rsidR="00037F3E">
          <w:rPr>
            <w:noProof/>
            <w:webHidden/>
          </w:rPr>
        </w:r>
        <w:r w:rsidR="00037F3E">
          <w:rPr>
            <w:noProof/>
            <w:webHidden/>
          </w:rPr>
          <w:fldChar w:fldCharType="separate"/>
        </w:r>
        <w:r w:rsidR="00092503">
          <w:rPr>
            <w:noProof/>
            <w:webHidden/>
          </w:rPr>
          <w:t>8</w:t>
        </w:r>
        <w:r w:rsidR="00037F3E">
          <w:rPr>
            <w:noProof/>
            <w:webHidden/>
          </w:rPr>
          <w:fldChar w:fldCharType="end"/>
        </w:r>
      </w:hyperlink>
    </w:p>
    <w:p w14:paraId="190C8F77" w14:textId="15955AA0" w:rsidR="00037F3E" w:rsidRDefault="00DC315E">
      <w:pPr>
        <w:pStyle w:val="TOC4"/>
        <w:rPr>
          <w:noProof/>
          <w:sz w:val="24"/>
          <w:szCs w:val="24"/>
        </w:rPr>
      </w:pPr>
      <w:hyperlink w:anchor="_Toc150588200" w:history="1">
        <w:r w:rsidR="00037F3E" w:rsidRPr="00327BDC">
          <w:rPr>
            <w:rStyle w:val="Hyperlink"/>
            <w:noProof/>
          </w:rPr>
          <w:t>2.1.2.1</w:t>
        </w:r>
        <w:r w:rsidR="00037F3E">
          <w:rPr>
            <w:noProof/>
            <w:sz w:val="24"/>
            <w:szCs w:val="24"/>
          </w:rPr>
          <w:tab/>
        </w:r>
        <w:r w:rsidR="00037F3E" w:rsidRPr="00327BDC">
          <w:rPr>
            <w:rStyle w:val="Hyperlink"/>
            <w:noProof/>
          </w:rPr>
          <w:t xml:space="preserve">Package: </w:t>
        </w:r>
        <w:r w:rsidR="000307AC">
          <w:rPr>
            <w:rStyle w:val="Hyperlink"/>
            <w:noProof/>
          </w:rPr>
          <w:t>REDACTED</w:t>
        </w:r>
        <w:r w:rsidR="00037F3E" w:rsidRPr="00327BDC">
          <w:rPr>
            <w:rStyle w:val="Hyperlink"/>
            <w:noProof/>
          </w:rPr>
          <w:t>. esig.samples</w:t>
        </w:r>
        <w:r w:rsidR="00037F3E">
          <w:rPr>
            <w:noProof/>
            <w:webHidden/>
          </w:rPr>
          <w:tab/>
        </w:r>
        <w:r w:rsidR="00037F3E">
          <w:rPr>
            <w:noProof/>
            <w:webHidden/>
          </w:rPr>
          <w:fldChar w:fldCharType="begin"/>
        </w:r>
        <w:r w:rsidR="00037F3E">
          <w:rPr>
            <w:noProof/>
            <w:webHidden/>
          </w:rPr>
          <w:instrText xml:space="preserve"> PAGEREF _Toc150588200 \h </w:instrText>
        </w:r>
        <w:r w:rsidR="00037F3E">
          <w:rPr>
            <w:noProof/>
            <w:webHidden/>
          </w:rPr>
        </w:r>
        <w:r w:rsidR="00037F3E">
          <w:rPr>
            <w:noProof/>
            <w:webHidden/>
          </w:rPr>
          <w:fldChar w:fldCharType="separate"/>
        </w:r>
        <w:r w:rsidR="00092503">
          <w:rPr>
            <w:noProof/>
            <w:webHidden/>
          </w:rPr>
          <w:t>8</w:t>
        </w:r>
        <w:r w:rsidR="00037F3E">
          <w:rPr>
            <w:noProof/>
            <w:webHidden/>
          </w:rPr>
          <w:fldChar w:fldCharType="end"/>
        </w:r>
      </w:hyperlink>
    </w:p>
    <w:p w14:paraId="11E87CC2" w14:textId="47EE052F" w:rsidR="00037F3E" w:rsidRDefault="00DC315E">
      <w:pPr>
        <w:pStyle w:val="TOC2"/>
        <w:rPr>
          <w:b w:val="0"/>
          <w:i w:val="0"/>
          <w:noProof/>
        </w:rPr>
      </w:pPr>
      <w:hyperlink w:anchor="_Toc150588201" w:history="1">
        <w:r w:rsidR="00037F3E" w:rsidRPr="00327BDC">
          <w:rPr>
            <w:rStyle w:val="Hyperlink"/>
            <w:noProof/>
          </w:rPr>
          <w:t>2.2</w:t>
        </w:r>
        <w:r w:rsidR="00037F3E">
          <w:rPr>
            <w:b w:val="0"/>
            <w:i w:val="0"/>
            <w:noProof/>
          </w:rPr>
          <w:tab/>
        </w:r>
        <w:r w:rsidR="00037F3E" w:rsidRPr="00327BDC">
          <w:rPr>
            <w:rStyle w:val="Hyperlink"/>
            <w:noProof/>
          </w:rPr>
          <w:t>ESig Java APIs – Details</w:t>
        </w:r>
        <w:r w:rsidR="00037F3E">
          <w:rPr>
            <w:noProof/>
            <w:webHidden/>
          </w:rPr>
          <w:tab/>
        </w:r>
        <w:r w:rsidR="00037F3E">
          <w:rPr>
            <w:noProof/>
            <w:webHidden/>
          </w:rPr>
          <w:fldChar w:fldCharType="begin"/>
        </w:r>
        <w:r w:rsidR="00037F3E">
          <w:rPr>
            <w:noProof/>
            <w:webHidden/>
          </w:rPr>
          <w:instrText xml:space="preserve"> PAGEREF _Toc150588201 \h </w:instrText>
        </w:r>
        <w:r w:rsidR="00037F3E">
          <w:rPr>
            <w:noProof/>
            <w:webHidden/>
          </w:rPr>
        </w:r>
        <w:r w:rsidR="00037F3E">
          <w:rPr>
            <w:noProof/>
            <w:webHidden/>
          </w:rPr>
          <w:fldChar w:fldCharType="separate"/>
        </w:r>
        <w:r w:rsidR="00092503">
          <w:rPr>
            <w:noProof/>
            <w:webHidden/>
          </w:rPr>
          <w:t>8</w:t>
        </w:r>
        <w:r w:rsidR="00037F3E">
          <w:rPr>
            <w:noProof/>
            <w:webHidden/>
          </w:rPr>
          <w:fldChar w:fldCharType="end"/>
        </w:r>
      </w:hyperlink>
    </w:p>
    <w:p w14:paraId="1F06DE9E" w14:textId="5145412A" w:rsidR="00037F3E" w:rsidRDefault="00DC315E">
      <w:pPr>
        <w:pStyle w:val="TOC3"/>
        <w:rPr>
          <w:noProof/>
          <w:sz w:val="24"/>
          <w:szCs w:val="24"/>
        </w:rPr>
      </w:pPr>
      <w:hyperlink w:anchor="_Toc150588202" w:history="1">
        <w:r w:rsidR="00037F3E" w:rsidRPr="00327BDC">
          <w:rPr>
            <w:rStyle w:val="Hyperlink"/>
            <w:noProof/>
          </w:rPr>
          <w:t>2.2.1</w:t>
        </w:r>
        <w:r w:rsidR="00037F3E">
          <w:rPr>
            <w:noProof/>
            <w:sz w:val="24"/>
            <w:szCs w:val="24"/>
          </w:rPr>
          <w:tab/>
        </w:r>
        <w:r w:rsidR="00037F3E" w:rsidRPr="00327BDC">
          <w:rPr>
            <w:rStyle w:val="Hyperlink"/>
            <w:noProof/>
          </w:rPr>
          <w:t>Class ESigDataAccess</w:t>
        </w:r>
        <w:r w:rsidR="00037F3E">
          <w:rPr>
            <w:noProof/>
            <w:webHidden/>
          </w:rPr>
          <w:tab/>
        </w:r>
        <w:r w:rsidR="00037F3E">
          <w:rPr>
            <w:noProof/>
            <w:webHidden/>
          </w:rPr>
          <w:fldChar w:fldCharType="begin"/>
        </w:r>
        <w:r w:rsidR="00037F3E">
          <w:rPr>
            <w:noProof/>
            <w:webHidden/>
          </w:rPr>
          <w:instrText xml:space="preserve"> PAGEREF _Toc150588202 \h </w:instrText>
        </w:r>
        <w:r w:rsidR="00037F3E">
          <w:rPr>
            <w:noProof/>
            <w:webHidden/>
          </w:rPr>
        </w:r>
        <w:r w:rsidR="00037F3E">
          <w:rPr>
            <w:noProof/>
            <w:webHidden/>
          </w:rPr>
          <w:fldChar w:fldCharType="separate"/>
        </w:r>
        <w:r w:rsidR="00092503">
          <w:rPr>
            <w:noProof/>
            <w:webHidden/>
          </w:rPr>
          <w:t>8</w:t>
        </w:r>
        <w:r w:rsidR="00037F3E">
          <w:rPr>
            <w:noProof/>
            <w:webHidden/>
          </w:rPr>
          <w:fldChar w:fldCharType="end"/>
        </w:r>
      </w:hyperlink>
    </w:p>
    <w:p w14:paraId="65971974" w14:textId="3AA32AF1" w:rsidR="00037F3E" w:rsidRDefault="00DC315E">
      <w:pPr>
        <w:pStyle w:val="TOC3"/>
        <w:rPr>
          <w:noProof/>
          <w:sz w:val="24"/>
          <w:szCs w:val="24"/>
        </w:rPr>
      </w:pPr>
      <w:hyperlink w:anchor="_Toc150588203" w:history="1">
        <w:r w:rsidR="00037F3E" w:rsidRPr="00327BDC">
          <w:rPr>
            <w:rStyle w:val="Hyperlink"/>
            <w:noProof/>
          </w:rPr>
          <w:t>2.2.2</w:t>
        </w:r>
        <w:r w:rsidR="00037F3E">
          <w:rPr>
            <w:noProof/>
            <w:sz w:val="24"/>
            <w:szCs w:val="24"/>
          </w:rPr>
          <w:tab/>
        </w:r>
        <w:r w:rsidR="00037F3E" w:rsidRPr="00327BDC">
          <w:rPr>
            <w:rStyle w:val="Hyperlink"/>
            <w:noProof/>
          </w:rPr>
          <w:t>Class ESigEncryption</w:t>
        </w:r>
        <w:r w:rsidR="00037F3E">
          <w:rPr>
            <w:noProof/>
            <w:webHidden/>
          </w:rPr>
          <w:tab/>
        </w:r>
        <w:r w:rsidR="00037F3E">
          <w:rPr>
            <w:noProof/>
            <w:webHidden/>
          </w:rPr>
          <w:fldChar w:fldCharType="begin"/>
        </w:r>
        <w:r w:rsidR="00037F3E">
          <w:rPr>
            <w:noProof/>
            <w:webHidden/>
          </w:rPr>
          <w:instrText xml:space="preserve"> PAGEREF _Toc150588203 \h </w:instrText>
        </w:r>
        <w:r w:rsidR="00037F3E">
          <w:rPr>
            <w:noProof/>
            <w:webHidden/>
          </w:rPr>
        </w:r>
        <w:r w:rsidR="00037F3E">
          <w:rPr>
            <w:noProof/>
            <w:webHidden/>
          </w:rPr>
          <w:fldChar w:fldCharType="separate"/>
        </w:r>
        <w:r w:rsidR="00092503">
          <w:rPr>
            <w:noProof/>
            <w:webHidden/>
          </w:rPr>
          <w:t>13</w:t>
        </w:r>
        <w:r w:rsidR="00037F3E">
          <w:rPr>
            <w:noProof/>
            <w:webHidden/>
          </w:rPr>
          <w:fldChar w:fldCharType="end"/>
        </w:r>
      </w:hyperlink>
    </w:p>
    <w:p w14:paraId="70B870F9" w14:textId="14299FF9" w:rsidR="00037F3E" w:rsidRDefault="00DC315E">
      <w:pPr>
        <w:pStyle w:val="TOC3"/>
        <w:rPr>
          <w:noProof/>
          <w:sz w:val="24"/>
          <w:szCs w:val="24"/>
        </w:rPr>
      </w:pPr>
      <w:hyperlink w:anchor="_Toc150588204" w:history="1">
        <w:r w:rsidR="00037F3E" w:rsidRPr="00327BDC">
          <w:rPr>
            <w:rStyle w:val="Hyperlink"/>
            <w:noProof/>
          </w:rPr>
          <w:t>2.2.3</w:t>
        </w:r>
        <w:r w:rsidR="00037F3E">
          <w:rPr>
            <w:noProof/>
            <w:sz w:val="24"/>
            <w:szCs w:val="24"/>
          </w:rPr>
          <w:tab/>
        </w:r>
        <w:r w:rsidR="00037F3E" w:rsidRPr="00327BDC">
          <w:rPr>
            <w:rStyle w:val="Hyperlink"/>
            <w:noProof/>
          </w:rPr>
          <w:t>Class ESigValidation</w:t>
        </w:r>
        <w:r w:rsidR="00037F3E">
          <w:rPr>
            <w:noProof/>
            <w:webHidden/>
          </w:rPr>
          <w:tab/>
        </w:r>
        <w:r w:rsidR="00037F3E">
          <w:rPr>
            <w:noProof/>
            <w:webHidden/>
          </w:rPr>
          <w:fldChar w:fldCharType="begin"/>
        </w:r>
        <w:r w:rsidR="00037F3E">
          <w:rPr>
            <w:noProof/>
            <w:webHidden/>
          </w:rPr>
          <w:instrText xml:space="preserve"> PAGEREF _Toc150588204 \h </w:instrText>
        </w:r>
        <w:r w:rsidR="00037F3E">
          <w:rPr>
            <w:noProof/>
            <w:webHidden/>
          </w:rPr>
        </w:r>
        <w:r w:rsidR="00037F3E">
          <w:rPr>
            <w:noProof/>
            <w:webHidden/>
          </w:rPr>
          <w:fldChar w:fldCharType="separate"/>
        </w:r>
        <w:r w:rsidR="00092503">
          <w:rPr>
            <w:noProof/>
            <w:webHidden/>
          </w:rPr>
          <w:t>15</w:t>
        </w:r>
        <w:r w:rsidR="00037F3E">
          <w:rPr>
            <w:noProof/>
            <w:webHidden/>
          </w:rPr>
          <w:fldChar w:fldCharType="end"/>
        </w:r>
      </w:hyperlink>
    </w:p>
    <w:p w14:paraId="6ED2E7A1" w14:textId="19294D23" w:rsidR="00037F3E" w:rsidRDefault="00DC315E">
      <w:pPr>
        <w:pStyle w:val="TOC1"/>
        <w:rPr>
          <w:b w:val="0"/>
          <w:noProof/>
          <w:sz w:val="24"/>
        </w:rPr>
      </w:pPr>
      <w:hyperlink w:anchor="_Toc150588205" w:history="1">
        <w:r w:rsidR="00037F3E" w:rsidRPr="00327BDC">
          <w:rPr>
            <w:rStyle w:val="Hyperlink"/>
            <w:noProof/>
          </w:rPr>
          <w:t>3</w:t>
        </w:r>
        <w:r w:rsidR="00037F3E">
          <w:rPr>
            <w:b w:val="0"/>
            <w:noProof/>
            <w:sz w:val="24"/>
          </w:rPr>
          <w:tab/>
        </w:r>
        <w:r w:rsidR="00037F3E" w:rsidRPr="00327BDC">
          <w:rPr>
            <w:rStyle w:val="Hyperlink"/>
            <w:noProof/>
          </w:rPr>
          <w:t>ESig Exception Hierarchy</w:t>
        </w:r>
        <w:r w:rsidR="00037F3E">
          <w:rPr>
            <w:noProof/>
            <w:webHidden/>
          </w:rPr>
          <w:tab/>
        </w:r>
        <w:r w:rsidR="00037F3E">
          <w:rPr>
            <w:noProof/>
            <w:webHidden/>
          </w:rPr>
          <w:fldChar w:fldCharType="begin"/>
        </w:r>
        <w:r w:rsidR="00037F3E">
          <w:rPr>
            <w:noProof/>
            <w:webHidden/>
          </w:rPr>
          <w:instrText xml:space="preserve"> PAGEREF _Toc150588205 \h </w:instrText>
        </w:r>
        <w:r w:rsidR="00037F3E">
          <w:rPr>
            <w:noProof/>
            <w:webHidden/>
          </w:rPr>
        </w:r>
        <w:r w:rsidR="00037F3E">
          <w:rPr>
            <w:noProof/>
            <w:webHidden/>
          </w:rPr>
          <w:fldChar w:fldCharType="separate"/>
        </w:r>
        <w:r w:rsidR="00092503">
          <w:rPr>
            <w:noProof/>
            <w:webHidden/>
          </w:rPr>
          <w:t>19</w:t>
        </w:r>
        <w:r w:rsidR="00037F3E">
          <w:rPr>
            <w:noProof/>
            <w:webHidden/>
          </w:rPr>
          <w:fldChar w:fldCharType="end"/>
        </w:r>
      </w:hyperlink>
    </w:p>
    <w:p w14:paraId="2C0D1056" w14:textId="4DEAFB8A" w:rsidR="00037F3E" w:rsidRDefault="00DC315E">
      <w:pPr>
        <w:pStyle w:val="TOC1"/>
        <w:rPr>
          <w:b w:val="0"/>
          <w:noProof/>
          <w:sz w:val="24"/>
        </w:rPr>
      </w:pPr>
      <w:hyperlink w:anchor="_Toc150588206" w:history="1">
        <w:r w:rsidR="00037F3E" w:rsidRPr="00327BDC">
          <w:rPr>
            <w:rStyle w:val="Hyperlink"/>
            <w:noProof/>
          </w:rPr>
          <w:t>4</w:t>
        </w:r>
        <w:r w:rsidR="00037F3E">
          <w:rPr>
            <w:b w:val="0"/>
            <w:noProof/>
            <w:sz w:val="24"/>
          </w:rPr>
          <w:tab/>
        </w:r>
        <w:r w:rsidR="00037F3E" w:rsidRPr="00327BDC">
          <w:rPr>
            <w:rStyle w:val="Hyperlink"/>
            <w:noProof/>
          </w:rPr>
          <w:t>Using the ESig Sample Applications</w:t>
        </w:r>
        <w:r w:rsidR="00037F3E">
          <w:rPr>
            <w:noProof/>
            <w:webHidden/>
          </w:rPr>
          <w:tab/>
        </w:r>
        <w:r w:rsidR="00037F3E">
          <w:rPr>
            <w:noProof/>
            <w:webHidden/>
          </w:rPr>
          <w:fldChar w:fldCharType="begin"/>
        </w:r>
        <w:r w:rsidR="00037F3E">
          <w:rPr>
            <w:noProof/>
            <w:webHidden/>
          </w:rPr>
          <w:instrText xml:space="preserve"> PAGEREF _Toc150588206 \h </w:instrText>
        </w:r>
        <w:r w:rsidR="00037F3E">
          <w:rPr>
            <w:noProof/>
            <w:webHidden/>
          </w:rPr>
        </w:r>
        <w:r w:rsidR="00037F3E">
          <w:rPr>
            <w:noProof/>
            <w:webHidden/>
          </w:rPr>
          <w:fldChar w:fldCharType="separate"/>
        </w:r>
        <w:r w:rsidR="00092503">
          <w:rPr>
            <w:noProof/>
            <w:webHidden/>
          </w:rPr>
          <w:t>21</w:t>
        </w:r>
        <w:r w:rsidR="00037F3E">
          <w:rPr>
            <w:noProof/>
            <w:webHidden/>
          </w:rPr>
          <w:fldChar w:fldCharType="end"/>
        </w:r>
      </w:hyperlink>
    </w:p>
    <w:p w14:paraId="0C388F08" w14:textId="5FA26FD5" w:rsidR="00037F3E" w:rsidRDefault="00DC315E">
      <w:pPr>
        <w:pStyle w:val="TOC2"/>
        <w:rPr>
          <w:b w:val="0"/>
          <w:i w:val="0"/>
          <w:noProof/>
        </w:rPr>
      </w:pPr>
      <w:hyperlink w:anchor="_Toc150588207" w:history="1">
        <w:r w:rsidR="00037F3E" w:rsidRPr="00327BDC">
          <w:rPr>
            <w:rStyle w:val="Hyperlink"/>
            <w:noProof/>
          </w:rPr>
          <w:t>4.1</w:t>
        </w:r>
        <w:r w:rsidR="00037F3E">
          <w:rPr>
            <w:b w:val="0"/>
            <w:i w:val="0"/>
            <w:noProof/>
          </w:rPr>
          <w:tab/>
        </w:r>
        <w:r w:rsidR="00037F3E" w:rsidRPr="00327BDC">
          <w:rPr>
            <w:rStyle w:val="Hyperlink"/>
            <w:noProof/>
          </w:rPr>
          <w:t>Prerequisites</w:t>
        </w:r>
        <w:r w:rsidR="00037F3E">
          <w:rPr>
            <w:noProof/>
            <w:webHidden/>
          </w:rPr>
          <w:tab/>
        </w:r>
        <w:r w:rsidR="00037F3E">
          <w:rPr>
            <w:noProof/>
            <w:webHidden/>
          </w:rPr>
          <w:fldChar w:fldCharType="begin"/>
        </w:r>
        <w:r w:rsidR="00037F3E">
          <w:rPr>
            <w:noProof/>
            <w:webHidden/>
          </w:rPr>
          <w:instrText xml:space="preserve"> PAGEREF _Toc150588207 \h </w:instrText>
        </w:r>
        <w:r w:rsidR="00037F3E">
          <w:rPr>
            <w:noProof/>
            <w:webHidden/>
          </w:rPr>
        </w:r>
        <w:r w:rsidR="00037F3E">
          <w:rPr>
            <w:noProof/>
            <w:webHidden/>
          </w:rPr>
          <w:fldChar w:fldCharType="separate"/>
        </w:r>
        <w:r w:rsidR="00092503">
          <w:rPr>
            <w:noProof/>
            <w:webHidden/>
          </w:rPr>
          <w:t>21</w:t>
        </w:r>
        <w:r w:rsidR="00037F3E">
          <w:rPr>
            <w:noProof/>
            <w:webHidden/>
          </w:rPr>
          <w:fldChar w:fldCharType="end"/>
        </w:r>
      </w:hyperlink>
    </w:p>
    <w:p w14:paraId="70D3ECF0" w14:textId="75ADD002" w:rsidR="00037F3E" w:rsidRDefault="00DC315E">
      <w:pPr>
        <w:pStyle w:val="TOC3"/>
        <w:rPr>
          <w:noProof/>
          <w:sz w:val="24"/>
          <w:szCs w:val="24"/>
        </w:rPr>
      </w:pPr>
      <w:hyperlink w:anchor="_Toc150588208" w:history="1">
        <w:r w:rsidR="00037F3E" w:rsidRPr="00327BDC">
          <w:rPr>
            <w:rStyle w:val="Hyperlink"/>
            <w:noProof/>
          </w:rPr>
          <w:t>4.1.1</w:t>
        </w:r>
        <w:r w:rsidR="00037F3E">
          <w:rPr>
            <w:noProof/>
            <w:sz w:val="24"/>
            <w:szCs w:val="24"/>
          </w:rPr>
          <w:tab/>
        </w:r>
        <w:r w:rsidR="00037F3E" w:rsidRPr="00327BDC">
          <w:rPr>
            <w:rStyle w:val="Hyperlink"/>
            <w:noProof/>
          </w:rPr>
          <w:t>User Requirements</w:t>
        </w:r>
        <w:r w:rsidR="00037F3E">
          <w:rPr>
            <w:noProof/>
            <w:webHidden/>
          </w:rPr>
          <w:tab/>
        </w:r>
        <w:r w:rsidR="00037F3E">
          <w:rPr>
            <w:noProof/>
            <w:webHidden/>
          </w:rPr>
          <w:fldChar w:fldCharType="begin"/>
        </w:r>
        <w:r w:rsidR="00037F3E">
          <w:rPr>
            <w:noProof/>
            <w:webHidden/>
          </w:rPr>
          <w:instrText xml:space="preserve"> PAGEREF _Toc150588208 \h </w:instrText>
        </w:r>
        <w:r w:rsidR="00037F3E">
          <w:rPr>
            <w:noProof/>
            <w:webHidden/>
          </w:rPr>
        </w:r>
        <w:r w:rsidR="00037F3E">
          <w:rPr>
            <w:noProof/>
            <w:webHidden/>
          </w:rPr>
          <w:fldChar w:fldCharType="separate"/>
        </w:r>
        <w:r w:rsidR="00092503">
          <w:rPr>
            <w:noProof/>
            <w:webHidden/>
          </w:rPr>
          <w:t>21</w:t>
        </w:r>
        <w:r w:rsidR="00037F3E">
          <w:rPr>
            <w:noProof/>
            <w:webHidden/>
          </w:rPr>
          <w:fldChar w:fldCharType="end"/>
        </w:r>
      </w:hyperlink>
    </w:p>
    <w:p w14:paraId="0D359486" w14:textId="50BCE38D" w:rsidR="00037F3E" w:rsidRDefault="00DC315E">
      <w:pPr>
        <w:pStyle w:val="TOC3"/>
        <w:rPr>
          <w:noProof/>
          <w:sz w:val="24"/>
          <w:szCs w:val="24"/>
        </w:rPr>
      </w:pPr>
      <w:hyperlink w:anchor="_Toc150588209" w:history="1">
        <w:r w:rsidR="00037F3E" w:rsidRPr="00327BDC">
          <w:rPr>
            <w:rStyle w:val="Hyperlink"/>
            <w:noProof/>
          </w:rPr>
          <w:t>4.1.2</w:t>
        </w:r>
        <w:r w:rsidR="00037F3E">
          <w:rPr>
            <w:noProof/>
            <w:sz w:val="24"/>
            <w:szCs w:val="24"/>
          </w:rPr>
          <w:tab/>
        </w:r>
        <w:r w:rsidR="00037F3E" w:rsidRPr="00327BDC">
          <w:rPr>
            <w:rStyle w:val="Hyperlink"/>
            <w:noProof/>
          </w:rPr>
          <w:t>Client Workstation Requirements</w:t>
        </w:r>
        <w:r w:rsidR="00037F3E">
          <w:rPr>
            <w:noProof/>
            <w:webHidden/>
          </w:rPr>
          <w:tab/>
        </w:r>
        <w:r w:rsidR="00037F3E">
          <w:rPr>
            <w:noProof/>
            <w:webHidden/>
          </w:rPr>
          <w:fldChar w:fldCharType="begin"/>
        </w:r>
        <w:r w:rsidR="00037F3E">
          <w:rPr>
            <w:noProof/>
            <w:webHidden/>
          </w:rPr>
          <w:instrText xml:space="preserve"> PAGEREF _Toc150588209 \h </w:instrText>
        </w:r>
        <w:r w:rsidR="00037F3E">
          <w:rPr>
            <w:noProof/>
            <w:webHidden/>
          </w:rPr>
        </w:r>
        <w:r w:rsidR="00037F3E">
          <w:rPr>
            <w:noProof/>
            <w:webHidden/>
          </w:rPr>
          <w:fldChar w:fldCharType="separate"/>
        </w:r>
        <w:r w:rsidR="00092503">
          <w:rPr>
            <w:noProof/>
            <w:webHidden/>
          </w:rPr>
          <w:t>21</w:t>
        </w:r>
        <w:r w:rsidR="00037F3E">
          <w:rPr>
            <w:noProof/>
            <w:webHidden/>
          </w:rPr>
          <w:fldChar w:fldCharType="end"/>
        </w:r>
      </w:hyperlink>
    </w:p>
    <w:p w14:paraId="5B8F8A5B" w14:textId="384C2D71" w:rsidR="00037F3E" w:rsidRDefault="00DC315E">
      <w:pPr>
        <w:pStyle w:val="TOC4"/>
        <w:rPr>
          <w:noProof/>
          <w:sz w:val="24"/>
          <w:szCs w:val="24"/>
        </w:rPr>
      </w:pPr>
      <w:hyperlink w:anchor="_Toc150588210" w:history="1">
        <w:r w:rsidR="00037F3E" w:rsidRPr="00327BDC">
          <w:rPr>
            <w:rStyle w:val="Hyperlink"/>
            <w:noProof/>
          </w:rPr>
          <w:t>4.1.2.1</w:t>
        </w:r>
        <w:r w:rsidR="00037F3E">
          <w:rPr>
            <w:noProof/>
            <w:sz w:val="24"/>
            <w:szCs w:val="24"/>
          </w:rPr>
          <w:tab/>
        </w:r>
        <w:r w:rsidR="00037F3E" w:rsidRPr="00327BDC">
          <w:rPr>
            <w:rStyle w:val="Hyperlink"/>
            <w:noProof/>
          </w:rPr>
          <w:t>Hardware</w:t>
        </w:r>
        <w:r w:rsidR="00037F3E">
          <w:rPr>
            <w:noProof/>
            <w:webHidden/>
          </w:rPr>
          <w:tab/>
        </w:r>
        <w:r w:rsidR="00037F3E">
          <w:rPr>
            <w:noProof/>
            <w:webHidden/>
          </w:rPr>
          <w:fldChar w:fldCharType="begin"/>
        </w:r>
        <w:r w:rsidR="00037F3E">
          <w:rPr>
            <w:noProof/>
            <w:webHidden/>
          </w:rPr>
          <w:instrText xml:space="preserve"> PAGEREF _Toc150588210 \h </w:instrText>
        </w:r>
        <w:r w:rsidR="00037F3E">
          <w:rPr>
            <w:noProof/>
            <w:webHidden/>
          </w:rPr>
        </w:r>
        <w:r w:rsidR="00037F3E">
          <w:rPr>
            <w:noProof/>
            <w:webHidden/>
          </w:rPr>
          <w:fldChar w:fldCharType="separate"/>
        </w:r>
        <w:r w:rsidR="00092503">
          <w:rPr>
            <w:noProof/>
            <w:webHidden/>
          </w:rPr>
          <w:t>21</w:t>
        </w:r>
        <w:r w:rsidR="00037F3E">
          <w:rPr>
            <w:noProof/>
            <w:webHidden/>
          </w:rPr>
          <w:fldChar w:fldCharType="end"/>
        </w:r>
      </w:hyperlink>
    </w:p>
    <w:p w14:paraId="2CBBAF4F" w14:textId="60ED6536" w:rsidR="00037F3E" w:rsidRDefault="00DC315E">
      <w:pPr>
        <w:pStyle w:val="TOC4"/>
        <w:rPr>
          <w:noProof/>
          <w:sz w:val="24"/>
          <w:szCs w:val="24"/>
        </w:rPr>
      </w:pPr>
      <w:hyperlink w:anchor="_Toc150588211" w:history="1">
        <w:r w:rsidR="00037F3E" w:rsidRPr="00327BDC">
          <w:rPr>
            <w:rStyle w:val="Hyperlink"/>
            <w:noProof/>
          </w:rPr>
          <w:t>4.1.2.2</w:t>
        </w:r>
        <w:r w:rsidR="00037F3E">
          <w:rPr>
            <w:noProof/>
            <w:sz w:val="24"/>
            <w:szCs w:val="24"/>
          </w:rPr>
          <w:tab/>
        </w:r>
        <w:r w:rsidR="00037F3E" w:rsidRPr="00327BDC">
          <w:rPr>
            <w:rStyle w:val="Hyperlink"/>
            <w:noProof/>
          </w:rPr>
          <w:t>Operating System</w:t>
        </w:r>
        <w:r w:rsidR="00037F3E">
          <w:rPr>
            <w:noProof/>
            <w:webHidden/>
          </w:rPr>
          <w:tab/>
        </w:r>
        <w:r w:rsidR="00037F3E">
          <w:rPr>
            <w:noProof/>
            <w:webHidden/>
          </w:rPr>
          <w:fldChar w:fldCharType="begin"/>
        </w:r>
        <w:r w:rsidR="00037F3E">
          <w:rPr>
            <w:noProof/>
            <w:webHidden/>
          </w:rPr>
          <w:instrText xml:space="preserve"> PAGEREF _Toc150588211 \h </w:instrText>
        </w:r>
        <w:r w:rsidR="00037F3E">
          <w:rPr>
            <w:noProof/>
            <w:webHidden/>
          </w:rPr>
        </w:r>
        <w:r w:rsidR="00037F3E">
          <w:rPr>
            <w:noProof/>
            <w:webHidden/>
          </w:rPr>
          <w:fldChar w:fldCharType="separate"/>
        </w:r>
        <w:r w:rsidR="00092503">
          <w:rPr>
            <w:noProof/>
            <w:webHidden/>
          </w:rPr>
          <w:t>21</w:t>
        </w:r>
        <w:r w:rsidR="00037F3E">
          <w:rPr>
            <w:noProof/>
            <w:webHidden/>
          </w:rPr>
          <w:fldChar w:fldCharType="end"/>
        </w:r>
      </w:hyperlink>
    </w:p>
    <w:p w14:paraId="374132E8" w14:textId="482A2085" w:rsidR="00037F3E" w:rsidRDefault="00DC315E">
      <w:pPr>
        <w:pStyle w:val="TOC4"/>
        <w:rPr>
          <w:noProof/>
          <w:sz w:val="24"/>
          <w:szCs w:val="24"/>
        </w:rPr>
      </w:pPr>
      <w:hyperlink w:anchor="_Toc150588212" w:history="1">
        <w:r w:rsidR="00037F3E" w:rsidRPr="00327BDC">
          <w:rPr>
            <w:rStyle w:val="Hyperlink"/>
            <w:noProof/>
          </w:rPr>
          <w:t>4.1.2.3</w:t>
        </w:r>
        <w:r w:rsidR="00037F3E">
          <w:rPr>
            <w:noProof/>
            <w:sz w:val="24"/>
            <w:szCs w:val="24"/>
          </w:rPr>
          <w:tab/>
        </w:r>
        <w:r w:rsidR="00037F3E" w:rsidRPr="00327BDC">
          <w:rPr>
            <w:rStyle w:val="Hyperlink"/>
            <w:noProof/>
          </w:rPr>
          <w:t>Network Communications Software</w:t>
        </w:r>
        <w:r w:rsidR="00037F3E">
          <w:rPr>
            <w:noProof/>
            <w:webHidden/>
          </w:rPr>
          <w:tab/>
        </w:r>
        <w:r w:rsidR="00037F3E">
          <w:rPr>
            <w:noProof/>
            <w:webHidden/>
          </w:rPr>
          <w:fldChar w:fldCharType="begin"/>
        </w:r>
        <w:r w:rsidR="00037F3E">
          <w:rPr>
            <w:noProof/>
            <w:webHidden/>
          </w:rPr>
          <w:instrText xml:space="preserve"> PAGEREF _Toc150588212 \h </w:instrText>
        </w:r>
        <w:r w:rsidR="00037F3E">
          <w:rPr>
            <w:noProof/>
            <w:webHidden/>
          </w:rPr>
        </w:r>
        <w:r w:rsidR="00037F3E">
          <w:rPr>
            <w:noProof/>
            <w:webHidden/>
          </w:rPr>
          <w:fldChar w:fldCharType="separate"/>
        </w:r>
        <w:r w:rsidR="00092503">
          <w:rPr>
            <w:noProof/>
            <w:webHidden/>
          </w:rPr>
          <w:t>22</w:t>
        </w:r>
        <w:r w:rsidR="00037F3E">
          <w:rPr>
            <w:noProof/>
            <w:webHidden/>
          </w:rPr>
          <w:fldChar w:fldCharType="end"/>
        </w:r>
      </w:hyperlink>
    </w:p>
    <w:p w14:paraId="5B4AB383" w14:textId="746A6EB4" w:rsidR="00037F3E" w:rsidRDefault="00DC315E">
      <w:pPr>
        <w:pStyle w:val="TOC3"/>
        <w:rPr>
          <w:noProof/>
          <w:sz w:val="24"/>
          <w:szCs w:val="24"/>
        </w:rPr>
      </w:pPr>
      <w:hyperlink w:anchor="_Toc150588213" w:history="1">
        <w:r w:rsidR="00037F3E" w:rsidRPr="00327BDC">
          <w:rPr>
            <w:rStyle w:val="Hyperlink"/>
            <w:noProof/>
          </w:rPr>
          <w:t>4.1.3</w:t>
        </w:r>
        <w:r w:rsidR="00037F3E">
          <w:rPr>
            <w:noProof/>
            <w:sz w:val="24"/>
            <w:szCs w:val="24"/>
          </w:rPr>
          <w:tab/>
        </w:r>
        <w:r w:rsidR="00037F3E" w:rsidRPr="00327BDC">
          <w:rPr>
            <w:rStyle w:val="Hyperlink"/>
            <w:noProof/>
          </w:rPr>
          <w:t>J2EE System Requirements</w:t>
        </w:r>
        <w:r w:rsidR="00037F3E">
          <w:rPr>
            <w:noProof/>
            <w:webHidden/>
          </w:rPr>
          <w:tab/>
        </w:r>
        <w:r w:rsidR="00037F3E">
          <w:rPr>
            <w:noProof/>
            <w:webHidden/>
          </w:rPr>
          <w:fldChar w:fldCharType="begin"/>
        </w:r>
        <w:r w:rsidR="00037F3E">
          <w:rPr>
            <w:noProof/>
            <w:webHidden/>
          </w:rPr>
          <w:instrText xml:space="preserve"> PAGEREF _Toc150588213 \h </w:instrText>
        </w:r>
        <w:r w:rsidR="00037F3E">
          <w:rPr>
            <w:noProof/>
            <w:webHidden/>
          </w:rPr>
        </w:r>
        <w:r w:rsidR="00037F3E">
          <w:rPr>
            <w:noProof/>
            <w:webHidden/>
          </w:rPr>
          <w:fldChar w:fldCharType="separate"/>
        </w:r>
        <w:r w:rsidR="00092503">
          <w:rPr>
            <w:noProof/>
            <w:webHidden/>
          </w:rPr>
          <w:t>22</w:t>
        </w:r>
        <w:r w:rsidR="00037F3E">
          <w:rPr>
            <w:noProof/>
            <w:webHidden/>
          </w:rPr>
          <w:fldChar w:fldCharType="end"/>
        </w:r>
      </w:hyperlink>
    </w:p>
    <w:p w14:paraId="5BD5A27F" w14:textId="728E012C" w:rsidR="00037F3E" w:rsidRDefault="00DC315E">
      <w:pPr>
        <w:pStyle w:val="TOC4"/>
        <w:rPr>
          <w:noProof/>
          <w:sz w:val="24"/>
          <w:szCs w:val="24"/>
        </w:rPr>
      </w:pPr>
      <w:hyperlink w:anchor="_Toc150588214" w:history="1">
        <w:r w:rsidR="00037F3E" w:rsidRPr="00327BDC">
          <w:rPr>
            <w:rStyle w:val="Hyperlink"/>
            <w:noProof/>
          </w:rPr>
          <w:t>4.1.3.1</w:t>
        </w:r>
        <w:r w:rsidR="00037F3E">
          <w:rPr>
            <w:noProof/>
            <w:sz w:val="24"/>
            <w:szCs w:val="24"/>
          </w:rPr>
          <w:tab/>
        </w:r>
        <w:r w:rsidR="00037F3E" w:rsidRPr="00327BDC">
          <w:rPr>
            <w:rStyle w:val="Hyperlink"/>
            <w:noProof/>
          </w:rPr>
          <w:t>Application Server</w:t>
        </w:r>
        <w:r w:rsidR="00037F3E">
          <w:rPr>
            <w:noProof/>
            <w:webHidden/>
          </w:rPr>
          <w:tab/>
        </w:r>
        <w:r w:rsidR="00037F3E">
          <w:rPr>
            <w:noProof/>
            <w:webHidden/>
          </w:rPr>
          <w:fldChar w:fldCharType="begin"/>
        </w:r>
        <w:r w:rsidR="00037F3E">
          <w:rPr>
            <w:noProof/>
            <w:webHidden/>
          </w:rPr>
          <w:instrText xml:space="preserve"> PAGEREF _Toc150588214 \h </w:instrText>
        </w:r>
        <w:r w:rsidR="00037F3E">
          <w:rPr>
            <w:noProof/>
            <w:webHidden/>
          </w:rPr>
        </w:r>
        <w:r w:rsidR="00037F3E">
          <w:rPr>
            <w:noProof/>
            <w:webHidden/>
          </w:rPr>
          <w:fldChar w:fldCharType="separate"/>
        </w:r>
        <w:r w:rsidR="00092503">
          <w:rPr>
            <w:noProof/>
            <w:webHidden/>
          </w:rPr>
          <w:t>22</w:t>
        </w:r>
        <w:r w:rsidR="00037F3E">
          <w:rPr>
            <w:noProof/>
            <w:webHidden/>
          </w:rPr>
          <w:fldChar w:fldCharType="end"/>
        </w:r>
      </w:hyperlink>
    </w:p>
    <w:p w14:paraId="2DC7D048" w14:textId="5FC4B25B" w:rsidR="00037F3E" w:rsidRDefault="00DC315E">
      <w:pPr>
        <w:pStyle w:val="TOC4"/>
        <w:rPr>
          <w:noProof/>
          <w:sz w:val="24"/>
          <w:szCs w:val="24"/>
        </w:rPr>
      </w:pPr>
      <w:hyperlink w:anchor="_Toc150588215" w:history="1">
        <w:r w:rsidR="00037F3E" w:rsidRPr="00327BDC">
          <w:rPr>
            <w:rStyle w:val="Hyperlink"/>
            <w:noProof/>
          </w:rPr>
          <w:t>4.1.3.2</w:t>
        </w:r>
        <w:r w:rsidR="00037F3E">
          <w:rPr>
            <w:noProof/>
            <w:sz w:val="24"/>
            <w:szCs w:val="24"/>
          </w:rPr>
          <w:tab/>
        </w:r>
        <w:r w:rsidR="00037F3E" w:rsidRPr="00327BDC">
          <w:rPr>
            <w:rStyle w:val="Hyperlink"/>
            <w:noProof/>
          </w:rPr>
          <w:t>Operating System</w:t>
        </w:r>
        <w:r w:rsidR="00037F3E">
          <w:rPr>
            <w:noProof/>
            <w:webHidden/>
          </w:rPr>
          <w:tab/>
        </w:r>
        <w:r w:rsidR="00037F3E">
          <w:rPr>
            <w:noProof/>
            <w:webHidden/>
          </w:rPr>
          <w:fldChar w:fldCharType="begin"/>
        </w:r>
        <w:r w:rsidR="00037F3E">
          <w:rPr>
            <w:noProof/>
            <w:webHidden/>
          </w:rPr>
          <w:instrText xml:space="preserve"> PAGEREF _Toc150588215 \h </w:instrText>
        </w:r>
        <w:r w:rsidR="00037F3E">
          <w:rPr>
            <w:noProof/>
            <w:webHidden/>
          </w:rPr>
        </w:r>
        <w:r w:rsidR="00037F3E">
          <w:rPr>
            <w:noProof/>
            <w:webHidden/>
          </w:rPr>
          <w:fldChar w:fldCharType="separate"/>
        </w:r>
        <w:r w:rsidR="00092503">
          <w:rPr>
            <w:noProof/>
            <w:webHidden/>
          </w:rPr>
          <w:t>22</w:t>
        </w:r>
        <w:r w:rsidR="00037F3E">
          <w:rPr>
            <w:noProof/>
            <w:webHidden/>
          </w:rPr>
          <w:fldChar w:fldCharType="end"/>
        </w:r>
      </w:hyperlink>
    </w:p>
    <w:p w14:paraId="658E3471" w14:textId="19693338" w:rsidR="00037F3E" w:rsidRDefault="00DC315E">
      <w:pPr>
        <w:pStyle w:val="TOC2"/>
        <w:rPr>
          <w:b w:val="0"/>
          <w:i w:val="0"/>
          <w:noProof/>
        </w:rPr>
      </w:pPr>
      <w:hyperlink w:anchor="_Toc150588216" w:history="1">
        <w:r w:rsidR="00037F3E" w:rsidRPr="00327BDC">
          <w:rPr>
            <w:rStyle w:val="Hyperlink"/>
            <w:noProof/>
          </w:rPr>
          <w:t>4.2</w:t>
        </w:r>
        <w:r w:rsidR="00037F3E">
          <w:rPr>
            <w:b w:val="0"/>
            <w:i w:val="0"/>
            <w:noProof/>
          </w:rPr>
          <w:tab/>
        </w:r>
        <w:r w:rsidR="00037F3E" w:rsidRPr="00327BDC">
          <w:rPr>
            <w:rStyle w:val="Hyperlink"/>
            <w:noProof/>
          </w:rPr>
          <w:t>J2SE Sample Applications</w:t>
        </w:r>
        <w:r w:rsidR="00037F3E">
          <w:rPr>
            <w:noProof/>
            <w:webHidden/>
          </w:rPr>
          <w:tab/>
        </w:r>
        <w:r w:rsidR="00037F3E">
          <w:rPr>
            <w:noProof/>
            <w:webHidden/>
          </w:rPr>
          <w:fldChar w:fldCharType="begin"/>
        </w:r>
        <w:r w:rsidR="00037F3E">
          <w:rPr>
            <w:noProof/>
            <w:webHidden/>
          </w:rPr>
          <w:instrText xml:space="preserve"> PAGEREF _Toc150588216 \h </w:instrText>
        </w:r>
        <w:r w:rsidR="00037F3E">
          <w:rPr>
            <w:noProof/>
            <w:webHidden/>
          </w:rPr>
        </w:r>
        <w:r w:rsidR="00037F3E">
          <w:rPr>
            <w:noProof/>
            <w:webHidden/>
          </w:rPr>
          <w:fldChar w:fldCharType="separate"/>
        </w:r>
        <w:r w:rsidR="00092503">
          <w:rPr>
            <w:noProof/>
            <w:webHidden/>
          </w:rPr>
          <w:t>22</w:t>
        </w:r>
        <w:r w:rsidR="00037F3E">
          <w:rPr>
            <w:noProof/>
            <w:webHidden/>
          </w:rPr>
          <w:fldChar w:fldCharType="end"/>
        </w:r>
      </w:hyperlink>
    </w:p>
    <w:p w14:paraId="1B7ECE89" w14:textId="42486461" w:rsidR="00037F3E" w:rsidRDefault="00DC315E">
      <w:pPr>
        <w:pStyle w:val="TOC3"/>
        <w:rPr>
          <w:noProof/>
          <w:sz w:val="24"/>
          <w:szCs w:val="24"/>
        </w:rPr>
      </w:pPr>
      <w:hyperlink w:anchor="_Toc150588217" w:history="1">
        <w:r w:rsidR="00037F3E" w:rsidRPr="00327BDC">
          <w:rPr>
            <w:rStyle w:val="Hyperlink"/>
            <w:noProof/>
          </w:rPr>
          <w:t>4.2.1</w:t>
        </w:r>
        <w:r w:rsidR="00037F3E">
          <w:rPr>
            <w:noProof/>
            <w:sz w:val="24"/>
            <w:szCs w:val="24"/>
          </w:rPr>
          <w:tab/>
        </w:r>
        <w:r w:rsidR="00037F3E" w:rsidRPr="00327BDC">
          <w:rPr>
            <w:rStyle w:val="Hyperlink"/>
            <w:noProof/>
          </w:rPr>
          <w:t>Required Java Software</w:t>
        </w:r>
        <w:r w:rsidR="00037F3E">
          <w:rPr>
            <w:noProof/>
            <w:webHidden/>
          </w:rPr>
          <w:tab/>
        </w:r>
        <w:r w:rsidR="00037F3E">
          <w:rPr>
            <w:noProof/>
            <w:webHidden/>
          </w:rPr>
          <w:fldChar w:fldCharType="begin"/>
        </w:r>
        <w:r w:rsidR="00037F3E">
          <w:rPr>
            <w:noProof/>
            <w:webHidden/>
          </w:rPr>
          <w:instrText xml:space="preserve"> PAGEREF _Toc150588217 \h </w:instrText>
        </w:r>
        <w:r w:rsidR="00037F3E">
          <w:rPr>
            <w:noProof/>
            <w:webHidden/>
          </w:rPr>
        </w:r>
        <w:r w:rsidR="00037F3E">
          <w:rPr>
            <w:noProof/>
            <w:webHidden/>
          </w:rPr>
          <w:fldChar w:fldCharType="separate"/>
        </w:r>
        <w:r w:rsidR="00092503">
          <w:rPr>
            <w:noProof/>
            <w:webHidden/>
          </w:rPr>
          <w:t>22</w:t>
        </w:r>
        <w:r w:rsidR="00037F3E">
          <w:rPr>
            <w:noProof/>
            <w:webHidden/>
          </w:rPr>
          <w:fldChar w:fldCharType="end"/>
        </w:r>
      </w:hyperlink>
    </w:p>
    <w:p w14:paraId="6AC61E6E" w14:textId="1C28D9E8" w:rsidR="00037F3E" w:rsidRDefault="00DC315E">
      <w:pPr>
        <w:pStyle w:val="TOC3"/>
        <w:rPr>
          <w:noProof/>
          <w:sz w:val="24"/>
          <w:szCs w:val="24"/>
        </w:rPr>
      </w:pPr>
      <w:hyperlink w:anchor="_Toc150588218" w:history="1">
        <w:r w:rsidR="00037F3E" w:rsidRPr="00327BDC">
          <w:rPr>
            <w:rStyle w:val="Hyperlink"/>
            <w:noProof/>
          </w:rPr>
          <w:t>4.2.2</w:t>
        </w:r>
        <w:r w:rsidR="00037F3E">
          <w:rPr>
            <w:noProof/>
            <w:sz w:val="24"/>
            <w:szCs w:val="24"/>
          </w:rPr>
          <w:tab/>
        </w:r>
        <w:r w:rsidR="00037F3E" w:rsidRPr="00327BDC">
          <w:rPr>
            <w:rStyle w:val="Hyperlink"/>
            <w:noProof/>
          </w:rPr>
          <w:t>Deploying the Sample Apps</w:t>
        </w:r>
        <w:r w:rsidR="00037F3E">
          <w:rPr>
            <w:noProof/>
            <w:webHidden/>
          </w:rPr>
          <w:tab/>
        </w:r>
        <w:r w:rsidR="00037F3E">
          <w:rPr>
            <w:noProof/>
            <w:webHidden/>
          </w:rPr>
          <w:fldChar w:fldCharType="begin"/>
        </w:r>
        <w:r w:rsidR="00037F3E">
          <w:rPr>
            <w:noProof/>
            <w:webHidden/>
          </w:rPr>
          <w:instrText xml:space="preserve"> PAGEREF _Toc150588218 \h </w:instrText>
        </w:r>
        <w:r w:rsidR="00037F3E">
          <w:rPr>
            <w:noProof/>
            <w:webHidden/>
          </w:rPr>
        </w:r>
        <w:r w:rsidR="00037F3E">
          <w:rPr>
            <w:noProof/>
            <w:webHidden/>
          </w:rPr>
          <w:fldChar w:fldCharType="separate"/>
        </w:r>
        <w:r w:rsidR="00092503">
          <w:rPr>
            <w:noProof/>
            <w:webHidden/>
          </w:rPr>
          <w:t>24</w:t>
        </w:r>
        <w:r w:rsidR="00037F3E">
          <w:rPr>
            <w:noProof/>
            <w:webHidden/>
          </w:rPr>
          <w:fldChar w:fldCharType="end"/>
        </w:r>
      </w:hyperlink>
    </w:p>
    <w:p w14:paraId="4D8A58CC" w14:textId="35C358D6" w:rsidR="00037F3E" w:rsidRDefault="00DC315E">
      <w:pPr>
        <w:pStyle w:val="TOC4"/>
        <w:rPr>
          <w:noProof/>
          <w:sz w:val="24"/>
          <w:szCs w:val="24"/>
        </w:rPr>
      </w:pPr>
      <w:hyperlink w:anchor="_Toc150588219" w:history="1">
        <w:r w:rsidR="00037F3E" w:rsidRPr="00327BDC">
          <w:rPr>
            <w:rStyle w:val="Hyperlink"/>
            <w:noProof/>
          </w:rPr>
          <w:t>4.2.2.1</w:t>
        </w:r>
        <w:r w:rsidR="00037F3E">
          <w:rPr>
            <w:noProof/>
            <w:sz w:val="24"/>
            <w:szCs w:val="24"/>
          </w:rPr>
          <w:tab/>
        </w:r>
        <w:r w:rsidR="00037F3E" w:rsidRPr="00327BDC">
          <w:rPr>
            <w:rStyle w:val="Hyperlink"/>
            <w:noProof/>
          </w:rPr>
          <w:t>Unzip the Distribution File</w:t>
        </w:r>
        <w:r w:rsidR="00037F3E">
          <w:rPr>
            <w:noProof/>
            <w:webHidden/>
          </w:rPr>
          <w:tab/>
        </w:r>
        <w:r w:rsidR="00037F3E">
          <w:rPr>
            <w:noProof/>
            <w:webHidden/>
          </w:rPr>
          <w:fldChar w:fldCharType="begin"/>
        </w:r>
        <w:r w:rsidR="00037F3E">
          <w:rPr>
            <w:noProof/>
            <w:webHidden/>
          </w:rPr>
          <w:instrText xml:space="preserve"> PAGEREF _Toc150588219 \h </w:instrText>
        </w:r>
        <w:r w:rsidR="00037F3E">
          <w:rPr>
            <w:noProof/>
            <w:webHidden/>
          </w:rPr>
        </w:r>
        <w:r w:rsidR="00037F3E">
          <w:rPr>
            <w:noProof/>
            <w:webHidden/>
          </w:rPr>
          <w:fldChar w:fldCharType="separate"/>
        </w:r>
        <w:r w:rsidR="00092503">
          <w:rPr>
            <w:noProof/>
            <w:webHidden/>
          </w:rPr>
          <w:t>24</w:t>
        </w:r>
        <w:r w:rsidR="00037F3E">
          <w:rPr>
            <w:noProof/>
            <w:webHidden/>
          </w:rPr>
          <w:fldChar w:fldCharType="end"/>
        </w:r>
      </w:hyperlink>
    </w:p>
    <w:p w14:paraId="4F7D673F" w14:textId="37D78908" w:rsidR="00037F3E" w:rsidRDefault="00DC315E">
      <w:pPr>
        <w:pStyle w:val="TOC4"/>
        <w:rPr>
          <w:noProof/>
          <w:sz w:val="24"/>
          <w:szCs w:val="24"/>
        </w:rPr>
      </w:pPr>
      <w:hyperlink w:anchor="_Toc150588220" w:history="1">
        <w:r w:rsidR="00037F3E" w:rsidRPr="00327BDC">
          <w:rPr>
            <w:rStyle w:val="Hyperlink"/>
            <w:noProof/>
          </w:rPr>
          <w:t>4.2.2.2</w:t>
        </w:r>
        <w:r w:rsidR="00037F3E">
          <w:rPr>
            <w:noProof/>
            <w:sz w:val="24"/>
            <w:szCs w:val="24"/>
          </w:rPr>
          <w:tab/>
        </w:r>
        <w:r w:rsidR="00037F3E" w:rsidRPr="00327BDC">
          <w:rPr>
            <w:rStyle w:val="Hyperlink"/>
            <w:noProof/>
          </w:rPr>
          <w:t>Confirm Distribution Files</w:t>
        </w:r>
        <w:r w:rsidR="00037F3E">
          <w:rPr>
            <w:noProof/>
            <w:webHidden/>
          </w:rPr>
          <w:tab/>
        </w:r>
        <w:r w:rsidR="00037F3E">
          <w:rPr>
            <w:noProof/>
            <w:webHidden/>
          </w:rPr>
          <w:fldChar w:fldCharType="begin"/>
        </w:r>
        <w:r w:rsidR="00037F3E">
          <w:rPr>
            <w:noProof/>
            <w:webHidden/>
          </w:rPr>
          <w:instrText xml:space="preserve"> PAGEREF _Toc150588220 \h </w:instrText>
        </w:r>
        <w:r w:rsidR="00037F3E">
          <w:rPr>
            <w:noProof/>
            <w:webHidden/>
          </w:rPr>
        </w:r>
        <w:r w:rsidR="00037F3E">
          <w:rPr>
            <w:noProof/>
            <w:webHidden/>
          </w:rPr>
          <w:fldChar w:fldCharType="separate"/>
        </w:r>
        <w:r w:rsidR="00092503">
          <w:rPr>
            <w:noProof/>
            <w:webHidden/>
          </w:rPr>
          <w:t>24</w:t>
        </w:r>
        <w:r w:rsidR="00037F3E">
          <w:rPr>
            <w:noProof/>
            <w:webHidden/>
          </w:rPr>
          <w:fldChar w:fldCharType="end"/>
        </w:r>
      </w:hyperlink>
    </w:p>
    <w:p w14:paraId="18EEAD43" w14:textId="32D8F02A" w:rsidR="00037F3E" w:rsidRDefault="00DC315E">
      <w:pPr>
        <w:pStyle w:val="TOC4"/>
        <w:rPr>
          <w:noProof/>
          <w:sz w:val="24"/>
          <w:szCs w:val="24"/>
        </w:rPr>
      </w:pPr>
      <w:hyperlink w:anchor="_Toc150588221" w:history="1">
        <w:r w:rsidR="00037F3E" w:rsidRPr="00327BDC">
          <w:rPr>
            <w:rStyle w:val="Hyperlink"/>
            <w:noProof/>
          </w:rPr>
          <w:t>4.2.2.3</w:t>
        </w:r>
        <w:r w:rsidR="00037F3E">
          <w:rPr>
            <w:noProof/>
            <w:sz w:val="24"/>
            <w:szCs w:val="24"/>
          </w:rPr>
          <w:tab/>
        </w:r>
        <w:r w:rsidR="00037F3E" w:rsidRPr="00327BDC">
          <w:rPr>
            <w:rStyle w:val="Hyperlink"/>
            <w:noProof/>
          </w:rPr>
          <w:t>Create Samples Directory</w:t>
        </w:r>
        <w:r w:rsidR="00037F3E">
          <w:rPr>
            <w:noProof/>
            <w:webHidden/>
          </w:rPr>
          <w:tab/>
        </w:r>
        <w:r w:rsidR="00037F3E">
          <w:rPr>
            <w:noProof/>
            <w:webHidden/>
          </w:rPr>
          <w:fldChar w:fldCharType="begin"/>
        </w:r>
        <w:r w:rsidR="00037F3E">
          <w:rPr>
            <w:noProof/>
            <w:webHidden/>
          </w:rPr>
          <w:instrText xml:space="preserve"> PAGEREF _Toc150588221 \h </w:instrText>
        </w:r>
        <w:r w:rsidR="00037F3E">
          <w:rPr>
            <w:noProof/>
            <w:webHidden/>
          </w:rPr>
        </w:r>
        <w:r w:rsidR="00037F3E">
          <w:rPr>
            <w:noProof/>
            <w:webHidden/>
          </w:rPr>
          <w:fldChar w:fldCharType="separate"/>
        </w:r>
        <w:r w:rsidR="00092503">
          <w:rPr>
            <w:noProof/>
            <w:webHidden/>
          </w:rPr>
          <w:t>25</w:t>
        </w:r>
        <w:r w:rsidR="00037F3E">
          <w:rPr>
            <w:noProof/>
            <w:webHidden/>
          </w:rPr>
          <w:fldChar w:fldCharType="end"/>
        </w:r>
      </w:hyperlink>
    </w:p>
    <w:p w14:paraId="1779A0DC" w14:textId="6E2FAFF1" w:rsidR="00037F3E" w:rsidRDefault="00DC315E">
      <w:pPr>
        <w:pStyle w:val="TOC4"/>
        <w:rPr>
          <w:noProof/>
          <w:sz w:val="24"/>
          <w:szCs w:val="24"/>
        </w:rPr>
      </w:pPr>
      <w:hyperlink w:anchor="_Toc150588222" w:history="1">
        <w:r w:rsidR="00037F3E" w:rsidRPr="00327BDC">
          <w:rPr>
            <w:rStyle w:val="Hyperlink"/>
            <w:noProof/>
          </w:rPr>
          <w:t>4.2.2.4</w:t>
        </w:r>
        <w:r w:rsidR="00037F3E">
          <w:rPr>
            <w:noProof/>
            <w:sz w:val="24"/>
            <w:szCs w:val="24"/>
          </w:rPr>
          <w:tab/>
        </w:r>
        <w:r w:rsidR="00037F3E" w:rsidRPr="00327BDC">
          <w:rPr>
            <w:rStyle w:val="Hyperlink"/>
            <w:noProof/>
          </w:rPr>
          <w:t>Copy J2SE Samples Folder</w:t>
        </w:r>
        <w:r w:rsidR="00037F3E">
          <w:rPr>
            <w:noProof/>
            <w:webHidden/>
          </w:rPr>
          <w:tab/>
        </w:r>
        <w:r w:rsidR="00037F3E">
          <w:rPr>
            <w:noProof/>
            <w:webHidden/>
          </w:rPr>
          <w:fldChar w:fldCharType="begin"/>
        </w:r>
        <w:r w:rsidR="00037F3E">
          <w:rPr>
            <w:noProof/>
            <w:webHidden/>
          </w:rPr>
          <w:instrText xml:space="preserve"> PAGEREF _Toc150588222 \h </w:instrText>
        </w:r>
        <w:r w:rsidR="00037F3E">
          <w:rPr>
            <w:noProof/>
            <w:webHidden/>
          </w:rPr>
        </w:r>
        <w:r w:rsidR="00037F3E">
          <w:rPr>
            <w:noProof/>
            <w:webHidden/>
          </w:rPr>
          <w:fldChar w:fldCharType="separate"/>
        </w:r>
        <w:r w:rsidR="00092503">
          <w:rPr>
            <w:noProof/>
            <w:webHidden/>
          </w:rPr>
          <w:t>25</w:t>
        </w:r>
        <w:r w:rsidR="00037F3E">
          <w:rPr>
            <w:noProof/>
            <w:webHidden/>
          </w:rPr>
          <w:fldChar w:fldCharType="end"/>
        </w:r>
      </w:hyperlink>
    </w:p>
    <w:p w14:paraId="301CD045" w14:textId="0BFBD001" w:rsidR="00037F3E" w:rsidRDefault="00DC315E">
      <w:pPr>
        <w:pStyle w:val="TOC4"/>
        <w:rPr>
          <w:noProof/>
          <w:sz w:val="24"/>
          <w:szCs w:val="24"/>
        </w:rPr>
      </w:pPr>
      <w:hyperlink w:anchor="_Toc150588223" w:history="1">
        <w:r w:rsidR="00037F3E" w:rsidRPr="00327BDC">
          <w:rPr>
            <w:rStyle w:val="Hyperlink"/>
            <w:noProof/>
          </w:rPr>
          <w:t>4.2.2.5</w:t>
        </w:r>
        <w:r w:rsidR="00037F3E">
          <w:rPr>
            <w:noProof/>
            <w:sz w:val="24"/>
            <w:szCs w:val="24"/>
          </w:rPr>
          <w:tab/>
        </w:r>
        <w:r w:rsidR="00037F3E" w:rsidRPr="00327BDC">
          <w:rPr>
            <w:rStyle w:val="Hyperlink"/>
            <w:noProof/>
          </w:rPr>
          <w:t>Copy Required JARs</w:t>
        </w:r>
        <w:r w:rsidR="00037F3E">
          <w:rPr>
            <w:noProof/>
            <w:webHidden/>
          </w:rPr>
          <w:tab/>
        </w:r>
        <w:r w:rsidR="00037F3E">
          <w:rPr>
            <w:noProof/>
            <w:webHidden/>
          </w:rPr>
          <w:fldChar w:fldCharType="begin"/>
        </w:r>
        <w:r w:rsidR="00037F3E">
          <w:rPr>
            <w:noProof/>
            <w:webHidden/>
          </w:rPr>
          <w:instrText xml:space="preserve"> PAGEREF _Toc150588223 \h </w:instrText>
        </w:r>
        <w:r w:rsidR="00037F3E">
          <w:rPr>
            <w:noProof/>
            <w:webHidden/>
          </w:rPr>
        </w:r>
        <w:r w:rsidR="00037F3E">
          <w:rPr>
            <w:noProof/>
            <w:webHidden/>
          </w:rPr>
          <w:fldChar w:fldCharType="separate"/>
        </w:r>
        <w:r w:rsidR="00092503">
          <w:rPr>
            <w:noProof/>
            <w:webHidden/>
          </w:rPr>
          <w:t>25</w:t>
        </w:r>
        <w:r w:rsidR="00037F3E">
          <w:rPr>
            <w:noProof/>
            <w:webHidden/>
          </w:rPr>
          <w:fldChar w:fldCharType="end"/>
        </w:r>
      </w:hyperlink>
    </w:p>
    <w:p w14:paraId="5C6EB152" w14:textId="5B5F2BBB" w:rsidR="00037F3E" w:rsidRDefault="00DC315E">
      <w:pPr>
        <w:pStyle w:val="TOC3"/>
        <w:rPr>
          <w:noProof/>
          <w:sz w:val="24"/>
          <w:szCs w:val="24"/>
        </w:rPr>
      </w:pPr>
      <w:hyperlink w:anchor="_Toc150588224" w:history="1">
        <w:r w:rsidR="00037F3E" w:rsidRPr="00327BDC">
          <w:rPr>
            <w:rStyle w:val="Hyperlink"/>
            <w:noProof/>
          </w:rPr>
          <w:t>4.2.3</w:t>
        </w:r>
        <w:r w:rsidR="00037F3E">
          <w:rPr>
            <w:noProof/>
            <w:sz w:val="24"/>
            <w:szCs w:val="24"/>
          </w:rPr>
          <w:tab/>
        </w:r>
        <w:r w:rsidR="00037F3E" w:rsidRPr="00327BDC">
          <w:rPr>
            <w:rStyle w:val="Hyperlink"/>
            <w:noProof/>
          </w:rPr>
          <w:t>Configuring ESig Files</w:t>
        </w:r>
        <w:r w:rsidR="00037F3E">
          <w:rPr>
            <w:noProof/>
            <w:webHidden/>
          </w:rPr>
          <w:tab/>
        </w:r>
        <w:r w:rsidR="00037F3E">
          <w:rPr>
            <w:noProof/>
            <w:webHidden/>
          </w:rPr>
          <w:fldChar w:fldCharType="begin"/>
        </w:r>
        <w:r w:rsidR="00037F3E">
          <w:rPr>
            <w:noProof/>
            <w:webHidden/>
          </w:rPr>
          <w:instrText xml:space="preserve"> PAGEREF _Toc150588224 \h </w:instrText>
        </w:r>
        <w:r w:rsidR="00037F3E">
          <w:rPr>
            <w:noProof/>
            <w:webHidden/>
          </w:rPr>
        </w:r>
        <w:r w:rsidR="00037F3E">
          <w:rPr>
            <w:noProof/>
            <w:webHidden/>
          </w:rPr>
          <w:fldChar w:fldCharType="separate"/>
        </w:r>
        <w:r w:rsidR="00092503">
          <w:rPr>
            <w:noProof/>
            <w:webHidden/>
          </w:rPr>
          <w:t>25</w:t>
        </w:r>
        <w:r w:rsidR="00037F3E">
          <w:rPr>
            <w:noProof/>
            <w:webHidden/>
          </w:rPr>
          <w:fldChar w:fldCharType="end"/>
        </w:r>
      </w:hyperlink>
    </w:p>
    <w:p w14:paraId="1D9570DB" w14:textId="1EE02BC0" w:rsidR="00037F3E" w:rsidRDefault="00DC315E">
      <w:pPr>
        <w:pStyle w:val="TOC4"/>
        <w:rPr>
          <w:noProof/>
          <w:sz w:val="24"/>
          <w:szCs w:val="24"/>
        </w:rPr>
      </w:pPr>
      <w:hyperlink w:anchor="_Toc150588225" w:history="1">
        <w:r w:rsidR="00037F3E" w:rsidRPr="00327BDC">
          <w:rPr>
            <w:rStyle w:val="Hyperlink"/>
            <w:noProof/>
          </w:rPr>
          <w:t>4.2.3.1</w:t>
        </w:r>
        <w:r w:rsidR="00037F3E">
          <w:rPr>
            <w:noProof/>
            <w:sz w:val="24"/>
            <w:szCs w:val="24"/>
          </w:rPr>
          <w:tab/>
        </w:r>
        <w:r w:rsidR="00037F3E" w:rsidRPr="00327BDC">
          <w:rPr>
            <w:rStyle w:val="Hyperlink"/>
            <w:noProof/>
          </w:rPr>
          <w:t>Modify the setESigEnvironment.bat File</w:t>
        </w:r>
        <w:r w:rsidR="00037F3E">
          <w:rPr>
            <w:noProof/>
            <w:webHidden/>
          </w:rPr>
          <w:tab/>
        </w:r>
        <w:r w:rsidR="00037F3E">
          <w:rPr>
            <w:noProof/>
            <w:webHidden/>
          </w:rPr>
          <w:fldChar w:fldCharType="begin"/>
        </w:r>
        <w:r w:rsidR="00037F3E">
          <w:rPr>
            <w:noProof/>
            <w:webHidden/>
          </w:rPr>
          <w:instrText xml:space="preserve"> PAGEREF _Toc150588225 \h </w:instrText>
        </w:r>
        <w:r w:rsidR="00037F3E">
          <w:rPr>
            <w:noProof/>
            <w:webHidden/>
          </w:rPr>
        </w:r>
        <w:r w:rsidR="00037F3E">
          <w:rPr>
            <w:noProof/>
            <w:webHidden/>
          </w:rPr>
          <w:fldChar w:fldCharType="separate"/>
        </w:r>
        <w:r w:rsidR="00092503">
          <w:rPr>
            <w:noProof/>
            <w:webHidden/>
          </w:rPr>
          <w:t>26</w:t>
        </w:r>
        <w:r w:rsidR="00037F3E">
          <w:rPr>
            <w:noProof/>
            <w:webHidden/>
          </w:rPr>
          <w:fldChar w:fldCharType="end"/>
        </w:r>
      </w:hyperlink>
    </w:p>
    <w:p w14:paraId="091741C7" w14:textId="78388890" w:rsidR="00037F3E" w:rsidRDefault="00DC315E">
      <w:pPr>
        <w:pStyle w:val="TOC4"/>
        <w:rPr>
          <w:noProof/>
          <w:sz w:val="24"/>
          <w:szCs w:val="24"/>
        </w:rPr>
      </w:pPr>
      <w:hyperlink w:anchor="_Toc150588226" w:history="1">
        <w:r w:rsidR="00037F3E" w:rsidRPr="00327BDC">
          <w:rPr>
            <w:rStyle w:val="Hyperlink"/>
            <w:noProof/>
          </w:rPr>
          <w:t>4.2.3.2</w:t>
        </w:r>
        <w:r w:rsidR="00037F3E">
          <w:rPr>
            <w:noProof/>
            <w:sz w:val="24"/>
            <w:szCs w:val="24"/>
          </w:rPr>
          <w:tab/>
        </w:r>
        <w:r w:rsidR="00037F3E" w:rsidRPr="00327BDC">
          <w:rPr>
            <w:rStyle w:val="Hyperlink"/>
            <w:noProof/>
          </w:rPr>
          <w:t>Modify the jaas.config File</w:t>
        </w:r>
        <w:r w:rsidR="00037F3E">
          <w:rPr>
            <w:noProof/>
            <w:webHidden/>
          </w:rPr>
          <w:tab/>
        </w:r>
        <w:r w:rsidR="00037F3E">
          <w:rPr>
            <w:noProof/>
            <w:webHidden/>
          </w:rPr>
          <w:fldChar w:fldCharType="begin"/>
        </w:r>
        <w:r w:rsidR="00037F3E">
          <w:rPr>
            <w:noProof/>
            <w:webHidden/>
          </w:rPr>
          <w:instrText xml:space="preserve"> PAGEREF _Toc150588226 \h </w:instrText>
        </w:r>
        <w:r w:rsidR="00037F3E">
          <w:rPr>
            <w:noProof/>
            <w:webHidden/>
          </w:rPr>
        </w:r>
        <w:r w:rsidR="00037F3E">
          <w:rPr>
            <w:noProof/>
            <w:webHidden/>
          </w:rPr>
          <w:fldChar w:fldCharType="separate"/>
        </w:r>
        <w:r w:rsidR="00092503">
          <w:rPr>
            <w:noProof/>
            <w:webHidden/>
          </w:rPr>
          <w:t>26</w:t>
        </w:r>
        <w:r w:rsidR="00037F3E">
          <w:rPr>
            <w:noProof/>
            <w:webHidden/>
          </w:rPr>
          <w:fldChar w:fldCharType="end"/>
        </w:r>
      </w:hyperlink>
    </w:p>
    <w:p w14:paraId="5C4315F4" w14:textId="2D79937C" w:rsidR="00037F3E" w:rsidRDefault="00DC315E">
      <w:pPr>
        <w:pStyle w:val="TOC4"/>
        <w:rPr>
          <w:noProof/>
          <w:sz w:val="24"/>
          <w:szCs w:val="24"/>
        </w:rPr>
      </w:pPr>
      <w:hyperlink w:anchor="_Toc150588227" w:history="1">
        <w:r w:rsidR="00037F3E" w:rsidRPr="00327BDC">
          <w:rPr>
            <w:rStyle w:val="Hyperlink"/>
            <w:noProof/>
          </w:rPr>
          <w:t>4.2.3.3</w:t>
        </w:r>
        <w:r w:rsidR="00037F3E">
          <w:rPr>
            <w:noProof/>
            <w:sz w:val="24"/>
            <w:szCs w:val="24"/>
          </w:rPr>
          <w:tab/>
        </w:r>
        <w:r w:rsidR="00037F3E" w:rsidRPr="00327BDC">
          <w:rPr>
            <w:rStyle w:val="Hyperlink"/>
            <w:noProof/>
          </w:rPr>
          <w:t>Modify the runESigSample.bat File</w:t>
        </w:r>
        <w:r w:rsidR="00037F3E">
          <w:rPr>
            <w:noProof/>
            <w:webHidden/>
          </w:rPr>
          <w:tab/>
        </w:r>
        <w:r w:rsidR="00037F3E">
          <w:rPr>
            <w:noProof/>
            <w:webHidden/>
          </w:rPr>
          <w:fldChar w:fldCharType="begin"/>
        </w:r>
        <w:r w:rsidR="00037F3E">
          <w:rPr>
            <w:noProof/>
            <w:webHidden/>
          </w:rPr>
          <w:instrText xml:space="preserve"> PAGEREF _Toc150588227 \h </w:instrText>
        </w:r>
        <w:r w:rsidR="00037F3E">
          <w:rPr>
            <w:noProof/>
            <w:webHidden/>
          </w:rPr>
        </w:r>
        <w:r w:rsidR="00037F3E">
          <w:rPr>
            <w:noProof/>
            <w:webHidden/>
          </w:rPr>
          <w:fldChar w:fldCharType="separate"/>
        </w:r>
        <w:r w:rsidR="00092503">
          <w:rPr>
            <w:noProof/>
            <w:webHidden/>
          </w:rPr>
          <w:t>28</w:t>
        </w:r>
        <w:r w:rsidR="00037F3E">
          <w:rPr>
            <w:noProof/>
            <w:webHidden/>
          </w:rPr>
          <w:fldChar w:fldCharType="end"/>
        </w:r>
      </w:hyperlink>
    </w:p>
    <w:p w14:paraId="14AE275B" w14:textId="3E4BCC4A" w:rsidR="00037F3E" w:rsidRDefault="00DC315E">
      <w:pPr>
        <w:pStyle w:val="TOC3"/>
        <w:rPr>
          <w:noProof/>
          <w:sz w:val="24"/>
          <w:szCs w:val="24"/>
        </w:rPr>
      </w:pPr>
      <w:hyperlink w:anchor="_Toc150588228" w:history="1">
        <w:r w:rsidR="00037F3E" w:rsidRPr="00327BDC">
          <w:rPr>
            <w:rStyle w:val="Hyperlink"/>
            <w:noProof/>
          </w:rPr>
          <w:t>4.2.4</w:t>
        </w:r>
        <w:r w:rsidR="00037F3E">
          <w:rPr>
            <w:noProof/>
            <w:sz w:val="24"/>
            <w:szCs w:val="24"/>
          </w:rPr>
          <w:tab/>
        </w:r>
        <w:r w:rsidR="00037F3E" w:rsidRPr="00327BDC">
          <w:rPr>
            <w:rStyle w:val="Hyperlink"/>
            <w:noProof/>
          </w:rPr>
          <w:t>Accessing ESig Remote Procedures</w:t>
        </w:r>
        <w:r w:rsidR="00037F3E">
          <w:rPr>
            <w:noProof/>
            <w:webHidden/>
          </w:rPr>
          <w:tab/>
        </w:r>
        <w:r w:rsidR="00037F3E">
          <w:rPr>
            <w:noProof/>
            <w:webHidden/>
          </w:rPr>
          <w:fldChar w:fldCharType="begin"/>
        </w:r>
        <w:r w:rsidR="00037F3E">
          <w:rPr>
            <w:noProof/>
            <w:webHidden/>
          </w:rPr>
          <w:instrText xml:space="preserve"> PAGEREF _Toc150588228 \h </w:instrText>
        </w:r>
        <w:r w:rsidR="00037F3E">
          <w:rPr>
            <w:noProof/>
            <w:webHidden/>
          </w:rPr>
        </w:r>
        <w:r w:rsidR="00037F3E">
          <w:rPr>
            <w:noProof/>
            <w:webHidden/>
          </w:rPr>
          <w:fldChar w:fldCharType="separate"/>
        </w:r>
        <w:r w:rsidR="00092503">
          <w:rPr>
            <w:noProof/>
            <w:webHidden/>
          </w:rPr>
          <w:t>28</w:t>
        </w:r>
        <w:r w:rsidR="00037F3E">
          <w:rPr>
            <w:noProof/>
            <w:webHidden/>
          </w:rPr>
          <w:fldChar w:fldCharType="end"/>
        </w:r>
      </w:hyperlink>
    </w:p>
    <w:p w14:paraId="78288F3E" w14:textId="1465FDB3" w:rsidR="00037F3E" w:rsidRDefault="00DC315E">
      <w:pPr>
        <w:pStyle w:val="TOC3"/>
        <w:rPr>
          <w:noProof/>
          <w:sz w:val="24"/>
          <w:szCs w:val="24"/>
        </w:rPr>
      </w:pPr>
      <w:hyperlink w:anchor="_Toc150588229" w:history="1">
        <w:r w:rsidR="00037F3E" w:rsidRPr="00327BDC">
          <w:rPr>
            <w:rStyle w:val="Hyperlink"/>
            <w:noProof/>
          </w:rPr>
          <w:t>4.2.5</w:t>
        </w:r>
        <w:r w:rsidR="00037F3E">
          <w:rPr>
            <w:noProof/>
            <w:sz w:val="24"/>
            <w:szCs w:val="24"/>
          </w:rPr>
          <w:tab/>
        </w:r>
        <w:r w:rsidR="00037F3E" w:rsidRPr="00327BDC">
          <w:rPr>
            <w:rStyle w:val="Hyperlink"/>
            <w:noProof/>
          </w:rPr>
          <w:t>Running the Sample Applications</w:t>
        </w:r>
        <w:r w:rsidR="00037F3E">
          <w:rPr>
            <w:noProof/>
            <w:webHidden/>
          </w:rPr>
          <w:tab/>
        </w:r>
        <w:r w:rsidR="00037F3E">
          <w:rPr>
            <w:noProof/>
            <w:webHidden/>
          </w:rPr>
          <w:fldChar w:fldCharType="begin"/>
        </w:r>
        <w:r w:rsidR="00037F3E">
          <w:rPr>
            <w:noProof/>
            <w:webHidden/>
          </w:rPr>
          <w:instrText xml:space="preserve"> PAGEREF _Toc150588229 \h </w:instrText>
        </w:r>
        <w:r w:rsidR="00037F3E">
          <w:rPr>
            <w:noProof/>
            <w:webHidden/>
          </w:rPr>
        </w:r>
        <w:r w:rsidR="00037F3E">
          <w:rPr>
            <w:noProof/>
            <w:webHidden/>
          </w:rPr>
          <w:fldChar w:fldCharType="separate"/>
        </w:r>
        <w:r w:rsidR="00092503">
          <w:rPr>
            <w:noProof/>
            <w:webHidden/>
          </w:rPr>
          <w:t>29</w:t>
        </w:r>
        <w:r w:rsidR="00037F3E">
          <w:rPr>
            <w:noProof/>
            <w:webHidden/>
          </w:rPr>
          <w:fldChar w:fldCharType="end"/>
        </w:r>
      </w:hyperlink>
    </w:p>
    <w:p w14:paraId="470C3EC6" w14:textId="6B53217A" w:rsidR="00037F3E" w:rsidRDefault="00DC315E">
      <w:pPr>
        <w:pStyle w:val="TOC4"/>
        <w:rPr>
          <w:noProof/>
          <w:sz w:val="24"/>
          <w:szCs w:val="24"/>
        </w:rPr>
      </w:pPr>
      <w:hyperlink w:anchor="_Toc150588230" w:history="1">
        <w:r w:rsidR="00037F3E" w:rsidRPr="00327BDC">
          <w:rPr>
            <w:rStyle w:val="Hyperlink"/>
            <w:noProof/>
          </w:rPr>
          <w:t>4.2.5.1</w:t>
        </w:r>
        <w:r w:rsidR="00037F3E">
          <w:rPr>
            <w:noProof/>
            <w:sz w:val="24"/>
            <w:szCs w:val="24"/>
          </w:rPr>
          <w:tab/>
        </w:r>
        <w:r w:rsidR="00037F3E" w:rsidRPr="00327BDC">
          <w:rPr>
            <w:rStyle w:val="Hyperlink"/>
            <w:noProof/>
          </w:rPr>
          <w:t>Check that the VistALink Service is Enabled</w:t>
        </w:r>
        <w:r w:rsidR="00037F3E">
          <w:rPr>
            <w:noProof/>
            <w:webHidden/>
          </w:rPr>
          <w:tab/>
        </w:r>
        <w:r w:rsidR="00037F3E">
          <w:rPr>
            <w:noProof/>
            <w:webHidden/>
          </w:rPr>
          <w:fldChar w:fldCharType="begin"/>
        </w:r>
        <w:r w:rsidR="00037F3E">
          <w:rPr>
            <w:noProof/>
            <w:webHidden/>
          </w:rPr>
          <w:instrText xml:space="preserve"> PAGEREF _Toc150588230 \h </w:instrText>
        </w:r>
        <w:r w:rsidR="00037F3E">
          <w:rPr>
            <w:noProof/>
            <w:webHidden/>
          </w:rPr>
        </w:r>
        <w:r w:rsidR="00037F3E">
          <w:rPr>
            <w:noProof/>
            <w:webHidden/>
          </w:rPr>
          <w:fldChar w:fldCharType="separate"/>
        </w:r>
        <w:r w:rsidR="00092503">
          <w:rPr>
            <w:noProof/>
            <w:webHidden/>
          </w:rPr>
          <w:t>29</w:t>
        </w:r>
        <w:r w:rsidR="00037F3E">
          <w:rPr>
            <w:noProof/>
            <w:webHidden/>
          </w:rPr>
          <w:fldChar w:fldCharType="end"/>
        </w:r>
      </w:hyperlink>
    </w:p>
    <w:p w14:paraId="3BD11882" w14:textId="5CDB76E8" w:rsidR="00037F3E" w:rsidRDefault="00DC315E">
      <w:pPr>
        <w:pStyle w:val="TOC4"/>
        <w:rPr>
          <w:noProof/>
          <w:sz w:val="24"/>
          <w:szCs w:val="24"/>
        </w:rPr>
      </w:pPr>
      <w:hyperlink w:anchor="_Toc150588231" w:history="1">
        <w:r w:rsidR="00037F3E" w:rsidRPr="00327BDC">
          <w:rPr>
            <w:rStyle w:val="Hyperlink"/>
            <w:noProof/>
          </w:rPr>
          <w:t>4.2.5.2</w:t>
        </w:r>
        <w:r w:rsidR="00037F3E">
          <w:rPr>
            <w:noProof/>
            <w:sz w:val="24"/>
            <w:szCs w:val="24"/>
          </w:rPr>
          <w:tab/>
        </w:r>
        <w:r w:rsidR="00037F3E" w:rsidRPr="00327BDC">
          <w:rPr>
            <w:rStyle w:val="Hyperlink"/>
            <w:noProof/>
          </w:rPr>
          <w:t>Run the Electronic Signature Sample Console Application:</w:t>
        </w:r>
        <w:r w:rsidR="00037F3E">
          <w:rPr>
            <w:noProof/>
            <w:webHidden/>
          </w:rPr>
          <w:tab/>
        </w:r>
        <w:r w:rsidR="00037F3E">
          <w:rPr>
            <w:noProof/>
            <w:webHidden/>
          </w:rPr>
          <w:fldChar w:fldCharType="begin"/>
        </w:r>
        <w:r w:rsidR="00037F3E">
          <w:rPr>
            <w:noProof/>
            <w:webHidden/>
          </w:rPr>
          <w:instrText xml:space="preserve"> PAGEREF _Toc150588231 \h </w:instrText>
        </w:r>
        <w:r w:rsidR="00037F3E">
          <w:rPr>
            <w:noProof/>
            <w:webHidden/>
          </w:rPr>
        </w:r>
        <w:r w:rsidR="00037F3E">
          <w:rPr>
            <w:noProof/>
            <w:webHidden/>
          </w:rPr>
          <w:fldChar w:fldCharType="separate"/>
        </w:r>
        <w:r w:rsidR="00092503">
          <w:rPr>
            <w:noProof/>
            <w:webHidden/>
          </w:rPr>
          <w:t>29</w:t>
        </w:r>
        <w:r w:rsidR="00037F3E">
          <w:rPr>
            <w:noProof/>
            <w:webHidden/>
          </w:rPr>
          <w:fldChar w:fldCharType="end"/>
        </w:r>
      </w:hyperlink>
    </w:p>
    <w:p w14:paraId="5FA60040" w14:textId="0983D1CB" w:rsidR="00037F3E" w:rsidRDefault="00DC315E">
      <w:pPr>
        <w:pStyle w:val="TOC4"/>
        <w:rPr>
          <w:noProof/>
          <w:sz w:val="24"/>
          <w:szCs w:val="24"/>
        </w:rPr>
      </w:pPr>
      <w:hyperlink w:anchor="_Toc150588232" w:history="1">
        <w:r w:rsidR="00037F3E" w:rsidRPr="00327BDC">
          <w:rPr>
            <w:rStyle w:val="Hyperlink"/>
            <w:noProof/>
          </w:rPr>
          <w:t>4.2.5.3</w:t>
        </w:r>
        <w:r w:rsidR="00037F3E">
          <w:rPr>
            <w:noProof/>
            <w:sz w:val="24"/>
            <w:szCs w:val="24"/>
          </w:rPr>
          <w:tab/>
        </w:r>
        <w:r w:rsidR="00037F3E" w:rsidRPr="00327BDC">
          <w:rPr>
            <w:rStyle w:val="Hyperlink"/>
            <w:noProof/>
          </w:rPr>
          <w:t>Run the Electronic Signature Sample Swing Application:</w:t>
        </w:r>
        <w:r w:rsidR="00037F3E">
          <w:rPr>
            <w:noProof/>
            <w:webHidden/>
          </w:rPr>
          <w:tab/>
        </w:r>
        <w:r w:rsidR="00037F3E">
          <w:rPr>
            <w:noProof/>
            <w:webHidden/>
          </w:rPr>
          <w:fldChar w:fldCharType="begin"/>
        </w:r>
        <w:r w:rsidR="00037F3E">
          <w:rPr>
            <w:noProof/>
            <w:webHidden/>
          </w:rPr>
          <w:instrText xml:space="preserve"> PAGEREF _Toc150588232 \h </w:instrText>
        </w:r>
        <w:r w:rsidR="00037F3E">
          <w:rPr>
            <w:noProof/>
            <w:webHidden/>
          </w:rPr>
        </w:r>
        <w:r w:rsidR="00037F3E">
          <w:rPr>
            <w:noProof/>
            <w:webHidden/>
          </w:rPr>
          <w:fldChar w:fldCharType="separate"/>
        </w:r>
        <w:r w:rsidR="00092503">
          <w:rPr>
            <w:noProof/>
            <w:webHidden/>
          </w:rPr>
          <w:t>32</w:t>
        </w:r>
        <w:r w:rsidR="00037F3E">
          <w:rPr>
            <w:noProof/>
            <w:webHidden/>
          </w:rPr>
          <w:fldChar w:fldCharType="end"/>
        </w:r>
      </w:hyperlink>
    </w:p>
    <w:p w14:paraId="7E648CF5" w14:textId="1A1CED42" w:rsidR="00037F3E" w:rsidRDefault="00DC315E">
      <w:pPr>
        <w:pStyle w:val="TOC2"/>
        <w:rPr>
          <w:b w:val="0"/>
          <w:i w:val="0"/>
          <w:noProof/>
        </w:rPr>
      </w:pPr>
      <w:hyperlink w:anchor="_Toc150588233" w:history="1">
        <w:r w:rsidR="00037F3E" w:rsidRPr="00327BDC">
          <w:rPr>
            <w:rStyle w:val="Hyperlink"/>
            <w:noProof/>
          </w:rPr>
          <w:t>4.3</w:t>
        </w:r>
        <w:r w:rsidR="00037F3E">
          <w:rPr>
            <w:b w:val="0"/>
            <w:i w:val="0"/>
            <w:noProof/>
          </w:rPr>
          <w:tab/>
        </w:r>
        <w:r w:rsidR="00037F3E" w:rsidRPr="00327BDC">
          <w:rPr>
            <w:rStyle w:val="Hyperlink"/>
            <w:noProof/>
          </w:rPr>
          <w:t>Sample J2EE Application</w:t>
        </w:r>
        <w:r w:rsidR="00037F3E">
          <w:rPr>
            <w:noProof/>
            <w:webHidden/>
          </w:rPr>
          <w:tab/>
        </w:r>
        <w:r w:rsidR="00037F3E">
          <w:rPr>
            <w:noProof/>
            <w:webHidden/>
          </w:rPr>
          <w:fldChar w:fldCharType="begin"/>
        </w:r>
        <w:r w:rsidR="00037F3E">
          <w:rPr>
            <w:noProof/>
            <w:webHidden/>
          </w:rPr>
          <w:instrText xml:space="preserve"> PAGEREF _Toc150588233 \h </w:instrText>
        </w:r>
        <w:r w:rsidR="00037F3E">
          <w:rPr>
            <w:noProof/>
            <w:webHidden/>
          </w:rPr>
        </w:r>
        <w:r w:rsidR="00037F3E">
          <w:rPr>
            <w:noProof/>
            <w:webHidden/>
          </w:rPr>
          <w:fldChar w:fldCharType="separate"/>
        </w:r>
        <w:r w:rsidR="00092503">
          <w:rPr>
            <w:noProof/>
            <w:webHidden/>
          </w:rPr>
          <w:t>33</w:t>
        </w:r>
        <w:r w:rsidR="00037F3E">
          <w:rPr>
            <w:noProof/>
            <w:webHidden/>
          </w:rPr>
          <w:fldChar w:fldCharType="end"/>
        </w:r>
      </w:hyperlink>
    </w:p>
    <w:p w14:paraId="7280A0EA" w14:textId="7FBBF226" w:rsidR="00037F3E" w:rsidRDefault="00DC315E">
      <w:pPr>
        <w:pStyle w:val="TOC3"/>
        <w:rPr>
          <w:noProof/>
          <w:sz w:val="24"/>
          <w:szCs w:val="24"/>
        </w:rPr>
      </w:pPr>
      <w:hyperlink w:anchor="_Toc150588234" w:history="1">
        <w:r w:rsidR="00037F3E" w:rsidRPr="00327BDC">
          <w:rPr>
            <w:rStyle w:val="Hyperlink"/>
            <w:noProof/>
          </w:rPr>
          <w:t>4.3.1</w:t>
        </w:r>
        <w:r w:rsidR="00037F3E">
          <w:rPr>
            <w:noProof/>
            <w:sz w:val="24"/>
            <w:szCs w:val="24"/>
          </w:rPr>
          <w:tab/>
        </w:r>
        <w:r w:rsidR="00037F3E" w:rsidRPr="00327BDC">
          <w:rPr>
            <w:rStyle w:val="Hyperlink"/>
            <w:noProof/>
          </w:rPr>
          <w:t>Deploying the J2EE Sample App</w:t>
        </w:r>
        <w:r w:rsidR="00037F3E">
          <w:rPr>
            <w:noProof/>
            <w:webHidden/>
          </w:rPr>
          <w:tab/>
        </w:r>
        <w:r w:rsidR="00037F3E">
          <w:rPr>
            <w:noProof/>
            <w:webHidden/>
          </w:rPr>
          <w:fldChar w:fldCharType="begin"/>
        </w:r>
        <w:r w:rsidR="00037F3E">
          <w:rPr>
            <w:noProof/>
            <w:webHidden/>
          </w:rPr>
          <w:instrText xml:space="preserve"> PAGEREF _Toc150588234 \h </w:instrText>
        </w:r>
        <w:r w:rsidR="00037F3E">
          <w:rPr>
            <w:noProof/>
            <w:webHidden/>
          </w:rPr>
        </w:r>
        <w:r w:rsidR="00037F3E">
          <w:rPr>
            <w:noProof/>
            <w:webHidden/>
          </w:rPr>
          <w:fldChar w:fldCharType="separate"/>
        </w:r>
        <w:r w:rsidR="00092503">
          <w:rPr>
            <w:noProof/>
            <w:webHidden/>
          </w:rPr>
          <w:t>34</w:t>
        </w:r>
        <w:r w:rsidR="00037F3E">
          <w:rPr>
            <w:noProof/>
            <w:webHidden/>
          </w:rPr>
          <w:fldChar w:fldCharType="end"/>
        </w:r>
      </w:hyperlink>
    </w:p>
    <w:p w14:paraId="4BAA3269" w14:textId="4FFD9BCD" w:rsidR="00037F3E" w:rsidRDefault="00DC315E">
      <w:pPr>
        <w:pStyle w:val="TOC3"/>
        <w:rPr>
          <w:noProof/>
          <w:sz w:val="24"/>
          <w:szCs w:val="24"/>
        </w:rPr>
      </w:pPr>
      <w:hyperlink w:anchor="_Toc150588235" w:history="1">
        <w:r w:rsidR="00037F3E" w:rsidRPr="00327BDC">
          <w:rPr>
            <w:rStyle w:val="Hyperlink"/>
            <w:noProof/>
          </w:rPr>
          <w:t>4.3.2</w:t>
        </w:r>
        <w:r w:rsidR="00037F3E">
          <w:rPr>
            <w:noProof/>
            <w:sz w:val="24"/>
            <w:szCs w:val="24"/>
          </w:rPr>
          <w:tab/>
        </w:r>
        <w:r w:rsidR="00037F3E" w:rsidRPr="00327BDC">
          <w:rPr>
            <w:rStyle w:val="Hyperlink"/>
            <w:noProof/>
          </w:rPr>
          <w:t>Running the J2EE Sample App</w:t>
        </w:r>
        <w:r w:rsidR="00037F3E">
          <w:rPr>
            <w:noProof/>
            <w:webHidden/>
          </w:rPr>
          <w:tab/>
        </w:r>
        <w:r w:rsidR="00037F3E">
          <w:rPr>
            <w:noProof/>
            <w:webHidden/>
          </w:rPr>
          <w:fldChar w:fldCharType="begin"/>
        </w:r>
        <w:r w:rsidR="00037F3E">
          <w:rPr>
            <w:noProof/>
            <w:webHidden/>
          </w:rPr>
          <w:instrText xml:space="preserve"> PAGEREF _Toc150588235 \h </w:instrText>
        </w:r>
        <w:r w:rsidR="00037F3E">
          <w:rPr>
            <w:noProof/>
            <w:webHidden/>
          </w:rPr>
        </w:r>
        <w:r w:rsidR="00037F3E">
          <w:rPr>
            <w:noProof/>
            <w:webHidden/>
          </w:rPr>
          <w:fldChar w:fldCharType="separate"/>
        </w:r>
        <w:r w:rsidR="00092503">
          <w:rPr>
            <w:noProof/>
            <w:webHidden/>
          </w:rPr>
          <w:t>34</w:t>
        </w:r>
        <w:r w:rsidR="00037F3E">
          <w:rPr>
            <w:noProof/>
            <w:webHidden/>
          </w:rPr>
          <w:fldChar w:fldCharType="end"/>
        </w:r>
      </w:hyperlink>
    </w:p>
    <w:p w14:paraId="5B5CB44B" w14:textId="2365465C" w:rsidR="00037F3E" w:rsidRDefault="00DC315E">
      <w:pPr>
        <w:pStyle w:val="TOC1"/>
        <w:rPr>
          <w:b w:val="0"/>
          <w:noProof/>
          <w:sz w:val="24"/>
        </w:rPr>
      </w:pPr>
      <w:hyperlink w:anchor="_Toc150588236" w:history="1">
        <w:r w:rsidR="00037F3E" w:rsidRPr="00327BDC">
          <w:rPr>
            <w:rStyle w:val="Hyperlink"/>
            <w:noProof/>
          </w:rPr>
          <w:t>Glossary</w:t>
        </w:r>
        <w:r w:rsidR="00037F3E">
          <w:rPr>
            <w:noProof/>
            <w:webHidden/>
          </w:rPr>
          <w:tab/>
        </w:r>
        <w:r w:rsidR="00037F3E">
          <w:rPr>
            <w:noProof/>
            <w:webHidden/>
          </w:rPr>
          <w:fldChar w:fldCharType="begin"/>
        </w:r>
        <w:r w:rsidR="00037F3E">
          <w:rPr>
            <w:noProof/>
            <w:webHidden/>
          </w:rPr>
          <w:instrText xml:space="preserve"> PAGEREF _Toc150588236 \h </w:instrText>
        </w:r>
        <w:r w:rsidR="00037F3E">
          <w:rPr>
            <w:noProof/>
            <w:webHidden/>
          </w:rPr>
        </w:r>
        <w:r w:rsidR="00037F3E">
          <w:rPr>
            <w:noProof/>
            <w:webHidden/>
          </w:rPr>
          <w:fldChar w:fldCharType="separate"/>
        </w:r>
        <w:r w:rsidR="00092503">
          <w:rPr>
            <w:noProof/>
            <w:webHidden/>
          </w:rPr>
          <w:t>37</w:t>
        </w:r>
        <w:r w:rsidR="00037F3E">
          <w:rPr>
            <w:noProof/>
            <w:webHidden/>
          </w:rPr>
          <w:fldChar w:fldCharType="end"/>
        </w:r>
      </w:hyperlink>
    </w:p>
    <w:p w14:paraId="0E7D8C66" w14:textId="77777777" w:rsidR="00953D96" w:rsidRPr="001C058F" w:rsidRDefault="001A561E" w:rsidP="00953D96">
      <w:r w:rsidRPr="001C058F">
        <w:rPr>
          <w:sz w:val="28"/>
        </w:rPr>
        <w:fldChar w:fldCharType="end"/>
      </w:r>
      <w:r w:rsidR="00953D96" w:rsidRPr="001C058F">
        <w:br w:type="page"/>
      </w:r>
    </w:p>
    <w:p w14:paraId="017FCECB" w14:textId="77777777" w:rsidR="00953D96" w:rsidRPr="001C058F" w:rsidRDefault="00953D96" w:rsidP="00953D96"/>
    <w:p w14:paraId="1F2CFBE5" w14:textId="77777777" w:rsidR="00BC194F" w:rsidRPr="001C058F" w:rsidRDefault="007074CB" w:rsidP="00BC194F">
      <w:pPr>
        <w:pStyle w:val="MainTitle"/>
        <w:rPr>
          <w:sz w:val="32"/>
          <w:szCs w:val="32"/>
        </w:rPr>
      </w:pPr>
      <w:bookmarkStart w:id="3" w:name="_Toc113264856"/>
      <w:r w:rsidRPr="001C058F">
        <w:rPr>
          <w:sz w:val="32"/>
          <w:szCs w:val="32"/>
        </w:rPr>
        <w:t>List of Figures</w:t>
      </w:r>
      <w:bookmarkEnd w:id="3"/>
    </w:p>
    <w:p w14:paraId="1BC831DF" w14:textId="77777777" w:rsidR="00691D39" w:rsidRPr="001C058F" w:rsidRDefault="00691D39" w:rsidP="00BC194F">
      <w:pPr>
        <w:pStyle w:val="MainTitle"/>
        <w:rPr>
          <w:sz w:val="32"/>
          <w:szCs w:val="32"/>
        </w:rPr>
      </w:pPr>
    </w:p>
    <w:p w14:paraId="6A2E0765" w14:textId="6AEEDFF2" w:rsidR="009A423D" w:rsidRDefault="00691D39">
      <w:pPr>
        <w:pStyle w:val="TableofFigures"/>
        <w:tabs>
          <w:tab w:val="right" w:leader="dot" w:pos="8587"/>
        </w:tabs>
        <w:rPr>
          <w:noProof/>
        </w:rPr>
      </w:pPr>
      <w:r w:rsidRPr="001C058F">
        <w:fldChar w:fldCharType="begin"/>
      </w:r>
      <w:r w:rsidRPr="001C058F">
        <w:instrText xml:space="preserve"> TOC \h \z \t "Figure Title" \c </w:instrText>
      </w:r>
      <w:r w:rsidRPr="001C058F">
        <w:fldChar w:fldCharType="separate"/>
      </w:r>
      <w:hyperlink w:anchor="_Toc150582468" w:history="1">
        <w:r w:rsidR="009A423D" w:rsidRPr="00CC7D21">
          <w:rPr>
            <w:rStyle w:val="Hyperlink"/>
            <w:noProof/>
          </w:rPr>
          <w:t>Figure 1-1. ESig Architecture</w:t>
        </w:r>
        <w:r w:rsidR="009A423D">
          <w:rPr>
            <w:noProof/>
            <w:webHidden/>
          </w:rPr>
          <w:tab/>
        </w:r>
        <w:r w:rsidR="009A423D">
          <w:rPr>
            <w:noProof/>
            <w:webHidden/>
          </w:rPr>
          <w:fldChar w:fldCharType="begin"/>
        </w:r>
        <w:r w:rsidR="009A423D">
          <w:rPr>
            <w:noProof/>
            <w:webHidden/>
          </w:rPr>
          <w:instrText xml:space="preserve"> PAGEREF _Toc150582468 \h </w:instrText>
        </w:r>
        <w:r w:rsidR="009A423D">
          <w:rPr>
            <w:noProof/>
            <w:webHidden/>
          </w:rPr>
        </w:r>
        <w:r w:rsidR="009A423D">
          <w:rPr>
            <w:noProof/>
            <w:webHidden/>
          </w:rPr>
          <w:fldChar w:fldCharType="separate"/>
        </w:r>
        <w:r w:rsidR="00092503">
          <w:rPr>
            <w:noProof/>
            <w:webHidden/>
          </w:rPr>
          <w:t>2</w:t>
        </w:r>
        <w:r w:rsidR="009A423D">
          <w:rPr>
            <w:noProof/>
            <w:webHidden/>
          </w:rPr>
          <w:fldChar w:fldCharType="end"/>
        </w:r>
      </w:hyperlink>
    </w:p>
    <w:p w14:paraId="02DEABEA" w14:textId="7B61F11C" w:rsidR="009A423D" w:rsidRDefault="00DC315E">
      <w:pPr>
        <w:pStyle w:val="TableofFigures"/>
        <w:tabs>
          <w:tab w:val="right" w:leader="dot" w:pos="8587"/>
        </w:tabs>
        <w:rPr>
          <w:noProof/>
        </w:rPr>
      </w:pPr>
      <w:hyperlink w:anchor="_Toc150582469" w:history="1">
        <w:r w:rsidR="009A423D" w:rsidRPr="00CC7D21">
          <w:rPr>
            <w:rStyle w:val="Hyperlink"/>
            <w:noProof/>
          </w:rPr>
          <w:t>Figure 4-1. Successful Sample J2SE Swing Application Login</w:t>
        </w:r>
        <w:r w:rsidR="009A423D">
          <w:rPr>
            <w:noProof/>
            <w:webHidden/>
          </w:rPr>
          <w:tab/>
        </w:r>
        <w:r w:rsidR="009A423D">
          <w:rPr>
            <w:noProof/>
            <w:webHidden/>
          </w:rPr>
          <w:fldChar w:fldCharType="begin"/>
        </w:r>
        <w:r w:rsidR="009A423D">
          <w:rPr>
            <w:noProof/>
            <w:webHidden/>
          </w:rPr>
          <w:instrText xml:space="preserve"> PAGEREF _Toc150582469 \h </w:instrText>
        </w:r>
        <w:r w:rsidR="009A423D">
          <w:rPr>
            <w:noProof/>
            <w:webHidden/>
          </w:rPr>
        </w:r>
        <w:r w:rsidR="009A423D">
          <w:rPr>
            <w:noProof/>
            <w:webHidden/>
          </w:rPr>
          <w:fldChar w:fldCharType="separate"/>
        </w:r>
        <w:r w:rsidR="00092503">
          <w:rPr>
            <w:noProof/>
            <w:webHidden/>
          </w:rPr>
          <w:t>33</w:t>
        </w:r>
        <w:r w:rsidR="009A423D">
          <w:rPr>
            <w:noProof/>
            <w:webHidden/>
          </w:rPr>
          <w:fldChar w:fldCharType="end"/>
        </w:r>
      </w:hyperlink>
    </w:p>
    <w:p w14:paraId="3375CF54" w14:textId="7B9C776A" w:rsidR="009A423D" w:rsidRDefault="00DC315E">
      <w:pPr>
        <w:pStyle w:val="TableofFigures"/>
        <w:tabs>
          <w:tab w:val="right" w:leader="dot" w:pos="8587"/>
        </w:tabs>
        <w:rPr>
          <w:noProof/>
        </w:rPr>
      </w:pPr>
      <w:hyperlink w:anchor="_Toc150582470" w:history="1">
        <w:r w:rsidR="009A423D" w:rsidRPr="00CC7D21">
          <w:rPr>
            <w:rStyle w:val="Hyperlink"/>
            <w:noProof/>
          </w:rPr>
          <w:t>Figure 4-2. ESIG Exploded EAR deployed to WLS</w:t>
        </w:r>
        <w:r w:rsidR="009A423D">
          <w:rPr>
            <w:noProof/>
            <w:webHidden/>
          </w:rPr>
          <w:tab/>
        </w:r>
        <w:r w:rsidR="009A423D">
          <w:rPr>
            <w:noProof/>
            <w:webHidden/>
          </w:rPr>
          <w:fldChar w:fldCharType="begin"/>
        </w:r>
        <w:r w:rsidR="009A423D">
          <w:rPr>
            <w:noProof/>
            <w:webHidden/>
          </w:rPr>
          <w:instrText xml:space="preserve"> PAGEREF _Toc150582470 \h </w:instrText>
        </w:r>
        <w:r w:rsidR="009A423D">
          <w:rPr>
            <w:noProof/>
            <w:webHidden/>
          </w:rPr>
        </w:r>
        <w:r w:rsidR="009A423D">
          <w:rPr>
            <w:noProof/>
            <w:webHidden/>
          </w:rPr>
          <w:fldChar w:fldCharType="separate"/>
        </w:r>
        <w:r w:rsidR="00092503">
          <w:rPr>
            <w:noProof/>
            <w:webHidden/>
          </w:rPr>
          <w:t>34</w:t>
        </w:r>
        <w:r w:rsidR="009A423D">
          <w:rPr>
            <w:noProof/>
            <w:webHidden/>
          </w:rPr>
          <w:fldChar w:fldCharType="end"/>
        </w:r>
      </w:hyperlink>
    </w:p>
    <w:p w14:paraId="499FA082" w14:textId="183A28A0" w:rsidR="009A423D" w:rsidRDefault="00DC315E">
      <w:pPr>
        <w:pStyle w:val="TableofFigures"/>
        <w:tabs>
          <w:tab w:val="right" w:leader="dot" w:pos="8587"/>
        </w:tabs>
        <w:rPr>
          <w:noProof/>
        </w:rPr>
      </w:pPr>
      <w:hyperlink w:anchor="_Toc150582471" w:history="1">
        <w:r w:rsidR="009A423D" w:rsidRPr="00CC7D21">
          <w:rPr>
            <w:rStyle w:val="Hyperlink"/>
            <w:noProof/>
          </w:rPr>
          <w:t>Figure 4-3. Electronic Signature Login Page</w:t>
        </w:r>
        <w:r w:rsidR="009A423D">
          <w:rPr>
            <w:noProof/>
            <w:webHidden/>
          </w:rPr>
          <w:tab/>
        </w:r>
        <w:r w:rsidR="009A423D">
          <w:rPr>
            <w:noProof/>
            <w:webHidden/>
          </w:rPr>
          <w:fldChar w:fldCharType="begin"/>
        </w:r>
        <w:r w:rsidR="009A423D">
          <w:rPr>
            <w:noProof/>
            <w:webHidden/>
          </w:rPr>
          <w:instrText xml:space="preserve"> PAGEREF _Toc150582471 \h </w:instrText>
        </w:r>
        <w:r w:rsidR="009A423D">
          <w:rPr>
            <w:noProof/>
            <w:webHidden/>
          </w:rPr>
        </w:r>
        <w:r w:rsidR="009A423D">
          <w:rPr>
            <w:noProof/>
            <w:webHidden/>
          </w:rPr>
          <w:fldChar w:fldCharType="separate"/>
        </w:r>
        <w:r w:rsidR="00092503">
          <w:rPr>
            <w:noProof/>
            <w:webHidden/>
          </w:rPr>
          <w:t>35</w:t>
        </w:r>
        <w:r w:rsidR="009A423D">
          <w:rPr>
            <w:noProof/>
            <w:webHidden/>
          </w:rPr>
          <w:fldChar w:fldCharType="end"/>
        </w:r>
      </w:hyperlink>
    </w:p>
    <w:p w14:paraId="0BDD87A7" w14:textId="39DF9DE1" w:rsidR="009A423D" w:rsidRDefault="00DC315E">
      <w:pPr>
        <w:pStyle w:val="TableofFigures"/>
        <w:tabs>
          <w:tab w:val="right" w:leader="dot" w:pos="8587"/>
        </w:tabs>
        <w:rPr>
          <w:noProof/>
        </w:rPr>
      </w:pPr>
      <w:hyperlink w:anchor="_Toc150582472" w:history="1">
        <w:r w:rsidR="009A423D" w:rsidRPr="00CC7D21">
          <w:rPr>
            <w:rStyle w:val="Hyperlink"/>
            <w:noProof/>
          </w:rPr>
          <w:t>Figure 4-4. Electronic Signature Sample J2EE Application (top)</w:t>
        </w:r>
        <w:r w:rsidR="009A423D">
          <w:rPr>
            <w:noProof/>
            <w:webHidden/>
          </w:rPr>
          <w:tab/>
        </w:r>
        <w:r w:rsidR="009A423D">
          <w:rPr>
            <w:noProof/>
            <w:webHidden/>
          </w:rPr>
          <w:fldChar w:fldCharType="begin"/>
        </w:r>
        <w:r w:rsidR="009A423D">
          <w:rPr>
            <w:noProof/>
            <w:webHidden/>
          </w:rPr>
          <w:instrText xml:space="preserve"> PAGEREF _Toc150582472 \h </w:instrText>
        </w:r>
        <w:r w:rsidR="009A423D">
          <w:rPr>
            <w:noProof/>
            <w:webHidden/>
          </w:rPr>
        </w:r>
        <w:r w:rsidR="009A423D">
          <w:rPr>
            <w:noProof/>
            <w:webHidden/>
          </w:rPr>
          <w:fldChar w:fldCharType="separate"/>
        </w:r>
        <w:r w:rsidR="00092503">
          <w:rPr>
            <w:noProof/>
            <w:webHidden/>
          </w:rPr>
          <w:t>35</w:t>
        </w:r>
        <w:r w:rsidR="009A423D">
          <w:rPr>
            <w:noProof/>
            <w:webHidden/>
          </w:rPr>
          <w:fldChar w:fldCharType="end"/>
        </w:r>
      </w:hyperlink>
    </w:p>
    <w:p w14:paraId="4CA9BEC6" w14:textId="0FEC477C" w:rsidR="009A423D" w:rsidRDefault="00DC315E">
      <w:pPr>
        <w:pStyle w:val="TableofFigures"/>
        <w:tabs>
          <w:tab w:val="right" w:leader="dot" w:pos="8587"/>
        </w:tabs>
        <w:rPr>
          <w:noProof/>
        </w:rPr>
      </w:pPr>
      <w:hyperlink w:anchor="_Toc150582473" w:history="1">
        <w:r w:rsidR="009A423D" w:rsidRPr="00CC7D21">
          <w:rPr>
            <w:rStyle w:val="Hyperlink"/>
            <w:noProof/>
          </w:rPr>
          <w:t>Figure 4-5. Electronic Signature Sample J2EE Application (bottom)</w:t>
        </w:r>
        <w:r w:rsidR="009A423D">
          <w:rPr>
            <w:noProof/>
            <w:webHidden/>
          </w:rPr>
          <w:tab/>
        </w:r>
        <w:r w:rsidR="009A423D">
          <w:rPr>
            <w:noProof/>
            <w:webHidden/>
          </w:rPr>
          <w:fldChar w:fldCharType="begin"/>
        </w:r>
        <w:r w:rsidR="009A423D">
          <w:rPr>
            <w:noProof/>
            <w:webHidden/>
          </w:rPr>
          <w:instrText xml:space="preserve"> PAGEREF _Toc150582473 \h </w:instrText>
        </w:r>
        <w:r w:rsidR="009A423D">
          <w:rPr>
            <w:noProof/>
            <w:webHidden/>
          </w:rPr>
        </w:r>
        <w:r w:rsidR="009A423D">
          <w:rPr>
            <w:noProof/>
            <w:webHidden/>
          </w:rPr>
          <w:fldChar w:fldCharType="separate"/>
        </w:r>
        <w:r w:rsidR="00092503">
          <w:rPr>
            <w:noProof/>
            <w:webHidden/>
          </w:rPr>
          <w:t>36</w:t>
        </w:r>
        <w:r w:rsidR="009A423D">
          <w:rPr>
            <w:noProof/>
            <w:webHidden/>
          </w:rPr>
          <w:fldChar w:fldCharType="end"/>
        </w:r>
      </w:hyperlink>
    </w:p>
    <w:p w14:paraId="2708991C" w14:textId="77777777" w:rsidR="006F239C" w:rsidRPr="001C058F" w:rsidRDefault="00691D39" w:rsidP="007074CB">
      <w:pPr>
        <w:tabs>
          <w:tab w:val="right" w:leader="dot" w:pos="8640"/>
        </w:tabs>
      </w:pPr>
      <w:r w:rsidRPr="001C058F">
        <w:fldChar w:fldCharType="end"/>
      </w:r>
    </w:p>
    <w:p w14:paraId="0FE67F39" w14:textId="77777777" w:rsidR="00691D39" w:rsidRPr="001C058F" w:rsidRDefault="00691D39" w:rsidP="007074CB">
      <w:pPr>
        <w:tabs>
          <w:tab w:val="right" w:leader="dot" w:pos="8640"/>
        </w:tabs>
      </w:pPr>
    </w:p>
    <w:p w14:paraId="18AB5C17" w14:textId="77777777" w:rsidR="006F239C" w:rsidRPr="001C058F" w:rsidRDefault="006F239C" w:rsidP="006F239C">
      <w:pPr>
        <w:pStyle w:val="MainTitle"/>
      </w:pPr>
    </w:p>
    <w:p w14:paraId="00F8A28B" w14:textId="77777777" w:rsidR="006F239C" w:rsidRPr="001C058F" w:rsidRDefault="006F239C" w:rsidP="006F239C">
      <w:pPr>
        <w:pStyle w:val="MainTitle"/>
        <w:rPr>
          <w:sz w:val="32"/>
          <w:szCs w:val="32"/>
        </w:rPr>
      </w:pPr>
      <w:r w:rsidRPr="001C058F">
        <w:rPr>
          <w:sz w:val="32"/>
          <w:szCs w:val="32"/>
        </w:rPr>
        <w:t>List of Tables</w:t>
      </w:r>
    </w:p>
    <w:p w14:paraId="5D806D36" w14:textId="027C001C" w:rsidR="009A423D" w:rsidRDefault="001A561E">
      <w:pPr>
        <w:pStyle w:val="TableofFigures"/>
        <w:tabs>
          <w:tab w:val="right" w:leader="dot" w:pos="8587"/>
        </w:tabs>
        <w:rPr>
          <w:noProof/>
        </w:rPr>
      </w:pPr>
      <w:r w:rsidRPr="001C058F">
        <w:fldChar w:fldCharType="begin"/>
      </w:r>
      <w:r w:rsidRPr="001C058F">
        <w:instrText xml:space="preserve"> TOC \h \z \t "Table Caption" \c </w:instrText>
      </w:r>
      <w:r w:rsidRPr="001C058F">
        <w:fldChar w:fldCharType="separate"/>
      </w:r>
      <w:hyperlink w:anchor="_Toc150582484" w:history="1">
        <w:r w:rsidR="009A423D" w:rsidRPr="00382E4F">
          <w:rPr>
            <w:rStyle w:val="Hyperlink"/>
            <w:noProof/>
          </w:rPr>
          <w:t>Table 1-1. ESIG Technical Information</w:t>
        </w:r>
        <w:r w:rsidR="009A423D">
          <w:rPr>
            <w:noProof/>
            <w:webHidden/>
          </w:rPr>
          <w:tab/>
        </w:r>
        <w:r w:rsidR="009A423D">
          <w:rPr>
            <w:noProof/>
            <w:webHidden/>
          </w:rPr>
          <w:fldChar w:fldCharType="begin"/>
        </w:r>
        <w:r w:rsidR="009A423D">
          <w:rPr>
            <w:noProof/>
            <w:webHidden/>
          </w:rPr>
          <w:instrText xml:space="preserve"> PAGEREF _Toc150582484 \h </w:instrText>
        </w:r>
        <w:r w:rsidR="009A423D">
          <w:rPr>
            <w:noProof/>
            <w:webHidden/>
          </w:rPr>
        </w:r>
        <w:r w:rsidR="009A423D">
          <w:rPr>
            <w:noProof/>
            <w:webHidden/>
          </w:rPr>
          <w:fldChar w:fldCharType="separate"/>
        </w:r>
        <w:r w:rsidR="00092503">
          <w:rPr>
            <w:noProof/>
            <w:webHidden/>
          </w:rPr>
          <w:t>3</w:t>
        </w:r>
        <w:r w:rsidR="009A423D">
          <w:rPr>
            <w:noProof/>
            <w:webHidden/>
          </w:rPr>
          <w:fldChar w:fldCharType="end"/>
        </w:r>
      </w:hyperlink>
    </w:p>
    <w:p w14:paraId="22EA8BBC" w14:textId="6F24BFB0" w:rsidR="009A423D" w:rsidRDefault="00DC315E">
      <w:pPr>
        <w:pStyle w:val="TableofFigures"/>
        <w:tabs>
          <w:tab w:val="right" w:leader="dot" w:pos="8587"/>
        </w:tabs>
        <w:rPr>
          <w:noProof/>
        </w:rPr>
      </w:pPr>
      <w:hyperlink w:anchor="_Toc150582485" w:history="1">
        <w:r w:rsidR="009A423D" w:rsidRPr="00382E4F">
          <w:rPr>
            <w:rStyle w:val="Hyperlink"/>
            <w:noProof/>
          </w:rPr>
          <w:t>Table 1-2. Text Conventions</w:t>
        </w:r>
        <w:r w:rsidR="009A423D">
          <w:rPr>
            <w:noProof/>
            <w:webHidden/>
          </w:rPr>
          <w:tab/>
        </w:r>
        <w:r w:rsidR="009A423D">
          <w:rPr>
            <w:noProof/>
            <w:webHidden/>
          </w:rPr>
          <w:fldChar w:fldCharType="begin"/>
        </w:r>
        <w:r w:rsidR="009A423D">
          <w:rPr>
            <w:noProof/>
            <w:webHidden/>
          </w:rPr>
          <w:instrText xml:space="preserve"> PAGEREF _Toc150582485 \h </w:instrText>
        </w:r>
        <w:r w:rsidR="009A423D">
          <w:rPr>
            <w:noProof/>
            <w:webHidden/>
          </w:rPr>
        </w:r>
        <w:r w:rsidR="009A423D">
          <w:rPr>
            <w:noProof/>
            <w:webHidden/>
          </w:rPr>
          <w:fldChar w:fldCharType="separate"/>
        </w:r>
        <w:r w:rsidR="00092503">
          <w:rPr>
            <w:noProof/>
            <w:webHidden/>
          </w:rPr>
          <w:t>4</w:t>
        </w:r>
        <w:r w:rsidR="009A423D">
          <w:rPr>
            <w:noProof/>
            <w:webHidden/>
          </w:rPr>
          <w:fldChar w:fldCharType="end"/>
        </w:r>
      </w:hyperlink>
    </w:p>
    <w:p w14:paraId="1AFF6572" w14:textId="333E5347" w:rsidR="009A423D" w:rsidRDefault="00DC315E">
      <w:pPr>
        <w:pStyle w:val="TableofFigures"/>
        <w:tabs>
          <w:tab w:val="right" w:leader="dot" w:pos="8587"/>
        </w:tabs>
        <w:rPr>
          <w:noProof/>
        </w:rPr>
      </w:pPr>
      <w:hyperlink w:anchor="_Toc150582486" w:history="1">
        <w:r w:rsidR="009A423D" w:rsidRPr="00382E4F">
          <w:rPr>
            <w:rStyle w:val="Hyperlink"/>
            <w:noProof/>
          </w:rPr>
          <w:t>Table 2-1. ESig API Classes</w:t>
        </w:r>
        <w:r w:rsidR="009A423D">
          <w:rPr>
            <w:noProof/>
            <w:webHidden/>
          </w:rPr>
          <w:tab/>
        </w:r>
        <w:r w:rsidR="009A423D">
          <w:rPr>
            <w:noProof/>
            <w:webHidden/>
          </w:rPr>
          <w:fldChar w:fldCharType="begin"/>
        </w:r>
        <w:r w:rsidR="009A423D">
          <w:rPr>
            <w:noProof/>
            <w:webHidden/>
          </w:rPr>
          <w:instrText xml:space="preserve"> PAGEREF _Toc150582486 \h </w:instrText>
        </w:r>
        <w:r w:rsidR="009A423D">
          <w:rPr>
            <w:noProof/>
            <w:webHidden/>
          </w:rPr>
        </w:r>
        <w:r w:rsidR="009A423D">
          <w:rPr>
            <w:noProof/>
            <w:webHidden/>
          </w:rPr>
          <w:fldChar w:fldCharType="separate"/>
        </w:r>
        <w:r w:rsidR="00092503">
          <w:rPr>
            <w:noProof/>
            <w:webHidden/>
          </w:rPr>
          <w:t>8</w:t>
        </w:r>
        <w:r w:rsidR="009A423D">
          <w:rPr>
            <w:noProof/>
            <w:webHidden/>
          </w:rPr>
          <w:fldChar w:fldCharType="end"/>
        </w:r>
      </w:hyperlink>
    </w:p>
    <w:p w14:paraId="52E37817" w14:textId="17FC545C" w:rsidR="009A423D" w:rsidRDefault="00DC315E">
      <w:pPr>
        <w:pStyle w:val="TableofFigures"/>
        <w:tabs>
          <w:tab w:val="right" w:leader="dot" w:pos="8587"/>
        </w:tabs>
        <w:rPr>
          <w:noProof/>
        </w:rPr>
      </w:pPr>
      <w:hyperlink w:anchor="_Toc150582487" w:history="1">
        <w:r w:rsidR="009A423D" w:rsidRPr="00382E4F">
          <w:rPr>
            <w:rStyle w:val="Hyperlink"/>
            <w:noProof/>
          </w:rPr>
          <w:t>Table 4-1. Required Electronic Signature Supporting Libraries</w:t>
        </w:r>
        <w:r w:rsidR="009A423D">
          <w:rPr>
            <w:noProof/>
            <w:webHidden/>
          </w:rPr>
          <w:tab/>
        </w:r>
        <w:r w:rsidR="009A423D">
          <w:rPr>
            <w:noProof/>
            <w:webHidden/>
          </w:rPr>
          <w:fldChar w:fldCharType="begin"/>
        </w:r>
        <w:r w:rsidR="009A423D">
          <w:rPr>
            <w:noProof/>
            <w:webHidden/>
          </w:rPr>
          <w:instrText xml:space="preserve"> PAGEREF _Toc150582487 \h </w:instrText>
        </w:r>
        <w:r w:rsidR="009A423D">
          <w:rPr>
            <w:noProof/>
            <w:webHidden/>
          </w:rPr>
        </w:r>
        <w:r w:rsidR="009A423D">
          <w:rPr>
            <w:noProof/>
            <w:webHidden/>
          </w:rPr>
          <w:fldChar w:fldCharType="separate"/>
        </w:r>
        <w:r w:rsidR="00092503">
          <w:rPr>
            <w:noProof/>
            <w:webHidden/>
          </w:rPr>
          <w:t>23</w:t>
        </w:r>
        <w:r w:rsidR="009A423D">
          <w:rPr>
            <w:noProof/>
            <w:webHidden/>
          </w:rPr>
          <w:fldChar w:fldCharType="end"/>
        </w:r>
      </w:hyperlink>
    </w:p>
    <w:p w14:paraId="7B82F49A" w14:textId="2DCB440E" w:rsidR="009A423D" w:rsidRDefault="00DC315E">
      <w:pPr>
        <w:pStyle w:val="TableofFigures"/>
        <w:tabs>
          <w:tab w:val="right" w:leader="dot" w:pos="8587"/>
        </w:tabs>
        <w:rPr>
          <w:noProof/>
        </w:rPr>
      </w:pPr>
      <w:hyperlink w:anchor="_Toc150582488" w:history="1">
        <w:r w:rsidR="009A423D" w:rsidRPr="00382E4F">
          <w:rPr>
            <w:rStyle w:val="Hyperlink"/>
            <w:noProof/>
          </w:rPr>
          <w:t>Table 4-2. ESig Installation Distribution Files for Client Workstation</w:t>
        </w:r>
        <w:r w:rsidR="009A423D">
          <w:rPr>
            <w:noProof/>
            <w:webHidden/>
          </w:rPr>
          <w:tab/>
        </w:r>
        <w:r w:rsidR="009A423D">
          <w:rPr>
            <w:noProof/>
            <w:webHidden/>
          </w:rPr>
          <w:fldChar w:fldCharType="begin"/>
        </w:r>
        <w:r w:rsidR="009A423D">
          <w:rPr>
            <w:noProof/>
            <w:webHidden/>
          </w:rPr>
          <w:instrText xml:space="preserve"> PAGEREF _Toc150582488 \h </w:instrText>
        </w:r>
        <w:r w:rsidR="009A423D">
          <w:rPr>
            <w:noProof/>
            <w:webHidden/>
          </w:rPr>
        </w:r>
        <w:r w:rsidR="009A423D">
          <w:rPr>
            <w:noProof/>
            <w:webHidden/>
          </w:rPr>
          <w:fldChar w:fldCharType="separate"/>
        </w:r>
        <w:r w:rsidR="00092503">
          <w:rPr>
            <w:noProof/>
            <w:webHidden/>
          </w:rPr>
          <w:t>24</w:t>
        </w:r>
        <w:r w:rsidR="009A423D">
          <w:rPr>
            <w:noProof/>
            <w:webHidden/>
          </w:rPr>
          <w:fldChar w:fldCharType="end"/>
        </w:r>
      </w:hyperlink>
    </w:p>
    <w:p w14:paraId="69EEA783" w14:textId="77777777" w:rsidR="006F239C" w:rsidRPr="001C058F" w:rsidRDefault="001A561E" w:rsidP="006F239C">
      <w:r w:rsidRPr="001C058F">
        <w:fldChar w:fldCharType="end"/>
      </w:r>
    </w:p>
    <w:p w14:paraId="039D3844" w14:textId="77777777" w:rsidR="006F239C" w:rsidRPr="001C058F" w:rsidRDefault="004B2AA3" w:rsidP="007074CB">
      <w:pPr>
        <w:tabs>
          <w:tab w:val="right" w:leader="dot" w:pos="8640"/>
        </w:tabs>
      </w:pPr>
      <w:r w:rsidRPr="001C058F">
        <w:br w:type="page"/>
      </w:r>
    </w:p>
    <w:p w14:paraId="41843CDA" w14:textId="77777777" w:rsidR="006F239C" w:rsidRPr="001C058F" w:rsidRDefault="006F239C" w:rsidP="007074CB">
      <w:pPr>
        <w:tabs>
          <w:tab w:val="right" w:leader="dot" w:pos="8640"/>
        </w:tabs>
        <w:sectPr w:rsidR="006F239C" w:rsidRPr="001C058F" w:rsidSect="0053750E">
          <w:headerReference w:type="even" r:id="rId16"/>
          <w:headerReference w:type="default" r:id="rId17"/>
          <w:headerReference w:type="first" r:id="rId18"/>
          <w:pgSz w:w="12240" w:h="15840" w:code="1"/>
          <w:pgMar w:top="1080" w:right="1843" w:bottom="1440" w:left="1800" w:header="720" w:footer="833" w:gutter="0"/>
          <w:pgNumType w:fmt="lowerRoman"/>
          <w:cols w:space="720"/>
          <w:titlePg/>
        </w:sectPr>
      </w:pPr>
    </w:p>
    <w:p w14:paraId="091F6139" w14:textId="77777777" w:rsidR="003945C7" w:rsidRPr="001C058F" w:rsidRDefault="003945C7" w:rsidP="003945C7">
      <w:pPr>
        <w:pStyle w:val="Heading1"/>
      </w:pPr>
      <w:bookmarkStart w:id="4" w:name="_Toc100034800"/>
      <w:bookmarkStart w:id="5" w:name="_Toc113264858"/>
      <w:bookmarkStart w:id="6" w:name="_Toc125275148"/>
      <w:bookmarkStart w:id="7" w:name="_Toc150588181"/>
      <w:r w:rsidRPr="001C058F">
        <w:lastRenderedPageBreak/>
        <w:t>Introduction</w:t>
      </w:r>
      <w:bookmarkEnd w:id="4"/>
      <w:bookmarkEnd w:id="5"/>
      <w:bookmarkEnd w:id="6"/>
      <w:bookmarkEnd w:id="7"/>
      <w:r w:rsidRPr="001C058F">
        <w:t xml:space="preserve"> </w:t>
      </w:r>
    </w:p>
    <w:p w14:paraId="13E17C03" w14:textId="77777777" w:rsidR="000D605C" w:rsidRDefault="000D605C" w:rsidP="000D605C">
      <w:pPr>
        <w:pStyle w:val="Heading2"/>
      </w:pPr>
      <w:bookmarkStart w:id="8" w:name="_Toc100034801"/>
      <w:bookmarkStart w:id="9" w:name="_Toc113264859"/>
      <w:bookmarkStart w:id="10" w:name="_Toc144528114"/>
      <w:bookmarkStart w:id="11" w:name="_Toc150588182"/>
      <w:bookmarkStart w:id="12" w:name="_Toc125275151"/>
      <w:proofErr w:type="spellStart"/>
      <w:r>
        <w:t>ESig</w:t>
      </w:r>
      <w:proofErr w:type="spellEnd"/>
      <w:r>
        <w:t xml:space="preserve"> Overview</w:t>
      </w:r>
      <w:bookmarkEnd w:id="8"/>
      <w:bookmarkEnd w:id="9"/>
      <w:bookmarkEnd w:id="10"/>
      <w:bookmarkEnd w:id="11"/>
    </w:p>
    <w:p w14:paraId="4C5F2A53" w14:textId="77777777" w:rsidR="007B0945" w:rsidRPr="008A7715" w:rsidRDefault="007B0945" w:rsidP="007B0945">
      <w:pPr>
        <w:rPr>
          <w:color w:val="000000"/>
        </w:rPr>
      </w:pPr>
      <w:r w:rsidRPr="008A7715">
        <w:rPr>
          <w:color w:val="000000"/>
        </w:rPr>
        <w:t>As Health</w:t>
      </w:r>
      <w:r w:rsidRPr="00947DAD">
        <w:rPr>
          <w:i/>
          <w:color w:val="000000"/>
          <w:u w:val="single"/>
        </w:rPr>
        <w:t>e</w:t>
      </w:r>
      <w:r w:rsidRPr="008A7715">
        <w:rPr>
          <w:color w:val="000000"/>
        </w:rPr>
        <w:t xml:space="preserve">Vet-VistA developers migrate </w:t>
      </w:r>
      <w:smartTag w:uri="urn:schemas-microsoft-com:office:smarttags" w:element="place">
        <w:r w:rsidRPr="008A7715">
          <w:rPr>
            <w:color w:val="000000"/>
          </w:rPr>
          <w:t>VistA</w:t>
        </w:r>
      </w:smartTag>
      <w:r w:rsidRPr="008A7715">
        <w:rPr>
          <w:color w:val="000000"/>
        </w:rPr>
        <w:t xml:space="preserve"> applications to modern technologies, interim solutions may be required until enterprise solutions are mature and stable. The Electronic Signature (</w:t>
      </w:r>
      <w:proofErr w:type="spellStart"/>
      <w:r w:rsidRPr="008A7715">
        <w:rPr>
          <w:color w:val="000000"/>
        </w:rPr>
        <w:t>ESig</w:t>
      </w:r>
      <w:proofErr w:type="spellEnd"/>
      <w:r w:rsidRPr="008A7715">
        <w:rPr>
          <w:color w:val="000000"/>
        </w:rPr>
        <w:t>) service provides an interim solution for the use of electronic codes in place of wet signatures while Health</w:t>
      </w:r>
      <w:r w:rsidRPr="00947DAD">
        <w:rPr>
          <w:i/>
          <w:color w:val="000000"/>
          <w:u w:val="single"/>
        </w:rPr>
        <w:t>e</w:t>
      </w:r>
      <w:r>
        <w:rPr>
          <w:color w:val="000000"/>
        </w:rPr>
        <w:t>Vet</w:t>
      </w:r>
      <w:r w:rsidRPr="008A7715">
        <w:rPr>
          <w:color w:val="000000"/>
        </w:rPr>
        <w:t xml:space="preserve">-VistA’s security infrastructure and architecture are </w:t>
      </w:r>
      <w:r w:rsidR="00FB1A96">
        <w:rPr>
          <w:color w:val="000000"/>
        </w:rPr>
        <w:t xml:space="preserve">being </w:t>
      </w:r>
      <w:r w:rsidRPr="008A7715">
        <w:rPr>
          <w:color w:val="000000"/>
        </w:rPr>
        <w:t xml:space="preserve">defined. The service duplicates for Java applications (J2EE or J2SE) the Kernel </w:t>
      </w:r>
      <w:r>
        <w:rPr>
          <w:color w:val="000000"/>
        </w:rPr>
        <w:t>8.0 electronic s</w:t>
      </w:r>
      <w:r w:rsidRPr="008A7715">
        <w:rPr>
          <w:color w:val="000000"/>
        </w:rPr>
        <w:t xml:space="preserve">ignature </w:t>
      </w:r>
      <w:r>
        <w:rPr>
          <w:color w:val="000000"/>
        </w:rPr>
        <w:t>functionality</w:t>
      </w:r>
      <w:r w:rsidRPr="008A7715">
        <w:rPr>
          <w:color w:val="000000"/>
        </w:rPr>
        <w:t xml:space="preserve"> currently used by </w:t>
      </w:r>
      <w:r>
        <w:rPr>
          <w:color w:val="000000"/>
        </w:rPr>
        <w:t>VistA/</w:t>
      </w:r>
      <w:r w:rsidRPr="008A7715">
        <w:rPr>
          <w:color w:val="000000"/>
        </w:rPr>
        <w:t>M applications.</w:t>
      </w:r>
    </w:p>
    <w:p w14:paraId="79E78492" w14:textId="77777777" w:rsidR="000D605C" w:rsidRPr="00821169" w:rsidRDefault="000D605C" w:rsidP="000D605C">
      <w:pPr>
        <w:rPr>
          <w:color w:val="000000"/>
        </w:rPr>
      </w:pPr>
    </w:p>
    <w:p w14:paraId="41D5CDC0" w14:textId="77777777" w:rsidR="000D605C" w:rsidRPr="00821169" w:rsidRDefault="000D605C" w:rsidP="000D605C">
      <w:pPr>
        <w:rPr>
          <w:color w:val="000000"/>
        </w:rPr>
      </w:pPr>
      <w:proofErr w:type="spellStart"/>
      <w:r w:rsidRPr="00821169">
        <w:rPr>
          <w:color w:val="000000"/>
        </w:rPr>
        <w:t>ESig</w:t>
      </w:r>
      <w:proofErr w:type="spellEnd"/>
      <w:r w:rsidRPr="00821169">
        <w:rPr>
          <w:color w:val="000000"/>
        </w:rPr>
        <w:t xml:space="preserve"> furnishes a standard, consistent set of APIs that </w:t>
      </w:r>
      <w:r w:rsidR="008A18EE" w:rsidRPr="00821169">
        <w:rPr>
          <w:color w:val="000000"/>
        </w:rPr>
        <w:t>Health</w:t>
      </w:r>
      <w:r w:rsidR="008A18EE" w:rsidRPr="008A18EE">
        <w:rPr>
          <w:i/>
          <w:color w:val="000000"/>
          <w:u w:val="single"/>
        </w:rPr>
        <w:t>e</w:t>
      </w:r>
      <w:r w:rsidR="008A18EE" w:rsidRPr="00821169">
        <w:rPr>
          <w:color w:val="000000"/>
        </w:rPr>
        <w:t>Vet</w:t>
      </w:r>
      <w:r w:rsidRPr="00821169">
        <w:rPr>
          <w:color w:val="000000"/>
        </w:rPr>
        <w:t>-VistA developers can implement to provide users access to electronic signature da</w:t>
      </w:r>
      <w:r>
        <w:rPr>
          <w:color w:val="000000"/>
        </w:rPr>
        <w:t>ta stored on VistA/M systems.</w:t>
      </w:r>
      <w:r w:rsidR="00905B56">
        <w:rPr>
          <w:color w:val="000000"/>
        </w:rPr>
        <w:t xml:space="preserve"> </w:t>
      </w:r>
      <w:proofErr w:type="spellStart"/>
      <w:r w:rsidRPr="00821169">
        <w:rPr>
          <w:color w:val="000000"/>
        </w:rPr>
        <w:t>ESig</w:t>
      </w:r>
      <w:proofErr w:type="spellEnd"/>
      <w:r w:rsidRPr="00821169">
        <w:rPr>
          <w:color w:val="000000"/>
        </w:rPr>
        <w:t xml:space="preserve"> APIs make calls from Java applications to VistA/M systems to retrieve, validate, and store electronic signature codes and signature block information (name, title, office phone, etc.). Additional Java APIs provide encoding/decoding, hash, and checksum calculation utilities, but do not interact with the VistA/M system.</w:t>
      </w:r>
    </w:p>
    <w:p w14:paraId="42430A34" w14:textId="77777777" w:rsidR="000D605C" w:rsidRPr="00821169" w:rsidRDefault="000D605C" w:rsidP="000D605C">
      <w:pPr>
        <w:rPr>
          <w:color w:val="000000"/>
        </w:rPr>
      </w:pPr>
    </w:p>
    <w:p w14:paraId="20EB435C" w14:textId="77777777" w:rsidR="000D605C" w:rsidRDefault="000D605C" w:rsidP="000D605C">
      <w:pPr>
        <w:rPr>
          <w:color w:val="000000"/>
        </w:rPr>
      </w:pPr>
      <w:r w:rsidRPr="00821169">
        <w:rPr>
          <w:color w:val="000000"/>
        </w:rPr>
        <w:t xml:space="preserve">Applications that implement the </w:t>
      </w:r>
      <w:proofErr w:type="spellStart"/>
      <w:r w:rsidRPr="00821169">
        <w:rPr>
          <w:color w:val="000000"/>
        </w:rPr>
        <w:t>ESig</w:t>
      </w:r>
      <w:proofErr w:type="spellEnd"/>
      <w:r w:rsidRPr="00821169">
        <w:rPr>
          <w:color w:val="000000"/>
        </w:rPr>
        <w:t xml:space="preserve"> service must provide a user interface (UI) to prompt users for their secret codes when authorizing orders, prescriptions, financial transactions, or other business processes. Users may also need the UI to create or modify their code or signature block data.</w:t>
      </w:r>
    </w:p>
    <w:p w14:paraId="7C83EB6C" w14:textId="77777777" w:rsidR="000D605C" w:rsidRDefault="000D605C" w:rsidP="000D605C">
      <w:pPr>
        <w:rPr>
          <w:color w:val="000000"/>
        </w:rPr>
      </w:pPr>
    </w:p>
    <w:p w14:paraId="6BEB879E" w14:textId="77777777" w:rsidR="000D605C" w:rsidRDefault="000D605C" w:rsidP="000D605C">
      <w:pPr>
        <w:pStyle w:val="Heading3"/>
        <w:tabs>
          <w:tab w:val="clear" w:pos="720"/>
          <w:tab w:val="num" w:pos="360"/>
        </w:tabs>
        <w:ind w:left="360" w:hanging="360"/>
      </w:pPr>
      <w:bookmarkStart w:id="13" w:name="_Toc144528115"/>
      <w:bookmarkStart w:id="14" w:name="_Toc150588183"/>
      <w:r>
        <w:t>VistALink 1.5 Dependency</w:t>
      </w:r>
      <w:bookmarkEnd w:id="13"/>
      <w:bookmarkEnd w:id="14"/>
    </w:p>
    <w:p w14:paraId="45BE9C21" w14:textId="77777777" w:rsidR="000D605C" w:rsidRDefault="000D605C" w:rsidP="000D605C">
      <w:pPr>
        <w:rPr>
          <w:color w:val="000000"/>
        </w:rPr>
      </w:pPr>
      <w:proofErr w:type="spellStart"/>
      <w:r>
        <w:rPr>
          <w:color w:val="000000"/>
        </w:rPr>
        <w:t>ESig</w:t>
      </w:r>
      <w:proofErr w:type="spellEnd"/>
      <w:r>
        <w:rPr>
          <w:color w:val="000000"/>
        </w:rPr>
        <w:t xml:space="preserve"> requires the </w:t>
      </w:r>
      <w:r w:rsidRPr="004E46C6">
        <w:rPr>
          <w:color w:val="000000"/>
        </w:rPr>
        <w:t xml:space="preserve">VistALink 1.5 service, which provides the transport layer </w:t>
      </w:r>
      <w:r>
        <w:rPr>
          <w:color w:val="000000"/>
        </w:rPr>
        <w:t>enabling</w:t>
      </w:r>
      <w:r w:rsidRPr="004E46C6">
        <w:rPr>
          <w:color w:val="000000"/>
        </w:rPr>
        <w:t xml:space="preserve"> communication between a Java ap</w:t>
      </w:r>
      <w:r w:rsidR="008D2565">
        <w:rPr>
          <w:color w:val="000000"/>
        </w:rPr>
        <w:t>plication and a VistA/M system.</w:t>
      </w:r>
    </w:p>
    <w:p w14:paraId="3C786ED6" w14:textId="77777777" w:rsidR="008D2565" w:rsidRPr="004E46C6" w:rsidRDefault="008D2565" w:rsidP="000D605C">
      <w:pPr>
        <w:rPr>
          <w:color w:val="000000"/>
        </w:rPr>
      </w:pPr>
    </w:p>
    <w:p w14:paraId="7340E134" w14:textId="77777777" w:rsidR="000D605C" w:rsidRDefault="000D605C" w:rsidP="000D605C">
      <w:r>
        <w:t xml:space="preserve">The figure below shows </w:t>
      </w:r>
      <w:proofErr w:type="spellStart"/>
      <w:r>
        <w:t>ESig</w:t>
      </w:r>
      <w:proofErr w:type="spellEnd"/>
      <w:r>
        <w:t xml:space="preserve"> APIs communicating with </w:t>
      </w:r>
      <w:smartTag w:uri="urn:schemas-microsoft-com:office:smarttags" w:element="place">
        <w:r>
          <w:t>VistA</w:t>
        </w:r>
      </w:smartTag>
      <w:r>
        <w:t xml:space="preserve"> through VistALink 1.5. When a Health</w:t>
      </w:r>
      <w:r w:rsidRPr="008A18EE">
        <w:rPr>
          <w:i/>
          <w:u w:val="single"/>
        </w:rPr>
        <w:t>e</w:t>
      </w:r>
      <w:r>
        <w:t xml:space="preserve">Vet user signs on successfully, the connection from the application to </w:t>
      </w:r>
      <w:smartTag w:uri="urn:schemas-microsoft-com:office:smarttags" w:element="place">
        <w:r>
          <w:t>VistA</w:t>
        </w:r>
      </w:smartTag>
      <w:r>
        <w:t xml:space="preserve"> via VistALink is established. Consuming applications pass the </w:t>
      </w:r>
      <w:proofErr w:type="spellStart"/>
      <w:r>
        <w:t>VistaLinkConnection</w:t>
      </w:r>
      <w:proofErr w:type="spellEnd"/>
      <w:r>
        <w:t xml:space="preserve"> object to the </w:t>
      </w:r>
      <w:proofErr w:type="spellStart"/>
      <w:r>
        <w:t>ESig</w:t>
      </w:r>
      <w:proofErr w:type="spellEnd"/>
      <w:r>
        <w:t xml:space="preserve"> APIs that communicate with the </w:t>
      </w:r>
      <w:smartTag w:uri="urn:schemas-microsoft-com:office:smarttags" w:element="place">
        <w:r>
          <w:t>VistA</w:t>
        </w:r>
      </w:smartTag>
      <w:r>
        <w:t xml:space="preserve"> server.</w:t>
      </w:r>
    </w:p>
    <w:p w14:paraId="1B0C8373" w14:textId="77777777" w:rsidR="000D605C" w:rsidRDefault="000D605C" w:rsidP="000D605C">
      <w:pPr>
        <w:jc w:val="center"/>
      </w:pPr>
    </w:p>
    <w:p w14:paraId="4A1B9A7C" w14:textId="77777777" w:rsidR="000D605C" w:rsidRDefault="008A18EE" w:rsidP="000D605C">
      <w:pPr>
        <w:jc w:val="center"/>
      </w:pPr>
      <w:r>
        <w:object w:dxaOrig="11946" w:dyaOrig="5979" w14:anchorId="02E7A319">
          <v:shape id="_x0000_i1026" type="#_x0000_t75" alt="This figure, titled &quot;ESig Architecture,&quot; shows the main components, functionality, and flow of communication in ESig transactions. The figure is divided into a HealtheVet side and a VistA M side. &#10;&#10;On the HealtheVet side, Java applications communicate back and forth with ESig APIs to validate, confirm existence of, retrieve, and store signatures. These requests are forwarded to the ESig M Component on the VistA M side. There are also ESig APIs to encrypt, decrypt, hash, checksum, and check the for of signatures, but these do not interact with the VistA M side. &#10;&#10;The ESig M component includes Remote Procedure Calls (RPCs), an M routine, and a Broker option. It forwards the requests from the ESig APIs to the NEW PERSON file, which contains the electronic signature code and signature block information. When it has retrieved the requested information from the NEW PERSON file, the ESig M component  sends the information back to the ESig APIs on the HealtheVet side, where it is forwarded on to the originating Java applications. " style="width:440.15pt;height:220.75pt" o:ole="">
            <v:imagedata r:id="rId19" o:title=""/>
          </v:shape>
          <o:OLEObject Type="Embed" ProgID="Visio.Drawing.11" ShapeID="_x0000_i1026" DrawAspect="Content" ObjectID="_1676882799" r:id="rId20"/>
        </w:object>
      </w:r>
    </w:p>
    <w:p w14:paraId="20025A5F" w14:textId="77777777" w:rsidR="000D605C" w:rsidRDefault="000D605C" w:rsidP="000D605C">
      <w:pPr>
        <w:jc w:val="center"/>
        <w:rPr>
          <w:rStyle w:val="FigureTitleChar"/>
        </w:rPr>
      </w:pPr>
      <w:bookmarkStart w:id="15" w:name="_Toc125359885"/>
      <w:bookmarkStart w:id="16" w:name="_Toc150582468"/>
      <w:r>
        <w:rPr>
          <w:rStyle w:val="FigureTitleChar"/>
        </w:rPr>
        <w:t xml:space="preserve">Figure 1-1. </w:t>
      </w:r>
      <w:proofErr w:type="spellStart"/>
      <w:r w:rsidRPr="00C2245B">
        <w:rPr>
          <w:rStyle w:val="FigureTitleChar"/>
        </w:rPr>
        <w:t>ESig</w:t>
      </w:r>
      <w:proofErr w:type="spellEnd"/>
      <w:r w:rsidRPr="00C2245B">
        <w:rPr>
          <w:rStyle w:val="FigureTitleChar"/>
        </w:rPr>
        <w:t xml:space="preserve"> </w:t>
      </w:r>
      <w:r>
        <w:rPr>
          <w:rStyle w:val="FigureTitleChar"/>
        </w:rPr>
        <w:t>Architecture</w:t>
      </w:r>
      <w:bookmarkEnd w:id="15"/>
      <w:bookmarkEnd w:id="16"/>
    </w:p>
    <w:p w14:paraId="1551A164" w14:textId="77777777" w:rsidR="000D605C" w:rsidRPr="00821169" w:rsidRDefault="000D605C" w:rsidP="000D605C">
      <w:pPr>
        <w:rPr>
          <w:color w:val="000000"/>
        </w:rPr>
      </w:pPr>
    </w:p>
    <w:p w14:paraId="77A9399D" w14:textId="77777777" w:rsidR="000D605C" w:rsidRDefault="000D605C" w:rsidP="000D605C">
      <w:pPr>
        <w:pStyle w:val="Heading3"/>
      </w:pPr>
      <w:bookmarkStart w:id="17" w:name="_Toc144528116"/>
      <w:bookmarkStart w:id="18" w:name="_Toc150588184"/>
      <w:r>
        <w:t>Installation</w:t>
      </w:r>
      <w:bookmarkEnd w:id="17"/>
      <w:bookmarkEnd w:id="18"/>
    </w:p>
    <w:p w14:paraId="32143665" w14:textId="77777777" w:rsidR="000D605C" w:rsidRDefault="000D605C" w:rsidP="000D605C">
      <w:r>
        <w:t>Health</w:t>
      </w:r>
      <w:r w:rsidRPr="00EE11DE">
        <w:rPr>
          <w:i/>
          <w:u w:val="single"/>
        </w:rPr>
        <w:t>e</w:t>
      </w:r>
      <w:r>
        <w:t xml:space="preserve">Vet </w:t>
      </w:r>
      <w:proofErr w:type="spellStart"/>
      <w:r>
        <w:t>ESig</w:t>
      </w:r>
      <w:proofErr w:type="spellEnd"/>
      <w:r>
        <w:t xml:space="preserve"> consists of three parts: </w:t>
      </w:r>
    </w:p>
    <w:p w14:paraId="4C778BFE" w14:textId="77777777" w:rsidR="000D605C" w:rsidRDefault="000D605C" w:rsidP="000D605C"/>
    <w:p w14:paraId="21427E2B" w14:textId="77777777" w:rsidR="000D605C" w:rsidRDefault="000D605C" w:rsidP="000D605C">
      <w:pPr>
        <w:numPr>
          <w:ilvl w:val="0"/>
          <w:numId w:val="4"/>
        </w:numPr>
        <w:spacing w:after="240"/>
      </w:pPr>
      <w:r>
        <w:t xml:space="preserve">An M package containing a routine, a Broker option, and a set of </w:t>
      </w:r>
      <w:r w:rsidR="00D80837">
        <w:t>Remote Procedure</w:t>
      </w:r>
      <w:r>
        <w:t>s for accessing electronic signature codes and related data in the Kernel’s NEW PERSON</w:t>
      </w:r>
      <w:r w:rsidR="00977C2A">
        <w:t xml:space="preserve"> (#200)</w:t>
      </w:r>
      <w:r>
        <w:t xml:space="preserve"> file </w:t>
      </w:r>
    </w:p>
    <w:p w14:paraId="0EEF0ADF" w14:textId="77777777" w:rsidR="000D605C" w:rsidRPr="00D11B73" w:rsidRDefault="000D605C" w:rsidP="000D605C">
      <w:pPr>
        <w:numPr>
          <w:ilvl w:val="0"/>
          <w:numId w:val="4"/>
        </w:numPr>
        <w:spacing w:after="240"/>
      </w:pPr>
      <w:r>
        <w:t xml:space="preserve">A </w:t>
      </w:r>
      <w:r w:rsidR="00BA2A08">
        <w:t xml:space="preserve">JAR </w:t>
      </w:r>
      <w:r>
        <w:t>file containing a set of Java APIs for passing and receiving electronic signature related information from M</w:t>
      </w:r>
      <w:r w:rsidR="00E9108C">
        <w:t>,</w:t>
      </w:r>
      <w:r>
        <w:t xml:space="preserve"> and for performing hashing, encryption, and de</w:t>
      </w:r>
      <w:r w:rsidRPr="00D11B73">
        <w:t xml:space="preserve">cryption of strings. For </w:t>
      </w:r>
      <w:proofErr w:type="spellStart"/>
      <w:r w:rsidRPr="00D11B73">
        <w:t>ESig</w:t>
      </w:r>
      <w:proofErr w:type="spellEnd"/>
      <w:r w:rsidRPr="00D11B73">
        <w:t xml:space="preserve"> functionality to work, the </w:t>
      </w:r>
      <w:proofErr w:type="spellStart"/>
      <w:r w:rsidRPr="00D11B73">
        <w:t>ESig</w:t>
      </w:r>
      <w:proofErr w:type="spellEnd"/>
      <w:r w:rsidRPr="00D11B73">
        <w:t xml:space="preserve"> </w:t>
      </w:r>
      <w:r w:rsidR="00FE0098">
        <w:t>JAR</w:t>
      </w:r>
      <w:r w:rsidRPr="00D11B73">
        <w:t xml:space="preserve"> file must be present on an application’s classpath.</w:t>
      </w:r>
    </w:p>
    <w:p w14:paraId="0380B8EC" w14:textId="77777777" w:rsidR="000D605C" w:rsidRPr="00D11B73" w:rsidRDefault="000D605C" w:rsidP="000D605C">
      <w:pPr>
        <w:numPr>
          <w:ilvl w:val="0"/>
          <w:numId w:val="4"/>
        </w:numPr>
        <w:spacing w:after="240"/>
      </w:pPr>
      <w:r w:rsidRPr="00D11B73">
        <w:t xml:space="preserve">Sample Java Swing, client console, and JSP utility applications to test or verify installation and configuration of the </w:t>
      </w:r>
      <w:proofErr w:type="spellStart"/>
      <w:r w:rsidRPr="00D11B73">
        <w:t>ESig</w:t>
      </w:r>
      <w:proofErr w:type="spellEnd"/>
      <w:r w:rsidRPr="00D11B73">
        <w:t xml:space="preserve"> components. These are included in the </w:t>
      </w:r>
      <w:proofErr w:type="spellStart"/>
      <w:r w:rsidRPr="00D11B73">
        <w:t>ESig</w:t>
      </w:r>
      <w:proofErr w:type="spellEnd"/>
      <w:r w:rsidRPr="00D11B73">
        <w:t xml:space="preserve"> distribution. </w:t>
      </w:r>
    </w:p>
    <w:p w14:paraId="7C42FA24" w14:textId="77777777" w:rsidR="000D605C" w:rsidRPr="00D11B73" w:rsidRDefault="000D605C" w:rsidP="000D605C">
      <w:r w:rsidRPr="00D11B73">
        <w:t xml:space="preserve">Although </w:t>
      </w:r>
      <w:proofErr w:type="spellStart"/>
      <w:r w:rsidRPr="00D11B73">
        <w:t>ESig</w:t>
      </w:r>
      <w:proofErr w:type="spellEnd"/>
      <w:r w:rsidRPr="00D11B73">
        <w:t xml:space="preserve"> is a Health</w:t>
      </w:r>
      <w:r w:rsidRPr="00E9108C">
        <w:rPr>
          <w:i/>
          <w:u w:val="single"/>
        </w:rPr>
        <w:t>e</w:t>
      </w:r>
      <w:r w:rsidRPr="00D11B73">
        <w:t>Vet-VistA application, the only installation required</w:t>
      </w:r>
      <w:r w:rsidRPr="00D11B73">
        <w:rPr>
          <w:i/>
        </w:rPr>
        <w:t xml:space="preserve"> </w:t>
      </w:r>
      <w:r w:rsidRPr="00D11B73">
        <w:t>is the KIDS build on the VistA/M server.</w:t>
      </w:r>
      <w:r w:rsidRPr="00D11B73">
        <w:rPr>
          <w:b/>
        </w:rPr>
        <w:t xml:space="preserve"> </w:t>
      </w:r>
      <w:r w:rsidRPr="00D11B73">
        <w:t>Health</w:t>
      </w:r>
      <w:r w:rsidRPr="00D11B73">
        <w:rPr>
          <w:i/>
          <w:u w:val="single"/>
        </w:rPr>
        <w:t>e</w:t>
      </w:r>
      <w:r w:rsidRPr="00D11B73">
        <w:t xml:space="preserve">Vet-VistA applications requiring electronic signature functionality will include the </w:t>
      </w:r>
      <w:proofErr w:type="spellStart"/>
      <w:r w:rsidRPr="00D11B73">
        <w:t>ESig</w:t>
      </w:r>
      <w:proofErr w:type="spellEnd"/>
      <w:r w:rsidRPr="00D11B73">
        <w:t xml:space="preserve"> </w:t>
      </w:r>
      <w:r w:rsidR="005E5357">
        <w:t>JAR</w:t>
      </w:r>
      <w:r w:rsidRPr="00D11B73">
        <w:t xml:space="preserve"> file in their classpath. The </w:t>
      </w:r>
      <w:r w:rsidR="005E5357">
        <w:t>JAR</w:t>
      </w:r>
      <w:r w:rsidRPr="00D11B73">
        <w:t xml:space="preserve"> file contains APIs to perform </w:t>
      </w:r>
      <w:proofErr w:type="spellStart"/>
      <w:r w:rsidRPr="00D11B73">
        <w:t>ESig</w:t>
      </w:r>
      <w:proofErr w:type="spellEnd"/>
      <w:r w:rsidRPr="00D11B73">
        <w:t xml:space="preserve"> functions, including calling the VistA/M database. </w:t>
      </w:r>
    </w:p>
    <w:p w14:paraId="30833110" w14:textId="77777777" w:rsidR="000D605C" w:rsidRPr="00D11B73" w:rsidRDefault="000D605C" w:rsidP="000D605C"/>
    <w:p w14:paraId="33FE0190" w14:textId="77777777" w:rsidR="000D605C" w:rsidRDefault="000D605C" w:rsidP="000D605C">
      <w:r w:rsidRPr="00D11B73">
        <w:t xml:space="preserve">Application developers and testers may want to deploy the sample </w:t>
      </w:r>
      <w:proofErr w:type="spellStart"/>
      <w:r w:rsidRPr="00D11B73">
        <w:t>ESig</w:t>
      </w:r>
      <w:proofErr w:type="spellEnd"/>
      <w:r w:rsidRPr="00D11B73">
        <w:t xml:space="preserve"> applications to client workstations (J2SE) or application servers (J2EE) to test the installation of the M server pieces. Instructions for deploying the sample a</w:t>
      </w:r>
      <w:r w:rsidR="001031DD">
        <w:t>pplications are included in this guide</w:t>
      </w:r>
      <w:r w:rsidRPr="00D11B73">
        <w:t>.</w:t>
      </w:r>
      <w:r>
        <w:t xml:space="preserve"> </w:t>
      </w:r>
    </w:p>
    <w:p w14:paraId="328EC77B" w14:textId="77777777" w:rsidR="000D605C" w:rsidRDefault="000D605C" w:rsidP="000D605C">
      <w:pPr>
        <w:pStyle w:val="Heading3"/>
      </w:pPr>
      <w:bookmarkStart w:id="19" w:name="_Toc144528117"/>
      <w:bookmarkStart w:id="20" w:name="_Toc150588185"/>
      <w:proofErr w:type="spellStart"/>
      <w:r>
        <w:lastRenderedPageBreak/>
        <w:t>ESig</w:t>
      </w:r>
      <w:proofErr w:type="spellEnd"/>
      <w:r>
        <w:t xml:space="preserve"> Technical Summary</w:t>
      </w:r>
      <w:bookmarkEnd w:id="19"/>
      <w:bookmarkEnd w:id="20"/>
      <w:r>
        <w:t xml:space="preserve"> </w:t>
      </w:r>
    </w:p>
    <w:p w14:paraId="2A878F2E" w14:textId="77777777" w:rsidR="000D605C" w:rsidRDefault="000D605C" w:rsidP="000D605C">
      <w:r>
        <w:t xml:space="preserve">The table below summarizes technical information about </w:t>
      </w:r>
      <w:proofErr w:type="spellStart"/>
      <w:r>
        <w:t>ESig</w:t>
      </w:r>
      <w:proofErr w:type="spellEnd"/>
      <w:r>
        <w:t xml:space="preserve"> in Development and Production environments.</w:t>
      </w:r>
    </w:p>
    <w:p w14:paraId="2D8C94DB" w14:textId="77777777" w:rsidR="000D605C" w:rsidRDefault="000D605C" w:rsidP="000D605C"/>
    <w:p w14:paraId="0537516E" w14:textId="77777777" w:rsidR="000D605C" w:rsidRDefault="000D605C" w:rsidP="000D605C">
      <w:pPr>
        <w:pStyle w:val="TableCaption"/>
        <w:ind w:left="2160"/>
      </w:pPr>
      <w:bookmarkStart w:id="21" w:name="_Toc125359893"/>
      <w:bookmarkStart w:id="22" w:name="_Toc150582484"/>
      <w:r>
        <w:t>Table 1-1. ESIG Technical Information</w:t>
      </w:r>
      <w:bookmarkEnd w:id="21"/>
      <w:bookmarkEnd w:id="22"/>
    </w:p>
    <w:tbl>
      <w:tblPr>
        <w:tblW w:w="9360" w:type="dxa"/>
        <w:tblInd w:w="15" w:type="dxa"/>
        <w:tblLayout w:type="fixed"/>
        <w:tblCellMar>
          <w:left w:w="15" w:type="dxa"/>
          <w:right w:w="15" w:type="dxa"/>
        </w:tblCellMar>
        <w:tblLook w:val="0000" w:firstRow="0" w:lastRow="0" w:firstColumn="0" w:lastColumn="0" w:noHBand="0" w:noVBand="0"/>
      </w:tblPr>
      <w:tblGrid>
        <w:gridCol w:w="2520"/>
        <w:gridCol w:w="2160"/>
        <w:gridCol w:w="1800"/>
        <w:gridCol w:w="2880"/>
      </w:tblGrid>
      <w:tr w:rsidR="000D605C" w14:paraId="650873DB" w14:textId="77777777">
        <w:tc>
          <w:tcPr>
            <w:tcW w:w="2520" w:type="dxa"/>
            <w:tcBorders>
              <w:right w:val="nil"/>
            </w:tcBorders>
            <w:shd w:val="clear" w:color="auto" w:fill="E0E0E0"/>
            <w:vAlign w:val="center"/>
          </w:tcPr>
          <w:p w14:paraId="363BA175" w14:textId="77777777" w:rsidR="000D605C" w:rsidRPr="00C16DAE" w:rsidRDefault="000D605C" w:rsidP="000D605C">
            <w:pPr>
              <w:jc w:val="center"/>
              <w:rPr>
                <w:rFonts w:ascii="Arial" w:hAnsi="Arial" w:cs="Arial"/>
                <w:sz w:val="12"/>
                <w:szCs w:val="12"/>
              </w:rPr>
            </w:pPr>
            <w:r w:rsidRPr="00C16DAE">
              <w:rPr>
                <w:rFonts w:ascii="Arial" w:hAnsi="Arial" w:cs="Arial"/>
                <w:b/>
                <w:bCs/>
                <w:sz w:val="20"/>
                <w:szCs w:val="20"/>
              </w:rPr>
              <w:t>Overview</w:t>
            </w:r>
          </w:p>
        </w:tc>
        <w:tc>
          <w:tcPr>
            <w:tcW w:w="2160" w:type="dxa"/>
            <w:tcBorders>
              <w:left w:val="nil"/>
              <w:right w:val="nil"/>
            </w:tcBorders>
            <w:shd w:val="clear" w:color="auto" w:fill="E0E0E0"/>
            <w:vAlign w:val="center"/>
          </w:tcPr>
          <w:p w14:paraId="28ADDDB2" w14:textId="77777777" w:rsidR="000D605C" w:rsidRPr="00C16DAE" w:rsidRDefault="000D605C" w:rsidP="000D605C">
            <w:pPr>
              <w:jc w:val="center"/>
              <w:rPr>
                <w:rFonts w:ascii="Arial" w:hAnsi="Arial" w:cs="Arial"/>
                <w:sz w:val="12"/>
                <w:szCs w:val="12"/>
              </w:rPr>
            </w:pPr>
            <w:r w:rsidRPr="00C16DAE">
              <w:rPr>
                <w:rFonts w:ascii="Arial" w:hAnsi="Arial" w:cs="Arial"/>
                <w:b/>
                <w:bCs/>
                <w:sz w:val="20"/>
                <w:szCs w:val="20"/>
              </w:rPr>
              <w:t>Technologies Used</w:t>
            </w:r>
          </w:p>
        </w:tc>
        <w:tc>
          <w:tcPr>
            <w:tcW w:w="1800" w:type="dxa"/>
            <w:tcBorders>
              <w:left w:val="nil"/>
              <w:right w:val="nil"/>
            </w:tcBorders>
            <w:shd w:val="clear" w:color="auto" w:fill="E0E0E0"/>
            <w:vAlign w:val="center"/>
          </w:tcPr>
          <w:p w14:paraId="311EC77D" w14:textId="77777777" w:rsidR="000D605C" w:rsidRPr="00C16DAE" w:rsidRDefault="000D605C" w:rsidP="000D605C">
            <w:pPr>
              <w:jc w:val="center"/>
              <w:rPr>
                <w:rFonts w:ascii="Arial" w:hAnsi="Arial" w:cs="Arial"/>
                <w:sz w:val="12"/>
                <w:szCs w:val="12"/>
              </w:rPr>
            </w:pPr>
            <w:r w:rsidRPr="00C16DAE">
              <w:rPr>
                <w:rFonts w:ascii="Arial" w:hAnsi="Arial" w:cs="Arial"/>
                <w:b/>
                <w:bCs/>
                <w:sz w:val="20"/>
                <w:szCs w:val="20"/>
              </w:rPr>
              <w:t>Dependencies</w:t>
            </w:r>
          </w:p>
        </w:tc>
        <w:tc>
          <w:tcPr>
            <w:tcW w:w="2880" w:type="dxa"/>
            <w:tcBorders>
              <w:left w:val="nil"/>
            </w:tcBorders>
            <w:shd w:val="clear" w:color="auto" w:fill="E0E0E0"/>
            <w:vAlign w:val="center"/>
          </w:tcPr>
          <w:p w14:paraId="04D7C760" w14:textId="77777777" w:rsidR="000D605C" w:rsidRPr="00C16DAE" w:rsidRDefault="000D605C" w:rsidP="000D605C">
            <w:pPr>
              <w:jc w:val="center"/>
              <w:rPr>
                <w:rFonts w:ascii="Arial" w:hAnsi="Arial" w:cs="Arial"/>
                <w:sz w:val="12"/>
                <w:szCs w:val="12"/>
              </w:rPr>
            </w:pPr>
            <w:r w:rsidRPr="00C16DAE">
              <w:rPr>
                <w:rFonts w:ascii="Arial" w:hAnsi="Arial" w:cs="Arial"/>
                <w:b/>
                <w:bCs/>
                <w:sz w:val="20"/>
                <w:szCs w:val="20"/>
              </w:rPr>
              <w:t xml:space="preserve">Development Tools </w:t>
            </w:r>
          </w:p>
        </w:tc>
      </w:tr>
      <w:tr w:rsidR="000D605C" w:rsidRPr="00D11B73" w14:paraId="0AAA6E76" w14:textId="77777777">
        <w:trPr>
          <w:trHeight w:val="6443"/>
        </w:trPr>
        <w:tc>
          <w:tcPr>
            <w:tcW w:w="2520" w:type="dxa"/>
            <w:tcBorders>
              <w:left w:val="single" w:sz="4" w:space="0" w:color="auto"/>
              <w:bottom w:val="single" w:sz="4" w:space="0" w:color="auto"/>
              <w:right w:val="single" w:sz="4" w:space="0" w:color="auto"/>
            </w:tcBorders>
          </w:tcPr>
          <w:p w14:paraId="10518B6D" w14:textId="77777777" w:rsidR="000D605C" w:rsidRPr="00D1279F" w:rsidRDefault="00C16DAE" w:rsidP="000D605C">
            <w:pPr>
              <w:numPr>
                <w:ilvl w:val="0"/>
                <w:numId w:val="39"/>
              </w:numPr>
              <w:spacing w:before="100" w:after="90"/>
              <w:ind w:left="360" w:hanging="360"/>
              <w:rPr>
                <w:sz w:val="22"/>
                <w:szCs w:val="22"/>
              </w:rPr>
            </w:pPr>
            <w:r w:rsidRPr="00D1279F">
              <w:rPr>
                <w:sz w:val="22"/>
                <w:szCs w:val="22"/>
              </w:rPr>
              <w:t>Provides Health</w:t>
            </w:r>
            <w:r w:rsidRPr="00D1279F">
              <w:rPr>
                <w:i/>
                <w:sz w:val="22"/>
                <w:szCs w:val="22"/>
                <w:u w:val="single"/>
              </w:rPr>
              <w:t>e</w:t>
            </w:r>
            <w:r w:rsidRPr="00D1279F">
              <w:rPr>
                <w:sz w:val="22"/>
                <w:szCs w:val="22"/>
              </w:rPr>
              <w:t>Vet</w:t>
            </w:r>
            <w:r w:rsidR="000D605C" w:rsidRPr="00D1279F">
              <w:rPr>
                <w:sz w:val="22"/>
                <w:szCs w:val="22"/>
              </w:rPr>
              <w:t xml:space="preserve"> applications access to Kernel electronic signature APIs</w:t>
            </w:r>
          </w:p>
          <w:p w14:paraId="235E9989" w14:textId="77777777" w:rsidR="000D605C" w:rsidRPr="00D1279F" w:rsidRDefault="000D605C" w:rsidP="000D605C">
            <w:pPr>
              <w:numPr>
                <w:ilvl w:val="0"/>
                <w:numId w:val="39"/>
              </w:numPr>
              <w:spacing w:before="100" w:after="90"/>
              <w:ind w:left="360" w:hanging="360"/>
              <w:rPr>
                <w:sz w:val="22"/>
                <w:szCs w:val="22"/>
              </w:rPr>
            </w:pPr>
            <w:r w:rsidRPr="00D1279F">
              <w:rPr>
                <w:sz w:val="22"/>
                <w:szCs w:val="22"/>
              </w:rPr>
              <w:t>Supports J2EE and J2SE implementations</w:t>
            </w:r>
          </w:p>
          <w:p w14:paraId="7F34D470" w14:textId="77777777" w:rsidR="000D605C" w:rsidRPr="00D1279F" w:rsidRDefault="000D605C" w:rsidP="000D605C">
            <w:pPr>
              <w:numPr>
                <w:ilvl w:val="0"/>
                <w:numId w:val="39"/>
              </w:numPr>
              <w:spacing w:before="100" w:after="90"/>
              <w:ind w:left="360" w:hanging="360"/>
              <w:rPr>
                <w:sz w:val="22"/>
                <w:szCs w:val="22"/>
              </w:rPr>
            </w:pPr>
            <w:r w:rsidRPr="00D1279F">
              <w:rPr>
                <w:sz w:val="22"/>
                <w:szCs w:val="22"/>
              </w:rPr>
              <w:t>Requires ESIG KIDS build installation on VistA/M server</w:t>
            </w:r>
          </w:p>
          <w:p w14:paraId="28C6CB51" w14:textId="77777777" w:rsidR="000D605C" w:rsidRPr="00D1279F" w:rsidRDefault="000D605C" w:rsidP="000D605C">
            <w:pPr>
              <w:numPr>
                <w:ilvl w:val="0"/>
                <w:numId w:val="39"/>
              </w:numPr>
              <w:spacing w:before="100" w:after="90"/>
              <w:ind w:left="360" w:hanging="360"/>
              <w:rPr>
                <w:sz w:val="22"/>
                <w:szCs w:val="22"/>
              </w:rPr>
            </w:pPr>
            <w:r w:rsidRPr="00D1279F">
              <w:rPr>
                <w:sz w:val="22"/>
                <w:szCs w:val="22"/>
              </w:rPr>
              <w:t>He</w:t>
            </w:r>
            <w:r w:rsidR="00C16DAE" w:rsidRPr="00D1279F">
              <w:rPr>
                <w:sz w:val="22"/>
                <w:szCs w:val="22"/>
              </w:rPr>
              <w:t>alth</w:t>
            </w:r>
            <w:r w:rsidR="00C16DAE" w:rsidRPr="00D1279F">
              <w:rPr>
                <w:i/>
                <w:sz w:val="22"/>
                <w:szCs w:val="22"/>
                <w:u w:val="single"/>
              </w:rPr>
              <w:t>e</w:t>
            </w:r>
            <w:r w:rsidR="00C16DAE" w:rsidRPr="00D1279F">
              <w:rPr>
                <w:sz w:val="22"/>
                <w:szCs w:val="22"/>
              </w:rPr>
              <w:t>Vet</w:t>
            </w:r>
            <w:r w:rsidRPr="00D1279F">
              <w:rPr>
                <w:sz w:val="22"/>
                <w:szCs w:val="22"/>
              </w:rPr>
              <w:t xml:space="preserve"> application provides any necessary user interfaces</w:t>
            </w:r>
          </w:p>
          <w:p w14:paraId="6D72BB5D" w14:textId="77777777" w:rsidR="000D605C" w:rsidRPr="00D1279F" w:rsidRDefault="000D605C" w:rsidP="000D605C">
            <w:pPr>
              <w:numPr>
                <w:ilvl w:val="0"/>
                <w:numId w:val="39"/>
              </w:numPr>
              <w:spacing w:before="100" w:after="90"/>
              <w:ind w:left="360" w:hanging="360"/>
              <w:rPr>
                <w:sz w:val="22"/>
                <w:szCs w:val="22"/>
              </w:rPr>
            </w:pPr>
            <w:r w:rsidRPr="00D1279F">
              <w:rPr>
                <w:sz w:val="22"/>
                <w:szCs w:val="22"/>
              </w:rPr>
              <w:t>Distributed with feature-complete sample applications (J2SE and J2EE)</w:t>
            </w:r>
          </w:p>
          <w:p w14:paraId="658ACFED" w14:textId="77777777" w:rsidR="000D605C" w:rsidRPr="00D1279F" w:rsidRDefault="000D605C" w:rsidP="000D605C">
            <w:pPr>
              <w:numPr>
                <w:ilvl w:val="0"/>
                <w:numId w:val="39"/>
              </w:numPr>
              <w:spacing w:before="100" w:after="90"/>
              <w:ind w:left="360" w:hanging="360"/>
              <w:rPr>
                <w:sz w:val="22"/>
                <w:szCs w:val="22"/>
              </w:rPr>
            </w:pPr>
            <w:r w:rsidRPr="00D1279F">
              <w:rPr>
                <w:sz w:val="22"/>
                <w:szCs w:val="22"/>
              </w:rPr>
              <w:t>Sample J2EE application can be deployed to admin/managed servers/clusters</w:t>
            </w:r>
          </w:p>
          <w:p w14:paraId="19579BBB" w14:textId="77777777" w:rsidR="000D605C" w:rsidRPr="00D1279F" w:rsidRDefault="000D605C" w:rsidP="000D605C">
            <w:pPr>
              <w:spacing w:before="100" w:after="90"/>
              <w:rPr>
                <w:sz w:val="22"/>
                <w:szCs w:val="22"/>
              </w:rPr>
            </w:pPr>
          </w:p>
        </w:tc>
        <w:tc>
          <w:tcPr>
            <w:tcW w:w="2160" w:type="dxa"/>
            <w:tcBorders>
              <w:left w:val="single" w:sz="4" w:space="0" w:color="auto"/>
              <w:bottom w:val="single" w:sz="4" w:space="0" w:color="auto"/>
              <w:right w:val="single" w:sz="4" w:space="0" w:color="auto"/>
            </w:tcBorders>
          </w:tcPr>
          <w:p w14:paraId="50FE063C" w14:textId="77777777" w:rsidR="000D605C" w:rsidRPr="00D1279F" w:rsidRDefault="001031DD" w:rsidP="000D605C">
            <w:pPr>
              <w:numPr>
                <w:ilvl w:val="0"/>
                <w:numId w:val="39"/>
              </w:numPr>
              <w:spacing w:before="100" w:after="90"/>
              <w:ind w:left="360" w:hanging="360"/>
              <w:rPr>
                <w:sz w:val="22"/>
                <w:szCs w:val="22"/>
              </w:rPr>
            </w:pPr>
            <w:r w:rsidRPr="00D1279F">
              <w:rPr>
                <w:sz w:val="22"/>
                <w:szCs w:val="22"/>
              </w:rPr>
              <w:t>Caché 5.x</w:t>
            </w:r>
            <w:r w:rsidR="000D605C" w:rsidRPr="00D1279F">
              <w:rPr>
                <w:sz w:val="22"/>
                <w:szCs w:val="22"/>
              </w:rPr>
              <w:t xml:space="preserve"> (NT and VMS)</w:t>
            </w:r>
          </w:p>
          <w:p w14:paraId="3C421991" w14:textId="77777777" w:rsidR="000D605C" w:rsidRPr="00D1279F" w:rsidRDefault="000D605C" w:rsidP="000D605C">
            <w:pPr>
              <w:numPr>
                <w:ilvl w:val="0"/>
                <w:numId w:val="39"/>
              </w:numPr>
              <w:spacing w:before="100" w:after="90"/>
              <w:ind w:left="360" w:hanging="360"/>
              <w:rPr>
                <w:sz w:val="22"/>
                <w:szCs w:val="22"/>
              </w:rPr>
            </w:pPr>
            <w:r w:rsidRPr="00D1279F">
              <w:rPr>
                <w:sz w:val="22"/>
                <w:szCs w:val="22"/>
              </w:rPr>
              <w:t>BEA WebLogic Server 8.1</w:t>
            </w:r>
            <w:r w:rsidR="00977C2A" w:rsidRPr="00D1279F">
              <w:rPr>
                <w:sz w:val="22"/>
                <w:szCs w:val="22"/>
              </w:rPr>
              <w:t>.4</w:t>
            </w:r>
            <w:r w:rsidRPr="00D1279F">
              <w:rPr>
                <w:sz w:val="22"/>
                <w:szCs w:val="22"/>
              </w:rPr>
              <w:t xml:space="preserve"> (on Windows and Linux) </w:t>
            </w:r>
          </w:p>
          <w:p w14:paraId="4EDBAD7C" w14:textId="77777777" w:rsidR="000D605C" w:rsidRPr="00D1279F" w:rsidRDefault="000D605C" w:rsidP="000D605C">
            <w:pPr>
              <w:numPr>
                <w:ilvl w:val="0"/>
                <w:numId w:val="39"/>
              </w:numPr>
              <w:spacing w:before="100" w:after="90"/>
              <w:ind w:left="360" w:hanging="360"/>
              <w:rPr>
                <w:sz w:val="22"/>
                <w:szCs w:val="22"/>
              </w:rPr>
            </w:pPr>
            <w:r w:rsidRPr="00D1279F">
              <w:rPr>
                <w:sz w:val="22"/>
                <w:szCs w:val="22"/>
              </w:rPr>
              <w:t xml:space="preserve">J2EE 1.3 </w:t>
            </w:r>
          </w:p>
          <w:p w14:paraId="5C9B57C5" w14:textId="77777777" w:rsidR="000D605C" w:rsidRPr="00D1279F" w:rsidRDefault="000D605C" w:rsidP="000D605C">
            <w:pPr>
              <w:numPr>
                <w:ilvl w:val="0"/>
                <w:numId w:val="39"/>
              </w:numPr>
              <w:spacing w:before="100" w:after="90"/>
              <w:ind w:left="360" w:hanging="360"/>
              <w:rPr>
                <w:sz w:val="22"/>
                <w:szCs w:val="22"/>
              </w:rPr>
            </w:pPr>
            <w:r w:rsidRPr="00D1279F">
              <w:rPr>
                <w:sz w:val="22"/>
                <w:szCs w:val="22"/>
              </w:rPr>
              <w:t xml:space="preserve">J2SE SDK 1.4 </w:t>
            </w:r>
          </w:p>
          <w:p w14:paraId="4E8305B8" w14:textId="77777777" w:rsidR="000D605C" w:rsidRPr="00D1279F" w:rsidRDefault="000D605C" w:rsidP="000D605C">
            <w:pPr>
              <w:numPr>
                <w:ilvl w:val="0"/>
                <w:numId w:val="39"/>
              </w:numPr>
              <w:spacing w:before="100" w:after="90"/>
              <w:ind w:left="360" w:hanging="360"/>
              <w:rPr>
                <w:sz w:val="22"/>
                <w:szCs w:val="22"/>
              </w:rPr>
            </w:pPr>
            <w:r w:rsidRPr="00D1279F">
              <w:rPr>
                <w:sz w:val="22"/>
                <w:szCs w:val="22"/>
              </w:rPr>
              <w:t xml:space="preserve">Log4j </w:t>
            </w:r>
          </w:p>
          <w:p w14:paraId="137F45EE" w14:textId="77777777" w:rsidR="000D605C" w:rsidRPr="00D1279F" w:rsidRDefault="000D605C" w:rsidP="000D605C">
            <w:pPr>
              <w:numPr>
                <w:ilvl w:val="0"/>
                <w:numId w:val="39"/>
              </w:numPr>
              <w:spacing w:before="100" w:after="90"/>
              <w:ind w:left="360" w:hanging="360"/>
              <w:rPr>
                <w:sz w:val="22"/>
                <w:szCs w:val="22"/>
              </w:rPr>
            </w:pPr>
            <w:r w:rsidRPr="00D1279F">
              <w:rPr>
                <w:sz w:val="22"/>
                <w:szCs w:val="22"/>
              </w:rPr>
              <w:t>Windows 2000/XP</w:t>
            </w:r>
          </w:p>
          <w:p w14:paraId="14AA6606" w14:textId="77777777" w:rsidR="000D605C" w:rsidRPr="00D1279F" w:rsidRDefault="000D605C" w:rsidP="000D605C">
            <w:pPr>
              <w:numPr>
                <w:ilvl w:val="0"/>
                <w:numId w:val="39"/>
              </w:numPr>
              <w:spacing w:before="100" w:after="90"/>
              <w:ind w:left="360" w:hanging="360"/>
              <w:rPr>
                <w:sz w:val="22"/>
                <w:szCs w:val="22"/>
              </w:rPr>
            </w:pPr>
            <w:r w:rsidRPr="00D1279F">
              <w:rPr>
                <w:sz w:val="22"/>
                <w:szCs w:val="22"/>
              </w:rPr>
              <w:t>Red Hat Linux</w:t>
            </w:r>
          </w:p>
          <w:p w14:paraId="6818AE3F" w14:textId="77777777" w:rsidR="000D605C" w:rsidRPr="00D1279F" w:rsidRDefault="000D605C" w:rsidP="000D605C">
            <w:pPr>
              <w:numPr>
                <w:ilvl w:val="0"/>
                <w:numId w:val="39"/>
              </w:numPr>
              <w:spacing w:before="100" w:after="90"/>
              <w:ind w:left="360" w:hanging="360"/>
              <w:rPr>
                <w:sz w:val="22"/>
                <w:szCs w:val="22"/>
              </w:rPr>
            </w:pPr>
            <w:r w:rsidRPr="00D1279F">
              <w:rPr>
                <w:sz w:val="22"/>
                <w:szCs w:val="22"/>
              </w:rPr>
              <w:t xml:space="preserve">XML </w:t>
            </w:r>
          </w:p>
        </w:tc>
        <w:tc>
          <w:tcPr>
            <w:tcW w:w="1800" w:type="dxa"/>
            <w:tcBorders>
              <w:left w:val="single" w:sz="4" w:space="0" w:color="auto"/>
              <w:bottom w:val="single" w:sz="4" w:space="0" w:color="auto"/>
              <w:right w:val="single" w:sz="4" w:space="0" w:color="auto"/>
            </w:tcBorders>
          </w:tcPr>
          <w:p w14:paraId="15E19E53" w14:textId="77777777" w:rsidR="000D605C" w:rsidRPr="00D1279F" w:rsidRDefault="000D605C" w:rsidP="000D605C">
            <w:pPr>
              <w:numPr>
                <w:ilvl w:val="0"/>
                <w:numId w:val="39"/>
              </w:numPr>
              <w:spacing w:before="100" w:after="90"/>
              <w:ind w:left="360" w:hanging="360"/>
              <w:rPr>
                <w:sz w:val="22"/>
                <w:szCs w:val="22"/>
              </w:rPr>
            </w:pPr>
            <w:r w:rsidRPr="00D1279F">
              <w:rPr>
                <w:sz w:val="22"/>
                <w:szCs w:val="22"/>
              </w:rPr>
              <w:t>VistALink 1.5</w:t>
            </w:r>
          </w:p>
          <w:p w14:paraId="0B839E29" w14:textId="77777777" w:rsidR="000D605C" w:rsidRPr="00D1279F" w:rsidRDefault="000D605C" w:rsidP="000D605C">
            <w:pPr>
              <w:numPr>
                <w:ilvl w:val="0"/>
                <w:numId w:val="39"/>
              </w:numPr>
              <w:spacing w:before="100" w:after="90"/>
              <w:ind w:left="360" w:hanging="360"/>
              <w:rPr>
                <w:sz w:val="22"/>
                <w:szCs w:val="22"/>
              </w:rPr>
            </w:pPr>
            <w:r w:rsidRPr="00D1279F">
              <w:rPr>
                <w:sz w:val="22"/>
                <w:szCs w:val="22"/>
              </w:rPr>
              <w:t>Kernel 8.0</w:t>
            </w:r>
          </w:p>
          <w:p w14:paraId="535753B9" w14:textId="77777777" w:rsidR="000D605C" w:rsidRPr="00D1279F" w:rsidRDefault="000D605C" w:rsidP="000D605C">
            <w:pPr>
              <w:numPr>
                <w:ilvl w:val="0"/>
                <w:numId w:val="39"/>
              </w:numPr>
              <w:spacing w:before="100" w:after="90"/>
              <w:ind w:left="360" w:hanging="360"/>
              <w:rPr>
                <w:sz w:val="22"/>
                <w:szCs w:val="22"/>
              </w:rPr>
            </w:pPr>
            <w:r w:rsidRPr="00D1279F">
              <w:rPr>
                <w:sz w:val="22"/>
                <w:szCs w:val="22"/>
              </w:rPr>
              <w:t>Kernel Toolkit 7.3</w:t>
            </w:r>
          </w:p>
          <w:p w14:paraId="5833CF53" w14:textId="77777777" w:rsidR="000D605C" w:rsidRPr="00D1279F" w:rsidRDefault="000D605C" w:rsidP="000D605C">
            <w:pPr>
              <w:numPr>
                <w:ilvl w:val="0"/>
                <w:numId w:val="39"/>
              </w:numPr>
              <w:spacing w:before="100" w:after="90"/>
              <w:ind w:left="360" w:hanging="360"/>
              <w:rPr>
                <w:sz w:val="22"/>
                <w:szCs w:val="22"/>
              </w:rPr>
            </w:pPr>
            <w:r w:rsidRPr="00D1279F">
              <w:rPr>
                <w:sz w:val="22"/>
                <w:szCs w:val="22"/>
              </w:rPr>
              <w:t>VA FileMan 22.0</w:t>
            </w:r>
          </w:p>
          <w:p w14:paraId="56A58B4D" w14:textId="77777777" w:rsidR="000D605C" w:rsidRPr="00D1279F" w:rsidRDefault="000D605C" w:rsidP="000D605C">
            <w:pPr>
              <w:numPr>
                <w:ilvl w:val="0"/>
                <w:numId w:val="39"/>
              </w:numPr>
              <w:spacing w:before="100" w:after="90"/>
              <w:ind w:left="360" w:hanging="360"/>
              <w:rPr>
                <w:sz w:val="22"/>
                <w:szCs w:val="22"/>
              </w:rPr>
            </w:pPr>
            <w:r w:rsidRPr="00D1279F">
              <w:rPr>
                <w:sz w:val="22"/>
                <w:szCs w:val="22"/>
              </w:rPr>
              <w:t>RPC Broker 1.1</w:t>
            </w:r>
          </w:p>
        </w:tc>
        <w:tc>
          <w:tcPr>
            <w:tcW w:w="2880" w:type="dxa"/>
            <w:tcBorders>
              <w:left w:val="single" w:sz="4" w:space="0" w:color="auto"/>
              <w:bottom w:val="single" w:sz="4" w:space="0" w:color="auto"/>
              <w:right w:val="single" w:sz="4" w:space="0" w:color="auto"/>
            </w:tcBorders>
          </w:tcPr>
          <w:p w14:paraId="27DDF53F" w14:textId="77777777" w:rsidR="000D605C" w:rsidRPr="00D1279F" w:rsidRDefault="000D605C" w:rsidP="001031DD">
            <w:pPr>
              <w:numPr>
                <w:ilvl w:val="0"/>
                <w:numId w:val="39"/>
              </w:numPr>
              <w:spacing w:before="100" w:after="90"/>
              <w:ind w:left="360" w:hanging="360"/>
              <w:rPr>
                <w:sz w:val="22"/>
                <w:szCs w:val="22"/>
              </w:rPr>
            </w:pPr>
            <w:r w:rsidRPr="00D1279F">
              <w:rPr>
                <w:sz w:val="22"/>
                <w:szCs w:val="22"/>
              </w:rPr>
              <w:t xml:space="preserve">Apache Ant </w:t>
            </w:r>
          </w:p>
          <w:p w14:paraId="0916376D" w14:textId="77777777" w:rsidR="000D605C" w:rsidRPr="00D1279F" w:rsidRDefault="000D605C" w:rsidP="000D605C">
            <w:pPr>
              <w:numPr>
                <w:ilvl w:val="0"/>
                <w:numId w:val="39"/>
              </w:numPr>
              <w:spacing w:before="100" w:after="90"/>
              <w:ind w:left="360" w:hanging="360"/>
              <w:rPr>
                <w:sz w:val="22"/>
                <w:szCs w:val="22"/>
              </w:rPr>
            </w:pPr>
            <w:r w:rsidRPr="00D1279F">
              <w:rPr>
                <w:sz w:val="22"/>
                <w:szCs w:val="22"/>
              </w:rPr>
              <w:t xml:space="preserve">Eclipse IDE with MyEclipse IDE Plug-in </w:t>
            </w:r>
          </w:p>
          <w:p w14:paraId="3458F34A" w14:textId="77777777" w:rsidR="000D605C" w:rsidRPr="00D1279F" w:rsidRDefault="000D605C" w:rsidP="000D605C">
            <w:pPr>
              <w:numPr>
                <w:ilvl w:val="0"/>
                <w:numId w:val="39"/>
              </w:numPr>
              <w:spacing w:before="100" w:after="90"/>
              <w:ind w:left="360" w:hanging="360"/>
              <w:rPr>
                <w:sz w:val="22"/>
                <w:szCs w:val="22"/>
              </w:rPr>
            </w:pPr>
            <w:r w:rsidRPr="00D1279F">
              <w:rPr>
                <w:sz w:val="22"/>
                <w:szCs w:val="22"/>
              </w:rPr>
              <w:t xml:space="preserve">IBM Rational ClearQuest </w:t>
            </w:r>
          </w:p>
          <w:p w14:paraId="537A3B8B" w14:textId="77777777" w:rsidR="000D605C" w:rsidRPr="00D1279F" w:rsidRDefault="000D605C" w:rsidP="000D605C">
            <w:pPr>
              <w:numPr>
                <w:ilvl w:val="0"/>
                <w:numId w:val="39"/>
              </w:numPr>
              <w:spacing w:before="100" w:after="90"/>
              <w:ind w:left="360" w:hanging="360"/>
              <w:rPr>
                <w:sz w:val="22"/>
                <w:szCs w:val="22"/>
              </w:rPr>
            </w:pPr>
            <w:r w:rsidRPr="00D1279F">
              <w:rPr>
                <w:sz w:val="22"/>
                <w:szCs w:val="22"/>
              </w:rPr>
              <w:t xml:space="preserve">IBM Rational Rose/XDE </w:t>
            </w:r>
          </w:p>
          <w:p w14:paraId="134B1F49" w14:textId="77777777" w:rsidR="000D605C" w:rsidRPr="00D1279F" w:rsidRDefault="000D605C" w:rsidP="000D605C">
            <w:pPr>
              <w:numPr>
                <w:ilvl w:val="0"/>
                <w:numId w:val="39"/>
              </w:numPr>
              <w:spacing w:before="100" w:after="90"/>
              <w:ind w:left="360" w:hanging="360"/>
              <w:rPr>
                <w:sz w:val="22"/>
                <w:szCs w:val="22"/>
              </w:rPr>
            </w:pPr>
            <w:r w:rsidRPr="00D1279F">
              <w:rPr>
                <w:sz w:val="22"/>
                <w:szCs w:val="22"/>
              </w:rPr>
              <w:t xml:space="preserve">IBM Rational Unified Process </w:t>
            </w:r>
          </w:p>
          <w:p w14:paraId="43FBFA8D" w14:textId="77777777" w:rsidR="000D605C" w:rsidRPr="00D1279F" w:rsidRDefault="000D605C" w:rsidP="000D605C">
            <w:pPr>
              <w:numPr>
                <w:ilvl w:val="0"/>
                <w:numId w:val="39"/>
              </w:numPr>
              <w:spacing w:before="100" w:after="90"/>
              <w:ind w:left="360" w:hanging="360"/>
              <w:rPr>
                <w:sz w:val="22"/>
                <w:szCs w:val="22"/>
              </w:rPr>
            </w:pPr>
            <w:r w:rsidRPr="00D1279F">
              <w:rPr>
                <w:sz w:val="22"/>
                <w:szCs w:val="22"/>
              </w:rPr>
              <w:t xml:space="preserve">JUnit </w:t>
            </w:r>
          </w:p>
          <w:p w14:paraId="34C7D48E" w14:textId="77777777" w:rsidR="000D605C" w:rsidRPr="00D1279F" w:rsidRDefault="000D605C" w:rsidP="000D605C">
            <w:pPr>
              <w:numPr>
                <w:ilvl w:val="0"/>
                <w:numId w:val="39"/>
              </w:numPr>
              <w:spacing w:before="100" w:after="90"/>
              <w:ind w:left="360" w:hanging="360"/>
              <w:rPr>
                <w:sz w:val="22"/>
                <w:szCs w:val="22"/>
              </w:rPr>
            </w:pPr>
            <w:r w:rsidRPr="00D1279F">
              <w:rPr>
                <w:sz w:val="22"/>
                <w:szCs w:val="22"/>
              </w:rPr>
              <w:t xml:space="preserve">Microsoft Visual SourceSafe </w:t>
            </w:r>
          </w:p>
          <w:p w14:paraId="7132238D" w14:textId="77777777" w:rsidR="000D605C" w:rsidRPr="00D1279F" w:rsidRDefault="000D605C" w:rsidP="000D605C">
            <w:pPr>
              <w:numPr>
                <w:ilvl w:val="0"/>
                <w:numId w:val="39"/>
              </w:numPr>
              <w:spacing w:before="100"/>
              <w:ind w:left="360" w:hanging="360"/>
              <w:rPr>
                <w:sz w:val="22"/>
                <w:szCs w:val="22"/>
              </w:rPr>
            </w:pPr>
            <w:proofErr w:type="spellStart"/>
            <w:r w:rsidRPr="00D1279F">
              <w:rPr>
                <w:sz w:val="22"/>
                <w:szCs w:val="22"/>
              </w:rPr>
              <w:t>XDoclet</w:t>
            </w:r>
            <w:proofErr w:type="spellEnd"/>
            <w:r w:rsidRPr="00D1279F">
              <w:rPr>
                <w:sz w:val="22"/>
                <w:szCs w:val="22"/>
              </w:rPr>
              <w:t xml:space="preserve"> </w:t>
            </w:r>
          </w:p>
          <w:p w14:paraId="2B8ABB81" w14:textId="77777777" w:rsidR="000D605C" w:rsidRPr="00D1279F" w:rsidRDefault="000D605C" w:rsidP="000D605C">
            <w:pPr>
              <w:spacing w:before="100"/>
              <w:rPr>
                <w:sz w:val="22"/>
                <w:szCs w:val="22"/>
              </w:rPr>
            </w:pPr>
          </w:p>
          <w:p w14:paraId="04481145" w14:textId="77777777" w:rsidR="000D605C" w:rsidRPr="00D1279F" w:rsidRDefault="000D605C" w:rsidP="000D605C">
            <w:pPr>
              <w:spacing w:before="100"/>
              <w:rPr>
                <w:sz w:val="22"/>
                <w:szCs w:val="22"/>
              </w:rPr>
            </w:pPr>
          </w:p>
          <w:p w14:paraId="5BCB2987" w14:textId="77777777" w:rsidR="000D605C" w:rsidRPr="00D1279F" w:rsidRDefault="000D605C" w:rsidP="000D605C">
            <w:pPr>
              <w:spacing w:before="100"/>
              <w:rPr>
                <w:sz w:val="22"/>
                <w:szCs w:val="22"/>
              </w:rPr>
            </w:pPr>
          </w:p>
          <w:p w14:paraId="1C05195B" w14:textId="77777777" w:rsidR="000D605C" w:rsidRPr="00D1279F" w:rsidRDefault="000D605C" w:rsidP="000D605C">
            <w:pPr>
              <w:spacing w:before="100"/>
              <w:rPr>
                <w:sz w:val="22"/>
                <w:szCs w:val="22"/>
              </w:rPr>
            </w:pPr>
          </w:p>
        </w:tc>
      </w:tr>
    </w:tbl>
    <w:p w14:paraId="475C5366" w14:textId="77777777" w:rsidR="000D605C" w:rsidRDefault="000D605C" w:rsidP="000D605C"/>
    <w:p w14:paraId="3BF8422D" w14:textId="77777777" w:rsidR="003945C7" w:rsidRPr="001C058F" w:rsidRDefault="003945C7" w:rsidP="003945C7">
      <w:pPr>
        <w:pStyle w:val="Heading2"/>
      </w:pPr>
      <w:bookmarkStart w:id="23" w:name="_Toc150588186"/>
      <w:r w:rsidRPr="001C058F">
        <w:t>Using this Guide</w:t>
      </w:r>
      <w:bookmarkEnd w:id="12"/>
      <w:bookmarkEnd w:id="23"/>
    </w:p>
    <w:p w14:paraId="3E0F952F" w14:textId="77777777" w:rsidR="003945C7" w:rsidRPr="000D605C" w:rsidRDefault="003945C7" w:rsidP="008E26C1">
      <w:pPr>
        <w:pStyle w:val="Heading3"/>
      </w:pPr>
      <w:bookmarkStart w:id="24" w:name="_Toc125275152"/>
      <w:bookmarkStart w:id="25" w:name="_Toc150588187"/>
      <w:r w:rsidRPr="000D605C">
        <w:t>Purpose/Audience</w:t>
      </w:r>
      <w:bookmarkEnd w:id="24"/>
      <w:bookmarkEnd w:id="25"/>
    </w:p>
    <w:p w14:paraId="76DB07EF" w14:textId="77777777" w:rsidR="003945C7" w:rsidRDefault="00C92FC0" w:rsidP="003945C7">
      <w:r w:rsidRPr="000D605C">
        <w:t>This document provides d</w:t>
      </w:r>
      <w:r w:rsidR="003945C7" w:rsidRPr="000D605C">
        <w:t>etailed information</w:t>
      </w:r>
      <w:r w:rsidRPr="000D605C">
        <w:t xml:space="preserve"> about </w:t>
      </w:r>
      <w:proofErr w:type="spellStart"/>
      <w:r w:rsidRPr="000D605C">
        <w:t>ESig</w:t>
      </w:r>
      <w:proofErr w:type="spellEnd"/>
      <w:r w:rsidRPr="000D605C">
        <w:t xml:space="preserve"> APIs and exceptions</w:t>
      </w:r>
      <w:r w:rsidR="003945C7" w:rsidRPr="000D605C">
        <w:t xml:space="preserve"> for developers intending to </w:t>
      </w:r>
      <w:r w:rsidR="003E0AE4" w:rsidRPr="000D605C">
        <w:t xml:space="preserve">use </w:t>
      </w:r>
      <w:proofErr w:type="spellStart"/>
      <w:r w:rsidR="003E0AE4" w:rsidRPr="000D605C">
        <w:t>ESig</w:t>
      </w:r>
      <w:proofErr w:type="spellEnd"/>
      <w:r w:rsidR="003E0AE4" w:rsidRPr="000D605C">
        <w:t xml:space="preserve"> functionality in</w:t>
      </w:r>
      <w:r w:rsidR="003945C7" w:rsidRPr="000D605C">
        <w:t xml:space="preserve"> their applications. I</w:t>
      </w:r>
      <w:r w:rsidRPr="000D605C">
        <w:t xml:space="preserve">t </w:t>
      </w:r>
      <w:r w:rsidR="003E0AE4" w:rsidRPr="000D605C">
        <w:t>also contains</w:t>
      </w:r>
      <w:r w:rsidR="003945C7" w:rsidRPr="000D605C">
        <w:t xml:space="preserve"> instructions for deploying sample J2EE (</w:t>
      </w:r>
      <w:r w:rsidR="001031DD">
        <w:t xml:space="preserve">application </w:t>
      </w:r>
      <w:r w:rsidR="003945C7" w:rsidRPr="000D605C">
        <w:t>server) and J2SE (</w:t>
      </w:r>
      <w:r w:rsidR="001031DD">
        <w:t>client-</w:t>
      </w:r>
      <w:r w:rsidR="003945C7" w:rsidRPr="000D605C">
        <w:t xml:space="preserve">server) applications. These sample applications </w:t>
      </w:r>
      <w:r w:rsidR="003E0AE4" w:rsidRPr="000D605C">
        <w:t xml:space="preserve">can be used by developers and </w:t>
      </w:r>
      <w:r w:rsidR="001031DD">
        <w:t>testers</w:t>
      </w:r>
      <w:r w:rsidR="003E0AE4" w:rsidRPr="000D605C">
        <w:t xml:space="preserve"> to exercise </w:t>
      </w:r>
      <w:proofErr w:type="spellStart"/>
      <w:r w:rsidR="003E0AE4" w:rsidRPr="000D605C">
        <w:t>ESig</w:t>
      </w:r>
      <w:proofErr w:type="spellEnd"/>
      <w:r w:rsidR="003E0AE4" w:rsidRPr="000D605C">
        <w:t xml:space="preserve"> APIs</w:t>
      </w:r>
      <w:r w:rsidRPr="000D605C">
        <w:t xml:space="preserve"> from</w:t>
      </w:r>
      <w:r w:rsidR="003945C7" w:rsidRPr="000D605C">
        <w:t xml:space="preserve"> the host application.</w:t>
      </w:r>
      <w:r w:rsidR="003E0AE4">
        <w:t xml:space="preserve"> </w:t>
      </w:r>
    </w:p>
    <w:p w14:paraId="4BCC5030" w14:textId="77777777" w:rsidR="00CA5872" w:rsidRPr="001C058F" w:rsidRDefault="00CA5872" w:rsidP="003945C7"/>
    <w:p w14:paraId="782D1EB8" w14:textId="77777777" w:rsidR="003945C7" w:rsidRPr="001C058F" w:rsidRDefault="003945C7" w:rsidP="008E26C1">
      <w:pPr>
        <w:pStyle w:val="Heading3"/>
      </w:pPr>
      <w:bookmarkStart w:id="26" w:name="_VistALink_Application_Server_Config"/>
      <w:bookmarkStart w:id="27" w:name="_Toc125275153"/>
      <w:bookmarkStart w:id="28" w:name="_Toc150588188"/>
      <w:bookmarkEnd w:id="26"/>
      <w:r w:rsidRPr="001C058F">
        <w:t>Text Conventions</w:t>
      </w:r>
      <w:bookmarkEnd w:id="27"/>
      <w:bookmarkEnd w:id="28"/>
    </w:p>
    <w:p w14:paraId="76007E83" w14:textId="77777777" w:rsidR="000D605C" w:rsidRPr="008A7715" w:rsidRDefault="000D605C" w:rsidP="000D605C">
      <w:r w:rsidRPr="008A7715">
        <w:t xml:space="preserve">The table below summarizes specialized use of typographical styles in this document. </w:t>
      </w:r>
    </w:p>
    <w:p w14:paraId="0C026998" w14:textId="77777777" w:rsidR="000D605C" w:rsidRPr="008A7715" w:rsidRDefault="000D605C" w:rsidP="000D605C"/>
    <w:p w14:paraId="5399A563" w14:textId="77777777" w:rsidR="000D605C" w:rsidRPr="008A7715" w:rsidRDefault="000D605C" w:rsidP="000D605C">
      <w:pPr>
        <w:pStyle w:val="TableCaption"/>
        <w:jc w:val="center"/>
      </w:pPr>
      <w:bookmarkStart w:id="29" w:name="_Toc125360492"/>
      <w:bookmarkStart w:id="30" w:name="_Toc150582485"/>
      <w:r w:rsidRPr="008A7715">
        <w:lastRenderedPageBreak/>
        <w:t>Table 1-2. Text Conventions</w:t>
      </w:r>
      <w:bookmarkEnd w:id="29"/>
      <w:bookmarkEnd w:id="30"/>
    </w:p>
    <w:tbl>
      <w:tblPr>
        <w:tblW w:w="10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4080"/>
        <w:gridCol w:w="4080"/>
      </w:tblGrid>
      <w:tr w:rsidR="000D605C" w:rsidRPr="008A7715" w14:paraId="27003D10" w14:textId="77777777" w:rsidTr="002C56B9">
        <w:tc>
          <w:tcPr>
            <w:tcW w:w="2040" w:type="dxa"/>
            <w:shd w:val="clear" w:color="auto" w:fill="E0E0E0"/>
          </w:tcPr>
          <w:p w14:paraId="486AB782" w14:textId="77777777" w:rsidR="000D605C" w:rsidRPr="002C56B9" w:rsidRDefault="000D605C" w:rsidP="002C56B9">
            <w:pPr>
              <w:jc w:val="center"/>
              <w:rPr>
                <w:rFonts w:ascii="Arial" w:hAnsi="Arial" w:cs="Arial"/>
                <w:b/>
                <w:bCs/>
                <w:sz w:val="20"/>
                <w:szCs w:val="20"/>
              </w:rPr>
            </w:pPr>
            <w:r w:rsidRPr="002C56B9">
              <w:rPr>
                <w:rFonts w:ascii="Arial" w:hAnsi="Arial" w:cs="Arial"/>
                <w:b/>
                <w:bCs/>
                <w:sz w:val="20"/>
                <w:szCs w:val="20"/>
              </w:rPr>
              <w:t>Convention</w:t>
            </w:r>
          </w:p>
        </w:tc>
        <w:tc>
          <w:tcPr>
            <w:tcW w:w="4080" w:type="dxa"/>
            <w:shd w:val="clear" w:color="auto" w:fill="E0E0E0"/>
          </w:tcPr>
          <w:p w14:paraId="410EC953" w14:textId="77777777" w:rsidR="000D605C" w:rsidRPr="002C56B9" w:rsidRDefault="000D605C" w:rsidP="002C56B9">
            <w:pPr>
              <w:jc w:val="center"/>
              <w:rPr>
                <w:rFonts w:ascii="Arial" w:hAnsi="Arial" w:cs="Arial"/>
                <w:b/>
                <w:bCs/>
                <w:sz w:val="20"/>
                <w:szCs w:val="20"/>
              </w:rPr>
            </w:pPr>
            <w:r w:rsidRPr="002C56B9">
              <w:rPr>
                <w:rFonts w:ascii="Arial" w:hAnsi="Arial" w:cs="Arial"/>
                <w:b/>
                <w:bCs/>
                <w:sz w:val="20"/>
                <w:szCs w:val="20"/>
              </w:rPr>
              <w:t>Explanation</w:t>
            </w:r>
          </w:p>
        </w:tc>
        <w:tc>
          <w:tcPr>
            <w:tcW w:w="4080" w:type="dxa"/>
            <w:shd w:val="clear" w:color="auto" w:fill="E0E0E0"/>
          </w:tcPr>
          <w:p w14:paraId="6F4E397C" w14:textId="77777777" w:rsidR="000D605C" w:rsidRPr="002C56B9" w:rsidRDefault="000D605C" w:rsidP="002C56B9">
            <w:pPr>
              <w:jc w:val="center"/>
              <w:rPr>
                <w:rFonts w:ascii="Arial" w:hAnsi="Arial" w:cs="Arial"/>
                <w:b/>
                <w:bCs/>
                <w:sz w:val="20"/>
                <w:szCs w:val="20"/>
              </w:rPr>
            </w:pPr>
            <w:r w:rsidRPr="002C56B9">
              <w:rPr>
                <w:rFonts w:ascii="Arial" w:hAnsi="Arial" w:cs="Arial"/>
                <w:b/>
                <w:bCs/>
                <w:sz w:val="20"/>
                <w:szCs w:val="20"/>
              </w:rPr>
              <w:t>Example</w:t>
            </w:r>
          </w:p>
        </w:tc>
      </w:tr>
      <w:tr w:rsidR="000D605C" w:rsidRPr="008A7715" w14:paraId="7649AC7A" w14:textId="77777777" w:rsidTr="002C56B9">
        <w:tc>
          <w:tcPr>
            <w:tcW w:w="2040" w:type="dxa"/>
          </w:tcPr>
          <w:p w14:paraId="4F3361C2" w14:textId="77777777" w:rsidR="000D605C" w:rsidRPr="002C56B9" w:rsidRDefault="000D605C" w:rsidP="000D605C">
            <w:pPr>
              <w:rPr>
                <w:sz w:val="22"/>
                <w:szCs w:val="22"/>
              </w:rPr>
            </w:pPr>
            <w:r w:rsidRPr="002C56B9">
              <w:rPr>
                <w:sz w:val="22"/>
                <w:szCs w:val="22"/>
              </w:rPr>
              <w:t>ALL CAPS</w:t>
            </w:r>
          </w:p>
        </w:tc>
        <w:tc>
          <w:tcPr>
            <w:tcW w:w="4080" w:type="dxa"/>
          </w:tcPr>
          <w:p w14:paraId="013A2C3E" w14:textId="77777777" w:rsidR="000D605C" w:rsidRPr="002C56B9" w:rsidRDefault="000D605C" w:rsidP="000D605C">
            <w:pPr>
              <w:rPr>
                <w:sz w:val="22"/>
                <w:szCs w:val="22"/>
              </w:rPr>
            </w:pPr>
            <w:r w:rsidRPr="002C56B9">
              <w:rPr>
                <w:sz w:val="22"/>
                <w:szCs w:val="22"/>
              </w:rPr>
              <w:t xml:space="preserve">M file, routine, variable, field, menu, field, and security key names. </w:t>
            </w:r>
          </w:p>
        </w:tc>
        <w:tc>
          <w:tcPr>
            <w:tcW w:w="4080" w:type="dxa"/>
          </w:tcPr>
          <w:p w14:paraId="2FBFF50E" w14:textId="77777777" w:rsidR="000D605C" w:rsidRPr="002C56B9" w:rsidRDefault="000D605C" w:rsidP="000D605C">
            <w:pPr>
              <w:rPr>
                <w:sz w:val="22"/>
                <w:szCs w:val="22"/>
              </w:rPr>
            </w:pPr>
            <w:r w:rsidRPr="002C56B9">
              <w:rPr>
                <w:sz w:val="22"/>
                <w:szCs w:val="22"/>
              </w:rPr>
              <w:t>Developers should be assigned the XUPROGMODE security key.</w:t>
            </w:r>
          </w:p>
          <w:p w14:paraId="7228EC35" w14:textId="77777777" w:rsidR="000D605C" w:rsidRPr="002C56B9" w:rsidRDefault="000D605C" w:rsidP="000D605C">
            <w:pPr>
              <w:rPr>
                <w:sz w:val="22"/>
                <w:szCs w:val="22"/>
              </w:rPr>
            </w:pPr>
          </w:p>
          <w:p w14:paraId="26FA9598" w14:textId="77777777" w:rsidR="000D605C" w:rsidRPr="002C56B9" w:rsidRDefault="000D605C" w:rsidP="000D605C">
            <w:pPr>
              <w:rPr>
                <w:sz w:val="22"/>
                <w:szCs w:val="22"/>
              </w:rPr>
            </w:pPr>
            <w:r w:rsidRPr="002C56B9">
              <w:rPr>
                <w:sz w:val="22"/>
                <w:szCs w:val="22"/>
              </w:rPr>
              <w:t xml:space="preserve">The option [XOBE ESIG USER] may be added to the menu. </w:t>
            </w:r>
          </w:p>
        </w:tc>
      </w:tr>
      <w:tr w:rsidR="000D605C" w:rsidRPr="008A7715" w14:paraId="52E6FC3E" w14:textId="77777777" w:rsidTr="002C56B9">
        <w:trPr>
          <w:trHeight w:val="675"/>
        </w:trPr>
        <w:tc>
          <w:tcPr>
            <w:tcW w:w="2040" w:type="dxa"/>
            <w:vMerge w:val="restart"/>
          </w:tcPr>
          <w:p w14:paraId="036AB05F" w14:textId="77777777" w:rsidR="000D605C" w:rsidRPr="002C56B9" w:rsidRDefault="000D605C" w:rsidP="000D605C">
            <w:pPr>
              <w:rPr>
                <w:b/>
                <w:sz w:val="22"/>
                <w:szCs w:val="22"/>
              </w:rPr>
            </w:pPr>
            <w:r w:rsidRPr="002C56B9">
              <w:rPr>
                <w:b/>
                <w:sz w:val="22"/>
                <w:szCs w:val="22"/>
              </w:rPr>
              <w:t>Boldface</w:t>
            </w:r>
          </w:p>
        </w:tc>
        <w:tc>
          <w:tcPr>
            <w:tcW w:w="4080" w:type="dxa"/>
            <w:tcBorders>
              <w:bottom w:val="single" w:sz="4" w:space="0" w:color="auto"/>
            </w:tcBorders>
          </w:tcPr>
          <w:p w14:paraId="2EFCDD4B" w14:textId="77777777" w:rsidR="000D605C" w:rsidRPr="002C56B9" w:rsidRDefault="000D605C" w:rsidP="000D605C">
            <w:pPr>
              <w:rPr>
                <w:sz w:val="22"/>
                <w:szCs w:val="22"/>
              </w:rPr>
            </w:pPr>
            <w:r w:rsidRPr="002C56B9">
              <w:rPr>
                <w:sz w:val="22"/>
                <w:szCs w:val="22"/>
              </w:rPr>
              <w:t xml:space="preserve">Java file and directory names, particularly the first time they are mentioned in a passage. </w:t>
            </w:r>
          </w:p>
        </w:tc>
        <w:tc>
          <w:tcPr>
            <w:tcW w:w="4080" w:type="dxa"/>
            <w:tcBorders>
              <w:bottom w:val="single" w:sz="4" w:space="0" w:color="auto"/>
            </w:tcBorders>
            <w:shd w:val="clear" w:color="auto" w:fill="auto"/>
          </w:tcPr>
          <w:p w14:paraId="35C2433D" w14:textId="77777777" w:rsidR="000D605C" w:rsidRPr="002C56B9" w:rsidRDefault="000D605C" w:rsidP="000D605C">
            <w:pPr>
              <w:rPr>
                <w:sz w:val="22"/>
                <w:szCs w:val="22"/>
              </w:rPr>
            </w:pPr>
            <w:r w:rsidRPr="002C56B9">
              <w:rPr>
                <w:sz w:val="22"/>
                <w:szCs w:val="22"/>
              </w:rPr>
              <w:t xml:space="preserve">Locate the </w:t>
            </w:r>
            <w:proofErr w:type="spellStart"/>
            <w:r w:rsidRPr="002C56B9">
              <w:rPr>
                <w:b/>
                <w:sz w:val="22"/>
                <w:szCs w:val="22"/>
              </w:rPr>
              <w:t>javadoc</w:t>
            </w:r>
            <w:proofErr w:type="spellEnd"/>
            <w:r w:rsidRPr="002C56B9">
              <w:rPr>
                <w:sz w:val="22"/>
                <w:szCs w:val="22"/>
              </w:rPr>
              <w:t xml:space="preserve"> folder and open your browser to the </w:t>
            </w:r>
            <w:r w:rsidRPr="002C56B9">
              <w:rPr>
                <w:b/>
                <w:sz w:val="22"/>
                <w:szCs w:val="22"/>
              </w:rPr>
              <w:t>index.html</w:t>
            </w:r>
            <w:r w:rsidRPr="002C56B9">
              <w:rPr>
                <w:sz w:val="22"/>
                <w:szCs w:val="22"/>
              </w:rPr>
              <w:t xml:space="preserve"> file.</w:t>
            </w:r>
          </w:p>
          <w:p w14:paraId="789A4F74" w14:textId="77777777" w:rsidR="000D605C" w:rsidRPr="002C56B9" w:rsidRDefault="000D605C" w:rsidP="000D605C">
            <w:pPr>
              <w:rPr>
                <w:sz w:val="22"/>
                <w:szCs w:val="22"/>
              </w:rPr>
            </w:pPr>
          </w:p>
        </w:tc>
      </w:tr>
      <w:tr w:rsidR="000D605C" w:rsidRPr="008A7715" w14:paraId="331965EF" w14:textId="77777777" w:rsidTr="002C56B9">
        <w:trPr>
          <w:trHeight w:val="675"/>
        </w:trPr>
        <w:tc>
          <w:tcPr>
            <w:tcW w:w="2040" w:type="dxa"/>
            <w:vMerge/>
            <w:tcBorders>
              <w:right w:val="single" w:sz="4" w:space="0" w:color="auto"/>
            </w:tcBorders>
          </w:tcPr>
          <w:p w14:paraId="0267ADF8" w14:textId="77777777" w:rsidR="000D605C" w:rsidRPr="002C56B9" w:rsidRDefault="000D605C" w:rsidP="000D605C">
            <w:pPr>
              <w:rPr>
                <w:b/>
                <w:sz w:val="22"/>
                <w:szCs w:val="22"/>
              </w:rPr>
            </w:pPr>
          </w:p>
        </w:tc>
        <w:tc>
          <w:tcPr>
            <w:tcW w:w="4080" w:type="dxa"/>
            <w:tcBorders>
              <w:top w:val="single" w:sz="4" w:space="0" w:color="auto"/>
              <w:left w:val="single" w:sz="4" w:space="0" w:color="auto"/>
              <w:bottom w:val="single" w:sz="4" w:space="0" w:color="auto"/>
              <w:right w:val="single" w:sz="4" w:space="0" w:color="auto"/>
            </w:tcBorders>
          </w:tcPr>
          <w:p w14:paraId="5E89B598" w14:textId="77777777" w:rsidR="000D605C" w:rsidRPr="002C56B9" w:rsidRDefault="000D605C" w:rsidP="000D605C">
            <w:pPr>
              <w:rPr>
                <w:sz w:val="22"/>
                <w:szCs w:val="22"/>
              </w:rPr>
            </w:pPr>
            <w:r w:rsidRPr="002C56B9">
              <w:rPr>
                <w:sz w:val="22"/>
                <w:szCs w:val="22"/>
              </w:rPr>
              <w:t>Java GUI buttons.</w:t>
            </w:r>
          </w:p>
        </w:tc>
        <w:tc>
          <w:tcPr>
            <w:tcW w:w="4080" w:type="dxa"/>
            <w:tcBorders>
              <w:top w:val="single" w:sz="4" w:space="0" w:color="auto"/>
              <w:left w:val="single" w:sz="4" w:space="0" w:color="auto"/>
              <w:bottom w:val="single" w:sz="4" w:space="0" w:color="auto"/>
              <w:right w:val="single" w:sz="4" w:space="0" w:color="auto"/>
            </w:tcBorders>
            <w:shd w:val="clear" w:color="auto" w:fill="auto"/>
          </w:tcPr>
          <w:p w14:paraId="64087265" w14:textId="77777777" w:rsidR="000D605C" w:rsidRPr="002C56B9" w:rsidRDefault="000D605C" w:rsidP="000D605C">
            <w:pPr>
              <w:rPr>
                <w:sz w:val="22"/>
                <w:szCs w:val="22"/>
              </w:rPr>
            </w:pPr>
            <w:r w:rsidRPr="002C56B9">
              <w:rPr>
                <w:sz w:val="22"/>
                <w:szCs w:val="22"/>
              </w:rPr>
              <w:t xml:space="preserve">Press </w:t>
            </w:r>
            <w:r w:rsidRPr="002C56B9">
              <w:rPr>
                <w:b/>
                <w:sz w:val="22"/>
                <w:szCs w:val="22"/>
              </w:rPr>
              <w:t>Enter</w:t>
            </w:r>
            <w:r w:rsidRPr="002C56B9">
              <w:rPr>
                <w:sz w:val="22"/>
                <w:szCs w:val="22"/>
              </w:rPr>
              <w:t>.</w:t>
            </w:r>
          </w:p>
        </w:tc>
      </w:tr>
      <w:tr w:rsidR="000D605C" w:rsidRPr="008A7715" w14:paraId="304DE0A6" w14:textId="77777777" w:rsidTr="002C56B9">
        <w:trPr>
          <w:trHeight w:val="675"/>
        </w:trPr>
        <w:tc>
          <w:tcPr>
            <w:tcW w:w="2040" w:type="dxa"/>
            <w:vMerge/>
          </w:tcPr>
          <w:p w14:paraId="7068421C" w14:textId="77777777" w:rsidR="000D605C" w:rsidRPr="002C56B9" w:rsidRDefault="000D605C" w:rsidP="000D605C">
            <w:pPr>
              <w:rPr>
                <w:b/>
                <w:sz w:val="22"/>
                <w:szCs w:val="22"/>
              </w:rPr>
            </w:pPr>
          </w:p>
        </w:tc>
        <w:tc>
          <w:tcPr>
            <w:tcW w:w="4080" w:type="dxa"/>
            <w:tcBorders>
              <w:top w:val="single" w:sz="4" w:space="0" w:color="auto"/>
            </w:tcBorders>
          </w:tcPr>
          <w:p w14:paraId="6ABD2687" w14:textId="77777777" w:rsidR="000D605C" w:rsidRPr="002C56B9" w:rsidRDefault="000D605C" w:rsidP="000D605C">
            <w:pPr>
              <w:rPr>
                <w:sz w:val="22"/>
                <w:szCs w:val="22"/>
              </w:rPr>
            </w:pPr>
            <w:r w:rsidRPr="002C56B9">
              <w:rPr>
                <w:sz w:val="22"/>
                <w:szCs w:val="22"/>
              </w:rPr>
              <w:t>Used in M dialog examples to show user entries.</w:t>
            </w:r>
          </w:p>
        </w:tc>
        <w:tc>
          <w:tcPr>
            <w:tcW w:w="4080" w:type="dxa"/>
            <w:tcBorders>
              <w:top w:val="single" w:sz="4" w:space="0" w:color="auto"/>
            </w:tcBorders>
            <w:shd w:val="clear" w:color="auto" w:fill="auto"/>
          </w:tcPr>
          <w:p w14:paraId="757BFAB5" w14:textId="77777777" w:rsidR="000D605C" w:rsidRPr="002C56B9" w:rsidRDefault="000D605C" w:rsidP="000D605C">
            <w:pPr>
              <w:rPr>
                <w:sz w:val="22"/>
                <w:szCs w:val="22"/>
              </w:rPr>
            </w:pPr>
            <w:r w:rsidRPr="002C56B9">
              <w:rPr>
                <w:sz w:val="22"/>
                <w:szCs w:val="22"/>
              </w:rPr>
              <w:t xml:space="preserve">Enter a Host File: </w:t>
            </w:r>
            <w:r w:rsidRPr="002C56B9">
              <w:rPr>
                <w:b/>
                <w:sz w:val="22"/>
                <w:szCs w:val="22"/>
              </w:rPr>
              <w:t>XOBE_1_.KID</w:t>
            </w:r>
          </w:p>
        </w:tc>
      </w:tr>
      <w:tr w:rsidR="000D605C" w:rsidRPr="008A7715" w14:paraId="224E147B" w14:textId="77777777" w:rsidTr="002C56B9">
        <w:trPr>
          <w:trHeight w:val="85"/>
        </w:trPr>
        <w:tc>
          <w:tcPr>
            <w:tcW w:w="2040" w:type="dxa"/>
          </w:tcPr>
          <w:p w14:paraId="36B0138D" w14:textId="77777777" w:rsidR="000D605C" w:rsidRPr="002C56B9" w:rsidRDefault="000D605C" w:rsidP="000D605C">
            <w:pPr>
              <w:rPr>
                <w:rFonts w:ascii="Courier New" w:hAnsi="Courier New" w:cs="Courier New"/>
                <w:sz w:val="22"/>
                <w:szCs w:val="22"/>
              </w:rPr>
            </w:pPr>
            <w:r w:rsidRPr="002C56B9">
              <w:rPr>
                <w:rFonts w:ascii="Courier New" w:hAnsi="Courier New" w:cs="Courier New"/>
                <w:sz w:val="22"/>
                <w:szCs w:val="22"/>
              </w:rPr>
              <w:t xml:space="preserve">Courier font </w:t>
            </w:r>
          </w:p>
        </w:tc>
        <w:tc>
          <w:tcPr>
            <w:tcW w:w="4080" w:type="dxa"/>
          </w:tcPr>
          <w:p w14:paraId="1BEADA7F" w14:textId="77777777" w:rsidR="000D605C" w:rsidRPr="002C56B9" w:rsidRDefault="000D605C" w:rsidP="000D605C">
            <w:pPr>
              <w:rPr>
                <w:sz w:val="22"/>
                <w:szCs w:val="22"/>
              </w:rPr>
            </w:pPr>
            <w:r w:rsidRPr="002C56B9">
              <w:rPr>
                <w:sz w:val="22"/>
                <w:szCs w:val="22"/>
              </w:rPr>
              <w:t>Java class, method, or variable names</w:t>
            </w:r>
          </w:p>
        </w:tc>
        <w:tc>
          <w:tcPr>
            <w:tcW w:w="4080" w:type="dxa"/>
            <w:shd w:val="clear" w:color="auto" w:fill="auto"/>
          </w:tcPr>
          <w:p w14:paraId="1BCCFE8C" w14:textId="77777777" w:rsidR="000D605C" w:rsidRPr="002C56B9" w:rsidRDefault="000D605C" w:rsidP="000D605C">
            <w:pPr>
              <w:rPr>
                <w:sz w:val="22"/>
                <w:szCs w:val="22"/>
              </w:rPr>
            </w:pPr>
            <w:proofErr w:type="spellStart"/>
            <w:r w:rsidRPr="002C56B9">
              <w:rPr>
                <w:sz w:val="22"/>
                <w:szCs w:val="22"/>
              </w:rPr>
              <w:t>ESigConnectionException</w:t>
            </w:r>
            <w:proofErr w:type="spellEnd"/>
          </w:p>
        </w:tc>
      </w:tr>
      <w:tr w:rsidR="000D605C" w:rsidRPr="008A7715" w14:paraId="60904C35" w14:textId="77777777" w:rsidTr="002C56B9">
        <w:trPr>
          <w:trHeight w:val="630"/>
        </w:trPr>
        <w:tc>
          <w:tcPr>
            <w:tcW w:w="2040" w:type="dxa"/>
            <w:vMerge w:val="restart"/>
          </w:tcPr>
          <w:p w14:paraId="2874816F" w14:textId="77777777" w:rsidR="000D605C" w:rsidRPr="002C56B9" w:rsidRDefault="000D605C" w:rsidP="000D605C">
            <w:pPr>
              <w:rPr>
                <w:sz w:val="22"/>
                <w:szCs w:val="22"/>
              </w:rPr>
            </w:pPr>
            <w:r w:rsidRPr="002C56B9">
              <w:rPr>
                <w:sz w:val="22"/>
                <w:szCs w:val="22"/>
              </w:rPr>
              <w:t>&lt;Angle brackets&gt;</w:t>
            </w:r>
          </w:p>
        </w:tc>
        <w:tc>
          <w:tcPr>
            <w:tcW w:w="4080" w:type="dxa"/>
          </w:tcPr>
          <w:p w14:paraId="1896557F" w14:textId="77777777" w:rsidR="000D605C" w:rsidRPr="002C56B9" w:rsidRDefault="000D605C" w:rsidP="000D605C">
            <w:pPr>
              <w:rPr>
                <w:sz w:val="22"/>
                <w:szCs w:val="22"/>
              </w:rPr>
            </w:pPr>
            <w:r w:rsidRPr="002C56B9">
              <w:rPr>
                <w:sz w:val="22"/>
                <w:szCs w:val="22"/>
              </w:rPr>
              <w:t>M key entries.</w:t>
            </w:r>
          </w:p>
        </w:tc>
        <w:tc>
          <w:tcPr>
            <w:tcW w:w="4080" w:type="dxa"/>
            <w:shd w:val="clear" w:color="auto" w:fill="auto"/>
          </w:tcPr>
          <w:p w14:paraId="5A5A9844" w14:textId="77777777" w:rsidR="000D605C" w:rsidRPr="002C56B9" w:rsidRDefault="000D605C" w:rsidP="000D605C">
            <w:pPr>
              <w:rPr>
                <w:sz w:val="22"/>
                <w:szCs w:val="22"/>
              </w:rPr>
            </w:pPr>
            <w:r w:rsidRPr="002C56B9">
              <w:rPr>
                <w:sz w:val="22"/>
                <w:szCs w:val="22"/>
              </w:rPr>
              <w:t>&lt;Enter&gt;</w:t>
            </w:r>
          </w:p>
        </w:tc>
      </w:tr>
      <w:tr w:rsidR="000D605C" w:rsidRPr="008A7715" w14:paraId="76CD15C7" w14:textId="77777777" w:rsidTr="002C56B9">
        <w:trPr>
          <w:trHeight w:val="630"/>
        </w:trPr>
        <w:tc>
          <w:tcPr>
            <w:tcW w:w="2040" w:type="dxa"/>
            <w:vMerge/>
          </w:tcPr>
          <w:p w14:paraId="1AC86F7D" w14:textId="77777777" w:rsidR="000D605C" w:rsidRPr="002C56B9" w:rsidRDefault="000D605C" w:rsidP="000D605C">
            <w:pPr>
              <w:rPr>
                <w:sz w:val="22"/>
                <w:szCs w:val="22"/>
              </w:rPr>
            </w:pPr>
          </w:p>
        </w:tc>
        <w:tc>
          <w:tcPr>
            <w:tcW w:w="4080" w:type="dxa"/>
          </w:tcPr>
          <w:p w14:paraId="1669C6E9" w14:textId="77777777" w:rsidR="000D605C" w:rsidRPr="002C56B9" w:rsidRDefault="000D605C" w:rsidP="000D605C">
            <w:pPr>
              <w:rPr>
                <w:sz w:val="22"/>
                <w:szCs w:val="22"/>
              </w:rPr>
            </w:pPr>
            <w:r w:rsidRPr="002C56B9">
              <w:rPr>
                <w:sz w:val="22"/>
                <w:szCs w:val="22"/>
              </w:rPr>
              <w:t>In Java-related text, indicates information that is unknown or must be supplied by the user.</w:t>
            </w:r>
          </w:p>
        </w:tc>
        <w:tc>
          <w:tcPr>
            <w:tcW w:w="4080" w:type="dxa"/>
            <w:shd w:val="clear" w:color="auto" w:fill="auto"/>
          </w:tcPr>
          <w:p w14:paraId="73008A78" w14:textId="77777777" w:rsidR="000D605C" w:rsidRPr="002C56B9" w:rsidRDefault="000D605C" w:rsidP="000D605C">
            <w:pPr>
              <w:rPr>
                <w:sz w:val="22"/>
                <w:szCs w:val="22"/>
              </w:rPr>
            </w:pPr>
            <w:r w:rsidRPr="002C56B9">
              <w:rPr>
                <w:sz w:val="22"/>
                <w:szCs w:val="22"/>
              </w:rPr>
              <w:t xml:space="preserve">Locate the </w:t>
            </w:r>
            <w:proofErr w:type="spellStart"/>
            <w:r w:rsidRPr="002C56B9">
              <w:rPr>
                <w:b/>
                <w:sz w:val="22"/>
                <w:szCs w:val="22"/>
              </w:rPr>
              <w:t>jaas.config</w:t>
            </w:r>
            <w:proofErr w:type="spellEnd"/>
            <w:r w:rsidRPr="002C56B9">
              <w:rPr>
                <w:sz w:val="22"/>
                <w:szCs w:val="22"/>
              </w:rPr>
              <w:t xml:space="preserve"> file in the </w:t>
            </w:r>
            <w:r w:rsidRPr="002C56B9">
              <w:rPr>
                <w:b/>
                <w:sz w:val="22"/>
                <w:szCs w:val="22"/>
              </w:rPr>
              <w:t>&lt;ESIG_SAMPLE_APP&gt;</w:t>
            </w:r>
            <w:r w:rsidRPr="002C56B9">
              <w:rPr>
                <w:sz w:val="22"/>
                <w:szCs w:val="22"/>
              </w:rPr>
              <w:t xml:space="preserve"> folder.</w:t>
            </w:r>
          </w:p>
        </w:tc>
      </w:tr>
      <w:tr w:rsidR="000D605C" w:rsidRPr="008A7715" w14:paraId="0D531BA8" w14:textId="77777777" w:rsidTr="002C56B9">
        <w:tc>
          <w:tcPr>
            <w:tcW w:w="2040" w:type="dxa"/>
          </w:tcPr>
          <w:p w14:paraId="34C95A9F" w14:textId="77777777" w:rsidR="000D605C" w:rsidRPr="002C56B9" w:rsidRDefault="000D605C" w:rsidP="000D605C">
            <w:pPr>
              <w:rPr>
                <w:sz w:val="22"/>
                <w:szCs w:val="22"/>
              </w:rPr>
            </w:pPr>
            <w:r w:rsidRPr="002C56B9">
              <w:rPr>
                <w:sz w:val="22"/>
                <w:szCs w:val="22"/>
              </w:rPr>
              <w:t>“Quotation marks”</w:t>
            </w:r>
          </w:p>
        </w:tc>
        <w:tc>
          <w:tcPr>
            <w:tcW w:w="4080" w:type="dxa"/>
          </w:tcPr>
          <w:p w14:paraId="2BA64BD2" w14:textId="77777777" w:rsidR="000D605C" w:rsidRPr="002C56B9" w:rsidRDefault="000D605C" w:rsidP="000D605C">
            <w:pPr>
              <w:rPr>
                <w:sz w:val="22"/>
                <w:szCs w:val="22"/>
              </w:rPr>
            </w:pPr>
            <w:r w:rsidRPr="002C56B9">
              <w:rPr>
                <w:sz w:val="22"/>
                <w:szCs w:val="22"/>
              </w:rPr>
              <w:t>Verbatim user entries in Java-related instructions.</w:t>
            </w:r>
          </w:p>
        </w:tc>
        <w:tc>
          <w:tcPr>
            <w:tcW w:w="4080" w:type="dxa"/>
          </w:tcPr>
          <w:p w14:paraId="25B78AC3" w14:textId="77777777" w:rsidR="000D605C" w:rsidRPr="002C56B9" w:rsidRDefault="000D605C" w:rsidP="000D605C">
            <w:pPr>
              <w:rPr>
                <w:sz w:val="22"/>
                <w:szCs w:val="22"/>
              </w:rPr>
            </w:pPr>
            <w:r w:rsidRPr="002C56B9">
              <w:rPr>
                <w:sz w:val="22"/>
                <w:szCs w:val="22"/>
              </w:rPr>
              <w:t>You should name the file “log4j.xml”.</w:t>
            </w:r>
          </w:p>
        </w:tc>
      </w:tr>
    </w:tbl>
    <w:p w14:paraId="4858B414" w14:textId="77777777" w:rsidR="000D605C" w:rsidRPr="008A7715" w:rsidRDefault="000D605C" w:rsidP="000D605C"/>
    <w:p w14:paraId="0E013803" w14:textId="77777777" w:rsidR="000D605C" w:rsidRPr="008A7715" w:rsidRDefault="000D605C" w:rsidP="000D605C"/>
    <w:p w14:paraId="5FCE8F46" w14:textId="77777777" w:rsidR="000D605C" w:rsidRPr="008A7715" w:rsidRDefault="000D605C" w:rsidP="000D605C">
      <w:r w:rsidRPr="008A7715">
        <w:t>The following symbols appear throughout the documentation to alert the reader to special information or conditions.</w:t>
      </w:r>
    </w:p>
    <w:p w14:paraId="125B5583" w14:textId="77777777" w:rsidR="000D605C" w:rsidRPr="008A7715" w:rsidRDefault="000D605C" w:rsidP="000D605C"/>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07"/>
      </w:tblGrid>
      <w:tr w:rsidR="000D605C" w:rsidRPr="008A7715" w14:paraId="6591955C" w14:textId="77777777">
        <w:tc>
          <w:tcPr>
            <w:tcW w:w="1297" w:type="dxa"/>
            <w:shd w:val="pct12" w:color="auto" w:fill="auto"/>
          </w:tcPr>
          <w:p w14:paraId="54EC3757" w14:textId="77777777" w:rsidR="000D605C" w:rsidRPr="00D1279F" w:rsidRDefault="000D605C" w:rsidP="00D1279F">
            <w:pPr>
              <w:jc w:val="center"/>
              <w:rPr>
                <w:rFonts w:ascii="Arial" w:hAnsi="Arial" w:cs="Arial"/>
                <w:b/>
                <w:bCs/>
                <w:sz w:val="20"/>
                <w:szCs w:val="20"/>
              </w:rPr>
            </w:pPr>
            <w:r w:rsidRPr="00D1279F">
              <w:rPr>
                <w:rFonts w:ascii="Arial" w:hAnsi="Arial" w:cs="Arial"/>
                <w:b/>
                <w:bCs/>
                <w:sz w:val="20"/>
                <w:szCs w:val="20"/>
              </w:rPr>
              <w:t>Symbol</w:t>
            </w:r>
          </w:p>
        </w:tc>
        <w:tc>
          <w:tcPr>
            <w:tcW w:w="7307" w:type="dxa"/>
            <w:shd w:val="pct12" w:color="auto" w:fill="auto"/>
          </w:tcPr>
          <w:p w14:paraId="0513D9A7" w14:textId="77777777" w:rsidR="000D605C" w:rsidRPr="00D1279F" w:rsidRDefault="000D605C" w:rsidP="00D1279F">
            <w:pPr>
              <w:jc w:val="center"/>
              <w:rPr>
                <w:rFonts w:ascii="Arial" w:hAnsi="Arial" w:cs="Arial"/>
                <w:b/>
                <w:bCs/>
                <w:sz w:val="20"/>
                <w:szCs w:val="20"/>
              </w:rPr>
            </w:pPr>
            <w:r w:rsidRPr="00D1279F">
              <w:rPr>
                <w:rFonts w:ascii="Arial" w:hAnsi="Arial" w:cs="Arial"/>
                <w:b/>
                <w:bCs/>
                <w:sz w:val="20"/>
                <w:szCs w:val="20"/>
              </w:rPr>
              <w:t>Description</w:t>
            </w:r>
          </w:p>
        </w:tc>
      </w:tr>
      <w:tr w:rsidR="000D605C" w:rsidRPr="008A7715" w14:paraId="5316F027" w14:textId="77777777">
        <w:tc>
          <w:tcPr>
            <w:tcW w:w="1297" w:type="dxa"/>
          </w:tcPr>
          <w:p w14:paraId="1D1BE562" w14:textId="77777777" w:rsidR="000D605C" w:rsidRPr="008A7715" w:rsidRDefault="00E04F1C" w:rsidP="000D605C">
            <w:pPr>
              <w:keepNext/>
              <w:keepLines/>
              <w:spacing w:before="60" w:after="60"/>
              <w:ind w:left="-60"/>
              <w:jc w:val="center"/>
              <w:rPr>
                <w:rFonts w:ascii="Arial" w:hAnsi="Arial"/>
                <w:sz w:val="20"/>
              </w:rPr>
            </w:pPr>
            <w:r>
              <w:rPr>
                <w:rFonts w:ascii="Arial" w:hAnsi="Arial"/>
                <w:sz w:val="20"/>
              </w:rPr>
              <w:pict w14:anchorId="0B68A7FD">
                <v:shape id="_x0000_i1027" type="#_x0000_t75" alt="Information icon." style="width:23.75pt;height:23.75pt" fillcolor="window">
                  <v:imagedata r:id="rId21" o:title=""/>
                </v:shape>
              </w:pict>
            </w:r>
          </w:p>
        </w:tc>
        <w:tc>
          <w:tcPr>
            <w:tcW w:w="7307" w:type="dxa"/>
            <w:vAlign w:val="center"/>
          </w:tcPr>
          <w:p w14:paraId="523B96D9" w14:textId="77777777" w:rsidR="000D605C" w:rsidRPr="001D14E6" w:rsidRDefault="000D605C" w:rsidP="000D605C">
            <w:pPr>
              <w:keepNext/>
              <w:keepLines/>
              <w:spacing w:before="60" w:after="60"/>
              <w:ind w:left="-60"/>
              <w:rPr>
                <w:kern w:val="2"/>
                <w:sz w:val="22"/>
                <w:szCs w:val="22"/>
              </w:rPr>
            </w:pPr>
            <w:r w:rsidRPr="001D14E6">
              <w:rPr>
                <w:sz w:val="22"/>
                <w:szCs w:val="22"/>
              </w:rPr>
              <w:t>U</w:t>
            </w:r>
            <w:r w:rsidRPr="001D14E6">
              <w:rPr>
                <w:kern w:val="2"/>
                <w:sz w:val="22"/>
                <w:szCs w:val="22"/>
              </w:rPr>
              <w:t xml:space="preserve">sed to inform the reader of general information and reference material. </w:t>
            </w:r>
          </w:p>
        </w:tc>
      </w:tr>
      <w:tr w:rsidR="000D605C" w:rsidRPr="008A7715" w14:paraId="1D4B5FAE" w14:textId="77777777">
        <w:tc>
          <w:tcPr>
            <w:tcW w:w="1297" w:type="dxa"/>
          </w:tcPr>
          <w:p w14:paraId="3207E288" w14:textId="77777777" w:rsidR="000D605C" w:rsidRPr="008A7715" w:rsidRDefault="00B1522A" w:rsidP="000D605C">
            <w:pPr>
              <w:spacing w:before="60" w:after="60"/>
              <w:ind w:left="-60"/>
              <w:jc w:val="center"/>
              <w:rPr>
                <w:rFonts w:ascii="Arial" w:hAnsi="Arial"/>
                <w:sz w:val="20"/>
              </w:rPr>
            </w:pPr>
            <w:r w:rsidRPr="008A7715">
              <w:rPr>
                <w:rFonts w:ascii="Arial" w:hAnsi="Arial"/>
                <w:sz w:val="20"/>
              </w:rPr>
              <w:object w:dxaOrig="306" w:dyaOrig="306" w14:anchorId="49014757">
                <v:shape id="_x0000_i1028" type="#_x0000_t75" alt="Caution icon." style="width:31.9pt;height:31.9pt" o:ole="" fillcolor="window">
                  <v:imagedata r:id="rId22" o:title=""/>
                </v:shape>
                <o:OLEObject Type="Embed" ProgID="HJPRO" ShapeID="_x0000_i1028" DrawAspect="Content" ObjectID="_1676882800" r:id="rId23"/>
              </w:object>
            </w:r>
          </w:p>
        </w:tc>
        <w:tc>
          <w:tcPr>
            <w:tcW w:w="7307" w:type="dxa"/>
            <w:vAlign w:val="center"/>
          </w:tcPr>
          <w:p w14:paraId="738A577E" w14:textId="77777777" w:rsidR="000D605C" w:rsidRPr="001D14E6" w:rsidRDefault="000D605C" w:rsidP="000D605C">
            <w:pPr>
              <w:spacing w:before="60" w:after="60"/>
              <w:ind w:left="-60"/>
              <w:rPr>
                <w:kern w:val="2"/>
                <w:sz w:val="22"/>
                <w:szCs w:val="22"/>
              </w:rPr>
            </w:pPr>
            <w:r w:rsidRPr="001D14E6">
              <w:rPr>
                <w:sz w:val="22"/>
                <w:szCs w:val="22"/>
              </w:rPr>
              <w:t>U</w:t>
            </w:r>
            <w:r w:rsidRPr="001D14E6">
              <w:rPr>
                <w:kern w:val="2"/>
                <w:sz w:val="22"/>
                <w:szCs w:val="22"/>
              </w:rPr>
              <w:t>sed to caution the reader to take special notice of critical information</w:t>
            </w:r>
          </w:p>
        </w:tc>
      </w:tr>
    </w:tbl>
    <w:p w14:paraId="6FA2670E" w14:textId="77777777" w:rsidR="000D605C" w:rsidRDefault="000D605C" w:rsidP="000D605C">
      <w:bookmarkStart w:id="31" w:name="_Toc120686118"/>
    </w:p>
    <w:p w14:paraId="445883EA" w14:textId="77777777" w:rsidR="000D605C" w:rsidRPr="008A7715" w:rsidRDefault="000D605C" w:rsidP="000D605C">
      <w:pPr>
        <w:pStyle w:val="Heading2"/>
        <w:ind w:left="756" w:hanging="756"/>
      </w:pPr>
      <w:bookmarkStart w:id="32" w:name="_Toc144279861"/>
      <w:bookmarkStart w:id="33" w:name="_Toc144528121"/>
      <w:bookmarkStart w:id="34" w:name="_Toc150588189"/>
      <w:r w:rsidRPr="008A7715">
        <w:t>Additional Resources</w:t>
      </w:r>
      <w:bookmarkEnd w:id="31"/>
      <w:bookmarkEnd w:id="32"/>
      <w:bookmarkEnd w:id="33"/>
      <w:bookmarkEnd w:id="34"/>
    </w:p>
    <w:p w14:paraId="12C97D5B" w14:textId="77777777" w:rsidR="000D605C" w:rsidRPr="008A7715" w:rsidRDefault="000D605C" w:rsidP="000D605C">
      <w:pPr>
        <w:pStyle w:val="Heading3"/>
        <w:ind w:left="1260" w:hanging="1260"/>
      </w:pPr>
      <w:bookmarkStart w:id="35" w:name="_Toc120686119"/>
      <w:bookmarkStart w:id="36" w:name="_Toc144279862"/>
      <w:bookmarkStart w:id="37" w:name="_Toc144528122"/>
      <w:bookmarkStart w:id="38" w:name="_Toc150588190"/>
      <w:proofErr w:type="spellStart"/>
      <w:r w:rsidRPr="008A7715">
        <w:t>ESig</w:t>
      </w:r>
      <w:proofErr w:type="spellEnd"/>
      <w:r w:rsidRPr="008A7715">
        <w:t xml:space="preserve"> Reference Materials</w:t>
      </w:r>
      <w:bookmarkEnd w:id="35"/>
      <w:bookmarkEnd w:id="36"/>
      <w:bookmarkEnd w:id="37"/>
      <w:bookmarkEnd w:id="38"/>
    </w:p>
    <w:p w14:paraId="56DABB43" w14:textId="77777777" w:rsidR="000D605C" w:rsidRPr="008A7715" w:rsidRDefault="000D605C" w:rsidP="000D605C">
      <w:pPr>
        <w:pStyle w:val="ListBullet"/>
        <w:tabs>
          <w:tab w:val="clear" w:pos="360"/>
        </w:tabs>
        <w:ind w:left="0" w:firstLine="0"/>
        <w:rPr>
          <w:sz w:val="24"/>
          <w:szCs w:val="24"/>
        </w:rPr>
      </w:pPr>
      <w:r w:rsidRPr="008A7715">
        <w:rPr>
          <w:sz w:val="24"/>
          <w:szCs w:val="24"/>
        </w:rPr>
        <w:t xml:space="preserve">The following documents are included in the </w:t>
      </w:r>
      <w:proofErr w:type="spellStart"/>
      <w:r w:rsidRPr="008A7715">
        <w:rPr>
          <w:sz w:val="24"/>
          <w:szCs w:val="24"/>
        </w:rPr>
        <w:t>ESig</w:t>
      </w:r>
      <w:proofErr w:type="spellEnd"/>
      <w:r w:rsidRPr="008A7715">
        <w:rPr>
          <w:sz w:val="24"/>
          <w:szCs w:val="24"/>
        </w:rPr>
        <w:t xml:space="preserve"> </w:t>
      </w:r>
      <w:r>
        <w:rPr>
          <w:sz w:val="24"/>
          <w:szCs w:val="24"/>
        </w:rPr>
        <w:t>documentation set</w:t>
      </w:r>
      <w:r w:rsidRPr="008A7715">
        <w:rPr>
          <w:sz w:val="24"/>
          <w:szCs w:val="24"/>
        </w:rPr>
        <w:t xml:space="preserve">: </w:t>
      </w:r>
    </w:p>
    <w:p w14:paraId="204EE3D1" w14:textId="77777777" w:rsidR="000D605C" w:rsidRPr="008A7715" w:rsidRDefault="000D605C" w:rsidP="000D605C">
      <w:pPr>
        <w:pStyle w:val="ListBullet"/>
        <w:numPr>
          <w:ilvl w:val="0"/>
          <w:numId w:val="8"/>
        </w:numPr>
        <w:rPr>
          <w:sz w:val="24"/>
          <w:szCs w:val="24"/>
        </w:rPr>
      </w:pPr>
      <w:proofErr w:type="spellStart"/>
      <w:r w:rsidRPr="008A7715">
        <w:rPr>
          <w:i/>
          <w:sz w:val="24"/>
          <w:szCs w:val="24"/>
        </w:rPr>
        <w:t>ESig</w:t>
      </w:r>
      <w:proofErr w:type="spellEnd"/>
      <w:r w:rsidRPr="008A7715">
        <w:rPr>
          <w:i/>
          <w:sz w:val="24"/>
          <w:szCs w:val="24"/>
        </w:rPr>
        <w:t xml:space="preserve"> 1.0 Installation Guide </w:t>
      </w:r>
      <w:r w:rsidRPr="008A7715">
        <w:rPr>
          <w:sz w:val="24"/>
          <w:szCs w:val="24"/>
        </w:rPr>
        <w:t xml:space="preserve">– Prerequisites and instructions for installing the </w:t>
      </w:r>
      <w:proofErr w:type="spellStart"/>
      <w:r w:rsidRPr="008A7715">
        <w:rPr>
          <w:sz w:val="24"/>
          <w:szCs w:val="24"/>
        </w:rPr>
        <w:t>ESig</w:t>
      </w:r>
      <w:proofErr w:type="spellEnd"/>
      <w:r w:rsidRPr="008A7715">
        <w:rPr>
          <w:sz w:val="24"/>
          <w:szCs w:val="24"/>
        </w:rPr>
        <w:t xml:space="preserve"> KIDS build on a VistA/M server. </w:t>
      </w:r>
    </w:p>
    <w:p w14:paraId="0D8680AD" w14:textId="77777777" w:rsidR="000D605C" w:rsidRPr="008A7715" w:rsidRDefault="000D605C" w:rsidP="000D605C">
      <w:pPr>
        <w:pStyle w:val="ListBullet"/>
        <w:numPr>
          <w:ilvl w:val="0"/>
          <w:numId w:val="8"/>
        </w:numPr>
        <w:rPr>
          <w:sz w:val="24"/>
          <w:szCs w:val="24"/>
        </w:rPr>
      </w:pPr>
      <w:proofErr w:type="spellStart"/>
      <w:r w:rsidRPr="008A7715">
        <w:rPr>
          <w:i/>
          <w:sz w:val="24"/>
          <w:szCs w:val="24"/>
        </w:rPr>
        <w:t>ESig</w:t>
      </w:r>
      <w:proofErr w:type="spellEnd"/>
      <w:r w:rsidRPr="008A7715">
        <w:rPr>
          <w:i/>
          <w:sz w:val="24"/>
          <w:szCs w:val="24"/>
        </w:rPr>
        <w:t xml:space="preserve"> 1.0 Developer Guide</w:t>
      </w:r>
      <w:r w:rsidRPr="008A7715">
        <w:rPr>
          <w:sz w:val="24"/>
          <w:szCs w:val="24"/>
        </w:rPr>
        <w:t xml:space="preserve"> – Detailed information about </w:t>
      </w:r>
      <w:proofErr w:type="spellStart"/>
      <w:r w:rsidRPr="008A7715">
        <w:rPr>
          <w:sz w:val="24"/>
          <w:szCs w:val="24"/>
        </w:rPr>
        <w:t>ESig</w:t>
      </w:r>
      <w:proofErr w:type="spellEnd"/>
      <w:r w:rsidRPr="008A7715">
        <w:rPr>
          <w:sz w:val="24"/>
          <w:szCs w:val="24"/>
        </w:rPr>
        <w:t xml:space="preserve"> APIs and exceptions, for developers intending to use </w:t>
      </w:r>
      <w:proofErr w:type="spellStart"/>
      <w:r w:rsidRPr="008A7715">
        <w:rPr>
          <w:sz w:val="24"/>
          <w:szCs w:val="24"/>
        </w:rPr>
        <w:t>ES</w:t>
      </w:r>
      <w:r w:rsidR="001D14E6">
        <w:rPr>
          <w:sz w:val="24"/>
          <w:szCs w:val="24"/>
        </w:rPr>
        <w:t>ig</w:t>
      </w:r>
      <w:proofErr w:type="spellEnd"/>
      <w:r w:rsidR="001D14E6">
        <w:rPr>
          <w:sz w:val="24"/>
          <w:szCs w:val="24"/>
        </w:rPr>
        <w:t xml:space="preserve"> APIs in their applications. This document i</w:t>
      </w:r>
      <w:r w:rsidRPr="008A7715">
        <w:rPr>
          <w:sz w:val="24"/>
          <w:szCs w:val="24"/>
        </w:rPr>
        <w:t>ncludes instructions useful to developers,</w:t>
      </w:r>
      <w:r w:rsidR="001D14E6">
        <w:rPr>
          <w:sz w:val="24"/>
          <w:szCs w:val="24"/>
        </w:rPr>
        <w:t xml:space="preserve"> quality assurance, and testers</w:t>
      </w:r>
      <w:r w:rsidRPr="008A7715">
        <w:rPr>
          <w:sz w:val="24"/>
          <w:szCs w:val="24"/>
        </w:rPr>
        <w:t xml:space="preserve"> </w:t>
      </w:r>
      <w:r w:rsidRPr="008A7715">
        <w:rPr>
          <w:sz w:val="24"/>
          <w:szCs w:val="24"/>
        </w:rPr>
        <w:lastRenderedPageBreak/>
        <w:t>for deploying sample J2EE (</w:t>
      </w:r>
      <w:r w:rsidR="001031DD">
        <w:rPr>
          <w:sz w:val="24"/>
          <w:szCs w:val="24"/>
        </w:rPr>
        <w:t>application</w:t>
      </w:r>
      <w:r w:rsidRPr="008A7715">
        <w:rPr>
          <w:sz w:val="24"/>
          <w:szCs w:val="24"/>
        </w:rPr>
        <w:t xml:space="preserve"> server) and J2SE (</w:t>
      </w:r>
      <w:r w:rsidR="001031DD">
        <w:rPr>
          <w:sz w:val="24"/>
          <w:szCs w:val="24"/>
        </w:rPr>
        <w:t>client-</w:t>
      </w:r>
      <w:r w:rsidRPr="008A7715">
        <w:rPr>
          <w:sz w:val="24"/>
          <w:szCs w:val="24"/>
        </w:rPr>
        <w:t xml:space="preserve">server) applications. These sample applications test the </w:t>
      </w:r>
      <w:proofErr w:type="spellStart"/>
      <w:r w:rsidRPr="008A7715">
        <w:rPr>
          <w:sz w:val="24"/>
          <w:szCs w:val="24"/>
        </w:rPr>
        <w:t>ESig</w:t>
      </w:r>
      <w:proofErr w:type="spellEnd"/>
      <w:r w:rsidRPr="008A7715">
        <w:rPr>
          <w:sz w:val="24"/>
          <w:szCs w:val="24"/>
        </w:rPr>
        <w:t xml:space="preserve"> APIs used by the host application. </w:t>
      </w:r>
    </w:p>
    <w:p w14:paraId="7C0325B7" w14:textId="77777777" w:rsidR="000D605C" w:rsidRPr="008A7715" w:rsidRDefault="000D605C" w:rsidP="000D605C">
      <w:pPr>
        <w:pStyle w:val="ListBullet"/>
        <w:numPr>
          <w:ilvl w:val="0"/>
          <w:numId w:val="8"/>
        </w:numPr>
        <w:rPr>
          <w:sz w:val="24"/>
          <w:szCs w:val="24"/>
        </w:rPr>
      </w:pPr>
      <w:proofErr w:type="spellStart"/>
      <w:r w:rsidRPr="008A7715">
        <w:rPr>
          <w:i/>
          <w:sz w:val="24"/>
          <w:szCs w:val="24"/>
        </w:rPr>
        <w:t>ESig</w:t>
      </w:r>
      <w:proofErr w:type="spellEnd"/>
      <w:r w:rsidRPr="008A7715">
        <w:rPr>
          <w:i/>
          <w:sz w:val="24"/>
          <w:szCs w:val="24"/>
        </w:rPr>
        <w:t xml:space="preserve"> 1.0 System Management Guide</w:t>
      </w:r>
      <w:r w:rsidRPr="008A7715">
        <w:rPr>
          <w:sz w:val="24"/>
          <w:szCs w:val="24"/>
        </w:rPr>
        <w:t xml:space="preserve"> – </w:t>
      </w:r>
      <w:r w:rsidR="001031DD">
        <w:rPr>
          <w:sz w:val="24"/>
          <w:szCs w:val="24"/>
        </w:rPr>
        <w:t>VistA/</w:t>
      </w:r>
      <w:r w:rsidRPr="008A7715">
        <w:rPr>
          <w:sz w:val="24"/>
          <w:szCs w:val="24"/>
        </w:rPr>
        <w:t>M-side system and security information.</w:t>
      </w:r>
    </w:p>
    <w:p w14:paraId="1FCAD884" w14:textId="77777777" w:rsidR="000D605C" w:rsidRPr="008A7715" w:rsidRDefault="000D605C" w:rsidP="000D605C">
      <w:pPr>
        <w:pStyle w:val="ListBullet"/>
        <w:tabs>
          <w:tab w:val="clear" w:pos="360"/>
        </w:tabs>
        <w:ind w:left="0" w:firstLine="0"/>
        <w:rPr>
          <w:sz w:val="24"/>
          <w:szCs w:val="24"/>
        </w:rPr>
      </w:pPr>
    </w:p>
    <w:p w14:paraId="43E0FD52" w14:textId="77777777" w:rsidR="000D605C" w:rsidRPr="008A7715" w:rsidRDefault="000D605C" w:rsidP="000D605C">
      <w:pPr>
        <w:pStyle w:val="ListBullet"/>
        <w:tabs>
          <w:tab w:val="clear" w:pos="360"/>
        </w:tabs>
        <w:ind w:left="0" w:firstLine="0"/>
        <w:rPr>
          <w:sz w:val="24"/>
          <w:szCs w:val="24"/>
        </w:rPr>
      </w:pPr>
      <w:r w:rsidRPr="008A7715">
        <w:rPr>
          <w:sz w:val="24"/>
          <w:szCs w:val="24"/>
        </w:rPr>
        <w:t xml:space="preserve">Because </w:t>
      </w:r>
      <w:proofErr w:type="spellStart"/>
      <w:r w:rsidRPr="008A7715">
        <w:rPr>
          <w:sz w:val="24"/>
          <w:szCs w:val="24"/>
        </w:rPr>
        <w:t>E</w:t>
      </w:r>
      <w:r w:rsidR="001031DD">
        <w:rPr>
          <w:sz w:val="24"/>
          <w:szCs w:val="24"/>
        </w:rPr>
        <w:t>Sig</w:t>
      </w:r>
      <w:proofErr w:type="spellEnd"/>
      <w:r w:rsidR="001031DD">
        <w:rPr>
          <w:sz w:val="24"/>
          <w:szCs w:val="24"/>
        </w:rPr>
        <w:t xml:space="preserve"> APIs communicate with VistA/</w:t>
      </w:r>
      <w:r w:rsidRPr="008A7715">
        <w:rPr>
          <w:sz w:val="24"/>
          <w:szCs w:val="24"/>
        </w:rPr>
        <w:t>M systems through VistALink and Kernel RPCs, the following documentation is highly recommended:</w:t>
      </w:r>
    </w:p>
    <w:p w14:paraId="29630390" w14:textId="77777777" w:rsidR="000D605C" w:rsidRPr="008A7715" w:rsidRDefault="000D605C" w:rsidP="000D605C">
      <w:pPr>
        <w:pStyle w:val="ListBullet"/>
        <w:numPr>
          <w:ilvl w:val="0"/>
          <w:numId w:val="8"/>
        </w:numPr>
        <w:rPr>
          <w:sz w:val="24"/>
          <w:szCs w:val="24"/>
        </w:rPr>
      </w:pPr>
      <w:r w:rsidRPr="008A7715">
        <w:rPr>
          <w:sz w:val="24"/>
          <w:szCs w:val="24"/>
        </w:rPr>
        <w:t xml:space="preserve">VistALink 1.5 documentation: </w:t>
      </w:r>
      <w:r w:rsidRPr="008A7715">
        <w:rPr>
          <w:i/>
          <w:sz w:val="24"/>
          <w:szCs w:val="24"/>
        </w:rPr>
        <w:t>Developer Guide</w:t>
      </w:r>
      <w:r w:rsidRPr="008A7715">
        <w:rPr>
          <w:sz w:val="24"/>
          <w:szCs w:val="24"/>
        </w:rPr>
        <w:t xml:space="preserve">, </w:t>
      </w:r>
      <w:r w:rsidRPr="008A7715">
        <w:rPr>
          <w:i/>
          <w:sz w:val="24"/>
          <w:szCs w:val="24"/>
        </w:rPr>
        <w:t>Installation Guide</w:t>
      </w:r>
      <w:r w:rsidRPr="008A7715">
        <w:rPr>
          <w:sz w:val="24"/>
          <w:szCs w:val="24"/>
        </w:rPr>
        <w:t xml:space="preserve">, and </w:t>
      </w:r>
      <w:r w:rsidRPr="008A7715">
        <w:rPr>
          <w:i/>
          <w:sz w:val="24"/>
          <w:szCs w:val="24"/>
        </w:rPr>
        <w:t>System Management Guide</w:t>
      </w:r>
      <w:r w:rsidRPr="008A7715">
        <w:rPr>
          <w:sz w:val="24"/>
          <w:szCs w:val="24"/>
        </w:rPr>
        <w:t>.</w:t>
      </w:r>
    </w:p>
    <w:p w14:paraId="568C7DCF" w14:textId="77777777" w:rsidR="000D605C" w:rsidRPr="008A7715" w:rsidRDefault="000D605C" w:rsidP="00CF3FAC">
      <w:pPr>
        <w:numPr>
          <w:ilvl w:val="0"/>
          <w:numId w:val="8"/>
        </w:numPr>
        <w:spacing w:before="120" w:after="120"/>
      </w:pPr>
      <w:r w:rsidRPr="008A7715">
        <w:t xml:space="preserve">RPC documentation: </w:t>
      </w:r>
      <w:r w:rsidRPr="008A7715">
        <w:rPr>
          <w:i/>
        </w:rPr>
        <w:t>RPC Broker Getting Started with the Broker Development Kit (BDK, ) RPC Broker Developer's Guide</w:t>
      </w:r>
      <w:r w:rsidRPr="008A7715">
        <w:t xml:space="preserve"> (i.e., BROKER.HLP, online help designed for programmers, distributed in the BDK)</w:t>
      </w:r>
    </w:p>
    <w:p w14:paraId="66C34783" w14:textId="77777777" w:rsidR="000D605C" w:rsidRPr="008A7715" w:rsidRDefault="000D605C" w:rsidP="00CF3FAC">
      <w:pPr>
        <w:numPr>
          <w:ilvl w:val="0"/>
          <w:numId w:val="8"/>
        </w:numPr>
        <w:spacing w:before="120" w:after="120"/>
        <w:rPr>
          <w:i/>
        </w:rPr>
      </w:pPr>
      <w:r w:rsidRPr="008A7715">
        <w:rPr>
          <w:i/>
        </w:rPr>
        <w:t>Kernel v.8.0 Systems Manual</w:t>
      </w:r>
    </w:p>
    <w:p w14:paraId="6C9B5A35" w14:textId="77777777" w:rsidR="000D605C" w:rsidRPr="008A7715" w:rsidRDefault="000D605C" w:rsidP="000D605C"/>
    <w:p w14:paraId="1EE0997E" w14:textId="77777777" w:rsidR="000D605C" w:rsidRDefault="000D605C" w:rsidP="005D59CE">
      <w:pPr>
        <w:pStyle w:val="ListBullet"/>
        <w:tabs>
          <w:tab w:val="clear" w:pos="360"/>
        </w:tabs>
        <w:ind w:left="0" w:firstLine="0"/>
        <w:rPr>
          <w:sz w:val="24"/>
          <w:szCs w:val="24"/>
        </w:rPr>
      </w:pPr>
      <w:proofErr w:type="spellStart"/>
      <w:r w:rsidRPr="008A7715">
        <w:rPr>
          <w:sz w:val="24"/>
          <w:szCs w:val="24"/>
        </w:rPr>
        <w:t>ESig</w:t>
      </w:r>
      <w:proofErr w:type="spellEnd"/>
      <w:r w:rsidRPr="008A7715">
        <w:rPr>
          <w:sz w:val="24"/>
          <w:szCs w:val="24"/>
        </w:rPr>
        <w:t>, VistALink, and RPC Broker documents are available on any of the Office of Information FTP directories as</w:t>
      </w:r>
      <w:r w:rsidR="00977C2A">
        <w:rPr>
          <w:sz w:val="24"/>
          <w:szCs w:val="24"/>
        </w:rPr>
        <w:t xml:space="preserve"> well as the VHA Document</w:t>
      </w:r>
      <w:r w:rsidR="005D59CE">
        <w:rPr>
          <w:sz w:val="24"/>
          <w:szCs w:val="24"/>
        </w:rPr>
        <w:t xml:space="preserve"> Library (VDL) at </w:t>
      </w:r>
      <w:hyperlink r:id="rId24" w:history="1">
        <w:r w:rsidR="004D60DE" w:rsidRPr="001A736B">
          <w:rPr>
            <w:rStyle w:val="Hyperlink"/>
          </w:rPr>
          <w:t>http://www.va.gov/vdl/</w:t>
        </w:r>
      </w:hyperlink>
      <w:r w:rsidR="005D59CE">
        <w:t>.</w:t>
      </w:r>
      <w:r w:rsidR="004D60DE">
        <w:rPr>
          <w:sz w:val="24"/>
          <w:szCs w:val="24"/>
        </w:rPr>
        <w:t xml:space="preserve"> </w:t>
      </w:r>
    </w:p>
    <w:p w14:paraId="296D4287" w14:textId="77777777" w:rsidR="004D60DE" w:rsidRPr="004D60DE" w:rsidRDefault="004D60DE" w:rsidP="004D60DE">
      <w:pPr>
        <w:pStyle w:val="ListBullet"/>
        <w:tabs>
          <w:tab w:val="clear" w:pos="360"/>
        </w:tabs>
        <w:ind w:left="720" w:firstLine="0"/>
        <w:rPr>
          <w:sz w:val="24"/>
          <w:szCs w:val="24"/>
        </w:rPr>
      </w:pPr>
    </w:p>
    <w:p w14:paraId="5F9E0105" w14:textId="77777777" w:rsidR="000D605C" w:rsidRPr="008A7715" w:rsidRDefault="000D605C" w:rsidP="000D605C">
      <w:pPr>
        <w:pStyle w:val="Heading3"/>
        <w:ind w:left="1260" w:hanging="1260"/>
      </w:pPr>
      <w:bookmarkStart w:id="39" w:name="_Toc120686120"/>
      <w:bookmarkStart w:id="40" w:name="_Toc144279863"/>
      <w:bookmarkStart w:id="41" w:name="_Toc144528123"/>
      <w:bookmarkStart w:id="42" w:name="_Toc150588191"/>
      <w:r w:rsidRPr="008A7715">
        <w:t>Online Technical Informat</w:t>
      </w:r>
      <w:r w:rsidRPr="008A7715">
        <w:rPr>
          <w:rStyle w:val="Heading3Char"/>
        </w:rPr>
        <w:t>i</w:t>
      </w:r>
      <w:r w:rsidRPr="008A7715">
        <w:t>on</w:t>
      </w:r>
      <w:bookmarkEnd w:id="39"/>
      <w:bookmarkEnd w:id="40"/>
      <w:bookmarkEnd w:id="41"/>
      <w:bookmarkEnd w:id="42"/>
    </w:p>
    <w:p w14:paraId="4B99FDB3" w14:textId="77777777" w:rsidR="000D605C" w:rsidRPr="008A7715" w:rsidRDefault="000D605C" w:rsidP="000D605C">
      <w:pPr>
        <w:pStyle w:val="Heading4"/>
      </w:pPr>
      <w:bookmarkStart w:id="43" w:name="_Toc119401011"/>
      <w:bookmarkStart w:id="44" w:name="_Toc120686121"/>
      <w:bookmarkStart w:id="45" w:name="_Toc144528124"/>
      <w:bookmarkStart w:id="46" w:name="_Toc150588192"/>
      <w:r w:rsidRPr="008A7715">
        <w:t>VistA/M Help</w:t>
      </w:r>
      <w:bookmarkEnd w:id="43"/>
      <w:bookmarkEnd w:id="44"/>
      <w:bookmarkEnd w:id="45"/>
      <w:bookmarkEnd w:id="46"/>
    </w:p>
    <w:p w14:paraId="6DA6908B" w14:textId="77777777" w:rsidR="000D605C" w:rsidRPr="008A7715" w:rsidRDefault="000D605C" w:rsidP="000D605C">
      <w:r w:rsidRPr="008A7715">
        <w:t xml:space="preserve">After the </w:t>
      </w:r>
      <w:proofErr w:type="spellStart"/>
      <w:r w:rsidRPr="008A7715">
        <w:t>ESig</w:t>
      </w:r>
      <w:proofErr w:type="spellEnd"/>
      <w:r w:rsidRPr="008A7715">
        <w:t xml:space="preserve"> KIDS build is installed on the VistA/M server, developers and system administrators can use the standard Kernel/FileMan utilities for printouts of the installed components. </w:t>
      </w:r>
    </w:p>
    <w:p w14:paraId="2A042081" w14:textId="77777777" w:rsidR="000D605C" w:rsidRPr="008A7715" w:rsidRDefault="000D605C" w:rsidP="000D605C"/>
    <w:p w14:paraId="7B5FC003" w14:textId="77777777" w:rsidR="000D605C" w:rsidRPr="008A7715" w:rsidRDefault="000D605C" w:rsidP="000D605C">
      <w:pPr>
        <w:keepNext/>
        <w:keepLines/>
      </w:pPr>
      <w:smartTag w:uri="urn:schemas-microsoft-com:office:smarttags" w:element="place">
        <w:r w:rsidRPr="008A7715">
          <w:rPr>
            <w:bCs/>
          </w:rPr>
          <w:t>VistA</w:t>
        </w:r>
      </w:smartTag>
      <w:r w:rsidRPr="008A7715">
        <w:rPr>
          <w:kern w:val="2"/>
        </w:rPr>
        <w:t xml:space="preserve"> </w:t>
      </w:r>
      <w:r w:rsidRPr="008A7715">
        <w:t>software has online help and commonly used system default prompts. In roll-and-scroll mode</w:t>
      </w:r>
      <w:r w:rsidR="001D14E6">
        <w:t>,</w:t>
      </w:r>
      <w:r w:rsidRPr="008A7715">
        <w:t xml:space="preserve"> users are strongly encouraged to enter question marks at any response prompt. At the end of the help display, you are immediately returned to the point from which you started. This is an easy way to learn about any aspect of </w:t>
      </w:r>
      <w:smartTag w:uri="urn:schemas-microsoft-com:office:smarttags" w:element="place">
        <w:r w:rsidRPr="008A7715">
          <w:rPr>
            <w:bCs/>
          </w:rPr>
          <w:t>VistA</w:t>
        </w:r>
      </w:smartTag>
      <w:r w:rsidRPr="008A7715">
        <w:rPr>
          <w:kern w:val="2"/>
        </w:rPr>
        <w:t xml:space="preserve"> </w:t>
      </w:r>
      <w:r w:rsidRPr="008A7715">
        <w:t>software.</w:t>
      </w:r>
    </w:p>
    <w:p w14:paraId="23563A6A" w14:textId="77777777" w:rsidR="000D605C" w:rsidRPr="008A7715" w:rsidRDefault="000D605C" w:rsidP="000D605C"/>
    <w:p w14:paraId="3E0BA9C8" w14:textId="77777777" w:rsidR="000D605C" w:rsidRPr="008A7715" w:rsidRDefault="000D605C" w:rsidP="000D605C">
      <w:pPr>
        <w:keepNext/>
        <w:keepLines/>
      </w:pPr>
      <w:r w:rsidRPr="008A7715">
        <w:lastRenderedPageBreak/>
        <w:t xml:space="preserve">To retrieve online documentation in the form of Help in </w:t>
      </w:r>
      <w:smartTag w:uri="urn:schemas-microsoft-com:office:smarttags" w:element="place">
        <w:r w:rsidRPr="008A7715">
          <w:rPr>
            <w:bCs/>
          </w:rPr>
          <w:t>VistA</w:t>
        </w:r>
      </w:smartTag>
      <w:r w:rsidRPr="008A7715">
        <w:rPr>
          <w:kern w:val="2"/>
        </w:rPr>
        <w:t xml:space="preserve"> </w:t>
      </w:r>
      <w:r w:rsidRPr="008A7715">
        <w:t>roll-and-scroll software:</w:t>
      </w:r>
    </w:p>
    <w:p w14:paraId="607D3D1D" w14:textId="77777777" w:rsidR="000D605C" w:rsidRPr="008A7715" w:rsidRDefault="000D605C" w:rsidP="000D605C">
      <w:pPr>
        <w:keepNext/>
        <w:keepLines/>
        <w:numPr>
          <w:ilvl w:val="0"/>
          <w:numId w:val="29"/>
        </w:numPr>
        <w:tabs>
          <w:tab w:val="clear" w:pos="360"/>
          <w:tab w:val="num" w:pos="720"/>
        </w:tabs>
        <w:spacing w:before="120"/>
        <w:ind w:left="720"/>
      </w:pPr>
      <w:r w:rsidRPr="008A7715">
        <w:t>Enter a single question mark ("</w:t>
      </w:r>
      <w:r w:rsidRPr="008A7715">
        <w:rPr>
          <w:b/>
          <w:bCs/>
        </w:rPr>
        <w:t>?</w:t>
      </w:r>
      <w:r w:rsidRPr="008A7715">
        <w:t>") at a field/prompt to obtain a brief description. If a field is a pointer, entering one question mark ("</w:t>
      </w:r>
      <w:r w:rsidRPr="008A7715">
        <w:rPr>
          <w:b/>
          <w:bCs/>
        </w:rPr>
        <w:t>?</w:t>
      </w:r>
      <w:r w:rsidRPr="008A7715">
        <w:t xml:space="preserve">") displays the HELP PROMPT field contents and a list of choices, if the list is short. If the list is long, the user </w:t>
      </w:r>
      <w:r w:rsidR="001D14E6">
        <w:t>is</w:t>
      </w:r>
      <w:r w:rsidRPr="008A7715">
        <w:t xml:space="preserve"> asked if the entire list should be displayed.</w:t>
      </w:r>
    </w:p>
    <w:p w14:paraId="3F9E6B1C" w14:textId="77777777" w:rsidR="000D605C" w:rsidRPr="008A7715" w:rsidRDefault="001D14E6" w:rsidP="000D605C">
      <w:pPr>
        <w:keepNext/>
        <w:keepLines/>
        <w:spacing w:before="120"/>
        <w:ind w:left="720"/>
      </w:pPr>
      <w:r>
        <w:t xml:space="preserve"> A YES response </w:t>
      </w:r>
      <w:r w:rsidR="000D605C" w:rsidRPr="008A7715">
        <w:t>invoke</w:t>
      </w:r>
      <w:r>
        <w:t>s</w:t>
      </w:r>
      <w:r w:rsidR="000D605C" w:rsidRPr="008A7715">
        <w:t xml:space="preserve"> the display. The display can be given a starting point by prefacing the starting point with an up-arrow ("</w:t>
      </w:r>
      <w:r w:rsidR="000D605C" w:rsidRPr="008A7715">
        <w:rPr>
          <w:b/>
          <w:bCs/>
        </w:rPr>
        <w:t>^</w:t>
      </w:r>
      <w:r w:rsidR="000D605C" w:rsidRPr="008A7715">
        <w:t xml:space="preserve">") as a response. For example, </w:t>
      </w:r>
      <w:r w:rsidR="000D605C" w:rsidRPr="008A7715">
        <w:rPr>
          <w:b/>
          <w:bCs/>
        </w:rPr>
        <w:t>^M</w:t>
      </w:r>
      <w:r w:rsidR="000D605C" w:rsidRPr="008A7715">
        <w:t xml:space="preserve"> would start an alphabetic listing at the letter M instead of the letter A</w:t>
      </w:r>
      <w:r>
        <w:t>,</w:t>
      </w:r>
      <w:r w:rsidR="000D605C" w:rsidRPr="008A7715">
        <w:t xml:space="preserve"> while </w:t>
      </w:r>
      <w:r w:rsidR="000D605C" w:rsidRPr="008A7715">
        <w:rPr>
          <w:b/>
          <w:bCs/>
        </w:rPr>
        <w:t>^127</w:t>
      </w:r>
      <w:r w:rsidR="000D605C" w:rsidRPr="008A7715">
        <w:t xml:space="preserve"> would start any listing at the 127th entry.</w:t>
      </w:r>
    </w:p>
    <w:p w14:paraId="3B7FE864" w14:textId="77777777" w:rsidR="000D605C" w:rsidRPr="008A7715" w:rsidRDefault="000D605C" w:rsidP="000D605C">
      <w:pPr>
        <w:numPr>
          <w:ilvl w:val="0"/>
          <w:numId w:val="29"/>
        </w:numPr>
        <w:tabs>
          <w:tab w:val="clear" w:pos="360"/>
          <w:tab w:val="num" w:pos="720"/>
        </w:tabs>
        <w:spacing w:before="120"/>
        <w:ind w:left="720"/>
      </w:pPr>
      <w:r w:rsidRPr="008A7715">
        <w:t>Enter two question marks ("</w:t>
      </w:r>
      <w:r w:rsidRPr="008A7715">
        <w:rPr>
          <w:b/>
          <w:bCs/>
        </w:rPr>
        <w:t>??</w:t>
      </w:r>
      <w:r w:rsidRPr="008A7715">
        <w:t>") at a field/prompt for a more detailed description. Also, if a field is a pointer, entering two question marks displays the HELP PROMPT field contents and the list of choices.</w:t>
      </w:r>
    </w:p>
    <w:p w14:paraId="3503084A" w14:textId="77777777" w:rsidR="000D605C" w:rsidRDefault="000D605C" w:rsidP="000D605C">
      <w:pPr>
        <w:numPr>
          <w:ilvl w:val="0"/>
          <w:numId w:val="29"/>
        </w:numPr>
        <w:tabs>
          <w:tab w:val="clear" w:pos="360"/>
          <w:tab w:val="num" w:pos="720"/>
        </w:tabs>
        <w:spacing w:before="120"/>
        <w:ind w:left="720"/>
      </w:pPr>
      <w:r w:rsidRPr="008A7715">
        <w:t>Enter three question marks ("</w:t>
      </w:r>
      <w:r w:rsidRPr="008A7715">
        <w:rPr>
          <w:b/>
          <w:bCs/>
        </w:rPr>
        <w:t>???</w:t>
      </w:r>
      <w:r w:rsidRPr="008A7715">
        <w:t>") at a field/prompt to invoke any additional Help text that may be stored in Help Frames.</w:t>
      </w:r>
    </w:p>
    <w:p w14:paraId="5061CF0E" w14:textId="77777777" w:rsidR="000D605C" w:rsidRPr="008A7715" w:rsidRDefault="000D605C" w:rsidP="000D605C">
      <w:pPr>
        <w:spacing w:before="120"/>
        <w:ind w:left="360"/>
      </w:pPr>
    </w:p>
    <w:p w14:paraId="53513390" w14:textId="77777777" w:rsidR="000D605C" w:rsidRPr="008A7715" w:rsidRDefault="000D605C" w:rsidP="000D605C">
      <w:pPr>
        <w:pStyle w:val="Heading4"/>
      </w:pPr>
      <w:bookmarkStart w:id="47" w:name="_Toc63674523"/>
      <w:bookmarkStart w:id="48" w:name="_Toc119401012"/>
      <w:bookmarkStart w:id="49" w:name="_Toc120686122"/>
      <w:bookmarkStart w:id="50" w:name="_Toc144528125"/>
      <w:bookmarkStart w:id="51" w:name="_Toc150588193"/>
      <w:r w:rsidRPr="008A7715">
        <w:t>VistA</w:t>
      </w:r>
      <w:r w:rsidR="001031DD">
        <w:t>/</w:t>
      </w:r>
      <w:r w:rsidRPr="008A7715">
        <w:t>M Data Dictionary Listings</w:t>
      </w:r>
      <w:bookmarkEnd w:id="47"/>
      <w:bookmarkEnd w:id="48"/>
      <w:bookmarkEnd w:id="49"/>
      <w:bookmarkEnd w:id="50"/>
      <w:bookmarkEnd w:id="51"/>
    </w:p>
    <w:p w14:paraId="6D33EF3B" w14:textId="77777777" w:rsidR="000D605C" w:rsidRPr="008A7715" w:rsidRDefault="000D605C" w:rsidP="000D605C">
      <w:pPr>
        <w:autoSpaceDE w:val="0"/>
        <w:autoSpaceDN w:val="0"/>
        <w:adjustRightInd w:val="0"/>
        <w:rPr>
          <w:rFonts w:ascii="Verdana" w:hAnsi="Verdana" w:cs="Verdana"/>
          <w:sz w:val="20"/>
          <w:szCs w:val="20"/>
        </w:rPr>
      </w:pPr>
      <w:r w:rsidRPr="008A7715">
        <w:t>Technical information about files and the fields in files is stored in data dictionaries. To print formatted data dictionaries, go to the VA FileMan v.22.0 Advanced User Documentati</w:t>
      </w:r>
      <w:r w:rsidRPr="00997B00">
        <w:t xml:space="preserve">on </w:t>
      </w:r>
      <w:r w:rsidR="000307AC">
        <w:t xml:space="preserve">REDACTED </w:t>
      </w:r>
      <w:r w:rsidRPr="00997B00">
        <w:t>and click</w:t>
      </w:r>
      <w:r w:rsidRPr="008A7715">
        <w:t xml:space="preserve"> on the List File Attributes link on the left frame.</w:t>
      </w:r>
      <w:r w:rsidRPr="008A7715">
        <w:rPr>
          <w:rFonts w:ascii="Verdana" w:hAnsi="Verdana" w:cs="Verdana"/>
          <w:sz w:val="20"/>
          <w:szCs w:val="20"/>
        </w:rPr>
        <w:t xml:space="preserve"> </w:t>
      </w:r>
    </w:p>
    <w:p w14:paraId="7C6D950E" w14:textId="77777777" w:rsidR="000D605C" w:rsidRPr="008A7715" w:rsidRDefault="000D605C" w:rsidP="000D605C">
      <w:pPr>
        <w:pStyle w:val="Heading4"/>
      </w:pPr>
      <w:bookmarkStart w:id="52" w:name="_Toc119401013"/>
      <w:bookmarkStart w:id="53" w:name="_Toc120686123"/>
      <w:bookmarkStart w:id="54" w:name="_Toc144528126"/>
      <w:bookmarkStart w:id="55" w:name="_Toc150588194"/>
      <w:proofErr w:type="spellStart"/>
      <w:r w:rsidRPr="008A7715">
        <w:t>Javadocs</w:t>
      </w:r>
      <w:bookmarkEnd w:id="52"/>
      <w:bookmarkEnd w:id="53"/>
      <w:bookmarkEnd w:id="54"/>
      <w:bookmarkEnd w:id="55"/>
      <w:proofErr w:type="spellEnd"/>
    </w:p>
    <w:p w14:paraId="12FC2636" w14:textId="77777777" w:rsidR="000D605C" w:rsidRPr="008A7715" w:rsidRDefault="000D605C" w:rsidP="000D605C">
      <w:r w:rsidRPr="008A7715">
        <w:t xml:space="preserve">Java class and package documentation is included in the </w:t>
      </w:r>
      <w:proofErr w:type="spellStart"/>
      <w:r w:rsidRPr="008A7715">
        <w:t>ESig</w:t>
      </w:r>
      <w:proofErr w:type="spellEnd"/>
      <w:r w:rsidRPr="008A7715">
        <w:t xml:space="preserve"> distribution file. Locate the </w:t>
      </w:r>
      <w:proofErr w:type="spellStart"/>
      <w:r w:rsidRPr="008A7715">
        <w:rPr>
          <w:b/>
        </w:rPr>
        <w:t>javadoc</w:t>
      </w:r>
      <w:proofErr w:type="spellEnd"/>
      <w:r w:rsidRPr="008A7715">
        <w:t xml:space="preserve"> folder and open your browser to the </w:t>
      </w:r>
      <w:r w:rsidRPr="008A7715">
        <w:rPr>
          <w:b/>
        </w:rPr>
        <w:t>index.html</w:t>
      </w:r>
      <w:r w:rsidRPr="008A7715">
        <w:t xml:space="preserve"> file.</w:t>
      </w:r>
    </w:p>
    <w:p w14:paraId="6E529D49" w14:textId="77777777" w:rsidR="000D605C" w:rsidRPr="008A7715" w:rsidRDefault="000D605C" w:rsidP="000D605C"/>
    <w:tbl>
      <w:tblPr>
        <w:tblW w:w="9000" w:type="dxa"/>
        <w:tblInd w:w="108" w:type="dxa"/>
        <w:tblLayout w:type="fixed"/>
        <w:tblLook w:val="0000" w:firstRow="0" w:lastRow="0" w:firstColumn="0" w:lastColumn="0" w:noHBand="0" w:noVBand="0"/>
      </w:tblPr>
      <w:tblGrid>
        <w:gridCol w:w="588"/>
        <w:gridCol w:w="8412"/>
      </w:tblGrid>
      <w:tr w:rsidR="000D605C" w:rsidRPr="008A7715" w14:paraId="0CE4443E" w14:textId="77777777">
        <w:trPr>
          <w:cantSplit/>
        </w:trPr>
        <w:tc>
          <w:tcPr>
            <w:tcW w:w="588" w:type="dxa"/>
          </w:tcPr>
          <w:p w14:paraId="7268F825" w14:textId="77777777" w:rsidR="000D605C" w:rsidRPr="008A7715" w:rsidRDefault="00E04F1C" w:rsidP="000D605C">
            <w:pPr>
              <w:spacing w:before="60" w:after="60"/>
              <w:jc w:val="center"/>
            </w:pPr>
            <w:r>
              <w:rPr>
                <w:rFonts w:ascii="Arial" w:hAnsi="Arial"/>
                <w:sz w:val="20"/>
              </w:rPr>
              <w:pict w14:anchorId="511AA871">
                <v:shape id="_x0000_i1029" type="#_x0000_t75" alt="Information icon." style="width:15.6pt;height:14.95pt" fillcolor="window">
                  <v:imagedata r:id="rId21" o:title=""/>
                </v:shape>
              </w:pict>
            </w:r>
          </w:p>
        </w:tc>
        <w:tc>
          <w:tcPr>
            <w:tcW w:w="8412" w:type="dxa"/>
          </w:tcPr>
          <w:p w14:paraId="4004A2BF" w14:textId="77777777" w:rsidR="000D605C" w:rsidRPr="001D14E6" w:rsidRDefault="000D605C" w:rsidP="000D605C">
            <w:pPr>
              <w:spacing w:before="60" w:after="60"/>
              <w:rPr>
                <w:b/>
                <w:bCs/>
                <w:sz w:val="22"/>
                <w:szCs w:val="22"/>
              </w:rPr>
            </w:pPr>
            <w:r w:rsidRPr="001D14E6">
              <w:rPr>
                <w:sz w:val="22"/>
                <w:szCs w:val="22"/>
              </w:rPr>
              <w:t xml:space="preserve">To learn more about Javadoc files, refer to Sun’s Javadoc Tool Home Page at: </w:t>
            </w:r>
            <w:hyperlink r:id="rId25" w:history="1">
              <w:r w:rsidRPr="001D14E6">
                <w:rPr>
                  <w:rStyle w:val="Hyperlink"/>
                  <w:sz w:val="22"/>
                  <w:szCs w:val="22"/>
                </w:rPr>
                <w:t>http://java.sun.com/j2se/javadoc/</w:t>
              </w:r>
            </w:hyperlink>
            <w:r w:rsidRPr="001D14E6">
              <w:rPr>
                <w:sz w:val="22"/>
                <w:szCs w:val="22"/>
              </w:rPr>
              <w:t xml:space="preserve">. </w:t>
            </w:r>
          </w:p>
        </w:tc>
      </w:tr>
    </w:tbl>
    <w:p w14:paraId="2C1AC39C" w14:textId="77777777" w:rsidR="00884300" w:rsidRDefault="00884300" w:rsidP="00211112">
      <w:pPr>
        <w:rPr>
          <w:iCs/>
        </w:rPr>
      </w:pPr>
    </w:p>
    <w:tbl>
      <w:tblPr>
        <w:tblW w:w="9000" w:type="dxa"/>
        <w:tblInd w:w="108" w:type="dxa"/>
        <w:tblLayout w:type="fixed"/>
        <w:tblLook w:val="0000" w:firstRow="0" w:lastRow="0" w:firstColumn="0" w:lastColumn="0" w:noHBand="0" w:noVBand="0"/>
      </w:tblPr>
      <w:tblGrid>
        <w:gridCol w:w="540"/>
        <w:gridCol w:w="8460"/>
      </w:tblGrid>
      <w:tr w:rsidR="00334772" w:rsidRPr="008A7715" w14:paraId="4AD05540" w14:textId="77777777">
        <w:trPr>
          <w:cantSplit/>
        </w:trPr>
        <w:tc>
          <w:tcPr>
            <w:tcW w:w="540" w:type="dxa"/>
          </w:tcPr>
          <w:p w14:paraId="19CEFD48" w14:textId="77777777" w:rsidR="00334772" w:rsidRPr="008A7715" w:rsidRDefault="00334772" w:rsidP="00E72264">
            <w:pPr>
              <w:spacing w:before="60" w:after="60"/>
              <w:ind w:left="-18"/>
              <w:jc w:val="center"/>
            </w:pPr>
            <w:r w:rsidRPr="008A7715">
              <w:rPr>
                <w:rFonts w:ascii="Arial" w:hAnsi="Arial"/>
                <w:sz w:val="20"/>
              </w:rPr>
              <w:object w:dxaOrig="306" w:dyaOrig="306" w14:anchorId="06BCCB6D">
                <v:shape id="_x0000_i1030" type="#_x0000_t75" alt="Caution icon." style="width:16.3pt;height:16.3pt" o:ole="" fillcolor="window">
                  <v:imagedata r:id="rId22" o:title=""/>
                </v:shape>
                <o:OLEObject Type="Embed" ProgID="HJPRO" ShapeID="_x0000_i1030" DrawAspect="Content" ObjectID="_1676882801" r:id="rId26"/>
              </w:object>
            </w:r>
          </w:p>
        </w:tc>
        <w:tc>
          <w:tcPr>
            <w:tcW w:w="8460" w:type="dxa"/>
          </w:tcPr>
          <w:p w14:paraId="34D7832E" w14:textId="77777777" w:rsidR="00334772" w:rsidRPr="008A7715" w:rsidRDefault="00334772" w:rsidP="00E72264">
            <w:pPr>
              <w:pStyle w:val="Caution"/>
            </w:pPr>
            <w:r w:rsidRPr="008A7715">
              <w:t xml:space="preserve">DISCLAIMER: </w:t>
            </w:r>
            <w:r w:rsidRPr="008A7715">
              <w:rPr>
                <w:rFonts w:ascii="Times New Roman" w:hAnsi="Times New Roman"/>
                <w:b w:val="0"/>
                <w:sz w:val="22"/>
                <w:szCs w:val="22"/>
              </w:rPr>
              <w:t xml:space="preserve">The appearance of external hyperlink references in this manual does not constitute endorsement by the Department of Veterans Affairs of the information, products, or services on the Website. The VHA does not exercise any editorial control over the information you may find at these locations. </w:t>
            </w:r>
          </w:p>
        </w:tc>
      </w:tr>
    </w:tbl>
    <w:p w14:paraId="3563546A" w14:textId="77777777" w:rsidR="00334772" w:rsidRPr="001C058F" w:rsidRDefault="00334772" w:rsidP="00211112">
      <w:pPr>
        <w:rPr>
          <w:iCs/>
        </w:rPr>
        <w:sectPr w:rsidR="00334772" w:rsidRPr="001C058F" w:rsidSect="00B71BBB">
          <w:headerReference w:type="even" r:id="rId27"/>
          <w:headerReference w:type="default" r:id="rId28"/>
          <w:headerReference w:type="first" r:id="rId29"/>
          <w:pgSz w:w="12240" w:h="15840" w:code="1"/>
          <w:pgMar w:top="1440" w:right="1771" w:bottom="1440" w:left="1800" w:header="720" w:footer="645" w:gutter="0"/>
          <w:pgNumType w:start="1"/>
          <w:cols w:space="720"/>
          <w:titlePg/>
          <w:docGrid w:linePitch="65"/>
        </w:sectPr>
      </w:pPr>
    </w:p>
    <w:p w14:paraId="3EAA2A05" w14:textId="77777777" w:rsidR="00CA4DE6" w:rsidRPr="001C058F" w:rsidRDefault="00CA4DE6" w:rsidP="003E0E34">
      <w:pPr>
        <w:pStyle w:val="Heading1"/>
      </w:pPr>
      <w:bookmarkStart w:id="56" w:name="_Toc150588195"/>
      <w:bookmarkStart w:id="57" w:name="_Toc119229486"/>
      <w:bookmarkStart w:id="58" w:name="_Toc23526579"/>
      <w:bookmarkStart w:id="59" w:name="_Toc31453315"/>
      <w:bookmarkStart w:id="60" w:name="_Toc32412746"/>
      <w:bookmarkStart w:id="61" w:name="_Toc33013042"/>
      <w:bookmarkStart w:id="62" w:name="_Toc34675524"/>
      <w:bookmarkStart w:id="63" w:name="_Toc51643533"/>
      <w:bookmarkEnd w:id="0"/>
      <w:proofErr w:type="spellStart"/>
      <w:r w:rsidRPr="001C058F">
        <w:lastRenderedPageBreak/>
        <w:t>ESig</w:t>
      </w:r>
      <w:proofErr w:type="spellEnd"/>
      <w:r w:rsidRPr="001C058F">
        <w:t xml:space="preserve"> APIs</w:t>
      </w:r>
      <w:bookmarkEnd w:id="56"/>
    </w:p>
    <w:p w14:paraId="211ACE8C" w14:textId="77777777" w:rsidR="004133F7" w:rsidRPr="001C058F" w:rsidRDefault="00945242" w:rsidP="004133F7">
      <w:pPr>
        <w:pStyle w:val="Heading2"/>
        <w:tabs>
          <w:tab w:val="clear" w:pos="756"/>
          <w:tab w:val="left" w:pos="720"/>
        </w:tabs>
        <w:ind w:left="720" w:hanging="720"/>
      </w:pPr>
      <w:bookmarkStart w:id="64" w:name="_Toc150588196"/>
      <w:proofErr w:type="spellStart"/>
      <w:r>
        <w:t>ESig</w:t>
      </w:r>
      <w:proofErr w:type="spellEnd"/>
      <w:r>
        <w:t xml:space="preserve"> </w:t>
      </w:r>
      <w:r w:rsidR="00783456">
        <w:t>Java Classes</w:t>
      </w:r>
      <w:bookmarkEnd w:id="64"/>
    </w:p>
    <w:p w14:paraId="1C728456" w14:textId="77777777" w:rsidR="004133F7" w:rsidRPr="001C058F" w:rsidRDefault="004133F7" w:rsidP="004133F7">
      <w:proofErr w:type="spellStart"/>
      <w:r w:rsidRPr="001C058F">
        <w:t>ESig</w:t>
      </w:r>
      <w:proofErr w:type="spellEnd"/>
      <w:r w:rsidRPr="001C058F">
        <w:t xml:space="preserve"> 1.0 includes the Java classes described </w:t>
      </w:r>
      <w:r w:rsidR="00462D72">
        <w:t xml:space="preserve">in the sections </w:t>
      </w:r>
      <w:r w:rsidRPr="001C058F">
        <w:t xml:space="preserve">below. </w:t>
      </w:r>
      <w:r w:rsidR="00462D72">
        <w:t>(For more information about</w:t>
      </w:r>
      <w:r w:rsidRPr="001C058F">
        <w:t xml:space="preserve"> </w:t>
      </w:r>
      <w:proofErr w:type="spellStart"/>
      <w:r w:rsidRPr="001C058F">
        <w:t>ESig</w:t>
      </w:r>
      <w:proofErr w:type="spellEnd"/>
      <w:r w:rsidRPr="001C058F">
        <w:t xml:space="preserve"> Java</w:t>
      </w:r>
      <w:r w:rsidR="00C83971">
        <w:t xml:space="preserve"> packages and classes, see the </w:t>
      </w:r>
      <w:proofErr w:type="spellStart"/>
      <w:r w:rsidR="00095E17">
        <w:t>Javadoc</w:t>
      </w:r>
      <w:r w:rsidR="00A733B3">
        <w:t>s</w:t>
      </w:r>
      <w:proofErr w:type="spellEnd"/>
      <w:r w:rsidR="00A733B3">
        <w:t xml:space="preserve"> contained in the </w:t>
      </w:r>
      <w:proofErr w:type="spellStart"/>
      <w:r w:rsidR="00A733B3" w:rsidRPr="001739B0">
        <w:rPr>
          <w:b/>
        </w:rPr>
        <w:t>javadoc</w:t>
      </w:r>
      <w:proofErr w:type="spellEnd"/>
      <w:r w:rsidR="00A733B3">
        <w:t xml:space="preserve"> folder of the </w:t>
      </w:r>
      <w:proofErr w:type="spellStart"/>
      <w:r w:rsidR="00A733B3">
        <w:t>ESig</w:t>
      </w:r>
      <w:proofErr w:type="spellEnd"/>
      <w:r w:rsidR="00A733B3">
        <w:t xml:space="preserve"> distribution</w:t>
      </w:r>
      <w:r w:rsidRPr="001C058F">
        <w:t>.</w:t>
      </w:r>
      <w:r w:rsidR="00462D72">
        <w:t>)</w:t>
      </w:r>
      <w:r w:rsidRPr="001C058F">
        <w:t xml:space="preserve"> </w:t>
      </w:r>
    </w:p>
    <w:p w14:paraId="704BA8E9" w14:textId="77777777" w:rsidR="00C83971" w:rsidRPr="00C83971" w:rsidRDefault="004133F7" w:rsidP="000B1AC4">
      <w:pPr>
        <w:pStyle w:val="Heading3"/>
      </w:pPr>
      <w:bookmarkStart w:id="65" w:name="_Toc41203398"/>
      <w:bookmarkStart w:id="66" w:name="_Toc42586627"/>
      <w:bookmarkStart w:id="67" w:name="_Toc58311044"/>
      <w:bookmarkStart w:id="68" w:name="_Toc121537345"/>
      <w:bookmarkStart w:id="69" w:name="_Toc150588197"/>
      <w:r w:rsidRPr="001C058F">
        <w:t>esig</w:t>
      </w:r>
      <w:r w:rsidR="001031DD">
        <w:t>-1.0.0.nnn</w:t>
      </w:r>
      <w:r w:rsidRPr="001C058F">
        <w:t>.jar</w:t>
      </w:r>
      <w:bookmarkEnd w:id="65"/>
      <w:bookmarkEnd w:id="66"/>
      <w:bookmarkEnd w:id="67"/>
      <w:bookmarkEnd w:id="68"/>
      <w:bookmarkEnd w:id="69"/>
    </w:p>
    <w:p w14:paraId="219BF266" w14:textId="77777777" w:rsidR="004133F7" w:rsidRPr="001C058F" w:rsidRDefault="004133F7" w:rsidP="004133F7">
      <w:pPr>
        <w:pStyle w:val="Heading4"/>
      </w:pPr>
      <w:bookmarkStart w:id="70" w:name="_Toc41203399"/>
      <w:bookmarkStart w:id="71" w:name="_Toc42586628"/>
      <w:bookmarkStart w:id="72" w:name="_Toc58311045"/>
      <w:bookmarkStart w:id="73" w:name="_Toc121537346"/>
      <w:bookmarkStart w:id="74" w:name="_Toc150588198"/>
      <w:r w:rsidRPr="001C058F">
        <w:t xml:space="preserve">Package: </w:t>
      </w:r>
      <w:bookmarkEnd w:id="70"/>
      <w:bookmarkEnd w:id="71"/>
      <w:r w:rsidR="000307AC">
        <w:t>REDACTED</w:t>
      </w:r>
      <w:r w:rsidRPr="001C058F">
        <w:t>.</w:t>
      </w:r>
      <w:r w:rsidRPr="001C058F" w:rsidDel="006948D1">
        <w:t xml:space="preserve"> </w:t>
      </w:r>
      <w:proofErr w:type="spellStart"/>
      <w:r w:rsidRPr="001C058F">
        <w:t>esig.utilities</w:t>
      </w:r>
      <w:bookmarkEnd w:id="72"/>
      <w:bookmarkEnd w:id="73"/>
      <w:bookmarkEnd w:id="74"/>
      <w:proofErr w:type="spellEnd"/>
    </w:p>
    <w:p w14:paraId="76AF015A" w14:textId="77777777" w:rsidR="004133F7" w:rsidRDefault="004133F7" w:rsidP="004133F7">
      <w:r w:rsidRPr="001C058F">
        <w:rPr>
          <w:bCs/>
        </w:rPr>
        <w:t xml:space="preserve">This package contains the following </w:t>
      </w:r>
      <w:r w:rsidRPr="001C058F">
        <w:t>classes for validating, retrieving, and setting electronic signature codes and related data:</w:t>
      </w:r>
    </w:p>
    <w:p w14:paraId="32D3D2C8" w14:textId="77777777" w:rsidR="00462D72" w:rsidRPr="001C058F" w:rsidRDefault="00462D72" w:rsidP="004133F7"/>
    <w:p w14:paraId="034A0A84" w14:textId="77777777" w:rsidR="004133F7" w:rsidRPr="001C058F" w:rsidRDefault="004133F7" w:rsidP="004133F7">
      <w:pPr>
        <w:numPr>
          <w:ilvl w:val="0"/>
          <w:numId w:val="8"/>
        </w:numPr>
      </w:pPr>
      <w:proofErr w:type="spellStart"/>
      <w:r w:rsidRPr="001C058F">
        <w:rPr>
          <w:b/>
          <w:bCs/>
        </w:rPr>
        <w:t>ESigDataAccess</w:t>
      </w:r>
      <w:proofErr w:type="spellEnd"/>
      <w:r w:rsidRPr="001C058F">
        <w:t xml:space="preserve"> – This class contains the static methods that access electronic signature data on the server.</w:t>
      </w:r>
    </w:p>
    <w:p w14:paraId="4A8224D9" w14:textId="77777777" w:rsidR="004133F7" w:rsidRPr="001C058F" w:rsidRDefault="004133F7" w:rsidP="004133F7">
      <w:pPr>
        <w:tabs>
          <w:tab w:val="num" w:pos="720"/>
        </w:tabs>
        <w:ind w:left="720" w:hanging="360"/>
      </w:pPr>
    </w:p>
    <w:p w14:paraId="7DCC69D4" w14:textId="77777777" w:rsidR="004133F7" w:rsidRPr="001C058F" w:rsidRDefault="004133F7" w:rsidP="004133F7">
      <w:pPr>
        <w:numPr>
          <w:ilvl w:val="0"/>
          <w:numId w:val="8"/>
        </w:numPr>
      </w:pPr>
      <w:proofErr w:type="spellStart"/>
      <w:r w:rsidRPr="001C058F">
        <w:rPr>
          <w:b/>
          <w:bCs/>
        </w:rPr>
        <w:t>ESigEncryption</w:t>
      </w:r>
      <w:proofErr w:type="spellEnd"/>
      <w:r w:rsidRPr="001C058F">
        <w:rPr>
          <w:b/>
          <w:bCs/>
        </w:rPr>
        <w:t xml:space="preserve"> </w:t>
      </w:r>
      <w:r w:rsidRPr="001C058F">
        <w:t>– This class implements the static methods that provide the encoding and decoding algorithms for electronic signatures.</w:t>
      </w:r>
    </w:p>
    <w:p w14:paraId="2604E86C" w14:textId="77777777" w:rsidR="004133F7" w:rsidRPr="001C058F" w:rsidRDefault="004133F7" w:rsidP="004133F7">
      <w:pPr>
        <w:tabs>
          <w:tab w:val="num" w:pos="720"/>
        </w:tabs>
        <w:ind w:left="720" w:hanging="360"/>
      </w:pPr>
    </w:p>
    <w:p w14:paraId="25553B32" w14:textId="77777777" w:rsidR="00161247" w:rsidRPr="001C058F" w:rsidRDefault="00161247" w:rsidP="00161247">
      <w:pPr>
        <w:numPr>
          <w:ilvl w:val="0"/>
          <w:numId w:val="8"/>
        </w:numPr>
      </w:pPr>
      <w:proofErr w:type="spellStart"/>
      <w:r w:rsidRPr="001C058F">
        <w:rPr>
          <w:b/>
          <w:bCs/>
        </w:rPr>
        <w:t>ESigValidation</w:t>
      </w:r>
      <w:proofErr w:type="spellEnd"/>
      <w:r w:rsidRPr="001C058F">
        <w:rPr>
          <w:b/>
          <w:bCs/>
        </w:rPr>
        <w:t xml:space="preserve"> </w:t>
      </w:r>
      <w:r w:rsidRPr="001C058F">
        <w:t>– This class implements the static methods for validating a user-supplied electronic signature code.</w:t>
      </w:r>
    </w:p>
    <w:p w14:paraId="51CCBD56" w14:textId="77777777" w:rsidR="00161247" w:rsidRDefault="00161247" w:rsidP="00161247"/>
    <w:p w14:paraId="368873B8" w14:textId="77777777" w:rsidR="00161247" w:rsidRDefault="00161247" w:rsidP="00161247">
      <w:r>
        <w:t>The package also contains the following exceptions:</w:t>
      </w:r>
    </w:p>
    <w:p w14:paraId="2BCC2DC4" w14:textId="77777777" w:rsidR="00161247" w:rsidRPr="00161247" w:rsidRDefault="00161247" w:rsidP="00161247"/>
    <w:p w14:paraId="53047C76" w14:textId="77777777" w:rsidR="00161247" w:rsidRPr="001C058F" w:rsidRDefault="00161247" w:rsidP="00161247">
      <w:pPr>
        <w:numPr>
          <w:ilvl w:val="0"/>
          <w:numId w:val="8"/>
        </w:numPr>
      </w:pPr>
      <w:proofErr w:type="spellStart"/>
      <w:r w:rsidRPr="001C058F">
        <w:rPr>
          <w:b/>
          <w:bCs/>
        </w:rPr>
        <w:t>ESigConnectionException</w:t>
      </w:r>
      <w:proofErr w:type="spellEnd"/>
      <w:r w:rsidRPr="001C058F">
        <w:t xml:space="preserve"> – This exception class is thrown when an error occurs while attempting to connect to the server that contains the electronic signature data.</w:t>
      </w:r>
    </w:p>
    <w:p w14:paraId="6E27A6E9" w14:textId="77777777" w:rsidR="004133F7" w:rsidRPr="001C058F" w:rsidRDefault="004133F7" w:rsidP="00161247">
      <w:pPr>
        <w:numPr>
          <w:ilvl w:val="0"/>
          <w:numId w:val="8"/>
        </w:numPr>
        <w:spacing w:before="240"/>
      </w:pPr>
      <w:proofErr w:type="spellStart"/>
      <w:r w:rsidRPr="001C058F">
        <w:rPr>
          <w:b/>
          <w:bCs/>
        </w:rPr>
        <w:t>ESigException</w:t>
      </w:r>
      <w:proofErr w:type="spellEnd"/>
      <w:r w:rsidRPr="001C058F">
        <w:rPr>
          <w:b/>
          <w:bCs/>
        </w:rPr>
        <w:t xml:space="preserve"> </w:t>
      </w:r>
      <w:r w:rsidR="00462D72">
        <w:t>– This b</w:t>
      </w:r>
      <w:r w:rsidRPr="001C058F">
        <w:t>ase exception class implements exception nesting.</w:t>
      </w:r>
    </w:p>
    <w:p w14:paraId="023B3601" w14:textId="77777777" w:rsidR="004133F7" w:rsidRPr="001C058F" w:rsidRDefault="004133F7" w:rsidP="004133F7">
      <w:pPr>
        <w:tabs>
          <w:tab w:val="num" w:pos="720"/>
        </w:tabs>
        <w:ind w:left="720" w:hanging="360"/>
      </w:pPr>
    </w:p>
    <w:p w14:paraId="3493737F" w14:textId="77777777" w:rsidR="004133F7" w:rsidRPr="001C058F" w:rsidRDefault="004133F7" w:rsidP="004133F7">
      <w:pPr>
        <w:numPr>
          <w:ilvl w:val="0"/>
          <w:numId w:val="8"/>
        </w:numPr>
      </w:pPr>
      <w:proofErr w:type="spellStart"/>
      <w:r w:rsidRPr="001C058F">
        <w:rPr>
          <w:b/>
          <w:bCs/>
        </w:rPr>
        <w:t>ESigInvalidFormatException</w:t>
      </w:r>
      <w:proofErr w:type="spellEnd"/>
      <w:r w:rsidRPr="001C058F">
        <w:rPr>
          <w:b/>
          <w:bCs/>
        </w:rPr>
        <w:t xml:space="preserve"> </w:t>
      </w:r>
      <w:r w:rsidRPr="001C058F">
        <w:t>– This exception class is thrown if an attempt is made to save an electronic signature code on the server</w:t>
      </w:r>
      <w:r w:rsidR="00462D72">
        <w:t xml:space="preserve"> when</w:t>
      </w:r>
      <w:r w:rsidRPr="001C058F">
        <w:t xml:space="preserve"> </w:t>
      </w:r>
      <w:r w:rsidR="00462D72">
        <w:t>its</w:t>
      </w:r>
      <w:r w:rsidRPr="001C058F">
        <w:t xml:space="preserve"> format i</w:t>
      </w:r>
      <w:r w:rsidR="00462D72">
        <w:t>n</w:t>
      </w:r>
      <w:r w:rsidRPr="001C058F">
        <w:t>valid.</w:t>
      </w:r>
    </w:p>
    <w:p w14:paraId="17C28C49" w14:textId="77777777" w:rsidR="004133F7" w:rsidRPr="001C058F" w:rsidRDefault="004133F7" w:rsidP="004133F7">
      <w:pPr>
        <w:tabs>
          <w:tab w:val="num" w:pos="720"/>
        </w:tabs>
        <w:ind w:left="720" w:hanging="360"/>
      </w:pPr>
    </w:p>
    <w:p w14:paraId="1D8C7908" w14:textId="77777777" w:rsidR="004133F7" w:rsidRPr="001C058F" w:rsidRDefault="004133F7" w:rsidP="004133F7">
      <w:pPr>
        <w:numPr>
          <w:ilvl w:val="0"/>
          <w:numId w:val="8"/>
        </w:numPr>
      </w:pPr>
      <w:proofErr w:type="spellStart"/>
      <w:r w:rsidRPr="001C058F">
        <w:rPr>
          <w:b/>
          <w:bCs/>
        </w:rPr>
        <w:t>ESigNoElectronicSignatureDefinedException</w:t>
      </w:r>
      <w:proofErr w:type="spellEnd"/>
      <w:r w:rsidRPr="001C058F">
        <w:rPr>
          <w:b/>
          <w:bCs/>
        </w:rPr>
        <w:t xml:space="preserve"> </w:t>
      </w:r>
      <w:r w:rsidRPr="001C058F">
        <w:t>– This exception class is thrown if an attempt is made to validate a user-supplied electronic signature code</w:t>
      </w:r>
      <w:r w:rsidR="00462D72">
        <w:t xml:space="preserve"> when</w:t>
      </w:r>
      <w:r w:rsidRPr="001C058F">
        <w:t xml:space="preserve"> the user has no electronic signature code currently defined on the server.</w:t>
      </w:r>
    </w:p>
    <w:p w14:paraId="310BD756" w14:textId="77777777" w:rsidR="004133F7" w:rsidRPr="001C058F" w:rsidRDefault="004133F7" w:rsidP="004133F7">
      <w:pPr>
        <w:tabs>
          <w:tab w:val="num" w:pos="720"/>
        </w:tabs>
        <w:ind w:left="720" w:hanging="360"/>
      </w:pPr>
    </w:p>
    <w:p w14:paraId="2E50D742" w14:textId="77777777" w:rsidR="004133F7" w:rsidRPr="001C058F" w:rsidRDefault="004133F7" w:rsidP="004133F7">
      <w:pPr>
        <w:numPr>
          <w:ilvl w:val="0"/>
          <w:numId w:val="8"/>
        </w:numPr>
      </w:pPr>
      <w:proofErr w:type="spellStart"/>
      <w:r w:rsidRPr="001C058F">
        <w:rPr>
          <w:b/>
          <w:bCs/>
        </w:rPr>
        <w:t>ESigNotAValidUserException</w:t>
      </w:r>
      <w:proofErr w:type="spellEnd"/>
      <w:r w:rsidRPr="001C058F">
        <w:rPr>
          <w:b/>
          <w:bCs/>
        </w:rPr>
        <w:t xml:space="preserve"> </w:t>
      </w:r>
      <w:r w:rsidRPr="001C058F">
        <w:t>– This exception class is thrown if an attempt is made to access the electronic signature data on the server</w:t>
      </w:r>
      <w:r w:rsidR="00462D72">
        <w:t xml:space="preserve"> when</w:t>
      </w:r>
      <w:r w:rsidRPr="001C058F">
        <w:t xml:space="preserve"> the user is not defined on the server.</w:t>
      </w:r>
    </w:p>
    <w:p w14:paraId="6E5ED0B9" w14:textId="77777777" w:rsidR="004133F7" w:rsidRPr="001C058F" w:rsidRDefault="004133F7" w:rsidP="004133F7">
      <w:pPr>
        <w:tabs>
          <w:tab w:val="num" w:pos="720"/>
        </w:tabs>
        <w:ind w:left="720" w:hanging="360"/>
      </w:pPr>
    </w:p>
    <w:p w14:paraId="467A2991" w14:textId="77777777" w:rsidR="004133F7" w:rsidRPr="001C058F" w:rsidRDefault="004133F7" w:rsidP="004133F7">
      <w:pPr>
        <w:numPr>
          <w:ilvl w:val="0"/>
          <w:numId w:val="8"/>
        </w:numPr>
      </w:pPr>
      <w:proofErr w:type="spellStart"/>
      <w:r w:rsidRPr="001C058F">
        <w:rPr>
          <w:b/>
          <w:bCs/>
        </w:rPr>
        <w:t>ESigUnchangedElectronicSignatureException</w:t>
      </w:r>
      <w:proofErr w:type="spellEnd"/>
      <w:r w:rsidRPr="001C058F">
        <w:rPr>
          <w:b/>
          <w:bCs/>
        </w:rPr>
        <w:t xml:space="preserve"> </w:t>
      </w:r>
      <w:r w:rsidRPr="001C058F">
        <w:t xml:space="preserve">– This exception class is thrown if an attempt </w:t>
      </w:r>
      <w:r w:rsidR="00462D72">
        <w:t xml:space="preserve">is made </w:t>
      </w:r>
      <w:r w:rsidRPr="001C058F">
        <w:t>to update the electronic signature code for the user on the server</w:t>
      </w:r>
      <w:r w:rsidR="00462D72">
        <w:t xml:space="preserve"> when</w:t>
      </w:r>
      <w:r w:rsidRPr="001C058F">
        <w:t xml:space="preserve"> the new electronic signature is the same as the old</w:t>
      </w:r>
      <w:r w:rsidR="008F2CF5">
        <w:t xml:space="preserve"> one</w:t>
      </w:r>
      <w:r w:rsidRPr="001C058F">
        <w:t>.</w:t>
      </w:r>
    </w:p>
    <w:p w14:paraId="579969EE" w14:textId="77777777" w:rsidR="004133F7" w:rsidRPr="001C058F" w:rsidRDefault="004133F7" w:rsidP="004133F7">
      <w:pPr>
        <w:tabs>
          <w:tab w:val="num" w:pos="720"/>
        </w:tabs>
        <w:ind w:left="720" w:hanging="360"/>
      </w:pPr>
    </w:p>
    <w:p w14:paraId="3381A987" w14:textId="77777777" w:rsidR="004133F7" w:rsidRDefault="004133F7" w:rsidP="008E26C1">
      <w:pPr>
        <w:pStyle w:val="Heading3"/>
      </w:pPr>
      <w:bookmarkStart w:id="75" w:name="_Toc58311046"/>
      <w:bookmarkStart w:id="76" w:name="_Toc121537347"/>
      <w:bookmarkStart w:id="77" w:name="_Toc150588199"/>
      <w:r w:rsidRPr="001C058F">
        <w:lastRenderedPageBreak/>
        <w:t>esigSamples</w:t>
      </w:r>
      <w:r w:rsidR="005C0470">
        <w:t>-1.0.0.</w:t>
      </w:r>
      <w:r w:rsidR="001031DD">
        <w:t>nnn</w:t>
      </w:r>
      <w:r w:rsidRPr="001C058F">
        <w:t>.jar</w:t>
      </w:r>
      <w:bookmarkEnd w:id="75"/>
      <w:bookmarkEnd w:id="76"/>
      <w:bookmarkEnd w:id="77"/>
    </w:p>
    <w:p w14:paraId="10516042" w14:textId="77777777" w:rsidR="004133F7" w:rsidRPr="001C058F" w:rsidRDefault="004133F7" w:rsidP="004133F7">
      <w:pPr>
        <w:pStyle w:val="Heading4"/>
      </w:pPr>
      <w:bookmarkStart w:id="78" w:name="_Toc58311047"/>
      <w:bookmarkStart w:id="79" w:name="_Toc121537348"/>
      <w:bookmarkStart w:id="80" w:name="_Toc150588200"/>
      <w:r w:rsidRPr="001C058F">
        <w:t xml:space="preserve">Package: </w:t>
      </w:r>
      <w:r w:rsidR="000307AC">
        <w:t>REDACTED</w:t>
      </w:r>
      <w:r w:rsidRPr="001C058F">
        <w:t>.</w:t>
      </w:r>
      <w:r w:rsidRPr="001C058F" w:rsidDel="00244CA1">
        <w:t xml:space="preserve"> </w:t>
      </w:r>
      <w:proofErr w:type="spellStart"/>
      <w:r w:rsidRPr="001C058F">
        <w:t>esig.samples</w:t>
      </w:r>
      <w:bookmarkEnd w:id="78"/>
      <w:bookmarkEnd w:id="79"/>
      <w:bookmarkEnd w:id="80"/>
      <w:proofErr w:type="spellEnd"/>
    </w:p>
    <w:p w14:paraId="1CE69101" w14:textId="77777777" w:rsidR="008F2CF5" w:rsidRDefault="004133F7" w:rsidP="008F2CF5">
      <w:r w:rsidRPr="001C058F">
        <w:rPr>
          <w:bCs/>
        </w:rPr>
        <w:t xml:space="preserve">This package contains the </w:t>
      </w:r>
      <w:proofErr w:type="spellStart"/>
      <w:r w:rsidRPr="001C058F">
        <w:rPr>
          <w:bCs/>
        </w:rPr>
        <w:t>ESig</w:t>
      </w:r>
      <w:proofErr w:type="spellEnd"/>
      <w:r w:rsidRPr="001C058F">
        <w:rPr>
          <w:bCs/>
        </w:rPr>
        <w:t xml:space="preserve"> sample programs, which exercise the </w:t>
      </w:r>
      <w:proofErr w:type="spellStart"/>
      <w:r w:rsidRPr="001C058F">
        <w:t>ESig</w:t>
      </w:r>
      <w:proofErr w:type="spellEnd"/>
      <w:r w:rsidRPr="001C058F">
        <w:t xml:space="preserve"> toolset for validating, retrieving, and setting electronic signature codes and related data. The sample programs are composed of the following classes:</w:t>
      </w:r>
    </w:p>
    <w:p w14:paraId="5455A2B6" w14:textId="77777777" w:rsidR="004133F7" w:rsidRPr="001C058F" w:rsidRDefault="008F2CF5" w:rsidP="008F2CF5">
      <w:r w:rsidRPr="001C058F">
        <w:t xml:space="preserve"> </w:t>
      </w:r>
    </w:p>
    <w:p w14:paraId="745007AA" w14:textId="77777777" w:rsidR="004133F7" w:rsidRPr="001C058F" w:rsidRDefault="004133F7" w:rsidP="004133F7">
      <w:pPr>
        <w:numPr>
          <w:ilvl w:val="0"/>
          <w:numId w:val="49"/>
        </w:numPr>
        <w:tabs>
          <w:tab w:val="clear" w:pos="1080"/>
          <w:tab w:val="num" w:pos="720"/>
        </w:tabs>
        <w:ind w:left="720"/>
      </w:pPr>
      <w:proofErr w:type="spellStart"/>
      <w:r w:rsidRPr="001C058F">
        <w:rPr>
          <w:b/>
          <w:bCs/>
        </w:rPr>
        <w:t>DialogConfirm</w:t>
      </w:r>
      <w:proofErr w:type="spellEnd"/>
      <w:r w:rsidRPr="001C058F">
        <w:rPr>
          <w:b/>
          <w:bCs/>
        </w:rPr>
        <w:t xml:space="preserve"> </w:t>
      </w:r>
      <w:r w:rsidRPr="001C058F">
        <w:t>– This class is a Swing Dialog to display information to the user.</w:t>
      </w:r>
    </w:p>
    <w:p w14:paraId="3D430602" w14:textId="77777777" w:rsidR="004133F7" w:rsidRPr="001C058F" w:rsidRDefault="004133F7" w:rsidP="004133F7">
      <w:pPr>
        <w:tabs>
          <w:tab w:val="num" w:pos="720"/>
        </w:tabs>
        <w:ind w:left="720" w:hanging="360"/>
      </w:pPr>
    </w:p>
    <w:p w14:paraId="4F4A614E" w14:textId="77777777" w:rsidR="004133F7" w:rsidRPr="001C058F" w:rsidRDefault="004133F7" w:rsidP="004133F7">
      <w:pPr>
        <w:numPr>
          <w:ilvl w:val="0"/>
          <w:numId w:val="49"/>
        </w:numPr>
        <w:tabs>
          <w:tab w:val="clear" w:pos="1080"/>
          <w:tab w:val="num" w:pos="720"/>
        </w:tabs>
        <w:ind w:left="720"/>
      </w:pPr>
      <w:proofErr w:type="spellStart"/>
      <w:r w:rsidRPr="001C058F">
        <w:rPr>
          <w:b/>
          <w:bCs/>
        </w:rPr>
        <w:t>ESigApiSwingTester</w:t>
      </w:r>
      <w:proofErr w:type="spellEnd"/>
      <w:r w:rsidRPr="001C058F">
        <w:rPr>
          <w:b/>
          <w:bCs/>
        </w:rPr>
        <w:t xml:space="preserve"> </w:t>
      </w:r>
      <w:r w:rsidRPr="001C058F">
        <w:t xml:space="preserve">– This is a Swing-based developer example application that demonstrates the </w:t>
      </w:r>
      <w:proofErr w:type="spellStart"/>
      <w:r w:rsidRPr="001C058F">
        <w:t>ESig</w:t>
      </w:r>
      <w:proofErr w:type="spellEnd"/>
      <w:r w:rsidRPr="001C058F">
        <w:t xml:space="preserve"> toolset functionality.</w:t>
      </w:r>
    </w:p>
    <w:p w14:paraId="7383BA5C" w14:textId="77777777" w:rsidR="004133F7" w:rsidRPr="001C058F" w:rsidRDefault="004133F7" w:rsidP="004133F7">
      <w:pPr>
        <w:tabs>
          <w:tab w:val="num" w:pos="720"/>
        </w:tabs>
        <w:ind w:left="720" w:hanging="360"/>
      </w:pPr>
    </w:p>
    <w:p w14:paraId="1F915123" w14:textId="77777777" w:rsidR="004133F7" w:rsidRPr="001C058F" w:rsidRDefault="004133F7" w:rsidP="004133F7">
      <w:pPr>
        <w:numPr>
          <w:ilvl w:val="0"/>
          <w:numId w:val="49"/>
        </w:numPr>
        <w:tabs>
          <w:tab w:val="clear" w:pos="1080"/>
          <w:tab w:val="num" w:pos="720"/>
        </w:tabs>
        <w:ind w:left="720"/>
      </w:pPr>
      <w:proofErr w:type="spellStart"/>
      <w:r w:rsidRPr="001C058F">
        <w:rPr>
          <w:b/>
          <w:bCs/>
        </w:rPr>
        <w:t>ESigSample</w:t>
      </w:r>
      <w:proofErr w:type="spellEnd"/>
      <w:r w:rsidRPr="001C058F">
        <w:rPr>
          <w:b/>
          <w:bCs/>
        </w:rPr>
        <w:t xml:space="preserve"> </w:t>
      </w:r>
      <w:r w:rsidRPr="001C058F">
        <w:t xml:space="preserve">– This is a console application that runs in a DOS window and demonstrates the </w:t>
      </w:r>
      <w:proofErr w:type="spellStart"/>
      <w:r w:rsidRPr="001C058F">
        <w:t>ESig</w:t>
      </w:r>
      <w:proofErr w:type="spellEnd"/>
      <w:r w:rsidRPr="001C058F">
        <w:t xml:space="preserve"> toolset functionality.</w:t>
      </w:r>
      <w:r w:rsidR="001739B0">
        <w:t xml:space="preserve"> </w:t>
      </w:r>
    </w:p>
    <w:p w14:paraId="24E26CFB" w14:textId="77777777" w:rsidR="004133F7" w:rsidRPr="001C058F" w:rsidRDefault="004133F7" w:rsidP="004133F7"/>
    <w:p w14:paraId="1D7B94AE" w14:textId="77777777" w:rsidR="004133F7" w:rsidRPr="001C058F" w:rsidRDefault="00302E13" w:rsidP="004133F7">
      <w:pPr>
        <w:pStyle w:val="Heading2"/>
      </w:pPr>
      <w:bookmarkStart w:id="81" w:name="_Toc150588201"/>
      <w:proofErr w:type="spellStart"/>
      <w:r>
        <w:t>ESig</w:t>
      </w:r>
      <w:proofErr w:type="spellEnd"/>
      <w:r>
        <w:t xml:space="preserve"> </w:t>
      </w:r>
      <w:r w:rsidR="006A629F">
        <w:t>Java</w:t>
      </w:r>
      <w:r w:rsidR="004133F7" w:rsidRPr="001C058F">
        <w:t xml:space="preserve"> APIs</w:t>
      </w:r>
      <w:r w:rsidR="006A629F">
        <w:t xml:space="preserve"> – Details</w:t>
      </w:r>
      <w:bookmarkEnd w:id="81"/>
    </w:p>
    <w:p w14:paraId="2903933B" w14:textId="77777777" w:rsidR="00CA4DE6" w:rsidRPr="001C058F" w:rsidRDefault="00CA4DE6" w:rsidP="00CA4DE6">
      <w:r w:rsidRPr="001C058F">
        <w:t xml:space="preserve">The package </w:t>
      </w:r>
      <w:proofErr w:type="spellStart"/>
      <w:r w:rsidR="000307AC">
        <w:rPr>
          <w:rStyle w:val="zzFixed"/>
          <w:b/>
          <w:sz w:val="22"/>
          <w:szCs w:val="22"/>
        </w:rPr>
        <w:t>REDACTED</w:t>
      </w:r>
      <w:r w:rsidRPr="001C058F">
        <w:rPr>
          <w:rStyle w:val="zzFixed"/>
          <w:b/>
          <w:sz w:val="22"/>
          <w:szCs w:val="22"/>
        </w:rPr>
        <w:t>.esig.utilities</w:t>
      </w:r>
      <w:proofErr w:type="spellEnd"/>
      <w:r w:rsidRPr="001C058F">
        <w:t xml:space="preserve"> contains </w:t>
      </w:r>
      <w:r w:rsidR="003E0E34" w:rsidRPr="001C058F">
        <w:t>the three classes</w:t>
      </w:r>
      <w:r w:rsidR="008F2CF5">
        <w:t xml:space="preserve"> in the following table.</w:t>
      </w:r>
    </w:p>
    <w:p w14:paraId="093404DF" w14:textId="77777777" w:rsidR="003E0E34" w:rsidRPr="001C058F" w:rsidRDefault="003E0E34" w:rsidP="003E0E34">
      <w:pPr>
        <w:pStyle w:val="TableCaption"/>
        <w:ind w:left="2160"/>
      </w:pPr>
      <w:bookmarkStart w:id="82" w:name="_Toc150582486"/>
      <w:r w:rsidRPr="001C058F">
        <w:t xml:space="preserve">Table 2-1. </w:t>
      </w:r>
      <w:proofErr w:type="spellStart"/>
      <w:r w:rsidRPr="001C058F">
        <w:t>ESig</w:t>
      </w:r>
      <w:proofErr w:type="spellEnd"/>
      <w:r w:rsidRPr="001C058F">
        <w:t xml:space="preserve"> API Classes</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6920"/>
      </w:tblGrid>
      <w:tr w:rsidR="00CA4DE6" w:rsidRPr="001C058F" w14:paraId="2AA54074" w14:textId="77777777">
        <w:tc>
          <w:tcPr>
            <w:tcW w:w="1936" w:type="dxa"/>
          </w:tcPr>
          <w:p w14:paraId="2BAB8899" w14:textId="77777777" w:rsidR="00CA4DE6" w:rsidRPr="008F2CF5" w:rsidRDefault="00CA4DE6" w:rsidP="00FB3F7A">
            <w:pPr>
              <w:rPr>
                <w:sz w:val="22"/>
                <w:szCs w:val="22"/>
              </w:rPr>
            </w:pPr>
            <w:proofErr w:type="spellStart"/>
            <w:r w:rsidRPr="008F2CF5">
              <w:rPr>
                <w:sz w:val="22"/>
                <w:szCs w:val="22"/>
              </w:rPr>
              <w:t>ESigDataAccess</w:t>
            </w:r>
            <w:proofErr w:type="spellEnd"/>
          </w:p>
        </w:tc>
        <w:tc>
          <w:tcPr>
            <w:tcW w:w="6920" w:type="dxa"/>
          </w:tcPr>
          <w:p w14:paraId="6EA42827" w14:textId="77777777" w:rsidR="00CA4DE6" w:rsidRPr="008F2CF5" w:rsidRDefault="00CA4DE6" w:rsidP="00FB3F7A">
            <w:pPr>
              <w:rPr>
                <w:sz w:val="22"/>
                <w:szCs w:val="22"/>
              </w:rPr>
            </w:pPr>
            <w:r w:rsidRPr="008F2CF5">
              <w:rPr>
                <w:sz w:val="22"/>
                <w:szCs w:val="22"/>
              </w:rPr>
              <w:t>Implements static methods that access electronic signature code data on the M server</w:t>
            </w:r>
          </w:p>
        </w:tc>
      </w:tr>
      <w:tr w:rsidR="00CA4DE6" w:rsidRPr="001C058F" w14:paraId="324848F8" w14:textId="77777777">
        <w:tc>
          <w:tcPr>
            <w:tcW w:w="1936" w:type="dxa"/>
          </w:tcPr>
          <w:p w14:paraId="20A6655B" w14:textId="77777777" w:rsidR="00CA4DE6" w:rsidRPr="008F2CF5" w:rsidRDefault="00CA4DE6" w:rsidP="00FB3F7A">
            <w:pPr>
              <w:rPr>
                <w:sz w:val="22"/>
                <w:szCs w:val="22"/>
              </w:rPr>
            </w:pPr>
            <w:proofErr w:type="spellStart"/>
            <w:r w:rsidRPr="008F2CF5">
              <w:rPr>
                <w:sz w:val="22"/>
                <w:szCs w:val="22"/>
              </w:rPr>
              <w:t>ESigEncryption</w:t>
            </w:r>
            <w:proofErr w:type="spellEnd"/>
            <w:r w:rsidRPr="008F2CF5">
              <w:rPr>
                <w:sz w:val="22"/>
                <w:szCs w:val="22"/>
              </w:rPr>
              <w:t xml:space="preserve"> </w:t>
            </w:r>
          </w:p>
        </w:tc>
        <w:tc>
          <w:tcPr>
            <w:tcW w:w="6920" w:type="dxa"/>
          </w:tcPr>
          <w:p w14:paraId="2A8B04EA" w14:textId="77777777" w:rsidR="00CA4DE6" w:rsidRPr="008F2CF5" w:rsidRDefault="00CA4DE6" w:rsidP="00FB3F7A">
            <w:pPr>
              <w:rPr>
                <w:sz w:val="22"/>
                <w:szCs w:val="22"/>
              </w:rPr>
            </w:pPr>
            <w:r w:rsidRPr="008F2CF5">
              <w:rPr>
                <w:sz w:val="22"/>
                <w:szCs w:val="22"/>
              </w:rPr>
              <w:t>Implements static methods to provide the encoding and decoding algorithms similar to those provided by Kernel v. 8.0.</w:t>
            </w:r>
          </w:p>
        </w:tc>
      </w:tr>
      <w:tr w:rsidR="00CA4DE6" w:rsidRPr="001C058F" w14:paraId="718022A1" w14:textId="77777777">
        <w:tc>
          <w:tcPr>
            <w:tcW w:w="1936" w:type="dxa"/>
          </w:tcPr>
          <w:p w14:paraId="1A242245" w14:textId="77777777" w:rsidR="00CA4DE6" w:rsidRPr="008F2CF5" w:rsidRDefault="00CA4DE6" w:rsidP="00FB3F7A">
            <w:pPr>
              <w:rPr>
                <w:sz w:val="22"/>
                <w:szCs w:val="22"/>
              </w:rPr>
            </w:pPr>
            <w:proofErr w:type="spellStart"/>
            <w:r w:rsidRPr="008F2CF5">
              <w:rPr>
                <w:sz w:val="22"/>
                <w:szCs w:val="22"/>
              </w:rPr>
              <w:t>ESigValidation</w:t>
            </w:r>
            <w:proofErr w:type="spellEnd"/>
            <w:r w:rsidRPr="008F2CF5">
              <w:rPr>
                <w:sz w:val="22"/>
                <w:szCs w:val="22"/>
              </w:rPr>
              <w:t xml:space="preserve"> </w:t>
            </w:r>
          </w:p>
        </w:tc>
        <w:tc>
          <w:tcPr>
            <w:tcW w:w="6920" w:type="dxa"/>
          </w:tcPr>
          <w:p w14:paraId="7743722D" w14:textId="77777777" w:rsidR="00CA4DE6" w:rsidRPr="008F2CF5" w:rsidRDefault="00CA4DE6" w:rsidP="00FB3F7A">
            <w:pPr>
              <w:rPr>
                <w:sz w:val="22"/>
                <w:szCs w:val="22"/>
              </w:rPr>
            </w:pPr>
            <w:r w:rsidRPr="008F2CF5">
              <w:rPr>
                <w:sz w:val="22"/>
                <w:szCs w:val="22"/>
              </w:rPr>
              <w:t>Implements static methods that validate a user-supplied electronic signature code.</w:t>
            </w:r>
          </w:p>
        </w:tc>
      </w:tr>
    </w:tbl>
    <w:p w14:paraId="5BBD651C" w14:textId="77777777" w:rsidR="003E0E34" w:rsidRPr="001C058F" w:rsidRDefault="003E0E34" w:rsidP="003E0E34"/>
    <w:p w14:paraId="0BDCCF4C" w14:textId="77777777" w:rsidR="003E0E34" w:rsidRPr="001C058F" w:rsidRDefault="003E0E34" w:rsidP="003E0E34"/>
    <w:tbl>
      <w:tblPr>
        <w:tblW w:w="9000" w:type="dxa"/>
        <w:tblInd w:w="108" w:type="dxa"/>
        <w:tblLayout w:type="fixed"/>
        <w:tblLook w:val="0000" w:firstRow="0" w:lastRow="0" w:firstColumn="0" w:lastColumn="0" w:noHBand="0" w:noVBand="0"/>
      </w:tblPr>
      <w:tblGrid>
        <w:gridCol w:w="588"/>
        <w:gridCol w:w="8412"/>
      </w:tblGrid>
      <w:tr w:rsidR="003E0E34" w:rsidRPr="001C058F" w14:paraId="175CB623" w14:textId="77777777">
        <w:trPr>
          <w:cantSplit/>
        </w:trPr>
        <w:tc>
          <w:tcPr>
            <w:tcW w:w="588" w:type="dxa"/>
          </w:tcPr>
          <w:p w14:paraId="31094E35" w14:textId="77777777" w:rsidR="003E0E34" w:rsidRPr="001C058F" w:rsidRDefault="00E04F1C" w:rsidP="00FB3F7A">
            <w:pPr>
              <w:spacing w:before="60" w:after="60"/>
              <w:jc w:val="center"/>
            </w:pPr>
            <w:r>
              <w:rPr>
                <w:rFonts w:ascii="Arial" w:hAnsi="Arial"/>
                <w:sz w:val="20"/>
              </w:rPr>
              <w:pict w14:anchorId="13D4B5F2">
                <v:shape id="_x0000_i1031" type="#_x0000_t75" alt="Information icon." style="width:15.6pt;height:14.95pt" fillcolor="window">
                  <v:imagedata r:id="rId21" o:title=""/>
                </v:shape>
              </w:pict>
            </w:r>
          </w:p>
        </w:tc>
        <w:tc>
          <w:tcPr>
            <w:tcW w:w="8412" w:type="dxa"/>
          </w:tcPr>
          <w:p w14:paraId="4D0A188D" w14:textId="77777777" w:rsidR="003E0E34" w:rsidRPr="008F2CF5" w:rsidRDefault="003E0E34" w:rsidP="003E0E34">
            <w:pPr>
              <w:rPr>
                <w:sz w:val="22"/>
                <w:szCs w:val="22"/>
              </w:rPr>
            </w:pPr>
            <w:r w:rsidRPr="008F2CF5">
              <w:rPr>
                <w:sz w:val="22"/>
                <w:szCs w:val="22"/>
              </w:rPr>
              <w:t>The APIs in these clas</w:t>
            </w:r>
            <w:r w:rsidR="00761C9E" w:rsidRPr="008F2CF5">
              <w:rPr>
                <w:sz w:val="22"/>
                <w:szCs w:val="22"/>
              </w:rPr>
              <w:t>ses are also documented in the J</w:t>
            </w:r>
            <w:r w:rsidRPr="008F2CF5">
              <w:rPr>
                <w:sz w:val="22"/>
                <w:szCs w:val="22"/>
              </w:rPr>
              <w:t>avadoc documentation included with the Electronic Signa</w:t>
            </w:r>
            <w:r w:rsidR="00290280" w:rsidRPr="008F2CF5">
              <w:rPr>
                <w:sz w:val="22"/>
                <w:szCs w:val="22"/>
              </w:rPr>
              <w:t xml:space="preserve">ture distribution. To view </w:t>
            </w:r>
            <w:r w:rsidR="00761C9E" w:rsidRPr="008F2CF5">
              <w:rPr>
                <w:sz w:val="22"/>
                <w:szCs w:val="22"/>
              </w:rPr>
              <w:t>J</w:t>
            </w:r>
            <w:r w:rsidRPr="008F2CF5">
              <w:rPr>
                <w:sz w:val="22"/>
                <w:szCs w:val="22"/>
              </w:rPr>
              <w:t xml:space="preserve">avadoc, open the file </w:t>
            </w:r>
            <w:r w:rsidRPr="008F2CF5">
              <w:rPr>
                <w:rStyle w:val="zzFixed"/>
                <w:rFonts w:ascii="Times New Roman" w:hAnsi="Times New Roman"/>
                <w:b/>
                <w:sz w:val="22"/>
                <w:szCs w:val="22"/>
              </w:rPr>
              <w:t>&lt;DISTRIBUTION_HOME&gt;/javadoc/index.html</w:t>
            </w:r>
            <w:r w:rsidRPr="008F2CF5">
              <w:rPr>
                <w:sz w:val="22"/>
                <w:szCs w:val="22"/>
              </w:rPr>
              <w:t xml:space="preserve"> in your web browser.</w:t>
            </w:r>
          </w:p>
        </w:tc>
      </w:tr>
    </w:tbl>
    <w:p w14:paraId="5AC4192E" w14:textId="77777777" w:rsidR="00CA4DE6" w:rsidRPr="001C058F" w:rsidRDefault="00CA4DE6" w:rsidP="00CA4DE6"/>
    <w:p w14:paraId="3006E9F4" w14:textId="77777777" w:rsidR="00CA4DE6" w:rsidRPr="001C058F" w:rsidRDefault="00CA4DE6" w:rsidP="008E26C1">
      <w:pPr>
        <w:pStyle w:val="Heading3"/>
      </w:pPr>
      <w:bookmarkStart w:id="83" w:name="_Toc63674528"/>
      <w:bookmarkStart w:id="84" w:name="_Toc150588202"/>
      <w:r w:rsidRPr="001C058F">
        <w:t xml:space="preserve">Class </w:t>
      </w:r>
      <w:proofErr w:type="spellStart"/>
      <w:r w:rsidRPr="001C058F">
        <w:t>E</w:t>
      </w:r>
      <w:r w:rsidR="00D77E30">
        <w:t>S</w:t>
      </w:r>
      <w:r w:rsidRPr="001C058F">
        <w:t>igDataAccess</w:t>
      </w:r>
      <w:bookmarkEnd w:id="83"/>
      <w:bookmarkEnd w:id="84"/>
      <w:proofErr w:type="spellEnd"/>
    </w:p>
    <w:p w14:paraId="144A133B" w14:textId="77777777" w:rsidR="00CA4DE6" w:rsidRPr="001C058F" w:rsidRDefault="00CA4DE6" w:rsidP="00CA4DE6">
      <w:r w:rsidRPr="001C058F">
        <w:t xml:space="preserve">The </w:t>
      </w:r>
      <w:proofErr w:type="spellStart"/>
      <w:r w:rsidRPr="001C058F">
        <w:rPr>
          <w:rStyle w:val="zzFixed"/>
        </w:rPr>
        <w:t>ESigDataAccess</w:t>
      </w:r>
      <w:proofErr w:type="spellEnd"/>
      <w:r w:rsidRPr="001C058F">
        <w:t xml:space="preserve"> class </w:t>
      </w:r>
      <w:r w:rsidR="00D77E30">
        <w:t>contains</w:t>
      </w:r>
      <w:r w:rsidR="00D77E30" w:rsidRPr="001C058F">
        <w:t xml:space="preserve"> </w:t>
      </w:r>
      <w:r w:rsidRPr="001C058F">
        <w:t>static methods that access electronic signature codes and related data on the VistA M server.</w:t>
      </w:r>
    </w:p>
    <w:p w14:paraId="78D06CE3" w14:textId="77777777" w:rsidR="00CA4DE6" w:rsidRPr="001C058F" w:rsidRDefault="00CA4DE6" w:rsidP="00CA4DE6"/>
    <w:p w14:paraId="6EEE31FB" w14:textId="77777777" w:rsidR="00CA4DE6" w:rsidRPr="001C058F" w:rsidRDefault="00CA4DE6" w:rsidP="000961F3">
      <w:pPr>
        <w:keepNext/>
        <w:rPr>
          <w:b/>
          <w:bCs/>
        </w:rPr>
      </w:pPr>
      <w:proofErr w:type="spellStart"/>
      <w:r w:rsidRPr="001C058F">
        <w:rPr>
          <w:b/>
          <w:bCs/>
        </w:rPr>
        <w:t>isDefined</w:t>
      </w:r>
      <w:proofErr w:type="spellEnd"/>
    </w:p>
    <w:p w14:paraId="43004B37" w14:textId="77777777" w:rsidR="00CA4DE6" w:rsidRPr="001C058F" w:rsidRDefault="00CA4DE6" w:rsidP="00CA4DE6"/>
    <w:p w14:paraId="7D525F82" w14:textId="77777777" w:rsidR="00CA4DE6" w:rsidRPr="001C058F" w:rsidRDefault="00CA4DE6" w:rsidP="00CA4DE6">
      <w:r w:rsidRPr="001C058F">
        <w:t xml:space="preserve">The </w:t>
      </w:r>
      <w:proofErr w:type="spellStart"/>
      <w:r w:rsidRPr="001C058F">
        <w:rPr>
          <w:rStyle w:val="zzFixed"/>
        </w:rPr>
        <w:t>isDefined</w:t>
      </w:r>
      <w:proofErr w:type="spellEnd"/>
      <w:r w:rsidRPr="001C058F">
        <w:t xml:space="preserve"> method returns </w:t>
      </w:r>
      <w:r w:rsidR="00B2355C" w:rsidRPr="001C058F">
        <w:rPr>
          <w:rStyle w:val="zzFixed"/>
        </w:rPr>
        <w:t xml:space="preserve">true </w:t>
      </w:r>
      <w:r w:rsidRPr="001C058F">
        <w:t>if the user has an electronic signature code defined on the M server.</w:t>
      </w:r>
    </w:p>
    <w:p w14:paraId="5C26F8F5" w14:textId="77777777" w:rsidR="00CA4DE6" w:rsidRPr="001C058F" w:rsidRDefault="00CA4DE6" w:rsidP="00CA4DE6"/>
    <w:p w14:paraId="5E29BD39" w14:textId="77777777" w:rsidR="00CA4DE6" w:rsidRPr="001C058F" w:rsidRDefault="00CA4DE6" w:rsidP="00CA4DE6">
      <w:pPr>
        <w:ind w:left="720" w:hanging="360"/>
        <w:rPr>
          <w:rStyle w:val="zzFixed"/>
        </w:rPr>
      </w:pPr>
      <w:r w:rsidRPr="001C058F">
        <w:rPr>
          <w:rStyle w:val="zzFixed"/>
        </w:rPr>
        <w:t xml:space="preserve">public static final </w:t>
      </w:r>
      <w:proofErr w:type="spellStart"/>
      <w:r w:rsidRPr="001C058F">
        <w:rPr>
          <w:rStyle w:val="zzFixed"/>
        </w:rPr>
        <w:t>boolean</w:t>
      </w:r>
      <w:proofErr w:type="spellEnd"/>
      <w:r w:rsidRPr="001C058F">
        <w:rPr>
          <w:rStyle w:val="zzFixed"/>
        </w:rPr>
        <w:t xml:space="preserve"> </w:t>
      </w:r>
      <w:proofErr w:type="spellStart"/>
      <w:r w:rsidRPr="001C058F">
        <w:rPr>
          <w:rStyle w:val="zzFixed"/>
          <w:b/>
          <w:bCs/>
        </w:rPr>
        <w:t>isDefined</w:t>
      </w:r>
      <w:proofErr w:type="spellEnd"/>
      <w:r w:rsidRPr="001C058F">
        <w:rPr>
          <w:rStyle w:val="zzFixed"/>
        </w:rPr>
        <w:br/>
        <w:t>(</w:t>
      </w:r>
      <w:proofErr w:type="spellStart"/>
      <w:r w:rsidR="000307AC">
        <w:rPr>
          <w:rStyle w:val="zzFixed"/>
        </w:rPr>
        <w:t>REDACTED</w:t>
      </w:r>
      <w:r w:rsidRPr="001C058F">
        <w:rPr>
          <w:rStyle w:val="zzFixed"/>
        </w:rPr>
        <w:t>.cci.VistaLinkConnection</w:t>
      </w:r>
      <w:proofErr w:type="spellEnd"/>
      <w:r w:rsidRPr="001C058F">
        <w:rPr>
          <w:rStyle w:val="zzFixed"/>
        </w:rPr>
        <w:t xml:space="preserve"> connection)</w:t>
      </w:r>
    </w:p>
    <w:p w14:paraId="024D14F8" w14:textId="77777777" w:rsidR="00CA4DE6" w:rsidRPr="001C058F" w:rsidRDefault="00CA4DE6" w:rsidP="00CA4DE6">
      <w:pPr>
        <w:ind w:left="1080"/>
        <w:rPr>
          <w:rStyle w:val="zzFixed"/>
        </w:rPr>
      </w:pPr>
      <w:r w:rsidRPr="001C058F">
        <w:rPr>
          <w:rStyle w:val="zzFixed"/>
        </w:rPr>
        <w:t xml:space="preserve">throws </w:t>
      </w:r>
      <w:proofErr w:type="spellStart"/>
      <w:r w:rsidRPr="001C058F">
        <w:rPr>
          <w:rStyle w:val="zzFixed"/>
        </w:rPr>
        <w:t>ESigConnectionException</w:t>
      </w:r>
      <w:proofErr w:type="spellEnd"/>
      <w:r w:rsidRPr="001C058F">
        <w:rPr>
          <w:rStyle w:val="zzFixed"/>
        </w:rPr>
        <w:t>,</w:t>
      </w:r>
    </w:p>
    <w:p w14:paraId="622A18BA" w14:textId="77777777" w:rsidR="00CA4DE6" w:rsidRPr="001C058F" w:rsidRDefault="00CA4DE6" w:rsidP="00CA4DE6">
      <w:pPr>
        <w:ind w:left="1440"/>
        <w:rPr>
          <w:rStyle w:val="zzFixed"/>
        </w:rPr>
      </w:pPr>
      <w:proofErr w:type="spellStart"/>
      <w:r w:rsidRPr="001C058F">
        <w:rPr>
          <w:rStyle w:val="zzFixed"/>
        </w:rPr>
        <w:t>ESigNotAValidUserException</w:t>
      </w:r>
      <w:proofErr w:type="spellEnd"/>
    </w:p>
    <w:p w14:paraId="04037EFA" w14:textId="77777777" w:rsidR="00CA4DE6" w:rsidRPr="001C058F" w:rsidRDefault="00CA4DE6" w:rsidP="00CA4DE6"/>
    <w:p w14:paraId="152AFA6A" w14:textId="77777777" w:rsidR="00CA4DE6" w:rsidRPr="001C058F" w:rsidRDefault="00CA4DE6" w:rsidP="00CA4DE6">
      <w:pPr>
        <w:ind w:left="360"/>
        <w:rPr>
          <w:b/>
          <w:bCs/>
        </w:rPr>
      </w:pPr>
      <w:r w:rsidRPr="001C058F">
        <w:rPr>
          <w:b/>
          <w:bCs/>
        </w:rPr>
        <w:lastRenderedPageBreak/>
        <w:t>Parameters:</w:t>
      </w:r>
    </w:p>
    <w:p w14:paraId="2CD573D3" w14:textId="77777777" w:rsidR="00CA4DE6" w:rsidRPr="001C058F" w:rsidRDefault="00CA4DE6" w:rsidP="00CA4DE6">
      <w:pPr>
        <w:ind w:left="720"/>
      </w:pPr>
      <w:r w:rsidRPr="001C058F">
        <w:rPr>
          <w:rStyle w:val="zzFixed"/>
        </w:rPr>
        <w:t>connection</w:t>
      </w:r>
      <w:r w:rsidRPr="001C058F">
        <w:t xml:space="preserve"> - The </w:t>
      </w:r>
      <w:proofErr w:type="spellStart"/>
      <w:r w:rsidRPr="00D77E30">
        <w:rPr>
          <w:rFonts w:ascii="Courier New" w:hAnsi="Courier New" w:cs="Courier New"/>
          <w:sz w:val="20"/>
        </w:rPr>
        <w:t>VistaLinkConnection</w:t>
      </w:r>
      <w:proofErr w:type="spellEnd"/>
      <w:r w:rsidRPr="001C058F">
        <w:t xml:space="preserve"> handle.</w:t>
      </w:r>
    </w:p>
    <w:p w14:paraId="13C92BCA" w14:textId="77777777" w:rsidR="00CA4DE6" w:rsidRPr="001C058F" w:rsidRDefault="00CA4DE6" w:rsidP="00CA4DE6">
      <w:pPr>
        <w:ind w:left="720"/>
      </w:pPr>
    </w:p>
    <w:p w14:paraId="27A19876" w14:textId="77777777" w:rsidR="00CA4DE6" w:rsidRPr="001C058F" w:rsidRDefault="00CA4DE6" w:rsidP="00CA4DE6">
      <w:pPr>
        <w:ind w:left="360"/>
        <w:rPr>
          <w:b/>
          <w:bCs/>
        </w:rPr>
      </w:pPr>
      <w:r w:rsidRPr="001C058F">
        <w:rPr>
          <w:b/>
          <w:bCs/>
        </w:rPr>
        <w:t>Returns:</w:t>
      </w:r>
    </w:p>
    <w:p w14:paraId="7D62A38E" w14:textId="77777777" w:rsidR="00CA4DE6" w:rsidRPr="001C058F" w:rsidRDefault="00CA4DE6" w:rsidP="00CA4DE6">
      <w:pPr>
        <w:ind w:left="720"/>
      </w:pPr>
      <w:r w:rsidRPr="001C058F">
        <w:rPr>
          <w:rStyle w:val="zzFixed"/>
        </w:rPr>
        <w:t>true</w:t>
      </w:r>
      <w:r w:rsidRPr="001C058F">
        <w:t xml:space="preserve"> if the user has an Electronic Signature Code defined on the M server.</w:t>
      </w:r>
    </w:p>
    <w:p w14:paraId="4C2983BC" w14:textId="77777777" w:rsidR="00CA4DE6" w:rsidRPr="001C058F" w:rsidRDefault="00CA4DE6" w:rsidP="00CA4DE6">
      <w:pPr>
        <w:ind w:left="720"/>
      </w:pPr>
    </w:p>
    <w:p w14:paraId="6FAF9497" w14:textId="77777777" w:rsidR="00CA4DE6" w:rsidRPr="001C058F" w:rsidRDefault="00CA4DE6" w:rsidP="00CA4DE6">
      <w:pPr>
        <w:ind w:left="360"/>
        <w:rPr>
          <w:b/>
          <w:bCs/>
        </w:rPr>
      </w:pPr>
      <w:r w:rsidRPr="001C058F">
        <w:rPr>
          <w:b/>
          <w:bCs/>
        </w:rPr>
        <w:t xml:space="preserve">Throws: </w:t>
      </w:r>
    </w:p>
    <w:p w14:paraId="3DE46821" w14:textId="77777777" w:rsidR="00CA4DE6" w:rsidRPr="001C058F" w:rsidRDefault="00CA4DE6" w:rsidP="00CA4DE6">
      <w:pPr>
        <w:ind w:left="720"/>
      </w:pPr>
      <w:proofErr w:type="spellStart"/>
      <w:r w:rsidRPr="001C058F">
        <w:rPr>
          <w:rStyle w:val="zzFixed"/>
        </w:rPr>
        <w:t>ESigConnectionException</w:t>
      </w:r>
      <w:proofErr w:type="spellEnd"/>
      <w:r w:rsidRPr="001C058F">
        <w:t xml:space="preserve"> - if the RPC request fails. </w:t>
      </w:r>
    </w:p>
    <w:p w14:paraId="7E7B9CD1" w14:textId="77777777" w:rsidR="00CA4DE6" w:rsidRPr="001C058F" w:rsidRDefault="00CA4DE6" w:rsidP="00CA4DE6">
      <w:pPr>
        <w:ind w:left="1080" w:hanging="360"/>
      </w:pPr>
      <w:proofErr w:type="spellStart"/>
      <w:r w:rsidRPr="001C058F">
        <w:rPr>
          <w:rStyle w:val="zzFixed"/>
        </w:rPr>
        <w:t>ESigNotAValidUserException</w:t>
      </w:r>
      <w:proofErr w:type="spellEnd"/>
      <w:r w:rsidRPr="001C058F">
        <w:t xml:space="preserve"> - if the DUZ of the user does not correspond to a valid entry in the </w:t>
      </w:r>
      <w:r w:rsidRPr="00E87E0F">
        <w:t>New Person</w:t>
      </w:r>
      <w:r w:rsidRPr="001C058F">
        <w:t xml:space="preserve"> file.</w:t>
      </w:r>
    </w:p>
    <w:p w14:paraId="673BEE2B" w14:textId="77777777" w:rsidR="00CA4DE6" w:rsidRPr="001C058F" w:rsidRDefault="00CA4DE6" w:rsidP="00CA4DE6"/>
    <w:p w14:paraId="012CC55C" w14:textId="77777777" w:rsidR="00CA4DE6" w:rsidRDefault="00CA4DE6" w:rsidP="00CA4DE6">
      <w:pPr>
        <w:ind w:left="360"/>
        <w:rPr>
          <w:b/>
          <w:bCs/>
        </w:rPr>
      </w:pPr>
      <w:r w:rsidRPr="001C058F">
        <w:rPr>
          <w:b/>
          <w:bCs/>
        </w:rPr>
        <w:t>Example:</w:t>
      </w:r>
    </w:p>
    <w:p w14:paraId="2D9C16D1" w14:textId="77777777" w:rsidR="008F2CF5" w:rsidRPr="001C058F" w:rsidRDefault="008F2CF5" w:rsidP="00CA4DE6">
      <w:pPr>
        <w:ind w:left="360"/>
        <w:rPr>
          <w:b/>
          <w:bCs/>
        </w:rPr>
      </w:pPr>
    </w:p>
    <w:p w14:paraId="582412D6" w14:textId="77777777" w:rsidR="00CA4DE6" w:rsidRPr="001C058F" w:rsidRDefault="00CA4DE6" w:rsidP="00CA4DE6">
      <w:pPr>
        <w:ind w:left="720"/>
        <w:rPr>
          <w:rStyle w:val="zzFixed"/>
        </w:rPr>
      </w:pPr>
      <w:r w:rsidRPr="001C058F">
        <w:rPr>
          <w:rStyle w:val="zzFixed"/>
        </w:rPr>
        <w:t>try {</w:t>
      </w:r>
    </w:p>
    <w:p w14:paraId="7AF388F2" w14:textId="77777777" w:rsidR="00CA4DE6" w:rsidRPr="001C058F" w:rsidRDefault="00CA4DE6" w:rsidP="00CA4DE6">
      <w:pPr>
        <w:ind w:left="1080"/>
        <w:rPr>
          <w:rStyle w:val="zzFixed"/>
        </w:rPr>
      </w:pPr>
      <w:r w:rsidRPr="001C058F">
        <w:rPr>
          <w:rStyle w:val="zzFixed"/>
        </w:rPr>
        <w:t>if (</w:t>
      </w:r>
      <w:proofErr w:type="spellStart"/>
      <w:r w:rsidRPr="001C058F">
        <w:rPr>
          <w:rStyle w:val="zzFixed"/>
        </w:rPr>
        <w:t>ESigDataAccess.isDefined</w:t>
      </w:r>
      <w:proofErr w:type="spellEnd"/>
      <w:r w:rsidRPr="001C058F">
        <w:rPr>
          <w:rStyle w:val="zzFixed"/>
        </w:rPr>
        <w:t>(</w:t>
      </w:r>
      <w:proofErr w:type="spellStart"/>
      <w:r w:rsidRPr="001C058F">
        <w:rPr>
          <w:rStyle w:val="zzFixed"/>
        </w:rPr>
        <w:t>myConnection</w:t>
      </w:r>
      <w:proofErr w:type="spellEnd"/>
      <w:r w:rsidRPr="001C058F">
        <w:rPr>
          <w:rStyle w:val="zzFixed"/>
        </w:rPr>
        <w:t>)) {</w:t>
      </w:r>
    </w:p>
    <w:p w14:paraId="6BD9B555" w14:textId="77777777" w:rsidR="00CA4DE6" w:rsidRPr="001C058F" w:rsidRDefault="00CA4DE6" w:rsidP="00CA4DE6">
      <w:pPr>
        <w:ind w:left="1800" w:hanging="360"/>
        <w:rPr>
          <w:rStyle w:val="zzFixed"/>
        </w:rPr>
      </w:pPr>
      <w:proofErr w:type="spellStart"/>
      <w:r w:rsidRPr="001C058F">
        <w:rPr>
          <w:rStyle w:val="zzFixed"/>
        </w:rPr>
        <w:t>System.out.println</w:t>
      </w:r>
      <w:proofErr w:type="spellEnd"/>
      <w:r w:rsidRPr="001C058F">
        <w:rPr>
          <w:rStyle w:val="zzFixed"/>
        </w:rPr>
        <w:t>("Your electronic signature code is defined on the M server.");</w:t>
      </w:r>
    </w:p>
    <w:p w14:paraId="1A0E5CD1" w14:textId="77777777" w:rsidR="00CA4DE6" w:rsidRPr="001C058F" w:rsidRDefault="00CA4DE6" w:rsidP="00CA4DE6">
      <w:pPr>
        <w:ind w:left="1080"/>
        <w:rPr>
          <w:rStyle w:val="zzFixed"/>
        </w:rPr>
      </w:pPr>
      <w:r w:rsidRPr="001C058F">
        <w:rPr>
          <w:rStyle w:val="zzFixed"/>
        </w:rPr>
        <w:t>} else {</w:t>
      </w:r>
    </w:p>
    <w:p w14:paraId="340B76CC" w14:textId="77777777" w:rsidR="00CA4DE6" w:rsidRPr="001C058F" w:rsidRDefault="00CA4DE6" w:rsidP="00CA4DE6">
      <w:pPr>
        <w:ind w:left="1800" w:hanging="360"/>
        <w:rPr>
          <w:rStyle w:val="zzFixed"/>
        </w:rPr>
      </w:pPr>
      <w:proofErr w:type="spellStart"/>
      <w:r w:rsidRPr="001C058F">
        <w:rPr>
          <w:rStyle w:val="zzFixed"/>
        </w:rPr>
        <w:t>System.out.println</w:t>
      </w:r>
      <w:proofErr w:type="spellEnd"/>
      <w:r w:rsidRPr="001C058F">
        <w:rPr>
          <w:rStyle w:val="zzFixed"/>
        </w:rPr>
        <w:t>("You currently have no electronic signature code defined.");</w:t>
      </w:r>
    </w:p>
    <w:p w14:paraId="36D944C7" w14:textId="77777777" w:rsidR="00CA4DE6" w:rsidRPr="001C058F" w:rsidRDefault="00CA4DE6" w:rsidP="00CA4DE6">
      <w:pPr>
        <w:ind w:left="1080"/>
        <w:rPr>
          <w:rStyle w:val="zzFixed"/>
        </w:rPr>
      </w:pPr>
      <w:r w:rsidRPr="001C058F">
        <w:rPr>
          <w:rStyle w:val="zzFixed"/>
        </w:rPr>
        <w:t>}</w:t>
      </w:r>
    </w:p>
    <w:p w14:paraId="483069DF" w14:textId="77777777" w:rsidR="00CA4DE6" w:rsidRPr="001C058F" w:rsidRDefault="00CA4DE6" w:rsidP="00CA4DE6">
      <w:pPr>
        <w:ind w:left="720"/>
        <w:rPr>
          <w:rStyle w:val="zzFixed"/>
        </w:rPr>
      </w:pPr>
      <w:r w:rsidRPr="001C058F">
        <w:rPr>
          <w:rStyle w:val="zzFixed"/>
        </w:rPr>
        <w:t>} catch (</w:t>
      </w:r>
      <w:proofErr w:type="spellStart"/>
      <w:r w:rsidRPr="001C058F">
        <w:rPr>
          <w:rStyle w:val="zzFixed"/>
        </w:rPr>
        <w:t>FoundationsException</w:t>
      </w:r>
      <w:proofErr w:type="spellEnd"/>
      <w:r w:rsidRPr="001C058F">
        <w:rPr>
          <w:rStyle w:val="zzFixed"/>
        </w:rPr>
        <w:t xml:space="preserve"> e) {</w:t>
      </w:r>
    </w:p>
    <w:p w14:paraId="045A7937" w14:textId="77777777" w:rsidR="00CA4DE6" w:rsidRPr="001C058F" w:rsidRDefault="00CA4DE6" w:rsidP="00CA4DE6">
      <w:pPr>
        <w:ind w:left="1080"/>
        <w:rPr>
          <w:rStyle w:val="zzFixed"/>
        </w:rPr>
      </w:pPr>
      <w:proofErr w:type="spellStart"/>
      <w:r w:rsidRPr="001C058F">
        <w:rPr>
          <w:rStyle w:val="zzFixed"/>
        </w:rPr>
        <w:t>System.out.println</w:t>
      </w:r>
      <w:proofErr w:type="spellEnd"/>
      <w:r w:rsidRPr="001C058F">
        <w:rPr>
          <w:rStyle w:val="zzFixed"/>
        </w:rPr>
        <w:t>(</w:t>
      </w:r>
      <w:proofErr w:type="spellStart"/>
      <w:r w:rsidRPr="001C058F">
        <w:rPr>
          <w:rStyle w:val="zzFixed"/>
        </w:rPr>
        <w:t>e.getMessage</w:t>
      </w:r>
      <w:proofErr w:type="spellEnd"/>
      <w:r w:rsidRPr="001C058F">
        <w:rPr>
          <w:rStyle w:val="zzFixed"/>
        </w:rPr>
        <w:t>());</w:t>
      </w:r>
    </w:p>
    <w:p w14:paraId="1DE8E75C" w14:textId="77777777" w:rsidR="00CA4DE6" w:rsidRPr="001C058F" w:rsidRDefault="00CA4DE6" w:rsidP="00CA4DE6">
      <w:pPr>
        <w:ind w:left="720"/>
        <w:rPr>
          <w:rStyle w:val="zzFixed"/>
        </w:rPr>
      </w:pPr>
      <w:r w:rsidRPr="001C058F">
        <w:rPr>
          <w:rStyle w:val="zzFixed"/>
        </w:rPr>
        <w:t>}</w:t>
      </w:r>
    </w:p>
    <w:p w14:paraId="0B0066A1" w14:textId="77777777" w:rsidR="00CA4DE6" w:rsidRPr="001C058F" w:rsidRDefault="00CA4DE6" w:rsidP="00CA4DE6"/>
    <w:p w14:paraId="296DD66D" w14:textId="77777777" w:rsidR="00CA4DE6" w:rsidRPr="001C058F" w:rsidRDefault="00CA4DE6" w:rsidP="00CA4DE6"/>
    <w:p w14:paraId="75C7E651" w14:textId="77777777" w:rsidR="00CA4DE6" w:rsidRPr="001C058F" w:rsidRDefault="00CA4DE6" w:rsidP="00CA4DE6">
      <w:pPr>
        <w:rPr>
          <w:b/>
          <w:bCs/>
        </w:rPr>
      </w:pPr>
      <w:proofErr w:type="spellStart"/>
      <w:r w:rsidRPr="001C058F">
        <w:rPr>
          <w:b/>
          <w:bCs/>
        </w:rPr>
        <w:t>getESigCode</w:t>
      </w:r>
      <w:proofErr w:type="spellEnd"/>
    </w:p>
    <w:p w14:paraId="10DB9FA6" w14:textId="77777777" w:rsidR="00CA4DE6" w:rsidRPr="001C058F" w:rsidRDefault="00CA4DE6" w:rsidP="00CA4DE6"/>
    <w:p w14:paraId="54885E46" w14:textId="77777777" w:rsidR="00CA4DE6" w:rsidRPr="001C058F" w:rsidRDefault="00CA4DE6" w:rsidP="00CA4DE6">
      <w:r w:rsidRPr="001C058F">
        <w:t xml:space="preserve">The </w:t>
      </w:r>
      <w:proofErr w:type="spellStart"/>
      <w:r w:rsidRPr="001C058F">
        <w:rPr>
          <w:rStyle w:val="zzFixed"/>
        </w:rPr>
        <w:t>getESigCode</w:t>
      </w:r>
      <w:proofErr w:type="spellEnd"/>
      <w:r w:rsidRPr="001C058F">
        <w:t xml:space="preserve"> method retrieves the encrypted electronic signature code from the M server.</w:t>
      </w:r>
    </w:p>
    <w:p w14:paraId="0E957B66" w14:textId="77777777" w:rsidR="00CA4DE6" w:rsidRPr="001C058F" w:rsidRDefault="00CA4DE6" w:rsidP="00CA4DE6"/>
    <w:p w14:paraId="17ABB4F9" w14:textId="77777777" w:rsidR="00CA4DE6" w:rsidRPr="001C058F" w:rsidRDefault="00CA4DE6" w:rsidP="00CA4DE6">
      <w:pPr>
        <w:ind w:left="720" w:hanging="360"/>
        <w:rPr>
          <w:rStyle w:val="zzFixed"/>
        </w:rPr>
      </w:pPr>
      <w:r w:rsidRPr="001C058F">
        <w:rPr>
          <w:rStyle w:val="zzFixed"/>
        </w:rPr>
        <w:t xml:space="preserve">public static final </w:t>
      </w:r>
      <w:proofErr w:type="spellStart"/>
      <w:r w:rsidRPr="001C058F">
        <w:rPr>
          <w:rStyle w:val="zzFixed"/>
        </w:rPr>
        <w:t>java.lang.String</w:t>
      </w:r>
      <w:proofErr w:type="spellEnd"/>
      <w:r w:rsidRPr="001C058F">
        <w:rPr>
          <w:rStyle w:val="zzFixed"/>
        </w:rPr>
        <w:t xml:space="preserve"> </w:t>
      </w:r>
      <w:proofErr w:type="spellStart"/>
      <w:r w:rsidRPr="001C058F">
        <w:rPr>
          <w:rStyle w:val="zzFixed"/>
          <w:b/>
          <w:bCs/>
        </w:rPr>
        <w:t>getESigCode</w:t>
      </w:r>
      <w:proofErr w:type="spellEnd"/>
      <w:r w:rsidRPr="001C058F">
        <w:rPr>
          <w:rStyle w:val="zzFixed"/>
        </w:rPr>
        <w:br/>
        <w:t>(</w:t>
      </w:r>
      <w:proofErr w:type="spellStart"/>
      <w:r w:rsidR="000307AC">
        <w:rPr>
          <w:rStyle w:val="zzFixed"/>
        </w:rPr>
        <w:t>REDACTED</w:t>
      </w:r>
      <w:r w:rsidRPr="001C058F">
        <w:rPr>
          <w:rStyle w:val="zzFixed"/>
        </w:rPr>
        <w:t>.cci.VistaLinkConnection</w:t>
      </w:r>
      <w:proofErr w:type="spellEnd"/>
      <w:r w:rsidRPr="001C058F">
        <w:rPr>
          <w:rStyle w:val="zzFixed"/>
        </w:rPr>
        <w:t xml:space="preserve"> connection)</w:t>
      </w:r>
    </w:p>
    <w:p w14:paraId="314A81C9" w14:textId="77777777" w:rsidR="00CA4DE6" w:rsidRPr="001C058F" w:rsidRDefault="00CA4DE6" w:rsidP="00CA4DE6">
      <w:pPr>
        <w:ind w:left="1080"/>
        <w:rPr>
          <w:rStyle w:val="zzFixed"/>
        </w:rPr>
      </w:pPr>
      <w:r w:rsidRPr="001C058F">
        <w:rPr>
          <w:rStyle w:val="zzFixed"/>
        </w:rPr>
        <w:t xml:space="preserve">throws </w:t>
      </w:r>
      <w:proofErr w:type="spellStart"/>
      <w:r w:rsidRPr="001C058F">
        <w:rPr>
          <w:rStyle w:val="zzFixed"/>
        </w:rPr>
        <w:t>ESigConnectionException</w:t>
      </w:r>
      <w:proofErr w:type="spellEnd"/>
      <w:r w:rsidRPr="001C058F">
        <w:rPr>
          <w:rStyle w:val="zzFixed"/>
        </w:rPr>
        <w:t>,</w:t>
      </w:r>
    </w:p>
    <w:p w14:paraId="1261C0E2" w14:textId="77777777" w:rsidR="00CA4DE6" w:rsidRPr="001C058F" w:rsidRDefault="00CA4DE6" w:rsidP="00CA4DE6">
      <w:pPr>
        <w:ind w:left="1440"/>
        <w:rPr>
          <w:rStyle w:val="zzFixed"/>
        </w:rPr>
      </w:pPr>
      <w:proofErr w:type="spellStart"/>
      <w:r w:rsidRPr="001C058F">
        <w:rPr>
          <w:rStyle w:val="zzFixed"/>
        </w:rPr>
        <w:t>ESigNotAValidUserException</w:t>
      </w:r>
      <w:proofErr w:type="spellEnd"/>
    </w:p>
    <w:p w14:paraId="4B314ECE" w14:textId="77777777" w:rsidR="00CA4DE6" w:rsidRPr="001C058F" w:rsidRDefault="00CA4DE6" w:rsidP="00CA4DE6"/>
    <w:p w14:paraId="3DA91139" w14:textId="77777777" w:rsidR="00CA4DE6" w:rsidRPr="001C058F" w:rsidRDefault="00CA4DE6" w:rsidP="00CA4DE6">
      <w:pPr>
        <w:ind w:left="360"/>
        <w:rPr>
          <w:b/>
          <w:bCs/>
        </w:rPr>
      </w:pPr>
      <w:r w:rsidRPr="001C058F">
        <w:rPr>
          <w:b/>
          <w:bCs/>
        </w:rPr>
        <w:t>Parameters:</w:t>
      </w:r>
    </w:p>
    <w:p w14:paraId="1A069020" w14:textId="77777777" w:rsidR="00CA4DE6" w:rsidRPr="001C058F" w:rsidRDefault="00CA4DE6" w:rsidP="00CA4DE6">
      <w:pPr>
        <w:ind w:left="720"/>
      </w:pPr>
      <w:r w:rsidRPr="001C058F">
        <w:rPr>
          <w:rStyle w:val="zzFixed"/>
        </w:rPr>
        <w:t>connection</w:t>
      </w:r>
      <w:r w:rsidRPr="001C058F">
        <w:t xml:space="preserve"> - The </w:t>
      </w:r>
      <w:proofErr w:type="spellStart"/>
      <w:r w:rsidRPr="00BC6E0E">
        <w:rPr>
          <w:rFonts w:ascii="Courier New" w:hAnsi="Courier New" w:cs="Courier New"/>
          <w:sz w:val="20"/>
        </w:rPr>
        <w:t>VistaLinkConnection</w:t>
      </w:r>
      <w:proofErr w:type="spellEnd"/>
      <w:r w:rsidRPr="001C058F">
        <w:t xml:space="preserve"> handle.</w:t>
      </w:r>
    </w:p>
    <w:p w14:paraId="08D3DBFE" w14:textId="77777777" w:rsidR="00CA4DE6" w:rsidRPr="001C058F" w:rsidRDefault="00CA4DE6" w:rsidP="00CA4DE6">
      <w:pPr>
        <w:ind w:left="720"/>
      </w:pPr>
    </w:p>
    <w:p w14:paraId="42AB53E0" w14:textId="77777777" w:rsidR="00CA4DE6" w:rsidRPr="001C058F" w:rsidRDefault="00CA4DE6" w:rsidP="00CA4DE6">
      <w:pPr>
        <w:ind w:left="360"/>
        <w:rPr>
          <w:b/>
          <w:bCs/>
        </w:rPr>
      </w:pPr>
      <w:r w:rsidRPr="001C058F">
        <w:rPr>
          <w:b/>
          <w:bCs/>
        </w:rPr>
        <w:t>Returns:</w:t>
      </w:r>
    </w:p>
    <w:p w14:paraId="41BD7F7B" w14:textId="77777777" w:rsidR="00CA4DE6" w:rsidRPr="001C058F" w:rsidRDefault="00E87E0F" w:rsidP="00CA4DE6">
      <w:pPr>
        <w:ind w:left="720"/>
      </w:pPr>
      <w:r>
        <w:t>A S</w:t>
      </w:r>
      <w:r w:rsidR="00CA4DE6" w:rsidRPr="001C058F">
        <w:t>tring that contains the user's encrypted Electronic Signature Code.</w:t>
      </w:r>
    </w:p>
    <w:p w14:paraId="1DD079FC" w14:textId="77777777" w:rsidR="00CA4DE6" w:rsidRPr="001C058F" w:rsidRDefault="00CA4DE6" w:rsidP="00CA4DE6"/>
    <w:p w14:paraId="61E48C64" w14:textId="77777777" w:rsidR="00CA4DE6" w:rsidRPr="001C058F" w:rsidRDefault="00CA4DE6" w:rsidP="00CA4DE6">
      <w:pPr>
        <w:ind w:left="360"/>
        <w:rPr>
          <w:b/>
          <w:bCs/>
        </w:rPr>
      </w:pPr>
      <w:r w:rsidRPr="001C058F">
        <w:rPr>
          <w:b/>
          <w:bCs/>
        </w:rPr>
        <w:t>Throws:</w:t>
      </w:r>
    </w:p>
    <w:p w14:paraId="17EABBFC" w14:textId="77777777" w:rsidR="00CA4DE6" w:rsidRPr="001C058F" w:rsidRDefault="00CA4DE6" w:rsidP="00CA4DE6">
      <w:pPr>
        <w:ind w:left="720"/>
      </w:pPr>
      <w:proofErr w:type="spellStart"/>
      <w:r w:rsidRPr="001C058F">
        <w:rPr>
          <w:rStyle w:val="zzFixed"/>
        </w:rPr>
        <w:t>ESigConnectionException</w:t>
      </w:r>
      <w:proofErr w:type="spellEnd"/>
      <w:r w:rsidRPr="001C058F">
        <w:t xml:space="preserve"> - if the RPC request fails.</w:t>
      </w:r>
    </w:p>
    <w:p w14:paraId="233A7C5A" w14:textId="77777777" w:rsidR="00CA4DE6" w:rsidRDefault="00CA4DE6" w:rsidP="00CA4DE6">
      <w:pPr>
        <w:ind w:left="1080" w:hanging="360"/>
      </w:pPr>
      <w:proofErr w:type="spellStart"/>
      <w:r w:rsidRPr="001C058F">
        <w:rPr>
          <w:rStyle w:val="zzFixed"/>
        </w:rPr>
        <w:t>ESigNotAValidUserException</w:t>
      </w:r>
      <w:proofErr w:type="spellEnd"/>
      <w:r w:rsidRPr="001C058F">
        <w:t xml:space="preserve"> - if the DUZ of the user does not correspond to a valid entry in the New Person file.</w:t>
      </w:r>
    </w:p>
    <w:p w14:paraId="15C15F51" w14:textId="77777777" w:rsidR="00E87E0F" w:rsidRPr="001C058F" w:rsidRDefault="00E87E0F" w:rsidP="00CA4DE6">
      <w:pPr>
        <w:ind w:left="1080" w:hanging="360"/>
      </w:pPr>
    </w:p>
    <w:p w14:paraId="36725901" w14:textId="77777777" w:rsidR="00CA4DE6" w:rsidRPr="001C058F" w:rsidRDefault="00CA4DE6" w:rsidP="00CA4DE6"/>
    <w:p w14:paraId="5BCD4624" w14:textId="77777777" w:rsidR="00CA4DE6" w:rsidRDefault="00CA4DE6" w:rsidP="00CA4DE6">
      <w:pPr>
        <w:ind w:left="360"/>
        <w:rPr>
          <w:b/>
          <w:bCs/>
        </w:rPr>
      </w:pPr>
      <w:r w:rsidRPr="001C058F">
        <w:rPr>
          <w:b/>
          <w:bCs/>
        </w:rPr>
        <w:t>Example:</w:t>
      </w:r>
    </w:p>
    <w:p w14:paraId="6D08B78E" w14:textId="77777777" w:rsidR="00E87E0F" w:rsidRPr="001C058F" w:rsidRDefault="00E87E0F" w:rsidP="00CA4DE6">
      <w:pPr>
        <w:ind w:left="360"/>
        <w:rPr>
          <w:b/>
          <w:bCs/>
        </w:rPr>
      </w:pPr>
    </w:p>
    <w:p w14:paraId="0276B2AF" w14:textId="77777777" w:rsidR="00CA4DE6" w:rsidRPr="001C058F" w:rsidRDefault="00CA4DE6" w:rsidP="00CA4DE6">
      <w:pPr>
        <w:ind w:left="720"/>
        <w:rPr>
          <w:rStyle w:val="zzFixed"/>
        </w:rPr>
      </w:pPr>
      <w:r w:rsidRPr="001C058F">
        <w:rPr>
          <w:rStyle w:val="zzFixed"/>
        </w:rPr>
        <w:t>try {</w:t>
      </w:r>
    </w:p>
    <w:p w14:paraId="1EB18CDD" w14:textId="77777777" w:rsidR="00CA4DE6" w:rsidRPr="001C058F" w:rsidRDefault="00CA4DE6" w:rsidP="00CA4DE6">
      <w:pPr>
        <w:ind w:left="1080"/>
        <w:rPr>
          <w:rStyle w:val="zzFixed"/>
        </w:rPr>
      </w:pPr>
      <w:r w:rsidRPr="001C058F">
        <w:rPr>
          <w:rStyle w:val="zzFixed"/>
        </w:rPr>
        <w:t xml:space="preserve">String eSig = </w:t>
      </w:r>
      <w:proofErr w:type="spellStart"/>
      <w:r w:rsidRPr="001C058F">
        <w:rPr>
          <w:rStyle w:val="zzFixed"/>
        </w:rPr>
        <w:t>ESigDataAccess.getESigCode</w:t>
      </w:r>
      <w:proofErr w:type="spellEnd"/>
      <w:r w:rsidRPr="001C058F">
        <w:rPr>
          <w:rStyle w:val="zzFixed"/>
        </w:rPr>
        <w:t>(</w:t>
      </w:r>
      <w:proofErr w:type="spellStart"/>
      <w:r w:rsidRPr="001C058F">
        <w:rPr>
          <w:rStyle w:val="zzFixed"/>
        </w:rPr>
        <w:t>myConnection</w:t>
      </w:r>
      <w:proofErr w:type="spellEnd"/>
      <w:r w:rsidRPr="001C058F">
        <w:rPr>
          <w:rStyle w:val="zzFixed"/>
        </w:rPr>
        <w:t>);</w:t>
      </w:r>
    </w:p>
    <w:p w14:paraId="1C75B0FD" w14:textId="77777777" w:rsidR="00CA4DE6" w:rsidRPr="001C058F" w:rsidRDefault="00CA4DE6" w:rsidP="00CA4DE6">
      <w:pPr>
        <w:ind w:left="1080"/>
        <w:rPr>
          <w:rStyle w:val="zzFixed"/>
        </w:rPr>
      </w:pPr>
      <w:proofErr w:type="spellStart"/>
      <w:r w:rsidRPr="001C058F">
        <w:rPr>
          <w:rStyle w:val="zzFixed"/>
        </w:rPr>
        <w:t>System.out.println</w:t>
      </w:r>
      <w:proofErr w:type="spellEnd"/>
      <w:r w:rsidRPr="001C058F">
        <w:rPr>
          <w:rStyle w:val="zzFixed"/>
        </w:rPr>
        <w:t xml:space="preserve">("  </w:t>
      </w:r>
      <w:proofErr w:type="spellStart"/>
      <w:r w:rsidRPr="001C058F">
        <w:rPr>
          <w:rStyle w:val="zzFixed"/>
        </w:rPr>
        <w:t>ESig</w:t>
      </w:r>
      <w:proofErr w:type="spellEnd"/>
      <w:r w:rsidRPr="001C058F">
        <w:rPr>
          <w:rStyle w:val="zzFixed"/>
        </w:rPr>
        <w:t xml:space="preserve"> obtained from </w:t>
      </w:r>
      <w:smartTag w:uri="urn:schemas-microsoft-com:office:smarttags" w:element="place">
        <w:r w:rsidRPr="001C058F">
          <w:rPr>
            <w:rStyle w:val="zzFixed"/>
          </w:rPr>
          <w:t>VistA</w:t>
        </w:r>
      </w:smartTag>
      <w:r w:rsidRPr="001C058F">
        <w:rPr>
          <w:rStyle w:val="zzFixed"/>
        </w:rPr>
        <w:t>: " + eSig);</w:t>
      </w:r>
    </w:p>
    <w:p w14:paraId="6A1394F4" w14:textId="77777777" w:rsidR="00CA4DE6" w:rsidRPr="001C058F" w:rsidRDefault="00CA4DE6" w:rsidP="00CA4DE6">
      <w:pPr>
        <w:ind w:left="720"/>
        <w:rPr>
          <w:rStyle w:val="zzFixed"/>
        </w:rPr>
      </w:pPr>
      <w:r w:rsidRPr="001C058F">
        <w:rPr>
          <w:rStyle w:val="zzFixed"/>
        </w:rPr>
        <w:t>} catch (Exception e) {</w:t>
      </w:r>
    </w:p>
    <w:p w14:paraId="0C463394" w14:textId="77777777" w:rsidR="00CA4DE6" w:rsidRPr="001C058F" w:rsidRDefault="00CA4DE6" w:rsidP="00CA4DE6">
      <w:pPr>
        <w:ind w:left="1080"/>
        <w:rPr>
          <w:rStyle w:val="zzFixed"/>
        </w:rPr>
      </w:pPr>
      <w:proofErr w:type="spellStart"/>
      <w:r w:rsidRPr="001C058F">
        <w:rPr>
          <w:rStyle w:val="zzFixed"/>
        </w:rPr>
        <w:t>System.out.println</w:t>
      </w:r>
      <w:proofErr w:type="spellEnd"/>
      <w:r w:rsidRPr="001C058F">
        <w:rPr>
          <w:rStyle w:val="zzFixed"/>
        </w:rPr>
        <w:t>(</w:t>
      </w:r>
      <w:proofErr w:type="spellStart"/>
      <w:r w:rsidRPr="001C058F">
        <w:rPr>
          <w:rStyle w:val="zzFixed"/>
        </w:rPr>
        <w:t>e.getMessage</w:t>
      </w:r>
      <w:proofErr w:type="spellEnd"/>
      <w:r w:rsidRPr="001C058F">
        <w:rPr>
          <w:rStyle w:val="zzFixed"/>
        </w:rPr>
        <w:t>());</w:t>
      </w:r>
    </w:p>
    <w:p w14:paraId="7C356D8F" w14:textId="77777777" w:rsidR="00CA4DE6" w:rsidRPr="001C058F" w:rsidRDefault="00CA4DE6" w:rsidP="00CA4DE6"/>
    <w:p w14:paraId="28B8FB04" w14:textId="77777777" w:rsidR="00CA4DE6" w:rsidRPr="001C058F" w:rsidRDefault="00CA4DE6" w:rsidP="00CA4DE6"/>
    <w:p w14:paraId="5B8289DD" w14:textId="77777777" w:rsidR="00CA4DE6" w:rsidRPr="001C058F" w:rsidRDefault="00CA4DE6" w:rsidP="00CA4DE6">
      <w:pPr>
        <w:rPr>
          <w:b/>
          <w:bCs/>
        </w:rPr>
      </w:pPr>
      <w:proofErr w:type="spellStart"/>
      <w:r w:rsidRPr="001C058F">
        <w:rPr>
          <w:b/>
          <w:bCs/>
        </w:rPr>
        <w:t>saveESigCode</w:t>
      </w:r>
      <w:proofErr w:type="spellEnd"/>
    </w:p>
    <w:p w14:paraId="39EFD314" w14:textId="77777777" w:rsidR="00CA4DE6" w:rsidRPr="001C058F" w:rsidRDefault="00CA4DE6" w:rsidP="00CA4DE6"/>
    <w:p w14:paraId="40818068" w14:textId="77777777" w:rsidR="00CA4DE6" w:rsidRPr="001C058F" w:rsidRDefault="00CA4DE6" w:rsidP="00CA4DE6">
      <w:r w:rsidRPr="001C058F">
        <w:t xml:space="preserve">The overloaded </w:t>
      </w:r>
      <w:proofErr w:type="spellStart"/>
      <w:r w:rsidRPr="001C058F">
        <w:rPr>
          <w:rStyle w:val="zzFixed"/>
        </w:rPr>
        <w:t>saveESigCode</w:t>
      </w:r>
      <w:proofErr w:type="spellEnd"/>
      <w:r w:rsidRPr="001C058F">
        <w:t xml:space="preserve"> method take the unencrypted electronic signature code either in a character array or a String</w:t>
      </w:r>
      <w:r w:rsidR="00E87E0F">
        <w:t>,</w:t>
      </w:r>
      <w:r w:rsidRPr="001C058F">
        <w:t xml:space="preserve"> and saves the encrypted form of the electronic signature code in the New Person file on the M server.</w:t>
      </w:r>
    </w:p>
    <w:p w14:paraId="4327DCF7" w14:textId="77777777" w:rsidR="00CA4DE6" w:rsidRPr="001C058F" w:rsidRDefault="00CA4DE6" w:rsidP="00CA4DE6"/>
    <w:p w14:paraId="6B54B8A2" w14:textId="77777777" w:rsidR="00CA4DE6" w:rsidRPr="001C058F" w:rsidRDefault="00CA4DE6" w:rsidP="00CA4DE6">
      <w:pPr>
        <w:ind w:left="720" w:hanging="360"/>
        <w:rPr>
          <w:rStyle w:val="zzFixed"/>
        </w:rPr>
      </w:pPr>
      <w:r w:rsidRPr="001C058F">
        <w:rPr>
          <w:rStyle w:val="zzFixed"/>
        </w:rPr>
        <w:t xml:space="preserve">public static final void </w:t>
      </w:r>
      <w:proofErr w:type="spellStart"/>
      <w:r w:rsidRPr="001C058F">
        <w:rPr>
          <w:rStyle w:val="zzFixed"/>
          <w:b/>
          <w:bCs/>
        </w:rPr>
        <w:t>saveESigCode</w:t>
      </w:r>
      <w:proofErr w:type="spellEnd"/>
      <w:r w:rsidRPr="001C058F">
        <w:rPr>
          <w:rStyle w:val="zzFixed"/>
        </w:rPr>
        <w:t xml:space="preserve">(char[] </w:t>
      </w:r>
      <w:proofErr w:type="spellStart"/>
      <w:r w:rsidRPr="001C058F">
        <w:rPr>
          <w:rStyle w:val="zzFixed"/>
        </w:rPr>
        <w:t>eSigCode</w:t>
      </w:r>
      <w:proofErr w:type="spellEnd"/>
      <w:r w:rsidRPr="001C058F">
        <w:rPr>
          <w:rStyle w:val="zzFixed"/>
        </w:rPr>
        <w:t xml:space="preserve">, </w:t>
      </w:r>
      <w:proofErr w:type="spellStart"/>
      <w:r w:rsidR="000307AC">
        <w:rPr>
          <w:rStyle w:val="zzFixed"/>
        </w:rPr>
        <w:t>REDACTED</w:t>
      </w:r>
      <w:r w:rsidRPr="001C058F">
        <w:rPr>
          <w:rStyle w:val="zzFixed"/>
        </w:rPr>
        <w:t>.cci.VistaLinkConnection</w:t>
      </w:r>
      <w:proofErr w:type="spellEnd"/>
      <w:r w:rsidRPr="001C058F">
        <w:rPr>
          <w:rStyle w:val="zzFixed"/>
        </w:rPr>
        <w:t xml:space="preserve"> connection)</w:t>
      </w:r>
    </w:p>
    <w:p w14:paraId="2C3C14F1" w14:textId="77777777" w:rsidR="00CA4DE6" w:rsidRPr="001C058F" w:rsidRDefault="00CA4DE6" w:rsidP="00CA4DE6">
      <w:pPr>
        <w:ind w:left="1080"/>
        <w:rPr>
          <w:rStyle w:val="zzFixed"/>
        </w:rPr>
      </w:pPr>
      <w:r w:rsidRPr="001C058F">
        <w:rPr>
          <w:rStyle w:val="zzFixed"/>
        </w:rPr>
        <w:t xml:space="preserve">throws </w:t>
      </w:r>
      <w:proofErr w:type="spellStart"/>
      <w:r w:rsidRPr="001C058F">
        <w:rPr>
          <w:rStyle w:val="zzFixed"/>
        </w:rPr>
        <w:t>ESigConnectionException</w:t>
      </w:r>
      <w:proofErr w:type="spellEnd"/>
      <w:r w:rsidRPr="001C058F">
        <w:rPr>
          <w:rStyle w:val="zzFixed"/>
        </w:rPr>
        <w:t>,</w:t>
      </w:r>
    </w:p>
    <w:p w14:paraId="17FC1F38" w14:textId="77777777" w:rsidR="00CA4DE6" w:rsidRPr="001C058F" w:rsidRDefault="00CA4DE6" w:rsidP="00CA4DE6">
      <w:pPr>
        <w:ind w:left="1440"/>
        <w:rPr>
          <w:rStyle w:val="zzFixed"/>
        </w:rPr>
      </w:pPr>
      <w:proofErr w:type="spellStart"/>
      <w:r w:rsidRPr="001C058F">
        <w:rPr>
          <w:rStyle w:val="zzFixed"/>
        </w:rPr>
        <w:t>ESigNotAValidUserException</w:t>
      </w:r>
      <w:proofErr w:type="spellEnd"/>
      <w:r w:rsidRPr="001C058F">
        <w:rPr>
          <w:rStyle w:val="zzFixed"/>
        </w:rPr>
        <w:t>,</w:t>
      </w:r>
    </w:p>
    <w:p w14:paraId="3E466DA0" w14:textId="77777777" w:rsidR="00CA4DE6" w:rsidRPr="001C058F" w:rsidRDefault="00CA4DE6" w:rsidP="00CA4DE6">
      <w:pPr>
        <w:ind w:left="1440"/>
        <w:rPr>
          <w:rStyle w:val="zzFixed"/>
        </w:rPr>
      </w:pPr>
      <w:proofErr w:type="spellStart"/>
      <w:r w:rsidRPr="001C058F">
        <w:rPr>
          <w:rStyle w:val="zzFixed"/>
        </w:rPr>
        <w:t>ESigUnchangedElectronicSignatureException</w:t>
      </w:r>
      <w:proofErr w:type="spellEnd"/>
      <w:r w:rsidRPr="001C058F">
        <w:rPr>
          <w:rStyle w:val="zzFixed"/>
        </w:rPr>
        <w:t>,</w:t>
      </w:r>
    </w:p>
    <w:p w14:paraId="2EE87B80" w14:textId="77777777" w:rsidR="00CA4DE6" w:rsidRPr="001C058F" w:rsidRDefault="00CA4DE6" w:rsidP="00CA4DE6">
      <w:pPr>
        <w:ind w:left="1440"/>
        <w:rPr>
          <w:rStyle w:val="zzFixed"/>
        </w:rPr>
      </w:pPr>
      <w:proofErr w:type="spellStart"/>
      <w:r w:rsidRPr="001C058F">
        <w:rPr>
          <w:rStyle w:val="zzFixed"/>
        </w:rPr>
        <w:t>ESigInvalidFormatException</w:t>
      </w:r>
      <w:proofErr w:type="spellEnd"/>
    </w:p>
    <w:p w14:paraId="27D6B851" w14:textId="77777777" w:rsidR="00CA4DE6" w:rsidRPr="001C058F" w:rsidRDefault="00CA4DE6" w:rsidP="00CA4DE6"/>
    <w:p w14:paraId="7369B498" w14:textId="77777777" w:rsidR="00CA4DE6" w:rsidRPr="001C058F" w:rsidRDefault="00CA4DE6" w:rsidP="00CA4DE6">
      <w:pPr>
        <w:ind w:left="720" w:hanging="360"/>
        <w:rPr>
          <w:rStyle w:val="zzFixed"/>
        </w:rPr>
      </w:pPr>
      <w:r w:rsidRPr="001C058F">
        <w:rPr>
          <w:rStyle w:val="zzFixed"/>
        </w:rPr>
        <w:t xml:space="preserve">public static final void </w:t>
      </w:r>
      <w:proofErr w:type="spellStart"/>
      <w:r w:rsidRPr="001C058F">
        <w:rPr>
          <w:rStyle w:val="zzFixed"/>
          <w:b/>
          <w:bCs/>
        </w:rPr>
        <w:t>saveESigCode</w:t>
      </w:r>
      <w:proofErr w:type="spellEnd"/>
      <w:r w:rsidRPr="001C058F">
        <w:rPr>
          <w:rStyle w:val="zzFixed"/>
        </w:rPr>
        <w:t>(</w:t>
      </w:r>
      <w:proofErr w:type="spellStart"/>
      <w:r w:rsidRPr="001C058F">
        <w:rPr>
          <w:rStyle w:val="zzFixed"/>
        </w:rPr>
        <w:t>java.lang.String</w:t>
      </w:r>
      <w:proofErr w:type="spellEnd"/>
      <w:r w:rsidRPr="001C058F">
        <w:rPr>
          <w:rStyle w:val="zzFixed"/>
        </w:rPr>
        <w:t xml:space="preserve"> </w:t>
      </w:r>
      <w:proofErr w:type="spellStart"/>
      <w:r w:rsidRPr="001C058F">
        <w:rPr>
          <w:rStyle w:val="zzFixed"/>
        </w:rPr>
        <w:t>eSigCode</w:t>
      </w:r>
      <w:proofErr w:type="spellEnd"/>
      <w:r w:rsidRPr="001C058F">
        <w:rPr>
          <w:rStyle w:val="zzFixed"/>
        </w:rPr>
        <w:t xml:space="preserve">, </w:t>
      </w:r>
      <w:proofErr w:type="spellStart"/>
      <w:r w:rsidR="000307AC">
        <w:rPr>
          <w:rStyle w:val="zzFixed"/>
        </w:rPr>
        <w:t>REDACTED</w:t>
      </w:r>
      <w:r w:rsidRPr="001C058F">
        <w:rPr>
          <w:rStyle w:val="zzFixed"/>
        </w:rPr>
        <w:t>.cci.VistaLinkConnection</w:t>
      </w:r>
      <w:proofErr w:type="spellEnd"/>
      <w:r w:rsidRPr="001C058F">
        <w:rPr>
          <w:rStyle w:val="zzFixed"/>
        </w:rPr>
        <w:t xml:space="preserve"> connection)</w:t>
      </w:r>
    </w:p>
    <w:p w14:paraId="39421BC3" w14:textId="77777777" w:rsidR="00CA4DE6" w:rsidRPr="001C058F" w:rsidRDefault="00CA4DE6" w:rsidP="00CA4DE6">
      <w:pPr>
        <w:ind w:left="1080"/>
        <w:rPr>
          <w:rStyle w:val="zzFixed"/>
        </w:rPr>
      </w:pPr>
      <w:r w:rsidRPr="001C058F">
        <w:rPr>
          <w:rStyle w:val="zzFixed"/>
        </w:rPr>
        <w:t xml:space="preserve">throws </w:t>
      </w:r>
      <w:proofErr w:type="spellStart"/>
      <w:r w:rsidRPr="001C058F">
        <w:rPr>
          <w:rStyle w:val="zzFixed"/>
        </w:rPr>
        <w:t>ESigConnectionException</w:t>
      </w:r>
      <w:proofErr w:type="spellEnd"/>
      <w:r w:rsidRPr="001C058F">
        <w:rPr>
          <w:rStyle w:val="zzFixed"/>
        </w:rPr>
        <w:t>,</w:t>
      </w:r>
    </w:p>
    <w:p w14:paraId="382FDB16" w14:textId="77777777" w:rsidR="00CA4DE6" w:rsidRPr="001C058F" w:rsidRDefault="00CA4DE6" w:rsidP="00CA4DE6">
      <w:pPr>
        <w:ind w:left="1440"/>
        <w:rPr>
          <w:rStyle w:val="zzFixed"/>
        </w:rPr>
      </w:pPr>
      <w:proofErr w:type="spellStart"/>
      <w:r w:rsidRPr="001C058F">
        <w:rPr>
          <w:rStyle w:val="zzFixed"/>
        </w:rPr>
        <w:t>ESigNotAValidUserException</w:t>
      </w:r>
      <w:proofErr w:type="spellEnd"/>
      <w:r w:rsidRPr="001C058F">
        <w:rPr>
          <w:rStyle w:val="zzFixed"/>
        </w:rPr>
        <w:t>,</w:t>
      </w:r>
    </w:p>
    <w:p w14:paraId="1EF4AD44" w14:textId="77777777" w:rsidR="00CA4DE6" w:rsidRPr="001C058F" w:rsidRDefault="00CA4DE6" w:rsidP="00CA4DE6">
      <w:pPr>
        <w:ind w:left="1440"/>
        <w:rPr>
          <w:rStyle w:val="zzFixed"/>
        </w:rPr>
      </w:pPr>
      <w:proofErr w:type="spellStart"/>
      <w:r w:rsidRPr="001C058F">
        <w:rPr>
          <w:rStyle w:val="zzFixed"/>
        </w:rPr>
        <w:t>ESigUnchangedElectronicSignatureException</w:t>
      </w:r>
      <w:proofErr w:type="spellEnd"/>
      <w:r w:rsidRPr="001C058F">
        <w:rPr>
          <w:rStyle w:val="zzFixed"/>
        </w:rPr>
        <w:t>,</w:t>
      </w:r>
    </w:p>
    <w:p w14:paraId="2BA7CE1D" w14:textId="77777777" w:rsidR="00CA4DE6" w:rsidRPr="001C058F" w:rsidRDefault="00CA4DE6" w:rsidP="00CA4DE6">
      <w:pPr>
        <w:ind w:left="1440"/>
        <w:rPr>
          <w:rStyle w:val="zzFixed"/>
        </w:rPr>
      </w:pPr>
      <w:proofErr w:type="spellStart"/>
      <w:r w:rsidRPr="001C058F">
        <w:rPr>
          <w:rStyle w:val="zzFixed"/>
        </w:rPr>
        <w:t>ESigInvalidFormatException</w:t>
      </w:r>
      <w:proofErr w:type="spellEnd"/>
    </w:p>
    <w:p w14:paraId="5F9B0227" w14:textId="77777777" w:rsidR="00CA4DE6" w:rsidRPr="001C058F" w:rsidRDefault="00CA4DE6" w:rsidP="00CA4DE6"/>
    <w:p w14:paraId="58AE8748" w14:textId="77777777" w:rsidR="00CA4DE6" w:rsidRPr="001C058F" w:rsidRDefault="00CA4DE6" w:rsidP="00CA4DE6">
      <w:pPr>
        <w:ind w:left="360"/>
        <w:rPr>
          <w:b/>
          <w:bCs/>
        </w:rPr>
      </w:pPr>
      <w:r w:rsidRPr="001C058F">
        <w:rPr>
          <w:b/>
          <w:bCs/>
        </w:rPr>
        <w:t>Parameters:</w:t>
      </w:r>
    </w:p>
    <w:p w14:paraId="3A88AB53" w14:textId="77777777" w:rsidR="00CA4DE6" w:rsidRPr="001C058F" w:rsidRDefault="00CA4DE6" w:rsidP="00CA4DE6">
      <w:pPr>
        <w:ind w:left="1080" w:hanging="360"/>
      </w:pPr>
      <w:proofErr w:type="spellStart"/>
      <w:r w:rsidRPr="001C058F">
        <w:rPr>
          <w:rStyle w:val="zzFixed"/>
        </w:rPr>
        <w:t>eSigCode</w:t>
      </w:r>
      <w:proofErr w:type="spellEnd"/>
      <w:r w:rsidRPr="001C058F">
        <w:t xml:space="preserve"> - An array of characters or a String that contains the user-supplied (unencrypted) electronic signature code.</w:t>
      </w:r>
    </w:p>
    <w:p w14:paraId="282164A6" w14:textId="77777777" w:rsidR="00CA4DE6" w:rsidRPr="001C058F" w:rsidRDefault="00CA4DE6" w:rsidP="00CA4DE6">
      <w:pPr>
        <w:ind w:left="1080" w:hanging="360"/>
      </w:pPr>
      <w:r w:rsidRPr="001C058F">
        <w:rPr>
          <w:rStyle w:val="zzFixed"/>
        </w:rPr>
        <w:t xml:space="preserve">connection </w:t>
      </w:r>
      <w:r w:rsidRPr="001C058F">
        <w:t xml:space="preserve">- The </w:t>
      </w:r>
      <w:proofErr w:type="spellStart"/>
      <w:r w:rsidRPr="001C058F">
        <w:t>VistaLinkConnection</w:t>
      </w:r>
      <w:proofErr w:type="spellEnd"/>
      <w:r w:rsidRPr="001C058F">
        <w:t xml:space="preserve"> handle. </w:t>
      </w:r>
    </w:p>
    <w:p w14:paraId="241EF173" w14:textId="77777777" w:rsidR="00CA4DE6" w:rsidRPr="001C058F" w:rsidRDefault="00CA4DE6" w:rsidP="00CA4DE6">
      <w:pPr>
        <w:ind w:left="360"/>
      </w:pPr>
    </w:p>
    <w:p w14:paraId="522184A5" w14:textId="77777777" w:rsidR="00CA4DE6" w:rsidRPr="001C058F" w:rsidRDefault="00CA4DE6" w:rsidP="00CA4DE6">
      <w:pPr>
        <w:ind w:left="360"/>
        <w:rPr>
          <w:b/>
          <w:bCs/>
        </w:rPr>
      </w:pPr>
      <w:r w:rsidRPr="001C058F">
        <w:rPr>
          <w:b/>
          <w:bCs/>
        </w:rPr>
        <w:t>Throws:</w:t>
      </w:r>
    </w:p>
    <w:p w14:paraId="6AEA8CCC" w14:textId="77777777" w:rsidR="00CA4DE6" w:rsidRPr="001C058F" w:rsidRDefault="00CA4DE6" w:rsidP="00CA4DE6">
      <w:pPr>
        <w:ind w:left="720"/>
      </w:pPr>
      <w:proofErr w:type="spellStart"/>
      <w:r w:rsidRPr="001C058F">
        <w:rPr>
          <w:rStyle w:val="zzFixed"/>
        </w:rPr>
        <w:t>ESigConnectionException</w:t>
      </w:r>
      <w:proofErr w:type="spellEnd"/>
      <w:r w:rsidRPr="001C058F">
        <w:t xml:space="preserve"> - if the RPC request fails. </w:t>
      </w:r>
    </w:p>
    <w:p w14:paraId="43286CAA" w14:textId="77777777" w:rsidR="00CA4DE6" w:rsidRPr="001C058F" w:rsidRDefault="00CA4DE6" w:rsidP="00CA4DE6">
      <w:pPr>
        <w:ind w:left="1080" w:hanging="360"/>
      </w:pPr>
      <w:proofErr w:type="spellStart"/>
      <w:r w:rsidRPr="001C058F">
        <w:rPr>
          <w:rStyle w:val="zzFixed"/>
        </w:rPr>
        <w:t>ESigNotAValidUserException</w:t>
      </w:r>
      <w:proofErr w:type="spellEnd"/>
      <w:r w:rsidRPr="001C058F">
        <w:t xml:space="preserve"> - if the DUZ of the user does not correspond to a valid entry in the New Person file. </w:t>
      </w:r>
    </w:p>
    <w:p w14:paraId="00DD87A9" w14:textId="77777777" w:rsidR="00CA4DE6" w:rsidRPr="001C058F" w:rsidRDefault="00CA4DE6" w:rsidP="00CA4DE6">
      <w:pPr>
        <w:ind w:left="1080" w:hanging="360"/>
      </w:pPr>
      <w:proofErr w:type="spellStart"/>
      <w:r w:rsidRPr="001C058F">
        <w:rPr>
          <w:rStyle w:val="zzFixed"/>
        </w:rPr>
        <w:t>ESigUnchangedElectronicSignatureException</w:t>
      </w:r>
      <w:proofErr w:type="spellEnd"/>
      <w:r w:rsidRPr="001C058F">
        <w:t xml:space="preserve"> - if the electronic signature on the M server is the same as the electronic signature code passed in. </w:t>
      </w:r>
    </w:p>
    <w:p w14:paraId="4DA9FFF6" w14:textId="77777777" w:rsidR="00CA4DE6" w:rsidRPr="001C058F" w:rsidRDefault="00CA4DE6" w:rsidP="00CA4DE6">
      <w:pPr>
        <w:ind w:left="1080" w:hanging="360"/>
      </w:pPr>
      <w:proofErr w:type="spellStart"/>
      <w:r w:rsidRPr="001C058F">
        <w:rPr>
          <w:rStyle w:val="zzFixed"/>
        </w:rPr>
        <w:t>ESigInvalidFormatException</w:t>
      </w:r>
      <w:proofErr w:type="spellEnd"/>
      <w:r w:rsidRPr="001C058F">
        <w:t xml:space="preserve"> -</w:t>
      </w:r>
      <w:r w:rsidR="00491305" w:rsidRPr="00491305">
        <w:t xml:space="preserve"> </w:t>
      </w:r>
      <w:r w:rsidR="00491305">
        <w:t xml:space="preserve">if the format of the electronic signature code passed in is not valid. </w:t>
      </w:r>
      <w:smartTag w:uri="urn:schemas-microsoft-com:office:smarttags" w:element="place">
        <w:r w:rsidR="00491305">
          <w:t>VistA</w:t>
        </w:r>
      </w:smartTag>
      <w:r w:rsidR="00491305">
        <w:t xml:space="preserve"> electronic signatures codes must be between 6 and 20 characters in length, and ca</w:t>
      </w:r>
      <w:r w:rsidR="00E87E0F">
        <w:t>nnot contain control characters. T</w:t>
      </w:r>
      <w:r w:rsidR="00491305">
        <w:t>hat is, they must contain only the printable characters in the 7-bit ASCII character set, decimal ASCII values 32 through 126</w:t>
      </w:r>
    </w:p>
    <w:p w14:paraId="0DCD6899" w14:textId="77777777" w:rsidR="00CA4DE6" w:rsidRPr="001C058F" w:rsidRDefault="00CA4DE6" w:rsidP="00CA4DE6"/>
    <w:p w14:paraId="1C326790" w14:textId="77777777" w:rsidR="00CA4DE6" w:rsidRDefault="00CA4DE6" w:rsidP="00CA4DE6">
      <w:pPr>
        <w:ind w:left="360"/>
        <w:rPr>
          <w:b/>
          <w:bCs/>
        </w:rPr>
      </w:pPr>
      <w:r w:rsidRPr="001C058F">
        <w:rPr>
          <w:b/>
          <w:bCs/>
        </w:rPr>
        <w:t>Example:</w:t>
      </w:r>
    </w:p>
    <w:p w14:paraId="54BBB8B5" w14:textId="77777777" w:rsidR="00E87E0F" w:rsidRPr="001C058F" w:rsidRDefault="00E87E0F" w:rsidP="00CA4DE6">
      <w:pPr>
        <w:ind w:left="360"/>
        <w:rPr>
          <w:b/>
          <w:bCs/>
        </w:rPr>
      </w:pPr>
    </w:p>
    <w:p w14:paraId="40A9D6D7" w14:textId="77777777" w:rsidR="00CA4DE6" w:rsidRPr="001C058F" w:rsidRDefault="00CA4DE6" w:rsidP="00CA4DE6">
      <w:pPr>
        <w:ind w:left="720"/>
        <w:rPr>
          <w:rStyle w:val="zzFixed"/>
        </w:rPr>
      </w:pPr>
      <w:r w:rsidRPr="001C058F">
        <w:rPr>
          <w:rStyle w:val="zzFixed"/>
        </w:rPr>
        <w:t>try {</w:t>
      </w:r>
    </w:p>
    <w:p w14:paraId="4EA3BCD6" w14:textId="77777777" w:rsidR="00CA4DE6" w:rsidRPr="001C058F" w:rsidRDefault="00CA4DE6" w:rsidP="00CA4DE6">
      <w:pPr>
        <w:ind w:left="1080"/>
        <w:rPr>
          <w:rStyle w:val="zzFixed"/>
        </w:rPr>
      </w:pPr>
      <w:r w:rsidRPr="001C058F">
        <w:rPr>
          <w:rStyle w:val="zzFixed"/>
        </w:rPr>
        <w:t xml:space="preserve">String </w:t>
      </w:r>
      <w:proofErr w:type="spellStart"/>
      <w:r w:rsidRPr="001C058F">
        <w:rPr>
          <w:rStyle w:val="zzFixed"/>
        </w:rPr>
        <w:t>esig</w:t>
      </w:r>
      <w:proofErr w:type="spellEnd"/>
      <w:r w:rsidRPr="001C058F">
        <w:rPr>
          <w:rStyle w:val="zzFixed"/>
        </w:rPr>
        <w:t xml:space="preserve"> = "NEW ESIG VALUE";</w:t>
      </w:r>
    </w:p>
    <w:p w14:paraId="7A904990" w14:textId="77777777" w:rsidR="00CA4DE6" w:rsidRPr="001C058F" w:rsidRDefault="00CA4DE6" w:rsidP="00CA4DE6">
      <w:pPr>
        <w:ind w:left="1440" w:hanging="360"/>
        <w:rPr>
          <w:rStyle w:val="zzFixed"/>
        </w:rPr>
      </w:pPr>
      <w:proofErr w:type="spellStart"/>
      <w:r w:rsidRPr="001C058F">
        <w:rPr>
          <w:rStyle w:val="zzFixed"/>
        </w:rPr>
        <w:t>System.out.println</w:t>
      </w:r>
      <w:proofErr w:type="spellEnd"/>
      <w:r w:rsidRPr="001C058F">
        <w:rPr>
          <w:rStyle w:val="zzFixed"/>
        </w:rPr>
        <w:t xml:space="preserve">("Value attempting to save: " + </w:t>
      </w:r>
      <w:proofErr w:type="spellStart"/>
      <w:r w:rsidRPr="001C058F">
        <w:rPr>
          <w:rStyle w:val="zzFixed"/>
        </w:rPr>
        <w:t>esig</w:t>
      </w:r>
      <w:proofErr w:type="spellEnd"/>
      <w:r w:rsidRPr="001C058F">
        <w:rPr>
          <w:rStyle w:val="zzFixed"/>
        </w:rPr>
        <w:t>);</w:t>
      </w:r>
    </w:p>
    <w:p w14:paraId="0C6301C4" w14:textId="77777777" w:rsidR="00CA4DE6" w:rsidRPr="001C058F" w:rsidRDefault="00CA4DE6" w:rsidP="00CA4DE6">
      <w:pPr>
        <w:ind w:left="1440" w:hanging="360"/>
        <w:rPr>
          <w:rStyle w:val="zzFixed"/>
        </w:rPr>
      </w:pPr>
    </w:p>
    <w:p w14:paraId="4D4777C5" w14:textId="77777777" w:rsidR="00CA4DE6" w:rsidRPr="001C058F" w:rsidRDefault="00CA4DE6" w:rsidP="00CA4DE6">
      <w:pPr>
        <w:ind w:left="1440" w:hanging="360"/>
        <w:rPr>
          <w:rStyle w:val="zzFixed"/>
        </w:rPr>
      </w:pPr>
      <w:proofErr w:type="spellStart"/>
      <w:r w:rsidRPr="001C058F">
        <w:rPr>
          <w:rStyle w:val="zzFixed"/>
        </w:rPr>
        <w:t>ESigDataAccess.saveESigCode</w:t>
      </w:r>
      <w:proofErr w:type="spellEnd"/>
      <w:r w:rsidRPr="001C058F">
        <w:rPr>
          <w:rStyle w:val="zzFixed"/>
        </w:rPr>
        <w:t>(</w:t>
      </w:r>
      <w:proofErr w:type="spellStart"/>
      <w:r w:rsidRPr="001C058F">
        <w:rPr>
          <w:rStyle w:val="zzFixed"/>
        </w:rPr>
        <w:t>esig</w:t>
      </w:r>
      <w:proofErr w:type="spellEnd"/>
      <w:r w:rsidRPr="001C058F">
        <w:rPr>
          <w:rStyle w:val="zzFixed"/>
        </w:rPr>
        <w:t xml:space="preserve">, </w:t>
      </w:r>
      <w:proofErr w:type="spellStart"/>
      <w:r w:rsidRPr="001C058F">
        <w:rPr>
          <w:rStyle w:val="zzFixed"/>
        </w:rPr>
        <w:t>myConnection</w:t>
      </w:r>
      <w:proofErr w:type="spellEnd"/>
      <w:r w:rsidRPr="001C058F">
        <w:rPr>
          <w:rStyle w:val="zzFixed"/>
        </w:rPr>
        <w:t>);</w:t>
      </w:r>
    </w:p>
    <w:p w14:paraId="49CAA9EA" w14:textId="77777777" w:rsidR="00CA4DE6" w:rsidRPr="001C058F" w:rsidRDefault="00CA4DE6" w:rsidP="00CA4DE6">
      <w:pPr>
        <w:ind w:left="1440" w:hanging="360"/>
        <w:rPr>
          <w:rStyle w:val="zzFixed"/>
        </w:rPr>
      </w:pPr>
      <w:proofErr w:type="spellStart"/>
      <w:r w:rsidRPr="001C058F">
        <w:rPr>
          <w:rStyle w:val="zzFixed"/>
        </w:rPr>
        <w:t>System.out.println</w:t>
      </w:r>
      <w:proofErr w:type="spellEnd"/>
      <w:r w:rsidRPr="001C058F">
        <w:rPr>
          <w:rStyle w:val="zzFixed"/>
        </w:rPr>
        <w:t xml:space="preserve">("Value " + </w:t>
      </w:r>
      <w:proofErr w:type="spellStart"/>
      <w:r w:rsidRPr="001C058F">
        <w:rPr>
          <w:rStyle w:val="zzFixed"/>
        </w:rPr>
        <w:t>esig</w:t>
      </w:r>
      <w:proofErr w:type="spellEnd"/>
      <w:r w:rsidRPr="001C058F">
        <w:rPr>
          <w:rStyle w:val="zzFixed"/>
        </w:rPr>
        <w:t xml:space="preserve"> + " saved successfully.");</w:t>
      </w:r>
    </w:p>
    <w:p w14:paraId="7EE55EAE" w14:textId="77777777" w:rsidR="00CA4DE6" w:rsidRPr="001C058F" w:rsidRDefault="00CA4DE6" w:rsidP="00CA4DE6">
      <w:pPr>
        <w:ind w:left="720"/>
        <w:rPr>
          <w:rStyle w:val="zzFixed"/>
        </w:rPr>
      </w:pPr>
    </w:p>
    <w:p w14:paraId="406E2FE6" w14:textId="77777777" w:rsidR="00CA4DE6" w:rsidRPr="001C058F" w:rsidRDefault="00CA4DE6" w:rsidP="00CA4DE6">
      <w:pPr>
        <w:ind w:left="720"/>
        <w:rPr>
          <w:rStyle w:val="zzFixed"/>
        </w:rPr>
      </w:pPr>
      <w:r w:rsidRPr="001C058F">
        <w:rPr>
          <w:rStyle w:val="zzFixed"/>
        </w:rPr>
        <w:t>} catch (Exception e) {</w:t>
      </w:r>
    </w:p>
    <w:p w14:paraId="5E30599A" w14:textId="77777777" w:rsidR="00CA4DE6" w:rsidRPr="001C058F" w:rsidRDefault="00CA4DE6" w:rsidP="00CA4DE6">
      <w:pPr>
        <w:ind w:left="1080"/>
        <w:rPr>
          <w:rStyle w:val="zzFixed"/>
        </w:rPr>
      </w:pPr>
      <w:proofErr w:type="spellStart"/>
      <w:r w:rsidRPr="001C058F">
        <w:rPr>
          <w:rStyle w:val="zzFixed"/>
        </w:rPr>
        <w:t>System.out.println</w:t>
      </w:r>
      <w:proofErr w:type="spellEnd"/>
      <w:r w:rsidRPr="001C058F">
        <w:rPr>
          <w:rStyle w:val="zzFixed"/>
        </w:rPr>
        <w:t>(</w:t>
      </w:r>
      <w:proofErr w:type="spellStart"/>
      <w:r w:rsidRPr="001C058F">
        <w:rPr>
          <w:rStyle w:val="zzFixed"/>
        </w:rPr>
        <w:t>e.getMessage</w:t>
      </w:r>
      <w:proofErr w:type="spellEnd"/>
      <w:r w:rsidRPr="001C058F">
        <w:rPr>
          <w:rStyle w:val="zzFixed"/>
        </w:rPr>
        <w:t>());</w:t>
      </w:r>
    </w:p>
    <w:p w14:paraId="7FEA5AFC" w14:textId="77777777" w:rsidR="00CA4DE6" w:rsidRPr="001C058F" w:rsidRDefault="00CA4DE6" w:rsidP="00CA4DE6">
      <w:pPr>
        <w:ind w:left="720"/>
        <w:rPr>
          <w:rStyle w:val="zzFixed"/>
        </w:rPr>
      </w:pPr>
      <w:r w:rsidRPr="001C058F">
        <w:rPr>
          <w:rStyle w:val="zzFixed"/>
        </w:rPr>
        <w:t>}</w:t>
      </w:r>
    </w:p>
    <w:p w14:paraId="5CB160EB" w14:textId="77777777" w:rsidR="00CA4DE6" w:rsidRPr="001C058F" w:rsidRDefault="00CA4DE6" w:rsidP="00CA4DE6"/>
    <w:p w14:paraId="1BDFFC74" w14:textId="77777777" w:rsidR="00CA4DE6" w:rsidRPr="001C058F" w:rsidRDefault="00CA4DE6" w:rsidP="00CA4DE6"/>
    <w:p w14:paraId="7AE4A2E3" w14:textId="77777777" w:rsidR="00CA4DE6" w:rsidRPr="001C058F" w:rsidRDefault="00CA4DE6" w:rsidP="00CA4DE6">
      <w:pPr>
        <w:rPr>
          <w:b/>
          <w:bCs/>
        </w:rPr>
      </w:pPr>
      <w:proofErr w:type="spellStart"/>
      <w:r w:rsidRPr="001C058F">
        <w:rPr>
          <w:b/>
          <w:bCs/>
        </w:rPr>
        <w:t>getESigData</w:t>
      </w:r>
      <w:proofErr w:type="spellEnd"/>
    </w:p>
    <w:p w14:paraId="3049D9DF" w14:textId="77777777" w:rsidR="00CA4DE6" w:rsidRPr="001C058F" w:rsidRDefault="00CA4DE6" w:rsidP="00CA4DE6"/>
    <w:p w14:paraId="1C382026" w14:textId="77777777" w:rsidR="00CA4DE6" w:rsidRPr="001C058F" w:rsidRDefault="00CA4DE6" w:rsidP="00CA4DE6">
      <w:r w:rsidRPr="001C058F">
        <w:t xml:space="preserve">The </w:t>
      </w:r>
      <w:proofErr w:type="spellStart"/>
      <w:r w:rsidRPr="001C058F">
        <w:rPr>
          <w:rStyle w:val="zzFixed"/>
        </w:rPr>
        <w:t>getESigData</w:t>
      </w:r>
      <w:proofErr w:type="spellEnd"/>
      <w:r w:rsidRPr="001C058F">
        <w:t xml:space="preserve"> method obtains other electronic signature related data from the M server and returns it in a HashMap. The key values in the HashMap are:</w:t>
      </w:r>
    </w:p>
    <w:p w14:paraId="30360701" w14:textId="77777777" w:rsidR="00CA4DE6" w:rsidRPr="001C058F" w:rsidRDefault="00CA4DE6" w:rsidP="00CA4DE6"/>
    <w:p w14:paraId="23B789DB" w14:textId="77777777" w:rsidR="00CA4DE6" w:rsidRPr="001C058F" w:rsidRDefault="00CA4DE6" w:rsidP="00CA4DE6">
      <w:pPr>
        <w:numPr>
          <w:ilvl w:val="0"/>
          <w:numId w:val="32"/>
        </w:numPr>
      </w:pPr>
      <w:r w:rsidRPr="001C058F">
        <w:t>initial</w:t>
      </w:r>
    </w:p>
    <w:p w14:paraId="53305DE4" w14:textId="77777777" w:rsidR="00CA4DE6" w:rsidRPr="001C058F" w:rsidRDefault="00CA4DE6" w:rsidP="00CA4DE6">
      <w:pPr>
        <w:numPr>
          <w:ilvl w:val="0"/>
          <w:numId w:val="32"/>
        </w:numPr>
      </w:pPr>
      <w:r w:rsidRPr="001C058F">
        <w:t>signature block printed name</w:t>
      </w:r>
    </w:p>
    <w:p w14:paraId="018ECAAD" w14:textId="77777777" w:rsidR="00CA4DE6" w:rsidRPr="001C058F" w:rsidRDefault="00CA4DE6" w:rsidP="00CA4DE6">
      <w:pPr>
        <w:numPr>
          <w:ilvl w:val="0"/>
          <w:numId w:val="32"/>
        </w:numPr>
      </w:pPr>
      <w:r w:rsidRPr="001C058F">
        <w:t>signature block title</w:t>
      </w:r>
    </w:p>
    <w:p w14:paraId="5E01EFF7" w14:textId="77777777" w:rsidR="00CA4DE6" w:rsidRPr="001C058F" w:rsidRDefault="00CA4DE6" w:rsidP="00CA4DE6">
      <w:pPr>
        <w:numPr>
          <w:ilvl w:val="0"/>
          <w:numId w:val="32"/>
        </w:numPr>
      </w:pPr>
      <w:r w:rsidRPr="001C058F">
        <w:t>office phone</w:t>
      </w:r>
    </w:p>
    <w:p w14:paraId="0B5FBB84" w14:textId="77777777" w:rsidR="00CA4DE6" w:rsidRPr="001C058F" w:rsidRDefault="00CA4DE6" w:rsidP="00CA4DE6">
      <w:pPr>
        <w:numPr>
          <w:ilvl w:val="0"/>
          <w:numId w:val="32"/>
        </w:numPr>
      </w:pPr>
      <w:r w:rsidRPr="001C058F">
        <w:t>voice pager</w:t>
      </w:r>
    </w:p>
    <w:p w14:paraId="72A95B4A" w14:textId="77777777" w:rsidR="00CA4DE6" w:rsidRPr="001C058F" w:rsidRDefault="00CA4DE6" w:rsidP="00CA4DE6">
      <w:pPr>
        <w:numPr>
          <w:ilvl w:val="0"/>
          <w:numId w:val="32"/>
        </w:numPr>
      </w:pPr>
      <w:r w:rsidRPr="001C058F">
        <w:t>digital pager</w:t>
      </w:r>
    </w:p>
    <w:p w14:paraId="662029C1" w14:textId="77777777" w:rsidR="00CA4DE6" w:rsidRPr="001C058F" w:rsidRDefault="00CA4DE6" w:rsidP="00CA4DE6"/>
    <w:p w14:paraId="7AEEC553" w14:textId="77777777" w:rsidR="00CA4DE6" w:rsidRPr="001C058F" w:rsidRDefault="00CA4DE6" w:rsidP="00CA4DE6">
      <w:pPr>
        <w:ind w:left="720" w:hanging="360"/>
        <w:rPr>
          <w:rStyle w:val="zzFixed"/>
        </w:rPr>
      </w:pPr>
      <w:r w:rsidRPr="001C058F">
        <w:rPr>
          <w:rStyle w:val="zzFixed"/>
        </w:rPr>
        <w:t xml:space="preserve">public static final </w:t>
      </w:r>
      <w:proofErr w:type="spellStart"/>
      <w:r w:rsidRPr="001C058F">
        <w:rPr>
          <w:rStyle w:val="zzFixed"/>
        </w:rPr>
        <w:t>java.util.HashMap</w:t>
      </w:r>
      <w:proofErr w:type="spellEnd"/>
      <w:r w:rsidRPr="001C058F">
        <w:rPr>
          <w:rStyle w:val="zzFixed"/>
        </w:rPr>
        <w:t xml:space="preserve"> </w:t>
      </w:r>
      <w:proofErr w:type="spellStart"/>
      <w:r w:rsidRPr="001C058F">
        <w:rPr>
          <w:rStyle w:val="zzFixed"/>
          <w:b/>
          <w:bCs/>
        </w:rPr>
        <w:t>getESigData</w:t>
      </w:r>
      <w:proofErr w:type="spellEnd"/>
      <w:r w:rsidRPr="001C058F">
        <w:rPr>
          <w:rStyle w:val="zzFixed"/>
        </w:rPr>
        <w:br/>
        <w:t>(</w:t>
      </w:r>
      <w:proofErr w:type="spellStart"/>
      <w:r w:rsidR="000307AC">
        <w:rPr>
          <w:rStyle w:val="zzFixed"/>
        </w:rPr>
        <w:t>REDACTED</w:t>
      </w:r>
      <w:r w:rsidRPr="001C058F">
        <w:rPr>
          <w:rStyle w:val="zzFixed"/>
        </w:rPr>
        <w:t>.cci.VistaLinkConnection</w:t>
      </w:r>
      <w:proofErr w:type="spellEnd"/>
      <w:r w:rsidRPr="001C058F">
        <w:rPr>
          <w:rStyle w:val="zzFixed"/>
        </w:rPr>
        <w:t xml:space="preserve"> connection)</w:t>
      </w:r>
    </w:p>
    <w:p w14:paraId="3514F6CA" w14:textId="77777777" w:rsidR="00CA4DE6" w:rsidRPr="001C058F" w:rsidRDefault="00CA4DE6" w:rsidP="00CA4DE6">
      <w:pPr>
        <w:ind w:left="360"/>
        <w:rPr>
          <w:rStyle w:val="zzFixed"/>
        </w:rPr>
      </w:pPr>
    </w:p>
    <w:p w14:paraId="004C841F" w14:textId="77777777" w:rsidR="00CA4DE6" w:rsidRPr="001C058F" w:rsidRDefault="00CA4DE6" w:rsidP="00CA4DE6">
      <w:pPr>
        <w:ind w:left="720"/>
        <w:rPr>
          <w:rStyle w:val="zzFixed"/>
        </w:rPr>
      </w:pPr>
      <w:r w:rsidRPr="001C058F">
        <w:rPr>
          <w:rStyle w:val="zzFixed"/>
        </w:rPr>
        <w:t xml:space="preserve">throws </w:t>
      </w:r>
      <w:proofErr w:type="spellStart"/>
      <w:r w:rsidRPr="001C058F">
        <w:rPr>
          <w:rStyle w:val="zzFixed"/>
        </w:rPr>
        <w:t>ESigConnectionException</w:t>
      </w:r>
      <w:proofErr w:type="spellEnd"/>
      <w:r w:rsidRPr="001C058F">
        <w:rPr>
          <w:rStyle w:val="zzFixed"/>
        </w:rPr>
        <w:t>,</w:t>
      </w:r>
    </w:p>
    <w:p w14:paraId="1275397C" w14:textId="77777777" w:rsidR="00CA4DE6" w:rsidRPr="001C058F" w:rsidRDefault="00CA4DE6" w:rsidP="00CA4DE6">
      <w:pPr>
        <w:ind w:left="1080"/>
        <w:rPr>
          <w:rStyle w:val="zzFixed"/>
        </w:rPr>
      </w:pPr>
      <w:proofErr w:type="spellStart"/>
      <w:r w:rsidRPr="001C058F">
        <w:rPr>
          <w:rStyle w:val="zzFixed"/>
        </w:rPr>
        <w:t>ESigNotAValidUserException</w:t>
      </w:r>
      <w:proofErr w:type="spellEnd"/>
    </w:p>
    <w:p w14:paraId="362B0192" w14:textId="77777777" w:rsidR="00CA4DE6" w:rsidRPr="001C058F" w:rsidRDefault="00CA4DE6" w:rsidP="00CA4DE6"/>
    <w:p w14:paraId="2AE816BD" w14:textId="77777777" w:rsidR="00CA4DE6" w:rsidRPr="001C058F" w:rsidRDefault="00CA4DE6" w:rsidP="00CA4DE6">
      <w:pPr>
        <w:ind w:left="360"/>
        <w:rPr>
          <w:b/>
          <w:bCs/>
        </w:rPr>
      </w:pPr>
      <w:r w:rsidRPr="001C058F">
        <w:rPr>
          <w:b/>
          <w:bCs/>
        </w:rPr>
        <w:t>Parameters:</w:t>
      </w:r>
    </w:p>
    <w:p w14:paraId="24BD0E67" w14:textId="77777777" w:rsidR="00CA4DE6" w:rsidRPr="001C058F" w:rsidRDefault="00CA4DE6" w:rsidP="00CA4DE6">
      <w:pPr>
        <w:ind w:left="720"/>
      </w:pPr>
      <w:r w:rsidRPr="001C058F">
        <w:rPr>
          <w:rStyle w:val="zzFixed"/>
        </w:rPr>
        <w:t>connection</w:t>
      </w:r>
      <w:r w:rsidRPr="001C058F">
        <w:t xml:space="preserve"> - The </w:t>
      </w:r>
      <w:proofErr w:type="spellStart"/>
      <w:r w:rsidRPr="00E915FE">
        <w:rPr>
          <w:rFonts w:ascii="Courier New" w:hAnsi="Courier New" w:cs="Courier New"/>
          <w:sz w:val="20"/>
        </w:rPr>
        <w:t>VistaLinkConnection</w:t>
      </w:r>
      <w:proofErr w:type="spellEnd"/>
      <w:r w:rsidRPr="001C058F">
        <w:t xml:space="preserve"> handle.</w:t>
      </w:r>
    </w:p>
    <w:p w14:paraId="03DE52AC" w14:textId="77777777" w:rsidR="00CA4DE6" w:rsidRPr="001C058F" w:rsidRDefault="00CA4DE6" w:rsidP="00CA4DE6">
      <w:pPr>
        <w:ind w:left="360"/>
      </w:pPr>
    </w:p>
    <w:p w14:paraId="03164E61" w14:textId="77777777" w:rsidR="00CA4DE6" w:rsidRPr="001C058F" w:rsidRDefault="00CA4DE6" w:rsidP="00CA4DE6">
      <w:pPr>
        <w:ind w:left="360"/>
        <w:rPr>
          <w:b/>
          <w:bCs/>
        </w:rPr>
      </w:pPr>
      <w:r w:rsidRPr="001C058F">
        <w:rPr>
          <w:b/>
          <w:bCs/>
        </w:rPr>
        <w:t>Returns:</w:t>
      </w:r>
    </w:p>
    <w:p w14:paraId="09C99411" w14:textId="77777777" w:rsidR="00CA4DE6" w:rsidRPr="001C058F" w:rsidRDefault="00CA4DE6" w:rsidP="00CA4DE6">
      <w:pPr>
        <w:ind w:left="720"/>
      </w:pPr>
      <w:r w:rsidRPr="001C058F">
        <w:t xml:space="preserve">A HashMap that contains the user's data. </w:t>
      </w:r>
    </w:p>
    <w:p w14:paraId="154205D4" w14:textId="77777777" w:rsidR="00CA4DE6" w:rsidRPr="001C058F" w:rsidRDefault="00CA4DE6" w:rsidP="00CA4DE6">
      <w:pPr>
        <w:ind w:left="360"/>
      </w:pPr>
    </w:p>
    <w:p w14:paraId="20E66296" w14:textId="77777777" w:rsidR="00CA4DE6" w:rsidRPr="001C058F" w:rsidRDefault="00CA4DE6" w:rsidP="00CA4DE6">
      <w:pPr>
        <w:ind w:left="360"/>
        <w:rPr>
          <w:b/>
          <w:bCs/>
        </w:rPr>
      </w:pPr>
      <w:r w:rsidRPr="001C058F">
        <w:rPr>
          <w:b/>
          <w:bCs/>
        </w:rPr>
        <w:t>Throws:</w:t>
      </w:r>
    </w:p>
    <w:p w14:paraId="4160D126" w14:textId="77777777" w:rsidR="00CA4DE6" w:rsidRPr="001C058F" w:rsidRDefault="00CA4DE6" w:rsidP="00CA4DE6">
      <w:pPr>
        <w:ind w:left="720"/>
      </w:pPr>
      <w:proofErr w:type="spellStart"/>
      <w:r w:rsidRPr="001C058F">
        <w:rPr>
          <w:rStyle w:val="zzFixed"/>
        </w:rPr>
        <w:t>ESigConnectionException</w:t>
      </w:r>
      <w:proofErr w:type="spellEnd"/>
      <w:r w:rsidRPr="001C058F">
        <w:t xml:space="preserve"> - if the RPC request fails. </w:t>
      </w:r>
    </w:p>
    <w:p w14:paraId="3A4466ED" w14:textId="77777777" w:rsidR="00CA4DE6" w:rsidRPr="001C058F" w:rsidRDefault="00CA4DE6" w:rsidP="00CA4DE6">
      <w:pPr>
        <w:ind w:left="1080" w:hanging="360"/>
      </w:pPr>
      <w:proofErr w:type="spellStart"/>
      <w:r w:rsidRPr="001C058F">
        <w:rPr>
          <w:rStyle w:val="zzFixed"/>
        </w:rPr>
        <w:t>ESigNotAValidUserException</w:t>
      </w:r>
      <w:proofErr w:type="spellEnd"/>
      <w:r w:rsidRPr="001C058F">
        <w:t xml:space="preserve"> - if the DUZ of the user does not correspond to a valid entry in the New Person file.</w:t>
      </w:r>
    </w:p>
    <w:p w14:paraId="6D2D523C" w14:textId="77777777" w:rsidR="00CA4DE6" w:rsidRPr="001C058F" w:rsidRDefault="00CA4DE6" w:rsidP="00CA4DE6"/>
    <w:p w14:paraId="7EB8B437" w14:textId="77777777" w:rsidR="00CA4DE6" w:rsidRDefault="00CA4DE6" w:rsidP="00CA4DE6">
      <w:pPr>
        <w:ind w:left="360"/>
        <w:rPr>
          <w:b/>
          <w:bCs/>
        </w:rPr>
      </w:pPr>
      <w:r w:rsidRPr="001C058F">
        <w:rPr>
          <w:b/>
          <w:bCs/>
        </w:rPr>
        <w:t>Example:</w:t>
      </w:r>
    </w:p>
    <w:p w14:paraId="0EE69BE4" w14:textId="77777777" w:rsidR="00E87E0F" w:rsidRPr="001C058F" w:rsidRDefault="00E87E0F" w:rsidP="00CA4DE6">
      <w:pPr>
        <w:ind w:left="360"/>
        <w:rPr>
          <w:b/>
          <w:bCs/>
        </w:rPr>
      </w:pPr>
    </w:p>
    <w:p w14:paraId="3FF741AF" w14:textId="77777777" w:rsidR="00CA4DE6" w:rsidRPr="001C058F" w:rsidRDefault="00CA4DE6" w:rsidP="00CA4DE6">
      <w:pPr>
        <w:ind w:left="720"/>
        <w:rPr>
          <w:rStyle w:val="zzFixed"/>
        </w:rPr>
      </w:pPr>
      <w:r w:rsidRPr="001C058F">
        <w:rPr>
          <w:rStyle w:val="zzFixed"/>
        </w:rPr>
        <w:t xml:space="preserve">Map </w:t>
      </w:r>
      <w:proofErr w:type="spellStart"/>
      <w:r w:rsidRPr="001C058F">
        <w:rPr>
          <w:rStyle w:val="zzFixed"/>
        </w:rPr>
        <w:t>oldValues</w:t>
      </w:r>
      <w:proofErr w:type="spellEnd"/>
      <w:r w:rsidRPr="001C058F">
        <w:rPr>
          <w:rStyle w:val="zzFixed"/>
        </w:rPr>
        <w:t xml:space="preserve"> = null;</w:t>
      </w:r>
    </w:p>
    <w:p w14:paraId="0B9FB7D6" w14:textId="77777777" w:rsidR="00CA4DE6" w:rsidRPr="001C058F" w:rsidRDefault="00CA4DE6" w:rsidP="00CA4DE6">
      <w:pPr>
        <w:ind w:left="720"/>
        <w:rPr>
          <w:rStyle w:val="zzFixed"/>
        </w:rPr>
      </w:pPr>
      <w:r w:rsidRPr="001C058F">
        <w:rPr>
          <w:rStyle w:val="zzFixed"/>
        </w:rPr>
        <w:t>try {</w:t>
      </w:r>
    </w:p>
    <w:p w14:paraId="095C3761" w14:textId="77777777" w:rsidR="00CA4DE6" w:rsidRPr="001C058F" w:rsidRDefault="00CA4DE6" w:rsidP="00CA4DE6">
      <w:pPr>
        <w:ind w:left="1080"/>
        <w:rPr>
          <w:rStyle w:val="zzFixed"/>
        </w:rPr>
      </w:pPr>
      <w:proofErr w:type="spellStart"/>
      <w:r w:rsidRPr="001C058F">
        <w:rPr>
          <w:rStyle w:val="zzFixed"/>
        </w:rPr>
        <w:t>oldValues</w:t>
      </w:r>
      <w:proofErr w:type="spellEnd"/>
      <w:r w:rsidRPr="001C058F">
        <w:rPr>
          <w:rStyle w:val="zzFixed"/>
        </w:rPr>
        <w:t xml:space="preserve"> = </w:t>
      </w:r>
      <w:proofErr w:type="spellStart"/>
      <w:r w:rsidRPr="001C058F">
        <w:rPr>
          <w:rStyle w:val="zzFixed"/>
        </w:rPr>
        <w:t>ESigDataAccess.getESigData</w:t>
      </w:r>
      <w:proofErr w:type="spellEnd"/>
      <w:r w:rsidRPr="001C058F">
        <w:rPr>
          <w:rStyle w:val="zzFixed"/>
        </w:rPr>
        <w:t>(</w:t>
      </w:r>
      <w:proofErr w:type="spellStart"/>
      <w:r w:rsidRPr="001C058F">
        <w:rPr>
          <w:rStyle w:val="zzFixed"/>
        </w:rPr>
        <w:t>myConnection</w:t>
      </w:r>
      <w:proofErr w:type="spellEnd"/>
      <w:r w:rsidRPr="001C058F">
        <w:rPr>
          <w:rStyle w:val="zzFixed"/>
        </w:rPr>
        <w:t>);</w:t>
      </w:r>
    </w:p>
    <w:p w14:paraId="31C54547" w14:textId="77777777" w:rsidR="00CA4DE6" w:rsidRPr="001C058F" w:rsidRDefault="00CA4DE6" w:rsidP="00CA4DE6">
      <w:pPr>
        <w:ind w:left="1080"/>
        <w:rPr>
          <w:rStyle w:val="zzFixed"/>
        </w:rPr>
      </w:pPr>
      <w:proofErr w:type="spellStart"/>
      <w:r w:rsidRPr="001C058F">
        <w:rPr>
          <w:rStyle w:val="zzFixed"/>
        </w:rPr>
        <w:t>System.out.println</w:t>
      </w:r>
      <w:proofErr w:type="spellEnd"/>
      <w:r w:rsidRPr="001C058F">
        <w:rPr>
          <w:rStyle w:val="zzFixed"/>
        </w:rPr>
        <w:t>("Values of Map returned:");</w:t>
      </w:r>
    </w:p>
    <w:p w14:paraId="77FF81BE" w14:textId="77777777" w:rsidR="00CA4DE6" w:rsidRPr="001C058F" w:rsidRDefault="00CA4DE6" w:rsidP="00CA4DE6">
      <w:pPr>
        <w:ind w:left="1440" w:hanging="360"/>
        <w:rPr>
          <w:rStyle w:val="zzFixed"/>
        </w:rPr>
      </w:pPr>
      <w:proofErr w:type="spellStart"/>
      <w:r w:rsidRPr="001C058F">
        <w:rPr>
          <w:rStyle w:val="zzFixed"/>
        </w:rPr>
        <w:t>System.out.println</w:t>
      </w:r>
      <w:proofErr w:type="spellEnd"/>
      <w:r w:rsidRPr="001C058F">
        <w:rPr>
          <w:rStyle w:val="zzFixed"/>
        </w:rPr>
        <w:t xml:space="preserve">("                     INITIAL: " + </w:t>
      </w:r>
      <w:proofErr w:type="spellStart"/>
      <w:r w:rsidRPr="001C058F">
        <w:rPr>
          <w:rStyle w:val="zzFixed"/>
        </w:rPr>
        <w:t>oldValues.get</w:t>
      </w:r>
      <w:proofErr w:type="spellEnd"/>
      <w:r w:rsidRPr="001C058F">
        <w:rPr>
          <w:rStyle w:val="zzFixed"/>
        </w:rPr>
        <w:t>("initial"));</w:t>
      </w:r>
    </w:p>
    <w:p w14:paraId="202144C5" w14:textId="77777777" w:rsidR="00CA4DE6" w:rsidRPr="001C058F" w:rsidRDefault="00CA4DE6" w:rsidP="00CA4DE6">
      <w:pPr>
        <w:ind w:left="1440" w:hanging="360"/>
        <w:rPr>
          <w:rStyle w:val="zzFixed"/>
        </w:rPr>
      </w:pPr>
      <w:proofErr w:type="spellStart"/>
      <w:r w:rsidRPr="001C058F">
        <w:rPr>
          <w:rStyle w:val="zzFixed"/>
        </w:rPr>
        <w:t>System.out.println</w:t>
      </w:r>
      <w:proofErr w:type="spellEnd"/>
      <w:r w:rsidRPr="001C058F">
        <w:rPr>
          <w:rStyle w:val="zzFixed"/>
        </w:rPr>
        <w:t xml:space="preserve">("SIGNATURE BLOCK PRINTED NAME: " + </w:t>
      </w:r>
      <w:proofErr w:type="spellStart"/>
      <w:r w:rsidRPr="001C058F">
        <w:rPr>
          <w:rStyle w:val="zzFixed"/>
        </w:rPr>
        <w:t>oldValues.get</w:t>
      </w:r>
      <w:proofErr w:type="spellEnd"/>
      <w:r w:rsidRPr="001C058F">
        <w:rPr>
          <w:rStyle w:val="zzFixed"/>
        </w:rPr>
        <w:t>("signature block printed name"));</w:t>
      </w:r>
    </w:p>
    <w:p w14:paraId="3757FF07" w14:textId="77777777" w:rsidR="00CA4DE6" w:rsidRPr="001C058F" w:rsidRDefault="00CA4DE6" w:rsidP="00CA4DE6">
      <w:pPr>
        <w:ind w:left="1440" w:hanging="360"/>
        <w:rPr>
          <w:rStyle w:val="zzFixed"/>
        </w:rPr>
      </w:pPr>
      <w:proofErr w:type="spellStart"/>
      <w:r w:rsidRPr="001C058F">
        <w:rPr>
          <w:rStyle w:val="zzFixed"/>
        </w:rPr>
        <w:t>System.out.println</w:t>
      </w:r>
      <w:proofErr w:type="spellEnd"/>
      <w:r w:rsidRPr="001C058F">
        <w:rPr>
          <w:rStyle w:val="zzFixed"/>
        </w:rPr>
        <w:t xml:space="preserve">("       SIGNATURE BLOCK TITLE: " + </w:t>
      </w:r>
      <w:proofErr w:type="spellStart"/>
      <w:r w:rsidRPr="001C058F">
        <w:rPr>
          <w:rStyle w:val="zzFixed"/>
        </w:rPr>
        <w:t>oldValues.get</w:t>
      </w:r>
      <w:proofErr w:type="spellEnd"/>
      <w:r w:rsidRPr="001C058F">
        <w:rPr>
          <w:rStyle w:val="zzFixed"/>
        </w:rPr>
        <w:t>("signature block title"));</w:t>
      </w:r>
    </w:p>
    <w:p w14:paraId="45DF71A1" w14:textId="77777777" w:rsidR="00CA4DE6" w:rsidRPr="001C058F" w:rsidRDefault="00CA4DE6" w:rsidP="00CA4DE6">
      <w:pPr>
        <w:ind w:left="1440" w:hanging="360"/>
        <w:rPr>
          <w:rStyle w:val="zzFixed"/>
        </w:rPr>
      </w:pPr>
      <w:proofErr w:type="spellStart"/>
      <w:r w:rsidRPr="001C058F">
        <w:rPr>
          <w:rStyle w:val="zzFixed"/>
        </w:rPr>
        <w:lastRenderedPageBreak/>
        <w:t>System.out.println</w:t>
      </w:r>
      <w:proofErr w:type="spellEnd"/>
      <w:r w:rsidRPr="001C058F">
        <w:rPr>
          <w:rStyle w:val="zzFixed"/>
        </w:rPr>
        <w:t xml:space="preserve">("                OFFICE PHONE: " + </w:t>
      </w:r>
      <w:proofErr w:type="spellStart"/>
      <w:r w:rsidRPr="001C058F">
        <w:rPr>
          <w:rStyle w:val="zzFixed"/>
        </w:rPr>
        <w:t>oldValues.get</w:t>
      </w:r>
      <w:proofErr w:type="spellEnd"/>
      <w:r w:rsidRPr="001C058F">
        <w:rPr>
          <w:rStyle w:val="zzFixed"/>
        </w:rPr>
        <w:t>("office phone"));</w:t>
      </w:r>
    </w:p>
    <w:p w14:paraId="28170F46" w14:textId="77777777" w:rsidR="00CA4DE6" w:rsidRPr="001C058F" w:rsidRDefault="00CA4DE6" w:rsidP="00CA4DE6">
      <w:pPr>
        <w:ind w:left="1440" w:hanging="360"/>
        <w:rPr>
          <w:rStyle w:val="zzFixed"/>
        </w:rPr>
      </w:pPr>
      <w:proofErr w:type="spellStart"/>
      <w:r w:rsidRPr="001C058F">
        <w:rPr>
          <w:rStyle w:val="zzFixed"/>
        </w:rPr>
        <w:t>System.out.println</w:t>
      </w:r>
      <w:proofErr w:type="spellEnd"/>
      <w:r w:rsidRPr="001C058F">
        <w:rPr>
          <w:rStyle w:val="zzFixed"/>
        </w:rPr>
        <w:t xml:space="preserve">("                 VOICE PAGER: " + </w:t>
      </w:r>
      <w:proofErr w:type="spellStart"/>
      <w:r w:rsidRPr="001C058F">
        <w:rPr>
          <w:rStyle w:val="zzFixed"/>
        </w:rPr>
        <w:t>oldValues.get</w:t>
      </w:r>
      <w:proofErr w:type="spellEnd"/>
      <w:r w:rsidRPr="001C058F">
        <w:rPr>
          <w:rStyle w:val="zzFixed"/>
        </w:rPr>
        <w:t>("voice pager"));</w:t>
      </w:r>
    </w:p>
    <w:p w14:paraId="17B1A57B" w14:textId="77777777" w:rsidR="00CA4DE6" w:rsidRPr="001C058F" w:rsidRDefault="00CA4DE6" w:rsidP="00CA4DE6">
      <w:pPr>
        <w:ind w:left="1440" w:hanging="360"/>
        <w:rPr>
          <w:rStyle w:val="zzFixed"/>
        </w:rPr>
      </w:pPr>
      <w:proofErr w:type="spellStart"/>
      <w:r w:rsidRPr="001C058F">
        <w:rPr>
          <w:rStyle w:val="zzFixed"/>
        </w:rPr>
        <w:t>System.out.println</w:t>
      </w:r>
      <w:proofErr w:type="spellEnd"/>
      <w:r w:rsidRPr="001C058F">
        <w:rPr>
          <w:rStyle w:val="zzFixed"/>
        </w:rPr>
        <w:t xml:space="preserve">("               DIGITAL PAGER: " + </w:t>
      </w:r>
      <w:proofErr w:type="spellStart"/>
      <w:r w:rsidRPr="001C058F">
        <w:rPr>
          <w:rStyle w:val="zzFixed"/>
        </w:rPr>
        <w:t>oldValues.get</w:t>
      </w:r>
      <w:proofErr w:type="spellEnd"/>
      <w:r w:rsidRPr="001C058F">
        <w:rPr>
          <w:rStyle w:val="zzFixed"/>
        </w:rPr>
        <w:t>("digital pager"));</w:t>
      </w:r>
    </w:p>
    <w:p w14:paraId="15262A3D" w14:textId="77777777" w:rsidR="00CA4DE6" w:rsidRPr="001C058F" w:rsidRDefault="00CA4DE6" w:rsidP="00CA4DE6">
      <w:pPr>
        <w:ind w:left="720"/>
        <w:rPr>
          <w:rStyle w:val="zzFixed"/>
        </w:rPr>
      </w:pPr>
      <w:r w:rsidRPr="001C058F">
        <w:rPr>
          <w:rStyle w:val="zzFixed"/>
        </w:rPr>
        <w:t>} catch (Exception e) {</w:t>
      </w:r>
    </w:p>
    <w:p w14:paraId="742F35BB" w14:textId="77777777" w:rsidR="00CA4DE6" w:rsidRPr="001C058F" w:rsidRDefault="00CA4DE6" w:rsidP="00CA4DE6">
      <w:pPr>
        <w:ind w:left="1080"/>
        <w:rPr>
          <w:rStyle w:val="zzFixed"/>
        </w:rPr>
      </w:pPr>
      <w:proofErr w:type="spellStart"/>
      <w:r w:rsidRPr="001C058F">
        <w:rPr>
          <w:rStyle w:val="zzFixed"/>
        </w:rPr>
        <w:t>System.out.println</w:t>
      </w:r>
      <w:proofErr w:type="spellEnd"/>
      <w:r w:rsidRPr="001C058F">
        <w:rPr>
          <w:rStyle w:val="zzFixed"/>
        </w:rPr>
        <w:t>(</w:t>
      </w:r>
      <w:proofErr w:type="spellStart"/>
      <w:r w:rsidRPr="001C058F">
        <w:rPr>
          <w:rStyle w:val="zzFixed"/>
        </w:rPr>
        <w:t>e.getMessage</w:t>
      </w:r>
      <w:proofErr w:type="spellEnd"/>
      <w:r w:rsidRPr="001C058F">
        <w:rPr>
          <w:rStyle w:val="zzFixed"/>
        </w:rPr>
        <w:t>());</w:t>
      </w:r>
    </w:p>
    <w:p w14:paraId="522D4364" w14:textId="77777777" w:rsidR="00CA4DE6" w:rsidRPr="001C058F" w:rsidRDefault="00CA4DE6" w:rsidP="00CA4DE6">
      <w:pPr>
        <w:ind w:left="720"/>
        <w:rPr>
          <w:rStyle w:val="zzFixed"/>
        </w:rPr>
      </w:pPr>
      <w:r w:rsidRPr="001C058F">
        <w:rPr>
          <w:rStyle w:val="zzFixed"/>
        </w:rPr>
        <w:t>}</w:t>
      </w:r>
    </w:p>
    <w:p w14:paraId="2D7F21EE" w14:textId="77777777" w:rsidR="00CA4DE6" w:rsidRPr="001C058F" w:rsidRDefault="00CA4DE6" w:rsidP="00CA4DE6"/>
    <w:p w14:paraId="01456FB2" w14:textId="77777777" w:rsidR="00CA4DE6" w:rsidRPr="001C058F" w:rsidRDefault="00CA4DE6" w:rsidP="00CA4DE6"/>
    <w:p w14:paraId="5FDAB709" w14:textId="77777777" w:rsidR="00CA4DE6" w:rsidRDefault="00E87E0F" w:rsidP="00CA4DE6">
      <w:pPr>
        <w:rPr>
          <w:b/>
          <w:bCs/>
        </w:rPr>
      </w:pPr>
      <w:proofErr w:type="spellStart"/>
      <w:r>
        <w:rPr>
          <w:b/>
          <w:bCs/>
        </w:rPr>
        <w:t>saveESigData</w:t>
      </w:r>
      <w:proofErr w:type="spellEnd"/>
    </w:p>
    <w:p w14:paraId="64ACB706" w14:textId="77777777" w:rsidR="00E87E0F" w:rsidRPr="00E87E0F" w:rsidRDefault="00E87E0F" w:rsidP="00CA4DE6">
      <w:pPr>
        <w:rPr>
          <w:b/>
          <w:bCs/>
        </w:rPr>
      </w:pPr>
    </w:p>
    <w:p w14:paraId="50F655EB" w14:textId="77777777" w:rsidR="00CA4DE6" w:rsidRPr="001C058F" w:rsidRDefault="00CA4DE6" w:rsidP="00CA4DE6">
      <w:r w:rsidRPr="001C058F">
        <w:t xml:space="preserve">The </w:t>
      </w:r>
      <w:proofErr w:type="spellStart"/>
      <w:r w:rsidRPr="001C058F">
        <w:rPr>
          <w:rStyle w:val="zzFixed"/>
        </w:rPr>
        <w:t>saveESigData</w:t>
      </w:r>
      <w:proofErr w:type="spellEnd"/>
      <w:r w:rsidRPr="001C058F">
        <w:t xml:space="preserve"> method accepts the following values in a Map, and saves the values in the New Person file on the M server:</w:t>
      </w:r>
    </w:p>
    <w:p w14:paraId="154AF210" w14:textId="77777777" w:rsidR="00CA4DE6" w:rsidRPr="001C058F" w:rsidRDefault="00CA4DE6" w:rsidP="00CA4DE6"/>
    <w:p w14:paraId="7735138B" w14:textId="77777777" w:rsidR="00CA4DE6" w:rsidRPr="001C058F" w:rsidRDefault="00CA4DE6" w:rsidP="00CA4DE6">
      <w:pPr>
        <w:numPr>
          <w:ilvl w:val="0"/>
          <w:numId w:val="32"/>
        </w:numPr>
      </w:pPr>
      <w:r w:rsidRPr="001C058F">
        <w:t>initial</w:t>
      </w:r>
    </w:p>
    <w:p w14:paraId="4A3BC37E" w14:textId="77777777" w:rsidR="00CA4DE6" w:rsidRPr="001C058F" w:rsidRDefault="00CA4DE6" w:rsidP="00CA4DE6">
      <w:pPr>
        <w:numPr>
          <w:ilvl w:val="0"/>
          <w:numId w:val="32"/>
        </w:numPr>
      </w:pPr>
      <w:r w:rsidRPr="001C058F">
        <w:t>signature block printed name</w:t>
      </w:r>
    </w:p>
    <w:p w14:paraId="71C78652" w14:textId="77777777" w:rsidR="00CA4DE6" w:rsidRPr="001C058F" w:rsidRDefault="00CA4DE6" w:rsidP="00CA4DE6">
      <w:pPr>
        <w:numPr>
          <w:ilvl w:val="0"/>
          <w:numId w:val="32"/>
        </w:numPr>
      </w:pPr>
      <w:r w:rsidRPr="001C058F">
        <w:t>signature block title</w:t>
      </w:r>
    </w:p>
    <w:p w14:paraId="0E78F7EB" w14:textId="77777777" w:rsidR="00CA4DE6" w:rsidRPr="001C058F" w:rsidRDefault="00CA4DE6" w:rsidP="00CA4DE6">
      <w:pPr>
        <w:numPr>
          <w:ilvl w:val="0"/>
          <w:numId w:val="32"/>
        </w:numPr>
      </w:pPr>
      <w:r w:rsidRPr="001C058F">
        <w:t>office phone</w:t>
      </w:r>
    </w:p>
    <w:p w14:paraId="51CBBD39" w14:textId="77777777" w:rsidR="00CA4DE6" w:rsidRPr="001C058F" w:rsidRDefault="00CA4DE6" w:rsidP="00CA4DE6">
      <w:pPr>
        <w:numPr>
          <w:ilvl w:val="0"/>
          <w:numId w:val="32"/>
        </w:numPr>
      </w:pPr>
      <w:r w:rsidRPr="001C058F">
        <w:t>voice pager</w:t>
      </w:r>
    </w:p>
    <w:p w14:paraId="10271F28" w14:textId="77777777" w:rsidR="00CA4DE6" w:rsidRPr="001C058F" w:rsidRDefault="00CA4DE6" w:rsidP="00CA4DE6">
      <w:pPr>
        <w:numPr>
          <w:ilvl w:val="0"/>
          <w:numId w:val="32"/>
        </w:numPr>
      </w:pPr>
      <w:r w:rsidRPr="001C058F">
        <w:t>digital pager</w:t>
      </w:r>
    </w:p>
    <w:p w14:paraId="47E30724" w14:textId="77777777" w:rsidR="00CA4DE6" w:rsidRPr="001C058F" w:rsidRDefault="00CA4DE6" w:rsidP="00CA4DE6"/>
    <w:p w14:paraId="6B95C019" w14:textId="77777777" w:rsidR="00CA4DE6" w:rsidRPr="001C058F" w:rsidRDefault="00CA4DE6" w:rsidP="00CA4DE6">
      <w:pPr>
        <w:ind w:left="720" w:hanging="360"/>
        <w:rPr>
          <w:rStyle w:val="zzFixed"/>
        </w:rPr>
      </w:pPr>
      <w:r w:rsidRPr="001C058F">
        <w:rPr>
          <w:rStyle w:val="zzFixed"/>
        </w:rPr>
        <w:t xml:space="preserve">public static final void </w:t>
      </w:r>
      <w:proofErr w:type="spellStart"/>
      <w:r w:rsidRPr="001C058F">
        <w:rPr>
          <w:rStyle w:val="zzFixed"/>
          <w:b/>
          <w:bCs/>
        </w:rPr>
        <w:t>saveESigData</w:t>
      </w:r>
      <w:proofErr w:type="spellEnd"/>
      <w:r w:rsidRPr="001C058F">
        <w:rPr>
          <w:rStyle w:val="zzFixed"/>
        </w:rPr>
        <w:t>(</w:t>
      </w:r>
      <w:proofErr w:type="spellStart"/>
      <w:r w:rsidRPr="001C058F">
        <w:rPr>
          <w:rStyle w:val="zzFixed"/>
        </w:rPr>
        <w:t>java.util.Map</w:t>
      </w:r>
      <w:proofErr w:type="spellEnd"/>
      <w:r w:rsidRPr="001C058F">
        <w:rPr>
          <w:rStyle w:val="zzFixed"/>
        </w:rPr>
        <w:t xml:space="preserve"> values, </w:t>
      </w:r>
      <w:proofErr w:type="spellStart"/>
      <w:r w:rsidR="000307AC">
        <w:rPr>
          <w:rStyle w:val="zzFixed"/>
        </w:rPr>
        <w:t>REDACTED</w:t>
      </w:r>
      <w:r w:rsidRPr="001C058F">
        <w:rPr>
          <w:rStyle w:val="zzFixed"/>
        </w:rPr>
        <w:t>.cci.VistaLinkConnection</w:t>
      </w:r>
      <w:proofErr w:type="spellEnd"/>
      <w:r w:rsidRPr="001C058F">
        <w:rPr>
          <w:rStyle w:val="zzFixed"/>
        </w:rPr>
        <w:t xml:space="preserve"> connection)</w:t>
      </w:r>
    </w:p>
    <w:p w14:paraId="6AF77EFB" w14:textId="77777777" w:rsidR="00CA4DE6" w:rsidRPr="00E87E0F" w:rsidRDefault="00E87E0F" w:rsidP="00E87E0F">
      <w:pPr>
        <w:ind w:left="1080"/>
        <w:rPr>
          <w:rFonts w:ascii="Courier New" w:hAnsi="Courier New"/>
          <w:sz w:val="20"/>
        </w:rPr>
      </w:pPr>
      <w:r>
        <w:rPr>
          <w:rStyle w:val="zzFixed"/>
        </w:rPr>
        <w:t xml:space="preserve">throws </w:t>
      </w:r>
      <w:proofErr w:type="spellStart"/>
      <w:r>
        <w:rPr>
          <w:rStyle w:val="zzFixed"/>
        </w:rPr>
        <w:t>ESigConnectionException</w:t>
      </w:r>
      <w:proofErr w:type="spellEnd"/>
      <w:r>
        <w:rPr>
          <w:rStyle w:val="zzFixed"/>
        </w:rPr>
        <w:t xml:space="preserve">, </w:t>
      </w:r>
      <w:proofErr w:type="spellStart"/>
      <w:r>
        <w:rPr>
          <w:rStyle w:val="zzFixed"/>
        </w:rPr>
        <w:t>ESigNotAValidUserException</w:t>
      </w:r>
      <w:proofErr w:type="spellEnd"/>
      <w:r>
        <w:rPr>
          <w:rStyle w:val="zzFixed"/>
        </w:rPr>
        <w:t xml:space="preserve">, </w:t>
      </w:r>
      <w:proofErr w:type="spellStart"/>
      <w:r w:rsidR="00CA4DE6" w:rsidRPr="001C058F">
        <w:rPr>
          <w:rStyle w:val="zzFixed"/>
        </w:rPr>
        <w:t>ESigInvalidFormatException</w:t>
      </w:r>
      <w:proofErr w:type="spellEnd"/>
    </w:p>
    <w:p w14:paraId="33CF65C9" w14:textId="77777777" w:rsidR="00B2355C" w:rsidRPr="001C058F" w:rsidRDefault="00B2355C" w:rsidP="00CA4DE6">
      <w:pPr>
        <w:ind w:left="360"/>
        <w:rPr>
          <w:b/>
          <w:bCs/>
        </w:rPr>
      </w:pPr>
    </w:p>
    <w:p w14:paraId="36809A93" w14:textId="77777777" w:rsidR="00B2355C" w:rsidRPr="001C058F" w:rsidRDefault="00B2355C" w:rsidP="00CA4DE6">
      <w:pPr>
        <w:ind w:left="360"/>
        <w:rPr>
          <w:b/>
          <w:bCs/>
        </w:rPr>
      </w:pPr>
    </w:p>
    <w:p w14:paraId="7EB6C8F9" w14:textId="77777777" w:rsidR="00CA4DE6" w:rsidRPr="001C058F" w:rsidRDefault="00CA4DE6" w:rsidP="00CA4DE6">
      <w:pPr>
        <w:ind w:left="360"/>
        <w:rPr>
          <w:b/>
          <w:bCs/>
        </w:rPr>
      </w:pPr>
      <w:r w:rsidRPr="001C058F">
        <w:rPr>
          <w:b/>
          <w:bCs/>
        </w:rPr>
        <w:t>Parameters:</w:t>
      </w:r>
    </w:p>
    <w:p w14:paraId="4548F4EA" w14:textId="77777777" w:rsidR="00CA4DE6" w:rsidRPr="001C058F" w:rsidRDefault="00CA4DE6" w:rsidP="00CA4DE6">
      <w:pPr>
        <w:ind w:left="720"/>
      </w:pPr>
      <w:r w:rsidRPr="001C058F">
        <w:rPr>
          <w:rStyle w:val="zzFixed"/>
        </w:rPr>
        <w:t>values</w:t>
      </w:r>
      <w:r w:rsidRPr="001C058F">
        <w:t xml:space="preserve"> - The values passed in a HashMap</w:t>
      </w:r>
    </w:p>
    <w:p w14:paraId="1AE8839C" w14:textId="77777777" w:rsidR="00CA4DE6" w:rsidRPr="001C058F" w:rsidRDefault="00CA4DE6" w:rsidP="00CA4DE6">
      <w:pPr>
        <w:ind w:left="720"/>
      </w:pPr>
      <w:r w:rsidRPr="001C058F">
        <w:rPr>
          <w:rStyle w:val="zzFixed"/>
        </w:rPr>
        <w:t>connection</w:t>
      </w:r>
      <w:r w:rsidRPr="001C058F">
        <w:t xml:space="preserve"> - The </w:t>
      </w:r>
      <w:proofErr w:type="spellStart"/>
      <w:r w:rsidRPr="001C058F">
        <w:t>VistaLinkConnection</w:t>
      </w:r>
      <w:proofErr w:type="spellEnd"/>
      <w:r w:rsidRPr="001C058F">
        <w:t xml:space="preserve"> handle. </w:t>
      </w:r>
    </w:p>
    <w:p w14:paraId="650DBFE7" w14:textId="77777777" w:rsidR="00CA4DE6" w:rsidRPr="001C058F" w:rsidRDefault="00CA4DE6" w:rsidP="00CA4DE6">
      <w:pPr>
        <w:ind w:left="360"/>
      </w:pPr>
    </w:p>
    <w:p w14:paraId="5B87DEA7" w14:textId="77777777" w:rsidR="00CA4DE6" w:rsidRPr="001C058F" w:rsidRDefault="00CA4DE6" w:rsidP="00CA4DE6">
      <w:pPr>
        <w:ind w:left="360"/>
        <w:rPr>
          <w:b/>
          <w:bCs/>
        </w:rPr>
      </w:pPr>
      <w:r w:rsidRPr="001C058F">
        <w:rPr>
          <w:b/>
          <w:bCs/>
        </w:rPr>
        <w:t>Throws:</w:t>
      </w:r>
    </w:p>
    <w:p w14:paraId="06758F6D" w14:textId="77777777" w:rsidR="00CA4DE6" w:rsidRPr="001C058F" w:rsidRDefault="00CA4DE6" w:rsidP="00CA4DE6">
      <w:pPr>
        <w:ind w:left="720"/>
      </w:pPr>
      <w:proofErr w:type="spellStart"/>
      <w:r w:rsidRPr="001C058F">
        <w:rPr>
          <w:rStyle w:val="zzFixed"/>
        </w:rPr>
        <w:t>ESigConnectionException</w:t>
      </w:r>
      <w:proofErr w:type="spellEnd"/>
      <w:r w:rsidRPr="001C058F">
        <w:t xml:space="preserve"> - if the RPC request fails.</w:t>
      </w:r>
    </w:p>
    <w:p w14:paraId="670C0B82" w14:textId="77777777" w:rsidR="00CA4DE6" w:rsidRPr="001C058F" w:rsidRDefault="00CA4DE6" w:rsidP="00CA4DE6">
      <w:pPr>
        <w:ind w:left="1080" w:hanging="360"/>
      </w:pPr>
      <w:proofErr w:type="spellStart"/>
      <w:r w:rsidRPr="001C058F">
        <w:rPr>
          <w:rStyle w:val="zzFixed"/>
        </w:rPr>
        <w:t>ESigNotAValidUserException</w:t>
      </w:r>
      <w:proofErr w:type="spellEnd"/>
      <w:r w:rsidRPr="001C058F">
        <w:t xml:space="preserve"> - if the DUZ of the user does not correspond to a valid entry in the New Person file. </w:t>
      </w:r>
    </w:p>
    <w:p w14:paraId="54225BEF" w14:textId="77777777" w:rsidR="00CA4DE6" w:rsidRPr="001C058F" w:rsidRDefault="00CA4DE6" w:rsidP="00CA4DE6">
      <w:pPr>
        <w:ind w:left="1080" w:hanging="360"/>
      </w:pPr>
      <w:proofErr w:type="spellStart"/>
      <w:r w:rsidRPr="001C058F">
        <w:rPr>
          <w:rStyle w:val="zzFixed"/>
        </w:rPr>
        <w:t>ESigInvalidFormatException</w:t>
      </w:r>
      <w:proofErr w:type="spellEnd"/>
      <w:r w:rsidRPr="001C058F">
        <w:t xml:space="preserve"> - if the format of any of the data passed in is not valid. In this case, none of the data is filed.</w:t>
      </w:r>
    </w:p>
    <w:p w14:paraId="452DB445" w14:textId="77777777" w:rsidR="00CA4DE6" w:rsidRPr="001C058F" w:rsidRDefault="00CA4DE6" w:rsidP="00CA4DE6"/>
    <w:p w14:paraId="056989BF" w14:textId="77777777" w:rsidR="00CA4DE6" w:rsidRDefault="00CA4DE6" w:rsidP="00CA4DE6">
      <w:pPr>
        <w:ind w:left="360"/>
        <w:rPr>
          <w:b/>
          <w:bCs/>
        </w:rPr>
      </w:pPr>
      <w:r w:rsidRPr="001C058F">
        <w:rPr>
          <w:b/>
          <w:bCs/>
        </w:rPr>
        <w:t>Example:</w:t>
      </w:r>
    </w:p>
    <w:p w14:paraId="3CD60D39" w14:textId="77777777" w:rsidR="00E87E0F" w:rsidRPr="001C058F" w:rsidRDefault="00E87E0F" w:rsidP="00CA4DE6">
      <w:pPr>
        <w:ind w:left="360"/>
        <w:rPr>
          <w:b/>
          <w:bCs/>
        </w:rPr>
      </w:pPr>
    </w:p>
    <w:p w14:paraId="7AC61D51" w14:textId="77777777" w:rsidR="00CA4DE6" w:rsidRPr="001C058F" w:rsidRDefault="00CA4DE6" w:rsidP="00CA4DE6">
      <w:pPr>
        <w:ind w:left="720"/>
        <w:rPr>
          <w:rStyle w:val="zzFixed"/>
        </w:rPr>
      </w:pPr>
      <w:r w:rsidRPr="001C058F">
        <w:rPr>
          <w:rStyle w:val="zzFixed"/>
        </w:rPr>
        <w:t xml:space="preserve">HashMap </w:t>
      </w:r>
      <w:proofErr w:type="spellStart"/>
      <w:r w:rsidRPr="001C058F">
        <w:rPr>
          <w:rStyle w:val="zzFixed"/>
        </w:rPr>
        <w:t>newValues</w:t>
      </w:r>
      <w:proofErr w:type="spellEnd"/>
      <w:r w:rsidRPr="001C058F">
        <w:rPr>
          <w:rStyle w:val="zzFixed"/>
        </w:rPr>
        <w:t xml:space="preserve"> = new HashMap();</w:t>
      </w:r>
    </w:p>
    <w:p w14:paraId="1D5FB5EC" w14:textId="77777777" w:rsidR="00CA4DE6" w:rsidRPr="001C058F" w:rsidRDefault="00CA4DE6" w:rsidP="00CA4DE6">
      <w:pPr>
        <w:ind w:left="720"/>
        <w:rPr>
          <w:rStyle w:val="zzFixed"/>
        </w:rPr>
      </w:pPr>
      <w:proofErr w:type="spellStart"/>
      <w:r w:rsidRPr="001C058F">
        <w:rPr>
          <w:rStyle w:val="zzFixed"/>
        </w:rPr>
        <w:t>newValues.put</w:t>
      </w:r>
      <w:proofErr w:type="spellEnd"/>
      <w:r w:rsidRPr="001C058F">
        <w:rPr>
          <w:rStyle w:val="zzFixed"/>
        </w:rPr>
        <w:t>("initial", "TAS");</w:t>
      </w:r>
    </w:p>
    <w:p w14:paraId="7BD2DE32" w14:textId="77777777" w:rsidR="00CA4DE6" w:rsidRPr="001C058F" w:rsidRDefault="00CA4DE6" w:rsidP="00CA4DE6">
      <w:pPr>
        <w:ind w:left="720"/>
        <w:rPr>
          <w:rStyle w:val="zzFixed"/>
        </w:rPr>
      </w:pPr>
      <w:proofErr w:type="spellStart"/>
      <w:r w:rsidRPr="001C058F">
        <w:rPr>
          <w:rStyle w:val="zzFixed"/>
        </w:rPr>
        <w:t>newValues.put</w:t>
      </w:r>
      <w:proofErr w:type="spellEnd"/>
      <w:r w:rsidRPr="001C058F">
        <w:rPr>
          <w:rStyle w:val="zzFixed"/>
        </w:rPr>
        <w:t xml:space="preserve">("signature block printed name", "Test A. </w:t>
      </w:r>
      <w:r w:rsidR="000307AC">
        <w:rPr>
          <w:rStyle w:val="zzFixed"/>
        </w:rPr>
        <w:t>EXNAME</w:t>
      </w:r>
      <w:r w:rsidRPr="001C058F">
        <w:rPr>
          <w:rStyle w:val="zzFixed"/>
        </w:rPr>
        <w:t>");</w:t>
      </w:r>
    </w:p>
    <w:p w14:paraId="63A31E98" w14:textId="77777777" w:rsidR="00CA4DE6" w:rsidRPr="001C058F" w:rsidRDefault="00CA4DE6" w:rsidP="00CA4DE6">
      <w:pPr>
        <w:ind w:left="720"/>
        <w:rPr>
          <w:rStyle w:val="zzFixed"/>
        </w:rPr>
      </w:pPr>
      <w:proofErr w:type="spellStart"/>
      <w:r w:rsidRPr="001C058F">
        <w:rPr>
          <w:rStyle w:val="zzFixed"/>
        </w:rPr>
        <w:t>newValues.put</w:t>
      </w:r>
      <w:proofErr w:type="spellEnd"/>
      <w:r w:rsidRPr="001C058F">
        <w:rPr>
          <w:rStyle w:val="zzFixed"/>
        </w:rPr>
        <w:t>("signature block title", "Dietician");</w:t>
      </w:r>
    </w:p>
    <w:p w14:paraId="03D9A5EF" w14:textId="77777777" w:rsidR="00CA4DE6" w:rsidRPr="001C058F" w:rsidRDefault="00CA4DE6" w:rsidP="00CA4DE6">
      <w:pPr>
        <w:ind w:left="720"/>
        <w:rPr>
          <w:rStyle w:val="zzFixed"/>
        </w:rPr>
      </w:pPr>
      <w:proofErr w:type="spellStart"/>
      <w:r w:rsidRPr="001C058F">
        <w:rPr>
          <w:rStyle w:val="zzFixed"/>
        </w:rPr>
        <w:t>newValues.put</w:t>
      </w:r>
      <w:proofErr w:type="spellEnd"/>
      <w:r w:rsidRPr="001C058F">
        <w:rPr>
          <w:rStyle w:val="zzFixed"/>
        </w:rPr>
        <w:t>("office phone", "(123) 123-4567");</w:t>
      </w:r>
    </w:p>
    <w:p w14:paraId="4FBF66D7" w14:textId="77777777" w:rsidR="00CA4DE6" w:rsidRPr="001C058F" w:rsidRDefault="00CA4DE6" w:rsidP="00CA4DE6">
      <w:pPr>
        <w:ind w:left="720"/>
        <w:rPr>
          <w:rStyle w:val="zzFixed"/>
        </w:rPr>
      </w:pPr>
      <w:proofErr w:type="spellStart"/>
      <w:r w:rsidRPr="001C058F">
        <w:rPr>
          <w:rStyle w:val="zzFixed"/>
        </w:rPr>
        <w:t>newValues.put</w:t>
      </w:r>
      <w:proofErr w:type="spellEnd"/>
      <w:r w:rsidRPr="001C058F">
        <w:rPr>
          <w:rStyle w:val="zzFixed"/>
        </w:rPr>
        <w:t>("voice pager", "(234) 234-5678");</w:t>
      </w:r>
    </w:p>
    <w:p w14:paraId="7CD9159A" w14:textId="77777777" w:rsidR="00CA4DE6" w:rsidRPr="001C058F" w:rsidRDefault="00CA4DE6" w:rsidP="00CA4DE6">
      <w:pPr>
        <w:ind w:left="720"/>
        <w:rPr>
          <w:rStyle w:val="zzFixed"/>
        </w:rPr>
      </w:pPr>
      <w:proofErr w:type="spellStart"/>
      <w:r w:rsidRPr="001C058F">
        <w:rPr>
          <w:rStyle w:val="zzFixed"/>
        </w:rPr>
        <w:t>newValues.put</w:t>
      </w:r>
      <w:proofErr w:type="spellEnd"/>
      <w:r w:rsidRPr="001C058F">
        <w:rPr>
          <w:rStyle w:val="zzFixed"/>
        </w:rPr>
        <w:t>("digital pager", "(345) 345-6789");</w:t>
      </w:r>
    </w:p>
    <w:p w14:paraId="2F1EAA6F" w14:textId="77777777" w:rsidR="00CA4DE6" w:rsidRPr="001C058F" w:rsidRDefault="00CA4DE6" w:rsidP="00CA4DE6">
      <w:pPr>
        <w:ind w:left="720"/>
        <w:rPr>
          <w:rStyle w:val="zzFixed"/>
        </w:rPr>
      </w:pPr>
      <w:r w:rsidRPr="001C058F">
        <w:rPr>
          <w:rStyle w:val="zzFixed"/>
        </w:rPr>
        <w:t>try {</w:t>
      </w:r>
    </w:p>
    <w:p w14:paraId="467D36F8" w14:textId="77777777" w:rsidR="00CA4DE6" w:rsidRPr="001C058F" w:rsidRDefault="00CA4DE6" w:rsidP="00CA4DE6">
      <w:pPr>
        <w:ind w:left="1080"/>
        <w:rPr>
          <w:rStyle w:val="zzFixed"/>
        </w:rPr>
      </w:pPr>
      <w:proofErr w:type="spellStart"/>
      <w:r w:rsidRPr="001C058F">
        <w:rPr>
          <w:rStyle w:val="zzFixed"/>
        </w:rPr>
        <w:lastRenderedPageBreak/>
        <w:t>ESigDataAccess.saveESigData</w:t>
      </w:r>
      <w:proofErr w:type="spellEnd"/>
      <w:r w:rsidRPr="001C058F">
        <w:rPr>
          <w:rStyle w:val="zzFixed"/>
        </w:rPr>
        <w:t>(</w:t>
      </w:r>
      <w:proofErr w:type="spellStart"/>
      <w:r w:rsidRPr="001C058F">
        <w:rPr>
          <w:rStyle w:val="zzFixed"/>
        </w:rPr>
        <w:t>newValues</w:t>
      </w:r>
      <w:proofErr w:type="spellEnd"/>
      <w:r w:rsidRPr="001C058F">
        <w:rPr>
          <w:rStyle w:val="zzFixed"/>
        </w:rPr>
        <w:t xml:space="preserve">, </w:t>
      </w:r>
      <w:proofErr w:type="spellStart"/>
      <w:r w:rsidRPr="001C058F">
        <w:rPr>
          <w:rStyle w:val="zzFixed"/>
        </w:rPr>
        <w:t>myConnection</w:t>
      </w:r>
      <w:proofErr w:type="spellEnd"/>
      <w:r w:rsidRPr="001C058F">
        <w:rPr>
          <w:rStyle w:val="zzFixed"/>
        </w:rPr>
        <w:t>);</w:t>
      </w:r>
    </w:p>
    <w:p w14:paraId="4CB2AF58" w14:textId="77777777" w:rsidR="00CA4DE6" w:rsidRPr="001C058F" w:rsidRDefault="00CA4DE6" w:rsidP="00CA4DE6">
      <w:pPr>
        <w:ind w:left="1080"/>
        <w:rPr>
          <w:rStyle w:val="zzFixed"/>
        </w:rPr>
      </w:pPr>
      <w:r w:rsidRPr="001C058F">
        <w:rPr>
          <w:rStyle w:val="zzFixed"/>
        </w:rPr>
        <w:t>LOGGER.info("New values saved successfully.");</w:t>
      </w:r>
    </w:p>
    <w:p w14:paraId="7DFDA858" w14:textId="77777777" w:rsidR="00CA4DE6" w:rsidRPr="001C058F" w:rsidRDefault="00CA4DE6" w:rsidP="00CA4DE6">
      <w:pPr>
        <w:ind w:left="720"/>
        <w:rPr>
          <w:rStyle w:val="zzFixed"/>
        </w:rPr>
      </w:pPr>
      <w:r w:rsidRPr="001C058F">
        <w:rPr>
          <w:rStyle w:val="zzFixed"/>
        </w:rPr>
        <w:t>} catch (Exception e) {</w:t>
      </w:r>
    </w:p>
    <w:p w14:paraId="07302EF5" w14:textId="77777777" w:rsidR="00CA4DE6" w:rsidRPr="001C058F" w:rsidRDefault="00CA4DE6" w:rsidP="00CA4DE6">
      <w:pPr>
        <w:ind w:left="1440" w:hanging="360"/>
        <w:rPr>
          <w:rStyle w:val="zzFixed"/>
        </w:rPr>
      </w:pPr>
      <w:proofErr w:type="spellStart"/>
      <w:r w:rsidRPr="001C058F">
        <w:rPr>
          <w:rStyle w:val="zzFixed"/>
        </w:rPr>
        <w:t>System.out.println</w:t>
      </w:r>
      <w:proofErr w:type="spellEnd"/>
      <w:r w:rsidRPr="001C058F">
        <w:rPr>
          <w:rStyle w:val="zzFixed"/>
        </w:rPr>
        <w:t>(</w:t>
      </w:r>
      <w:proofErr w:type="spellStart"/>
      <w:r w:rsidRPr="001C058F">
        <w:rPr>
          <w:rStyle w:val="zzFixed"/>
        </w:rPr>
        <w:t>e.getMessage</w:t>
      </w:r>
      <w:proofErr w:type="spellEnd"/>
      <w:r w:rsidRPr="001C058F">
        <w:rPr>
          <w:rStyle w:val="zzFixed"/>
        </w:rPr>
        <w:t>());</w:t>
      </w:r>
    </w:p>
    <w:p w14:paraId="5E863190" w14:textId="77777777" w:rsidR="00CA4DE6" w:rsidRPr="001C058F" w:rsidRDefault="00CA4DE6" w:rsidP="00CA4DE6">
      <w:pPr>
        <w:ind w:left="720"/>
        <w:rPr>
          <w:rStyle w:val="zzFixed"/>
        </w:rPr>
      </w:pPr>
      <w:r w:rsidRPr="001C058F">
        <w:rPr>
          <w:rStyle w:val="zzFixed"/>
        </w:rPr>
        <w:t>}</w:t>
      </w:r>
    </w:p>
    <w:p w14:paraId="5D2842DE" w14:textId="77777777" w:rsidR="00CA4DE6" w:rsidRPr="001C058F" w:rsidRDefault="00CA4DE6" w:rsidP="00CA4DE6"/>
    <w:p w14:paraId="6C9A2B84" w14:textId="77777777" w:rsidR="00CA4DE6" w:rsidRPr="001C058F" w:rsidRDefault="00CA4DE6" w:rsidP="008E26C1">
      <w:pPr>
        <w:pStyle w:val="Heading3"/>
      </w:pPr>
      <w:bookmarkStart w:id="85" w:name="_Toc63674529"/>
      <w:bookmarkStart w:id="86" w:name="_Toc150588203"/>
      <w:bookmarkStart w:id="87" w:name="_Toc339783054"/>
      <w:bookmarkStart w:id="88" w:name="_Toc343571265"/>
      <w:bookmarkStart w:id="89" w:name="_Toc343572972"/>
      <w:bookmarkStart w:id="90" w:name="_Toc343592854"/>
      <w:bookmarkStart w:id="91" w:name="_Toc343656751"/>
      <w:bookmarkStart w:id="92" w:name="_Toc343658061"/>
      <w:bookmarkStart w:id="93" w:name="_Toc343658453"/>
      <w:bookmarkStart w:id="94" w:name="_Toc343674041"/>
      <w:bookmarkStart w:id="95" w:name="_Toc345749664"/>
      <w:bookmarkStart w:id="96" w:name="_Toc345836667"/>
      <w:bookmarkStart w:id="97" w:name="_Toc345914724"/>
      <w:bookmarkStart w:id="98" w:name="_Toc345915378"/>
      <w:bookmarkStart w:id="99" w:name="_Toc347633849"/>
      <w:bookmarkStart w:id="100" w:name="_Toc347634068"/>
      <w:bookmarkStart w:id="101" w:name="_Toc347636561"/>
      <w:r w:rsidRPr="001C058F">
        <w:t xml:space="preserve">Class </w:t>
      </w:r>
      <w:proofErr w:type="spellStart"/>
      <w:r w:rsidRPr="001C058F">
        <w:t>ESigEncryption</w:t>
      </w:r>
      <w:bookmarkEnd w:id="85"/>
      <w:bookmarkEnd w:id="86"/>
      <w:proofErr w:type="spellEnd"/>
    </w:p>
    <w:p w14:paraId="7184643B" w14:textId="77777777" w:rsidR="00CA4DE6" w:rsidRPr="001C058F" w:rsidRDefault="00CA4DE6" w:rsidP="00CA4DE6">
      <w:bookmarkStart w:id="102" w:name="_Hlt396118096"/>
      <w:bookmarkEnd w:id="102"/>
      <w:r w:rsidRPr="001C058F">
        <w:t xml:space="preserve">The </w:t>
      </w:r>
      <w:proofErr w:type="spellStart"/>
      <w:r w:rsidRPr="001C058F">
        <w:rPr>
          <w:rStyle w:val="zzFixed"/>
        </w:rPr>
        <w:t>ESigEncryption</w:t>
      </w:r>
      <w:proofErr w:type="spellEnd"/>
      <w:r w:rsidRPr="001C058F">
        <w:t xml:space="preserve"> class </w:t>
      </w:r>
      <w:r w:rsidR="00E915FE">
        <w:t xml:space="preserve">contains </w:t>
      </w:r>
      <w:r w:rsidRPr="001C058F">
        <w:t>static methods to provide the checksum calculation. This class also implements encoding and decoding APIs comparable to</w:t>
      </w:r>
      <w:r w:rsidR="003E0E34" w:rsidRPr="001C058F">
        <w:t xml:space="preserve"> those provided in VA Kernel v.</w:t>
      </w:r>
      <w:r w:rsidRPr="001C058F">
        <w:t>8.0.</w:t>
      </w:r>
    </w:p>
    <w:p w14:paraId="7F06203E" w14:textId="77777777" w:rsidR="00CA4DE6" w:rsidRPr="001C058F" w:rsidRDefault="00CA4DE6" w:rsidP="00CA4DE6"/>
    <w:p w14:paraId="290FF19F" w14:textId="77777777" w:rsidR="00CA4DE6" w:rsidRPr="001C058F" w:rsidRDefault="00CA4DE6" w:rsidP="00CA4DE6">
      <w:pPr>
        <w:rPr>
          <w:b/>
          <w:bCs/>
        </w:rPr>
      </w:pPr>
      <w:r w:rsidRPr="001C058F">
        <w:rPr>
          <w:b/>
          <w:bCs/>
        </w:rPr>
        <w:t>checksum</w:t>
      </w:r>
    </w:p>
    <w:p w14:paraId="63B5276B" w14:textId="77777777" w:rsidR="00CA4DE6" w:rsidRPr="001C058F" w:rsidRDefault="00CA4DE6" w:rsidP="00CA4DE6"/>
    <w:p w14:paraId="37B618BA" w14:textId="77777777" w:rsidR="00CA4DE6" w:rsidRPr="001C058F" w:rsidRDefault="00CA4DE6" w:rsidP="00CA4DE6">
      <w:r w:rsidRPr="001C058F">
        <w:t xml:space="preserve">The </w:t>
      </w:r>
      <w:r w:rsidRPr="001C058F">
        <w:rPr>
          <w:rStyle w:val="zzFixed"/>
        </w:rPr>
        <w:t>checksum</w:t>
      </w:r>
      <w:r w:rsidRPr="001C058F">
        <w:t xml:space="preserve"> method calculates a checksum number for a String using the same algorithm as the Kernel </w:t>
      </w:r>
      <w:r w:rsidRPr="006211EF">
        <w:rPr>
          <w:rFonts w:ascii="Courier New" w:hAnsi="Courier New" w:cs="Courier New"/>
          <w:sz w:val="20"/>
        </w:rPr>
        <w:t>$$CHKSUM^XUSESIG1</w:t>
      </w:r>
      <w:r w:rsidRPr="001C058F">
        <w:t xml:space="preserve"> function.</w:t>
      </w:r>
    </w:p>
    <w:p w14:paraId="5FDF5DC7" w14:textId="77777777" w:rsidR="00CA4DE6" w:rsidRPr="001C058F" w:rsidRDefault="00CA4DE6" w:rsidP="00CA4DE6"/>
    <w:p w14:paraId="171D7CB4" w14:textId="77777777" w:rsidR="00CA4DE6" w:rsidRPr="001C058F" w:rsidRDefault="00CA4DE6" w:rsidP="00CA4DE6">
      <w:pPr>
        <w:ind w:left="720" w:hanging="360"/>
        <w:rPr>
          <w:rStyle w:val="zzFixed"/>
        </w:rPr>
      </w:pPr>
      <w:r w:rsidRPr="001C058F">
        <w:rPr>
          <w:rStyle w:val="zzFixed"/>
        </w:rPr>
        <w:t xml:space="preserve">public static final </w:t>
      </w:r>
      <w:proofErr w:type="spellStart"/>
      <w:r w:rsidRPr="001C058F">
        <w:rPr>
          <w:rStyle w:val="zzFixed"/>
        </w:rPr>
        <w:t>java.lang.String</w:t>
      </w:r>
      <w:proofErr w:type="spellEnd"/>
      <w:r w:rsidRPr="001C058F">
        <w:rPr>
          <w:rStyle w:val="zzFixed"/>
        </w:rPr>
        <w:t xml:space="preserve"> </w:t>
      </w:r>
      <w:r w:rsidRPr="001C058F">
        <w:rPr>
          <w:rStyle w:val="zzFixed"/>
          <w:b/>
          <w:bCs/>
        </w:rPr>
        <w:t>checksum</w:t>
      </w:r>
      <w:r w:rsidRPr="001C058F">
        <w:rPr>
          <w:rStyle w:val="zzFixed"/>
        </w:rPr>
        <w:br/>
        <w:t>(</w:t>
      </w:r>
      <w:proofErr w:type="spellStart"/>
      <w:r w:rsidRPr="001C058F">
        <w:rPr>
          <w:rStyle w:val="zzFixed"/>
        </w:rPr>
        <w:t>java.lang.String</w:t>
      </w:r>
      <w:proofErr w:type="spellEnd"/>
      <w:r w:rsidRPr="001C058F">
        <w:rPr>
          <w:rStyle w:val="zzFixed"/>
        </w:rPr>
        <w:t xml:space="preserve"> document)</w:t>
      </w:r>
    </w:p>
    <w:p w14:paraId="6145BDF6" w14:textId="77777777" w:rsidR="00CA4DE6" w:rsidRPr="001C058F" w:rsidRDefault="00CA4DE6" w:rsidP="00CA4DE6"/>
    <w:p w14:paraId="4B956587" w14:textId="77777777" w:rsidR="00CA4DE6" w:rsidRPr="001C058F" w:rsidRDefault="00CA4DE6" w:rsidP="00CA4DE6">
      <w:pPr>
        <w:ind w:left="360"/>
        <w:rPr>
          <w:b/>
          <w:bCs/>
        </w:rPr>
      </w:pPr>
      <w:r w:rsidRPr="001C058F">
        <w:rPr>
          <w:b/>
          <w:bCs/>
        </w:rPr>
        <w:t>Parameters:</w:t>
      </w:r>
    </w:p>
    <w:p w14:paraId="3D64B9BE" w14:textId="77777777" w:rsidR="00CA4DE6" w:rsidRDefault="00CA4DE6" w:rsidP="00CA4DE6">
      <w:pPr>
        <w:ind w:left="720"/>
      </w:pPr>
      <w:r w:rsidRPr="001C058F">
        <w:rPr>
          <w:rStyle w:val="zzFixed"/>
        </w:rPr>
        <w:t>document</w:t>
      </w:r>
      <w:r w:rsidRPr="001C058F">
        <w:t xml:space="preserve"> - A String containing the document for which to calculate a checksum value. </w:t>
      </w:r>
    </w:p>
    <w:p w14:paraId="5C3695B9" w14:textId="77777777" w:rsidR="00A40653" w:rsidRPr="001C058F" w:rsidRDefault="00A40653" w:rsidP="00CA4DE6">
      <w:pPr>
        <w:ind w:left="720"/>
      </w:pPr>
    </w:p>
    <w:p w14:paraId="351AC308" w14:textId="77777777" w:rsidR="00CA4DE6" w:rsidRPr="001C058F" w:rsidRDefault="00CA4DE6" w:rsidP="00CA4DE6">
      <w:pPr>
        <w:ind w:left="360"/>
        <w:rPr>
          <w:b/>
          <w:bCs/>
        </w:rPr>
      </w:pPr>
      <w:r w:rsidRPr="001C058F">
        <w:rPr>
          <w:b/>
          <w:bCs/>
        </w:rPr>
        <w:t>Returns:</w:t>
      </w:r>
    </w:p>
    <w:p w14:paraId="5EB8E82A" w14:textId="77777777" w:rsidR="00CA4DE6" w:rsidRPr="001C058F" w:rsidRDefault="00CA4DE6" w:rsidP="00CA4DE6">
      <w:pPr>
        <w:ind w:left="720"/>
      </w:pPr>
      <w:r w:rsidRPr="001C058F">
        <w:t>The checksum value.</w:t>
      </w:r>
    </w:p>
    <w:p w14:paraId="76AF806D" w14:textId="77777777" w:rsidR="00CA4DE6" w:rsidRPr="001C058F" w:rsidRDefault="00CA4DE6" w:rsidP="00CA4DE6">
      <w:pPr>
        <w:ind w:left="720"/>
      </w:pPr>
    </w:p>
    <w:p w14:paraId="45DEC863" w14:textId="77777777" w:rsidR="00CA4DE6" w:rsidRDefault="00CA4DE6" w:rsidP="00CA4DE6">
      <w:pPr>
        <w:ind w:left="360"/>
        <w:rPr>
          <w:b/>
          <w:bCs/>
        </w:rPr>
      </w:pPr>
      <w:r w:rsidRPr="001C058F">
        <w:rPr>
          <w:b/>
          <w:bCs/>
        </w:rPr>
        <w:t>Example:</w:t>
      </w:r>
    </w:p>
    <w:p w14:paraId="0EBA624C" w14:textId="77777777" w:rsidR="00A40653" w:rsidRPr="001C058F" w:rsidRDefault="00A40653" w:rsidP="00CA4DE6">
      <w:pPr>
        <w:ind w:left="360"/>
        <w:rPr>
          <w:b/>
          <w:bCs/>
        </w:rPr>
      </w:pPr>
    </w:p>
    <w:p w14:paraId="1F59B968" w14:textId="77777777" w:rsidR="00CA4DE6" w:rsidRPr="001C058F" w:rsidRDefault="00CA4DE6" w:rsidP="00CA4DE6">
      <w:pPr>
        <w:ind w:left="720"/>
        <w:rPr>
          <w:rStyle w:val="zzFixed"/>
        </w:rPr>
      </w:pPr>
      <w:r w:rsidRPr="001C058F">
        <w:rPr>
          <w:rStyle w:val="zzFixed"/>
        </w:rPr>
        <w:t xml:space="preserve">String </w:t>
      </w:r>
      <w:proofErr w:type="spellStart"/>
      <w:r w:rsidRPr="001C058F">
        <w:rPr>
          <w:rStyle w:val="zzFixed"/>
        </w:rPr>
        <w:t>aDocument</w:t>
      </w:r>
      <w:proofErr w:type="spellEnd"/>
      <w:r w:rsidRPr="001C058F">
        <w:rPr>
          <w:rStyle w:val="zzFixed"/>
        </w:rPr>
        <w:t xml:space="preserve"> = "This is a sample document.\</w:t>
      </w:r>
      <w:proofErr w:type="spellStart"/>
      <w:r w:rsidRPr="001C058F">
        <w:rPr>
          <w:rStyle w:val="zzFixed"/>
        </w:rPr>
        <w:t>nA</w:t>
      </w:r>
      <w:proofErr w:type="spellEnd"/>
      <w:r w:rsidRPr="001C058F">
        <w:rPr>
          <w:rStyle w:val="zzFixed"/>
        </w:rPr>
        <w:t xml:space="preserve"> second line.\n";</w:t>
      </w:r>
    </w:p>
    <w:p w14:paraId="502A7C4F" w14:textId="77777777" w:rsidR="00CA4DE6" w:rsidRPr="001C058F" w:rsidRDefault="00CA4DE6" w:rsidP="00CA4DE6">
      <w:pPr>
        <w:ind w:left="720"/>
        <w:rPr>
          <w:rStyle w:val="zzFixed"/>
        </w:rPr>
      </w:pPr>
      <w:r w:rsidRPr="001C058F">
        <w:rPr>
          <w:rStyle w:val="zzFixed"/>
        </w:rPr>
        <w:t xml:space="preserve">String checksum = </w:t>
      </w:r>
      <w:proofErr w:type="spellStart"/>
      <w:r w:rsidRPr="001C058F">
        <w:rPr>
          <w:rStyle w:val="zzFixed"/>
        </w:rPr>
        <w:t>ESigEncryption.checksum</w:t>
      </w:r>
      <w:proofErr w:type="spellEnd"/>
      <w:r w:rsidRPr="001C058F">
        <w:rPr>
          <w:rStyle w:val="zzFixed"/>
        </w:rPr>
        <w:t>(</w:t>
      </w:r>
      <w:proofErr w:type="spellStart"/>
      <w:r w:rsidRPr="001C058F">
        <w:rPr>
          <w:rStyle w:val="zzFixed"/>
        </w:rPr>
        <w:t>aDocument</w:t>
      </w:r>
      <w:proofErr w:type="spellEnd"/>
      <w:r w:rsidRPr="001C058F">
        <w:rPr>
          <w:rStyle w:val="zzFixed"/>
        </w:rPr>
        <w:t>);</w:t>
      </w:r>
    </w:p>
    <w:p w14:paraId="08EFBF04" w14:textId="77777777" w:rsidR="00CA4DE6" w:rsidRPr="001C058F" w:rsidRDefault="00CA4DE6" w:rsidP="00CA4DE6">
      <w:pPr>
        <w:ind w:left="720"/>
        <w:rPr>
          <w:rStyle w:val="zzFixed"/>
        </w:rPr>
      </w:pPr>
      <w:proofErr w:type="spellStart"/>
      <w:r w:rsidRPr="001C058F">
        <w:rPr>
          <w:rStyle w:val="zzFixed"/>
        </w:rPr>
        <w:t>System.out.println</w:t>
      </w:r>
      <w:proofErr w:type="spellEnd"/>
      <w:r w:rsidRPr="001C058F">
        <w:rPr>
          <w:rStyle w:val="zzFixed"/>
        </w:rPr>
        <w:t>("   Java checksum: " + checksum);</w:t>
      </w:r>
    </w:p>
    <w:p w14:paraId="707FA789" w14:textId="77777777" w:rsidR="00CA4DE6" w:rsidRPr="001C058F" w:rsidRDefault="00CA4DE6" w:rsidP="00CA4DE6">
      <w:pPr>
        <w:ind w:left="720"/>
        <w:rPr>
          <w:rStyle w:val="zzFixed"/>
          <w:lang w:val="fr-CA"/>
        </w:rPr>
      </w:pPr>
      <w:proofErr w:type="spellStart"/>
      <w:r w:rsidRPr="001C058F">
        <w:rPr>
          <w:rStyle w:val="zzFixed"/>
          <w:lang w:val="fr-CA"/>
        </w:rPr>
        <w:t>System.out.println</w:t>
      </w:r>
      <w:proofErr w:type="spellEnd"/>
      <w:r w:rsidRPr="001C058F">
        <w:rPr>
          <w:rStyle w:val="zzFixed"/>
          <w:lang w:val="fr-CA"/>
        </w:rPr>
        <w:t xml:space="preserve">("       </w:t>
      </w:r>
      <w:proofErr w:type="spellStart"/>
      <w:r w:rsidRPr="001C058F">
        <w:rPr>
          <w:rStyle w:val="zzFixed"/>
          <w:lang w:val="fr-CA"/>
        </w:rPr>
        <w:t>aDocument</w:t>
      </w:r>
      <w:proofErr w:type="spellEnd"/>
      <w:r w:rsidRPr="001C058F">
        <w:rPr>
          <w:rStyle w:val="zzFixed"/>
          <w:lang w:val="fr-CA"/>
        </w:rPr>
        <w:t xml:space="preserve">:\n" + </w:t>
      </w:r>
      <w:proofErr w:type="spellStart"/>
      <w:r w:rsidRPr="001C058F">
        <w:rPr>
          <w:rStyle w:val="zzFixed"/>
          <w:lang w:val="fr-CA"/>
        </w:rPr>
        <w:t>aDocument</w:t>
      </w:r>
      <w:proofErr w:type="spellEnd"/>
      <w:r w:rsidRPr="001C058F">
        <w:rPr>
          <w:rStyle w:val="zzFixed"/>
          <w:lang w:val="fr-CA"/>
        </w:rPr>
        <w:t>);</w:t>
      </w:r>
    </w:p>
    <w:p w14:paraId="6C4B1D9D" w14:textId="77777777" w:rsidR="00CA4DE6" w:rsidRPr="001C058F" w:rsidRDefault="00CA4DE6" w:rsidP="00CA4DE6">
      <w:pPr>
        <w:rPr>
          <w:lang w:val="fr-CA"/>
        </w:rPr>
      </w:pPr>
    </w:p>
    <w:p w14:paraId="18BC1124" w14:textId="77777777" w:rsidR="00CA4DE6" w:rsidRPr="001C058F" w:rsidRDefault="00CA4DE6" w:rsidP="00CA4DE6">
      <w:pPr>
        <w:rPr>
          <w:lang w:val="fr-CA"/>
        </w:rPr>
      </w:pPr>
    </w:p>
    <w:p w14:paraId="01EA445C" w14:textId="77777777" w:rsidR="00CA4DE6" w:rsidRPr="001C058F" w:rsidRDefault="00CA4DE6" w:rsidP="00CA4DE6">
      <w:pPr>
        <w:rPr>
          <w:b/>
          <w:bCs/>
        </w:rPr>
      </w:pPr>
      <w:r w:rsidRPr="001C058F">
        <w:rPr>
          <w:b/>
          <w:bCs/>
        </w:rPr>
        <w:t>encrypt</w:t>
      </w:r>
    </w:p>
    <w:p w14:paraId="134D2C54" w14:textId="77777777" w:rsidR="00CA4DE6" w:rsidRPr="001C058F" w:rsidRDefault="00CA4DE6" w:rsidP="00CA4DE6"/>
    <w:p w14:paraId="12AA611F" w14:textId="77777777" w:rsidR="00CA4DE6" w:rsidRPr="001C058F" w:rsidRDefault="00CA4DE6" w:rsidP="00CA4DE6">
      <w:r w:rsidRPr="001C058F">
        <w:t xml:space="preserve">This method encrypts a String using the same algorithm as the Kernel </w:t>
      </w:r>
      <w:r w:rsidRPr="009845C4">
        <w:rPr>
          <w:rFonts w:ascii="Courier New" w:hAnsi="Courier New" w:cs="Courier New"/>
          <w:sz w:val="20"/>
        </w:rPr>
        <w:t>EN^XUSHSHP</w:t>
      </w:r>
      <w:r w:rsidRPr="001C058F">
        <w:t xml:space="preserve"> entry point.</w:t>
      </w:r>
    </w:p>
    <w:p w14:paraId="2D5C9B22" w14:textId="77777777" w:rsidR="00CA4DE6" w:rsidRPr="001C058F" w:rsidRDefault="00CA4DE6" w:rsidP="00CA4DE6"/>
    <w:p w14:paraId="54B83C05" w14:textId="77777777" w:rsidR="00CA4DE6" w:rsidRPr="001C058F" w:rsidRDefault="00CA4DE6" w:rsidP="00CA4DE6">
      <w:pPr>
        <w:ind w:left="720" w:hanging="360"/>
        <w:rPr>
          <w:rStyle w:val="zzFixed"/>
        </w:rPr>
      </w:pPr>
      <w:r w:rsidRPr="001C058F">
        <w:rPr>
          <w:rStyle w:val="zzFixed"/>
        </w:rPr>
        <w:t xml:space="preserve">public static final </w:t>
      </w:r>
      <w:proofErr w:type="spellStart"/>
      <w:r w:rsidRPr="001C058F">
        <w:rPr>
          <w:rStyle w:val="zzFixed"/>
        </w:rPr>
        <w:t>java.lang.String</w:t>
      </w:r>
      <w:proofErr w:type="spellEnd"/>
      <w:r w:rsidRPr="001C058F">
        <w:rPr>
          <w:rStyle w:val="zzFixed"/>
        </w:rPr>
        <w:t xml:space="preserve"> </w:t>
      </w:r>
      <w:r w:rsidRPr="001C058F">
        <w:rPr>
          <w:rStyle w:val="zzFixed"/>
          <w:b/>
          <w:bCs/>
        </w:rPr>
        <w:t>encrypt</w:t>
      </w:r>
      <w:r w:rsidRPr="001C058F">
        <w:rPr>
          <w:rStyle w:val="zzFixed"/>
        </w:rPr>
        <w:t>(</w:t>
      </w:r>
      <w:proofErr w:type="spellStart"/>
      <w:r w:rsidRPr="001C058F">
        <w:rPr>
          <w:rStyle w:val="zzFixed"/>
        </w:rPr>
        <w:t>java.lang.String</w:t>
      </w:r>
      <w:proofErr w:type="spellEnd"/>
      <w:r w:rsidRPr="001C058F">
        <w:rPr>
          <w:rStyle w:val="zzFixed"/>
        </w:rPr>
        <w:t xml:space="preserve"> text, double </w:t>
      </w:r>
      <w:proofErr w:type="spellStart"/>
      <w:r w:rsidRPr="001C058F">
        <w:rPr>
          <w:rStyle w:val="zzFixed"/>
        </w:rPr>
        <w:t>idNumber</w:t>
      </w:r>
      <w:proofErr w:type="spellEnd"/>
      <w:r w:rsidRPr="001C058F">
        <w:rPr>
          <w:rStyle w:val="zzFixed"/>
        </w:rPr>
        <w:t xml:space="preserve">, double </w:t>
      </w:r>
      <w:proofErr w:type="spellStart"/>
      <w:r w:rsidRPr="001C058F">
        <w:rPr>
          <w:rStyle w:val="zzFixed"/>
        </w:rPr>
        <w:t>docNumber</w:t>
      </w:r>
      <w:proofErr w:type="spellEnd"/>
      <w:r w:rsidRPr="001C058F">
        <w:rPr>
          <w:rStyle w:val="zzFixed"/>
        </w:rPr>
        <w:t>)</w:t>
      </w:r>
    </w:p>
    <w:p w14:paraId="3AE36F66" w14:textId="77777777" w:rsidR="00CA4DE6" w:rsidRPr="001C058F" w:rsidRDefault="00CA4DE6" w:rsidP="00CA4DE6"/>
    <w:p w14:paraId="42355EE4" w14:textId="77777777" w:rsidR="00CA4DE6" w:rsidRPr="001C058F" w:rsidRDefault="00CA4DE6" w:rsidP="00CA4DE6">
      <w:pPr>
        <w:ind w:left="360"/>
        <w:rPr>
          <w:b/>
          <w:bCs/>
        </w:rPr>
      </w:pPr>
      <w:r w:rsidRPr="001C058F">
        <w:rPr>
          <w:b/>
          <w:bCs/>
        </w:rPr>
        <w:t>Parameters:</w:t>
      </w:r>
    </w:p>
    <w:p w14:paraId="14862B92" w14:textId="77777777" w:rsidR="00CA4DE6" w:rsidRPr="001C058F" w:rsidRDefault="00CA4DE6" w:rsidP="00CA4DE6">
      <w:pPr>
        <w:ind w:left="720"/>
      </w:pPr>
      <w:r w:rsidRPr="001C058F">
        <w:rPr>
          <w:rStyle w:val="zzFixed"/>
        </w:rPr>
        <w:t>text</w:t>
      </w:r>
      <w:r w:rsidRPr="001C058F">
        <w:t xml:space="preserve"> - The String to be encrypted.</w:t>
      </w:r>
    </w:p>
    <w:p w14:paraId="7A42323D" w14:textId="77777777" w:rsidR="00CA4DE6" w:rsidRPr="001C058F" w:rsidRDefault="00CA4DE6" w:rsidP="00CA4DE6">
      <w:pPr>
        <w:ind w:left="720"/>
      </w:pPr>
      <w:proofErr w:type="spellStart"/>
      <w:r w:rsidRPr="001C058F">
        <w:rPr>
          <w:rStyle w:val="zzFixed"/>
        </w:rPr>
        <w:t>idNumber</w:t>
      </w:r>
      <w:proofErr w:type="spellEnd"/>
      <w:r w:rsidRPr="001C058F">
        <w:t xml:space="preserve"> - An identification number, such as DUZ.</w:t>
      </w:r>
    </w:p>
    <w:p w14:paraId="588E42D3" w14:textId="77777777" w:rsidR="00CA4DE6" w:rsidRPr="001C058F" w:rsidRDefault="00CA4DE6" w:rsidP="00CA4DE6">
      <w:pPr>
        <w:ind w:left="720"/>
      </w:pPr>
      <w:proofErr w:type="spellStart"/>
      <w:r w:rsidRPr="001C058F">
        <w:rPr>
          <w:rStyle w:val="zzFixed"/>
        </w:rPr>
        <w:t>docNumber</w:t>
      </w:r>
      <w:proofErr w:type="spellEnd"/>
      <w:r w:rsidRPr="001C058F">
        <w:t xml:space="preserve"> - A document number (or the number one). </w:t>
      </w:r>
    </w:p>
    <w:p w14:paraId="64A66B72" w14:textId="77777777" w:rsidR="00CA4DE6" w:rsidRPr="001C058F" w:rsidRDefault="00CA4DE6" w:rsidP="00CA4DE6">
      <w:pPr>
        <w:ind w:left="360"/>
      </w:pPr>
    </w:p>
    <w:p w14:paraId="5F74E99A" w14:textId="77777777" w:rsidR="00CA4DE6" w:rsidRPr="001C058F" w:rsidRDefault="00CA4DE6" w:rsidP="00CA4DE6">
      <w:pPr>
        <w:ind w:left="360"/>
        <w:rPr>
          <w:b/>
          <w:bCs/>
        </w:rPr>
      </w:pPr>
      <w:r w:rsidRPr="001C058F">
        <w:rPr>
          <w:b/>
          <w:bCs/>
        </w:rPr>
        <w:lastRenderedPageBreak/>
        <w:t>Returns:</w:t>
      </w:r>
    </w:p>
    <w:p w14:paraId="23329615" w14:textId="77777777" w:rsidR="00CA4DE6" w:rsidRPr="001C058F" w:rsidRDefault="00CA4DE6" w:rsidP="00CA4DE6">
      <w:pPr>
        <w:ind w:left="720"/>
      </w:pPr>
      <w:r w:rsidRPr="001C058F">
        <w:t>The encrypted version of the input String.</w:t>
      </w:r>
    </w:p>
    <w:p w14:paraId="66B47500" w14:textId="77777777" w:rsidR="00CA4DE6" w:rsidRPr="001C058F" w:rsidRDefault="00CA4DE6" w:rsidP="00CA4DE6"/>
    <w:p w14:paraId="33F964E1" w14:textId="77777777" w:rsidR="00CA4DE6" w:rsidRDefault="00CA4DE6" w:rsidP="00CA4DE6">
      <w:pPr>
        <w:ind w:left="360"/>
        <w:rPr>
          <w:b/>
          <w:bCs/>
        </w:rPr>
      </w:pPr>
      <w:r w:rsidRPr="001C058F">
        <w:rPr>
          <w:b/>
          <w:bCs/>
        </w:rPr>
        <w:t>Example:</w:t>
      </w:r>
    </w:p>
    <w:p w14:paraId="019FEA74" w14:textId="77777777" w:rsidR="00A40653" w:rsidRPr="001C058F" w:rsidRDefault="00A40653" w:rsidP="00CA4DE6">
      <w:pPr>
        <w:ind w:left="360"/>
        <w:rPr>
          <w:b/>
          <w:bCs/>
        </w:rPr>
      </w:pPr>
    </w:p>
    <w:p w14:paraId="6EF20807" w14:textId="77777777" w:rsidR="00CA4DE6" w:rsidRPr="001C058F" w:rsidRDefault="00CA4DE6" w:rsidP="00CA4DE6">
      <w:pPr>
        <w:ind w:left="1080" w:hanging="360"/>
        <w:rPr>
          <w:rStyle w:val="zzFixed"/>
        </w:rPr>
      </w:pPr>
      <w:r w:rsidRPr="001C058F">
        <w:rPr>
          <w:rStyle w:val="zzFixed"/>
        </w:rPr>
        <w:t xml:space="preserve">String </w:t>
      </w:r>
      <w:proofErr w:type="spellStart"/>
      <w:r w:rsidRPr="001C058F">
        <w:rPr>
          <w:rStyle w:val="zzFixed"/>
        </w:rPr>
        <w:t>aStringToEncrypt</w:t>
      </w:r>
      <w:proofErr w:type="spellEnd"/>
      <w:r w:rsidRPr="001C058F">
        <w:rPr>
          <w:rStyle w:val="zzFixed"/>
        </w:rPr>
        <w:t xml:space="preserve"> = "John A. </w:t>
      </w:r>
      <w:r w:rsidR="000307AC">
        <w:rPr>
          <w:rStyle w:val="zzFixed"/>
        </w:rPr>
        <w:t>EXNAME</w:t>
      </w:r>
      <w:r w:rsidRPr="001C058F">
        <w:rPr>
          <w:rStyle w:val="zzFixed"/>
        </w:rPr>
        <w:t>, MD";</w:t>
      </w:r>
    </w:p>
    <w:p w14:paraId="562AF4F8" w14:textId="77777777" w:rsidR="00CA4DE6" w:rsidRPr="001C058F" w:rsidRDefault="00CA4DE6" w:rsidP="00CA4DE6">
      <w:pPr>
        <w:ind w:left="1080" w:hanging="360"/>
        <w:rPr>
          <w:rStyle w:val="zzFixed"/>
        </w:rPr>
      </w:pPr>
      <w:r w:rsidRPr="001C058F">
        <w:rPr>
          <w:rStyle w:val="zzFixed"/>
        </w:rPr>
        <w:t>double id = 101.0;</w:t>
      </w:r>
    </w:p>
    <w:p w14:paraId="4904C036" w14:textId="77777777" w:rsidR="00CA4DE6" w:rsidRPr="001C058F" w:rsidRDefault="00CA4DE6" w:rsidP="00CA4DE6">
      <w:pPr>
        <w:ind w:left="1080" w:hanging="360"/>
        <w:rPr>
          <w:rStyle w:val="zzFixed"/>
        </w:rPr>
      </w:pPr>
      <w:r w:rsidRPr="001C058F">
        <w:rPr>
          <w:rStyle w:val="zzFixed"/>
        </w:rPr>
        <w:t>double doc = 53684791;</w:t>
      </w:r>
    </w:p>
    <w:p w14:paraId="564EA398" w14:textId="77777777" w:rsidR="00CA4DE6" w:rsidRPr="001C058F" w:rsidRDefault="00CA4DE6" w:rsidP="00CA4DE6">
      <w:pPr>
        <w:ind w:left="1080" w:hanging="360"/>
        <w:rPr>
          <w:rStyle w:val="zzFixed"/>
        </w:rPr>
      </w:pPr>
      <w:r w:rsidRPr="001C058F">
        <w:rPr>
          <w:rStyle w:val="zzFixed"/>
        </w:rPr>
        <w:t xml:space="preserve">String </w:t>
      </w:r>
      <w:proofErr w:type="spellStart"/>
      <w:r w:rsidRPr="001C058F">
        <w:rPr>
          <w:rStyle w:val="zzFixed"/>
        </w:rPr>
        <w:t>encryptedText</w:t>
      </w:r>
      <w:proofErr w:type="spellEnd"/>
      <w:r w:rsidRPr="001C058F">
        <w:rPr>
          <w:rStyle w:val="zzFixed"/>
        </w:rPr>
        <w:t xml:space="preserve"> = </w:t>
      </w:r>
      <w:proofErr w:type="spellStart"/>
      <w:r w:rsidRPr="001C058F">
        <w:rPr>
          <w:rStyle w:val="zzFixed"/>
        </w:rPr>
        <w:t>ESigEncryption.encrypt</w:t>
      </w:r>
      <w:proofErr w:type="spellEnd"/>
      <w:r w:rsidRPr="001C058F">
        <w:rPr>
          <w:rStyle w:val="zzFixed"/>
        </w:rPr>
        <w:t>(</w:t>
      </w:r>
      <w:proofErr w:type="spellStart"/>
      <w:r w:rsidRPr="001C058F">
        <w:rPr>
          <w:rStyle w:val="zzFixed"/>
        </w:rPr>
        <w:t>aStringToEncrypt</w:t>
      </w:r>
      <w:proofErr w:type="spellEnd"/>
      <w:r w:rsidRPr="001C058F">
        <w:rPr>
          <w:rStyle w:val="zzFixed"/>
        </w:rPr>
        <w:t>, id, doc);</w:t>
      </w:r>
    </w:p>
    <w:p w14:paraId="21E6DF1A" w14:textId="77777777" w:rsidR="00CA4DE6" w:rsidRPr="001C058F" w:rsidRDefault="00CA4DE6" w:rsidP="00CA4DE6">
      <w:pPr>
        <w:ind w:left="1080" w:hanging="360"/>
        <w:rPr>
          <w:rStyle w:val="zzFixed"/>
        </w:rPr>
      </w:pPr>
      <w:proofErr w:type="spellStart"/>
      <w:r w:rsidRPr="001C058F">
        <w:rPr>
          <w:rStyle w:val="zzFixed"/>
        </w:rPr>
        <w:t>System.out.println</w:t>
      </w:r>
      <w:proofErr w:type="spellEnd"/>
      <w:r w:rsidRPr="001C058F">
        <w:rPr>
          <w:rStyle w:val="zzFixed"/>
        </w:rPr>
        <w:t xml:space="preserve">("                </w:t>
      </w:r>
      <w:proofErr w:type="spellStart"/>
      <w:r w:rsidRPr="001C058F">
        <w:rPr>
          <w:rStyle w:val="zzFixed"/>
        </w:rPr>
        <w:t>aString</w:t>
      </w:r>
      <w:proofErr w:type="spellEnd"/>
      <w:r w:rsidRPr="001C058F">
        <w:rPr>
          <w:rStyle w:val="zzFixed"/>
        </w:rPr>
        <w:t xml:space="preserve">: " + </w:t>
      </w:r>
      <w:proofErr w:type="spellStart"/>
      <w:r w:rsidRPr="001C058F">
        <w:rPr>
          <w:rStyle w:val="zzFixed"/>
        </w:rPr>
        <w:t>aStringToEncrypt</w:t>
      </w:r>
      <w:proofErr w:type="spellEnd"/>
      <w:r w:rsidRPr="001C058F">
        <w:rPr>
          <w:rStyle w:val="zzFixed"/>
        </w:rPr>
        <w:t>);</w:t>
      </w:r>
    </w:p>
    <w:p w14:paraId="3109BCF7" w14:textId="77777777" w:rsidR="00CA4DE6" w:rsidRPr="001C058F" w:rsidRDefault="00CA4DE6" w:rsidP="00CA4DE6">
      <w:pPr>
        <w:ind w:left="1080" w:hanging="360"/>
        <w:rPr>
          <w:rStyle w:val="zzFixed"/>
        </w:rPr>
      </w:pPr>
      <w:proofErr w:type="spellStart"/>
      <w:r w:rsidRPr="001C058F">
        <w:rPr>
          <w:rStyle w:val="zzFixed"/>
        </w:rPr>
        <w:t>System.out.println</w:t>
      </w:r>
      <w:proofErr w:type="spellEnd"/>
      <w:r w:rsidRPr="001C058F">
        <w:rPr>
          <w:rStyle w:val="zzFixed"/>
        </w:rPr>
        <w:t xml:space="preserve">("   Java encrypted value: " + </w:t>
      </w:r>
      <w:proofErr w:type="spellStart"/>
      <w:r w:rsidRPr="001C058F">
        <w:rPr>
          <w:rStyle w:val="zzFixed"/>
        </w:rPr>
        <w:t>encryptedText</w:t>
      </w:r>
      <w:proofErr w:type="spellEnd"/>
      <w:r w:rsidRPr="001C058F">
        <w:rPr>
          <w:rStyle w:val="zzFixed"/>
        </w:rPr>
        <w:t>);</w:t>
      </w:r>
    </w:p>
    <w:p w14:paraId="5DA3255F" w14:textId="77777777" w:rsidR="000D7A99" w:rsidRPr="001C058F" w:rsidRDefault="000D7A99" w:rsidP="00CA4DE6"/>
    <w:p w14:paraId="56DD9EF4" w14:textId="77777777" w:rsidR="00704CF2" w:rsidRPr="001C058F" w:rsidRDefault="00704CF2" w:rsidP="00CA4DE6"/>
    <w:p w14:paraId="0F27D0A2" w14:textId="77777777" w:rsidR="00CA4DE6" w:rsidRPr="001C058F" w:rsidRDefault="00CA4DE6" w:rsidP="00CA4DE6">
      <w:pPr>
        <w:rPr>
          <w:b/>
          <w:bCs/>
        </w:rPr>
      </w:pPr>
      <w:r w:rsidRPr="001C058F">
        <w:rPr>
          <w:b/>
          <w:bCs/>
        </w:rPr>
        <w:t>decrypt</w:t>
      </w:r>
    </w:p>
    <w:p w14:paraId="057B901A" w14:textId="77777777" w:rsidR="00CA4DE6" w:rsidRPr="001C058F" w:rsidRDefault="00CA4DE6" w:rsidP="00CA4DE6"/>
    <w:p w14:paraId="7053E03A" w14:textId="77777777" w:rsidR="00CA4DE6" w:rsidRPr="001C058F" w:rsidRDefault="00CA4DE6" w:rsidP="00CA4DE6">
      <w:r w:rsidRPr="001C058F">
        <w:t xml:space="preserve">This method decrypts a String using the same algorithm as the Kernel </w:t>
      </w:r>
      <w:r w:rsidRPr="00EB6F2D">
        <w:rPr>
          <w:rFonts w:ascii="Courier New" w:hAnsi="Courier New" w:cs="Courier New"/>
          <w:sz w:val="20"/>
        </w:rPr>
        <w:t>DE^XUSHSHP</w:t>
      </w:r>
      <w:r w:rsidRPr="001C058F">
        <w:t xml:space="preserve"> entry point.</w:t>
      </w:r>
    </w:p>
    <w:p w14:paraId="5CCE0668" w14:textId="77777777" w:rsidR="00CA4DE6" w:rsidRPr="001C058F" w:rsidRDefault="00CA4DE6" w:rsidP="00CA4DE6"/>
    <w:p w14:paraId="66D8AF00" w14:textId="77777777" w:rsidR="00CA4DE6" w:rsidRPr="001C058F" w:rsidRDefault="00CA4DE6" w:rsidP="00CA4DE6">
      <w:pPr>
        <w:ind w:left="720" w:hanging="360"/>
        <w:rPr>
          <w:rStyle w:val="zzFixed"/>
        </w:rPr>
      </w:pPr>
      <w:r w:rsidRPr="001C058F">
        <w:rPr>
          <w:rStyle w:val="zzFixed"/>
        </w:rPr>
        <w:t xml:space="preserve">public static final </w:t>
      </w:r>
      <w:proofErr w:type="spellStart"/>
      <w:r w:rsidRPr="001C058F">
        <w:rPr>
          <w:rStyle w:val="zzFixed"/>
        </w:rPr>
        <w:t>java.lang.String</w:t>
      </w:r>
      <w:proofErr w:type="spellEnd"/>
      <w:r w:rsidRPr="001C058F">
        <w:rPr>
          <w:rStyle w:val="zzFixed"/>
        </w:rPr>
        <w:t xml:space="preserve"> </w:t>
      </w:r>
      <w:r w:rsidRPr="001C058F">
        <w:rPr>
          <w:rStyle w:val="zzFixed"/>
          <w:b/>
          <w:bCs/>
        </w:rPr>
        <w:t>decrypt</w:t>
      </w:r>
      <w:r w:rsidRPr="001C058F">
        <w:rPr>
          <w:rStyle w:val="zzFixed"/>
        </w:rPr>
        <w:t>(</w:t>
      </w:r>
      <w:proofErr w:type="spellStart"/>
      <w:r w:rsidRPr="001C058F">
        <w:rPr>
          <w:rStyle w:val="zzFixed"/>
        </w:rPr>
        <w:t>java.lang.String</w:t>
      </w:r>
      <w:proofErr w:type="spellEnd"/>
      <w:r w:rsidRPr="001C058F">
        <w:rPr>
          <w:rStyle w:val="zzFixed"/>
        </w:rPr>
        <w:t xml:space="preserve"> text, double </w:t>
      </w:r>
      <w:proofErr w:type="spellStart"/>
      <w:r w:rsidRPr="001C058F">
        <w:rPr>
          <w:rStyle w:val="zzFixed"/>
        </w:rPr>
        <w:t>idNumber</w:t>
      </w:r>
      <w:proofErr w:type="spellEnd"/>
      <w:r w:rsidRPr="001C058F">
        <w:rPr>
          <w:rStyle w:val="zzFixed"/>
        </w:rPr>
        <w:t xml:space="preserve">, double </w:t>
      </w:r>
      <w:proofErr w:type="spellStart"/>
      <w:r w:rsidRPr="001C058F">
        <w:rPr>
          <w:rStyle w:val="zzFixed"/>
        </w:rPr>
        <w:t>docNumber</w:t>
      </w:r>
      <w:proofErr w:type="spellEnd"/>
      <w:r w:rsidRPr="001C058F">
        <w:rPr>
          <w:rStyle w:val="zzFixed"/>
        </w:rPr>
        <w:t>)</w:t>
      </w:r>
    </w:p>
    <w:p w14:paraId="21BE906F" w14:textId="77777777" w:rsidR="00CA4DE6" w:rsidRPr="001C058F" w:rsidRDefault="00CA4DE6" w:rsidP="00CA4DE6"/>
    <w:p w14:paraId="26B7A859" w14:textId="77777777" w:rsidR="00CA4DE6" w:rsidRPr="001C058F" w:rsidRDefault="00CA4DE6" w:rsidP="00CA4DE6">
      <w:pPr>
        <w:ind w:left="360"/>
        <w:rPr>
          <w:b/>
          <w:bCs/>
        </w:rPr>
      </w:pPr>
      <w:r w:rsidRPr="001C058F">
        <w:rPr>
          <w:b/>
          <w:bCs/>
        </w:rPr>
        <w:t>Parameters:</w:t>
      </w:r>
    </w:p>
    <w:p w14:paraId="6EC236BF" w14:textId="77777777" w:rsidR="00CA4DE6" w:rsidRPr="001C058F" w:rsidRDefault="00CA4DE6" w:rsidP="00CA4DE6">
      <w:pPr>
        <w:ind w:left="1080" w:hanging="360"/>
      </w:pPr>
      <w:r w:rsidRPr="001C058F">
        <w:rPr>
          <w:rStyle w:val="zzFixed"/>
        </w:rPr>
        <w:t>text</w:t>
      </w:r>
      <w:r w:rsidRPr="001C058F">
        <w:t xml:space="preserve"> - The String to be decrypted.</w:t>
      </w:r>
    </w:p>
    <w:p w14:paraId="2BBB241D" w14:textId="77777777" w:rsidR="00CA4DE6" w:rsidRPr="001C058F" w:rsidRDefault="00CA4DE6" w:rsidP="00CA4DE6">
      <w:pPr>
        <w:ind w:left="1080" w:hanging="360"/>
      </w:pPr>
      <w:proofErr w:type="spellStart"/>
      <w:r w:rsidRPr="001C058F">
        <w:rPr>
          <w:rStyle w:val="zzFixed"/>
        </w:rPr>
        <w:t>idNumber</w:t>
      </w:r>
      <w:proofErr w:type="spellEnd"/>
      <w:r w:rsidRPr="001C058F">
        <w:t xml:space="preserve"> - The identification number used as the </w:t>
      </w:r>
      <w:proofErr w:type="spellStart"/>
      <w:r w:rsidRPr="00A40653">
        <w:rPr>
          <w:rFonts w:ascii="Courier New" w:hAnsi="Courier New" w:cs="Courier New"/>
          <w:sz w:val="22"/>
          <w:szCs w:val="22"/>
        </w:rPr>
        <w:t>idNumber</w:t>
      </w:r>
      <w:proofErr w:type="spellEnd"/>
      <w:r w:rsidRPr="001C058F">
        <w:t xml:space="preserve"> input parameter to the encrypt call.</w:t>
      </w:r>
    </w:p>
    <w:p w14:paraId="45654793" w14:textId="77777777" w:rsidR="00CA4DE6" w:rsidRDefault="00CA4DE6" w:rsidP="00CA4DE6">
      <w:pPr>
        <w:ind w:left="1080" w:hanging="360"/>
      </w:pPr>
      <w:proofErr w:type="spellStart"/>
      <w:r w:rsidRPr="001C058F">
        <w:rPr>
          <w:rStyle w:val="zzFixed"/>
        </w:rPr>
        <w:t>docNumber</w:t>
      </w:r>
      <w:proofErr w:type="spellEnd"/>
      <w:r w:rsidRPr="001C058F">
        <w:t xml:space="preserve"> - The document numbers used as the </w:t>
      </w:r>
      <w:proofErr w:type="spellStart"/>
      <w:r w:rsidRPr="00A40653">
        <w:rPr>
          <w:rFonts w:ascii="Courier New" w:hAnsi="Courier New" w:cs="Courier New"/>
          <w:sz w:val="22"/>
          <w:szCs w:val="22"/>
        </w:rPr>
        <w:t>docNumber</w:t>
      </w:r>
      <w:proofErr w:type="spellEnd"/>
      <w:r w:rsidRPr="001C058F">
        <w:t xml:space="preserve"> input parameter to the encrypt call.</w:t>
      </w:r>
    </w:p>
    <w:p w14:paraId="5977A07A" w14:textId="77777777" w:rsidR="00A40653" w:rsidRPr="001C058F" w:rsidRDefault="00A40653" w:rsidP="00CA4DE6">
      <w:pPr>
        <w:ind w:left="1080" w:hanging="360"/>
      </w:pPr>
    </w:p>
    <w:p w14:paraId="5D544C7F" w14:textId="77777777" w:rsidR="00CA4DE6" w:rsidRPr="001C058F" w:rsidRDefault="00CA4DE6" w:rsidP="00CA4DE6">
      <w:pPr>
        <w:ind w:left="360"/>
        <w:rPr>
          <w:b/>
          <w:bCs/>
        </w:rPr>
      </w:pPr>
      <w:r w:rsidRPr="001C058F">
        <w:rPr>
          <w:b/>
          <w:bCs/>
        </w:rPr>
        <w:t>Returns:</w:t>
      </w:r>
    </w:p>
    <w:p w14:paraId="06079EB9" w14:textId="77777777" w:rsidR="00CA4DE6" w:rsidRPr="001C058F" w:rsidRDefault="00CA4DE6" w:rsidP="00CA4DE6">
      <w:pPr>
        <w:ind w:left="720"/>
      </w:pPr>
      <w:r w:rsidRPr="001C058F">
        <w:t>The decrypted version of the input String.</w:t>
      </w:r>
    </w:p>
    <w:p w14:paraId="6D60D8F9" w14:textId="77777777" w:rsidR="00CA4DE6" w:rsidRPr="001C058F" w:rsidRDefault="00CA4DE6" w:rsidP="00CA4DE6"/>
    <w:p w14:paraId="3770CA62" w14:textId="77777777" w:rsidR="00CA4DE6" w:rsidRDefault="00CA4DE6" w:rsidP="00CA4DE6">
      <w:pPr>
        <w:ind w:left="360"/>
        <w:rPr>
          <w:b/>
          <w:bCs/>
        </w:rPr>
      </w:pPr>
      <w:r w:rsidRPr="001C058F">
        <w:rPr>
          <w:b/>
          <w:bCs/>
        </w:rPr>
        <w:t>Example:</w:t>
      </w:r>
    </w:p>
    <w:p w14:paraId="7D10EA3D" w14:textId="77777777" w:rsidR="00A40653" w:rsidRPr="001C058F" w:rsidRDefault="00A40653" w:rsidP="00CA4DE6">
      <w:pPr>
        <w:ind w:left="360"/>
        <w:rPr>
          <w:b/>
          <w:bCs/>
        </w:rPr>
      </w:pPr>
    </w:p>
    <w:p w14:paraId="0CF721CC" w14:textId="77777777" w:rsidR="00CA4DE6" w:rsidRPr="001C058F" w:rsidRDefault="00CA4DE6" w:rsidP="00CA4DE6">
      <w:pPr>
        <w:ind w:left="720"/>
        <w:rPr>
          <w:rStyle w:val="zzFixed"/>
        </w:rPr>
      </w:pPr>
      <w:r w:rsidRPr="001C058F">
        <w:rPr>
          <w:rStyle w:val="zzFixed"/>
        </w:rPr>
        <w:t xml:space="preserve">String </w:t>
      </w:r>
      <w:proofErr w:type="spellStart"/>
      <w:r w:rsidRPr="001C058F">
        <w:rPr>
          <w:rStyle w:val="zzFixed"/>
        </w:rPr>
        <w:t>decryptedText</w:t>
      </w:r>
      <w:proofErr w:type="spellEnd"/>
      <w:r w:rsidRPr="001C058F">
        <w:rPr>
          <w:rStyle w:val="zzFixed"/>
        </w:rPr>
        <w:t xml:space="preserve"> = </w:t>
      </w:r>
      <w:proofErr w:type="spellStart"/>
      <w:r w:rsidRPr="001C058F">
        <w:rPr>
          <w:rStyle w:val="zzFixed"/>
        </w:rPr>
        <w:t>ESigEncryption.decrypt</w:t>
      </w:r>
      <w:proofErr w:type="spellEnd"/>
      <w:r w:rsidRPr="001C058F">
        <w:rPr>
          <w:rStyle w:val="zzFixed"/>
        </w:rPr>
        <w:t>(</w:t>
      </w:r>
      <w:proofErr w:type="spellStart"/>
      <w:r w:rsidRPr="001C058F">
        <w:rPr>
          <w:rStyle w:val="zzFixed"/>
        </w:rPr>
        <w:t>encryptedText</w:t>
      </w:r>
      <w:proofErr w:type="spellEnd"/>
      <w:r w:rsidRPr="001C058F">
        <w:rPr>
          <w:rStyle w:val="zzFixed"/>
        </w:rPr>
        <w:t>, id, doc);</w:t>
      </w:r>
    </w:p>
    <w:p w14:paraId="7FD8377E" w14:textId="77777777" w:rsidR="00CA4DE6" w:rsidRPr="001C058F" w:rsidRDefault="00CA4DE6" w:rsidP="00CA4DE6">
      <w:pPr>
        <w:ind w:left="720"/>
        <w:rPr>
          <w:rStyle w:val="zzFixed"/>
        </w:rPr>
      </w:pPr>
      <w:proofErr w:type="spellStart"/>
      <w:r w:rsidRPr="001C058F">
        <w:rPr>
          <w:rStyle w:val="zzFixed"/>
        </w:rPr>
        <w:t>System.out.println</w:t>
      </w:r>
      <w:proofErr w:type="spellEnd"/>
      <w:r w:rsidRPr="001C058F">
        <w:rPr>
          <w:rStyle w:val="zzFixed"/>
        </w:rPr>
        <w:t xml:space="preserve">("                </w:t>
      </w:r>
      <w:proofErr w:type="spellStart"/>
      <w:r w:rsidRPr="001C058F">
        <w:rPr>
          <w:rStyle w:val="zzFixed"/>
        </w:rPr>
        <w:t>aString</w:t>
      </w:r>
      <w:proofErr w:type="spellEnd"/>
      <w:r w:rsidRPr="001C058F">
        <w:rPr>
          <w:rStyle w:val="zzFixed"/>
        </w:rPr>
        <w:t xml:space="preserve">: " + </w:t>
      </w:r>
      <w:proofErr w:type="spellStart"/>
      <w:r w:rsidRPr="001C058F">
        <w:rPr>
          <w:rStyle w:val="zzFixed"/>
        </w:rPr>
        <w:t>encryptedText</w:t>
      </w:r>
      <w:proofErr w:type="spellEnd"/>
      <w:r w:rsidRPr="001C058F">
        <w:rPr>
          <w:rStyle w:val="zzFixed"/>
        </w:rPr>
        <w:t>);</w:t>
      </w:r>
    </w:p>
    <w:p w14:paraId="24D5D94E" w14:textId="77777777" w:rsidR="00CA4DE6" w:rsidRPr="001C058F" w:rsidRDefault="00CA4DE6" w:rsidP="00CA4DE6">
      <w:pPr>
        <w:ind w:left="720"/>
        <w:rPr>
          <w:rStyle w:val="zzFixed"/>
        </w:rPr>
      </w:pPr>
      <w:proofErr w:type="spellStart"/>
      <w:r w:rsidRPr="001C058F">
        <w:rPr>
          <w:rStyle w:val="zzFixed"/>
        </w:rPr>
        <w:t>System.out.println</w:t>
      </w:r>
      <w:proofErr w:type="spellEnd"/>
      <w:r w:rsidRPr="001C058F">
        <w:rPr>
          <w:rStyle w:val="zzFixed"/>
        </w:rPr>
        <w:t xml:space="preserve">("   Java decrypted value: " + </w:t>
      </w:r>
      <w:proofErr w:type="spellStart"/>
      <w:r w:rsidRPr="001C058F">
        <w:rPr>
          <w:rStyle w:val="zzFixed"/>
        </w:rPr>
        <w:t>decryptedText</w:t>
      </w:r>
      <w:proofErr w:type="spellEnd"/>
      <w:r w:rsidRPr="001C058F">
        <w:rPr>
          <w:rStyle w:val="zzFixed"/>
        </w:rPr>
        <w:t>);</w:t>
      </w:r>
    </w:p>
    <w:p w14:paraId="3AFE5AFB" w14:textId="77777777" w:rsidR="00CA4DE6" w:rsidRPr="001C058F" w:rsidRDefault="00CA4DE6" w:rsidP="00CA4DE6"/>
    <w:p w14:paraId="4AF51A43" w14:textId="77777777" w:rsidR="00CA4DE6" w:rsidRPr="001C058F" w:rsidRDefault="00CA4DE6" w:rsidP="00CA4DE6"/>
    <w:p w14:paraId="37FD5654" w14:textId="77777777" w:rsidR="00CA4DE6" w:rsidRPr="001C058F" w:rsidRDefault="00CA4DE6" w:rsidP="00CA4DE6">
      <w:pPr>
        <w:rPr>
          <w:b/>
          <w:bCs/>
        </w:rPr>
      </w:pPr>
      <w:r w:rsidRPr="001C058F">
        <w:rPr>
          <w:b/>
          <w:bCs/>
        </w:rPr>
        <w:t>hash</w:t>
      </w:r>
    </w:p>
    <w:p w14:paraId="0CE5B421" w14:textId="77777777" w:rsidR="00CA4DE6" w:rsidRPr="001C058F" w:rsidRDefault="00CA4DE6" w:rsidP="00CA4DE6"/>
    <w:p w14:paraId="633C00C5" w14:textId="77777777" w:rsidR="00CA4DE6" w:rsidRPr="001C058F" w:rsidRDefault="00CA4DE6" w:rsidP="00CA4DE6">
      <w:r w:rsidRPr="001C058F">
        <w:t xml:space="preserve">This overloaded method hashes a String or characters in a character array using the same algorithm as the Kernel </w:t>
      </w:r>
      <w:r w:rsidRPr="00E33359">
        <w:rPr>
          <w:rFonts w:ascii="Courier New" w:hAnsi="Courier New" w:cs="Courier New"/>
          <w:sz w:val="20"/>
        </w:rPr>
        <w:t>HASH^XUSHSHP</w:t>
      </w:r>
      <w:r w:rsidRPr="001C058F">
        <w:t xml:space="preserve"> entry point. This method is used to hash an electronic signature code entered by the user.</w:t>
      </w:r>
    </w:p>
    <w:p w14:paraId="0FF67AE8" w14:textId="77777777" w:rsidR="00CA4DE6" w:rsidRPr="001C058F" w:rsidRDefault="00CA4DE6" w:rsidP="00CA4DE6"/>
    <w:p w14:paraId="7DD5DAFD" w14:textId="77777777" w:rsidR="00CA4DE6" w:rsidRPr="001C058F" w:rsidRDefault="00CA4DE6" w:rsidP="00CA4DE6">
      <w:pPr>
        <w:ind w:left="360"/>
        <w:rPr>
          <w:rStyle w:val="zzFixed"/>
        </w:rPr>
      </w:pPr>
      <w:r w:rsidRPr="001C058F">
        <w:rPr>
          <w:rStyle w:val="zzFixed"/>
        </w:rPr>
        <w:t xml:space="preserve">public static final </w:t>
      </w:r>
      <w:proofErr w:type="spellStart"/>
      <w:r w:rsidRPr="001C058F">
        <w:rPr>
          <w:rStyle w:val="zzFixed"/>
        </w:rPr>
        <w:t>java.lang.String</w:t>
      </w:r>
      <w:proofErr w:type="spellEnd"/>
      <w:r w:rsidRPr="001C058F">
        <w:rPr>
          <w:rStyle w:val="zzFixed"/>
        </w:rPr>
        <w:t xml:space="preserve"> </w:t>
      </w:r>
      <w:r w:rsidRPr="001C058F">
        <w:rPr>
          <w:rStyle w:val="zzFixed"/>
          <w:b/>
          <w:bCs/>
        </w:rPr>
        <w:t>hash</w:t>
      </w:r>
      <w:r w:rsidRPr="001C058F">
        <w:rPr>
          <w:rStyle w:val="zzFixed"/>
        </w:rPr>
        <w:t>(</w:t>
      </w:r>
      <w:proofErr w:type="spellStart"/>
      <w:r w:rsidRPr="001C058F">
        <w:rPr>
          <w:rStyle w:val="zzFixed"/>
        </w:rPr>
        <w:t>java.lang.String</w:t>
      </w:r>
      <w:proofErr w:type="spellEnd"/>
      <w:r w:rsidRPr="001C058F">
        <w:rPr>
          <w:rStyle w:val="zzFixed"/>
        </w:rPr>
        <w:t xml:space="preserve"> text)</w:t>
      </w:r>
    </w:p>
    <w:p w14:paraId="103F0B68" w14:textId="77777777" w:rsidR="00CA4DE6" w:rsidRPr="001C058F" w:rsidRDefault="00CA4DE6" w:rsidP="00CA4DE6">
      <w:pPr>
        <w:ind w:left="360"/>
        <w:rPr>
          <w:rStyle w:val="zzFixed"/>
        </w:rPr>
      </w:pPr>
    </w:p>
    <w:p w14:paraId="5DA5530C" w14:textId="77777777" w:rsidR="00CA4DE6" w:rsidRPr="001C058F" w:rsidRDefault="00CA4DE6" w:rsidP="00CA4DE6">
      <w:pPr>
        <w:ind w:left="360"/>
        <w:rPr>
          <w:rStyle w:val="zzFixed"/>
        </w:rPr>
      </w:pPr>
      <w:r w:rsidRPr="001C058F">
        <w:rPr>
          <w:rStyle w:val="zzFixed"/>
        </w:rPr>
        <w:t xml:space="preserve">public static final </w:t>
      </w:r>
      <w:proofErr w:type="spellStart"/>
      <w:r w:rsidRPr="001C058F">
        <w:rPr>
          <w:rStyle w:val="zzFixed"/>
        </w:rPr>
        <w:t>java.lang.String</w:t>
      </w:r>
      <w:proofErr w:type="spellEnd"/>
      <w:r w:rsidRPr="001C058F">
        <w:rPr>
          <w:rStyle w:val="zzFixed"/>
        </w:rPr>
        <w:t xml:space="preserve"> </w:t>
      </w:r>
      <w:r w:rsidRPr="001C058F">
        <w:rPr>
          <w:rStyle w:val="zzFixed"/>
          <w:b/>
          <w:bCs/>
        </w:rPr>
        <w:t>hash</w:t>
      </w:r>
      <w:r w:rsidRPr="001C058F">
        <w:rPr>
          <w:rStyle w:val="zzFixed"/>
        </w:rPr>
        <w:t>(char[] text)</w:t>
      </w:r>
    </w:p>
    <w:p w14:paraId="2A6FCB07" w14:textId="77777777" w:rsidR="00CA4DE6" w:rsidRPr="001C058F" w:rsidRDefault="00CA4DE6" w:rsidP="00CA4DE6"/>
    <w:p w14:paraId="1DCC92F4" w14:textId="77777777" w:rsidR="00CA4DE6" w:rsidRPr="001C058F" w:rsidRDefault="00CA4DE6" w:rsidP="00CA4DE6">
      <w:pPr>
        <w:ind w:left="360"/>
        <w:rPr>
          <w:b/>
          <w:bCs/>
        </w:rPr>
      </w:pPr>
      <w:r w:rsidRPr="001C058F">
        <w:rPr>
          <w:b/>
          <w:bCs/>
        </w:rPr>
        <w:t>Parameters:</w:t>
      </w:r>
    </w:p>
    <w:p w14:paraId="4C2E5216" w14:textId="77777777" w:rsidR="00CA4DE6" w:rsidRPr="001C058F" w:rsidRDefault="00CA4DE6" w:rsidP="00CA4DE6">
      <w:pPr>
        <w:ind w:left="720"/>
      </w:pPr>
      <w:r w:rsidRPr="001C058F">
        <w:rPr>
          <w:rStyle w:val="zzFixed"/>
        </w:rPr>
        <w:t>text</w:t>
      </w:r>
      <w:r w:rsidRPr="001C058F">
        <w:t xml:space="preserve"> - The text to hash, contained in a String or character array.</w:t>
      </w:r>
    </w:p>
    <w:p w14:paraId="280FFFB8" w14:textId="77777777" w:rsidR="00CA4DE6" w:rsidRPr="001C058F" w:rsidRDefault="00CA4DE6" w:rsidP="00CA4DE6">
      <w:pPr>
        <w:ind w:left="360"/>
      </w:pPr>
    </w:p>
    <w:p w14:paraId="08D1F4A3" w14:textId="77777777" w:rsidR="00CA4DE6" w:rsidRPr="001C058F" w:rsidRDefault="00CA4DE6" w:rsidP="00CA4DE6">
      <w:pPr>
        <w:ind w:left="360"/>
        <w:rPr>
          <w:b/>
          <w:bCs/>
        </w:rPr>
      </w:pPr>
      <w:r w:rsidRPr="001C058F">
        <w:rPr>
          <w:b/>
          <w:bCs/>
        </w:rPr>
        <w:t>Returns:</w:t>
      </w:r>
    </w:p>
    <w:p w14:paraId="79A2CCEE" w14:textId="77777777" w:rsidR="00CA4DE6" w:rsidRPr="001C058F" w:rsidRDefault="00CA4DE6" w:rsidP="00CA4DE6">
      <w:pPr>
        <w:ind w:left="720"/>
      </w:pPr>
      <w:r w:rsidRPr="001C058F">
        <w:t>A String that is the hashed form of the text in the input array.</w:t>
      </w:r>
    </w:p>
    <w:p w14:paraId="759CBDBE" w14:textId="77777777" w:rsidR="00CA4DE6" w:rsidRPr="001C058F" w:rsidRDefault="00CA4DE6" w:rsidP="00CA4DE6">
      <w:pPr>
        <w:ind w:left="360"/>
      </w:pPr>
    </w:p>
    <w:p w14:paraId="192828D2" w14:textId="77777777" w:rsidR="00CA4DE6" w:rsidRDefault="00CA4DE6" w:rsidP="00CA4DE6">
      <w:pPr>
        <w:ind w:left="360"/>
        <w:rPr>
          <w:b/>
          <w:bCs/>
        </w:rPr>
      </w:pPr>
      <w:r w:rsidRPr="001C058F">
        <w:rPr>
          <w:b/>
          <w:bCs/>
        </w:rPr>
        <w:t>Example:</w:t>
      </w:r>
    </w:p>
    <w:p w14:paraId="34B2D170" w14:textId="77777777" w:rsidR="00A40653" w:rsidRPr="001C058F" w:rsidRDefault="00A40653" w:rsidP="00CA4DE6">
      <w:pPr>
        <w:ind w:left="360"/>
        <w:rPr>
          <w:b/>
          <w:bCs/>
        </w:rPr>
      </w:pPr>
    </w:p>
    <w:p w14:paraId="4B1984A9" w14:textId="77777777" w:rsidR="00CA4DE6" w:rsidRPr="001C058F" w:rsidRDefault="00CA4DE6" w:rsidP="00CA4DE6">
      <w:pPr>
        <w:ind w:left="720"/>
        <w:rPr>
          <w:rStyle w:val="zzFixed"/>
        </w:rPr>
      </w:pPr>
      <w:r w:rsidRPr="001C058F">
        <w:rPr>
          <w:rStyle w:val="zzFixed"/>
        </w:rPr>
        <w:t xml:space="preserve">String </w:t>
      </w:r>
      <w:proofErr w:type="spellStart"/>
      <w:r w:rsidRPr="001C058F">
        <w:rPr>
          <w:rStyle w:val="zzFixed"/>
        </w:rPr>
        <w:t>aString</w:t>
      </w:r>
      <w:proofErr w:type="spellEnd"/>
      <w:r w:rsidRPr="001C058F">
        <w:rPr>
          <w:rStyle w:val="zzFixed"/>
        </w:rPr>
        <w:t xml:space="preserve"> = "</w:t>
      </w:r>
      <w:proofErr w:type="spellStart"/>
      <w:r w:rsidRPr="001C058F">
        <w:rPr>
          <w:rStyle w:val="zzFixed"/>
        </w:rPr>
        <w:t>AnESigForTesting</w:t>
      </w:r>
      <w:proofErr w:type="spellEnd"/>
      <w:r w:rsidRPr="001C058F">
        <w:rPr>
          <w:rStyle w:val="zzFixed"/>
        </w:rPr>
        <w:t>";</w:t>
      </w:r>
    </w:p>
    <w:p w14:paraId="2D033278" w14:textId="77777777" w:rsidR="00CA4DE6" w:rsidRPr="001C058F" w:rsidRDefault="00CA4DE6" w:rsidP="00CA4DE6">
      <w:pPr>
        <w:ind w:left="720"/>
        <w:rPr>
          <w:rStyle w:val="zzFixed"/>
        </w:rPr>
      </w:pPr>
      <w:r w:rsidRPr="001C058F">
        <w:rPr>
          <w:rStyle w:val="zzFixed"/>
        </w:rPr>
        <w:t xml:space="preserve">String </w:t>
      </w:r>
      <w:proofErr w:type="spellStart"/>
      <w:r w:rsidRPr="001C058F">
        <w:rPr>
          <w:rStyle w:val="zzFixed"/>
        </w:rPr>
        <w:t>hashedText</w:t>
      </w:r>
      <w:proofErr w:type="spellEnd"/>
      <w:r w:rsidRPr="001C058F">
        <w:rPr>
          <w:rStyle w:val="zzFixed"/>
        </w:rPr>
        <w:t xml:space="preserve"> = </w:t>
      </w:r>
      <w:proofErr w:type="spellStart"/>
      <w:r w:rsidRPr="001C058F">
        <w:rPr>
          <w:rStyle w:val="zzFixed"/>
        </w:rPr>
        <w:t>ESigEncryption.hash</w:t>
      </w:r>
      <w:proofErr w:type="spellEnd"/>
      <w:r w:rsidRPr="001C058F">
        <w:rPr>
          <w:rStyle w:val="zzFixed"/>
        </w:rPr>
        <w:t>(</w:t>
      </w:r>
      <w:proofErr w:type="spellStart"/>
      <w:r w:rsidRPr="001C058F">
        <w:rPr>
          <w:rStyle w:val="zzFixed"/>
        </w:rPr>
        <w:t>aString</w:t>
      </w:r>
      <w:proofErr w:type="spellEnd"/>
      <w:r w:rsidRPr="001C058F">
        <w:rPr>
          <w:rStyle w:val="zzFixed"/>
        </w:rPr>
        <w:t>);</w:t>
      </w:r>
    </w:p>
    <w:p w14:paraId="6EB3EEB9" w14:textId="77777777" w:rsidR="00CA4DE6" w:rsidRPr="001C058F" w:rsidRDefault="00CA4DE6" w:rsidP="00CA4DE6">
      <w:pPr>
        <w:ind w:left="720"/>
        <w:rPr>
          <w:rStyle w:val="zzFixed"/>
        </w:rPr>
      </w:pPr>
      <w:proofErr w:type="spellStart"/>
      <w:r w:rsidRPr="001C058F">
        <w:rPr>
          <w:rStyle w:val="zzFixed"/>
        </w:rPr>
        <w:t>System.out.println</w:t>
      </w:r>
      <w:proofErr w:type="spellEnd"/>
      <w:r w:rsidRPr="001C058F">
        <w:rPr>
          <w:rStyle w:val="zzFixed"/>
        </w:rPr>
        <w:t xml:space="preserve">("              </w:t>
      </w:r>
      <w:proofErr w:type="spellStart"/>
      <w:r w:rsidRPr="001C058F">
        <w:rPr>
          <w:rStyle w:val="zzFixed"/>
        </w:rPr>
        <w:t>aString</w:t>
      </w:r>
      <w:proofErr w:type="spellEnd"/>
      <w:r w:rsidRPr="001C058F">
        <w:rPr>
          <w:rStyle w:val="zzFixed"/>
        </w:rPr>
        <w:t xml:space="preserve">: " + </w:t>
      </w:r>
      <w:proofErr w:type="spellStart"/>
      <w:r w:rsidRPr="001C058F">
        <w:rPr>
          <w:rStyle w:val="zzFixed"/>
        </w:rPr>
        <w:t>aString</w:t>
      </w:r>
      <w:proofErr w:type="spellEnd"/>
      <w:r w:rsidRPr="001C058F">
        <w:rPr>
          <w:rStyle w:val="zzFixed"/>
        </w:rPr>
        <w:t>);</w:t>
      </w:r>
    </w:p>
    <w:p w14:paraId="07DA13D7" w14:textId="77777777" w:rsidR="00CA4DE6" w:rsidRPr="001C058F" w:rsidRDefault="00CA4DE6" w:rsidP="00CA4DE6">
      <w:pPr>
        <w:ind w:left="720"/>
        <w:rPr>
          <w:rStyle w:val="zzFixed"/>
        </w:rPr>
      </w:pPr>
      <w:proofErr w:type="spellStart"/>
      <w:r w:rsidRPr="001C058F">
        <w:rPr>
          <w:rStyle w:val="zzFixed"/>
        </w:rPr>
        <w:t>System.out.println</w:t>
      </w:r>
      <w:proofErr w:type="spellEnd"/>
      <w:r w:rsidRPr="001C058F">
        <w:rPr>
          <w:rStyle w:val="zzFixed"/>
        </w:rPr>
        <w:t xml:space="preserve">("   Java hashed string: " + </w:t>
      </w:r>
      <w:proofErr w:type="spellStart"/>
      <w:r w:rsidRPr="001C058F">
        <w:rPr>
          <w:rStyle w:val="zzFixed"/>
        </w:rPr>
        <w:t>hashedText</w:t>
      </w:r>
      <w:proofErr w:type="spellEnd"/>
      <w:r w:rsidRPr="001C058F">
        <w:rPr>
          <w:rStyle w:val="zzFixed"/>
        </w:rPr>
        <w:t>);</w:t>
      </w:r>
    </w:p>
    <w:p w14:paraId="5437D07B" w14:textId="77777777" w:rsidR="00CA4DE6" w:rsidRPr="001C058F" w:rsidRDefault="00CA4DE6" w:rsidP="00CA4DE6">
      <w:pPr>
        <w:ind w:left="720"/>
        <w:rPr>
          <w:rStyle w:val="zzFixed"/>
        </w:rPr>
      </w:pPr>
    </w:p>
    <w:p w14:paraId="7C45F36B" w14:textId="77777777" w:rsidR="00CA4DE6" w:rsidRPr="001C058F" w:rsidRDefault="00CA4DE6" w:rsidP="00CA4DE6">
      <w:pPr>
        <w:ind w:left="720"/>
        <w:rPr>
          <w:rStyle w:val="zzFixed"/>
        </w:rPr>
      </w:pPr>
    </w:p>
    <w:p w14:paraId="22984FED" w14:textId="77777777" w:rsidR="00CA4DE6" w:rsidRPr="001C058F" w:rsidRDefault="00CA4DE6" w:rsidP="00CA4DE6"/>
    <w:p w14:paraId="483EFAE8" w14:textId="77777777" w:rsidR="003E0E34" w:rsidRPr="001C058F" w:rsidRDefault="00CA4DE6" w:rsidP="00C83971">
      <w:pPr>
        <w:pStyle w:val="Heading3"/>
      </w:pPr>
      <w:bookmarkStart w:id="103" w:name="_Toc469899187"/>
      <w:bookmarkStart w:id="104" w:name="_Toc53345377"/>
      <w:bookmarkStart w:id="105" w:name="_Toc63674530"/>
      <w:bookmarkStart w:id="106" w:name="_Toc150588204"/>
      <w:r w:rsidRPr="001C058F">
        <w:t xml:space="preserve">Class </w:t>
      </w:r>
      <w:proofErr w:type="spellStart"/>
      <w:r w:rsidRPr="001C058F">
        <w:t>ESigValidation</w:t>
      </w:r>
      <w:bookmarkEnd w:id="103"/>
      <w:bookmarkEnd w:id="104"/>
      <w:bookmarkEnd w:id="105"/>
      <w:bookmarkEnd w:id="106"/>
      <w:proofErr w:type="spellEnd"/>
    </w:p>
    <w:p w14:paraId="332C7EE2" w14:textId="77777777" w:rsidR="00CA4DE6" w:rsidRPr="001C058F" w:rsidRDefault="00CA4DE6" w:rsidP="00CA4DE6">
      <w:bookmarkStart w:id="107" w:name="_Hlt445011761"/>
      <w:bookmarkStart w:id="108" w:name="_Client_Workstation_Installation"/>
      <w:bookmarkStart w:id="109" w:name="_Hlt452282365"/>
      <w:bookmarkStart w:id="110" w:name="_VISTA_M_Server"/>
      <w:bookmarkStart w:id="111" w:name="_Hlt449849180"/>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7"/>
      <w:bookmarkEnd w:id="108"/>
      <w:bookmarkEnd w:id="109"/>
      <w:bookmarkEnd w:id="110"/>
      <w:bookmarkEnd w:id="111"/>
      <w:r w:rsidRPr="001C058F">
        <w:t xml:space="preserve">The </w:t>
      </w:r>
      <w:proofErr w:type="spellStart"/>
      <w:r w:rsidRPr="001C058F">
        <w:rPr>
          <w:rStyle w:val="zzFixed"/>
        </w:rPr>
        <w:t>ESigValidation</w:t>
      </w:r>
      <w:proofErr w:type="spellEnd"/>
      <w:r w:rsidRPr="001C058F">
        <w:t xml:space="preserve"> class </w:t>
      </w:r>
      <w:r w:rsidR="00E915FE">
        <w:t>contains</w:t>
      </w:r>
      <w:r w:rsidR="00E915FE" w:rsidRPr="001C058F">
        <w:t xml:space="preserve"> </w:t>
      </w:r>
      <w:r w:rsidRPr="001C058F">
        <w:t>static methods that validate a user-supplied electronic signature code.</w:t>
      </w:r>
    </w:p>
    <w:p w14:paraId="4D0C6D75" w14:textId="77777777" w:rsidR="00CA4DE6" w:rsidRPr="001C058F" w:rsidRDefault="00CA4DE6" w:rsidP="00CA4DE6"/>
    <w:p w14:paraId="70CFF4AC" w14:textId="77777777" w:rsidR="00CA4DE6" w:rsidRPr="001C058F" w:rsidRDefault="00CA4DE6" w:rsidP="00CA4DE6"/>
    <w:p w14:paraId="74EA5C26" w14:textId="77777777" w:rsidR="00CA4DE6" w:rsidRPr="001C058F" w:rsidRDefault="00CA4DE6" w:rsidP="00CA4DE6">
      <w:pPr>
        <w:rPr>
          <w:b/>
          <w:bCs/>
        </w:rPr>
      </w:pPr>
      <w:proofErr w:type="spellStart"/>
      <w:r w:rsidRPr="001C058F">
        <w:rPr>
          <w:b/>
          <w:bCs/>
        </w:rPr>
        <w:t>isValid</w:t>
      </w:r>
      <w:proofErr w:type="spellEnd"/>
    </w:p>
    <w:p w14:paraId="5DDE0CC6" w14:textId="77777777" w:rsidR="00CA4DE6" w:rsidRPr="001C058F" w:rsidRDefault="00CA4DE6" w:rsidP="00CA4DE6"/>
    <w:p w14:paraId="2A9CE238" w14:textId="77777777" w:rsidR="00CA4DE6" w:rsidRPr="001C058F" w:rsidRDefault="00CA4DE6" w:rsidP="00CA4DE6">
      <w:r w:rsidRPr="001C058F">
        <w:t xml:space="preserve">The overloaded </w:t>
      </w:r>
      <w:proofErr w:type="spellStart"/>
      <w:r w:rsidRPr="001C058F">
        <w:rPr>
          <w:rStyle w:val="zzFixed"/>
        </w:rPr>
        <w:t>isValid</w:t>
      </w:r>
      <w:proofErr w:type="spellEnd"/>
      <w:r w:rsidRPr="001C058F">
        <w:t xml:space="preserve"> method validates a user-supplied electronic signature code against the electronic signature code stored in the New Person file (#200) on the M server. It returns </w:t>
      </w:r>
      <w:r w:rsidRPr="001C058F">
        <w:rPr>
          <w:rFonts w:ascii="Courier New" w:hAnsi="Courier New" w:cs="Courier New"/>
          <w:sz w:val="20"/>
        </w:rPr>
        <w:t>true</w:t>
      </w:r>
      <w:r w:rsidRPr="001C058F">
        <w:t xml:space="preserve"> if the electronic signature code passed matches the code stored on the M server.</w:t>
      </w:r>
    </w:p>
    <w:p w14:paraId="5F9F5376" w14:textId="77777777" w:rsidR="00CA4DE6" w:rsidRPr="001C058F" w:rsidRDefault="00CA4DE6" w:rsidP="00CA4DE6"/>
    <w:p w14:paraId="7E51BCE4" w14:textId="77777777" w:rsidR="00CA4DE6" w:rsidRPr="001C058F" w:rsidRDefault="00CA4DE6" w:rsidP="00CA4DE6">
      <w:r w:rsidRPr="001C058F">
        <w:t xml:space="preserve">A VistALink connection is assumed, and the </w:t>
      </w:r>
      <w:proofErr w:type="spellStart"/>
      <w:r w:rsidRPr="001C058F">
        <w:rPr>
          <w:rStyle w:val="zzFixed"/>
        </w:rPr>
        <w:t>VistaLinkConnection</w:t>
      </w:r>
      <w:proofErr w:type="spellEnd"/>
      <w:r w:rsidRPr="001C058F">
        <w:rPr>
          <w:rStyle w:val="zzFixed"/>
        </w:rPr>
        <w:t xml:space="preserve"> </w:t>
      </w:r>
      <w:r w:rsidRPr="001C058F">
        <w:t>object must be passed to the method along with the electronic signature code being validated.</w:t>
      </w:r>
    </w:p>
    <w:p w14:paraId="20C86DAB" w14:textId="77777777" w:rsidR="00CA4DE6" w:rsidRPr="001C058F" w:rsidRDefault="00CA4DE6" w:rsidP="00CA4DE6"/>
    <w:p w14:paraId="4423EFE5" w14:textId="77777777" w:rsidR="00CA4DE6" w:rsidRPr="001C058F" w:rsidRDefault="00CA4DE6" w:rsidP="00CA4DE6">
      <w:pPr>
        <w:ind w:left="720" w:hanging="360"/>
        <w:rPr>
          <w:rFonts w:ascii="Courier New" w:hAnsi="Courier New" w:cs="Courier New"/>
          <w:sz w:val="20"/>
        </w:rPr>
      </w:pPr>
      <w:r w:rsidRPr="001C058F">
        <w:rPr>
          <w:rFonts w:ascii="Courier New" w:hAnsi="Courier New" w:cs="Courier New"/>
          <w:sz w:val="20"/>
        </w:rPr>
        <w:t xml:space="preserve">public static final </w:t>
      </w:r>
      <w:proofErr w:type="spellStart"/>
      <w:r w:rsidRPr="001C058F">
        <w:rPr>
          <w:rFonts w:ascii="Courier New" w:hAnsi="Courier New" w:cs="Courier New"/>
          <w:sz w:val="20"/>
        </w:rPr>
        <w:t>boolean</w:t>
      </w:r>
      <w:proofErr w:type="spellEnd"/>
      <w:r w:rsidRPr="001C058F">
        <w:rPr>
          <w:rFonts w:ascii="Courier New" w:hAnsi="Courier New" w:cs="Courier New"/>
          <w:sz w:val="20"/>
        </w:rPr>
        <w:t xml:space="preserve"> </w:t>
      </w:r>
      <w:proofErr w:type="spellStart"/>
      <w:r w:rsidRPr="001C058F">
        <w:rPr>
          <w:rFonts w:ascii="Courier New" w:hAnsi="Courier New" w:cs="Courier New"/>
          <w:b/>
          <w:bCs/>
          <w:sz w:val="20"/>
        </w:rPr>
        <w:t>isValid</w:t>
      </w:r>
      <w:proofErr w:type="spellEnd"/>
      <w:r w:rsidRPr="001C058F">
        <w:rPr>
          <w:rFonts w:ascii="Courier New" w:hAnsi="Courier New" w:cs="Courier New"/>
          <w:sz w:val="20"/>
        </w:rPr>
        <w:t xml:space="preserve">(char[] code, </w:t>
      </w:r>
      <w:proofErr w:type="spellStart"/>
      <w:r w:rsidR="000307AC">
        <w:rPr>
          <w:rFonts w:ascii="Courier New" w:hAnsi="Courier New" w:cs="Courier New"/>
          <w:sz w:val="20"/>
        </w:rPr>
        <w:t>REDACTED</w:t>
      </w:r>
      <w:r w:rsidRPr="001C058F">
        <w:rPr>
          <w:rFonts w:ascii="Courier New" w:hAnsi="Courier New" w:cs="Courier New"/>
          <w:sz w:val="20"/>
        </w:rPr>
        <w:t>.cci.VistaLinkConnection</w:t>
      </w:r>
      <w:proofErr w:type="spellEnd"/>
      <w:r w:rsidRPr="001C058F">
        <w:rPr>
          <w:rFonts w:ascii="Courier New" w:hAnsi="Courier New" w:cs="Courier New"/>
          <w:sz w:val="20"/>
        </w:rPr>
        <w:t xml:space="preserve"> connection)</w:t>
      </w:r>
    </w:p>
    <w:p w14:paraId="31B6F591" w14:textId="77777777" w:rsidR="00CA4DE6" w:rsidRPr="001C058F" w:rsidRDefault="00CA4DE6" w:rsidP="00CA4DE6">
      <w:pPr>
        <w:ind w:left="1080"/>
        <w:rPr>
          <w:rFonts w:ascii="Courier New" w:hAnsi="Courier New" w:cs="Courier New"/>
          <w:sz w:val="20"/>
        </w:rPr>
      </w:pPr>
      <w:r w:rsidRPr="001C058F">
        <w:rPr>
          <w:rFonts w:ascii="Courier New" w:hAnsi="Courier New" w:cs="Courier New"/>
          <w:sz w:val="20"/>
        </w:rPr>
        <w:t xml:space="preserve">throws </w:t>
      </w:r>
      <w:proofErr w:type="spellStart"/>
      <w:r w:rsidRPr="001C058F">
        <w:rPr>
          <w:rFonts w:ascii="Courier New" w:hAnsi="Courier New" w:cs="Courier New"/>
          <w:sz w:val="20"/>
        </w:rPr>
        <w:t>ESigConnectionException</w:t>
      </w:r>
      <w:proofErr w:type="spellEnd"/>
      <w:r w:rsidRPr="001C058F">
        <w:rPr>
          <w:rFonts w:ascii="Courier New" w:hAnsi="Courier New" w:cs="Courier New"/>
          <w:sz w:val="20"/>
        </w:rPr>
        <w:t>,</w:t>
      </w:r>
    </w:p>
    <w:p w14:paraId="52F77931" w14:textId="77777777" w:rsidR="00CA4DE6" w:rsidRPr="001C058F" w:rsidRDefault="00CA4DE6" w:rsidP="00CA4DE6">
      <w:pPr>
        <w:ind w:left="1440"/>
        <w:rPr>
          <w:rFonts w:ascii="Courier New" w:hAnsi="Courier New" w:cs="Courier New"/>
          <w:sz w:val="20"/>
        </w:rPr>
      </w:pPr>
      <w:proofErr w:type="spellStart"/>
      <w:r w:rsidRPr="001C058F">
        <w:rPr>
          <w:rFonts w:ascii="Courier New" w:hAnsi="Courier New" w:cs="Courier New"/>
          <w:sz w:val="20"/>
        </w:rPr>
        <w:t>ESigNotAValidUserException</w:t>
      </w:r>
      <w:proofErr w:type="spellEnd"/>
      <w:r w:rsidRPr="001C058F">
        <w:rPr>
          <w:rFonts w:ascii="Courier New" w:hAnsi="Courier New" w:cs="Courier New"/>
          <w:sz w:val="20"/>
        </w:rPr>
        <w:t>,</w:t>
      </w:r>
    </w:p>
    <w:p w14:paraId="7AF12B82" w14:textId="77777777" w:rsidR="00CA4DE6" w:rsidRPr="001C058F" w:rsidRDefault="00CA4DE6" w:rsidP="00CA4DE6">
      <w:pPr>
        <w:ind w:left="1440"/>
        <w:rPr>
          <w:rFonts w:ascii="Courier New" w:hAnsi="Courier New" w:cs="Courier New"/>
          <w:sz w:val="20"/>
        </w:rPr>
      </w:pPr>
      <w:proofErr w:type="spellStart"/>
      <w:r w:rsidRPr="001C058F">
        <w:rPr>
          <w:rFonts w:ascii="Courier New" w:hAnsi="Courier New" w:cs="Courier New"/>
          <w:sz w:val="20"/>
        </w:rPr>
        <w:t>ESigNoElectronicSignatureDefinedException</w:t>
      </w:r>
      <w:proofErr w:type="spellEnd"/>
    </w:p>
    <w:p w14:paraId="111F0AD9" w14:textId="77777777" w:rsidR="00CA4DE6" w:rsidRPr="001C058F" w:rsidRDefault="00CA4DE6" w:rsidP="00CA4DE6"/>
    <w:p w14:paraId="6EEFDA9B" w14:textId="77777777" w:rsidR="00CA4DE6" w:rsidRPr="001C058F" w:rsidRDefault="00CA4DE6" w:rsidP="00CA4DE6">
      <w:pPr>
        <w:ind w:left="720" w:hanging="360"/>
        <w:rPr>
          <w:rFonts w:ascii="Courier New" w:hAnsi="Courier New" w:cs="Courier New"/>
          <w:sz w:val="20"/>
        </w:rPr>
      </w:pPr>
      <w:r w:rsidRPr="001C058F">
        <w:rPr>
          <w:rFonts w:ascii="Courier New" w:hAnsi="Courier New" w:cs="Courier New"/>
          <w:sz w:val="20"/>
        </w:rPr>
        <w:t xml:space="preserve">public static final </w:t>
      </w:r>
      <w:proofErr w:type="spellStart"/>
      <w:r w:rsidRPr="001C058F">
        <w:rPr>
          <w:rFonts w:ascii="Courier New" w:hAnsi="Courier New" w:cs="Courier New"/>
          <w:sz w:val="20"/>
        </w:rPr>
        <w:t>boolean</w:t>
      </w:r>
      <w:proofErr w:type="spellEnd"/>
      <w:r w:rsidRPr="001C058F">
        <w:rPr>
          <w:rFonts w:ascii="Courier New" w:hAnsi="Courier New" w:cs="Courier New"/>
          <w:sz w:val="20"/>
        </w:rPr>
        <w:t xml:space="preserve"> </w:t>
      </w:r>
      <w:proofErr w:type="spellStart"/>
      <w:r w:rsidRPr="001C058F">
        <w:rPr>
          <w:rFonts w:ascii="Courier New" w:hAnsi="Courier New" w:cs="Courier New"/>
          <w:b/>
          <w:bCs/>
          <w:sz w:val="20"/>
        </w:rPr>
        <w:t>isValid</w:t>
      </w:r>
      <w:proofErr w:type="spellEnd"/>
      <w:r w:rsidRPr="001C058F">
        <w:rPr>
          <w:rFonts w:ascii="Courier New" w:hAnsi="Courier New" w:cs="Courier New"/>
          <w:sz w:val="20"/>
        </w:rPr>
        <w:t>(</w:t>
      </w:r>
      <w:proofErr w:type="spellStart"/>
      <w:r w:rsidRPr="001C058F">
        <w:rPr>
          <w:rFonts w:ascii="Courier New" w:hAnsi="Courier New" w:cs="Courier New"/>
          <w:sz w:val="20"/>
        </w:rPr>
        <w:t>java.lang.String</w:t>
      </w:r>
      <w:proofErr w:type="spellEnd"/>
      <w:r w:rsidRPr="001C058F">
        <w:rPr>
          <w:rFonts w:ascii="Courier New" w:hAnsi="Courier New" w:cs="Courier New"/>
          <w:sz w:val="20"/>
        </w:rPr>
        <w:t xml:space="preserve"> code,                                    </w:t>
      </w:r>
      <w:proofErr w:type="spellStart"/>
      <w:r w:rsidR="000307AC">
        <w:rPr>
          <w:rFonts w:ascii="Courier New" w:hAnsi="Courier New" w:cs="Courier New"/>
          <w:sz w:val="20"/>
        </w:rPr>
        <w:t>REDACTED</w:t>
      </w:r>
      <w:r w:rsidRPr="001C058F">
        <w:rPr>
          <w:rFonts w:ascii="Courier New" w:hAnsi="Courier New" w:cs="Courier New"/>
          <w:sz w:val="20"/>
        </w:rPr>
        <w:t>.cci.VistaLinkConnection</w:t>
      </w:r>
      <w:proofErr w:type="spellEnd"/>
      <w:r w:rsidRPr="001C058F">
        <w:rPr>
          <w:rFonts w:ascii="Courier New" w:hAnsi="Courier New" w:cs="Courier New"/>
          <w:sz w:val="20"/>
        </w:rPr>
        <w:t xml:space="preserve"> connection)</w:t>
      </w:r>
    </w:p>
    <w:p w14:paraId="02A259DC" w14:textId="77777777" w:rsidR="00CA4DE6" w:rsidRPr="001C058F" w:rsidRDefault="00CA4DE6" w:rsidP="00CA4DE6">
      <w:pPr>
        <w:ind w:left="1080"/>
        <w:rPr>
          <w:rFonts w:ascii="Courier New" w:hAnsi="Courier New" w:cs="Courier New"/>
          <w:sz w:val="20"/>
        </w:rPr>
      </w:pPr>
      <w:r w:rsidRPr="001C058F">
        <w:rPr>
          <w:rFonts w:ascii="Courier New" w:hAnsi="Courier New" w:cs="Courier New"/>
          <w:sz w:val="20"/>
        </w:rPr>
        <w:t xml:space="preserve">throws </w:t>
      </w:r>
      <w:proofErr w:type="spellStart"/>
      <w:r w:rsidRPr="001C058F">
        <w:rPr>
          <w:rFonts w:ascii="Courier New" w:hAnsi="Courier New" w:cs="Courier New"/>
          <w:sz w:val="20"/>
        </w:rPr>
        <w:t>ESigConnectionException</w:t>
      </w:r>
      <w:proofErr w:type="spellEnd"/>
      <w:r w:rsidRPr="001C058F">
        <w:rPr>
          <w:rFonts w:ascii="Courier New" w:hAnsi="Courier New" w:cs="Courier New"/>
          <w:sz w:val="20"/>
        </w:rPr>
        <w:t>,</w:t>
      </w:r>
    </w:p>
    <w:p w14:paraId="295DEF9E" w14:textId="77777777" w:rsidR="00CA4DE6" w:rsidRPr="001C058F" w:rsidRDefault="00CA4DE6" w:rsidP="00CA4DE6">
      <w:pPr>
        <w:ind w:left="1440"/>
        <w:rPr>
          <w:rFonts w:ascii="Courier New" w:hAnsi="Courier New" w:cs="Courier New"/>
          <w:sz w:val="20"/>
        </w:rPr>
      </w:pPr>
      <w:proofErr w:type="spellStart"/>
      <w:r w:rsidRPr="001C058F">
        <w:rPr>
          <w:rFonts w:ascii="Courier New" w:hAnsi="Courier New" w:cs="Courier New"/>
          <w:sz w:val="20"/>
        </w:rPr>
        <w:t>ESigNotAValidUserException</w:t>
      </w:r>
      <w:proofErr w:type="spellEnd"/>
      <w:r w:rsidRPr="001C058F">
        <w:rPr>
          <w:rFonts w:ascii="Courier New" w:hAnsi="Courier New" w:cs="Courier New"/>
          <w:sz w:val="20"/>
        </w:rPr>
        <w:t>,</w:t>
      </w:r>
    </w:p>
    <w:p w14:paraId="13BE37B3" w14:textId="77777777" w:rsidR="00CA4DE6" w:rsidRPr="001C058F" w:rsidRDefault="00CA4DE6" w:rsidP="00CA4DE6">
      <w:pPr>
        <w:ind w:left="1440"/>
        <w:rPr>
          <w:rFonts w:ascii="Courier New" w:hAnsi="Courier New" w:cs="Courier New"/>
          <w:sz w:val="20"/>
        </w:rPr>
      </w:pPr>
      <w:proofErr w:type="spellStart"/>
      <w:r w:rsidRPr="001C058F">
        <w:rPr>
          <w:rFonts w:ascii="Courier New" w:hAnsi="Courier New" w:cs="Courier New"/>
          <w:sz w:val="20"/>
        </w:rPr>
        <w:t>ESigNoElectronicSignatureDefinedException</w:t>
      </w:r>
      <w:proofErr w:type="spellEnd"/>
    </w:p>
    <w:p w14:paraId="036B9A75" w14:textId="77777777" w:rsidR="00CA4DE6" w:rsidRPr="001C058F" w:rsidRDefault="00CA4DE6" w:rsidP="00CA4DE6"/>
    <w:p w14:paraId="52113878" w14:textId="77777777" w:rsidR="00CA4DE6" w:rsidRPr="001C058F" w:rsidRDefault="00CA4DE6" w:rsidP="00CA4DE6">
      <w:pPr>
        <w:ind w:left="360"/>
        <w:rPr>
          <w:b/>
          <w:bCs/>
        </w:rPr>
      </w:pPr>
      <w:r w:rsidRPr="001C058F">
        <w:rPr>
          <w:b/>
          <w:bCs/>
        </w:rPr>
        <w:t>Parameters:</w:t>
      </w:r>
    </w:p>
    <w:p w14:paraId="79B035BF" w14:textId="77777777" w:rsidR="00CA4DE6" w:rsidRPr="001C058F" w:rsidRDefault="00CA4DE6" w:rsidP="00CA4DE6">
      <w:pPr>
        <w:ind w:left="1080" w:hanging="360"/>
      </w:pPr>
      <w:r w:rsidRPr="001C058F">
        <w:rPr>
          <w:rStyle w:val="zzFixed"/>
        </w:rPr>
        <w:t>code</w:t>
      </w:r>
      <w:r w:rsidRPr="001C058F">
        <w:t xml:space="preserve"> - A character array or String containing the unencrypted user-supplied electronic signature code.</w:t>
      </w:r>
    </w:p>
    <w:p w14:paraId="780ADEA3" w14:textId="77777777" w:rsidR="00CA4DE6" w:rsidRPr="001C058F" w:rsidRDefault="00CA4DE6" w:rsidP="00CA4DE6">
      <w:pPr>
        <w:ind w:left="720"/>
      </w:pPr>
      <w:r w:rsidRPr="001C058F">
        <w:rPr>
          <w:rStyle w:val="zzFixed"/>
        </w:rPr>
        <w:t>connection</w:t>
      </w:r>
      <w:r w:rsidRPr="001C058F">
        <w:t xml:space="preserve"> - The </w:t>
      </w:r>
      <w:proofErr w:type="spellStart"/>
      <w:r w:rsidRPr="00BC5576">
        <w:rPr>
          <w:rFonts w:ascii="Courier New" w:hAnsi="Courier New" w:cs="Courier New"/>
          <w:sz w:val="20"/>
        </w:rPr>
        <w:t>VistaLinkConnection</w:t>
      </w:r>
      <w:proofErr w:type="spellEnd"/>
      <w:r w:rsidRPr="001C058F">
        <w:t xml:space="preserve"> handle.</w:t>
      </w:r>
    </w:p>
    <w:p w14:paraId="540C15F7" w14:textId="77777777" w:rsidR="00CA4DE6" w:rsidRPr="001C058F" w:rsidRDefault="00CA4DE6" w:rsidP="00CA4DE6">
      <w:pPr>
        <w:ind w:left="360"/>
      </w:pPr>
    </w:p>
    <w:p w14:paraId="6EB37D38" w14:textId="77777777" w:rsidR="00CA4DE6" w:rsidRPr="001C058F" w:rsidRDefault="00CA4DE6" w:rsidP="00CA4DE6">
      <w:pPr>
        <w:ind w:left="360"/>
        <w:rPr>
          <w:b/>
          <w:bCs/>
        </w:rPr>
      </w:pPr>
      <w:r w:rsidRPr="001C058F">
        <w:rPr>
          <w:b/>
          <w:bCs/>
        </w:rPr>
        <w:t>Returns:</w:t>
      </w:r>
    </w:p>
    <w:p w14:paraId="76D7BB09" w14:textId="77777777" w:rsidR="00CA4DE6" w:rsidRPr="001C058F" w:rsidRDefault="00CA4DE6" w:rsidP="00CA4DE6">
      <w:pPr>
        <w:ind w:left="720"/>
      </w:pPr>
      <w:r w:rsidRPr="001C058F">
        <w:rPr>
          <w:rStyle w:val="zzFixed"/>
        </w:rPr>
        <w:lastRenderedPageBreak/>
        <w:t>true</w:t>
      </w:r>
      <w:r w:rsidRPr="001C058F">
        <w:t xml:space="preserve"> if the electronic signature code matches the code store on the M server. </w:t>
      </w:r>
    </w:p>
    <w:p w14:paraId="4D2F4579" w14:textId="77777777" w:rsidR="00CA4DE6" w:rsidRPr="001C058F" w:rsidRDefault="00CA4DE6" w:rsidP="00CA4DE6">
      <w:pPr>
        <w:ind w:left="360"/>
      </w:pPr>
    </w:p>
    <w:p w14:paraId="298920E1" w14:textId="77777777" w:rsidR="00CA4DE6" w:rsidRPr="001C058F" w:rsidRDefault="00CA4DE6" w:rsidP="00CA4DE6">
      <w:pPr>
        <w:ind w:left="360"/>
        <w:rPr>
          <w:b/>
          <w:bCs/>
        </w:rPr>
      </w:pPr>
      <w:r w:rsidRPr="001C058F">
        <w:rPr>
          <w:b/>
          <w:bCs/>
        </w:rPr>
        <w:t>Throws:</w:t>
      </w:r>
    </w:p>
    <w:p w14:paraId="0CBF1D20" w14:textId="77777777" w:rsidR="00CA4DE6" w:rsidRPr="001C058F" w:rsidRDefault="00CA4DE6" w:rsidP="00CA4DE6">
      <w:pPr>
        <w:ind w:left="1080" w:hanging="360"/>
      </w:pPr>
      <w:proofErr w:type="spellStart"/>
      <w:r w:rsidRPr="001C058F">
        <w:rPr>
          <w:rStyle w:val="zzFixed"/>
        </w:rPr>
        <w:t>ESigConnectionException</w:t>
      </w:r>
      <w:proofErr w:type="spellEnd"/>
      <w:r w:rsidRPr="001C058F">
        <w:t xml:space="preserve"> - if an error occurred while attempting to make an RPC call on the M server.</w:t>
      </w:r>
    </w:p>
    <w:p w14:paraId="1ACD0FBF" w14:textId="77777777" w:rsidR="00CA4DE6" w:rsidRPr="001C058F" w:rsidRDefault="00CA4DE6" w:rsidP="00CA4DE6">
      <w:pPr>
        <w:ind w:left="1080" w:hanging="360"/>
      </w:pPr>
      <w:proofErr w:type="spellStart"/>
      <w:r w:rsidRPr="001C058F">
        <w:rPr>
          <w:rStyle w:val="zzFixed"/>
        </w:rPr>
        <w:t>ESigNotAValidUserException</w:t>
      </w:r>
      <w:proofErr w:type="spellEnd"/>
      <w:r w:rsidRPr="001C058F">
        <w:t xml:space="preserve"> - if the user identified by DUZ on the M server does not correspond to an entry in the New Person file.</w:t>
      </w:r>
    </w:p>
    <w:p w14:paraId="47E1D1ED" w14:textId="77777777" w:rsidR="00CA4DE6" w:rsidRPr="001C058F" w:rsidRDefault="00CA4DE6" w:rsidP="00CA4DE6">
      <w:pPr>
        <w:ind w:left="1080" w:hanging="360"/>
      </w:pPr>
      <w:proofErr w:type="spellStart"/>
      <w:r w:rsidRPr="001C058F">
        <w:rPr>
          <w:rStyle w:val="zzFixed"/>
        </w:rPr>
        <w:t>ESigNoElectronicSignatureDefinedException</w:t>
      </w:r>
      <w:proofErr w:type="spellEnd"/>
      <w:r w:rsidRPr="001C058F">
        <w:t xml:space="preserve"> - if the user has no electronic signature defined on the M server.</w:t>
      </w:r>
    </w:p>
    <w:p w14:paraId="3D3F4C23" w14:textId="77777777" w:rsidR="00CA4DE6" w:rsidRPr="001C058F" w:rsidRDefault="00CA4DE6" w:rsidP="00CA4DE6">
      <w:pPr>
        <w:ind w:left="720" w:hanging="360"/>
      </w:pPr>
    </w:p>
    <w:p w14:paraId="4058A8CA" w14:textId="77777777" w:rsidR="00CA4DE6" w:rsidRDefault="00CA4DE6" w:rsidP="00CA4DE6">
      <w:pPr>
        <w:ind w:left="720" w:hanging="360"/>
        <w:rPr>
          <w:b/>
          <w:bCs/>
        </w:rPr>
      </w:pPr>
      <w:r w:rsidRPr="001C058F">
        <w:rPr>
          <w:b/>
          <w:bCs/>
        </w:rPr>
        <w:t>Example:</w:t>
      </w:r>
    </w:p>
    <w:p w14:paraId="24503190" w14:textId="77777777" w:rsidR="005168BF" w:rsidRPr="001C058F" w:rsidRDefault="005168BF" w:rsidP="00CA4DE6">
      <w:pPr>
        <w:ind w:left="720" w:hanging="360"/>
        <w:rPr>
          <w:b/>
          <w:bCs/>
        </w:rPr>
      </w:pPr>
    </w:p>
    <w:p w14:paraId="338A3588" w14:textId="77777777" w:rsidR="00CA4DE6" w:rsidRPr="001C058F" w:rsidRDefault="00CA4DE6" w:rsidP="00CA4DE6">
      <w:pPr>
        <w:ind w:left="1440" w:hanging="720"/>
        <w:rPr>
          <w:rStyle w:val="zzFixed"/>
        </w:rPr>
      </w:pPr>
      <w:r w:rsidRPr="001C058F">
        <w:rPr>
          <w:rStyle w:val="zzFixed"/>
        </w:rPr>
        <w:t>try {</w:t>
      </w:r>
    </w:p>
    <w:p w14:paraId="5834828A" w14:textId="77777777" w:rsidR="00CA4DE6" w:rsidRPr="001C058F" w:rsidRDefault="00CA4DE6" w:rsidP="00CA4DE6">
      <w:pPr>
        <w:ind w:left="1440" w:hanging="360"/>
        <w:rPr>
          <w:rStyle w:val="zzFixed"/>
        </w:rPr>
      </w:pPr>
      <w:proofErr w:type="spellStart"/>
      <w:r w:rsidRPr="001C058F">
        <w:rPr>
          <w:rStyle w:val="zzFixed"/>
        </w:rPr>
        <w:t>boolean</w:t>
      </w:r>
      <w:proofErr w:type="spellEnd"/>
      <w:r w:rsidRPr="001C058F">
        <w:rPr>
          <w:rStyle w:val="zzFixed"/>
        </w:rPr>
        <w:t xml:space="preserve"> valid = </w:t>
      </w:r>
      <w:proofErr w:type="spellStart"/>
      <w:r w:rsidRPr="001C058F">
        <w:rPr>
          <w:rStyle w:val="zzFixed"/>
        </w:rPr>
        <w:t>ESigValidation.isValid</w:t>
      </w:r>
      <w:proofErr w:type="spellEnd"/>
      <w:r w:rsidRPr="001C058F">
        <w:rPr>
          <w:rStyle w:val="zzFixed"/>
        </w:rPr>
        <w:t>(</w:t>
      </w:r>
      <w:proofErr w:type="spellStart"/>
      <w:r w:rsidRPr="001C058F">
        <w:rPr>
          <w:rStyle w:val="zzFixed"/>
        </w:rPr>
        <w:t>userESig.toCharArray</w:t>
      </w:r>
      <w:proofErr w:type="spellEnd"/>
      <w:r w:rsidRPr="001C058F">
        <w:rPr>
          <w:rStyle w:val="zzFixed"/>
        </w:rPr>
        <w:t xml:space="preserve">(), </w:t>
      </w:r>
      <w:proofErr w:type="spellStart"/>
      <w:r w:rsidRPr="001C058F">
        <w:rPr>
          <w:rStyle w:val="zzFixed"/>
        </w:rPr>
        <w:t>myConnection</w:t>
      </w:r>
      <w:proofErr w:type="spellEnd"/>
      <w:r w:rsidRPr="001C058F">
        <w:rPr>
          <w:rStyle w:val="zzFixed"/>
        </w:rPr>
        <w:t>);</w:t>
      </w:r>
    </w:p>
    <w:p w14:paraId="7180C3B1" w14:textId="77777777" w:rsidR="00CA4DE6" w:rsidRPr="001C058F" w:rsidRDefault="00CA4DE6" w:rsidP="00CA4DE6">
      <w:pPr>
        <w:ind w:left="1800" w:hanging="720"/>
        <w:rPr>
          <w:rStyle w:val="zzFixed"/>
        </w:rPr>
      </w:pPr>
      <w:r w:rsidRPr="001C058F">
        <w:rPr>
          <w:rStyle w:val="zzFixed"/>
        </w:rPr>
        <w:t>if (valid) {</w:t>
      </w:r>
    </w:p>
    <w:p w14:paraId="73E05C27" w14:textId="77777777" w:rsidR="00CA4DE6" w:rsidRPr="001C058F" w:rsidRDefault="00CA4DE6" w:rsidP="00CA4DE6">
      <w:pPr>
        <w:ind w:left="2160" w:hanging="720"/>
        <w:rPr>
          <w:rStyle w:val="zzFixed"/>
        </w:rPr>
      </w:pPr>
      <w:proofErr w:type="spellStart"/>
      <w:r w:rsidRPr="001C058F">
        <w:rPr>
          <w:rStyle w:val="zzFixed"/>
        </w:rPr>
        <w:t>System.out.println</w:t>
      </w:r>
      <w:proofErr w:type="spellEnd"/>
      <w:r w:rsidRPr="001C058F">
        <w:rPr>
          <w:rStyle w:val="zzFixed"/>
        </w:rPr>
        <w:t>("Electronic signature code is valid.");</w:t>
      </w:r>
    </w:p>
    <w:p w14:paraId="013C31F1" w14:textId="77777777" w:rsidR="00CA4DE6" w:rsidRPr="001C058F" w:rsidRDefault="00CA4DE6" w:rsidP="00CA4DE6">
      <w:pPr>
        <w:ind w:left="1800" w:hanging="720"/>
        <w:rPr>
          <w:rStyle w:val="zzFixed"/>
        </w:rPr>
      </w:pPr>
      <w:r w:rsidRPr="001C058F">
        <w:rPr>
          <w:rStyle w:val="zzFixed"/>
        </w:rPr>
        <w:t>} else {</w:t>
      </w:r>
    </w:p>
    <w:p w14:paraId="7D54A212" w14:textId="77777777" w:rsidR="00CA4DE6" w:rsidRPr="001C058F" w:rsidRDefault="00CA4DE6" w:rsidP="00CA4DE6">
      <w:pPr>
        <w:ind w:left="2160" w:hanging="720"/>
        <w:rPr>
          <w:rStyle w:val="zzFixed"/>
        </w:rPr>
      </w:pPr>
      <w:proofErr w:type="spellStart"/>
      <w:r w:rsidRPr="001C058F">
        <w:rPr>
          <w:rStyle w:val="zzFixed"/>
        </w:rPr>
        <w:t>System.out.pritnln</w:t>
      </w:r>
      <w:proofErr w:type="spellEnd"/>
      <w:r w:rsidRPr="001C058F">
        <w:rPr>
          <w:rStyle w:val="zzFixed"/>
        </w:rPr>
        <w:t>("Electronic signature is not valid.");</w:t>
      </w:r>
    </w:p>
    <w:p w14:paraId="32DA7D3C" w14:textId="77777777" w:rsidR="00CA4DE6" w:rsidRPr="001C058F" w:rsidRDefault="00CA4DE6" w:rsidP="00CA4DE6">
      <w:pPr>
        <w:ind w:left="1800" w:hanging="720"/>
        <w:rPr>
          <w:rStyle w:val="zzFixed"/>
        </w:rPr>
      </w:pPr>
      <w:r w:rsidRPr="001C058F">
        <w:rPr>
          <w:rStyle w:val="zzFixed"/>
        </w:rPr>
        <w:t>}</w:t>
      </w:r>
    </w:p>
    <w:p w14:paraId="03032D02" w14:textId="77777777" w:rsidR="00CA4DE6" w:rsidRPr="001C058F" w:rsidRDefault="00CA4DE6" w:rsidP="00CA4DE6">
      <w:pPr>
        <w:ind w:left="1440" w:hanging="720"/>
        <w:rPr>
          <w:rStyle w:val="zzFixed"/>
        </w:rPr>
      </w:pPr>
      <w:r w:rsidRPr="001C058F">
        <w:rPr>
          <w:rStyle w:val="zzFixed"/>
        </w:rPr>
        <w:t>} catch (</w:t>
      </w:r>
      <w:proofErr w:type="spellStart"/>
      <w:r w:rsidRPr="001C058F">
        <w:rPr>
          <w:rStyle w:val="zzFixed"/>
        </w:rPr>
        <w:t>ESigConnectionException</w:t>
      </w:r>
      <w:proofErr w:type="spellEnd"/>
      <w:r w:rsidRPr="001C058F">
        <w:rPr>
          <w:rStyle w:val="zzFixed"/>
        </w:rPr>
        <w:t xml:space="preserve"> e) {</w:t>
      </w:r>
    </w:p>
    <w:p w14:paraId="2BE260C6" w14:textId="77777777" w:rsidR="00CA4DE6" w:rsidRPr="001C058F" w:rsidRDefault="00CA4DE6" w:rsidP="00CA4DE6">
      <w:pPr>
        <w:ind w:left="1800" w:hanging="720"/>
        <w:rPr>
          <w:rStyle w:val="zzFixed"/>
        </w:rPr>
      </w:pPr>
      <w:proofErr w:type="spellStart"/>
      <w:r w:rsidRPr="001C058F">
        <w:rPr>
          <w:rStyle w:val="zzFixed"/>
        </w:rPr>
        <w:t>System.out.println</w:t>
      </w:r>
      <w:proofErr w:type="spellEnd"/>
      <w:r w:rsidRPr="001C058F">
        <w:rPr>
          <w:rStyle w:val="zzFixed"/>
        </w:rPr>
        <w:t>(</w:t>
      </w:r>
      <w:proofErr w:type="spellStart"/>
      <w:r w:rsidRPr="001C058F">
        <w:rPr>
          <w:rStyle w:val="zzFixed"/>
        </w:rPr>
        <w:t>e.getMessage</w:t>
      </w:r>
      <w:proofErr w:type="spellEnd"/>
      <w:r w:rsidRPr="001C058F">
        <w:rPr>
          <w:rStyle w:val="zzFixed"/>
        </w:rPr>
        <w:t>());</w:t>
      </w:r>
    </w:p>
    <w:p w14:paraId="26A74481" w14:textId="77777777" w:rsidR="00CA4DE6" w:rsidRPr="001C058F" w:rsidRDefault="00CA4DE6" w:rsidP="00CA4DE6">
      <w:pPr>
        <w:ind w:left="1440" w:hanging="720"/>
        <w:rPr>
          <w:rStyle w:val="zzFixed"/>
        </w:rPr>
      </w:pPr>
      <w:r w:rsidRPr="001C058F">
        <w:rPr>
          <w:rStyle w:val="zzFixed"/>
        </w:rPr>
        <w:t>} catch (</w:t>
      </w:r>
      <w:proofErr w:type="spellStart"/>
      <w:r w:rsidRPr="001C058F">
        <w:rPr>
          <w:rStyle w:val="zzFixed"/>
        </w:rPr>
        <w:t>ESigNotAValidUserException</w:t>
      </w:r>
      <w:proofErr w:type="spellEnd"/>
      <w:r w:rsidRPr="001C058F">
        <w:rPr>
          <w:rStyle w:val="zzFixed"/>
        </w:rPr>
        <w:t xml:space="preserve"> e) {</w:t>
      </w:r>
    </w:p>
    <w:p w14:paraId="79FBD8A9" w14:textId="77777777" w:rsidR="00CA4DE6" w:rsidRPr="001C058F" w:rsidRDefault="00CA4DE6" w:rsidP="00CA4DE6">
      <w:pPr>
        <w:ind w:left="1800" w:hanging="720"/>
        <w:rPr>
          <w:rStyle w:val="zzFixed"/>
        </w:rPr>
      </w:pPr>
      <w:proofErr w:type="spellStart"/>
      <w:r w:rsidRPr="001C058F">
        <w:rPr>
          <w:rStyle w:val="zzFixed"/>
        </w:rPr>
        <w:t>System.out.println</w:t>
      </w:r>
      <w:proofErr w:type="spellEnd"/>
      <w:r w:rsidRPr="001C058F">
        <w:rPr>
          <w:rStyle w:val="zzFixed"/>
        </w:rPr>
        <w:t>(</w:t>
      </w:r>
      <w:proofErr w:type="spellStart"/>
      <w:r w:rsidRPr="001C058F">
        <w:rPr>
          <w:rStyle w:val="zzFixed"/>
        </w:rPr>
        <w:t>e.getMessage</w:t>
      </w:r>
      <w:proofErr w:type="spellEnd"/>
      <w:r w:rsidRPr="001C058F">
        <w:rPr>
          <w:rStyle w:val="zzFixed"/>
        </w:rPr>
        <w:t>());</w:t>
      </w:r>
    </w:p>
    <w:p w14:paraId="4DB3B664" w14:textId="77777777" w:rsidR="00CA4DE6" w:rsidRPr="001C058F" w:rsidRDefault="00CA4DE6" w:rsidP="00CA4DE6">
      <w:pPr>
        <w:ind w:left="1440" w:hanging="720"/>
        <w:rPr>
          <w:rStyle w:val="zzFixed"/>
        </w:rPr>
      </w:pPr>
      <w:r w:rsidRPr="001C058F">
        <w:rPr>
          <w:rStyle w:val="zzFixed"/>
        </w:rPr>
        <w:t>} catch (</w:t>
      </w:r>
      <w:proofErr w:type="spellStart"/>
      <w:r w:rsidRPr="001C058F">
        <w:rPr>
          <w:rStyle w:val="zzFixed"/>
        </w:rPr>
        <w:t>ESigNoElectronicSignatureDefinedException</w:t>
      </w:r>
      <w:proofErr w:type="spellEnd"/>
      <w:r w:rsidRPr="001C058F">
        <w:rPr>
          <w:rStyle w:val="zzFixed"/>
        </w:rPr>
        <w:t xml:space="preserve"> e) {</w:t>
      </w:r>
    </w:p>
    <w:p w14:paraId="026902DB" w14:textId="77777777" w:rsidR="00CA4DE6" w:rsidRPr="001C058F" w:rsidRDefault="00CA4DE6" w:rsidP="00CA4DE6">
      <w:pPr>
        <w:ind w:left="1800" w:hanging="720"/>
        <w:rPr>
          <w:rStyle w:val="zzFixed"/>
        </w:rPr>
      </w:pPr>
      <w:proofErr w:type="spellStart"/>
      <w:r w:rsidRPr="001C058F">
        <w:rPr>
          <w:rStyle w:val="zzFixed"/>
        </w:rPr>
        <w:t>System.out.println</w:t>
      </w:r>
      <w:proofErr w:type="spellEnd"/>
      <w:r w:rsidRPr="001C058F">
        <w:rPr>
          <w:rStyle w:val="zzFixed"/>
        </w:rPr>
        <w:t>(</w:t>
      </w:r>
      <w:proofErr w:type="spellStart"/>
      <w:r w:rsidRPr="001C058F">
        <w:rPr>
          <w:rStyle w:val="zzFixed"/>
        </w:rPr>
        <w:t>e.getMessage</w:t>
      </w:r>
      <w:proofErr w:type="spellEnd"/>
      <w:r w:rsidRPr="001C058F">
        <w:rPr>
          <w:rStyle w:val="zzFixed"/>
        </w:rPr>
        <w:t>());</w:t>
      </w:r>
    </w:p>
    <w:p w14:paraId="119F4DF3" w14:textId="77777777" w:rsidR="00CA4DE6" w:rsidRPr="001C058F" w:rsidRDefault="00CA4DE6" w:rsidP="00CA4DE6">
      <w:pPr>
        <w:ind w:left="1440" w:hanging="720"/>
        <w:rPr>
          <w:rStyle w:val="zzFixed"/>
        </w:rPr>
      </w:pPr>
      <w:r w:rsidRPr="001C058F">
        <w:rPr>
          <w:rStyle w:val="zzFixed"/>
        </w:rPr>
        <w:t>}</w:t>
      </w:r>
    </w:p>
    <w:p w14:paraId="277E1436" w14:textId="77777777" w:rsidR="00CA4DE6" w:rsidRPr="001C058F" w:rsidRDefault="00CA4DE6" w:rsidP="00CA4DE6"/>
    <w:p w14:paraId="2ADA1730" w14:textId="77777777" w:rsidR="00CA4DE6" w:rsidRPr="001C058F" w:rsidRDefault="00CA4DE6" w:rsidP="00CA4DE6"/>
    <w:p w14:paraId="0BB84F6D" w14:textId="77777777" w:rsidR="00CA4DE6" w:rsidRPr="001C058F" w:rsidRDefault="00CA4DE6" w:rsidP="00CA4DE6">
      <w:pPr>
        <w:rPr>
          <w:b/>
          <w:bCs/>
        </w:rPr>
      </w:pPr>
      <w:proofErr w:type="spellStart"/>
      <w:r w:rsidRPr="001C058F">
        <w:rPr>
          <w:b/>
          <w:bCs/>
        </w:rPr>
        <w:t>isValidFormat</w:t>
      </w:r>
      <w:proofErr w:type="spellEnd"/>
    </w:p>
    <w:p w14:paraId="38CBCAE9" w14:textId="77777777" w:rsidR="00CA4DE6" w:rsidRPr="001C058F" w:rsidRDefault="00CA4DE6" w:rsidP="00CA4DE6"/>
    <w:p w14:paraId="7D341CF7" w14:textId="77777777" w:rsidR="00CA4DE6" w:rsidRPr="001C058F" w:rsidRDefault="00CA4DE6" w:rsidP="00CA4DE6">
      <w:r w:rsidRPr="001C058F">
        <w:t xml:space="preserve">The overloaded </w:t>
      </w:r>
      <w:proofErr w:type="spellStart"/>
      <w:r w:rsidRPr="001C058F">
        <w:rPr>
          <w:rStyle w:val="zzFixed"/>
        </w:rPr>
        <w:t>isValidFormat</w:t>
      </w:r>
      <w:proofErr w:type="spellEnd"/>
      <w:r w:rsidRPr="001C058F">
        <w:t xml:space="preserve"> method checks whether the format of the user-supplied electronic signature code is valid. </w:t>
      </w:r>
      <w:r w:rsidR="00A6396C">
        <w:t>Electronic signatures codes must be between 6 and 20 characters in length, and cannot contain control characters; that is, they must contain only the printable characters in the 7-bit ASCII character set, decimal ASCII values 32 through 126.</w:t>
      </w:r>
    </w:p>
    <w:p w14:paraId="53482524" w14:textId="77777777" w:rsidR="00CA4DE6" w:rsidRPr="001C058F" w:rsidRDefault="00CA4DE6" w:rsidP="00CA4DE6"/>
    <w:p w14:paraId="11C5C832" w14:textId="77777777" w:rsidR="00CA4DE6" w:rsidRPr="001C058F" w:rsidRDefault="00CA4DE6" w:rsidP="00CA4DE6">
      <w:pPr>
        <w:ind w:left="360"/>
        <w:rPr>
          <w:rStyle w:val="zzFixed"/>
        </w:rPr>
      </w:pPr>
      <w:r w:rsidRPr="001C058F">
        <w:rPr>
          <w:rStyle w:val="zzFixed"/>
        </w:rPr>
        <w:t xml:space="preserve">public static final </w:t>
      </w:r>
      <w:proofErr w:type="spellStart"/>
      <w:r w:rsidRPr="001C058F">
        <w:rPr>
          <w:rStyle w:val="zzFixed"/>
        </w:rPr>
        <w:t>boolean</w:t>
      </w:r>
      <w:proofErr w:type="spellEnd"/>
      <w:r w:rsidRPr="001C058F">
        <w:rPr>
          <w:rStyle w:val="zzFixed"/>
        </w:rPr>
        <w:t xml:space="preserve"> </w:t>
      </w:r>
      <w:proofErr w:type="spellStart"/>
      <w:r w:rsidRPr="001C058F">
        <w:rPr>
          <w:rStyle w:val="zzFixed"/>
          <w:b/>
          <w:bCs/>
        </w:rPr>
        <w:t>isValidFormat</w:t>
      </w:r>
      <w:proofErr w:type="spellEnd"/>
      <w:r w:rsidRPr="001C058F">
        <w:rPr>
          <w:rStyle w:val="zzFixed"/>
        </w:rPr>
        <w:t>(char[] code)</w:t>
      </w:r>
    </w:p>
    <w:p w14:paraId="6B9DF224" w14:textId="77777777" w:rsidR="00CA4DE6" w:rsidRPr="001C058F" w:rsidRDefault="00CA4DE6" w:rsidP="00CA4DE6"/>
    <w:p w14:paraId="255F2FF6" w14:textId="77777777" w:rsidR="00CA4DE6" w:rsidRPr="001C058F" w:rsidRDefault="00CA4DE6" w:rsidP="00CA4DE6">
      <w:pPr>
        <w:ind w:left="360"/>
        <w:rPr>
          <w:rStyle w:val="zzFixed"/>
        </w:rPr>
      </w:pPr>
      <w:r w:rsidRPr="001C058F">
        <w:rPr>
          <w:rStyle w:val="zzFixed"/>
        </w:rPr>
        <w:t xml:space="preserve">public static final </w:t>
      </w:r>
      <w:proofErr w:type="spellStart"/>
      <w:r w:rsidRPr="001C058F">
        <w:rPr>
          <w:rStyle w:val="zzFixed"/>
        </w:rPr>
        <w:t>boolean</w:t>
      </w:r>
      <w:proofErr w:type="spellEnd"/>
      <w:r w:rsidRPr="001C058F">
        <w:rPr>
          <w:rStyle w:val="zzFixed"/>
        </w:rPr>
        <w:t xml:space="preserve"> </w:t>
      </w:r>
      <w:proofErr w:type="spellStart"/>
      <w:r w:rsidRPr="001C058F">
        <w:rPr>
          <w:rStyle w:val="zzFixed"/>
          <w:b/>
          <w:bCs/>
        </w:rPr>
        <w:t>isValidFormat</w:t>
      </w:r>
      <w:proofErr w:type="spellEnd"/>
      <w:r w:rsidRPr="001C058F">
        <w:rPr>
          <w:rStyle w:val="zzFixed"/>
        </w:rPr>
        <w:t>(</w:t>
      </w:r>
      <w:proofErr w:type="spellStart"/>
      <w:r w:rsidRPr="001C058F">
        <w:rPr>
          <w:rStyle w:val="zzFixed"/>
        </w:rPr>
        <w:t>java.lang.String</w:t>
      </w:r>
      <w:proofErr w:type="spellEnd"/>
      <w:r w:rsidRPr="001C058F">
        <w:rPr>
          <w:rStyle w:val="zzFixed"/>
        </w:rPr>
        <w:t xml:space="preserve"> code)</w:t>
      </w:r>
    </w:p>
    <w:p w14:paraId="4FBFC4F6" w14:textId="77777777" w:rsidR="00CA4DE6" w:rsidRPr="001C058F" w:rsidRDefault="00CA4DE6" w:rsidP="00CA4DE6"/>
    <w:p w14:paraId="0AF3EDFB" w14:textId="77777777" w:rsidR="00CA4DE6" w:rsidRPr="001C058F" w:rsidRDefault="00CA4DE6" w:rsidP="00CA4DE6">
      <w:pPr>
        <w:ind w:left="360"/>
        <w:rPr>
          <w:b/>
          <w:bCs/>
        </w:rPr>
      </w:pPr>
      <w:r w:rsidRPr="001C058F">
        <w:rPr>
          <w:b/>
          <w:bCs/>
        </w:rPr>
        <w:t>Parameters:</w:t>
      </w:r>
    </w:p>
    <w:p w14:paraId="4AFD7D24" w14:textId="77777777" w:rsidR="00CA4DE6" w:rsidRPr="001C058F" w:rsidRDefault="00CA4DE6" w:rsidP="00CA4DE6">
      <w:pPr>
        <w:ind w:left="1080" w:hanging="360"/>
      </w:pPr>
      <w:r w:rsidRPr="001C058F">
        <w:rPr>
          <w:rStyle w:val="zzFixed"/>
        </w:rPr>
        <w:t>code</w:t>
      </w:r>
      <w:r w:rsidRPr="001C058F">
        <w:t xml:space="preserve"> - A character array containing the unencrypted user-supplied electronic signature code. </w:t>
      </w:r>
    </w:p>
    <w:p w14:paraId="79B6A870" w14:textId="77777777" w:rsidR="00CA4DE6" w:rsidRPr="001C058F" w:rsidRDefault="00CA4DE6" w:rsidP="00CA4DE6">
      <w:pPr>
        <w:ind w:left="360"/>
      </w:pPr>
    </w:p>
    <w:p w14:paraId="6F68D323" w14:textId="77777777" w:rsidR="00CA4DE6" w:rsidRPr="001C058F" w:rsidRDefault="00CA4DE6" w:rsidP="00CA4DE6">
      <w:pPr>
        <w:ind w:left="360"/>
        <w:rPr>
          <w:b/>
          <w:bCs/>
        </w:rPr>
      </w:pPr>
      <w:r w:rsidRPr="001C058F">
        <w:rPr>
          <w:b/>
          <w:bCs/>
        </w:rPr>
        <w:t>Returns:</w:t>
      </w:r>
    </w:p>
    <w:p w14:paraId="2378C8B2" w14:textId="77777777" w:rsidR="00CA4DE6" w:rsidRDefault="00CA4DE6" w:rsidP="00CA4DE6">
      <w:pPr>
        <w:ind w:left="720"/>
      </w:pPr>
      <w:r w:rsidRPr="001C058F">
        <w:rPr>
          <w:rStyle w:val="zzFixed"/>
        </w:rPr>
        <w:t>true</w:t>
      </w:r>
      <w:r w:rsidRPr="001C058F">
        <w:t xml:space="preserve"> if the format of the electronic signature code is valid.</w:t>
      </w:r>
    </w:p>
    <w:p w14:paraId="6BB82C8D" w14:textId="77777777" w:rsidR="005168BF" w:rsidRPr="001C058F" w:rsidRDefault="005168BF" w:rsidP="00CA4DE6">
      <w:pPr>
        <w:ind w:left="720"/>
      </w:pPr>
    </w:p>
    <w:p w14:paraId="13921FE7" w14:textId="77777777" w:rsidR="00CA4DE6" w:rsidRPr="001C058F" w:rsidRDefault="00CA4DE6" w:rsidP="00CA4DE6"/>
    <w:p w14:paraId="67DE8C00" w14:textId="77777777" w:rsidR="00CA4DE6" w:rsidRDefault="00CA4DE6" w:rsidP="00CA4DE6">
      <w:pPr>
        <w:ind w:left="360"/>
        <w:rPr>
          <w:b/>
          <w:bCs/>
        </w:rPr>
      </w:pPr>
      <w:r w:rsidRPr="001C058F">
        <w:rPr>
          <w:b/>
          <w:bCs/>
        </w:rPr>
        <w:t>Example:</w:t>
      </w:r>
    </w:p>
    <w:p w14:paraId="5FADC6D9" w14:textId="77777777" w:rsidR="005168BF" w:rsidRPr="001C058F" w:rsidRDefault="005168BF" w:rsidP="00CA4DE6">
      <w:pPr>
        <w:ind w:left="360"/>
        <w:rPr>
          <w:b/>
          <w:bCs/>
        </w:rPr>
      </w:pPr>
    </w:p>
    <w:p w14:paraId="28B24D6C" w14:textId="77777777" w:rsidR="00CA4DE6" w:rsidRPr="001C058F" w:rsidRDefault="00CA4DE6" w:rsidP="00CA4DE6">
      <w:pPr>
        <w:ind w:left="720"/>
        <w:rPr>
          <w:rStyle w:val="zzFixed"/>
        </w:rPr>
      </w:pPr>
      <w:r w:rsidRPr="001C058F">
        <w:rPr>
          <w:rStyle w:val="zzFixed"/>
        </w:rPr>
        <w:t xml:space="preserve">String[] </w:t>
      </w:r>
      <w:proofErr w:type="spellStart"/>
      <w:r w:rsidRPr="001C058F">
        <w:rPr>
          <w:rStyle w:val="zzFixed"/>
        </w:rPr>
        <w:t>validESigCodes</w:t>
      </w:r>
      <w:proofErr w:type="spellEnd"/>
      <w:r w:rsidRPr="001C058F">
        <w:rPr>
          <w:rStyle w:val="zzFixed"/>
        </w:rPr>
        <w:t xml:space="preserve"> =</w:t>
      </w:r>
    </w:p>
    <w:p w14:paraId="5B50F2DD" w14:textId="77777777" w:rsidR="00CA4DE6" w:rsidRPr="001C058F" w:rsidRDefault="00CA4DE6" w:rsidP="00CA4DE6">
      <w:pPr>
        <w:ind w:left="1080"/>
        <w:rPr>
          <w:rStyle w:val="zzFixed"/>
        </w:rPr>
      </w:pPr>
      <w:r w:rsidRPr="001C058F">
        <w:rPr>
          <w:rStyle w:val="zzFixed"/>
        </w:rPr>
        <w:t>{ "6CHARS",</w:t>
      </w:r>
    </w:p>
    <w:p w14:paraId="4B81DED4" w14:textId="77777777" w:rsidR="00CA4DE6" w:rsidRPr="001C058F" w:rsidRDefault="00CA4DE6" w:rsidP="00CA4DE6">
      <w:pPr>
        <w:ind w:left="1080"/>
        <w:rPr>
          <w:rStyle w:val="zzFixed"/>
        </w:rPr>
      </w:pPr>
      <w:r w:rsidRPr="001C058F">
        <w:rPr>
          <w:rStyle w:val="zzFixed"/>
        </w:rPr>
        <w:t>"LENGTH 20 CHARACTERS",</w:t>
      </w:r>
    </w:p>
    <w:p w14:paraId="504E3CFD" w14:textId="77777777" w:rsidR="00CA4DE6" w:rsidRPr="001C058F" w:rsidRDefault="00CA4DE6" w:rsidP="00CA4DE6">
      <w:pPr>
        <w:ind w:left="1080"/>
        <w:rPr>
          <w:rStyle w:val="zzFixed"/>
        </w:rPr>
      </w:pPr>
      <w:r w:rsidRPr="001C058F">
        <w:rPr>
          <w:rStyle w:val="zzFixed"/>
        </w:rPr>
        <w:t>"`~!@#$%^&amp;*()-_=+",</w:t>
      </w:r>
    </w:p>
    <w:p w14:paraId="648684CF" w14:textId="77777777" w:rsidR="00CA4DE6" w:rsidRPr="001C058F" w:rsidRDefault="00CA4DE6" w:rsidP="00CA4DE6">
      <w:pPr>
        <w:ind w:left="1080"/>
        <w:rPr>
          <w:rStyle w:val="zzFixed"/>
        </w:rPr>
      </w:pPr>
      <w:r w:rsidRPr="001C058F">
        <w:rPr>
          <w:rStyle w:val="zzFixed"/>
        </w:rPr>
        <w:t>"[]\\{}|;:'\",./&lt;&gt;?",</w:t>
      </w:r>
    </w:p>
    <w:p w14:paraId="17A1DD4E" w14:textId="77777777" w:rsidR="00CA4DE6" w:rsidRPr="001C058F" w:rsidRDefault="00CA4DE6" w:rsidP="00CA4DE6">
      <w:pPr>
        <w:ind w:left="1080"/>
        <w:rPr>
          <w:rStyle w:val="zzFixed"/>
        </w:rPr>
      </w:pPr>
      <w:r w:rsidRPr="001C058F">
        <w:rPr>
          <w:rStyle w:val="zzFixed"/>
        </w:rPr>
        <w:t>"VALID_INCL.PUNC" };</w:t>
      </w:r>
    </w:p>
    <w:p w14:paraId="37B3C696" w14:textId="77777777" w:rsidR="00CA4DE6" w:rsidRPr="001C058F" w:rsidRDefault="00CA4DE6" w:rsidP="00CA4DE6">
      <w:pPr>
        <w:ind w:left="720"/>
        <w:rPr>
          <w:rStyle w:val="zzFixed"/>
        </w:rPr>
      </w:pPr>
      <w:r w:rsidRPr="001C058F">
        <w:rPr>
          <w:rStyle w:val="zzFixed"/>
        </w:rPr>
        <w:t xml:space="preserve">String[] </w:t>
      </w:r>
      <w:proofErr w:type="spellStart"/>
      <w:r w:rsidRPr="001C058F">
        <w:rPr>
          <w:rStyle w:val="zzFixed"/>
        </w:rPr>
        <w:t>invalidESigCodes</w:t>
      </w:r>
      <w:proofErr w:type="spellEnd"/>
      <w:r w:rsidRPr="001C058F">
        <w:rPr>
          <w:rStyle w:val="zzFixed"/>
        </w:rPr>
        <w:t xml:space="preserve"> =</w:t>
      </w:r>
    </w:p>
    <w:p w14:paraId="06D64CC0" w14:textId="77777777" w:rsidR="00CA4DE6" w:rsidRPr="001C058F" w:rsidRDefault="00CA4DE6" w:rsidP="00CA4DE6">
      <w:pPr>
        <w:ind w:left="1080"/>
        <w:rPr>
          <w:rStyle w:val="zzFixed"/>
        </w:rPr>
      </w:pPr>
      <w:r w:rsidRPr="001C058F">
        <w:rPr>
          <w:rStyle w:val="zzFixed"/>
        </w:rPr>
        <w:t>{ "SHORT", "", "THIS ELECTRONIC SIGNATURE IS TOO LONG", "Invalid mixed case", };</w:t>
      </w:r>
    </w:p>
    <w:p w14:paraId="664B1693" w14:textId="77777777" w:rsidR="00CA4DE6" w:rsidRPr="001C058F" w:rsidRDefault="00CA4DE6" w:rsidP="00CA4DE6">
      <w:pPr>
        <w:ind w:left="720"/>
        <w:rPr>
          <w:rStyle w:val="zzFixed"/>
        </w:rPr>
      </w:pPr>
    </w:p>
    <w:p w14:paraId="69ADE169" w14:textId="77777777" w:rsidR="00CA4DE6" w:rsidRPr="001C058F" w:rsidRDefault="00CA4DE6" w:rsidP="00CA4DE6">
      <w:pPr>
        <w:ind w:left="720"/>
        <w:rPr>
          <w:rStyle w:val="zzFixed"/>
        </w:rPr>
      </w:pPr>
      <w:proofErr w:type="spellStart"/>
      <w:r w:rsidRPr="001C058F">
        <w:rPr>
          <w:rStyle w:val="zzFixed"/>
        </w:rPr>
        <w:t>System.out.println</w:t>
      </w:r>
      <w:proofErr w:type="spellEnd"/>
      <w:r w:rsidRPr="001C058F">
        <w:rPr>
          <w:rStyle w:val="zzFixed"/>
        </w:rPr>
        <w:t>(" Valid e-sig codes:");</w:t>
      </w:r>
    </w:p>
    <w:p w14:paraId="4EAD7B72" w14:textId="77777777" w:rsidR="00CA4DE6" w:rsidRPr="001C058F" w:rsidRDefault="00CA4DE6" w:rsidP="00CA4DE6">
      <w:pPr>
        <w:ind w:left="720"/>
        <w:rPr>
          <w:rStyle w:val="zzFixed"/>
        </w:rPr>
      </w:pPr>
      <w:r w:rsidRPr="001C058F">
        <w:rPr>
          <w:rStyle w:val="zzFixed"/>
        </w:rPr>
        <w:t xml:space="preserve">for (int i = 0; i &lt; </w:t>
      </w:r>
      <w:proofErr w:type="spellStart"/>
      <w:r w:rsidRPr="001C058F">
        <w:rPr>
          <w:rStyle w:val="zzFixed"/>
        </w:rPr>
        <w:t>validESigCodes.length</w:t>
      </w:r>
      <w:proofErr w:type="spellEnd"/>
      <w:r w:rsidRPr="001C058F">
        <w:rPr>
          <w:rStyle w:val="zzFixed"/>
        </w:rPr>
        <w:t>; i++) {</w:t>
      </w:r>
    </w:p>
    <w:p w14:paraId="70659961" w14:textId="77777777" w:rsidR="00CA4DE6" w:rsidRPr="001C058F" w:rsidRDefault="00CA4DE6" w:rsidP="00CA4DE6">
      <w:pPr>
        <w:ind w:left="1440" w:hanging="360"/>
        <w:rPr>
          <w:rStyle w:val="zzFixed"/>
        </w:rPr>
      </w:pPr>
      <w:proofErr w:type="spellStart"/>
      <w:r w:rsidRPr="001C058F">
        <w:rPr>
          <w:rStyle w:val="zzFixed"/>
        </w:rPr>
        <w:t>System.out.println</w:t>
      </w:r>
      <w:proofErr w:type="spellEnd"/>
      <w:r w:rsidRPr="001C058F">
        <w:rPr>
          <w:rStyle w:val="zzFixed"/>
        </w:rPr>
        <w:t xml:space="preserve">("   " + </w:t>
      </w:r>
      <w:proofErr w:type="spellStart"/>
      <w:r w:rsidRPr="001C058F">
        <w:rPr>
          <w:rStyle w:val="zzFixed"/>
        </w:rPr>
        <w:t>validESigCodes</w:t>
      </w:r>
      <w:proofErr w:type="spellEnd"/>
      <w:r w:rsidRPr="001C058F">
        <w:rPr>
          <w:rStyle w:val="zzFixed"/>
        </w:rPr>
        <w:t>[i]);</w:t>
      </w:r>
    </w:p>
    <w:p w14:paraId="04BA1DB2" w14:textId="77777777" w:rsidR="00CA4DE6" w:rsidRPr="001C058F" w:rsidRDefault="00CA4DE6" w:rsidP="00CA4DE6">
      <w:pPr>
        <w:ind w:left="1440" w:hanging="360"/>
        <w:rPr>
          <w:rStyle w:val="zzFixed"/>
        </w:rPr>
      </w:pPr>
      <w:proofErr w:type="spellStart"/>
      <w:r w:rsidRPr="001C058F">
        <w:rPr>
          <w:rStyle w:val="zzFixed"/>
        </w:rPr>
        <w:t>System.out.println</w:t>
      </w:r>
      <w:proofErr w:type="spellEnd"/>
      <w:r w:rsidRPr="001C058F">
        <w:rPr>
          <w:rStyle w:val="zzFixed"/>
        </w:rPr>
        <w:t>("     --&gt; " + (</w:t>
      </w:r>
      <w:proofErr w:type="spellStart"/>
      <w:r w:rsidRPr="001C058F">
        <w:rPr>
          <w:rStyle w:val="zzFixed"/>
        </w:rPr>
        <w:t>ESigValidation.isValidFormat</w:t>
      </w:r>
      <w:proofErr w:type="spellEnd"/>
      <w:r w:rsidRPr="001C058F">
        <w:rPr>
          <w:rStyle w:val="zzFixed"/>
        </w:rPr>
        <w:t>(</w:t>
      </w:r>
      <w:proofErr w:type="spellStart"/>
      <w:r w:rsidRPr="001C058F">
        <w:rPr>
          <w:rStyle w:val="zzFixed"/>
        </w:rPr>
        <w:t>validESigCodes</w:t>
      </w:r>
      <w:proofErr w:type="spellEnd"/>
      <w:r w:rsidRPr="001C058F">
        <w:rPr>
          <w:rStyle w:val="zzFixed"/>
        </w:rPr>
        <w:t>[i]) ? "valid" : "invalid"));</w:t>
      </w:r>
    </w:p>
    <w:p w14:paraId="7311E817" w14:textId="77777777" w:rsidR="00CA4DE6" w:rsidRPr="001C058F" w:rsidRDefault="00CA4DE6" w:rsidP="00CA4DE6">
      <w:pPr>
        <w:ind w:left="720"/>
        <w:rPr>
          <w:rStyle w:val="zzFixed"/>
        </w:rPr>
      </w:pPr>
      <w:r w:rsidRPr="001C058F">
        <w:rPr>
          <w:rStyle w:val="zzFixed"/>
        </w:rPr>
        <w:t>}</w:t>
      </w:r>
    </w:p>
    <w:p w14:paraId="11019D90" w14:textId="77777777" w:rsidR="00CA4DE6" w:rsidRPr="001C058F" w:rsidRDefault="00CA4DE6" w:rsidP="00CA4DE6">
      <w:pPr>
        <w:ind w:left="720"/>
        <w:rPr>
          <w:rStyle w:val="zzFixed"/>
        </w:rPr>
      </w:pPr>
    </w:p>
    <w:p w14:paraId="060663AD" w14:textId="77777777" w:rsidR="00CA4DE6" w:rsidRPr="001C058F" w:rsidRDefault="00CA4DE6" w:rsidP="00CA4DE6">
      <w:pPr>
        <w:ind w:left="720"/>
        <w:rPr>
          <w:rStyle w:val="zzFixed"/>
        </w:rPr>
      </w:pPr>
      <w:proofErr w:type="spellStart"/>
      <w:r w:rsidRPr="001C058F">
        <w:rPr>
          <w:rStyle w:val="zzFixed"/>
        </w:rPr>
        <w:t>System.out.println</w:t>
      </w:r>
      <w:proofErr w:type="spellEnd"/>
      <w:r w:rsidRPr="001C058F">
        <w:rPr>
          <w:rStyle w:val="zzFixed"/>
        </w:rPr>
        <w:t>("");</w:t>
      </w:r>
    </w:p>
    <w:p w14:paraId="3E2A8677" w14:textId="77777777" w:rsidR="00CA4DE6" w:rsidRPr="001C058F" w:rsidRDefault="00CA4DE6" w:rsidP="00CA4DE6">
      <w:pPr>
        <w:ind w:left="720"/>
        <w:rPr>
          <w:rStyle w:val="zzFixed"/>
        </w:rPr>
      </w:pPr>
      <w:proofErr w:type="spellStart"/>
      <w:r w:rsidRPr="001C058F">
        <w:rPr>
          <w:rStyle w:val="zzFixed"/>
        </w:rPr>
        <w:t>System.out.println</w:t>
      </w:r>
      <w:proofErr w:type="spellEnd"/>
      <w:r w:rsidRPr="001C058F">
        <w:rPr>
          <w:rStyle w:val="zzFixed"/>
        </w:rPr>
        <w:t>(" Invalid e-sig codes:");</w:t>
      </w:r>
    </w:p>
    <w:p w14:paraId="007559ED" w14:textId="77777777" w:rsidR="00CA4DE6" w:rsidRPr="001C058F" w:rsidRDefault="00CA4DE6" w:rsidP="00CA4DE6">
      <w:pPr>
        <w:ind w:left="720"/>
        <w:rPr>
          <w:rStyle w:val="zzFixed"/>
        </w:rPr>
      </w:pPr>
      <w:r w:rsidRPr="001C058F">
        <w:rPr>
          <w:rStyle w:val="zzFixed"/>
        </w:rPr>
        <w:t xml:space="preserve">for (int i = 0; i &lt; </w:t>
      </w:r>
      <w:proofErr w:type="spellStart"/>
      <w:r w:rsidRPr="001C058F">
        <w:rPr>
          <w:rStyle w:val="zzFixed"/>
        </w:rPr>
        <w:t>invalidESigCodes.length</w:t>
      </w:r>
      <w:proofErr w:type="spellEnd"/>
      <w:r w:rsidRPr="001C058F">
        <w:rPr>
          <w:rStyle w:val="zzFixed"/>
        </w:rPr>
        <w:t>; i++) {</w:t>
      </w:r>
    </w:p>
    <w:p w14:paraId="310792A5" w14:textId="77777777" w:rsidR="00CA4DE6" w:rsidRPr="001C058F" w:rsidRDefault="00CA4DE6" w:rsidP="00CA4DE6">
      <w:pPr>
        <w:ind w:left="1080"/>
        <w:rPr>
          <w:rStyle w:val="zzFixed"/>
        </w:rPr>
      </w:pPr>
      <w:r w:rsidRPr="001C058F">
        <w:rPr>
          <w:rStyle w:val="zzFixed"/>
        </w:rPr>
        <w:t>if (</w:t>
      </w:r>
      <w:proofErr w:type="spellStart"/>
      <w:r w:rsidRPr="001C058F">
        <w:rPr>
          <w:rStyle w:val="zzFixed"/>
        </w:rPr>
        <w:t>invalidESigCodes</w:t>
      </w:r>
      <w:proofErr w:type="spellEnd"/>
      <w:r w:rsidRPr="001C058F">
        <w:rPr>
          <w:rStyle w:val="zzFixed"/>
        </w:rPr>
        <w:t>[i].equals("")) {</w:t>
      </w:r>
    </w:p>
    <w:p w14:paraId="0A918A9B" w14:textId="77777777" w:rsidR="00CA4DE6" w:rsidRPr="001C058F" w:rsidRDefault="00CA4DE6" w:rsidP="00CA4DE6">
      <w:pPr>
        <w:ind w:left="1440"/>
        <w:rPr>
          <w:rStyle w:val="zzFixed"/>
        </w:rPr>
      </w:pPr>
      <w:proofErr w:type="spellStart"/>
      <w:r w:rsidRPr="001C058F">
        <w:rPr>
          <w:rStyle w:val="zzFixed"/>
        </w:rPr>
        <w:t>System.out.println</w:t>
      </w:r>
      <w:proofErr w:type="spellEnd"/>
      <w:r w:rsidRPr="001C058F">
        <w:rPr>
          <w:rStyle w:val="zzFixed"/>
        </w:rPr>
        <w:t>("   &lt;null&gt; string");</w:t>
      </w:r>
    </w:p>
    <w:p w14:paraId="0C7EFFF1" w14:textId="77777777" w:rsidR="00CA4DE6" w:rsidRPr="001C058F" w:rsidRDefault="00CA4DE6" w:rsidP="00CA4DE6">
      <w:pPr>
        <w:ind w:left="1080"/>
        <w:rPr>
          <w:rStyle w:val="zzFixed"/>
        </w:rPr>
      </w:pPr>
      <w:r w:rsidRPr="001C058F">
        <w:rPr>
          <w:rStyle w:val="zzFixed"/>
        </w:rPr>
        <w:t>} else {</w:t>
      </w:r>
    </w:p>
    <w:p w14:paraId="7F2D6F0A" w14:textId="77777777" w:rsidR="00CA4DE6" w:rsidRPr="001C058F" w:rsidRDefault="00CA4DE6" w:rsidP="00CA4DE6">
      <w:pPr>
        <w:ind w:left="1440"/>
        <w:rPr>
          <w:rStyle w:val="zzFixed"/>
        </w:rPr>
      </w:pPr>
      <w:proofErr w:type="spellStart"/>
      <w:r w:rsidRPr="001C058F">
        <w:rPr>
          <w:rStyle w:val="zzFixed"/>
        </w:rPr>
        <w:t>System.out.println</w:t>
      </w:r>
      <w:proofErr w:type="spellEnd"/>
      <w:r w:rsidRPr="001C058F">
        <w:rPr>
          <w:rStyle w:val="zzFixed"/>
        </w:rPr>
        <w:t xml:space="preserve">("   " + </w:t>
      </w:r>
      <w:proofErr w:type="spellStart"/>
      <w:r w:rsidRPr="001C058F">
        <w:rPr>
          <w:rStyle w:val="zzFixed"/>
        </w:rPr>
        <w:t>invalidESigCodes</w:t>
      </w:r>
      <w:proofErr w:type="spellEnd"/>
      <w:r w:rsidRPr="001C058F">
        <w:rPr>
          <w:rStyle w:val="zzFixed"/>
        </w:rPr>
        <w:t>[i]);</w:t>
      </w:r>
    </w:p>
    <w:p w14:paraId="0D09DAD2" w14:textId="77777777" w:rsidR="00CA4DE6" w:rsidRPr="001C058F" w:rsidRDefault="00CA4DE6" w:rsidP="00CA4DE6">
      <w:pPr>
        <w:ind w:left="1080"/>
        <w:rPr>
          <w:rStyle w:val="zzFixed"/>
        </w:rPr>
      </w:pPr>
      <w:r w:rsidRPr="001C058F">
        <w:rPr>
          <w:rStyle w:val="zzFixed"/>
        </w:rPr>
        <w:t>}</w:t>
      </w:r>
    </w:p>
    <w:p w14:paraId="4E1C4FAE" w14:textId="77777777" w:rsidR="00CA4DE6" w:rsidRPr="001C058F" w:rsidRDefault="00CA4DE6" w:rsidP="00CA4DE6">
      <w:pPr>
        <w:ind w:left="1440" w:hanging="360"/>
        <w:rPr>
          <w:rStyle w:val="zzFixed"/>
        </w:rPr>
      </w:pPr>
      <w:proofErr w:type="spellStart"/>
      <w:r w:rsidRPr="001C058F">
        <w:rPr>
          <w:rStyle w:val="zzFixed"/>
        </w:rPr>
        <w:t>System.out.println</w:t>
      </w:r>
      <w:proofErr w:type="spellEnd"/>
      <w:r w:rsidRPr="001C058F">
        <w:rPr>
          <w:rStyle w:val="zzFixed"/>
        </w:rPr>
        <w:t>("     --&gt; " + (</w:t>
      </w:r>
      <w:proofErr w:type="spellStart"/>
      <w:r w:rsidRPr="001C058F">
        <w:rPr>
          <w:rStyle w:val="zzFixed"/>
        </w:rPr>
        <w:t>ESigValidation.isValidFormat</w:t>
      </w:r>
      <w:proofErr w:type="spellEnd"/>
      <w:r w:rsidRPr="001C058F">
        <w:rPr>
          <w:rStyle w:val="zzFixed"/>
        </w:rPr>
        <w:t>(</w:t>
      </w:r>
      <w:proofErr w:type="spellStart"/>
      <w:r w:rsidRPr="001C058F">
        <w:rPr>
          <w:rStyle w:val="zzFixed"/>
        </w:rPr>
        <w:t>invalidESigCodes</w:t>
      </w:r>
      <w:proofErr w:type="spellEnd"/>
      <w:r w:rsidRPr="001C058F">
        <w:rPr>
          <w:rStyle w:val="zzFixed"/>
        </w:rPr>
        <w:t>[i]) ? "valid" : "invalid"));</w:t>
      </w:r>
    </w:p>
    <w:p w14:paraId="2F299231" w14:textId="77777777" w:rsidR="00B11699" w:rsidRPr="001C058F" w:rsidRDefault="00CA4DE6" w:rsidP="00CA4DE6">
      <w:pPr>
        <w:ind w:left="720"/>
        <w:rPr>
          <w:rStyle w:val="zzFixed"/>
        </w:rPr>
      </w:pPr>
      <w:r w:rsidRPr="001C058F">
        <w:rPr>
          <w:rStyle w:val="zzFixed"/>
        </w:rPr>
        <w:t>}</w:t>
      </w:r>
    </w:p>
    <w:p w14:paraId="68DA1C51" w14:textId="77777777" w:rsidR="00884300" w:rsidRPr="001C058F" w:rsidRDefault="00884300" w:rsidP="00CA4DE6">
      <w:pPr>
        <w:ind w:left="720"/>
        <w:rPr>
          <w:rStyle w:val="zzFixed"/>
        </w:rPr>
      </w:pPr>
      <w:r w:rsidRPr="001C058F">
        <w:rPr>
          <w:rStyle w:val="zzFixed"/>
        </w:rPr>
        <w:br w:type="page"/>
      </w:r>
    </w:p>
    <w:p w14:paraId="127D4A50" w14:textId="77777777" w:rsidR="00884300" w:rsidRPr="001C058F" w:rsidRDefault="00884300" w:rsidP="00CA4DE6">
      <w:pPr>
        <w:ind w:left="720"/>
        <w:rPr>
          <w:rStyle w:val="zzFixed"/>
        </w:rPr>
      </w:pPr>
    </w:p>
    <w:p w14:paraId="6B988E57" w14:textId="77777777" w:rsidR="00CA4DE6" w:rsidRPr="001C058F" w:rsidRDefault="00CA4DE6" w:rsidP="00CA4DE6">
      <w:pPr>
        <w:ind w:left="720"/>
        <w:rPr>
          <w:rStyle w:val="zzFixed"/>
        </w:rPr>
        <w:sectPr w:rsidR="00CA4DE6" w:rsidRPr="001C058F" w:rsidSect="00117776">
          <w:headerReference w:type="even" r:id="rId30"/>
          <w:headerReference w:type="default" r:id="rId31"/>
          <w:headerReference w:type="first" r:id="rId32"/>
          <w:pgSz w:w="12240" w:h="15840"/>
          <w:pgMar w:top="1440" w:right="1800" w:bottom="1440" w:left="1440" w:header="720" w:footer="720" w:gutter="0"/>
          <w:cols w:space="720"/>
          <w:titlePg/>
        </w:sectPr>
      </w:pPr>
    </w:p>
    <w:p w14:paraId="5699910C" w14:textId="77777777" w:rsidR="00F44D6A" w:rsidRPr="001C058F" w:rsidRDefault="00CA4DE6" w:rsidP="00F44D6A">
      <w:pPr>
        <w:pStyle w:val="Heading1"/>
      </w:pPr>
      <w:bookmarkStart w:id="112" w:name="_Toc150588205"/>
      <w:proofErr w:type="spellStart"/>
      <w:r w:rsidRPr="001C058F">
        <w:lastRenderedPageBreak/>
        <w:t>ESig</w:t>
      </w:r>
      <w:proofErr w:type="spellEnd"/>
      <w:r w:rsidRPr="001C058F">
        <w:t xml:space="preserve"> Exception Hierarchy</w:t>
      </w:r>
      <w:bookmarkEnd w:id="112"/>
    </w:p>
    <w:p w14:paraId="5C5E537F" w14:textId="77777777" w:rsidR="00825463" w:rsidRPr="001C058F" w:rsidRDefault="00825463" w:rsidP="00CA4DE6">
      <w:proofErr w:type="spellStart"/>
      <w:r w:rsidRPr="001C058F">
        <w:t>ESig</w:t>
      </w:r>
      <w:proofErr w:type="spellEnd"/>
      <w:r w:rsidRPr="001C058F">
        <w:t>, like any other Java application, uses exceptions to indicate various error conditions that could occur during execution.</w:t>
      </w:r>
    </w:p>
    <w:p w14:paraId="29B61CAF" w14:textId="77777777" w:rsidR="00825463" w:rsidRPr="001C058F" w:rsidRDefault="00825463" w:rsidP="00CA4DE6"/>
    <w:p w14:paraId="4A772E7B" w14:textId="77777777" w:rsidR="00825463" w:rsidRPr="001C058F" w:rsidRDefault="00825463" w:rsidP="00CA4DE6">
      <w:proofErr w:type="spellStart"/>
      <w:r w:rsidRPr="001C058F">
        <w:t>ESigException</w:t>
      </w:r>
      <w:proofErr w:type="spellEnd"/>
      <w:r w:rsidRPr="001C058F">
        <w:t xml:space="preserve"> is the super</w:t>
      </w:r>
      <w:r w:rsidR="00BB05DF">
        <w:t xml:space="preserve"> </w:t>
      </w:r>
      <w:r w:rsidRPr="001C058F">
        <w:t xml:space="preserve">class of the more specific exceptions thrown by the electronic signature code utilities. When using the utilities, you can catch the more general </w:t>
      </w:r>
      <w:proofErr w:type="spellStart"/>
      <w:r w:rsidRPr="001C058F">
        <w:t>ESigException</w:t>
      </w:r>
      <w:proofErr w:type="spellEnd"/>
      <w:r w:rsidRPr="001C058F">
        <w:t>, in addition to the specific exceptions that may be thrown.</w:t>
      </w:r>
    </w:p>
    <w:p w14:paraId="593EF468" w14:textId="77777777" w:rsidR="00825463" w:rsidRPr="001C058F" w:rsidRDefault="00825463" w:rsidP="00CA4DE6"/>
    <w:p w14:paraId="5F331DCF" w14:textId="77777777" w:rsidR="00825463" w:rsidRPr="001C058F" w:rsidRDefault="00825463" w:rsidP="00CA4DE6">
      <w:r w:rsidRPr="001C058F">
        <w:t xml:space="preserve">The following is the inheritance hierarchy of the Exceptions used by </w:t>
      </w:r>
      <w:proofErr w:type="spellStart"/>
      <w:r w:rsidRPr="001C058F">
        <w:t>ESig</w:t>
      </w:r>
      <w:proofErr w:type="spellEnd"/>
      <w:r w:rsidR="001E02D8" w:rsidRPr="001C058F">
        <w:t>:</w:t>
      </w:r>
    </w:p>
    <w:p w14:paraId="470B7AD8" w14:textId="77777777" w:rsidR="00825463" w:rsidRPr="001C058F" w:rsidRDefault="00825463" w:rsidP="00CA4DE6"/>
    <w:p w14:paraId="1E7498D9" w14:textId="77777777" w:rsidR="00CA4DE6" w:rsidRPr="001C058F" w:rsidRDefault="00CA4DE6" w:rsidP="001E02D8">
      <w:pPr>
        <w:ind w:left="360"/>
        <w:rPr>
          <w:rStyle w:val="zzFixed"/>
        </w:rPr>
      </w:pPr>
      <w:proofErr w:type="spellStart"/>
      <w:r w:rsidRPr="001C058F">
        <w:rPr>
          <w:rStyle w:val="zzFixed"/>
        </w:rPr>
        <w:t>java.lang.Object</w:t>
      </w:r>
      <w:proofErr w:type="spellEnd"/>
    </w:p>
    <w:p w14:paraId="7A187147" w14:textId="77777777" w:rsidR="00CA4DE6" w:rsidRPr="001C058F" w:rsidRDefault="00CA4DE6" w:rsidP="001E02D8">
      <w:pPr>
        <w:ind w:left="720"/>
        <w:rPr>
          <w:rStyle w:val="zzFixed"/>
        </w:rPr>
      </w:pPr>
      <w:proofErr w:type="spellStart"/>
      <w:r w:rsidRPr="001C058F">
        <w:rPr>
          <w:rStyle w:val="zzFixed"/>
        </w:rPr>
        <w:t>java.lang.Throwable</w:t>
      </w:r>
      <w:proofErr w:type="spellEnd"/>
    </w:p>
    <w:p w14:paraId="16BEB6B1" w14:textId="77777777" w:rsidR="00CA4DE6" w:rsidRPr="001C058F" w:rsidRDefault="00CA4DE6" w:rsidP="001E02D8">
      <w:pPr>
        <w:ind w:left="1080"/>
        <w:rPr>
          <w:rStyle w:val="zzFixed"/>
        </w:rPr>
      </w:pPr>
      <w:proofErr w:type="spellStart"/>
      <w:r w:rsidRPr="001C058F">
        <w:rPr>
          <w:rStyle w:val="zzFixed"/>
        </w:rPr>
        <w:t>java.lang.Exception</w:t>
      </w:r>
      <w:proofErr w:type="spellEnd"/>
    </w:p>
    <w:p w14:paraId="2D736E8E" w14:textId="77777777" w:rsidR="00CA4DE6" w:rsidRPr="001C058F" w:rsidRDefault="000307AC" w:rsidP="001E02D8">
      <w:pPr>
        <w:ind w:left="1440"/>
        <w:rPr>
          <w:rStyle w:val="zzFixed"/>
        </w:rPr>
      </w:pPr>
      <w:proofErr w:type="spellStart"/>
      <w:r>
        <w:rPr>
          <w:rStyle w:val="zzFixed"/>
        </w:rPr>
        <w:t>REDACTED</w:t>
      </w:r>
      <w:r w:rsidR="00CA4DE6" w:rsidRPr="001C058F">
        <w:rPr>
          <w:rStyle w:val="zzFixed"/>
        </w:rPr>
        <w:t>.FoundationsException</w:t>
      </w:r>
      <w:proofErr w:type="spellEnd"/>
    </w:p>
    <w:p w14:paraId="406517A6" w14:textId="77777777" w:rsidR="00CA4DE6" w:rsidRPr="001C058F" w:rsidRDefault="000307AC" w:rsidP="001E02D8">
      <w:pPr>
        <w:ind w:left="1800"/>
        <w:rPr>
          <w:rStyle w:val="zzFixed"/>
        </w:rPr>
      </w:pPr>
      <w:proofErr w:type="spellStart"/>
      <w:r>
        <w:rPr>
          <w:rStyle w:val="zzFixed"/>
        </w:rPr>
        <w:t>REDACTED</w:t>
      </w:r>
      <w:r w:rsidR="00CA4DE6" w:rsidRPr="001C058F">
        <w:rPr>
          <w:rStyle w:val="zzFixed"/>
        </w:rPr>
        <w:t>.esig.utilities.ESigException</w:t>
      </w:r>
      <w:proofErr w:type="spellEnd"/>
    </w:p>
    <w:p w14:paraId="014921E3" w14:textId="77777777" w:rsidR="00CA4DE6" w:rsidRPr="001C058F" w:rsidRDefault="00CA4DE6" w:rsidP="001E02D8">
      <w:pPr>
        <w:ind w:left="360"/>
        <w:rPr>
          <w:rStyle w:val="zzFixed"/>
        </w:rPr>
      </w:pPr>
    </w:p>
    <w:p w14:paraId="6DA5A820" w14:textId="77777777" w:rsidR="00CA4DE6" w:rsidRPr="001C058F" w:rsidRDefault="00CA4DE6" w:rsidP="001E02D8">
      <w:pPr>
        <w:ind w:left="2520"/>
        <w:rPr>
          <w:rStyle w:val="zzFixed"/>
        </w:rPr>
      </w:pPr>
      <w:proofErr w:type="spellStart"/>
      <w:r w:rsidRPr="001C058F">
        <w:rPr>
          <w:rStyle w:val="zzFixed"/>
        </w:rPr>
        <w:t>ESigConnectionException</w:t>
      </w:r>
      <w:proofErr w:type="spellEnd"/>
    </w:p>
    <w:p w14:paraId="072FC958" w14:textId="77777777" w:rsidR="00CA4DE6" w:rsidRPr="001C058F" w:rsidRDefault="00CA4DE6" w:rsidP="001E02D8">
      <w:pPr>
        <w:ind w:left="2520"/>
        <w:rPr>
          <w:rStyle w:val="zzFixed"/>
        </w:rPr>
      </w:pPr>
      <w:proofErr w:type="spellStart"/>
      <w:r w:rsidRPr="001C058F">
        <w:rPr>
          <w:rStyle w:val="zzFixed"/>
        </w:rPr>
        <w:t>ESigInvalidFormatException</w:t>
      </w:r>
      <w:proofErr w:type="spellEnd"/>
    </w:p>
    <w:p w14:paraId="4F4BDB68" w14:textId="77777777" w:rsidR="00CA4DE6" w:rsidRPr="001C058F" w:rsidRDefault="00CA4DE6" w:rsidP="001E02D8">
      <w:pPr>
        <w:ind w:left="2520"/>
        <w:rPr>
          <w:rStyle w:val="zzFixed"/>
        </w:rPr>
      </w:pPr>
      <w:proofErr w:type="spellStart"/>
      <w:r w:rsidRPr="001C058F">
        <w:rPr>
          <w:rStyle w:val="zzFixed"/>
        </w:rPr>
        <w:t>ESigNoElectronicSignatureDefinedException</w:t>
      </w:r>
      <w:proofErr w:type="spellEnd"/>
    </w:p>
    <w:p w14:paraId="2C2D0597" w14:textId="77777777" w:rsidR="00CA4DE6" w:rsidRPr="001C058F" w:rsidRDefault="00CA4DE6" w:rsidP="001E02D8">
      <w:pPr>
        <w:ind w:left="2520"/>
        <w:rPr>
          <w:rStyle w:val="zzFixed"/>
        </w:rPr>
      </w:pPr>
      <w:proofErr w:type="spellStart"/>
      <w:r w:rsidRPr="001C058F">
        <w:rPr>
          <w:rStyle w:val="zzFixed"/>
        </w:rPr>
        <w:t>ESigNotAValidUserException</w:t>
      </w:r>
      <w:proofErr w:type="spellEnd"/>
    </w:p>
    <w:p w14:paraId="563C3F68" w14:textId="77777777" w:rsidR="00CA4DE6" w:rsidRPr="001C058F" w:rsidRDefault="00CA4DE6" w:rsidP="001E02D8">
      <w:pPr>
        <w:ind w:left="2520"/>
        <w:rPr>
          <w:rStyle w:val="zzFixed"/>
        </w:rPr>
      </w:pPr>
      <w:proofErr w:type="spellStart"/>
      <w:r w:rsidRPr="001C058F">
        <w:rPr>
          <w:rStyle w:val="zzFixed"/>
        </w:rPr>
        <w:t>ESigUnchangedElectronicSignatureException</w:t>
      </w:r>
      <w:proofErr w:type="spellEnd"/>
    </w:p>
    <w:p w14:paraId="6059528B" w14:textId="77777777" w:rsidR="001E2DC1" w:rsidRPr="001C058F" w:rsidRDefault="001E2DC1" w:rsidP="001E02D8">
      <w:pPr>
        <w:ind w:left="2520"/>
        <w:rPr>
          <w:rStyle w:val="zzFixed"/>
        </w:rPr>
      </w:pPr>
    </w:p>
    <w:p w14:paraId="5DC08F90" w14:textId="77777777" w:rsidR="00CA4DE6" w:rsidRPr="001C058F" w:rsidRDefault="001E2DC1" w:rsidP="00EA4222">
      <w:r w:rsidRPr="001C058F">
        <w:rPr>
          <w:rStyle w:val="zzFixed"/>
        </w:rPr>
        <w:br w:type="page"/>
      </w:r>
    </w:p>
    <w:p w14:paraId="3F5064D3" w14:textId="77777777" w:rsidR="009D2693" w:rsidRPr="001C058F" w:rsidRDefault="009D2693" w:rsidP="00CA4DE6">
      <w:pPr>
        <w:sectPr w:rsidR="009D2693" w:rsidRPr="001C058F" w:rsidSect="008E0CDE">
          <w:headerReference w:type="even" r:id="rId33"/>
          <w:headerReference w:type="default" r:id="rId34"/>
          <w:headerReference w:type="first" r:id="rId35"/>
          <w:pgSz w:w="12240" w:h="15840" w:code="1"/>
          <w:pgMar w:top="1440" w:right="1771" w:bottom="1440" w:left="1800" w:header="720" w:footer="720" w:gutter="0"/>
          <w:cols w:space="720"/>
          <w:titlePg/>
          <w:docGrid w:linePitch="65"/>
        </w:sectPr>
      </w:pPr>
    </w:p>
    <w:p w14:paraId="0A38C082" w14:textId="77777777" w:rsidR="008E0659" w:rsidRPr="001C058F" w:rsidRDefault="009F4340" w:rsidP="008E0659">
      <w:pPr>
        <w:pStyle w:val="Heading1"/>
      </w:pPr>
      <w:bookmarkStart w:id="113" w:name="_Toc124930889"/>
      <w:bookmarkStart w:id="114" w:name="_Toc150588206"/>
      <w:r w:rsidRPr="001C058F">
        <w:lastRenderedPageBreak/>
        <w:t xml:space="preserve">Using the </w:t>
      </w:r>
      <w:proofErr w:type="spellStart"/>
      <w:r w:rsidR="008E0659" w:rsidRPr="001C058F">
        <w:t>ESig</w:t>
      </w:r>
      <w:proofErr w:type="spellEnd"/>
      <w:r w:rsidR="008E0659" w:rsidRPr="001C058F">
        <w:t xml:space="preserve"> Sample Applications</w:t>
      </w:r>
      <w:bookmarkEnd w:id="113"/>
      <w:bookmarkEnd w:id="114"/>
    </w:p>
    <w:p w14:paraId="3E3DE423" w14:textId="77777777" w:rsidR="008E0659" w:rsidRPr="001C058F" w:rsidRDefault="008E0659" w:rsidP="008E0659">
      <w:r w:rsidRPr="001C058F">
        <w:t xml:space="preserve">Once </w:t>
      </w:r>
      <w:proofErr w:type="spellStart"/>
      <w:r w:rsidRPr="001C058F">
        <w:t>ESig</w:t>
      </w:r>
      <w:proofErr w:type="spellEnd"/>
      <w:r w:rsidRPr="001C058F">
        <w:t xml:space="preserve"> has been successfully installed on the VistA/M server, you can use the Electronic Signature sample applications to verify that everything is installed correctly on the </w:t>
      </w:r>
      <w:r w:rsidR="00977C2A">
        <w:t>VistA/</w:t>
      </w:r>
      <w:r w:rsidRPr="001C058F">
        <w:t>M server</w:t>
      </w:r>
      <w:r w:rsidR="00D87B27">
        <w:t xml:space="preserve">. The sample applications also </w:t>
      </w:r>
      <w:r w:rsidRPr="001C058F">
        <w:t xml:space="preserve">exercise </w:t>
      </w:r>
      <w:r w:rsidR="002046F9">
        <w:t xml:space="preserve">the </w:t>
      </w:r>
      <w:proofErr w:type="spellStart"/>
      <w:r w:rsidR="002046F9">
        <w:t>ESig</w:t>
      </w:r>
      <w:proofErr w:type="spellEnd"/>
      <w:r w:rsidR="002046F9">
        <w:t xml:space="preserve"> APIs </w:t>
      </w:r>
      <w:r w:rsidRPr="001C058F">
        <w:t xml:space="preserve">and demonstrate </w:t>
      </w:r>
      <w:r w:rsidR="00D87B27">
        <w:t xml:space="preserve">how </w:t>
      </w:r>
      <w:r w:rsidRPr="001C058F">
        <w:t>the</w:t>
      </w:r>
      <w:r w:rsidR="002046F9">
        <w:t>y</w:t>
      </w:r>
      <w:r w:rsidR="00D87B27">
        <w:t xml:space="preserve"> can be used</w:t>
      </w:r>
      <w:r w:rsidRPr="001C058F">
        <w:t xml:space="preserve">. </w:t>
      </w:r>
    </w:p>
    <w:p w14:paraId="6765F34C" w14:textId="77777777" w:rsidR="008E0659" w:rsidRPr="001C058F" w:rsidRDefault="008E0659" w:rsidP="008E0659"/>
    <w:p w14:paraId="4D33899E" w14:textId="77777777" w:rsidR="008E0659" w:rsidRPr="001C058F" w:rsidRDefault="00D87B27" w:rsidP="008E0659">
      <w:r>
        <w:t>Three sample applications are included in the distribution</w:t>
      </w:r>
      <w:r w:rsidR="008E0659" w:rsidRPr="001C058F">
        <w:t>:</w:t>
      </w:r>
    </w:p>
    <w:p w14:paraId="4D335886" w14:textId="77777777" w:rsidR="008E0659" w:rsidRPr="001C058F" w:rsidRDefault="008E0659" w:rsidP="008E0659"/>
    <w:p w14:paraId="45D7FC9F" w14:textId="77777777" w:rsidR="008E0659" w:rsidRDefault="00D87B27" w:rsidP="008E0659">
      <w:pPr>
        <w:numPr>
          <w:ilvl w:val="0"/>
          <w:numId w:val="47"/>
        </w:numPr>
      </w:pPr>
      <w:r>
        <w:t xml:space="preserve">A command-line </w:t>
      </w:r>
      <w:r w:rsidR="008E0659" w:rsidRPr="001C058F">
        <w:t>J2SE sample application</w:t>
      </w:r>
      <w:r>
        <w:t>.</w:t>
      </w:r>
    </w:p>
    <w:p w14:paraId="0A0347D7" w14:textId="77777777" w:rsidR="00D87B27" w:rsidRPr="001C058F" w:rsidRDefault="00D87B27" w:rsidP="008E0659">
      <w:pPr>
        <w:numPr>
          <w:ilvl w:val="0"/>
          <w:numId w:val="47"/>
        </w:numPr>
      </w:pPr>
      <w:r>
        <w:t>A Swing J2SE sample application.</w:t>
      </w:r>
    </w:p>
    <w:p w14:paraId="3AE7C20C" w14:textId="77777777" w:rsidR="008E0659" w:rsidRPr="001C058F" w:rsidRDefault="00704CF2" w:rsidP="008E0659">
      <w:pPr>
        <w:numPr>
          <w:ilvl w:val="0"/>
          <w:numId w:val="47"/>
        </w:numPr>
      </w:pPr>
      <w:r w:rsidRPr="001C058F">
        <w:t>A J2EE sample application,</w:t>
      </w:r>
      <w:r w:rsidR="008E0659" w:rsidRPr="001C058F">
        <w:t xml:space="preserve"> </w:t>
      </w:r>
      <w:r w:rsidR="00D87B27">
        <w:t>which is deployed to the J2EE application server.</w:t>
      </w:r>
      <w:r w:rsidR="00250F5A" w:rsidRPr="001C058F">
        <w:t xml:space="preserve"> </w:t>
      </w:r>
    </w:p>
    <w:p w14:paraId="680C1003" w14:textId="77777777" w:rsidR="00250F5A" w:rsidRPr="001C058F" w:rsidRDefault="00250F5A" w:rsidP="00250F5A"/>
    <w:p w14:paraId="31CF3222" w14:textId="77777777" w:rsidR="00250F5A" w:rsidRPr="001C058F" w:rsidRDefault="00250F5A" w:rsidP="00250F5A">
      <w:pPr>
        <w:pStyle w:val="Heading2"/>
      </w:pPr>
      <w:bookmarkStart w:id="115" w:name="_Toc150588207"/>
      <w:r w:rsidRPr="001C058F">
        <w:t>Prerequisites</w:t>
      </w:r>
      <w:bookmarkEnd w:id="115"/>
    </w:p>
    <w:p w14:paraId="74C32388" w14:textId="77777777" w:rsidR="00250F5A" w:rsidRPr="001C058F" w:rsidRDefault="00D87B27" w:rsidP="00250F5A">
      <w:r>
        <w:t xml:space="preserve">The sample applications </w:t>
      </w:r>
      <w:r w:rsidR="00250F5A" w:rsidRPr="001C058F">
        <w:t xml:space="preserve">are run from the application server (J2EE) and/or the client workstation (J2SE) to exercise the </w:t>
      </w:r>
      <w:proofErr w:type="spellStart"/>
      <w:r w:rsidR="00250F5A" w:rsidRPr="001C058F">
        <w:t>ESig</w:t>
      </w:r>
      <w:proofErr w:type="spellEnd"/>
      <w:r w:rsidR="00250F5A" w:rsidRPr="001C058F">
        <w:t xml:space="preserve"> APIs</w:t>
      </w:r>
      <w:r>
        <w:t>.</w:t>
      </w:r>
      <w:r w:rsidR="00250F5A" w:rsidRPr="001C058F">
        <w:t xml:space="preserve"> </w:t>
      </w:r>
    </w:p>
    <w:p w14:paraId="7D3708CC" w14:textId="77777777" w:rsidR="00250F5A" w:rsidRPr="001C058F" w:rsidRDefault="00250F5A" w:rsidP="00250F5A"/>
    <w:p w14:paraId="435965A2" w14:textId="77777777" w:rsidR="00250F5A" w:rsidRPr="001C058F" w:rsidRDefault="00250F5A" w:rsidP="008E26C1">
      <w:pPr>
        <w:pStyle w:val="Heading3"/>
      </w:pPr>
      <w:bookmarkStart w:id="116" w:name="_Toc124930881"/>
      <w:bookmarkStart w:id="117" w:name="_Toc150588208"/>
      <w:r w:rsidRPr="001C058F">
        <w:t>User Requirements</w:t>
      </w:r>
      <w:bookmarkEnd w:id="116"/>
      <w:bookmarkEnd w:id="117"/>
    </w:p>
    <w:p w14:paraId="579CC481" w14:textId="77777777" w:rsidR="00250F5A" w:rsidRPr="001C058F" w:rsidRDefault="00250F5A" w:rsidP="00250F5A">
      <w:r w:rsidRPr="001C058F">
        <w:t xml:space="preserve">Developers and testers of applications using </w:t>
      </w:r>
      <w:proofErr w:type="spellStart"/>
      <w:r w:rsidRPr="001C058F">
        <w:t>ESig</w:t>
      </w:r>
      <w:proofErr w:type="spellEnd"/>
      <w:r w:rsidRPr="001C058F">
        <w:t xml:space="preserve"> may need to set up M and Java environments to test </w:t>
      </w:r>
      <w:proofErr w:type="spellStart"/>
      <w:r w:rsidRPr="001C058F">
        <w:t>ESig</w:t>
      </w:r>
      <w:proofErr w:type="spellEnd"/>
      <w:r w:rsidRPr="001C058F">
        <w:t xml:space="preserve"> functionality. Some familiarity with the following areas is required to do this:</w:t>
      </w:r>
    </w:p>
    <w:p w14:paraId="342B5BBC" w14:textId="77777777" w:rsidR="00250F5A" w:rsidRPr="001C058F" w:rsidRDefault="00250F5A" w:rsidP="00250F5A"/>
    <w:p w14:paraId="7E6B1116" w14:textId="77777777" w:rsidR="00250F5A" w:rsidRPr="001C058F" w:rsidRDefault="00250F5A" w:rsidP="00250F5A">
      <w:pPr>
        <w:pStyle w:val="List2"/>
        <w:tabs>
          <w:tab w:val="clear" w:pos="1080"/>
          <w:tab w:val="num" w:pos="720"/>
        </w:tabs>
        <w:ind w:left="720"/>
      </w:pPr>
      <w:smartTag w:uri="urn:schemas-microsoft-com:office:smarttags" w:element="place">
        <w:r w:rsidRPr="001C058F">
          <w:rPr>
            <w:bCs/>
          </w:rPr>
          <w:t>VistA</w:t>
        </w:r>
      </w:smartTag>
      <w:r w:rsidRPr="001C058F">
        <w:t xml:space="preserve"> computing environment</w:t>
      </w:r>
    </w:p>
    <w:p w14:paraId="6C7B785E" w14:textId="77777777" w:rsidR="00250F5A" w:rsidRPr="001C058F" w:rsidRDefault="00250F5A" w:rsidP="00250F5A">
      <w:pPr>
        <w:pStyle w:val="List2"/>
        <w:tabs>
          <w:tab w:val="clear" w:pos="1080"/>
          <w:tab w:val="num" w:pos="720"/>
        </w:tabs>
        <w:ind w:left="720"/>
      </w:pPr>
      <w:r w:rsidRPr="001C058F">
        <w:t xml:space="preserve">Installing </w:t>
      </w:r>
      <w:r w:rsidR="00977C2A">
        <w:t xml:space="preserve">software </w:t>
      </w:r>
      <w:r w:rsidRPr="001C058F">
        <w:t xml:space="preserve">and managing a VistA/M system </w:t>
      </w:r>
    </w:p>
    <w:p w14:paraId="57C5A642" w14:textId="77777777" w:rsidR="00250F5A" w:rsidRPr="001C058F" w:rsidRDefault="00250F5A" w:rsidP="00250F5A">
      <w:pPr>
        <w:pStyle w:val="List2"/>
        <w:tabs>
          <w:tab w:val="clear" w:pos="1080"/>
          <w:tab w:val="num" w:pos="720"/>
        </w:tabs>
        <w:ind w:left="720"/>
      </w:pPr>
      <w:r w:rsidRPr="001C058F">
        <w:t>Setting up a VistALink 1.5 listener</w:t>
      </w:r>
      <w:r w:rsidR="002046F9">
        <w:t xml:space="preserve"> and </w:t>
      </w:r>
      <w:r w:rsidR="00FE3ECB">
        <w:t xml:space="preserve">confirming </w:t>
      </w:r>
      <w:r w:rsidR="002046F9">
        <w:t xml:space="preserve">that </w:t>
      </w:r>
      <w:r w:rsidR="00FE3ECB">
        <w:t>the service is enabled</w:t>
      </w:r>
    </w:p>
    <w:p w14:paraId="54881269" w14:textId="77777777" w:rsidR="00250F5A" w:rsidRPr="001C058F" w:rsidRDefault="00250F5A" w:rsidP="00250F5A">
      <w:pPr>
        <w:pStyle w:val="List2"/>
        <w:tabs>
          <w:tab w:val="clear" w:pos="1080"/>
          <w:tab w:val="num" w:pos="720"/>
        </w:tabs>
        <w:ind w:left="720"/>
      </w:pPr>
      <w:r w:rsidRPr="001C058F">
        <w:t>Kernel Installation and Distribution System (KIDS)</w:t>
      </w:r>
    </w:p>
    <w:p w14:paraId="03371739" w14:textId="77777777" w:rsidR="00250F5A" w:rsidRPr="001C058F" w:rsidRDefault="00250F5A" w:rsidP="00250F5A">
      <w:pPr>
        <w:pStyle w:val="List2"/>
        <w:tabs>
          <w:tab w:val="clear" w:pos="1080"/>
          <w:tab w:val="num" w:pos="720"/>
        </w:tabs>
        <w:ind w:left="720"/>
      </w:pPr>
      <w:r w:rsidRPr="001C058F">
        <w:t>VA FileMan data structures and terminology</w:t>
      </w:r>
    </w:p>
    <w:p w14:paraId="73828759" w14:textId="77777777" w:rsidR="00250F5A" w:rsidRPr="001C058F" w:rsidRDefault="00250F5A" w:rsidP="00250F5A">
      <w:pPr>
        <w:pStyle w:val="List2"/>
        <w:tabs>
          <w:tab w:val="clear" w:pos="1080"/>
          <w:tab w:val="num" w:pos="720"/>
        </w:tabs>
        <w:ind w:left="720"/>
      </w:pPr>
      <w:r w:rsidRPr="001C058F">
        <w:t>Microsoft Windows</w:t>
      </w:r>
    </w:p>
    <w:p w14:paraId="718F5086" w14:textId="77777777" w:rsidR="00250F5A" w:rsidRPr="001C058F" w:rsidRDefault="00250F5A" w:rsidP="00250F5A">
      <w:pPr>
        <w:pStyle w:val="List2"/>
        <w:tabs>
          <w:tab w:val="clear" w:pos="1080"/>
          <w:tab w:val="num" w:pos="720"/>
        </w:tabs>
        <w:ind w:left="720"/>
      </w:pPr>
      <w:r w:rsidRPr="001C058F">
        <w:t>Red Hat Linux</w:t>
      </w:r>
    </w:p>
    <w:p w14:paraId="22112AE1" w14:textId="77777777" w:rsidR="00250F5A" w:rsidRPr="001C058F" w:rsidRDefault="00250F5A" w:rsidP="00250F5A">
      <w:pPr>
        <w:pStyle w:val="List2"/>
        <w:tabs>
          <w:tab w:val="clear" w:pos="1080"/>
          <w:tab w:val="num" w:pos="720"/>
        </w:tabs>
        <w:ind w:left="720"/>
      </w:pPr>
      <w:r w:rsidRPr="001C058F">
        <w:t>M programming language</w:t>
      </w:r>
    </w:p>
    <w:p w14:paraId="07A6B982" w14:textId="77777777" w:rsidR="00250F5A" w:rsidRPr="001C058F" w:rsidRDefault="00250F5A" w:rsidP="00250F5A">
      <w:pPr>
        <w:pStyle w:val="List2"/>
        <w:tabs>
          <w:tab w:val="clear" w:pos="1080"/>
          <w:tab w:val="num" w:pos="720"/>
        </w:tabs>
        <w:ind w:left="720"/>
      </w:pPr>
      <w:r w:rsidRPr="001C058F">
        <w:t xml:space="preserve">Deploying </w:t>
      </w:r>
      <w:r w:rsidR="00FE3ECB">
        <w:t xml:space="preserve">software </w:t>
      </w:r>
      <w:r w:rsidRPr="001C058F">
        <w:t xml:space="preserve">and managing a J2EE application server </w:t>
      </w:r>
    </w:p>
    <w:p w14:paraId="22275372" w14:textId="77777777" w:rsidR="00250F5A" w:rsidRPr="001C058F" w:rsidRDefault="00977C2A" w:rsidP="00250F5A">
      <w:pPr>
        <w:pStyle w:val="List2"/>
        <w:tabs>
          <w:tab w:val="clear" w:pos="1080"/>
          <w:tab w:val="num" w:pos="720"/>
        </w:tabs>
        <w:ind w:left="720"/>
      </w:pPr>
      <w:r>
        <w:t>Configuring</w:t>
      </w:r>
      <w:r w:rsidR="00250F5A" w:rsidRPr="001C058F">
        <w:t xml:space="preserve"> and managing a server cluster</w:t>
      </w:r>
      <w:r w:rsidR="002046F9">
        <w:t>.</w:t>
      </w:r>
    </w:p>
    <w:p w14:paraId="59B8FE20" w14:textId="77777777" w:rsidR="00250F5A" w:rsidRPr="001C058F" w:rsidRDefault="00250F5A" w:rsidP="00250F5A">
      <w:pPr>
        <w:pStyle w:val="List2"/>
        <w:numPr>
          <w:ilvl w:val="0"/>
          <w:numId w:val="0"/>
        </w:numPr>
        <w:ind w:left="360"/>
      </w:pPr>
    </w:p>
    <w:p w14:paraId="28F9F6EE" w14:textId="77777777" w:rsidR="00250F5A" w:rsidRPr="001C058F" w:rsidRDefault="00250F5A" w:rsidP="008E26C1">
      <w:pPr>
        <w:pStyle w:val="Heading3"/>
      </w:pPr>
      <w:bookmarkStart w:id="118" w:name="_Toc124930876"/>
      <w:bookmarkStart w:id="119" w:name="_Toc150588209"/>
      <w:r w:rsidRPr="001C058F">
        <w:t>Client Workstation Requirements</w:t>
      </w:r>
      <w:bookmarkEnd w:id="118"/>
      <w:bookmarkEnd w:id="119"/>
    </w:p>
    <w:p w14:paraId="1882D21E" w14:textId="77777777" w:rsidR="00250F5A" w:rsidRPr="001C058F" w:rsidRDefault="00250F5A" w:rsidP="00250F5A">
      <w:r w:rsidRPr="001C058F">
        <w:t>Applications that use Electronic Signature on a client workstation require the hardware and software tools listed below.</w:t>
      </w:r>
    </w:p>
    <w:p w14:paraId="6DC39194" w14:textId="77777777" w:rsidR="00250F5A" w:rsidRPr="001C058F" w:rsidRDefault="00250F5A" w:rsidP="00250F5A">
      <w:pPr>
        <w:pStyle w:val="Heading4"/>
      </w:pPr>
      <w:bookmarkStart w:id="120" w:name="_Toc124930877"/>
      <w:bookmarkStart w:id="121" w:name="_Toc150588210"/>
      <w:r w:rsidRPr="001C058F">
        <w:t>Hardware</w:t>
      </w:r>
      <w:bookmarkEnd w:id="120"/>
      <w:bookmarkEnd w:id="121"/>
    </w:p>
    <w:p w14:paraId="02B4BBF4" w14:textId="77777777" w:rsidR="00250F5A" w:rsidRPr="001C058F" w:rsidRDefault="00250F5A" w:rsidP="00250F5A">
      <w:r w:rsidRPr="001C058F">
        <w:t>The client workstation is the only hardware requirement.</w:t>
      </w:r>
    </w:p>
    <w:p w14:paraId="6A9B2361" w14:textId="77777777" w:rsidR="00250F5A" w:rsidRPr="001C058F" w:rsidRDefault="00250F5A" w:rsidP="00250F5A">
      <w:pPr>
        <w:pStyle w:val="Heading4"/>
      </w:pPr>
      <w:bookmarkStart w:id="122" w:name="_Toc124930878"/>
      <w:bookmarkStart w:id="123" w:name="_Toc150588211"/>
      <w:r w:rsidRPr="001C058F">
        <w:t>Operating System</w:t>
      </w:r>
      <w:bookmarkEnd w:id="122"/>
      <w:bookmarkEnd w:id="123"/>
    </w:p>
    <w:p w14:paraId="5CA932BB" w14:textId="77777777" w:rsidR="00250F5A" w:rsidRPr="001C058F" w:rsidRDefault="00250F5A" w:rsidP="00250F5A">
      <w:r w:rsidRPr="001C058F">
        <w:t>Microsoft Windows 2000/XP</w:t>
      </w:r>
    </w:p>
    <w:p w14:paraId="620C0F64" w14:textId="77777777" w:rsidR="00250F5A" w:rsidRPr="001C058F" w:rsidRDefault="00250F5A" w:rsidP="00250F5A">
      <w:pPr>
        <w:pStyle w:val="Heading4"/>
      </w:pPr>
      <w:bookmarkStart w:id="124" w:name="_Toc124930879"/>
      <w:bookmarkStart w:id="125" w:name="_Toc150588212"/>
      <w:r w:rsidRPr="001C058F">
        <w:lastRenderedPageBreak/>
        <w:t>Network Communications Software</w:t>
      </w:r>
      <w:bookmarkEnd w:id="124"/>
      <w:bookmarkEnd w:id="125"/>
    </w:p>
    <w:p w14:paraId="03B758E8" w14:textId="77777777" w:rsidR="00250F5A" w:rsidRPr="001C058F" w:rsidRDefault="00250F5A" w:rsidP="00250F5A">
      <w:r w:rsidRPr="001C058F">
        <w:t>Electronic Signature requires networked client workstations running Microsoft's native TCP/IP stack.</w:t>
      </w:r>
    </w:p>
    <w:p w14:paraId="2BDA6D23" w14:textId="77777777" w:rsidR="00250F5A" w:rsidRPr="001C058F" w:rsidRDefault="00250F5A" w:rsidP="00250F5A"/>
    <w:p w14:paraId="75999BAC" w14:textId="77777777" w:rsidR="00250F5A" w:rsidRDefault="00250F5A" w:rsidP="008E26C1">
      <w:pPr>
        <w:pStyle w:val="Heading3"/>
      </w:pPr>
      <w:bookmarkStart w:id="126" w:name="_Toc124930880"/>
      <w:bookmarkStart w:id="127" w:name="_Toc150588213"/>
      <w:r w:rsidRPr="001C058F">
        <w:t>J2EE System Requirements</w:t>
      </w:r>
      <w:bookmarkEnd w:id="126"/>
      <w:bookmarkEnd w:id="127"/>
    </w:p>
    <w:p w14:paraId="20F60C06" w14:textId="77777777" w:rsidR="008E26C1" w:rsidRPr="001C058F" w:rsidRDefault="008E26C1" w:rsidP="008E26C1">
      <w:pPr>
        <w:pStyle w:val="Heading4"/>
      </w:pPr>
      <w:bookmarkStart w:id="128" w:name="_Toc150588214"/>
      <w:r w:rsidRPr="001C058F">
        <w:t>Application Server</w:t>
      </w:r>
      <w:bookmarkEnd w:id="128"/>
    </w:p>
    <w:p w14:paraId="1A380372" w14:textId="77777777" w:rsidR="00250F5A" w:rsidRPr="001C058F" w:rsidRDefault="00C96B7F" w:rsidP="008E26C1">
      <w:r>
        <w:t xml:space="preserve">BEA </w:t>
      </w:r>
      <w:r w:rsidR="00250F5A" w:rsidRPr="001C058F">
        <w:t>Web</w:t>
      </w:r>
      <w:r w:rsidR="00FD2811">
        <w:t>Logic Server 8.1, service pack 4</w:t>
      </w:r>
      <w:r w:rsidR="00250F5A" w:rsidRPr="001C058F">
        <w:t xml:space="preserve"> or greater</w:t>
      </w:r>
      <w:r w:rsidR="002046F9">
        <w:t>.</w:t>
      </w:r>
      <w:r w:rsidR="00250F5A" w:rsidRPr="001C058F">
        <w:t xml:space="preserve"> (</w:t>
      </w:r>
      <w:r w:rsidR="00D87B27">
        <w:t xml:space="preserve">The </w:t>
      </w:r>
      <w:proofErr w:type="spellStart"/>
      <w:r w:rsidR="00250F5A" w:rsidRPr="001C058F">
        <w:t>ESig</w:t>
      </w:r>
      <w:proofErr w:type="spellEnd"/>
      <w:r w:rsidR="00250F5A" w:rsidRPr="001C058F">
        <w:t xml:space="preserve"> </w:t>
      </w:r>
      <w:r w:rsidR="00D87B27">
        <w:t xml:space="preserve">J2EE sample application has been tested </w:t>
      </w:r>
      <w:r w:rsidR="00250F5A" w:rsidRPr="001C058F">
        <w:t>only on WebLogic at this time</w:t>
      </w:r>
      <w:r w:rsidR="002046F9">
        <w:t>.</w:t>
      </w:r>
      <w:r w:rsidR="00250F5A" w:rsidRPr="001C058F">
        <w:t>)</w:t>
      </w:r>
    </w:p>
    <w:p w14:paraId="71E8E7E8" w14:textId="77777777" w:rsidR="008E26C1" w:rsidRPr="001C058F" w:rsidRDefault="008E26C1" w:rsidP="008E26C1">
      <w:pPr>
        <w:pStyle w:val="Heading4"/>
      </w:pPr>
      <w:bookmarkStart w:id="129" w:name="_Toc150588215"/>
      <w:r w:rsidRPr="001C058F">
        <w:t>Operating System</w:t>
      </w:r>
      <w:bookmarkEnd w:id="129"/>
    </w:p>
    <w:p w14:paraId="0F1591AA" w14:textId="77777777" w:rsidR="00250F5A" w:rsidRPr="001C058F" w:rsidRDefault="00250F5A" w:rsidP="008E26C1">
      <w:r w:rsidRPr="001C058F">
        <w:t xml:space="preserve">Windows or Linux as the platform operating system for WebLogic Server </w:t>
      </w:r>
    </w:p>
    <w:p w14:paraId="4981ED44" w14:textId="77777777" w:rsidR="00250F5A" w:rsidRPr="001C058F" w:rsidRDefault="00250F5A" w:rsidP="00250F5A"/>
    <w:tbl>
      <w:tblPr>
        <w:tblW w:w="8655" w:type="dxa"/>
        <w:tblLayout w:type="fixed"/>
        <w:tblLook w:val="0000" w:firstRow="0" w:lastRow="0" w:firstColumn="0" w:lastColumn="0" w:noHBand="0" w:noVBand="0"/>
      </w:tblPr>
      <w:tblGrid>
        <w:gridCol w:w="540"/>
        <w:gridCol w:w="8115"/>
      </w:tblGrid>
      <w:tr w:rsidR="00250F5A" w:rsidRPr="001C058F" w14:paraId="2D60F247" w14:textId="77777777">
        <w:trPr>
          <w:cantSplit/>
          <w:trHeight w:val="654"/>
        </w:trPr>
        <w:tc>
          <w:tcPr>
            <w:tcW w:w="540" w:type="dxa"/>
            <w:tcMar>
              <w:left w:w="0" w:type="dxa"/>
              <w:right w:w="0" w:type="dxa"/>
            </w:tcMar>
          </w:tcPr>
          <w:p w14:paraId="1878209F" w14:textId="77777777" w:rsidR="00250F5A" w:rsidRPr="001C058F" w:rsidRDefault="00432205" w:rsidP="00F01E5A">
            <w:pPr>
              <w:spacing w:before="60" w:after="60"/>
            </w:pPr>
            <w:r w:rsidRPr="001C058F">
              <w:rPr>
                <w:rFonts w:ascii="Arial" w:hAnsi="Arial"/>
                <w:sz w:val="20"/>
              </w:rPr>
              <w:object w:dxaOrig="306" w:dyaOrig="306" w14:anchorId="6254B1DF">
                <v:shape id="_x0000_i1032" type="#_x0000_t75" alt="Caution icon." style="width:24.45pt;height:28.55pt" o:ole="" fillcolor="window">
                  <v:imagedata r:id="rId22" o:title=""/>
                </v:shape>
                <o:OLEObject Type="Embed" ProgID="HJPRO" ShapeID="_x0000_i1032" DrawAspect="Content" ObjectID="_1676882802" r:id="rId36"/>
              </w:object>
            </w:r>
          </w:p>
        </w:tc>
        <w:tc>
          <w:tcPr>
            <w:tcW w:w="8115" w:type="dxa"/>
            <w:tcMar>
              <w:left w:w="0" w:type="dxa"/>
              <w:right w:w="0" w:type="dxa"/>
            </w:tcMar>
            <w:vAlign w:val="center"/>
          </w:tcPr>
          <w:p w14:paraId="53884236" w14:textId="77777777" w:rsidR="00250F5A" w:rsidRPr="001C058F" w:rsidRDefault="00250F5A" w:rsidP="00FD2811">
            <w:pPr>
              <w:pStyle w:val="Caution"/>
              <w:rPr>
                <w:rFonts w:ascii="Times New Roman" w:hAnsi="Times New Roman"/>
                <w:b w:val="0"/>
                <w:sz w:val="22"/>
                <w:szCs w:val="22"/>
              </w:rPr>
            </w:pPr>
            <w:r w:rsidRPr="001C058F">
              <w:rPr>
                <w:rFonts w:ascii="Times New Roman" w:hAnsi="Times New Roman"/>
                <w:b w:val="0"/>
                <w:sz w:val="22"/>
                <w:szCs w:val="22"/>
              </w:rPr>
              <w:t>Electronic Signature has not been tested and is not supported on BEA WebLogic Server 9.</w:t>
            </w:r>
            <w:r w:rsidR="00FD2811">
              <w:rPr>
                <w:rFonts w:ascii="Times New Roman" w:hAnsi="Times New Roman"/>
                <w:b w:val="0"/>
                <w:sz w:val="22"/>
                <w:szCs w:val="22"/>
              </w:rPr>
              <w:t>x</w:t>
            </w:r>
          </w:p>
        </w:tc>
      </w:tr>
    </w:tbl>
    <w:p w14:paraId="7B3B4D67" w14:textId="77777777" w:rsidR="00250F5A" w:rsidRPr="001C058F" w:rsidRDefault="00250F5A" w:rsidP="00250F5A"/>
    <w:p w14:paraId="2D1570CA" w14:textId="77777777" w:rsidR="008E0659" w:rsidRPr="001C058F" w:rsidRDefault="003521CC" w:rsidP="008E0659">
      <w:pPr>
        <w:pStyle w:val="Heading2"/>
      </w:pPr>
      <w:bookmarkStart w:id="130" w:name="_Toc150588216"/>
      <w:r w:rsidRPr="001C058F">
        <w:t>J2SE Sample App</w:t>
      </w:r>
      <w:r w:rsidR="009F4340" w:rsidRPr="001C058F">
        <w:t>lications</w:t>
      </w:r>
      <w:bookmarkEnd w:id="130"/>
    </w:p>
    <w:p w14:paraId="2A94BF57" w14:textId="77777777" w:rsidR="008E0659" w:rsidRPr="001C058F" w:rsidRDefault="008E0659" w:rsidP="008E0659">
      <w:r w:rsidRPr="001C058F">
        <w:t xml:space="preserve">Two J2SE (client/server) applications are included in the </w:t>
      </w:r>
      <w:r w:rsidRPr="001C058F">
        <w:rPr>
          <w:b/>
        </w:rPr>
        <w:t>samples\J2SE</w:t>
      </w:r>
      <w:r w:rsidRPr="001C058F">
        <w:t xml:space="preserve"> directory of </w:t>
      </w:r>
      <w:r w:rsidR="004D2881">
        <w:t xml:space="preserve">the </w:t>
      </w:r>
      <w:r w:rsidRPr="001C058F">
        <w:t>Electronic Signature distribution:</w:t>
      </w:r>
    </w:p>
    <w:p w14:paraId="277D2ACC" w14:textId="77777777" w:rsidR="008E0659" w:rsidRPr="001C058F" w:rsidRDefault="008E0659" w:rsidP="008E0659"/>
    <w:p w14:paraId="07DFA4D0" w14:textId="77777777" w:rsidR="008E0659" w:rsidRPr="001C058F" w:rsidRDefault="008E0659" w:rsidP="008E0659">
      <w:pPr>
        <w:numPr>
          <w:ilvl w:val="0"/>
          <w:numId w:val="43"/>
        </w:numPr>
      </w:pPr>
      <w:r w:rsidRPr="002046F9">
        <w:rPr>
          <w:rFonts w:ascii="Courier New" w:hAnsi="Courier New" w:cs="Courier New"/>
          <w:b/>
          <w:sz w:val="22"/>
          <w:szCs w:val="22"/>
        </w:rPr>
        <w:t>runEsigSample.bat</w:t>
      </w:r>
      <w:r w:rsidR="002046F9" w:rsidRPr="002046F9">
        <w:rPr>
          <w:rFonts w:ascii="Courier New" w:hAnsi="Courier New" w:cs="Courier New"/>
          <w:sz w:val="22"/>
          <w:szCs w:val="22"/>
        </w:rPr>
        <w:t xml:space="preserve"> </w:t>
      </w:r>
      <w:r w:rsidR="002046F9">
        <w:t>-</w:t>
      </w:r>
      <w:r w:rsidRPr="001C058F">
        <w:t xml:space="preserve"> A sample </w:t>
      </w:r>
      <w:r w:rsidR="00DE679E">
        <w:t xml:space="preserve">command-line </w:t>
      </w:r>
      <w:r w:rsidRPr="001C058F">
        <w:t>application that runs in a DOS window</w:t>
      </w:r>
      <w:r w:rsidR="00DE679E">
        <w:t>.</w:t>
      </w:r>
    </w:p>
    <w:p w14:paraId="29C264BB" w14:textId="77777777" w:rsidR="008E0659" w:rsidRPr="001C058F" w:rsidRDefault="008E0659" w:rsidP="008E0659">
      <w:pPr>
        <w:numPr>
          <w:ilvl w:val="0"/>
          <w:numId w:val="43"/>
        </w:numPr>
      </w:pPr>
      <w:r w:rsidRPr="002046F9">
        <w:rPr>
          <w:rFonts w:ascii="Courier New" w:hAnsi="Courier New" w:cs="Courier New"/>
          <w:b/>
          <w:sz w:val="22"/>
          <w:szCs w:val="22"/>
        </w:rPr>
        <w:t>runEsigApiSwingTester.bat</w:t>
      </w:r>
      <w:r w:rsidR="002046F9">
        <w:t xml:space="preserve"> - </w:t>
      </w:r>
      <w:r w:rsidRPr="001C058F">
        <w:t>A sample Swing application</w:t>
      </w:r>
      <w:r w:rsidR="001B1F86">
        <w:t>.</w:t>
      </w:r>
    </w:p>
    <w:p w14:paraId="219F1102" w14:textId="77777777" w:rsidR="008E0659" w:rsidRPr="001C058F" w:rsidRDefault="008E0659" w:rsidP="008E0659"/>
    <w:p w14:paraId="6E5C409B" w14:textId="77777777" w:rsidR="008E0659" w:rsidRPr="001C058F" w:rsidRDefault="008E0659" w:rsidP="008E0659">
      <w:r w:rsidRPr="001C058F">
        <w:t xml:space="preserve">Both sample applications make calls to all the </w:t>
      </w:r>
      <w:proofErr w:type="spellStart"/>
      <w:r w:rsidRPr="001C058F">
        <w:t>ESig</w:t>
      </w:r>
      <w:proofErr w:type="spellEnd"/>
      <w:r w:rsidRPr="001C058F">
        <w:t xml:space="preserve"> APIs. Some of these calls use VistALink to connect to the VistA/M server and invoke </w:t>
      </w:r>
      <w:r w:rsidR="00EE6A4D">
        <w:t>R</w:t>
      </w:r>
      <w:r w:rsidR="002046F9">
        <w:t>PCs</w:t>
      </w:r>
      <w:r w:rsidR="00EE6A4D" w:rsidRPr="001C058F">
        <w:t xml:space="preserve"> </w:t>
      </w:r>
      <w:r w:rsidRPr="001C058F">
        <w:t>installed via the KIDS build.</w:t>
      </w:r>
    </w:p>
    <w:p w14:paraId="64277411" w14:textId="77777777" w:rsidR="008E0659" w:rsidRPr="001C058F" w:rsidRDefault="008E0659" w:rsidP="008E0659"/>
    <w:p w14:paraId="589C9075" w14:textId="77777777" w:rsidR="008E0659" w:rsidRPr="001C058F" w:rsidRDefault="008E0659" w:rsidP="008E0659">
      <w:r w:rsidRPr="001C058F">
        <w:t xml:space="preserve">Before running the sample applications, you will need to deploy them on the client workstation and reconfigure three of the </w:t>
      </w:r>
      <w:proofErr w:type="spellStart"/>
      <w:r w:rsidRPr="001C058F">
        <w:t>ESig</w:t>
      </w:r>
      <w:proofErr w:type="spellEnd"/>
      <w:r w:rsidRPr="001C058F">
        <w:t xml:space="preserve"> distribution files. This </w:t>
      </w:r>
      <w:r w:rsidR="00704CF2" w:rsidRPr="001C058F">
        <w:t>section</w:t>
      </w:r>
      <w:r w:rsidRPr="001C058F">
        <w:t xml:space="preserve"> presents instructions for deploying and running the sample applications and reconfiguring these files.</w:t>
      </w:r>
    </w:p>
    <w:p w14:paraId="095EC202" w14:textId="77777777" w:rsidR="009F106F" w:rsidRPr="001C058F" w:rsidRDefault="009F106F" w:rsidP="008E0659"/>
    <w:p w14:paraId="1345709D" w14:textId="77777777" w:rsidR="009F106F" w:rsidRPr="001C058F" w:rsidRDefault="009F106F" w:rsidP="008E26C1">
      <w:pPr>
        <w:pStyle w:val="Heading3"/>
      </w:pPr>
      <w:bookmarkStart w:id="131" w:name="_Toc150588217"/>
      <w:bookmarkStart w:id="132" w:name="_Toc121537343"/>
      <w:r w:rsidRPr="001C058F">
        <w:t>Required Java Software</w:t>
      </w:r>
      <w:bookmarkEnd w:id="131"/>
      <w:r w:rsidRPr="001C058F">
        <w:t xml:space="preserve"> </w:t>
      </w:r>
      <w:bookmarkEnd w:id="132"/>
    </w:p>
    <w:p w14:paraId="69FDFF1D" w14:textId="77777777" w:rsidR="004D60DE" w:rsidRDefault="009F106F" w:rsidP="009F106F">
      <w:pPr>
        <w:autoSpaceDE w:val="0"/>
        <w:autoSpaceDN w:val="0"/>
        <w:adjustRightInd w:val="0"/>
        <w:rPr>
          <w:szCs w:val="22"/>
        </w:rPr>
      </w:pPr>
      <w:r w:rsidRPr="001C058F">
        <w:rPr>
          <w:szCs w:val="22"/>
        </w:rPr>
        <w:t xml:space="preserve">For the </w:t>
      </w:r>
      <w:proofErr w:type="spellStart"/>
      <w:r w:rsidRPr="001C058F">
        <w:rPr>
          <w:szCs w:val="22"/>
        </w:rPr>
        <w:t>ESig</w:t>
      </w:r>
      <w:proofErr w:type="spellEnd"/>
      <w:r w:rsidRPr="001C058F">
        <w:rPr>
          <w:szCs w:val="22"/>
        </w:rPr>
        <w:t xml:space="preserve"> J2SE sample application to work properly, you must have the proper environment and supporting libraries already installed on the </w:t>
      </w:r>
      <w:r w:rsidR="004D60DE">
        <w:rPr>
          <w:szCs w:val="22"/>
        </w:rPr>
        <w:t>client workstation, as follows:</w:t>
      </w:r>
    </w:p>
    <w:p w14:paraId="5030F1B2" w14:textId="77777777" w:rsidR="004D60DE" w:rsidRPr="001C058F" w:rsidRDefault="004D60DE" w:rsidP="009F106F">
      <w:pPr>
        <w:autoSpaceDE w:val="0"/>
        <w:autoSpaceDN w:val="0"/>
        <w:adjustRightInd w:val="0"/>
        <w:rPr>
          <w:szCs w:val="22"/>
        </w:rPr>
      </w:pPr>
      <w:r>
        <w:rPr>
          <w:szCs w:val="22"/>
        </w:rPr>
        <w:br w:type="page"/>
      </w:r>
    </w:p>
    <w:p w14:paraId="00B524AA" w14:textId="77777777" w:rsidR="009F106F" w:rsidRPr="001C058F" w:rsidRDefault="009F106F" w:rsidP="009F106F">
      <w:pPr>
        <w:pStyle w:val="ListNumber"/>
        <w:numPr>
          <w:ilvl w:val="0"/>
          <w:numId w:val="8"/>
        </w:numPr>
        <w:rPr>
          <w:b/>
          <w:sz w:val="24"/>
          <w:szCs w:val="24"/>
          <w:lang w:val="fr-CA"/>
        </w:rPr>
      </w:pPr>
      <w:r w:rsidRPr="001C058F">
        <w:rPr>
          <w:b/>
          <w:sz w:val="24"/>
          <w:szCs w:val="24"/>
          <w:lang w:val="fr-CA"/>
        </w:rPr>
        <w:t xml:space="preserve">J2SE Java Runtime </w:t>
      </w:r>
      <w:proofErr w:type="spellStart"/>
      <w:r w:rsidRPr="001C058F">
        <w:rPr>
          <w:b/>
          <w:sz w:val="24"/>
          <w:szCs w:val="24"/>
          <w:lang w:val="fr-CA"/>
        </w:rPr>
        <w:t>Environment</w:t>
      </w:r>
      <w:proofErr w:type="spellEnd"/>
      <w:r w:rsidRPr="001C058F">
        <w:rPr>
          <w:b/>
          <w:sz w:val="24"/>
          <w:szCs w:val="24"/>
          <w:lang w:val="fr-CA"/>
        </w:rPr>
        <w:t xml:space="preserve"> (JRE) 1.4.</w:t>
      </w:r>
      <w:r w:rsidR="000804CD">
        <w:rPr>
          <w:b/>
          <w:sz w:val="24"/>
          <w:szCs w:val="24"/>
          <w:lang w:val="fr-CA"/>
        </w:rPr>
        <w:t>2</w:t>
      </w:r>
    </w:p>
    <w:p w14:paraId="404C4FEB" w14:textId="77777777" w:rsidR="009F106F" w:rsidRPr="001C058F" w:rsidRDefault="009F106F" w:rsidP="006B5B26">
      <w:pPr>
        <w:pStyle w:val="ListNumber"/>
        <w:numPr>
          <w:ilvl w:val="0"/>
          <w:numId w:val="0"/>
        </w:numPr>
        <w:ind w:left="720"/>
        <w:rPr>
          <w:sz w:val="24"/>
          <w:szCs w:val="24"/>
        </w:rPr>
      </w:pPr>
      <w:r w:rsidRPr="001C058F">
        <w:rPr>
          <w:sz w:val="24"/>
          <w:szCs w:val="24"/>
        </w:rPr>
        <w:t xml:space="preserve">The complete Java 2 Standard Edition (J2SE) environment, version </w:t>
      </w:r>
      <w:r w:rsidRPr="001C058F">
        <w:rPr>
          <w:iCs/>
          <w:sz w:val="24"/>
          <w:szCs w:val="24"/>
        </w:rPr>
        <w:t>1.4.</w:t>
      </w:r>
      <w:r w:rsidR="000804CD">
        <w:rPr>
          <w:iCs/>
          <w:sz w:val="24"/>
          <w:szCs w:val="24"/>
        </w:rPr>
        <w:t>2</w:t>
      </w:r>
      <w:r w:rsidR="000804CD" w:rsidRPr="001C058F">
        <w:rPr>
          <w:iCs/>
          <w:sz w:val="24"/>
          <w:szCs w:val="24"/>
        </w:rPr>
        <w:t xml:space="preserve"> </w:t>
      </w:r>
      <w:r w:rsidRPr="001C058F">
        <w:rPr>
          <w:iCs/>
          <w:sz w:val="24"/>
          <w:szCs w:val="24"/>
        </w:rPr>
        <w:t>or higher,</w:t>
      </w:r>
      <w:r w:rsidRPr="001C058F">
        <w:rPr>
          <w:sz w:val="24"/>
          <w:szCs w:val="24"/>
        </w:rPr>
        <w:t xml:space="preserve"> must be installed on the client workstation. You can obtain the complete J2SE environment from </w:t>
      </w:r>
      <w:hyperlink r:id="rId37" w:history="1">
        <w:r w:rsidRPr="001C058F">
          <w:rPr>
            <w:rStyle w:val="Hyperlink"/>
            <w:sz w:val="24"/>
            <w:szCs w:val="24"/>
          </w:rPr>
          <w:t>http://java.sun.com/</w:t>
        </w:r>
      </w:hyperlink>
      <w:r w:rsidR="006B5B26" w:rsidRPr="001C058F">
        <w:rPr>
          <w:sz w:val="24"/>
          <w:szCs w:val="24"/>
        </w:rPr>
        <w:t>.</w:t>
      </w:r>
    </w:p>
    <w:p w14:paraId="4AA2D31F" w14:textId="77777777" w:rsidR="009F106F" w:rsidRPr="001C058F" w:rsidRDefault="009F106F" w:rsidP="009F106F">
      <w:pPr>
        <w:pStyle w:val="ListNumber"/>
        <w:numPr>
          <w:ilvl w:val="0"/>
          <w:numId w:val="8"/>
        </w:numPr>
        <w:rPr>
          <w:b/>
          <w:bCs/>
          <w:sz w:val="24"/>
          <w:szCs w:val="24"/>
        </w:rPr>
      </w:pPr>
      <w:r w:rsidRPr="001C058F">
        <w:rPr>
          <w:b/>
          <w:bCs/>
          <w:sz w:val="24"/>
          <w:szCs w:val="24"/>
        </w:rPr>
        <w:t>Required Supporting Libraries</w:t>
      </w:r>
      <w:r w:rsidRPr="001C058F">
        <w:rPr>
          <w:sz w:val="24"/>
          <w:szCs w:val="24"/>
        </w:rPr>
        <w:t xml:space="preserve"> </w:t>
      </w:r>
    </w:p>
    <w:p w14:paraId="638A2F04" w14:textId="77777777" w:rsidR="009F106F" w:rsidRPr="001C058F" w:rsidRDefault="009F106F" w:rsidP="006B5B26">
      <w:pPr>
        <w:pStyle w:val="ListNumber"/>
        <w:numPr>
          <w:ilvl w:val="0"/>
          <w:numId w:val="0"/>
        </w:numPr>
        <w:ind w:left="720"/>
        <w:rPr>
          <w:b/>
          <w:bCs/>
          <w:sz w:val="24"/>
          <w:szCs w:val="24"/>
        </w:rPr>
      </w:pPr>
      <w:r w:rsidRPr="001C058F">
        <w:rPr>
          <w:sz w:val="24"/>
          <w:szCs w:val="24"/>
        </w:rPr>
        <w:t xml:space="preserve">The libraries listed in </w:t>
      </w:r>
      <w:r w:rsidRPr="001C058F">
        <w:rPr>
          <w:bCs/>
          <w:sz w:val="24"/>
          <w:szCs w:val="24"/>
        </w:rPr>
        <w:t>the table</w:t>
      </w:r>
      <w:r w:rsidRPr="001C058F">
        <w:rPr>
          <w:sz w:val="24"/>
          <w:szCs w:val="24"/>
        </w:rPr>
        <w:t xml:space="preserve"> below are required by VistALink 1.5</w:t>
      </w:r>
      <w:r w:rsidR="002046F9">
        <w:rPr>
          <w:sz w:val="24"/>
          <w:szCs w:val="24"/>
        </w:rPr>
        <w:t>, and therefore</w:t>
      </w:r>
      <w:r w:rsidRPr="001C058F">
        <w:rPr>
          <w:sz w:val="24"/>
          <w:szCs w:val="24"/>
        </w:rPr>
        <w:t xml:space="preserve"> must also be on the classpath of applications using </w:t>
      </w:r>
      <w:proofErr w:type="spellStart"/>
      <w:r w:rsidRPr="001C058F">
        <w:rPr>
          <w:sz w:val="24"/>
          <w:szCs w:val="24"/>
        </w:rPr>
        <w:t>ESig</w:t>
      </w:r>
      <w:proofErr w:type="spellEnd"/>
      <w:r w:rsidRPr="001C058F">
        <w:rPr>
          <w:sz w:val="24"/>
          <w:szCs w:val="24"/>
        </w:rPr>
        <w:t>.</w:t>
      </w:r>
    </w:p>
    <w:p w14:paraId="473A95BA" w14:textId="77777777" w:rsidR="009F106F" w:rsidRPr="001C058F" w:rsidRDefault="009F106F" w:rsidP="009F106F">
      <w:pPr>
        <w:rPr>
          <w:b/>
          <w:bCs/>
          <w:szCs w:val="22"/>
        </w:rPr>
      </w:pPr>
    </w:p>
    <w:p w14:paraId="2D8EE247" w14:textId="77777777" w:rsidR="009F106F" w:rsidRPr="001C058F" w:rsidRDefault="006B5B26" w:rsidP="009F106F">
      <w:pPr>
        <w:pStyle w:val="TableCaption"/>
        <w:jc w:val="center"/>
      </w:pPr>
      <w:bookmarkStart w:id="133" w:name="_Toc41198187"/>
      <w:bookmarkStart w:id="134" w:name="_Toc41203338"/>
      <w:bookmarkStart w:id="135" w:name="_Toc58310993"/>
      <w:bookmarkStart w:id="136" w:name="_Toc121297997"/>
      <w:bookmarkStart w:id="137" w:name="_Toc150582487"/>
      <w:r w:rsidRPr="001C058F">
        <w:t>Table 4</w:t>
      </w:r>
      <w:r w:rsidR="009F106F" w:rsidRPr="001C058F">
        <w:t>-1. Required Electronic Signature Supporting Libraries</w:t>
      </w:r>
      <w:bookmarkEnd w:id="133"/>
      <w:bookmarkEnd w:id="134"/>
      <w:bookmarkEnd w:id="135"/>
      <w:bookmarkEnd w:id="136"/>
      <w:bookmarkEnd w:id="137"/>
    </w:p>
    <w:tbl>
      <w:tblPr>
        <w:tblW w:w="1008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800"/>
        <w:gridCol w:w="1260"/>
        <w:gridCol w:w="3420"/>
        <w:gridCol w:w="3600"/>
      </w:tblGrid>
      <w:tr w:rsidR="009F106F" w:rsidRPr="001C058F" w14:paraId="4150B563" w14:textId="77777777">
        <w:trPr>
          <w:cantSplit/>
          <w:tblHeader/>
        </w:trPr>
        <w:tc>
          <w:tcPr>
            <w:tcW w:w="1800" w:type="dxa"/>
            <w:shd w:val="pct15" w:color="auto" w:fill="auto"/>
            <w:vAlign w:val="bottom"/>
          </w:tcPr>
          <w:p w14:paraId="5D8B923C" w14:textId="77777777" w:rsidR="009F106F" w:rsidRPr="002046F9" w:rsidRDefault="009F106F" w:rsidP="00D3164B">
            <w:pPr>
              <w:autoSpaceDE w:val="0"/>
              <w:autoSpaceDN w:val="0"/>
              <w:adjustRightInd w:val="0"/>
              <w:jc w:val="center"/>
              <w:rPr>
                <w:rFonts w:ascii="Arial" w:hAnsi="Arial" w:cs="Arial"/>
                <w:b/>
                <w:bCs/>
                <w:sz w:val="20"/>
                <w:szCs w:val="20"/>
              </w:rPr>
            </w:pPr>
            <w:r w:rsidRPr="002046F9">
              <w:rPr>
                <w:rFonts w:ascii="Arial" w:hAnsi="Arial" w:cs="Arial"/>
                <w:b/>
                <w:bCs/>
                <w:sz w:val="20"/>
                <w:szCs w:val="20"/>
              </w:rPr>
              <w:t>Library</w:t>
            </w:r>
          </w:p>
        </w:tc>
        <w:tc>
          <w:tcPr>
            <w:tcW w:w="1260" w:type="dxa"/>
            <w:shd w:val="pct15" w:color="auto" w:fill="auto"/>
            <w:vAlign w:val="bottom"/>
          </w:tcPr>
          <w:p w14:paraId="4E75FCD6" w14:textId="77777777" w:rsidR="009F106F" w:rsidRPr="002046F9" w:rsidRDefault="009F106F" w:rsidP="00D3164B">
            <w:pPr>
              <w:autoSpaceDE w:val="0"/>
              <w:autoSpaceDN w:val="0"/>
              <w:adjustRightInd w:val="0"/>
              <w:jc w:val="center"/>
              <w:rPr>
                <w:rFonts w:ascii="Arial" w:hAnsi="Arial" w:cs="Arial"/>
                <w:b/>
                <w:bCs/>
                <w:sz w:val="20"/>
                <w:szCs w:val="20"/>
              </w:rPr>
            </w:pPr>
            <w:r w:rsidRPr="002046F9">
              <w:rPr>
                <w:rFonts w:ascii="Arial" w:hAnsi="Arial" w:cs="Arial"/>
                <w:b/>
                <w:bCs/>
                <w:sz w:val="20"/>
                <w:szCs w:val="20"/>
              </w:rPr>
              <w:t>Minimum</w:t>
            </w:r>
            <w:r w:rsidRPr="002046F9">
              <w:rPr>
                <w:rFonts w:ascii="Arial" w:hAnsi="Arial" w:cs="Arial"/>
                <w:b/>
                <w:bCs/>
                <w:sz w:val="20"/>
                <w:szCs w:val="20"/>
              </w:rPr>
              <w:br/>
              <w:t>Version</w:t>
            </w:r>
          </w:p>
        </w:tc>
        <w:tc>
          <w:tcPr>
            <w:tcW w:w="3420" w:type="dxa"/>
            <w:shd w:val="pct15" w:color="auto" w:fill="auto"/>
            <w:vAlign w:val="bottom"/>
          </w:tcPr>
          <w:p w14:paraId="1F716CF2" w14:textId="77777777" w:rsidR="009F106F" w:rsidRPr="002046F9" w:rsidRDefault="005E5357" w:rsidP="00D3164B">
            <w:pPr>
              <w:autoSpaceDE w:val="0"/>
              <w:autoSpaceDN w:val="0"/>
              <w:adjustRightInd w:val="0"/>
              <w:jc w:val="center"/>
              <w:rPr>
                <w:rFonts w:ascii="Arial" w:hAnsi="Arial" w:cs="Arial"/>
                <w:b/>
                <w:bCs/>
                <w:sz w:val="20"/>
                <w:szCs w:val="20"/>
              </w:rPr>
            </w:pPr>
            <w:r w:rsidRPr="002046F9">
              <w:rPr>
                <w:rFonts w:ascii="Arial" w:hAnsi="Arial" w:cs="Arial"/>
                <w:b/>
                <w:bCs/>
                <w:sz w:val="20"/>
                <w:szCs w:val="20"/>
              </w:rPr>
              <w:t>JAR</w:t>
            </w:r>
            <w:r w:rsidR="009F106F" w:rsidRPr="002046F9">
              <w:rPr>
                <w:rFonts w:ascii="Arial" w:hAnsi="Arial" w:cs="Arial"/>
                <w:b/>
                <w:bCs/>
                <w:sz w:val="20"/>
                <w:szCs w:val="20"/>
              </w:rPr>
              <w:t xml:space="preserve"> File Name</w:t>
            </w:r>
            <w:r w:rsidR="009F106F" w:rsidRPr="002046F9">
              <w:rPr>
                <w:rFonts w:ascii="Arial" w:hAnsi="Arial" w:cs="Arial"/>
                <w:b/>
                <w:bCs/>
                <w:sz w:val="20"/>
                <w:szCs w:val="20"/>
              </w:rPr>
              <w:br/>
              <w:t>and Description</w:t>
            </w:r>
          </w:p>
        </w:tc>
        <w:tc>
          <w:tcPr>
            <w:tcW w:w="3600" w:type="dxa"/>
            <w:shd w:val="pct15" w:color="auto" w:fill="auto"/>
            <w:vAlign w:val="bottom"/>
          </w:tcPr>
          <w:p w14:paraId="5D6D332A" w14:textId="77777777" w:rsidR="009F106F" w:rsidRPr="002046F9" w:rsidRDefault="009F106F" w:rsidP="00D3164B">
            <w:pPr>
              <w:autoSpaceDE w:val="0"/>
              <w:autoSpaceDN w:val="0"/>
              <w:adjustRightInd w:val="0"/>
              <w:jc w:val="center"/>
              <w:rPr>
                <w:rFonts w:ascii="Arial" w:hAnsi="Arial" w:cs="Arial"/>
                <w:b/>
                <w:bCs/>
                <w:sz w:val="20"/>
                <w:szCs w:val="20"/>
              </w:rPr>
            </w:pPr>
            <w:r w:rsidRPr="002046F9">
              <w:rPr>
                <w:rFonts w:ascii="Arial" w:hAnsi="Arial" w:cs="Arial"/>
                <w:b/>
                <w:bCs/>
                <w:sz w:val="20"/>
                <w:szCs w:val="20"/>
              </w:rPr>
              <w:t>Obtain From</w:t>
            </w:r>
          </w:p>
        </w:tc>
      </w:tr>
      <w:tr w:rsidR="009F106F" w:rsidRPr="001C058F" w14:paraId="76F40C8B" w14:textId="77777777">
        <w:trPr>
          <w:cantSplit/>
        </w:trPr>
        <w:tc>
          <w:tcPr>
            <w:tcW w:w="1800" w:type="dxa"/>
          </w:tcPr>
          <w:p w14:paraId="504B7CB7" w14:textId="77777777" w:rsidR="009F106F" w:rsidRPr="002046F9" w:rsidRDefault="009F106F" w:rsidP="00D3164B">
            <w:pPr>
              <w:autoSpaceDE w:val="0"/>
              <w:autoSpaceDN w:val="0"/>
              <w:adjustRightInd w:val="0"/>
              <w:rPr>
                <w:b/>
                <w:bCs/>
                <w:sz w:val="22"/>
                <w:szCs w:val="22"/>
              </w:rPr>
            </w:pPr>
            <w:r w:rsidRPr="002046F9">
              <w:rPr>
                <w:b/>
                <w:bCs/>
                <w:sz w:val="22"/>
                <w:szCs w:val="22"/>
              </w:rPr>
              <w:t>J2EE core library</w:t>
            </w:r>
          </w:p>
        </w:tc>
        <w:tc>
          <w:tcPr>
            <w:tcW w:w="1260" w:type="dxa"/>
          </w:tcPr>
          <w:p w14:paraId="7AFC6BF1" w14:textId="77777777" w:rsidR="009F106F" w:rsidRPr="002046F9" w:rsidRDefault="009F106F" w:rsidP="00D3164B">
            <w:pPr>
              <w:autoSpaceDE w:val="0"/>
              <w:autoSpaceDN w:val="0"/>
              <w:adjustRightInd w:val="0"/>
              <w:rPr>
                <w:sz w:val="22"/>
                <w:szCs w:val="22"/>
              </w:rPr>
            </w:pPr>
            <w:r w:rsidRPr="002046F9">
              <w:rPr>
                <w:sz w:val="22"/>
                <w:szCs w:val="22"/>
              </w:rPr>
              <w:t>1.3.1</w:t>
            </w:r>
          </w:p>
        </w:tc>
        <w:tc>
          <w:tcPr>
            <w:tcW w:w="3420" w:type="dxa"/>
          </w:tcPr>
          <w:p w14:paraId="40C5F93B" w14:textId="77777777" w:rsidR="009F106F" w:rsidRPr="002046F9" w:rsidRDefault="009F106F" w:rsidP="00D3164B">
            <w:pPr>
              <w:autoSpaceDE w:val="0"/>
              <w:autoSpaceDN w:val="0"/>
              <w:adjustRightInd w:val="0"/>
              <w:rPr>
                <w:sz w:val="22"/>
                <w:szCs w:val="22"/>
              </w:rPr>
            </w:pPr>
            <w:r w:rsidRPr="002046F9">
              <w:rPr>
                <w:b/>
                <w:bCs/>
                <w:sz w:val="22"/>
                <w:szCs w:val="22"/>
              </w:rPr>
              <w:t>j2ee.jar</w:t>
            </w:r>
            <w:r w:rsidRPr="002046F9">
              <w:rPr>
                <w:sz w:val="22"/>
                <w:szCs w:val="22"/>
              </w:rPr>
              <w:br/>
              <w:t>Part of the Java 2 Enterprise Edition (J2EE) Standard Development Kit (SDK)</w:t>
            </w:r>
          </w:p>
        </w:tc>
        <w:tc>
          <w:tcPr>
            <w:tcW w:w="3600" w:type="dxa"/>
          </w:tcPr>
          <w:p w14:paraId="05F72FDE" w14:textId="77777777" w:rsidR="009F106F" w:rsidRPr="002046F9" w:rsidRDefault="00DC315E" w:rsidP="00D3164B">
            <w:pPr>
              <w:autoSpaceDE w:val="0"/>
              <w:autoSpaceDN w:val="0"/>
              <w:adjustRightInd w:val="0"/>
              <w:rPr>
                <w:sz w:val="22"/>
                <w:szCs w:val="22"/>
              </w:rPr>
            </w:pPr>
            <w:hyperlink r:id="rId38" w:history="1">
              <w:r w:rsidR="009F106F" w:rsidRPr="002046F9">
                <w:rPr>
                  <w:rStyle w:val="Hyperlink"/>
                  <w:sz w:val="22"/>
                  <w:szCs w:val="22"/>
                </w:rPr>
                <w:t>http://java.sun.com</w:t>
              </w:r>
            </w:hyperlink>
          </w:p>
        </w:tc>
      </w:tr>
      <w:tr w:rsidR="009F106F" w:rsidRPr="001C058F" w14:paraId="4819090E" w14:textId="77777777">
        <w:trPr>
          <w:cantSplit/>
        </w:trPr>
        <w:tc>
          <w:tcPr>
            <w:tcW w:w="1800" w:type="dxa"/>
          </w:tcPr>
          <w:p w14:paraId="0B9239D8" w14:textId="77777777" w:rsidR="009F106F" w:rsidRPr="002046F9" w:rsidRDefault="009F106F" w:rsidP="00D3164B">
            <w:pPr>
              <w:autoSpaceDE w:val="0"/>
              <w:autoSpaceDN w:val="0"/>
              <w:adjustRightInd w:val="0"/>
              <w:rPr>
                <w:b/>
                <w:bCs/>
                <w:sz w:val="22"/>
                <w:szCs w:val="22"/>
              </w:rPr>
            </w:pPr>
            <w:r w:rsidRPr="002046F9">
              <w:rPr>
                <w:b/>
                <w:bCs/>
                <w:sz w:val="22"/>
                <w:szCs w:val="22"/>
              </w:rPr>
              <w:t>Jaxen</w:t>
            </w:r>
          </w:p>
        </w:tc>
        <w:tc>
          <w:tcPr>
            <w:tcW w:w="1260" w:type="dxa"/>
          </w:tcPr>
          <w:p w14:paraId="03C1C500" w14:textId="77777777" w:rsidR="009F106F" w:rsidRPr="002046F9" w:rsidRDefault="009F106F" w:rsidP="00D3164B">
            <w:pPr>
              <w:autoSpaceDE w:val="0"/>
              <w:autoSpaceDN w:val="0"/>
              <w:adjustRightInd w:val="0"/>
              <w:rPr>
                <w:sz w:val="22"/>
                <w:szCs w:val="22"/>
              </w:rPr>
            </w:pPr>
            <w:r w:rsidRPr="002046F9">
              <w:rPr>
                <w:sz w:val="22"/>
                <w:szCs w:val="22"/>
              </w:rPr>
              <w:t>1.0FCS</w:t>
            </w:r>
          </w:p>
        </w:tc>
        <w:tc>
          <w:tcPr>
            <w:tcW w:w="3420" w:type="dxa"/>
          </w:tcPr>
          <w:p w14:paraId="3BAF46F3" w14:textId="77777777" w:rsidR="009F106F" w:rsidRPr="002046F9" w:rsidRDefault="009F106F" w:rsidP="00D3164B">
            <w:pPr>
              <w:autoSpaceDE w:val="0"/>
              <w:autoSpaceDN w:val="0"/>
              <w:adjustRightInd w:val="0"/>
              <w:rPr>
                <w:sz w:val="22"/>
                <w:szCs w:val="22"/>
              </w:rPr>
            </w:pPr>
            <w:r w:rsidRPr="002046F9">
              <w:rPr>
                <w:b/>
                <w:bCs/>
                <w:sz w:val="22"/>
                <w:szCs w:val="22"/>
              </w:rPr>
              <w:t>jaxen-full.jar</w:t>
            </w:r>
            <w:r w:rsidRPr="002046F9">
              <w:rPr>
                <w:sz w:val="22"/>
                <w:szCs w:val="22"/>
              </w:rPr>
              <w:br/>
              <w:t>Java XPath engine</w:t>
            </w:r>
          </w:p>
        </w:tc>
        <w:tc>
          <w:tcPr>
            <w:tcW w:w="3600" w:type="dxa"/>
          </w:tcPr>
          <w:p w14:paraId="4E41A9B9" w14:textId="77777777" w:rsidR="009F106F" w:rsidRPr="002046F9" w:rsidRDefault="00DC315E" w:rsidP="00D3164B">
            <w:pPr>
              <w:autoSpaceDE w:val="0"/>
              <w:autoSpaceDN w:val="0"/>
              <w:adjustRightInd w:val="0"/>
              <w:rPr>
                <w:sz w:val="22"/>
                <w:szCs w:val="22"/>
              </w:rPr>
            </w:pPr>
            <w:hyperlink r:id="rId39" w:history="1">
              <w:r w:rsidR="009F106F" w:rsidRPr="002046F9">
                <w:rPr>
                  <w:rStyle w:val="Hyperlink"/>
                  <w:sz w:val="22"/>
                  <w:szCs w:val="22"/>
                </w:rPr>
                <w:t>http://sourceforge.net/projects/jaxen/</w:t>
              </w:r>
            </w:hyperlink>
          </w:p>
        </w:tc>
      </w:tr>
      <w:tr w:rsidR="009F106F" w:rsidRPr="001C058F" w14:paraId="497A9BBF" w14:textId="77777777">
        <w:trPr>
          <w:cantSplit/>
        </w:trPr>
        <w:tc>
          <w:tcPr>
            <w:tcW w:w="1800" w:type="dxa"/>
          </w:tcPr>
          <w:p w14:paraId="037D38AE" w14:textId="77777777" w:rsidR="009F106F" w:rsidRPr="002046F9" w:rsidRDefault="009F106F" w:rsidP="00D3164B">
            <w:pPr>
              <w:autoSpaceDE w:val="0"/>
              <w:autoSpaceDN w:val="0"/>
              <w:adjustRightInd w:val="0"/>
              <w:rPr>
                <w:b/>
                <w:bCs/>
                <w:sz w:val="22"/>
                <w:szCs w:val="22"/>
              </w:rPr>
            </w:pPr>
            <w:proofErr w:type="spellStart"/>
            <w:r w:rsidRPr="002046F9">
              <w:rPr>
                <w:b/>
                <w:bCs/>
                <w:sz w:val="22"/>
                <w:szCs w:val="22"/>
              </w:rPr>
              <w:t>SAXPath</w:t>
            </w:r>
            <w:proofErr w:type="spellEnd"/>
          </w:p>
        </w:tc>
        <w:tc>
          <w:tcPr>
            <w:tcW w:w="1260" w:type="dxa"/>
          </w:tcPr>
          <w:p w14:paraId="75F40F79" w14:textId="77777777" w:rsidR="009F106F" w:rsidRPr="002046F9" w:rsidRDefault="009F106F" w:rsidP="00D3164B">
            <w:pPr>
              <w:autoSpaceDE w:val="0"/>
              <w:autoSpaceDN w:val="0"/>
              <w:adjustRightInd w:val="0"/>
              <w:rPr>
                <w:sz w:val="22"/>
                <w:szCs w:val="22"/>
              </w:rPr>
            </w:pPr>
            <w:r w:rsidRPr="002046F9">
              <w:rPr>
                <w:sz w:val="22"/>
                <w:szCs w:val="22"/>
              </w:rPr>
              <w:t>1.0FCS</w:t>
            </w:r>
          </w:p>
        </w:tc>
        <w:tc>
          <w:tcPr>
            <w:tcW w:w="3420" w:type="dxa"/>
          </w:tcPr>
          <w:p w14:paraId="2F0291DD" w14:textId="77777777" w:rsidR="009F106F" w:rsidRPr="002046F9" w:rsidRDefault="009F106F" w:rsidP="00D3164B">
            <w:pPr>
              <w:autoSpaceDE w:val="0"/>
              <w:autoSpaceDN w:val="0"/>
              <w:adjustRightInd w:val="0"/>
              <w:rPr>
                <w:sz w:val="22"/>
                <w:szCs w:val="22"/>
              </w:rPr>
            </w:pPr>
            <w:r w:rsidRPr="002046F9">
              <w:rPr>
                <w:b/>
                <w:bCs/>
                <w:sz w:val="22"/>
                <w:szCs w:val="22"/>
              </w:rPr>
              <w:t>saxpath.jar</w:t>
            </w:r>
            <w:r w:rsidRPr="002046F9">
              <w:rPr>
                <w:sz w:val="22"/>
                <w:szCs w:val="22"/>
              </w:rPr>
              <w:br/>
              <w:t>Simple API for XPath</w:t>
            </w:r>
          </w:p>
        </w:tc>
        <w:tc>
          <w:tcPr>
            <w:tcW w:w="3600" w:type="dxa"/>
          </w:tcPr>
          <w:p w14:paraId="10A29D56" w14:textId="77777777" w:rsidR="009F106F" w:rsidRPr="002046F9" w:rsidRDefault="009F106F" w:rsidP="00D3164B">
            <w:pPr>
              <w:autoSpaceDE w:val="0"/>
              <w:autoSpaceDN w:val="0"/>
              <w:adjustRightInd w:val="0"/>
              <w:rPr>
                <w:sz w:val="22"/>
                <w:szCs w:val="22"/>
              </w:rPr>
            </w:pPr>
            <w:r w:rsidRPr="002046F9">
              <w:rPr>
                <w:sz w:val="22"/>
                <w:szCs w:val="22"/>
              </w:rPr>
              <w:t>Included in Jaxen distribution</w:t>
            </w:r>
          </w:p>
        </w:tc>
      </w:tr>
      <w:tr w:rsidR="009F106F" w:rsidRPr="001C058F" w14:paraId="58A07F3A" w14:textId="77777777">
        <w:trPr>
          <w:cantSplit/>
        </w:trPr>
        <w:tc>
          <w:tcPr>
            <w:tcW w:w="1800" w:type="dxa"/>
          </w:tcPr>
          <w:p w14:paraId="7FB5CE5E" w14:textId="77777777" w:rsidR="009F106F" w:rsidRPr="002046F9" w:rsidRDefault="009F106F" w:rsidP="00D3164B">
            <w:pPr>
              <w:autoSpaceDE w:val="0"/>
              <w:autoSpaceDN w:val="0"/>
              <w:adjustRightInd w:val="0"/>
              <w:rPr>
                <w:b/>
                <w:bCs/>
                <w:sz w:val="22"/>
                <w:szCs w:val="22"/>
              </w:rPr>
            </w:pPr>
            <w:r w:rsidRPr="002046F9">
              <w:rPr>
                <w:b/>
                <w:bCs/>
                <w:sz w:val="22"/>
                <w:szCs w:val="22"/>
              </w:rPr>
              <w:t>JAXP-Compatible XML Parser</w:t>
            </w:r>
          </w:p>
        </w:tc>
        <w:tc>
          <w:tcPr>
            <w:tcW w:w="1260" w:type="dxa"/>
          </w:tcPr>
          <w:p w14:paraId="7CBAE022" w14:textId="77777777" w:rsidR="009F106F" w:rsidRPr="002046F9" w:rsidRDefault="009F106F" w:rsidP="00D3164B">
            <w:pPr>
              <w:autoSpaceDE w:val="0"/>
              <w:autoSpaceDN w:val="0"/>
              <w:adjustRightInd w:val="0"/>
              <w:rPr>
                <w:sz w:val="22"/>
                <w:szCs w:val="22"/>
              </w:rPr>
            </w:pPr>
            <w:r w:rsidRPr="002046F9">
              <w:rPr>
                <w:sz w:val="22"/>
                <w:szCs w:val="22"/>
              </w:rPr>
              <w:t>JAXP 1.1</w:t>
            </w:r>
          </w:p>
        </w:tc>
        <w:tc>
          <w:tcPr>
            <w:tcW w:w="3420" w:type="dxa"/>
          </w:tcPr>
          <w:p w14:paraId="28357F73" w14:textId="77777777" w:rsidR="009F106F" w:rsidRPr="002046F9" w:rsidRDefault="009F106F" w:rsidP="00D3164B">
            <w:pPr>
              <w:autoSpaceDE w:val="0"/>
              <w:autoSpaceDN w:val="0"/>
              <w:adjustRightInd w:val="0"/>
              <w:rPr>
                <w:sz w:val="22"/>
                <w:szCs w:val="22"/>
              </w:rPr>
            </w:pPr>
            <w:r w:rsidRPr="002046F9">
              <w:rPr>
                <w:sz w:val="22"/>
                <w:szCs w:val="22"/>
              </w:rPr>
              <w:t>(various)</w:t>
            </w:r>
            <w:r w:rsidRPr="002046F9">
              <w:rPr>
                <w:sz w:val="22"/>
                <w:szCs w:val="22"/>
              </w:rPr>
              <w:br/>
              <w:t>Any XML parser that implements the JAXP interface. For example:</w:t>
            </w:r>
          </w:p>
          <w:p w14:paraId="27672570" w14:textId="77777777" w:rsidR="009F106F" w:rsidRPr="002046F9" w:rsidRDefault="009F106F" w:rsidP="00D3164B">
            <w:pPr>
              <w:numPr>
                <w:ilvl w:val="0"/>
                <w:numId w:val="48"/>
              </w:numPr>
              <w:autoSpaceDE w:val="0"/>
              <w:autoSpaceDN w:val="0"/>
              <w:adjustRightInd w:val="0"/>
              <w:rPr>
                <w:sz w:val="22"/>
                <w:szCs w:val="22"/>
              </w:rPr>
            </w:pPr>
            <w:r w:rsidRPr="002046F9">
              <w:rPr>
                <w:sz w:val="22"/>
                <w:szCs w:val="22"/>
              </w:rPr>
              <w:t>Xerces</w:t>
            </w:r>
          </w:p>
          <w:p w14:paraId="3B13F82E" w14:textId="77777777" w:rsidR="009F106F" w:rsidRPr="002046F9" w:rsidRDefault="009F106F" w:rsidP="00D3164B">
            <w:pPr>
              <w:numPr>
                <w:ilvl w:val="0"/>
                <w:numId w:val="48"/>
              </w:numPr>
              <w:autoSpaceDE w:val="0"/>
              <w:autoSpaceDN w:val="0"/>
              <w:adjustRightInd w:val="0"/>
              <w:rPr>
                <w:sz w:val="22"/>
                <w:szCs w:val="22"/>
              </w:rPr>
            </w:pPr>
            <w:r w:rsidRPr="002046F9">
              <w:rPr>
                <w:sz w:val="22"/>
                <w:szCs w:val="22"/>
              </w:rPr>
              <w:t>Crimson</w:t>
            </w:r>
          </w:p>
          <w:p w14:paraId="0824C2EC" w14:textId="77777777" w:rsidR="009F106F" w:rsidRPr="002046F9" w:rsidRDefault="009F106F" w:rsidP="00D3164B">
            <w:pPr>
              <w:numPr>
                <w:ilvl w:val="0"/>
                <w:numId w:val="48"/>
              </w:numPr>
              <w:autoSpaceDE w:val="0"/>
              <w:autoSpaceDN w:val="0"/>
              <w:adjustRightInd w:val="0"/>
              <w:rPr>
                <w:sz w:val="22"/>
                <w:szCs w:val="22"/>
              </w:rPr>
            </w:pPr>
            <w:r w:rsidRPr="002046F9">
              <w:rPr>
                <w:sz w:val="22"/>
                <w:szCs w:val="22"/>
              </w:rPr>
              <w:t>Oracle XDK</w:t>
            </w:r>
          </w:p>
        </w:tc>
        <w:tc>
          <w:tcPr>
            <w:tcW w:w="3600" w:type="dxa"/>
          </w:tcPr>
          <w:p w14:paraId="055692C8" w14:textId="77777777" w:rsidR="009F106F" w:rsidRPr="002046F9" w:rsidRDefault="009F106F" w:rsidP="00D3164B">
            <w:pPr>
              <w:autoSpaceDE w:val="0"/>
              <w:autoSpaceDN w:val="0"/>
              <w:adjustRightInd w:val="0"/>
              <w:rPr>
                <w:sz w:val="22"/>
                <w:szCs w:val="22"/>
              </w:rPr>
            </w:pPr>
            <w:r w:rsidRPr="002046F9">
              <w:rPr>
                <w:b/>
                <w:bCs/>
                <w:sz w:val="22"/>
                <w:szCs w:val="22"/>
              </w:rPr>
              <w:t>Xerces</w:t>
            </w:r>
            <w:r w:rsidRPr="002046F9">
              <w:rPr>
                <w:sz w:val="22"/>
                <w:szCs w:val="22"/>
              </w:rPr>
              <w:t xml:space="preserve">: </w:t>
            </w:r>
            <w:r w:rsidRPr="002046F9">
              <w:rPr>
                <w:sz w:val="22"/>
                <w:szCs w:val="22"/>
              </w:rPr>
              <w:br/>
              <w:t>Included in Jaxen (xerces.jar)</w:t>
            </w:r>
            <w:r w:rsidRPr="002046F9">
              <w:rPr>
                <w:sz w:val="22"/>
                <w:szCs w:val="22"/>
              </w:rPr>
              <w:br/>
            </w:r>
            <w:r w:rsidRPr="002046F9">
              <w:rPr>
                <w:b/>
                <w:bCs/>
                <w:sz w:val="22"/>
                <w:szCs w:val="22"/>
              </w:rPr>
              <w:t>Crimson</w:t>
            </w:r>
            <w:r w:rsidRPr="002046F9">
              <w:rPr>
                <w:sz w:val="22"/>
                <w:szCs w:val="22"/>
              </w:rPr>
              <w:t xml:space="preserve">: </w:t>
            </w:r>
            <w:hyperlink r:id="rId40" w:history="1">
              <w:r w:rsidRPr="002046F9">
                <w:rPr>
                  <w:rStyle w:val="Hyperlink"/>
                  <w:sz w:val="22"/>
                  <w:szCs w:val="22"/>
                </w:rPr>
                <w:t>http://xml.apache.org/crimson/</w:t>
              </w:r>
            </w:hyperlink>
          </w:p>
          <w:p w14:paraId="6549BB3A" w14:textId="77777777" w:rsidR="009F106F" w:rsidRPr="002046F9" w:rsidRDefault="009F106F" w:rsidP="00D3164B">
            <w:pPr>
              <w:autoSpaceDE w:val="0"/>
              <w:autoSpaceDN w:val="0"/>
              <w:adjustRightInd w:val="0"/>
              <w:rPr>
                <w:sz w:val="22"/>
                <w:szCs w:val="22"/>
                <w:lang w:val="fr-CA"/>
              </w:rPr>
            </w:pPr>
            <w:r w:rsidRPr="002046F9">
              <w:rPr>
                <w:b/>
                <w:bCs/>
                <w:sz w:val="22"/>
                <w:szCs w:val="22"/>
                <w:lang w:val="fr-CA"/>
              </w:rPr>
              <w:t>Oracle XDK</w:t>
            </w:r>
            <w:r w:rsidRPr="002046F9">
              <w:rPr>
                <w:sz w:val="22"/>
                <w:szCs w:val="22"/>
                <w:lang w:val="fr-CA"/>
              </w:rPr>
              <w:t>:</w:t>
            </w:r>
            <w:r w:rsidRPr="002046F9">
              <w:rPr>
                <w:sz w:val="22"/>
                <w:szCs w:val="22"/>
                <w:lang w:val="fr-CA"/>
              </w:rPr>
              <w:br/>
            </w:r>
            <w:hyperlink r:id="rId41" w:history="1">
              <w:r w:rsidRPr="002046F9">
                <w:rPr>
                  <w:rStyle w:val="Hyperlink"/>
                  <w:sz w:val="22"/>
                  <w:szCs w:val="22"/>
                  <w:lang w:val="fr-CA"/>
                </w:rPr>
                <w:t>http://technet.oracle.com/tech/xml/</w:t>
              </w:r>
            </w:hyperlink>
          </w:p>
        </w:tc>
      </w:tr>
      <w:tr w:rsidR="009F106F" w:rsidRPr="001C058F" w14:paraId="4FC66EC1" w14:textId="77777777">
        <w:trPr>
          <w:cantSplit/>
        </w:trPr>
        <w:tc>
          <w:tcPr>
            <w:tcW w:w="1800" w:type="dxa"/>
          </w:tcPr>
          <w:p w14:paraId="203DC823" w14:textId="77777777" w:rsidR="009F106F" w:rsidRPr="002046F9" w:rsidRDefault="009F106F" w:rsidP="00D3164B">
            <w:pPr>
              <w:autoSpaceDE w:val="0"/>
              <w:autoSpaceDN w:val="0"/>
              <w:adjustRightInd w:val="0"/>
              <w:rPr>
                <w:b/>
                <w:bCs/>
                <w:sz w:val="22"/>
                <w:szCs w:val="22"/>
              </w:rPr>
            </w:pPr>
            <w:r w:rsidRPr="002046F9">
              <w:rPr>
                <w:b/>
                <w:bCs/>
                <w:sz w:val="22"/>
                <w:szCs w:val="22"/>
              </w:rPr>
              <w:t>JAXP-Compatible XSLT Processor</w:t>
            </w:r>
          </w:p>
        </w:tc>
        <w:tc>
          <w:tcPr>
            <w:tcW w:w="1260" w:type="dxa"/>
          </w:tcPr>
          <w:p w14:paraId="7D33A80D" w14:textId="77777777" w:rsidR="009F106F" w:rsidRPr="002046F9" w:rsidRDefault="009F106F" w:rsidP="00D3164B">
            <w:pPr>
              <w:autoSpaceDE w:val="0"/>
              <w:autoSpaceDN w:val="0"/>
              <w:adjustRightInd w:val="0"/>
              <w:rPr>
                <w:sz w:val="22"/>
                <w:szCs w:val="22"/>
              </w:rPr>
            </w:pPr>
            <w:r w:rsidRPr="002046F9">
              <w:rPr>
                <w:sz w:val="22"/>
                <w:szCs w:val="22"/>
              </w:rPr>
              <w:t>JAXP 1.1</w:t>
            </w:r>
          </w:p>
        </w:tc>
        <w:tc>
          <w:tcPr>
            <w:tcW w:w="3420" w:type="dxa"/>
          </w:tcPr>
          <w:p w14:paraId="41C2E38C" w14:textId="77777777" w:rsidR="009F106F" w:rsidRPr="002046F9" w:rsidRDefault="009F106F" w:rsidP="00D3164B">
            <w:pPr>
              <w:autoSpaceDE w:val="0"/>
              <w:autoSpaceDN w:val="0"/>
              <w:adjustRightInd w:val="0"/>
              <w:rPr>
                <w:sz w:val="22"/>
                <w:szCs w:val="22"/>
              </w:rPr>
            </w:pPr>
            <w:r w:rsidRPr="002046F9">
              <w:rPr>
                <w:sz w:val="22"/>
                <w:szCs w:val="22"/>
              </w:rPr>
              <w:t xml:space="preserve">(various) </w:t>
            </w:r>
            <w:r w:rsidRPr="002046F9">
              <w:rPr>
                <w:sz w:val="22"/>
                <w:szCs w:val="22"/>
              </w:rPr>
              <w:br/>
              <w:t>Any XSLT processor that implements the JAXP interface. For example:</w:t>
            </w:r>
          </w:p>
          <w:p w14:paraId="6CA05031" w14:textId="77777777" w:rsidR="009F106F" w:rsidRPr="002046F9" w:rsidRDefault="009F106F" w:rsidP="00D3164B">
            <w:pPr>
              <w:pStyle w:val="Procedure"/>
              <w:numPr>
                <w:ilvl w:val="0"/>
                <w:numId w:val="48"/>
              </w:numPr>
              <w:autoSpaceDE w:val="0"/>
              <w:autoSpaceDN w:val="0"/>
              <w:adjustRightInd w:val="0"/>
              <w:spacing w:before="0" w:after="0" w:line="240" w:lineRule="auto"/>
              <w:rPr>
                <w:szCs w:val="22"/>
              </w:rPr>
            </w:pPr>
            <w:proofErr w:type="spellStart"/>
            <w:r w:rsidRPr="002046F9">
              <w:rPr>
                <w:szCs w:val="22"/>
              </w:rPr>
              <w:t>Xalan</w:t>
            </w:r>
            <w:proofErr w:type="spellEnd"/>
            <w:r w:rsidRPr="002046F9">
              <w:rPr>
                <w:szCs w:val="22"/>
              </w:rPr>
              <w:t>-Java</w:t>
            </w:r>
          </w:p>
          <w:p w14:paraId="5D315BF0" w14:textId="77777777" w:rsidR="009F106F" w:rsidRPr="002046F9" w:rsidRDefault="009F106F" w:rsidP="00D3164B">
            <w:pPr>
              <w:numPr>
                <w:ilvl w:val="0"/>
                <w:numId w:val="48"/>
              </w:numPr>
              <w:autoSpaceDE w:val="0"/>
              <w:autoSpaceDN w:val="0"/>
              <w:adjustRightInd w:val="0"/>
              <w:rPr>
                <w:sz w:val="22"/>
                <w:szCs w:val="22"/>
              </w:rPr>
            </w:pPr>
            <w:r w:rsidRPr="002046F9">
              <w:rPr>
                <w:sz w:val="22"/>
                <w:szCs w:val="22"/>
              </w:rPr>
              <w:t>Saxon</w:t>
            </w:r>
          </w:p>
        </w:tc>
        <w:tc>
          <w:tcPr>
            <w:tcW w:w="3600" w:type="dxa"/>
          </w:tcPr>
          <w:p w14:paraId="49A0F502" w14:textId="77777777" w:rsidR="009F106F" w:rsidRPr="002046F9" w:rsidRDefault="009F106F" w:rsidP="00D3164B">
            <w:pPr>
              <w:autoSpaceDE w:val="0"/>
              <w:autoSpaceDN w:val="0"/>
              <w:adjustRightInd w:val="0"/>
              <w:rPr>
                <w:sz w:val="22"/>
                <w:szCs w:val="22"/>
              </w:rPr>
            </w:pPr>
            <w:proofErr w:type="spellStart"/>
            <w:r w:rsidRPr="002046F9">
              <w:rPr>
                <w:b/>
                <w:bCs/>
                <w:sz w:val="22"/>
                <w:szCs w:val="22"/>
              </w:rPr>
              <w:t>Xalan</w:t>
            </w:r>
            <w:proofErr w:type="spellEnd"/>
            <w:r w:rsidRPr="002046F9">
              <w:rPr>
                <w:b/>
                <w:bCs/>
                <w:sz w:val="22"/>
                <w:szCs w:val="22"/>
              </w:rPr>
              <w:t>-Java</w:t>
            </w:r>
            <w:r w:rsidRPr="002046F9">
              <w:rPr>
                <w:sz w:val="22"/>
                <w:szCs w:val="22"/>
              </w:rPr>
              <w:t xml:space="preserve">: </w:t>
            </w:r>
            <w:r w:rsidRPr="002046F9">
              <w:rPr>
                <w:sz w:val="22"/>
                <w:szCs w:val="22"/>
              </w:rPr>
              <w:br/>
              <w:t xml:space="preserve">included in </w:t>
            </w:r>
            <w:r w:rsidR="005E5357" w:rsidRPr="002046F9">
              <w:rPr>
                <w:sz w:val="22"/>
                <w:szCs w:val="22"/>
              </w:rPr>
              <w:t>j2ee</w:t>
            </w:r>
            <w:r w:rsidRPr="002046F9">
              <w:rPr>
                <w:sz w:val="22"/>
                <w:szCs w:val="22"/>
              </w:rPr>
              <w:t>.jar (v. 1.3.1), or</w:t>
            </w:r>
            <w:r w:rsidRPr="002046F9">
              <w:rPr>
                <w:sz w:val="22"/>
                <w:szCs w:val="22"/>
              </w:rPr>
              <w:br/>
            </w:r>
            <w:hyperlink r:id="rId42" w:history="1">
              <w:r w:rsidRPr="002046F9">
                <w:rPr>
                  <w:rStyle w:val="Hyperlink"/>
                  <w:sz w:val="22"/>
                  <w:szCs w:val="22"/>
                </w:rPr>
                <w:t>http://xml.apache.org/xalan-j/</w:t>
              </w:r>
            </w:hyperlink>
          </w:p>
          <w:p w14:paraId="3EE41A01" w14:textId="77777777" w:rsidR="009F106F" w:rsidRPr="002046F9" w:rsidRDefault="009F106F" w:rsidP="00D3164B">
            <w:pPr>
              <w:autoSpaceDE w:val="0"/>
              <w:autoSpaceDN w:val="0"/>
              <w:adjustRightInd w:val="0"/>
              <w:rPr>
                <w:sz w:val="22"/>
                <w:szCs w:val="22"/>
              </w:rPr>
            </w:pPr>
            <w:r w:rsidRPr="002046F9">
              <w:rPr>
                <w:b/>
                <w:bCs/>
                <w:sz w:val="22"/>
                <w:szCs w:val="22"/>
              </w:rPr>
              <w:t>Saxon</w:t>
            </w:r>
            <w:r w:rsidRPr="002046F9">
              <w:rPr>
                <w:sz w:val="22"/>
                <w:szCs w:val="22"/>
              </w:rPr>
              <w:t xml:space="preserve">: </w:t>
            </w:r>
            <w:hyperlink r:id="rId43" w:history="1">
              <w:r w:rsidRPr="002046F9">
                <w:rPr>
                  <w:rStyle w:val="Hyperlink"/>
                  <w:sz w:val="22"/>
                  <w:szCs w:val="22"/>
                </w:rPr>
                <w:t>http://saxon.sourceforge.net/</w:t>
              </w:r>
            </w:hyperlink>
          </w:p>
        </w:tc>
      </w:tr>
      <w:tr w:rsidR="009F106F" w:rsidRPr="001C058F" w14:paraId="44E9D973" w14:textId="77777777">
        <w:trPr>
          <w:cantSplit/>
        </w:trPr>
        <w:tc>
          <w:tcPr>
            <w:tcW w:w="1800" w:type="dxa"/>
          </w:tcPr>
          <w:p w14:paraId="0A93CC84" w14:textId="77777777" w:rsidR="009F106F" w:rsidRPr="002046F9" w:rsidRDefault="009F106F" w:rsidP="00D3164B">
            <w:pPr>
              <w:autoSpaceDE w:val="0"/>
              <w:autoSpaceDN w:val="0"/>
              <w:adjustRightInd w:val="0"/>
              <w:rPr>
                <w:b/>
                <w:bCs/>
                <w:sz w:val="22"/>
                <w:szCs w:val="22"/>
              </w:rPr>
            </w:pPr>
            <w:r w:rsidRPr="002046F9">
              <w:rPr>
                <w:b/>
                <w:bCs/>
                <w:sz w:val="22"/>
                <w:szCs w:val="22"/>
              </w:rPr>
              <w:t>Log4J</w:t>
            </w:r>
          </w:p>
        </w:tc>
        <w:tc>
          <w:tcPr>
            <w:tcW w:w="1260" w:type="dxa"/>
          </w:tcPr>
          <w:p w14:paraId="631994BB" w14:textId="77777777" w:rsidR="009F106F" w:rsidRPr="002046F9" w:rsidRDefault="009F106F" w:rsidP="00D3164B">
            <w:pPr>
              <w:autoSpaceDE w:val="0"/>
              <w:autoSpaceDN w:val="0"/>
              <w:adjustRightInd w:val="0"/>
              <w:rPr>
                <w:sz w:val="22"/>
                <w:szCs w:val="22"/>
              </w:rPr>
            </w:pPr>
            <w:r w:rsidRPr="002046F9">
              <w:rPr>
                <w:sz w:val="22"/>
                <w:szCs w:val="22"/>
              </w:rPr>
              <w:t>1.2.8</w:t>
            </w:r>
          </w:p>
        </w:tc>
        <w:tc>
          <w:tcPr>
            <w:tcW w:w="3420" w:type="dxa"/>
          </w:tcPr>
          <w:p w14:paraId="676BAD49" w14:textId="77777777" w:rsidR="009F106F" w:rsidRPr="002046F9" w:rsidRDefault="009F106F" w:rsidP="00D3164B">
            <w:pPr>
              <w:autoSpaceDE w:val="0"/>
              <w:autoSpaceDN w:val="0"/>
              <w:adjustRightInd w:val="0"/>
              <w:rPr>
                <w:sz w:val="22"/>
                <w:szCs w:val="22"/>
              </w:rPr>
            </w:pPr>
            <w:r w:rsidRPr="002046F9">
              <w:rPr>
                <w:b/>
                <w:bCs/>
                <w:sz w:val="22"/>
                <w:szCs w:val="22"/>
              </w:rPr>
              <w:t>log4j-x.x.x.jar</w:t>
            </w:r>
            <w:r w:rsidRPr="002046F9">
              <w:rPr>
                <w:sz w:val="22"/>
                <w:szCs w:val="22"/>
              </w:rPr>
              <w:br/>
              <w:t>Java Logging Utility.</w:t>
            </w:r>
          </w:p>
        </w:tc>
        <w:tc>
          <w:tcPr>
            <w:tcW w:w="3600" w:type="dxa"/>
          </w:tcPr>
          <w:p w14:paraId="28E3C42E" w14:textId="77777777" w:rsidR="009F106F" w:rsidRPr="002046F9" w:rsidRDefault="00DC315E" w:rsidP="00D3164B">
            <w:pPr>
              <w:autoSpaceDE w:val="0"/>
              <w:autoSpaceDN w:val="0"/>
              <w:adjustRightInd w:val="0"/>
              <w:rPr>
                <w:sz w:val="22"/>
                <w:szCs w:val="22"/>
              </w:rPr>
            </w:pPr>
            <w:hyperlink r:id="rId44" w:history="1">
              <w:r w:rsidR="009F106F" w:rsidRPr="002046F9">
                <w:rPr>
                  <w:rStyle w:val="Hyperlink"/>
                  <w:sz w:val="22"/>
                  <w:szCs w:val="22"/>
                </w:rPr>
                <w:t>http://jakarta.apache.org/log4j/docs/</w:t>
              </w:r>
            </w:hyperlink>
          </w:p>
        </w:tc>
      </w:tr>
      <w:tr w:rsidR="009F106F" w:rsidRPr="001C058F" w14:paraId="54F74CBB" w14:textId="77777777">
        <w:trPr>
          <w:cantSplit/>
        </w:trPr>
        <w:tc>
          <w:tcPr>
            <w:tcW w:w="1800" w:type="dxa"/>
          </w:tcPr>
          <w:p w14:paraId="5A47E838" w14:textId="77777777" w:rsidR="009F106F" w:rsidRPr="002046F9" w:rsidRDefault="009F106F" w:rsidP="00D3164B">
            <w:pPr>
              <w:autoSpaceDE w:val="0"/>
              <w:autoSpaceDN w:val="0"/>
              <w:adjustRightInd w:val="0"/>
              <w:rPr>
                <w:b/>
                <w:bCs/>
                <w:sz w:val="22"/>
                <w:szCs w:val="22"/>
              </w:rPr>
            </w:pPr>
            <w:r w:rsidRPr="002046F9">
              <w:rPr>
                <w:b/>
                <w:bCs/>
                <w:sz w:val="22"/>
                <w:szCs w:val="22"/>
              </w:rPr>
              <w:t>VistALink</w:t>
            </w:r>
          </w:p>
        </w:tc>
        <w:tc>
          <w:tcPr>
            <w:tcW w:w="1260" w:type="dxa"/>
          </w:tcPr>
          <w:p w14:paraId="13A48536" w14:textId="77777777" w:rsidR="009F106F" w:rsidRPr="002046F9" w:rsidRDefault="009F106F" w:rsidP="00D3164B">
            <w:pPr>
              <w:autoSpaceDE w:val="0"/>
              <w:autoSpaceDN w:val="0"/>
              <w:adjustRightInd w:val="0"/>
              <w:rPr>
                <w:sz w:val="22"/>
                <w:szCs w:val="22"/>
              </w:rPr>
            </w:pPr>
            <w:r w:rsidRPr="002046F9">
              <w:rPr>
                <w:sz w:val="22"/>
                <w:szCs w:val="22"/>
              </w:rPr>
              <w:t>1.5</w:t>
            </w:r>
          </w:p>
        </w:tc>
        <w:tc>
          <w:tcPr>
            <w:tcW w:w="3420" w:type="dxa"/>
          </w:tcPr>
          <w:p w14:paraId="29972C6E" w14:textId="77777777" w:rsidR="009F106F" w:rsidRPr="002046F9" w:rsidRDefault="009F106F" w:rsidP="00D3164B">
            <w:pPr>
              <w:autoSpaceDE w:val="0"/>
              <w:autoSpaceDN w:val="0"/>
              <w:adjustRightInd w:val="0"/>
              <w:rPr>
                <w:sz w:val="22"/>
                <w:szCs w:val="22"/>
              </w:rPr>
            </w:pPr>
            <w:r w:rsidRPr="002046F9">
              <w:rPr>
                <w:sz w:val="22"/>
                <w:szCs w:val="22"/>
              </w:rPr>
              <w:t>vljConnector-1.5.</w:t>
            </w:r>
            <w:r w:rsidR="003E0FDF" w:rsidRPr="002046F9">
              <w:rPr>
                <w:sz w:val="22"/>
                <w:szCs w:val="22"/>
              </w:rPr>
              <w:t>x</w:t>
            </w:r>
            <w:r w:rsidRPr="002046F9">
              <w:rPr>
                <w:sz w:val="22"/>
                <w:szCs w:val="22"/>
              </w:rPr>
              <w:t>.nnn.jar</w:t>
            </w:r>
          </w:p>
          <w:p w14:paraId="27903A33" w14:textId="77777777" w:rsidR="009F106F" w:rsidRPr="002046F9" w:rsidRDefault="009F106F" w:rsidP="00D3164B">
            <w:pPr>
              <w:autoSpaceDE w:val="0"/>
              <w:autoSpaceDN w:val="0"/>
              <w:adjustRightInd w:val="0"/>
              <w:rPr>
                <w:sz w:val="22"/>
                <w:szCs w:val="22"/>
              </w:rPr>
            </w:pPr>
            <w:r w:rsidRPr="002046F9">
              <w:rPr>
                <w:sz w:val="22"/>
                <w:szCs w:val="22"/>
              </w:rPr>
              <w:t>vljFoundationsLib-1.5.</w:t>
            </w:r>
            <w:r w:rsidR="003E0FDF" w:rsidRPr="002046F9">
              <w:rPr>
                <w:sz w:val="22"/>
                <w:szCs w:val="22"/>
              </w:rPr>
              <w:t>x</w:t>
            </w:r>
            <w:r w:rsidRPr="002046F9">
              <w:rPr>
                <w:sz w:val="22"/>
                <w:szCs w:val="22"/>
              </w:rPr>
              <w:t>.nnn.jar</w:t>
            </w:r>
          </w:p>
          <w:p w14:paraId="63157FE1" w14:textId="77777777" w:rsidR="009F106F" w:rsidRPr="002046F9" w:rsidRDefault="009F106F" w:rsidP="00D3164B">
            <w:pPr>
              <w:autoSpaceDE w:val="0"/>
              <w:autoSpaceDN w:val="0"/>
              <w:adjustRightInd w:val="0"/>
              <w:rPr>
                <w:sz w:val="22"/>
                <w:szCs w:val="22"/>
              </w:rPr>
            </w:pPr>
            <w:r w:rsidRPr="002046F9">
              <w:rPr>
                <w:sz w:val="22"/>
                <w:szCs w:val="22"/>
              </w:rPr>
              <w:t>vljSecurity-1.5.</w:t>
            </w:r>
            <w:r w:rsidR="003E0FDF" w:rsidRPr="002046F9">
              <w:rPr>
                <w:sz w:val="22"/>
                <w:szCs w:val="22"/>
              </w:rPr>
              <w:t>x</w:t>
            </w:r>
            <w:r w:rsidRPr="002046F9">
              <w:rPr>
                <w:sz w:val="22"/>
                <w:szCs w:val="22"/>
              </w:rPr>
              <w:t>.nnn.jar</w:t>
            </w:r>
          </w:p>
        </w:tc>
        <w:tc>
          <w:tcPr>
            <w:tcW w:w="3600" w:type="dxa"/>
          </w:tcPr>
          <w:p w14:paraId="4AD7D446" w14:textId="77777777" w:rsidR="009F106F" w:rsidRPr="002046F9" w:rsidRDefault="009F106F" w:rsidP="00D3164B">
            <w:pPr>
              <w:autoSpaceDE w:val="0"/>
              <w:autoSpaceDN w:val="0"/>
              <w:adjustRightInd w:val="0"/>
              <w:rPr>
                <w:sz w:val="22"/>
                <w:szCs w:val="22"/>
              </w:rPr>
            </w:pPr>
            <w:r w:rsidRPr="002046F9">
              <w:rPr>
                <w:sz w:val="22"/>
                <w:szCs w:val="22"/>
              </w:rPr>
              <w:t>Office of Information ANONYMOUS directories</w:t>
            </w:r>
            <w:r w:rsidR="00FD2811" w:rsidRPr="002046F9">
              <w:rPr>
                <w:sz w:val="22"/>
                <w:szCs w:val="22"/>
              </w:rPr>
              <w:t xml:space="preserve"> (XOB* namespace)</w:t>
            </w:r>
            <w:r w:rsidRPr="002046F9">
              <w:rPr>
                <w:sz w:val="22"/>
                <w:szCs w:val="22"/>
              </w:rPr>
              <w:t>.</w:t>
            </w:r>
          </w:p>
        </w:tc>
      </w:tr>
    </w:tbl>
    <w:p w14:paraId="2E4790D4" w14:textId="77777777" w:rsidR="00E407E2" w:rsidRPr="001C058F" w:rsidRDefault="00E407E2" w:rsidP="008E0659"/>
    <w:p w14:paraId="0A8BE844" w14:textId="77777777" w:rsidR="00996523" w:rsidRPr="00996523" w:rsidRDefault="008E0659" w:rsidP="00E407E2">
      <w:pPr>
        <w:pStyle w:val="Heading3"/>
      </w:pPr>
      <w:bookmarkStart w:id="138" w:name="_Toc124930890"/>
      <w:bookmarkStart w:id="139" w:name="_Toc150588218"/>
      <w:r w:rsidRPr="001C058F">
        <w:lastRenderedPageBreak/>
        <w:t>Deploy</w:t>
      </w:r>
      <w:bookmarkEnd w:id="138"/>
      <w:r w:rsidR="00704CF2" w:rsidRPr="001C058F">
        <w:t>ing the Sample Apps</w:t>
      </w:r>
      <w:bookmarkEnd w:id="139"/>
    </w:p>
    <w:p w14:paraId="345A249D" w14:textId="77777777" w:rsidR="008E0659" w:rsidRPr="001C058F" w:rsidRDefault="008E0659" w:rsidP="008E0659">
      <w:pPr>
        <w:pStyle w:val="Heading4"/>
        <w:spacing w:after="120"/>
      </w:pPr>
      <w:bookmarkStart w:id="140" w:name="_Toc124930891"/>
      <w:bookmarkStart w:id="141" w:name="_Toc150588219"/>
      <w:r w:rsidRPr="001C058F">
        <w:t>Unzip the Distribution File</w:t>
      </w:r>
      <w:bookmarkEnd w:id="140"/>
      <w:bookmarkEnd w:id="141"/>
    </w:p>
    <w:p w14:paraId="013B5F73" w14:textId="77777777" w:rsidR="008E0659" w:rsidRPr="001C058F" w:rsidRDefault="008E0659" w:rsidP="008E0659">
      <w:r w:rsidRPr="001C058F">
        <w:t>Unzip the Electronic Signature distribution file (XOBE</w:t>
      </w:r>
      <w:r w:rsidR="00784591">
        <w:t>_</w:t>
      </w:r>
      <w:r w:rsidRPr="001C058F">
        <w:t>1</w:t>
      </w:r>
      <w:r w:rsidR="00784591">
        <w:t>.</w:t>
      </w:r>
      <w:r w:rsidRPr="001C058F">
        <w:t xml:space="preserve">0.zip) to a directory of your choice on the client workstation (e.g., </w:t>
      </w:r>
      <w:r w:rsidRPr="001C058F">
        <w:rPr>
          <w:b/>
        </w:rPr>
        <w:t>c:\esig-1.0</w:t>
      </w:r>
      <w:r w:rsidR="00896A43">
        <w:rPr>
          <w:b/>
        </w:rPr>
        <w:t>.0.</w:t>
      </w:r>
      <w:r w:rsidR="006A6834">
        <w:rPr>
          <w:b/>
        </w:rPr>
        <w:t>x</w:t>
      </w:r>
      <w:r w:rsidR="00457B30">
        <w:rPr>
          <w:b/>
        </w:rPr>
        <w:t>xx</w:t>
      </w:r>
      <w:r w:rsidRPr="001C058F">
        <w:t>). The directory in which you extract the zip file is referred to below as &lt;DISTRIBUTION_HOME&gt;.</w:t>
      </w:r>
    </w:p>
    <w:p w14:paraId="5DC96C08" w14:textId="77777777" w:rsidR="008E0659" w:rsidRPr="001C058F" w:rsidRDefault="008E0659" w:rsidP="008E0659">
      <w:pPr>
        <w:pStyle w:val="Heading4"/>
        <w:spacing w:after="120"/>
      </w:pPr>
      <w:bookmarkStart w:id="142" w:name="_Toc124930892"/>
      <w:bookmarkStart w:id="143" w:name="_Toc150588220"/>
      <w:r w:rsidRPr="001C058F">
        <w:t>Confirm Distribution Files</w:t>
      </w:r>
      <w:bookmarkEnd w:id="142"/>
      <w:bookmarkEnd w:id="143"/>
    </w:p>
    <w:p w14:paraId="13426406" w14:textId="77777777" w:rsidR="008E0659" w:rsidRPr="001C058F" w:rsidRDefault="008E0659" w:rsidP="008E0659">
      <w:r w:rsidRPr="001C058F">
        <w:t>You need the distribution files listed in the table below to run the sample Electronic Signature J2SE applications on the client workstation:</w:t>
      </w:r>
    </w:p>
    <w:p w14:paraId="7503F572" w14:textId="77777777" w:rsidR="008E0659" w:rsidRPr="001C058F" w:rsidRDefault="008E0659" w:rsidP="008E0659"/>
    <w:p w14:paraId="33EC0A41" w14:textId="77777777" w:rsidR="008E0659" w:rsidRPr="001C058F" w:rsidRDefault="008E0659" w:rsidP="008E0659">
      <w:pPr>
        <w:pStyle w:val="TableCaption"/>
        <w:ind w:left="720"/>
      </w:pPr>
      <w:bookmarkStart w:id="144" w:name="_Toc112746837"/>
      <w:bookmarkStart w:id="145" w:name="_Toc124931196"/>
      <w:bookmarkStart w:id="146" w:name="_Toc150582488"/>
      <w:r w:rsidRPr="001C058F">
        <w:t>Table</w:t>
      </w:r>
      <w:r w:rsidR="006B5B26" w:rsidRPr="001C058F">
        <w:t xml:space="preserve"> 4</w:t>
      </w:r>
      <w:r w:rsidR="006C020A" w:rsidRPr="001C058F">
        <w:t>-2</w:t>
      </w:r>
      <w:r w:rsidRPr="001C058F">
        <w:t xml:space="preserve">. </w:t>
      </w:r>
      <w:proofErr w:type="spellStart"/>
      <w:r w:rsidRPr="001C058F">
        <w:t>ESig</w:t>
      </w:r>
      <w:proofErr w:type="spellEnd"/>
      <w:r w:rsidRPr="001C058F">
        <w:t xml:space="preserve"> Installation Distribution Files</w:t>
      </w:r>
      <w:bookmarkEnd w:id="144"/>
      <w:r w:rsidRPr="001C058F">
        <w:t xml:space="preserve"> for Client Workstation</w:t>
      </w:r>
      <w:bookmarkEnd w:id="145"/>
      <w:bookmarkEnd w:id="146"/>
    </w:p>
    <w:tbl>
      <w:tblPr>
        <w:tblW w:w="9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844"/>
        <w:gridCol w:w="3483"/>
        <w:gridCol w:w="3313"/>
      </w:tblGrid>
      <w:tr w:rsidR="008E0659" w:rsidRPr="001C058F" w14:paraId="34DA33AD" w14:textId="77777777">
        <w:trPr>
          <w:trHeight w:val="328"/>
          <w:tblHeader/>
        </w:trPr>
        <w:tc>
          <w:tcPr>
            <w:tcW w:w="2844" w:type="dxa"/>
            <w:tcBorders>
              <w:top w:val="single" w:sz="8" w:space="0" w:color="auto"/>
              <w:left w:val="single" w:sz="8" w:space="0" w:color="auto"/>
              <w:bottom w:val="single" w:sz="8" w:space="0" w:color="auto"/>
              <w:right w:val="single" w:sz="8" w:space="0" w:color="auto"/>
            </w:tcBorders>
            <w:shd w:val="pct12" w:color="auto" w:fill="auto"/>
          </w:tcPr>
          <w:p w14:paraId="01523290" w14:textId="77777777" w:rsidR="008E0659" w:rsidRPr="001C058F" w:rsidRDefault="008E0659" w:rsidP="00D3164B">
            <w:pPr>
              <w:pStyle w:val="TableBody"/>
              <w:rPr>
                <w:b/>
              </w:rPr>
            </w:pPr>
            <w:r w:rsidRPr="001C058F">
              <w:rPr>
                <w:b/>
              </w:rPr>
              <w:t>File Name</w:t>
            </w:r>
          </w:p>
        </w:tc>
        <w:tc>
          <w:tcPr>
            <w:tcW w:w="3483" w:type="dxa"/>
            <w:tcBorders>
              <w:top w:val="single" w:sz="8" w:space="0" w:color="auto"/>
              <w:left w:val="single" w:sz="8" w:space="0" w:color="auto"/>
              <w:bottom w:val="single" w:sz="8" w:space="0" w:color="auto"/>
              <w:right w:val="single" w:sz="8" w:space="0" w:color="auto"/>
            </w:tcBorders>
            <w:shd w:val="pct12" w:color="auto" w:fill="auto"/>
          </w:tcPr>
          <w:p w14:paraId="496A74B6" w14:textId="77777777" w:rsidR="008E0659" w:rsidRPr="001C058F" w:rsidRDefault="008E0659" w:rsidP="00D3164B">
            <w:pPr>
              <w:pStyle w:val="TableBody"/>
              <w:rPr>
                <w:b/>
              </w:rPr>
            </w:pPr>
            <w:r w:rsidRPr="001C058F">
              <w:rPr>
                <w:b/>
              </w:rPr>
              <w:t>Location</w:t>
            </w:r>
          </w:p>
        </w:tc>
        <w:tc>
          <w:tcPr>
            <w:tcW w:w="3313" w:type="dxa"/>
            <w:tcBorders>
              <w:top w:val="single" w:sz="8" w:space="0" w:color="auto"/>
              <w:left w:val="single" w:sz="8" w:space="0" w:color="auto"/>
              <w:bottom w:val="single" w:sz="8" w:space="0" w:color="auto"/>
              <w:right w:val="single" w:sz="8" w:space="0" w:color="auto"/>
            </w:tcBorders>
            <w:shd w:val="pct12" w:color="auto" w:fill="auto"/>
          </w:tcPr>
          <w:p w14:paraId="140C3F04" w14:textId="77777777" w:rsidR="008E0659" w:rsidRPr="001C058F" w:rsidRDefault="008E0659" w:rsidP="00D3164B">
            <w:pPr>
              <w:pStyle w:val="TableBody"/>
              <w:rPr>
                <w:b/>
              </w:rPr>
            </w:pPr>
            <w:r w:rsidRPr="001C058F">
              <w:rPr>
                <w:b/>
              </w:rPr>
              <w:t>Description</w:t>
            </w:r>
          </w:p>
        </w:tc>
      </w:tr>
      <w:tr w:rsidR="008E0659" w:rsidRPr="001C058F" w14:paraId="34C69E36" w14:textId="77777777">
        <w:trPr>
          <w:trHeight w:val="897"/>
        </w:trPr>
        <w:tc>
          <w:tcPr>
            <w:tcW w:w="2844" w:type="dxa"/>
            <w:tcBorders>
              <w:top w:val="nil"/>
            </w:tcBorders>
          </w:tcPr>
          <w:p w14:paraId="31FD48AB" w14:textId="77777777" w:rsidR="008E0659" w:rsidRPr="00E407E2" w:rsidRDefault="008E0659" w:rsidP="00D3164B">
            <w:pPr>
              <w:pStyle w:val="TableBody"/>
              <w:rPr>
                <w:rFonts w:ascii="Times New Roman" w:hAnsi="Times New Roman"/>
                <w:sz w:val="22"/>
                <w:szCs w:val="22"/>
              </w:rPr>
            </w:pPr>
            <w:r w:rsidRPr="00E407E2">
              <w:rPr>
                <w:rFonts w:ascii="Times New Roman" w:hAnsi="Times New Roman"/>
                <w:sz w:val="22"/>
                <w:szCs w:val="22"/>
              </w:rPr>
              <w:t>esig-1.0.0.xxx.jar</w:t>
            </w:r>
          </w:p>
        </w:tc>
        <w:tc>
          <w:tcPr>
            <w:tcW w:w="3483" w:type="dxa"/>
            <w:tcBorders>
              <w:top w:val="nil"/>
            </w:tcBorders>
          </w:tcPr>
          <w:p w14:paraId="5CD99346" w14:textId="77777777" w:rsidR="008E0659" w:rsidRPr="00E407E2" w:rsidRDefault="008E0659" w:rsidP="00D3164B">
            <w:pPr>
              <w:pStyle w:val="TableBody"/>
              <w:rPr>
                <w:rFonts w:ascii="Times New Roman" w:hAnsi="Times New Roman"/>
                <w:sz w:val="22"/>
                <w:szCs w:val="22"/>
              </w:rPr>
            </w:pPr>
            <w:r w:rsidRPr="00E407E2">
              <w:rPr>
                <w:rFonts w:ascii="Times New Roman" w:hAnsi="Times New Roman"/>
                <w:sz w:val="22"/>
                <w:szCs w:val="22"/>
              </w:rPr>
              <w:t>&lt;DISTRIBUTION_HOME&gt;\jars</w:t>
            </w:r>
          </w:p>
          <w:p w14:paraId="21F3C564" w14:textId="77777777" w:rsidR="008E0659" w:rsidRPr="00E407E2" w:rsidRDefault="008E0659" w:rsidP="00D3164B">
            <w:pPr>
              <w:pStyle w:val="TableBody"/>
              <w:rPr>
                <w:rFonts w:ascii="Times New Roman" w:hAnsi="Times New Roman"/>
                <w:sz w:val="22"/>
                <w:szCs w:val="22"/>
              </w:rPr>
            </w:pPr>
            <w:r w:rsidRPr="00E407E2">
              <w:rPr>
                <w:rFonts w:ascii="Times New Roman" w:hAnsi="Times New Roman"/>
                <w:sz w:val="22"/>
                <w:szCs w:val="22"/>
              </w:rPr>
              <w:t>&lt;DISTRIBUTION_HOME&gt;\samples\J2SE</w:t>
            </w:r>
          </w:p>
          <w:p w14:paraId="1FE84274" w14:textId="77777777" w:rsidR="008E0659" w:rsidRPr="00E407E2" w:rsidRDefault="008E0659" w:rsidP="00D3164B">
            <w:pPr>
              <w:pStyle w:val="TableBody"/>
              <w:rPr>
                <w:rFonts w:ascii="Times New Roman" w:hAnsi="Times New Roman"/>
                <w:sz w:val="22"/>
                <w:szCs w:val="22"/>
              </w:rPr>
            </w:pPr>
          </w:p>
        </w:tc>
        <w:tc>
          <w:tcPr>
            <w:tcW w:w="3313" w:type="dxa"/>
            <w:tcBorders>
              <w:top w:val="nil"/>
            </w:tcBorders>
          </w:tcPr>
          <w:p w14:paraId="2C4A2DAA" w14:textId="77777777" w:rsidR="008E0659" w:rsidRPr="00E407E2" w:rsidRDefault="008E0659" w:rsidP="00D3164B">
            <w:pPr>
              <w:pStyle w:val="TableBody"/>
              <w:rPr>
                <w:rFonts w:ascii="Times New Roman" w:hAnsi="Times New Roman"/>
                <w:sz w:val="22"/>
                <w:szCs w:val="22"/>
              </w:rPr>
            </w:pPr>
            <w:r w:rsidRPr="00E407E2">
              <w:rPr>
                <w:rFonts w:ascii="Times New Roman" w:hAnsi="Times New Roman"/>
                <w:sz w:val="22"/>
                <w:szCs w:val="22"/>
              </w:rPr>
              <w:t>Contains the Electronic Signature library classes.</w:t>
            </w:r>
          </w:p>
        </w:tc>
      </w:tr>
      <w:tr w:rsidR="008E0659" w:rsidRPr="001C058F" w14:paraId="7C55F81C" w14:textId="77777777">
        <w:trPr>
          <w:trHeight w:val="597"/>
        </w:trPr>
        <w:tc>
          <w:tcPr>
            <w:tcW w:w="2844" w:type="dxa"/>
          </w:tcPr>
          <w:p w14:paraId="42B05416" w14:textId="77777777" w:rsidR="008E0659" w:rsidRPr="00E407E2" w:rsidRDefault="008E0659" w:rsidP="00D3164B">
            <w:pPr>
              <w:pStyle w:val="TableBody"/>
              <w:rPr>
                <w:rFonts w:ascii="Times New Roman" w:hAnsi="Times New Roman"/>
                <w:sz w:val="22"/>
                <w:szCs w:val="22"/>
              </w:rPr>
            </w:pPr>
            <w:r w:rsidRPr="00E407E2">
              <w:rPr>
                <w:rFonts w:ascii="Times New Roman" w:hAnsi="Times New Roman"/>
                <w:sz w:val="22"/>
                <w:szCs w:val="22"/>
              </w:rPr>
              <w:t>esigSamples-1.0.0.xxx.jar</w:t>
            </w:r>
          </w:p>
        </w:tc>
        <w:tc>
          <w:tcPr>
            <w:tcW w:w="3483" w:type="dxa"/>
          </w:tcPr>
          <w:p w14:paraId="01969B00" w14:textId="77777777" w:rsidR="008E0659" w:rsidRPr="00E407E2" w:rsidRDefault="008E0659" w:rsidP="00D3164B">
            <w:pPr>
              <w:pStyle w:val="TableBody"/>
              <w:rPr>
                <w:rFonts w:ascii="Times New Roman" w:hAnsi="Times New Roman"/>
                <w:sz w:val="22"/>
                <w:szCs w:val="22"/>
              </w:rPr>
            </w:pPr>
            <w:r w:rsidRPr="00E407E2">
              <w:rPr>
                <w:rFonts w:ascii="Times New Roman" w:hAnsi="Times New Roman"/>
                <w:sz w:val="22"/>
                <w:szCs w:val="22"/>
              </w:rPr>
              <w:t>&lt;DISTRIBUTION_HOME&gt;\jars</w:t>
            </w:r>
          </w:p>
          <w:p w14:paraId="09C4FBA9" w14:textId="77777777" w:rsidR="008E0659" w:rsidRPr="00E407E2" w:rsidRDefault="008E0659" w:rsidP="00D3164B">
            <w:pPr>
              <w:pStyle w:val="TableBody"/>
              <w:rPr>
                <w:rFonts w:ascii="Times New Roman" w:hAnsi="Times New Roman"/>
                <w:sz w:val="22"/>
                <w:szCs w:val="22"/>
              </w:rPr>
            </w:pPr>
            <w:r w:rsidRPr="00E407E2">
              <w:rPr>
                <w:rFonts w:ascii="Times New Roman" w:hAnsi="Times New Roman"/>
                <w:sz w:val="22"/>
                <w:szCs w:val="22"/>
              </w:rPr>
              <w:t>&lt;DISTRIBUTION_HOME&gt;\samples\J2SE</w:t>
            </w:r>
          </w:p>
        </w:tc>
        <w:tc>
          <w:tcPr>
            <w:tcW w:w="3313" w:type="dxa"/>
          </w:tcPr>
          <w:p w14:paraId="64F73FC3" w14:textId="77777777" w:rsidR="008E0659" w:rsidRPr="00E407E2" w:rsidRDefault="002B4576" w:rsidP="00D3164B">
            <w:pPr>
              <w:pStyle w:val="TableBody"/>
              <w:rPr>
                <w:rFonts w:ascii="Times New Roman" w:hAnsi="Times New Roman"/>
                <w:sz w:val="22"/>
                <w:szCs w:val="22"/>
              </w:rPr>
            </w:pPr>
            <w:r w:rsidRPr="00E407E2">
              <w:rPr>
                <w:rFonts w:ascii="Times New Roman" w:hAnsi="Times New Roman"/>
                <w:sz w:val="22"/>
                <w:szCs w:val="22"/>
              </w:rPr>
              <w:t>Contains the classes for the J2S</w:t>
            </w:r>
            <w:r w:rsidR="008E0659" w:rsidRPr="00E407E2">
              <w:rPr>
                <w:rFonts w:ascii="Times New Roman" w:hAnsi="Times New Roman"/>
                <w:sz w:val="22"/>
                <w:szCs w:val="22"/>
              </w:rPr>
              <w:t>E sample application.</w:t>
            </w:r>
          </w:p>
        </w:tc>
      </w:tr>
      <w:tr w:rsidR="008E0659" w:rsidRPr="001C058F" w14:paraId="2AE01325" w14:textId="77777777">
        <w:trPr>
          <w:trHeight w:val="1210"/>
        </w:trPr>
        <w:tc>
          <w:tcPr>
            <w:tcW w:w="2844" w:type="dxa"/>
          </w:tcPr>
          <w:p w14:paraId="091C51A5" w14:textId="77777777" w:rsidR="008E0659" w:rsidRPr="00E407E2" w:rsidRDefault="008E0659" w:rsidP="00D3164B">
            <w:pPr>
              <w:pStyle w:val="TableBody"/>
              <w:rPr>
                <w:rFonts w:ascii="Times New Roman" w:hAnsi="Times New Roman"/>
                <w:sz w:val="22"/>
                <w:szCs w:val="22"/>
              </w:rPr>
            </w:pPr>
            <w:proofErr w:type="spellStart"/>
            <w:r w:rsidRPr="00E407E2">
              <w:rPr>
                <w:rFonts w:ascii="Times New Roman" w:hAnsi="Times New Roman"/>
                <w:sz w:val="22"/>
                <w:szCs w:val="22"/>
              </w:rPr>
              <w:t>jaas.config</w:t>
            </w:r>
            <w:proofErr w:type="spellEnd"/>
          </w:p>
        </w:tc>
        <w:tc>
          <w:tcPr>
            <w:tcW w:w="3483" w:type="dxa"/>
          </w:tcPr>
          <w:p w14:paraId="1E74EA01" w14:textId="77777777" w:rsidR="008E0659" w:rsidRPr="00E407E2" w:rsidRDefault="008E0659" w:rsidP="00D3164B">
            <w:pPr>
              <w:pStyle w:val="TableBody"/>
              <w:rPr>
                <w:rFonts w:ascii="Times New Roman" w:hAnsi="Times New Roman"/>
                <w:sz w:val="22"/>
                <w:szCs w:val="22"/>
              </w:rPr>
            </w:pPr>
            <w:r w:rsidRPr="00E407E2">
              <w:rPr>
                <w:rFonts w:ascii="Times New Roman" w:hAnsi="Times New Roman"/>
                <w:sz w:val="22"/>
                <w:szCs w:val="22"/>
              </w:rPr>
              <w:t>&lt;DISTRIBUTION_HOME&gt;\samples\J2SE</w:t>
            </w:r>
          </w:p>
        </w:tc>
        <w:tc>
          <w:tcPr>
            <w:tcW w:w="3313" w:type="dxa"/>
          </w:tcPr>
          <w:p w14:paraId="0641F1A6" w14:textId="77777777" w:rsidR="008E0659" w:rsidRPr="00E407E2" w:rsidRDefault="008E0659" w:rsidP="00D3164B">
            <w:pPr>
              <w:pStyle w:val="TableBody"/>
              <w:rPr>
                <w:rFonts w:ascii="Times New Roman" w:hAnsi="Times New Roman"/>
                <w:sz w:val="22"/>
                <w:szCs w:val="22"/>
              </w:rPr>
            </w:pPr>
            <w:r w:rsidRPr="00E407E2">
              <w:rPr>
                <w:rFonts w:ascii="Times New Roman" w:hAnsi="Times New Roman"/>
                <w:sz w:val="22"/>
                <w:szCs w:val="22"/>
              </w:rPr>
              <w:t xml:space="preserve">A JAAS configuration file used by the sample console and Swing applications to connect to the M server. You must modify this file to reflect your environment. </w:t>
            </w:r>
          </w:p>
        </w:tc>
      </w:tr>
      <w:tr w:rsidR="008E0659" w:rsidRPr="001C058F" w14:paraId="55294CC4" w14:textId="77777777">
        <w:trPr>
          <w:trHeight w:val="982"/>
        </w:trPr>
        <w:tc>
          <w:tcPr>
            <w:tcW w:w="2844" w:type="dxa"/>
          </w:tcPr>
          <w:p w14:paraId="714B41DD" w14:textId="77777777" w:rsidR="008E0659" w:rsidRPr="00E407E2" w:rsidRDefault="008E0659" w:rsidP="00D3164B">
            <w:pPr>
              <w:pStyle w:val="TableBody"/>
              <w:rPr>
                <w:rFonts w:ascii="Times New Roman" w:hAnsi="Times New Roman"/>
                <w:sz w:val="22"/>
                <w:szCs w:val="22"/>
              </w:rPr>
            </w:pPr>
            <w:r w:rsidRPr="00E407E2">
              <w:rPr>
                <w:rFonts w:ascii="Times New Roman" w:hAnsi="Times New Roman"/>
                <w:sz w:val="22"/>
                <w:szCs w:val="22"/>
              </w:rPr>
              <w:t>runESigApiSwingTester.bat</w:t>
            </w:r>
          </w:p>
        </w:tc>
        <w:tc>
          <w:tcPr>
            <w:tcW w:w="3483" w:type="dxa"/>
          </w:tcPr>
          <w:p w14:paraId="6F2AA9CD" w14:textId="77777777" w:rsidR="008E0659" w:rsidRPr="00E407E2" w:rsidRDefault="008E0659" w:rsidP="00D3164B">
            <w:pPr>
              <w:pStyle w:val="TableBody"/>
              <w:rPr>
                <w:rFonts w:ascii="Times New Roman" w:hAnsi="Times New Roman"/>
                <w:sz w:val="22"/>
                <w:szCs w:val="22"/>
              </w:rPr>
            </w:pPr>
            <w:r w:rsidRPr="00E407E2">
              <w:rPr>
                <w:rFonts w:ascii="Times New Roman" w:hAnsi="Times New Roman"/>
                <w:sz w:val="22"/>
                <w:szCs w:val="22"/>
              </w:rPr>
              <w:t>&lt;DISTRIBUTION_HOME&gt;\samples\J2SE</w:t>
            </w:r>
          </w:p>
        </w:tc>
        <w:tc>
          <w:tcPr>
            <w:tcW w:w="3313" w:type="dxa"/>
          </w:tcPr>
          <w:p w14:paraId="52C11AAD" w14:textId="77777777" w:rsidR="008E0659" w:rsidRPr="00E407E2" w:rsidRDefault="008E0659" w:rsidP="00D3164B">
            <w:pPr>
              <w:pStyle w:val="TableBody"/>
              <w:rPr>
                <w:rFonts w:ascii="Times New Roman" w:hAnsi="Times New Roman"/>
                <w:sz w:val="22"/>
                <w:szCs w:val="22"/>
              </w:rPr>
            </w:pPr>
            <w:r w:rsidRPr="00E407E2">
              <w:rPr>
                <w:rFonts w:ascii="Times New Roman" w:hAnsi="Times New Roman"/>
                <w:sz w:val="22"/>
                <w:szCs w:val="22"/>
              </w:rPr>
              <w:t xml:space="preserve">Runs the sample Swing application. Uses the settings defined in setEsigEnvironment.bat and </w:t>
            </w:r>
            <w:proofErr w:type="spellStart"/>
            <w:r w:rsidRPr="00E407E2">
              <w:rPr>
                <w:rFonts w:ascii="Times New Roman" w:hAnsi="Times New Roman"/>
                <w:sz w:val="22"/>
                <w:szCs w:val="22"/>
              </w:rPr>
              <w:t>jaas.config</w:t>
            </w:r>
            <w:proofErr w:type="spellEnd"/>
            <w:r w:rsidRPr="00E407E2">
              <w:rPr>
                <w:rFonts w:ascii="Times New Roman" w:hAnsi="Times New Roman"/>
                <w:sz w:val="22"/>
                <w:szCs w:val="22"/>
              </w:rPr>
              <w:t>.</w:t>
            </w:r>
          </w:p>
        </w:tc>
      </w:tr>
      <w:tr w:rsidR="008E0659" w:rsidRPr="001C058F" w14:paraId="1B2BDD47" w14:textId="77777777">
        <w:trPr>
          <w:trHeight w:val="711"/>
        </w:trPr>
        <w:tc>
          <w:tcPr>
            <w:tcW w:w="2844" w:type="dxa"/>
          </w:tcPr>
          <w:p w14:paraId="2C72E6F4" w14:textId="77777777" w:rsidR="008E0659" w:rsidRPr="00E407E2" w:rsidRDefault="008E0659" w:rsidP="00D3164B">
            <w:pPr>
              <w:pStyle w:val="TableBody"/>
              <w:rPr>
                <w:rFonts w:ascii="Times New Roman" w:hAnsi="Times New Roman"/>
                <w:sz w:val="22"/>
                <w:szCs w:val="22"/>
              </w:rPr>
            </w:pPr>
            <w:r w:rsidRPr="00E407E2">
              <w:rPr>
                <w:rFonts w:ascii="Times New Roman" w:hAnsi="Times New Roman"/>
                <w:sz w:val="22"/>
                <w:szCs w:val="22"/>
              </w:rPr>
              <w:t>runESigSample.bat</w:t>
            </w:r>
          </w:p>
        </w:tc>
        <w:tc>
          <w:tcPr>
            <w:tcW w:w="3483" w:type="dxa"/>
          </w:tcPr>
          <w:p w14:paraId="4F12D9C2" w14:textId="77777777" w:rsidR="008E0659" w:rsidRPr="00E407E2" w:rsidRDefault="008E0659" w:rsidP="00D3164B">
            <w:pPr>
              <w:pStyle w:val="TableBody"/>
              <w:rPr>
                <w:rFonts w:ascii="Times New Roman" w:hAnsi="Times New Roman"/>
                <w:sz w:val="22"/>
                <w:szCs w:val="22"/>
              </w:rPr>
            </w:pPr>
            <w:r w:rsidRPr="00E407E2">
              <w:rPr>
                <w:rFonts w:ascii="Times New Roman" w:hAnsi="Times New Roman"/>
                <w:sz w:val="22"/>
                <w:szCs w:val="22"/>
              </w:rPr>
              <w:t>&lt;DISTRIBUTION_HOME&gt;\samples\J2SE</w:t>
            </w:r>
          </w:p>
        </w:tc>
        <w:tc>
          <w:tcPr>
            <w:tcW w:w="3313" w:type="dxa"/>
          </w:tcPr>
          <w:p w14:paraId="2138CD62" w14:textId="77777777" w:rsidR="008E0659" w:rsidRPr="00E407E2" w:rsidRDefault="008E0659" w:rsidP="00D3164B">
            <w:pPr>
              <w:pStyle w:val="TableBody"/>
              <w:rPr>
                <w:rFonts w:ascii="Times New Roman" w:hAnsi="Times New Roman"/>
                <w:sz w:val="22"/>
                <w:szCs w:val="22"/>
              </w:rPr>
            </w:pPr>
            <w:r w:rsidRPr="00E407E2">
              <w:rPr>
                <w:rFonts w:ascii="Times New Roman" w:hAnsi="Times New Roman"/>
                <w:sz w:val="22"/>
                <w:szCs w:val="22"/>
              </w:rPr>
              <w:t>Runs the sample console application. You must modify this file to specify the server alias, an access and verify code pair, and a division IEN for a valid user.</w:t>
            </w:r>
          </w:p>
        </w:tc>
      </w:tr>
      <w:tr w:rsidR="008E0659" w:rsidRPr="001C058F" w14:paraId="4B3F5CCD" w14:textId="77777777">
        <w:trPr>
          <w:trHeight w:val="1652"/>
        </w:trPr>
        <w:tc>
          <w:tcPr>
            <w:tcW w:w="2844" w:type="dxa"/>
          </w:tcPr>
          <w:p w14:paraId="7CD4BADD" w14:textId="77777777" w:rsidR="008E0659" w:rsidRPr="00E407E2" w:rsidRDefault="008E0659" w:rsidP="00D3164B">
            <w:pPr>
              <w:pStyle w:val="TableBody"/>
              <w:rPr>
                <w:rFonts w:ascii="Times New Roman" w:hAnsi="Times New Roman"/>
                <w:sz w:val="22"/>
                <w:szCs w:val="22"/>
              </w:rPr>
            </w:pPr>
            <w:r w:rsidRPr="00E407E2">
              <w:rPr>
                <w:rFonts w:ascii="Times New Roman" w:hAnsi="Times New Roman"/>
                <w:sz w:val="22"/>
                <w:szCs w:val="22"/>
              </w:rPr>
              <w:t>setESigEnvironment.bat</w:t>
            </w:r>
          </w:p>
        </w:tc>
        <w:tc>
          <w:tcPr>
            <w:tcW w:w="3483" w:type="dxa"/>
          </w:tcPr>
          <w:p w14:paraId="0811BAD5" w14:textId="77777777" w:rsidR="008E0659" w:rsidRPr="00E407E2" w:rsidRDefault="008E0659" w:rsidP="00D3164B">
            <w:pPr>
              <w:pStyle w:val="TableBody"/>
              <w:rPr>
                <w:rFonts w:ascii="Times New Roman" w:hAnsi="Times New Roman"/>
                <w:sz w:val="22"/>
                <w:szCs w:val="22"/>
              </w:rPr>
            </w:pPr>
            <w:r w:rsidRPr="00E407E2">
              <w:rPr>
                <w:rFonts w:ascii="Times New Roman" w:hAnsi="Times New Roman"/>
                <w:sz w:val="22"/>
                <w:szCs w:val="22"/>
              </w:rPr>
              <w:t>&lt;DISTRIBUTION_HOME&gt;\samples\J2SE</w:t>
            </w:r>
          </w:p>
        </w:tc>
        <w:tc>
          <w:tcPr>
            <w:tcW w:w="3313" w:type="dxa"/>
          </w:tcPr>
          <w:p w14:paraId="2B392B50" w14:textId="77777777" w:rsidR="008E0659" w:rsidRPr="00E407E2" w:rsidRDefault="008E0659" w:rsidP="00D3164B">
            <w:pPr>
              <w:pStyle w:val="TableBody"/>
              <w:rPr>
                <w:rFonts w:ascii="Times New Roman" w:hAnsi="Times New Roman"/>
                <w:sz w:val="22"/>
                <w:szCs w:val="22"/>
              </w:rPr>
            </w:pPr>
            <w:r w:rsidRPr="00E407E2">
              <w:rPr>
                <w:rFonts w:ascii="Times New Roman" w:hAnsi="Times New Roman"/>
                <w:sz w:val="22"/>
                <w:szCs w:val="22"/>
              </w:rPr>
              <w:t xml:space="preserve">Sets the JAVA_HOME and CLASSPATH environment variables to reflect the name and locations of the java.exe executable and the </w:t>
            </w:r>
            <w:r w:rsidR="00C80473" w:rsidRPr="00E407E2">
              <w:rPr>
                <w:rFonts w:ascii="Times New Roman" w:hAnsi="Times New Roman"/>
                <w:sz w:val="22"/>
                <w:szCs w:val="22"/>
              </w:rPr>
              <w:t>JAR</w:t>
            </w:r>
            <w:r w:rsidRPr="00E407E2">
              <w:rPr>
                <w:rFonts w:ascii="Times New Roman" w:hAnsi="Times New Roman"/>
                <w:sz w:val="22"/>
                <w:szCs w:val="22"/>
              </w:rPr>
              <w:t xml:space="preserve"> files used by the sample console and Swing applications. You must modify this file reflect your environment.</w:t>
            </w:r>
          </w:p>
        </w:tc>
      </w:tr>
      <w:tr w:rsidR="008E0659" w:rsidRPr="001C058F" w14:paraId="57D02951" w14:textId="77777777">
        <w:trPr>
          <w:trHeight w:val="1153"/>
        </w:trPr>
        <w:tc>
          <w:tcPr>
            <w:tcW w:w="2844" w:type="dxa"/>
          </w:tcPr>
          <w:p w14:paraId="58D7FBEA" w14:textId="77777777" w:rsidR="008E0659" w:rsidRPr="001C058F" w:rsidRDefault="008E0659" w:rsidP="00D3164B">
            <w:pPr>
              <w:pStyle w:val="TableBody"/>
              <w:rPr>
                <w:lang w:val="es-ES"/>
              </w:rPr>
            </w:pPr>
            <w:r w:rsidRPr="001C058F">
              <w:rPr>
                <w:lang w:val="es-ES"/>
              </w:rPr>
              <w:lastRenderedPageBreak/>
              <w:t>jaxen_core.jar</w:t>
            </w:r>
          </w:p>
          <w:p w14:paraId="70E818DF" w14:textId="77777777" w:rsidR="008E0659" w:rsidRPr="001C058F" w:rsidRDefault="008E0659" w:rsidP="00D3164B">
            <w:pPr>
              <w:pStyle w:val="TableBody"/>
              <w:rPr>
                <w:lang w:val="es-ES"/>
              </w:rPr>
            </w:pPr>
            <w:r w:rsidRPr="001C058F">
              <w:rPr>
                <w:lang w:val="es-ES"/>
              </w:rPr>
              <w:t>jaxen_dom.jar</w:t>
            </w:r>
          </w:p>
          <w:p w14:paraId="130F0D30" w14:textId="77777777" w:rsidR="008E0659" w:rsidRPr="001C058F" w:rsidRDefault="008E0659" w:rsidP="00D3164B">
            <w:pPr>
              <w:pStyle w:val="TableBody"/>
              <w:rPr>
                <w:lang w:val="es-ES"/>
              </w:rPr>
            </w:pPr>
            <w:r w:rsidRPr="001C058F">
              <w:rPr>
                <w:lang w:val="es-ES"/>
              </w:rPr>
              <w:t>log4j-1.2.8.jar</w:t>
            </w:r>
          </w:p>
          <w:p w14:paraId="4379ACC0" w14:textId="77777777" w:rsidR="008E0659" w:rsidRPr="001C058F" w:rsidRDefault="008E0659" w:rsidP="00D3164B">
            <w:pPr>
              <w:pStyle w:val="TableBody"/>
            </w:pPr>
            <w:r w:rsidRPr="001C058F">
              <w:t>saxpath.jar</w:t>
            </w:r>
          </w:p>
        </w:tc>
        <w:tc>
          <w:tcPr>
            <w:tcW w:w="3483" w:type="dxa"/>
          </w:tcPr>
          <w:p w14:paraId="2DE51213" w14:textId="77777777" w:rsidR="008E0659" w:rsidRPr="001C058F" w:rsidRDefault="008E0659" w:rsidP="00D3164B">
            <w:pPr>
              <w:pStyle w:val="TableBody"/>
            </w:pPr>
            <w:r w:rsidRPr="001C058F">
              <w:t>&lt;DISTRIBUTION_HOME&gt;\samples\J2SE</w:t>
            </w:r>
          </w:p>
        </w:tc>
        <w:tc>
          <w:tcPr>
            <w:tcW w:w="3313" w:type="dxa"/>
          </w:tcPr>
          <w:p w14:paraId="47F331F4" w14:textId="77777777" w:rsidR="008E0659" w:rsidRPr="001C058F" w:rsidRDefault="00C80473" w:rsidP="00D3164B">
            <w:pPr>
              <w:pStyle w:val="TableBody"/>
            </w:pPr>
            <w:r>
              <w:t>JAR</w:t>
            </w:r>
            <w:r w:rsidR="008E0659" w:rsidRPr="001C058F">
              <w:t>s required by Electronic Signature and</w:t>
            </w:r>
            <w:r w:rsidR="00B50D9F">
              <w:t>/or</w:t>
            </w:r>
            <w:r w:rsidR="008E0659" w:rsidRPr="001C058F">
              <w:t xml:space="preserve"> VistALink 1.5.</w:t>
            </w:r>
          </w:p>
        </w:tc>
      </w:tr>
    </w:tbl>
    <w:p w14:paraId="67CDF3CC" w14:textId="77777777" w:rsidR="008E0659" w:rsidRPr="001C058F" w:rsidRDefault="008E0659" w:rsidP="008E0659"/>
    <w:p w14:paraId="630EBE1C" w14:textId="77777777" w:rsidR="008E0659" w:rsidRPr="001C058F" w:rsidRDefault="008E0659" w:rsidP="008E0659">
      <w:pPr>
        <w:pStyle w:val="Heading4"/>
        <w:spacing w:after="120"/>
      </w:pPr>
      <w:bookmarkStart w:id="147" w:name="_Toc111867573"/>
      <w:bookmarkStart w:id="148" w:name="_Toc118277262"/>
      <w:bookmarkStart w:id="149" w:name="_Toc124930893"/>
      <w:bookmarkStart w:id="150" w:name="_Toc150588221"/>
      <w:r w:rsidRPr="001C058F">
        <w:t>Create Samples Directory</w:t>
      </w:r>
      <w:bookmarkEnd w:id="147"/>
      <w:bookmarkEnd w:id="148"/>
      <w:bookmarkEnd w:id="149"/>
      <w:bookmarkEnd w:id="150"/>
    </w:p>
    <w:p w14:paraId="47A032AE" w14:textId="77777777" w:rsidR="008E0659" w:rsidRPr="001C058F" w:rsidRDefault="008E0659" w:rsidP="008E0659">
      <w:pPr>
        <w:rPr>
          <w:bCs/>
        </w:rPr>
      </w:pPr>
      <w:r w:rsidRPr="001C058F">
        <w:t xml:space="preserve">Create a directory to hold the sample ESIG application files (e.g., C:\Program Files\esig-1.0\samples). This directory will be referred to </w:t>
      </w:r>
      <w:r w:rsidR="00E407E2">
        <w:t>“</w:t>
      </w:r>
      <w:r w:rsidRPr="00E407E2">
        <w:t>&lt;ESIG</w:t>
      </w:r>
      <w:r w:rsidRPr="00E407E2">
        <w:rPr>
          <w:bCs/>
        </w:rPr>
        <w:t>_SAMPLE_APP&gt;</w:t>
      </w:r>
      <w:r w:rsidRPr="001C058F">
        <w:rPr>
          <w:bCs/>
        </w:rPr>
        <w:t>.</w:t>
      </w:r>
      <w:r w:rsidR="00E407E2">
        <w:rPr>
          <w:bCs/>
        </w:rPr>
        <w:t>”</w:t>
      </w:r>
    </w:p>
    <w:p w14:paraId="67C51660" w14:textId="77777777" w:rsidR="008E0659" w:rsidRPr="001C058F" w:rsidRDefault="008E0659" w:rsidP="008E0659">
      <w:pPr>
        <w:pStyle w:val="Heading4"/>
        <w:spacing w:after="120"/>
      </w:pPr>
      <w:bookmarkStart w:id="151" w:name="_Toc111867574"/>
      <w:bookmarkStart w:id="152" w:name="_Toc118277263"/>
      <w:bookmarkStart w:id="153" w:name="_Toc124930894"/>
      <w:bookmarkStart w:id="154" w:name="_Toc150588222"/>
      <w:r w:rsidRPr="001C058F">
        <w:t>Copy J2SE Samples Folder</w:t>
      </w:r>
      <w:bookmarkEnd w:id="151"/>
      <w:bookmarkEnd w:id="152"/>
      <w:bookmarkEnd w:id="153"/>
      <w:bookmarkEnd w:id="154"/>
    </w:p>
    <w:p w14:paraId="0EF84090" w14:textId="77777777" w:rsidR="008E0659" w:rsidRPr="001C058F" w:rsidRDefault="008E0659" w:rsidP="008E0659">
      <w:r w:rsidRPr="001C058F">
        <w:t xml:space="preserve">Copy the contents of the </w:t>
      </w:r>
      <w:r w:rsidRPr="001C058F">
        <w:rPr>
          <w:b/>
        </w:rPr>
        <w:t>&lt;DISTRIBUTION_HOME&gt;\samples\J2SE</w:t>
      </w:r>
      <w:r w:rsidRPr="001C058F">
        <w:t xml:space="preserve"> folder to the </w:t>
      </w:r>
      <w:r w:rsidRPr="00E407E2">
        <w:rPr>
          <w:b/>
        </w:rPr>
        <w:t>&lt;ESIG_SAMPLE_APP&gt;</w:t>
      </w:r>
      <w:r w:rsidRPr="001C058F">
        <w:t xml:space="preserve"> directory.</w:t>
      </w:r>
    </w:p>
    <w:p w14:paraId="64D18610" w14:textId="77777777" w:rsidR="008E0659" w:rsidRPr="001C058F" w:rsidRDefault="008E0659" w:rsidP="008E0659">
      <w:pPr>
        <w:pStyle w:val="Heading4"/>
        <w:spacing w:after="120"/>
      </w:pPr>
      <w:bookmarkStart w:id="155" w:name="_Toc111867575"/>
      <w:bookmarkStart w:id="156" w:name="_Toc118277264"/>
      <w:bookmarkStart w:id="157" w:name="_Toc124930895"/>
      <w:bookmarkStart w:id="158" w:name="_Toc150588223"/>
      <w:r w:rsidRPr="001C058F">
        <w:t xml:space="preserve">Copy Required </w:t>
      </w:r>
      <w:r w:rsidR="00C80473">
        <w:t>JAR</w:t>
      </w:r>
      <w:r w:rsidRPr="001C058F">
        <w:t>s</w:t>
      </w:r>
      <w:bookmarkEnd w:id="155"/>
      <w:bookmarkEnd w:id="156"/>
      <w:bookmarkEnd w:id="157"/>
      <w:bookmarkEnd w:id="158"/>
    </w:p>
    <w:p w14:paraId="55110507" w14:textId="77777777" w:rsidR="008E0659" w:rsidRPr="001C058F" w:rsidRDefault="008E0659" w:rsidP="008E0659">
      <w:proofErr w:type="spellStart"/>
      <w:r w:rsidRPr="001C058F">
        <w:t>ESig</w:t>
      </w:r>
      <w:proofErr w:type="spellEnd"/>
      <w:r w:rsidRPr="001C058F">
        <w:t xml:space="preserve"> requires specific supporting libraries on the client workstation.</w:t>
      </w:r>
    </w:p>
    <w:p w14:paraId="08FAC8FE" w14:textId="77777777" w:rsidR="008E0659" w:rsidRPr="001C058F" w:rsidRDefault="008E0659" w:rsidP="008E0659"/>
    <w:p w14:paraId="17FD7DE2" w14:textId="77777777" w:rsidR="008E0659" w:rsidRPr="001C058F" w:rsidRDefault="008E0659" w:rsidP="008E0659">
      <w:pPr>
        <w:numPr>
          <w:ilvl w:val="0"/>
          <w:numId w:val="42"/>
        </w:numPr>
      </w:pPr>
      <w:r w:rsidRPr="001C058F">
        <w:t>You need</w:t>
      </w:r>
      <w:r w:rsidRPr="001C058F">
        <w:rPr>
          <w:b/>
        </w:rPr>
        <w:t xml:space="preserve"> </w:t>
      </w:r>
      <w:r w:rsidRPr="001C058F">
        <w:t>either</w:t>
      </w:r>
      <w:r w:rsidRPr="001C058F">
        <w:rPr>
          <w:b/>
        </w:rPr>
        <w:t xml:space="preserve"> weblogic.jar </w:t>
      </w:r>
      <w:r w:rsidRPr="001C058F">
        <w:t>or</w:t>
      </w:r>
      <w:r w:rsidRPr="001C058F">
        <w:rPr>
          <w:b/>
        </w:rPr>
        <w:t xml:space="preserve"> j2ee.jar</w:t>
      </w:r>
      <w:r w:rsidRPr="001C058F">
        <w:t>. Do one of the following:</w:t>
      </w:r>
    </w:p>
    <w:p w14:paraId="72D3171F" w14:textId="77777777" w:rsidR="008E0659" w:rsidRPr="001C058F" w:rsidRDefault="008E0659" w:rsidP="008E0659"/>
    <w:p w14:paraId="272B002B" w14:textId="77777777" w:rsidR="008E0659" w:rsidRPr="001C058F" w:rsidRDefault="008E0659" w:rsidP="008E0659">
      <w:pPr>
        <w:numPr>
          <w:ilvl w:val="1"/>
          <w:numId w:val="42"/>
        </w:numPr>
        <w:tabs>
          <w:tab w:val="clear" w:pos="1080"/>
          <w:tab w:val="num" w:pos="720"/>
        </w:tabs>
        <w:ind w:left="720"/>
      </w:pPr>
      <w:r w:rsidRPr="001C058F">
        <w:t>Download and install the 1.3.x J2EE SDK (</w:t>
      </w:r>
      <w:hyperlink r:id="rId45" w:history="1">
        <w:r w:rsidRPr="001C058F">
          <w:rPr>
            <w:rStyle w:val="Hyperlink"/>
          </w:rPr>
          <w:t>http://java.sun.com/j2ee/sdk_1.3/</w:t>
        </w:r>
      </w:hyperlink>
      <w:r w:rsidRPr="001C058F">
        <w:t xml:space="preserve">), to </w:t>
      </w:r>
      <w:r w:rsidR="00153914">
        <w:t>obtain the</w:t>
      </w:r>
      <w:r w:rsidR="00153914" w:rsidRPr="001C058F">
        <w:t xml:space="preserve"> </w:t>
      </w:r>
      <w:r w:rsidRPr="00E407E2">
        <w:rPr>
          <w:b/>
        </w:rPr>
        <w:t>j2ee.jar</w:t>
      </w:r>
      <w:r w:rsidRPr="001C058F">
        <w:t xml:space="preserve"> </w:t>
      </w:r>
      <w:r w:rsidR="00153914">
        <w:t xml:space="preserve">file. </w:t>
      </w:r>
      <w:r w:rsidRPr="001C058F">
        <w:t>(</w:t>
      </w:r>
      <w:r w:rsidR="00153914">
        <w:t>T</w:t>
      </w:r>
      <w:r w:rsidRPr="001C058F">
        <w:t xml:space="preserve">he SDK can </w:t>
      </w:r>
      <w:r w:rsidR="00153914">
        <w:t xml:space="preserve">then </w:t>
      </w:r>
      <w:r w:rsidRPr="001C058F">
        <w:t>be un-installed</w:t>
      </w:r>
      <w:r w:rsidR="00E407E2">
        <w:t>.</w:t>
      </w:r>
      <w:r w:rsidRPr="001C058F">
        <w:t>)</w:t>
      </w:r>
    </w:p>
    <w:p w14:paraId="37B2277F" w14:textId="77777777" w:rsidR="008E0659" w:rsidRPr="001C058F" w:rsidRDefault="008E0659" w:rsidP="008E0659"/>
    <w:p w14:paraId="48A1FD9E" w14:textId="77777777" w:rsidR="008E0659" w:rsidRPr="001C058F" w:rsidRDefault="008E0659" w:rsidP="008E0659">
      <w:pPr>
        <w:numPr>
          <w:ilvl w:val="1"/>
          <w:numId w:val="42"/>
        </w:numPr>
        <w:tabs>
          <w:tab w:val="clear" w:pos="1080"/>
          <w:tab w:val="num" w:pos="720"/>
        </w:tabs>
        <w:ind w:left="720"/>
      </w:pPr>
      <w:r w:rsidRPr="001C058F">
        <w:t xml:space="preserve">If you have access to an installed WebLogic server, you can use </w:t>
      </w:r>
      <w:r w:rsidR="00E01DDC">
        <w:t xml:space="preserve">the </w:t>
      </w:r>
      <w:r w:rsidRPr="001C058F">
        <w:rPr>
          <w:b/>
        </w:rPr>
        <w:t>weblogic.jar</w:t>
      </w:r>
      <w:r w:rsidRPr="001C058F">
        <w:t xml:space="preserve"> </w:t>
      </w:r>
      <w:r w:rsidR="00E01DDC">
        <w:t xml:space="preserve">file </w:t>
      </w:r>
      <w:r w:rsidRPr="001C058F">
        <w:t xml:space="preserve">from the WebLogic server installation directory's </w:t>
      </w:r>
      <w:r w:rsidRPr="001C058F">
        <w:rPr>
          <w:b/>
        </w:rPr>
        <w:t xml:space="preserve">lib </w:t>
      </w:r>
      <w:r w:rsidRPr="001C058F">
        <w:t>subdirectory.</w:t>
      </w:r>
    </w:p>
    <w:p w14:paraId="098B5F02" w14:textId="77777777" w:rsidR="008E0659" w:rsidRPr="001C058F" w:rsidRDefault="008E0659" w:rsidP="008E0659"/>
    <w:p w14:paraId="42C88394" w14:textId="77777777" w:rsidR="008E0659" w:rsidRDefault="008E0659" w:rsidP="008E0659">
      <w:pPr>
        <w:numPr>
          <w:ilvl w:val="0"/>
          <w:numId w:val="42"/>
        </w:numPr>
      </w:pPr>
      <w:r w:rsidRPr="001C058F">
        <w:t xml:space="preserve">Copy </w:t>
      </w:r>
      <w:r w:rsidRPr="001C058F">
        <w:rPr>
          <w:b/>
        </w:rPr>
        <w:t>j2ee.jar</w:t>
      </w:r>
      <w:r w:rsidRPr="001C058F">
        <w:t xml:space="preserve"> or </w:t>
      </w:r>
      <w:r w:rsidRPr="001C058F">
        <w:rPr>
          <w:b/>
        </w:rPr>
        <w:t>weblogic.jar</w:t>
      </w:r>
      <w:r w:rsidRPr="001C058F">
        <w:t xml:space="preserve"> to the &lt;ESIG_SAMPLE_APP&gt; directory.</w:t>
      </w:r>
    </w:p>
    <w:p w14:paraId="216C92EB" w14:textId="77777777" w:rsidR="003821D5" w:rsidRDefault="003821D5" w:rsidP="003821D5">
      <w:pPr>
        <w:numPr>
          <w:ilvl w:val="0"/>
          <w:numId w:val="42"/>
        </w:numPr>
        <w:spacing w:before="240"/>
      </w:pPr>
      <w:r>
        <w:t>Copy the VistALink 1.5 JAR files:</w:t>
      </w:r>
    </w:p>
    <w:p w14:paraId="5D4D0627" w14:textId="77777777" w:rsidR="003821D5" w:rsidRPr="000A0D6C" w:rsidRDefault="003821D5" w:rsidP="003821D5">
      <w:pPr>
        <w:spacing w:before="240"/>
        <w:ind w:left="720"/>
      </w:pPr>
      <w:r w:rsidRPr="000A0D6C">
        <w:t>vljConnector-1.5.</w:t>
      </w:r>
      <w:r w:rsidR="00B12C09" w:rsidRPr="000A0D6C">
        <w:t>x</w:t>
      </w:r>
      <w:r w:rsidRPr="000A0D6C">
        <w:t>.nnn.jar</w:t>
      </w:r>
    </w:p>
    <w:p w14:paraId="6EF1FCA1" w14:textId="77777777" w:rsidR="003821D5" w:rsidRPr="000A0D6C" w:rsidRDefault="003821D5" w:rsidP="003821D5">
      <w:pPr>
        <w:ind w:left="720"/>
      </w:pPr>
      <w:r w:rsidRPr="000A0D6C">
        <w:t>vljFoundationsLib-1.5.</w:t>
      </w:r>
      <w:r w:rsidR="00B12C09" w:rsidRPr="000A0D6C">
        <w:t>x</w:t>
      </w:r>
      <w:r w:rsidRPr="000A0D6C">
        <w:t>.nnn.jar</w:t>
      </w:r>
    </w:p>
    <w:p w14:paraId="54758CFF" w14:textId="77777777" w:rsidR="003821D5" w:rsidRPr="000A0D6C" w:rsidRDefault="003821D5" w:rsidP="003821D5">
      <w:pPr>
        <w:ind w:left="720"/>
      </w:pPr>
      <w:r w:rsidRPr="000A0D6C">
        <w:t>vljSecurity-1.5.</w:t>
      </w:r>
      <w:r w:rsidR="00B12C09" w:rsidRPr="000A0D6C">
        <w:t>x</w:t>
      </w:r>
      <w:r w:rsidRPr="000A0D6C">
        <w:t>.nnn.jar</w:t>
      </w:r>
    </w:p>
    <w:p w14:paraId="3CAEEAAE" w14:textId="77777777" w:rsidR="003821D5" w:rsidRDefault="003821D5" w:rsidP="003821D5">
      <w:pPr>
        <w:ind w:left="720"/>
      </w:pPr>
    </w:p>
    <w:p w14:paraId="1D6DD919" w14:textId="77777777" w:rsidR="003821D5" w:rsidRPr="001C058F" w:rsidRDefault="003821D5" w:rsidP="003821D5">
      <w:pPr>
        <w:ind w:left="360"/>
      </w:pPr>
      <w:r>
        <w:t xml:space="preserve">to the </w:t>
      </w:r>
      <w:r w:rsidRPr="00E407E2">
        <w:rPr>
          <w:b/>
        </w:rPr>
        <w:t>&lt;ESIG_SAMPLE_APP&gt;</w:t>
      </w:r>
      <w:r>
        <w:t xml:space="preserve"> directory.</w:t>
      </w:r>
    </w:p>
    <w:p w14:paraId="1A2E5D4A" w14:textId="77777777" w:rsidR="008E0659" w:rsidRPr="001C058F" w:rsidRDefault="008E0659" w:rsidP="008E0659"/>
    <w:p w14:paraId="7FBDA51D" w14:textId="77777777" w:rsidR="008E0659" w:rsidRDefault="008E0659" w:rsidP="008E26C1">
      <w:pPr>
        <w:pStyle w:val="Heading3"/>
      </w:pPr>
      <w:bookmarkStart w:id="159" w:name="_Toc124930896"/>
      <w:bookmarkStart w:id="160" w:name="_Toc150588224"/>
      <w:r w:rsidRPr="001C058F">
        <w:t>Configur</w:t>
      </w:r>
      <w:bookmarkEnd w:id="159"/>
      <w:r w:rsidR="00704CF2" w:rsidRPr="001C058F">
        <w:t xml:space="preserve">ing </w:t>
      </w:r>
      <w:proofErr w:type="spellStart"/>
      <w:r w:rsidR="00704CF2" w:rsidRPr="001C058F">
        <w:t>ESig</w:t>
      </w:r>
      <w:proofErr w:type="spellEnd"/>
      <w:r w:rsidR="00704CF2" w:rsidRPr="001C058F">
        <w:t xml:space="preserve"> Files</w:t>
      </w:r>
      <w:bookmarkEnd w:id="160"/>
    </w:p>
    <w:p w14:paraId="29744372" w14:textId="77777777" w:rsidR="00DB2E46" w:rsidRDefault="00DB2E46" w:rsidP="00996523">
      <w:r>
        <w:t xml:space="preserve">Before you can run the sample </w:t>
      </w:r>
      <w:proofErr w:type="spellStart"/>
      <w:r>
        <w:t>ESig</w:t>
      </w:r>
      <w:proofErr w:type="spellEnd"/>
      <w:r>
        <w:t xml:space="preserve"> J2SE applications, </w:t>
      </w:r>
      <w:r w:rsidR="00E407E2">
        <w:t xml:space="preserve">the following </w:t>
      </w:r>
      <w:r>
        <w:t>three files must be modified to reflect your environment:</w:t>
      </w:r>
    </w:p>
    <w:p w14:paraId="6C4C3445" w14:textId="77777777" w:rsidR="00DB2E46" w:rsidRDefault="00DB2E46" w:rsidP="00996523"/>
    <w:p w14:paraId="427E1C53" w14:textId="77777777" w:rsidR="00DB2E46" w:rsidRPr="000A0D6C" w:rsidRDefault="00DB2E46" w:rsidP="00E407E2">
      <w:pPr>
        <w:ind w:left="360"/>
      </w:pPr>
      <w:r w:rsidRPr="000A0D6C">
        <w:t>setESigEnviornment.bat</w:t>
      </w:r>
    </w:p>
    <w:p w14:paraId="7B116D4C" w14:textId="77777777" w:rsidR="00DB2E46" w:rsidRPr="000A0D6C" w:rsidRDefault="00DB2E46" w:rsidP="00E407E2">
      <w:pPr>
        <w:ind w:left="360"/>
      </w:pPr>
      <w:proofErr w:type="spellStart"/>
      <w:r w:rsidRPr="000A0D6C">
        <w:t>jaas.config</w:t>
      </w:r>
      <w:proofErr w:type="spellEnd"/>
    </w:p>
    <w:p w14:paraId="669AF1F2" w14:textId="77777777" w:rsidR="00996523" w:rsidRPr="000A0D6C" w:rsidRDefault="00DB2E46" w:rsidP="00E407E2">
      <w:pPr>
        <w:ind w:left="360"/>
      </w:pPr>
      <w:r w:rsidRPr="000A0D6C">
        <w:t>runESigSample.bat</w:t>
      </w:r>
      <w:bookmarkStart w:id="161" w:name="OLE_LINK1"/>
      <w:bookmarkStart w:id="162" w:name="OLE_LINK2"/>
      <w:bookmarkStart w:id="163" w:name="OLE_LINK3"/>
      <w:r w:rsidR="00996523" w:rsidRPr="000A0D6C">
        <w:fldChar w:fldCharType="begin"/>
      </w:r>
      <w:r w:rsidR="00996523" w:rsidRPr="000A0D6C">
        <w:instrText xml:space="preserve"> XE "J2SE sample apps:configuring" \b </w:instrText>
      </w:r>
      <w:r w:rsidR="00996523" w:rsidRPr="000A0D6C">
        <w:fldChar w:fldCharType="end"/>
      </w:r>
      <w:bookmarkEnd w:id="161"/>
      <w:bookmarkEnd w:id="162"/>
      <w:bookmarkEnd w:id="163"/>
    </w:p>
    <w:p w14:paraId="6140BC22" w14:textId="77777777" w:rsidR="008E0659" w:rsidRPr="001C058F" w:rsidRDefault="008E0659" w:rsidP="008E0659">
      <w:pPr>
        <w:pStyle w:val="Heading4"/>
        <w:spacing w:after="120"/>
      </w:pPr>
      <w:bookmarkStart w:id="164" w:name="_Toc111867578"/>
      <w:bookmarkStart w:id="165" w:name="_Toc118277266"/>
      <w:bookmarkStart w:id="166" w:name="_Toc124930897"/>
      <w:bookmarkStart w:id="167" w:name="_Toc150588225"/>
      <w:r w:rsidRPr="001C058F">
        <w:lastRenderedPageBreak/>
        <w:t>Modify the setESigEnvironment.bat File</w:t>
      </w:r>
      <w:bookmarkEnd w:id="164"/>
      <w:bookmarkEnd w:id="165"/>
      <w:bookmarkEnd w:id="166"/>
      <w:bookmarkEnd w:id="167"/>
      <w:r w:rsidRPr="001C058F">
        <w:t xml:space="preserve"> </w:t>
      </w:r>
    </w:p>
    <w:p w14:paraId="0B7E61C9" w14:textId="77777777" w:rsidR="008E0659" w:rsidRPr="001C058F" w:rsidRDefault="008E0659" w:rsidP="008E0659">
      <w:pPr>
        <w:rPr>
          <w:color w:val="000000"/>
        </w:rPr>
      </w:pPr>
      <w:r w:rsidRPr="001C058F">
        <w:rPr>
          <w:color w:val="000000"/>
        </w:rPr>
        <w:t xml:space="preserve">The </w:t>
      </w:r>
      <w:r w:rsidRPr="001C058F">
        <w:rPr>
          <w:b/>
          <w:color w:val="000000"/>
        </w:rPr>
        <w:t>setESigEnvironment.bat</w:t>
      </w:r>
      <w:r w:rsidRPr="001C058F">
        <w:rPr>
          <w:color w:val="000000"/>
        </w:rPr>
        <w:t xml:space="preserve"> file sets the </w:t>
      </w:r>
      <w:r w:rsidRPr="00FA333C">
        <w:rPr>
          <w:rFonts w:ascii="Courier New" w:hAnsi="Courier New" w:cs="Courier New"/>
          <w:sz w:val="22"/>
          <w:szCs w:val="22"/>
        </w:rPr>
        <w:t>CLASSPATH</w:t>
      </w:r>
      <w:r w:rsidRPr="001C058F">
        <w:rPr>
          <w:color w:val="000000"/>
        </w:rPr>
        <w:t xml:space="preserve"> and the </w:t>
      </w:r>
      <w:r w:rsidRPr="00FA333C">
        <w:rPr>
          <w:rFonts w:ascii="Courier New" w:hAnsi="Courier New" w:cs="Courier New"/>
          <w:sz w:val="22"/>
          <w:szCs w:val="22"/>
        </w:rPr>
        <w:t xml:space="preserve">JAVA_HOME </w:t>
      </w:r>
      <w:r w:rsidRPr="001C058F">
        <w:rPr>
          <w:color w:val="000000"/>
        </w:rPr>
        <w:t xml:space="preserve">environment variables. This batch file is called by the two sample application batch files. To configure the </w:t>
      </w:r>
      <w:r w:rsidRPr="00FA333C">
        <w:rPr>
          <w:rFonts w:ascii="Courier New" w:hAnsi="Courier New" w:cs="Courier New"/>
          <w:sz w:val="22"/>
          <w:szCs w:val="22"/>
        </w:rPr>
        <w:t>CLASSPATH</w:t>
      </w:r>
      <w:r w:rsidRPr="001C058F">
        <w:rPr>
          <w:color w:val="000000"/>
        </w:rPr>
        <w:t xml:space="preserve"> and </w:t>
      </w:r>
      <w:r w:rsidRPr="00FA333C">
        <w:rPr>
          <w:rFonts w:ascii="Courier New" w:hAnsi="Courier New" w:cs="Courier New"/>
          <w:sz w:val="22"/>
          <w:szCs w:val="22"/>
        </w:rPr>
        <w:t>JAVA_HOME</w:t>
      </w:r>
      <w:r w:rsidRPr="001C058F">
        <w:rPr>
          <w:color w:val="000000"/>
        </w:rPr>
        <w:t xml:space="preserve"> variables for both applications, you need to modify only this one file.</w:t>
      </w:r>
    </w:p>
    <w:p w14:paraId="0A7A120C" w14:textId="77777777" w:rsidR="008E0659" w:rsidRPr="001C058F" w:rsidRDefault="008E0659" w:rsidP="008E0659">
      <w:pPr>
        <w:rPr>
          <w:color w:val="000000"/>
        </w:rPr>
      </w:pPr>
    </w:p>
    <w:p w14:paraId="0813086A" w14:textId="77777777" w:rsidR="008E0659" w:rsidRDefault="008E0659" w:rsidP="008E0659">
      <w:pPr>
        <w:numPr>
          <w:ilvl w:val="0"/>
          <w:numId w:val="22"/>
        </w:numPr>
      </w:pPr>
      <w:r w:rsidRPr="001C058F">
        <w:t xml:space="preserve">Locate the </w:t>
      </w:r>
      <w:r w:rsidRPr="001C058F">
        <w:rPr>
          <w:b/>
          <w:bCs/>
        </w:rPr>
        <w:t>setESigEnvironment.bat</w:t>
      </w:r>
      <w:r w:rsidRPr="001C058F">
        <w:t xml:space="preserve"> file in the </w:t>
      </w:r>
      <w:r w:rsidRPr="00FA333C">
        <w:rPr>
          <w:b/>
        </w:rPr>
        <w:t>&lt;ESIG_SAMPLE_APP&gt;</w:t>
      </w:r>
      <w:r w:rsidRPr="001C058F">
        <w:t xml:space="preserve"> folder (e.g., c:\P</w:t>
      </w:r>
      <w:r w:rsidR="00FC4E25">
        <w:t>rogram Files\esig-1.0\samples).</w:t>
      </w:r>
    </w:p>
    <w:p w14:paraId="5D368ADF" w14:textId="77777777" w:rsidR="00FC4E25" w:rsidRPr="001C058F" w:rsidRDefault="00FC4E25" w:rsidP="00FC4E25"/>
    <w:p w14:paraId="107A67FA" w14:textId="77777777" w:rsidR="008E0659" w:rsidRDefault="008E0659" w:rsidP="008E0659">
      <w:pPr>
        <w:numPr>
          <w:ilvl w:val="0"/>
          <w:numId w:val="22"/>
        </w:numPr>
      </w:pPr>
      <w:r w:rsidRPr="001C058F">
        <w:t>Use a text</w:t>
      </w:r>
      <w:r w:rsidR="00FA333C">
        <w:t xml:space="preserve"> editor such as Notepad or WordP</w:t>
      </w:r>
      <w:r w:rsidRPr="001C058F">
        <w:t xml:space="preserve">ad to set the </w:t>
      </w:r>
      <w:r w:rsidRPr="00FA333C">
        <w:rPr>
          <w:rFonts w:ascii="Courier New" w:hAnsi="Courier New" w:cs="Courier New"/>
          <w:sz w:val="22"/>
          <w:szCs w:val="22"/>
        </w:rPr>
        <w:t>JAVA_HOME</w:t>
      </w:r>
      <w:r w:rsidRPr="001C058F">
        <w:t xml:space="preserve"> and </w:t>
      </w:r>
      <w:r w:rsidRPr="00FA333C">
        <w:rPr>
          <w:rFonts w:ascii="Courier New" w:hAnsi="Courier New" w:cs="Courier New"/>
          <w:sz w:val="22"/>
          <w:szCs w:val="22"/>
        </w:rPr>
        <w:t>CLASSPATH</w:t>
      </w:r>
      <w:r w:rsidRPr="001C058F">
        <w:t xml:space="preserve"> environment variables to reflect the location of the Java installation on the workstation and the names and locations of the </w:t>
      </w:r>
      <w:r w:rsidR="00C80473">
        <w:t>JAR</w:t>
      </w:r>
      <w:r w:rsidRPr="001C058F">
        <w:t xml:space="preserve"> file</w:t>
      </w:r>
      <w:r w:rsidR="00D03A0F">
        <w:t>s used by Electronic Signature.</w:t>
      </w:r>
    </w:p>
    <w:p w14:paraId="42F3A8ED" w14:textId="77777777" w:rsidR="00D03A0F" w:rsidRPr="001C058F" w:rsidRDefault="00D03A0F" w:rsidP="00D03A0F"/>
    <w:p w14:paraId="18A47467" w14:textId="77777777" w:rsidR="008E0659" w:rsidRPr="001C058F" w:rsidRDefault="008E0659" w:rsidP="008E0659">
      <w:pPr>
        <w:numPr>
          <w:ilvl w:val="0"/>
          <w:numId w:val="22"/>
        </w:numPr>
      </w:pPr>
      <w:r w:rsidRPr="001C058F">
        <w:t>Save the file when you are finished.</w:t>
      </w:r>
    </w:p>
    <w:p w14:paraId="781240E5" w14:textId="77777777" w:rsidR="008E0659" w:rsidRPr="001C058F" w:rsidRDefault="008E0659" w:rsidP="008E0659"/>
    <w:p w14:paraId="6F509B35" w14:textId="77777777" w:rsidR="008E0659" w:rsidRPr="001C058F" w:rsidRDefault="008E0659" w:rsidP="008E0659">
      <w:r w:rsidRPr="001C058F">
        <w:t>Example:</w:t>
      </w:r>
    </w:p>
    <w:p w14:paraId="025F3093" w14:textId="77777777" w:rsidR="008E0659" w:rsidRPr="001C058F" w:rsidRDefault="008E0659" w:rsidP="008E0659">
      <w:pPr>
        <w:rPr>
          <w:b/>
        </w:rPr>
      </w:pPr>
    </w:p>
    <w:p w14:paraId="18D735AC"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 -- Set the JAVA_HOME and the CLASSPATH environment variables.</w:t>
      </w:r>
    </w:p>
    <w:p w14:paraId="1332B8CB"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w:t>
      </w:r>
    </w:p>
    <w:p w14:paraId="1BE7FBCC"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 -- You will need to modify the following lines to match the names and</w:t>
      </w:r>
    </w:p>
    <w:p w14:paraId="2DB36F7E"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 -- locations of the jars and other files on your system.</w:t>
      </w:r>
    </w:p>
    <w:p w14:paraId="57C8F8F5"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w:t>
      </w:r>
    </w:p>
    <w:p w14:paraId="5403B415"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 -- Set the directory location containing java.exe executable.</w:t>
      </w:r>
    </w:p>
    <w:p w14:paraId="2D2064BE"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 -- (Don't include the \bin subdirectory.)</w:t>
      </w:r>
    </w:p>
    <w:p w14:paraId="4EC5A211"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 -- set JAVA_HOME=c:\program files\java\j2re1.4.2</w:t>
      </w:r>
    </w:p>
    <w:p w14:paraId="0EE7463D"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set JAVA_HOME=c:/j2sdk1.4.2_12</w:t>
      </w:r>
    </w:p>
    <w:p w14:paraId="597E4064"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w:t>
      </w:r>
    </w:p>
    <w:p w14:paraId="5B7918F0"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 -- Set CLASSPATH for J2EE (j2ee.jar or weblogic.jar)</w:t>
      </w:r>
    </w:p>
    <w:p w14:paraId="4FBE9C82"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 set CLASSPATH=./weblogic.jar</w:t>
      </w:r>
    </w:p>
    <w:p w14:paraId="5E870197"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set CLASSPATH=./j2ee.jar</w:t>
      </w:r>
    </w:p>
    <w:p w14:paraId="7C54D9F0"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w:t>
      </w:r>
    </w:p>
    <w:p w14:paraId="5E39D574"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 -- classpath for XML libraries</w:t>
      </w:r>
    </w:p>
    <w:p w14:paraId="6BBEBA59"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set CLASSPATH=%CLASSPATH%;./jaxen-core.jar</w:t>
      </w:r>
    </w:p>
    <w:p w14:paraId="0EFFE82A"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set CLASSPATH=%CLASSPATH%;./jaxen-dom.jar</w:t>
      </w:r>
    </w:p>
    <w:p w14:paraId="0A7A423E"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set CLASSPATH=%CLASSPATH%;./saxpath.jar</w:t>
      </w:r>
    </w:p>
    <w:p w14:paraId="0F4BF3BB"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w:t>
      </w:r>
    </w:p>
    <w:p w14:paraId="6FD2110A"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 -- classpath for log4j</w:t>
      </w:r>
    </w:p>
    <w:p w14:paraId="68E4B11B"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set CLASSPATH=%CLASSPATH%;./log4j-1.2.8.jar</w:t>
      </w:r>
    </w:p>
    <w:p w14:paraId="286B380B"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w:t>
      </w:r>
    </w:p>
    <w:p w14:paraId="3451D2AB"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 -- class path for VistALink</w:t>
      </w:r>
    </w:p>
    <w:p w14:paraId="420BA756"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 --   Replace the following with the correct names of the VistALink 1.5 jars</w:t>
      </w:r>
    </w:p>
    <w:p w14:paraId="541F7771"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 --   you are using.</w:t>
      </w:r>
    </w:p>
    <w:p w14:paraId="563604CA"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set CLASSPAT</w:t>
      </w:r>
      <w:r w:rsidR="00C96B7F">
        <w:rPr>
          <w:rFonts w:ascii="Courier New" w:hAnsi="Courier New" w:cs="Courier New"/>
          <w:sz w:val="16"/>
          <w:szCs w:val="16"/>
        </w:rPr>
        <w:t>H=%CLASSPATH%;./vljConnector-1.5</w:t>
      </w:r>
      <w:r>
        <w:rPr>
          <w:rFonts w:ascii="Courier New" w:hAnsi="Courier New" w:cs="Courier New"/>
          <w:sz w:val="16"/>
          <w:szCs w:val="16"/>
        </w:rPr>
        <w:t>.X.XXX.jar</w:t>
      </w:r>
    </w:p>
    <w:p w14:paraId="716291F2"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set CLASSPATH=%CL</w:t>
      </w:r>
      <w:r w:rsidR="00C96B7F">
        <w:rPr>
          <w:rFonts w:ascii="Courier New" w:hAnsi="Courier New" w:cs="Courier New"/>
          <w:sz w:val="16"/>
          <w:szCs w:val="16"/>
        </w:rPr>
        <w:t>ASSPATH%;./vljFoundationsLib-1.5</w:t>
      </w:r>
      <w:r>
        <w:rPr>
          <w:rFonts w:ascii="Courier New" w:hAnsi="Courier New" w:cs="Courier New"/>
          <w:sz w:val="16"/>
          <w:szCs w:val="16"/>
        </w:rPr>
        <w:t>.X.XXX.jar</w:t>
      </w:r>
    </w:p>
    <w:p w14:paraId="6D85E593"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set CLASSPA</w:t>
      </w:r>
      <w:r w:rsidR="00C96B7F">
        <w:rPr>
          <w:rFonts w:ascii="Courier New" w:hAnsi="Courier New" w:cs="Courier New"/>
          <w:sz w:val="16"/>
          <w:szCs w:val="16"/>
        </w:rPr>
        <w:t>TH=%CLASSPATH%;./vljSecurity-1.5</w:t>
      </w:r>
      <w:r>
        <w:rPr>
          <w:rFonts w:ascii="Courier New" w:hAnsi="Courier New" w:cs="Courier New"/>
          <w:sz w:val="16"/>
          <w:szCs w:val="16"/>
        </w:rPr>
        <w:t>.X.XXX.jar</w:t>
      </w:r>
    </w:p>
    <w:p w14:paraId="44C53190"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w:t>
      </w:r>
    </w:p>
    <w:p w14:paraId="5C0B3036"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 -- classpath for Electronic Signature</w:t>
      </w:r>
    </w:p>
    <w:p w14:paraId="34456BB9"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set CLASSPATH=%CLASSPATH%;./esig-1.0.0.024.jar</w:t>
      </w:r>
    </w:p>
    <w:p w14:paraId="66426575"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w:t>
      </w:r>
    </w:p>
    <w:p w14:paraId="1C3B1DC3"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 xml:space="preserve">REM -- </w:t>
      </w:r>
      <w:proofErr w:type="spellStart"/>
      <w:r>
        <w:rPr>
          <w:rFonts w:ascii="Courier New" w:hAnsi="Courier New" w:cs="Courier New"/>
          <w:sz w:val="16"/>
          <w:szCs w:val="16"/>
        </w:rPr>
        <w:t>classpath</w:t>
      </w:r>
      <w:proofErr w:type="spellEnd"/>
      <w:r>
        <w:rPr>
          <w:rFonts w:ascii="Courier New" w:hAnsi="Courier New" w:cs="Courier New"/>
          <w:sz w:val="16"/>
          <w:szCs w:val="16"/>
        </w:rPr>
        <w:t xml:space="preserve"> for </w:t>
      </w:r>
      <w:proofErr w:type="spellStart"/>
      <w:r>
        <w:rPr>
          <w:rFonts w:ascii="Courier New" w:hAnsi="Courier New" w:cs="Courier New"/>
          <w:sz w:val="16"/>
          <w:szCs w:val="16"/>
        </w:rPr>
        <w:t>ESigSample</w:t>
      </w:r>
      <w:proofErr w:type="spellEnd"/>
      <w:r>
        <w:rPr>
          <w:rFonts w:ascii="Courier New" w:hAnsi="Courier New" w:cs="Courier New"/>
          <w:sz w:val="16"/>
          <w:szCs w:val="16"/>
        </w:rPr>
        <w:t xml:space="preserve"> app</w:t>
      </w:r>
    </w:p>
    <w:p w14:paraId="22F176AB"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 --   (Replace 1.0.0.024.jar with the correct version #)</w:t>
      </w:r>
    </w:p>
    <w:p w14:paraId="246233C6" w14:textId="77777777" w:rsidR="006E5E1B" w:rsidRDefault="006E5E1B" w:rsidP="006E5E1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6"/>
          <w:szCs w:val="16"/>
        </w:rPr>
      </w:pPr>
      <w:r>
        <w:rPr>
          <w:rFonts w:ascii="Courier New" w:hAnsi="Courier New" w:cs="Courier New"/>
          <w:sz w:val="16"/>
          <w:szCs w:val="16"/>
        </w:rPr>
        <w:t>REM --   (assumes the samples jar is in the current directory)</w:t>
      </w:r>
    </w:p>
    <w:p w14:paraId="6668E880" w14:textId="77777777" w:rsidR="008E0659" w:rsidRPr="001C058F" w:rsidRDefault="006E5E1B" w:rsidP="006E5E1B">
      <w:pPr>
        <w:pBdr>
          <w:top w:val="single" w:sz="4" w:space="1" w:color="auto"/>
          <w:left w:val="single" w:sz="4" w:space="4" w:color="auto"/>
          <w:bottom w:val="single" w:sz="4" w:space="1" w:color="auto"/>
          <w:right w:val="single" w:sz="4" w:space="4" w:color="auto"/>
        </w:pBdr>
      </w:pPr>
      <w:r>
        <w:rPr>
          <w:rFonts w:ascii="Courier New" w:hAnsi="Courier New" w:cs="Courier New"/>
          <w:sz w:val="16"/>
          <w:szCs w:val="16"/>
        </w:rPr>
        <w:t>set CLASSPATH=%CLASSPATH%;./esigSamples-1.0.0.024.jar</w:t>
      </w:r>
    </w:p>
    <w:p w14:paraId="61AC71D5" w14:textId="77777777" w:rsidR="008E0659" w:rsidRPr="001C058F" w:rsidRDefault="008E0659" w:rsidP="008E0659">
      <w:pPr>
        <w:pStyle w:val="Heading4"/>
        <w:spacing w:after="120"/>
      </w:pPr>
      <w:bookmarkStart w:id="168" w:name="_Toc111867579"/>
      <w:bookmarkStart w:id="169" w:name="_Toc118277267"/>
      <w:bookmarkStart w:id="170" w:name="_Toc124930898"/>
      <w:bookmarkStart w:id="171" w:name="_Toc150588226"/>
      <w:r w:rsidRPr="001C058F">
        <w:t xml:space="preserve">Modify the </w:t>
      </w:r>
      <w:proofErr w:type="spellStart"/>
      <w:r w:rsidRPr="001C058F">
        <w:t>jaas.config</w:t>
      </w:r>
      <w:proofErr w:type="spellEnd"/>
      <w:r w:rsidRPr="001C058F">
        <w:t xml:space="preserve"> File</w:t>
      </w:r>
      <w:bookmarkEnd w:id="168"/>
      <w:bookmarkEnd w:id="169"/>
      <w:bookmarkEnd w:id="170"/>
      <w:bookmarkEnd w:id="171"/>
    </w:p>
    <w:p w14:paraId="2F97D178" w14:textId="77777777" w:rsidR="008E0659" w:rsidRDefault="008E0659" w:rsidP="006B5B26">
      <w:pPr>
        <w:numPr>
          <w:ilvl w:val="0"/>
          <w:numId w:val="56"/>
        </w:numPr>
      </w:pPr>
      <w:r w:rsidRPr="001C058F">
        <w:t xml:space="preserve">Locate the </w:t>
      </w:r>
      <w:proofErr w:type="spellStart"/>
      <w:r w:rsidRPr="001C058F">
        <w:rPr>
          <w:b/>
          <w:bCs/>
        </w:rPr>
        <w:t>jaas.config</w:t>
      </w:r>
      <w:proofErr w:type="spellEnd"/>
      <w:r w:rsidRPr="001C058F">
        <w:t xml:space="preserve"> file in the &lt;ESIG</w:t>
      </w:r>
      <w:r w:rsidRPr="001C058F">
        <w:rPr>
          <w:b/>
        </w:rPr>
        <w:t>_</w:t>
      </w:r>
      <w:r w:rsidRPr="001C058F">
        <w:t>SAMPLE</w:t>
      </w:r>
      <w:r w:rsidRPr="001C058F">
        <w:rPr>
          <w:b/>
        </w:rPr>
        <w:t>_</w:t>
      </w:r>
      <w:r w:rsidRPr="001C058F">
        <w:t>APP&gt; folder (e.g</w:t>
      </w:r>
      <w:r w:rsidRPr="00713AED">
        <w:t>., c:\Program</w:t>
      </w:r>
      <w:r w:rsidR="002D3A4A" w:rsidRPr="00713AED">
        <w:t xml:space="preserve"> </w:t>
      </w:r>
      <w:r w:rsidRPr="00713AED">
        <w:t>Files\esig-1.0\samples</w:t>
      </w:r>
      <w:r w:rsidR="00CF6423">
        <w:t>).</w:t>
      </w:r>
    </w:p>
    <w:p w14:paraId="6E4BC14E" w14:textId="77777777" w:rsidR="00CF6423" w:rsidRPr="001C058F" w:rsidRDefault="00CF6423" w:rsidP="00CF6423"/>
    <w:p w14:paraId="6B43CFEF" w14:textId="77777777" w:rsidR="008E0659" w:rsidRPr="001C058F" w:rsidRDefault="008E0659" w:rsidP="008E0659">
      <w:pPr>
        <w:numPr>
          <w:ilvl w:val="0"/>
          <w:numId w:val="56"/>
        </w:numPr>
      </w:pPr>
      <w:r w:rsidRPr="001C058F">
        <w:t xml:space="preserve">Use a text editor to modify the </w:t>
      </w:r>
      <w:proofErr w:type="spellStart"/>
      <w:r w:rsidRPr="00FA333C">
        <w:rPr>
          <w:rFonts w:ascii="Courier New" w:hAnsi="Courier New" w:cs="Courier New"/>
          <w:iCs/>
          <w:sz w:val="22"/>
          <w:szCs w:val="22"/>
        </w:rPr>
        <w:t>ServerAddressKey</w:t>
      </w:r>
      <w:proofErr w:type="spellEnd"/>
      <w:r w:rsidRPr="001C058F">
        <w:t xml:space="preserve"> and </w:t>
      </w:r>
      <w:proofErr w:type="spellStart"/>
      <w:r w:rsidRPr="00FA333C">
        <w:rPr>
          <w:rFonts w:ascii="Courier New" w:hAnsi="Courier New" w:cs="Courier New"/>
          <w:iCs/>
          <w:sz w:val="22"/>
          <w:szCs w:val="22"/>
        </w:rPr>
        <w:t>ServerPortKey</w:t>
      </w:r>
      <w:proofErr w:type="spellEnd"/>
      <w:r w:rsidRPr="001C058F">
        <w:t xml:space="preserve"> fields to reflect the settings for connecting to your M system. The settings specify the IP address and port on which the VistALink listener is running. </w:t>
      </w:r>
    </w:p>
    <w:p w14:paraId="238CF4BE" w14:textId="77777777" w:rsidR="008E0659" w:rsidRPr="001C058F" w:rsidRDefault="008E0659" w:rsidP="008E0659">
      <w:r w:rsidRPr="001C058F">
        <w:t xml:space="preserve">   </w:t>
      </w:r>
    </w:p>
    <w:p w14:paraId="7195ECAB" w14:textId="77777777" w:rsidR="008E0659" w:rsidRPr="001C058F" w:rsidRDefault="008E0659" w:rsidP="006B5B26">
      <w:pPr>
        <w:pStyle w:val="List2"/>
      </w:pPr>
      <w:proofErr w:type="spellStart"/>
      <w:r w:rsidRPr="001C058F">
        <w:t>ServerAddressKey</w:t>
      </w:r>
      <w:proofErr w:type="spellEnd"/>
      <w:r w:rsidRPr="001C058F">
        <w:t xml:space="preserve"> = Host IP Address</w:t>
      </w:r>
      <w:r w:rsidR="00C96B7F">
        <w:t xml:space="preserve"> or DNS name</w:t>
      </w:r>
    </w:p>
    <w:p w14:paraId="1FA55F8C" w14:textId="77777777" w:rsidR="008E0659" w:rsidRPr="001C058F" w:rsidRDefault="008E0659" w:rsidP="006B5B26">
      <w:pPr>
        <w:pStyle w:val="List2"/>
      </w:pPr>
      <w:proofErr w:type="spellStart"/>
      <w:r w:rsidRPr="001C058F">
        <w:t>ServerPortKey</w:t>
      </w:r>
      <w:proofErr w:type="spellEnd"/>
      <w:r w:rsidRPr="001C058F">
        <w:t xml:space="preserve"> = </w:t>
      </w:r>
      <w:smartTag w:uri="urn:schemas-microsoft-com:office:smarttags" w:element="place">
        <w:smartTag w:uri="urn:schemas-microsoft-com:office:smarttags" w:element="PlaceName">
          <w:r w:rsidRPr="001C058F">
            <w:t>VistALink</w:t>
          </w:r>
        </w:smartTag>
        <w:r w:rsidRPr="001C058F">
          <w:t xml:space="preserve"> </w:t>
        </w:r>
        <w:smartTag w:uri="urn:schemas-microsoft-com:office:smarttags" w:element="PlaceName">
          <w:r w:rsidRPr="001C058F">
            <w:t>Listener</w:t>
          </w:r>
        </w:smartTag>
        <w:r w:rsidRPr="001C058F">
          <w:t xml:space="preserve"> </w:t>
        </w:r>
        <w:smartTag w:uri="urn:schemas-microsoft-com:office:smarttags" w:element="PlaceType">
          <w:r w:rsidRPr="001C058F">
            <w:t>Port</w:t>
          </w:r>
        </w:smartTag>
      </w:smartTag>
      <w:r w:rsidRPr="001C058F">
        <w:t xml:space="preserve"> Number</w:t>
      </w:r>
    </w:p>
    <w:p w14:paraId="264F486A" w14:textId="77777777" w:rsidR="008E0659" w:rsidRPr="001C058F" w:rsidRDefault="008E0659" w:rsidP="008E0659"/>
    <w:p w14:paraId="4A99DA15" w14:textId="77777777" w:rsidR="008E0659" w:rsidRPr="001C058F" w:rsidRDefault="008E0659" w:rsidP="008E0659">
      <w:pPr>
        <w:numPr>
          <w:ilvl w:val="0"/>
          <w:numId w:val="56"/>
        </w:numPr>
      </w:pPr>
      <w:r w:rsidRPr="001C058F">
        <w:t xml:space="preserve">The </w:t>
      </w:r>
      <w:proofErr w:type="spellStart"/>
      <w:r w:rsidRPr="001C058F">
        <w:rPr>
          <w:b/>
        </w:rPr>
        <w:t>jaas.config</w:t>
      </w:r>
      <w:proofErr w:type="spellEnd"/>
      <w:r w:rsidRPr="001C058F">
        <w:t xml:space="preserve"> file contains two sample configuration entries: </w:t>
      </w:r>
      <w:proofErr w:type="spellStart"/>
      <w:r w:rsidRPr="000A0D6C">
        <w:rPr>
          <w:rFonts w:ascii="Courier New" w:hAnsi="Courier New" w:cs="Courier New"/>
          <w:sz w:val="22"/>
          <w:szCs w:val="22"/>
        </w:rPr>
        <w:t>DemoServer</w:t>
      </w:r>
      <w:proofErr w:type="spellEnd"/>
      <w:r w:rsidRPr="001C058F">
        <w:t xml:space="preserve"> and </w:t>
      </w:r>
      <w:proofErr w:type="spellStart"/>
      <w:r w:rsidRPr="000A0D6C">
        <w:rPr>
          <w:rFonts w:ascii="Courier New" w:hAnsi="Courier New" w:cs="Courier New"/>
          <w:sz w:val="22"/>
          <w:szCs w:val="22"/>
        </w:rPr>
        <w:t>LocalServer</w:t>
      </w:r>
      <w:proofErr w:type="spellEnd"/>
      <w:r w:rsidRPr="001C058F">
        <w:t xml:space="preserve">. The </w:t>
      </w:r>
      <w:r w:rsidRPr="001C058F">
        <w:rPr>
          <w:b/>
        </w:rPr>
        <w:t>runESigSample.bat</w:t>
      </w:r>
      <w:r w:rsidRPr="001C058F">
        <w:t xml:space="preserve"> file is hard-coded to load a configuration named “</w:t>
      </w:r>
      <w:proofErr w:type="spellStart"/>
      <w:r w:rsidRPr="001C058F">
        <w:t>LocalServer</w:t>
      </w:r>
      <w:proofErr w:type="spellEnd"/>
      <w:r w:rsidRPr="001C058F">
        <w:t xml:space="preserve">” from the </w:t>
      </w:r>
      <w:proofErr w:type="spellStart"/>
      <w:r w:rsidRPr="000A0D6C">
        <w:rPr>
          <w:b/>
        </w:rPr>
        <w:t>jaas.config</w:t>
      </w:r>
      <w:proofErr w:type="spellEnd"/>
      <w:r w:rsidRPr="001C058F">
        <w:t xml:space="preserve"> file. You can do one of the following:</w:t>
      </w:r>
    </w:p>
    <w:p w14:paraId="0B502DBA" w14:textId="77777777" w:rsidR="008E0659" w:rsidRPr="001C058F" w:rsidRDefault="008E0659" w:rsidP="008E0659"/>
    <w:p w14:paraId="1DF6E0BC" w14:textId="77777777" w:rsidR="008E0659" w:rsidRPr="001C058F" w:rsidRDefault="008E0659" w:rsidP="008E0659">
      <w:pPr>
        <w:numPr>
          <w:ilvl w:val="0"/>
          <w:numId w:val="46"/>
        </w:numPr>
      </w:pPr>
      <w:r w:rsidRPr="001C058F">
        <w:t xml:space="preserve">Modify the </w:t>
      </w:r>
      <w:proofErr w:type="spellStart"/>
      <w:r w:rsidRPr="000A0D6C">
        <w:rPr>
          <w:rFonts w:ascii="Courier New" w:hAnsi="Courier New" w:cs="Courier New"/>
          <w:sz w:val="22"/>
          <w:szCs w:val="22"/>
        </w:rPr>
        <w:t>LocalServer</w:t>
      </w:r>
      <w:proofErr w:type="spellEnd"/>
      <w:r w:rsidRPr="001C058F">
        <w:t xml:space="preserve"> configuration with the settings needed for your M system</w:t>
      </w:r>
      <w:r w:rsidR="00F15FF0">
        <w:t>.</w:t>
      </w:r>
    </w:p>
    <w:p w14:paraId="23184D90" w14:textId="77777777" w:rsidR="008E0659" w:rsidRPr="001C058F" w:rsidRDefault="008E0659" w:rsidP="008E0659"/>
    <w:p w14:paraId="766448CD" w14:textId="77777777" w:rsidR="008E0659" w:rsidRPr="001C058F" w:rsidRDefault="008E0659" w:rsidP="008E0659">
      <w:pPr>
        <w:numPr>
          <w:ilvl w:val="0"/>
          <w:numId w:val="45"/>
        </w:numPr>
      </w:pPr>
      <w:r w:rsidRPr="001C058F">
        <w:t xml:space="preserve">If you use a different configuration and configuration name, modify </w:t>
      </w:r>
      <w:r w:rsidRPr="001C058F">
        <w:rPr>
          <w:b/>
        </w:rPr>
        <w:t>runEsigSample.bat</w:t>
      </w:r>
      <w:r w:rsidRPr="001C058F">
        <w:t xml:space="preserve"> to use your configuration name. (The configuration name is specified via the </w:t>
      </w:r>
      <w:r w:rsidRPr="008F2B88">
        <w:rPr>
          <w:b/>
        </w:rPr>
        <w:t>-s</w:t>
      </w:r>
      <w:r w:rsidRPr="001C058F">
        <w:t xml:space="preserve"> parameter at the end of the command line that launches the application.)</w:t>
      </w:r>
    </w:p>
    <w:p w14:paraId="0049E939" w14:textId="77777777" w:rsidR="008E0659" w:rsidRPr="001C058F" w:rsidRDefault="008E0659" w:rsidP="008E0659"/>
    <w:tbl>
      <w:tblPr>
        <w:tblW w:w="8388" w:type="dxa"/>
        <w:tblLayout w:type="fixed"/>
        <w:tblLook w:val="0000" w:firstRow="0" w:lastRow="0" w:firstColumn="0" w:lastColumn="0" w:noHBand="0" w:noVBand="0"/>
      </w:tblPr>
      <w:tblGrid>
        <w:gridCol w:w="468"/>
        <w:gridCol w:w="7920"/>
      </w:tblGrid>
      <w:tr w:rsidR="008E0659" w:rsidRPr="001C058F" w14:paraId="3FFEF65F" w14:textId="77777777">
        <w:trPr>
          <w:cantSplit/>
        </w:trPr>
        <w:tc>
          <w:tcPr>
            <w:tcW w:w="468" w:type="dxa"/>
          </w:tcPr>
          <w:p w14:paraId="2E84CFDA" w14:textId="77777777" w:rsidR="008E0659" w:rsidRPr="001C058F" w:rsidRDefault="00E04F1C" w:rsidP="00D3164B">
            <w:pPr>
              <w:spacing w:before="60" w:after="60"/>
              <w:ind w:left="-18"/>
            </w:pPr>
            <w:r>
              <w:rPr>
                <w:sz w:val="20"/>
              </w:rPr>
              <w:pict w14:anchorId="66389140">
                <v:shape id="_x0000_i1033" type="#_x0000_t75" alt="Information icon. " style="width:16.3pt;height:15.6pt" fillcolor="window">
                  <v:imagedata r:id="rId21" o:title=""/>
                </v:shape>
              </w:pict>
            </w:r>
          </w:p>
        </w:tc>
        <w:tc>
          <w:tcPr>
            <w:tcW w:w="7920" w:type="dxa"/>
          </w:tcPr>
          <w:p w14:paraId="3826B51D" w14:textId="77777777" w:rsidR="008E0659" w:rsidRPr="001C058F" w:rsidRDefault="008E0659" w:rsidP="00D3164B">
            <w:pPr>
              <w:spacing w:before="60" w:after="60"/>
            </w:pPr>
            <w:r w:rsidRPr="001C058F">
              <w:t xml:space="preserve">For more information on defining login configurations in the </w:t>
            </w:r>
            <w:proofErr w:type="spellStart"/>
            <w:r w:rsidRPr="001C058F">
              <w:rPr>
                <w:b/>
              </w:rPr>
              <w:t>jaas.config</w:t>
            </w:r>
            <w:proofErr w:type="spellEnd"/>
            <w:r w:rsidRPr="001C058F">
              <w:t xml:space="preserve"> file, see Appendix A “Installing and Running J2SE Sample Apps” of the </w:t>
            </w:r>
            <w:r w:rsidRPr="001C058F">
              <w:rPr>
                <w:i/>
              </w:rPr>
              <w:t>VistALink 1.5 Installation Guide.</w:t>
            </w:r>
          </w:p>
        </w:tc>
      </w:tr>
    </w:tbl>
    <w:p w14:paraId="333E7660" w14:textId="77777777" w:rsidR="008E0659" w:rsidRPr="001C058F" w:rsidRDefault="008E0659" w:rsidP="008E0659">
      <w:pPr>
        <w:ind w:left="720"/>
      </w:pPr>
    </w:p>
    <w:p w14:paraId="7E500EDF" w14:textId="77777777" w:rsidR="008E0659" w:rsidRDefault="008E0659" w:rsidP="008E0659">
      <w:r w:rsidRPr="001C058F">
        <w:t xml:space="preserve">Example: </w:t>
      </w:r>
    </w:p>
    <w:p w14:paraId="60578496" w14:textId="77777777" w:rsidR="00D50FC6" w:rsidRPr="001C058F" w:rsidRDefault="00D50FC6" w:rsidP="008E0659"/>
    <w:p w14:paraId="188646D6" w14:textId="77777777" w:rsidR="00D50FC6" w:rsidRPr="00D50FC6" w:rsidRDefault="00D50FC6" w:rsidP="00D50FC6">
      <w:pPr>
        <w:keepNext/>
        <w:pBdr>
          <w:top w:val="single" w:sz="4" w:space="1" w:color="auto"/>
          <w:left w:val="single" w:sz="4" w:space="4" w:color="auto"/>
          <w:bottom w:val="single" w:sz="4" w:space="1" w:color="auto"/>
          <w:right w:val="single" w:sz="4" w:space="4" w:color="auto"/>
        </w:pBdr>
        <w:rPr>
          <w:rFonts w:ascii="Courier New" w:hAnsi="Courier New" w:cs="Courier New"/>
          <w:sz w:val="20"/>
          <w:szCs w:val="20"/>
        </w:rPr>
      </w:pPr>
      <w:proofErr w:type="spellStart"/>
      <w:r w:rsidRPr="00D50FC6">
        <w:rPr>
          <w:rFonts w:ascii="Courier New" w:hAnsi="Courier New" w:cs="Courier New"/>
          <w:sz w:val="20"/>
          <w:szCs w:val="20"/>
        </w:rPr>
        <w:t>DemoServer</w:t>
      </w:r>
      <w:proofErr w:type="spellEnd"/>
      <w:r w:rsidRPr="00D50FC6">
        <w:rPr>
          <w:rFonts w:ascii="Courier New" w:hAnsi="Courier New" w:cs="Courier New"/>
          <w:sz w:val="20"/>
          <w:szCs w:val="20"/>
        </w:rPr>
        <w:t xml:space="preserve"> {</w:t>
      </w:r>
    </w:p>
    <w:p w14:paraId="72583922" w14:textId="77777777" w:rsidR="00D50FC6" w:rsidRPr="00D50FC6" w:rsidRDefault="00D50FC6" w:rsidP="00D50FC6">
      <w:pPr>
        <w:keepNext/>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50FC6">
        <w:rPr>
          <w:rFonts w:ascii="Courier New" w:hAnsi="Courier New" w:cs="Courier New"/>
          <w:sz w:val="20"/>
          <w:szCs w:val="20"/>
        </w:rPr>
        <w:tab/>
      </w:r>
      <w:proofErr w:type="spellStart"/>
      <w:r w:rsidR="000307AC">
        <w:rPr>
          <w:rFonts w:ascii="Courier New" w:hAnsi="Courier New" w:cs="Courier New"/>
          <w:sz w:val="20"/>
          <w:szCs w:val="20"/>
        </w:rPr>
        <w:t>REDACTED</w:t>
      </w:r>
      <w:r w:rsidRPr="00D50FC6">
        <w:rPr>
          <w:rFonts w:ascii="Courier New" w:hAnsi="Courier New" w:cs="Courier New"/>
          <w:sz w:val="20"/>
          <w:szCs w:val="20"/>
        </w:rPr>
        <w:t>.security.VistaLoginModule</w:t>
      </w:r>
      <w:proofErr w:type="spellEnd"/>
      <w:r w:rsidRPr="00D50FC6">
        <w:rPr>
          <w:rFonts w:ascii="Courier New" w:hAnsi="Courier New" w:cs="Courier New"/>
          <w:sz w:val="20"/>
          <w:szCs w:val="20"/>
        </w:rPr>
        <w:t xml:space="preserve"> requisite</w:t>
      </w:r>
    </w:p>
    <w:p w14:paraId="3D94D2CD" w14:textId="77777777" w:rsidR="00D50FC6" w:rsidRPr="00D50FC6" w:rsidRDefault="00D50FC6" w:rsidP="00D50FC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50FC6">
        <w:rPr>
          <w:rFonts w:ascii="Courier New" w:hAnsi="Courier New" w:cs="Courier New"/>
          <w:sz w:val="20"/>
          <w:szCs w:val="20"/>
        </w:rPr>
        <w:tab/>
      </w:r>
      <w:r w:rsidRPr="00D50FC6">
        <w:rPr>
          <w:rFonts w:ascii="Courier New" w:hAnsi="Courier New" w:cs="Courier New"/>
          <w:sz w:val="20"/>
          <w:szCs w:val="20"/>
        </w:rPr>
        <w:tab/>
      </w:r>
      <w:proofErr w:type="spellStart"/>
      <w:r w:rsidR="000307AC">
        <w:rPr>
          <w:rFonts w:ascii="Courier New" w:hAnsi="Courier New" w:cs="Courier New"/>
          <w:sz w:val="20"/>
          <w:szCs w:val="20"/>
        </w:rPr>
        <w:t>REDACTED</w:t>
      </w:r>
      <w:r w:rsidRPr="00D50FC6">
        <w:rPr>
          <w:rFonts w:ascii="Courier New" w:hAnsi="Courier New" w:cs="Courier New"/>
          <w:sz w:val="20"/>
          <w:szCs w:val="20"/>
        </w:rPr>
        <w:t>.security.ServerAddressKey</w:t>
      </w:r>
      <w:proofErr w:type="spellEnd"/>
      <w:r w:rsidRPr="00D50FC6">
        <w:rPr>
          <w:rFonts w:ascii="Courier New" w:hAnsi="Courier New" w:cs="Courier New"/>
          <w:sz w:val="20"/>
          <w:szCs w:val="20"/>
        </w:rPr>
        <w:t>="localhost"</w:t>
      </w:r>
    </w:p>
    <w:p w14:paraId="1167C948" w14:textId="77777777" w:rsidR="00D50FC6" w:rsidRPr="00D50FC6" w:rsidRDefault="00D50FC6" w:rsidP="00D50FC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50FC6">
        <w:rPr>
          <w:rFonts w:ascii="Courier New" w:hAnsi="Courier New" w:cs="Courier New"/>
          <w:sz w:val="20"/>
          <w:szCs w:val="20"/>
        </w:rPr>
        <w:tab/>
      </w:r>
      <w:r w:rsidRPr="00D50FC6">
        <w:rPr>
          <w:rFonts w:ascii="Courier New" w:hAnsi="Courier New" w:cs="Courier New"/>
          <w:sz w:val="20"/>
          <w:szCs w:val="20"/>
        </w:rPr>
        <w:tab/>
      </w:r>
      <w:proofErr w:type="spellStart"/>
      <w:r w:rsidR="000307AC">
        <w:rPr>
          <w:rFonts w:ascii="Courier New" w:hAnsi="Courier New" w:cs="Courier New"/>
          <w:sz w:val="20"/>
          <w:szCs w:val="20"/>
        </w:rPr>
        <w:t>REDACTED</w:t>
      </w:r>
      <w:r w:rsidRPr="00D50FC6">
        <w:rPr>
          <w:rFonts w:ascii="Courier New" w:hAnsi="Courier New" w:cs="Courier New"/>
          <w:sz w:val="20"/>
          <w:szCs w:val="20"/>
        </w:rPr>
        <w:t>.security.ServerPortKey</w:t>
      </w:r>
      <w:proofErr w:type="spellEnd"/>
      <w:r w:rsidRPr="00D50FC6">
        <w:rPr>
          <w:rFonts w:ascii="Courier New" w:hAnsi="Courier New" w:cs="Courier New"/>
          <w:sz w:val="20"/>
          <w:szCs w:val="20"/>
        </w:rPr>
        <w:t xml:space="preserve">="8001"; </w:t>
      </w:r>
    </w:p>
    <w:p w14:paraId="55A19B95" w14:textId="77777777" w:rsidR="00D50FC6" w:rsidRPr="00D50FC6" w:rsidRDefault="00D50FC6" w:rsidP="00D50FC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50FC6">
        <w:rPr>
          <w:rFonts w:ascii="Courier New" w:hAnsi="Courier New" w:cs="Courier New"/>
          <w:sz w:val="20"/>
          <w:szCs w:val="20"/>
        </w:rPr>
        <w:t>};</w:t>
      </w:r>
    </w:p>
    <w:p w14:paraId="33DA8775" w14:textId="77777777" w:rsidR="00D50FC6" w:rsidRPr="00D50FC6" w:rsidRDefault="00D50FC6" w:rsidP="00D50FC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roofErr w:type="spellStart"/>
      <w:r w:rsidRPr="00D50FC6">
        <w:rPr>
          <w:rFonts w:ascii="Courier New" w:hAnsi="Courier New" w:cs="Courier New"/>
          <w:sz w:val="20"/>
          <w:szCs w:val="20"/>
        </w:rPr>
        <w:t>LocalServer</w:t>
      </w:r>
      <w:proofErr w:type="spellEnd"/>
      <w:r w:rsidRPr="00D50FC6">
        <w:rPr>
          <w:rFonts w:ascii="Courier New" w:hAnsi="Courier New" w:cs="Courier New"/>
          <w:sz w:val="20"/>
          <w:szCs w:val="20"/>
        </w:rPr>
        <w:t xml:space="preserve"> {</w:t>
      </w:r>
    </w:p>
    <w:p w14:paraId="618B75A9" w14:textId="77777777" w:rsidR="00D50FC6" w:rsidRPr="00D50FC6" w:rsidRDefault="00D50FC6" w:rsidP="00D50FC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50FC6">
        <w:rPr>
          <w:rFonts w:ascii="Courier New" w:hAnsi="Courier New" w:cs="Courier New"/>
          <w:sz w:val="20"/>
          <w:szCs w:val="20"/>
        </w:rPr>
        <w:tab/>
      </w:r>
      <w:proofErr w:type="spellStart"/>
      <w:r w:rsidR="000307AC">
        <w:rPr>
          <w:rFonts w:ascii="Courier New" w:hAnsi="Courier New" w:cs="Courier New"/>
          <w:sz w:val="20"/>
          <w:szCs w:val="20"/>
        </w:rPr>
        <w:t>REDACTED</w:t>
      </w:r>
      <w:r w:rsidRPr="00D50FC6">
        <w:rPr>
          <w:rFonts w:ascii="Courier New" w:hAnsi="Courier New" w:cs="Courier New"/>
          <w:sz w:val="20"/>
          <w:szCs w:val="20"/>
        </w:rPr>
        <w:t>.security.VistaLoginModule</w:t>
      </w:r>
      <w:proofErr w:type="spellEnd"/>
      <w:r w:rsidRPr="00D50FC6">
        <w:rPr>
          <w:rFonts w:ascii="Courier New" w:hAnsi="Courier New" w:cs="Courier New"/>
          <w:sz w:val="20"/>
          <w:szCs w:val="20"/>
        </w:rPr>
        <w:t xml:space="preserve"> requisite</w:t>
      </w:r>
    </w:p>
    <w:p w14:paraId="3E2DAC49" w14:textId="77777777" w:rsidR="00D50FC6" w:rsidRPr="00D50FC6" w:rsidRDefault="00D50FC6" w:rsidP="00D50FC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50FC6">
        <w:rPr>
          <w:rFonts w:ascii="Courier New" w:hAnsi="Courier New" w:cs="Courier New"/>
          <w:sz w:val="20"/>
          <w:szCs w:val="20"/>
        </w:rPr>
        <w:tab/>
      </w:r>
      <w:r w:rsidRPr="00D50FC6">
        <w:rPr>
          <w:rFonts w:ascii="Courier New" w:hAnsi="Courier New" w:cs="Courier New"/>
          <w:sz w:val="20"/>
          <w:szCs w:val="20"/>
        </w:rPr>
        <w:tab/>
      </w:r>
      <w:proofErr w:type="spellStart"/>
      <w:r w:rsidR="000307AC">
        <w:rPr>
          <w:rFonts w:ascii="Courier New" w:hAnsi="Courier New" w:cs="Courier New"/>
          <w:sz w:val="20"/>
          <w:szCs w:val="20"/>
        </w:rPr>
        <w:t>REDACTED</w:t>
      </w:r>
      <w:r w:rsidRPr="00D50FC6">
        <w:rPr>
          <w:rFonts w:ascii="Courier New" w:hAnsi="Courier New" w:cs="Courier New"/>
          <w:sz w:val="20"/>
          <w:szCs w:val="20"/>
        </w:rPr>
        <w:t>.security.ServerAddressKey</w:t>
      </w:r>
      <w:proofErr w:type="spellEnd"/>
      <w:r w:rsidRPr="00D50FC6">
        <w:rPr>
          <w:rFonts w:ascii="Courier New" w:hAnsi="Courier New" w:cs="Courier New"/>
          <w:sz w:val="20"/>
          <w:szCs w:val="20"/>
        </w:rPr>
        <w:t>="127.0.0.1"</w:t>
      </w:r>
    </w:p>
    <w:p w14:paraId="793748D4" w14:textId="77777777" w:rsidR="00D50FC6" w:rsidRPr="00D50FC6" w:rsidRDefault="00D50FC6" w:rsidP="00D50FC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50FC6">
        <w:rPr>
          <w:rFonts w:ascii="Courier New" w:hAnsi="Courier New" w:cs="Courier New"/>
          <w:sz w:val="20"/>
          <w:szCs w:val="20"/>
        </w:rPr>
        <w:tab/>
      </w:r>
      <w:r w:rsidRPr="00D50FC6">
        <w:rPr>
          <w:rFonts w:ascii="Courier New" w:hAnsi="Courier New" w:cs="Courier New"/>
          <w:sz w:val="20"/>
          <w:szCs w:val="20"/>
        </w:rPr>
        <w:tab/>
      </w:r>
      <w:proofErr w:type="spellStart"/>
      <w:r w:rsidR="000307AC">
        <w:rPr>
          <w:rFonts w:ascii="Courier New" w:hAnsi="Courier New" w:cs="Courier New"/>
          <w:sz w:val="20"/>
          <w:szCs w:val="20"/>
        </w:rPr>
        <w:t>REDACTED</w:t>
      </w:r>
      <w:r w:rsidRPr="00D50FC6">
        <w:rPr>
          <w:rFonts w:ascii="Courier New" w:hAnsi="Courier New" w:cs="Courier New"/>
          <w:sz w:val="20"/>
          <w:szCs w:val="20"/>
        </w:rPr>
        <w:t>.security.ServerPortKey</w:t>
      </w:r>
      <w:proofErr w:type="spellEnd"/>
      <w:r w:rsidRPr="00D50FC6">
        <w:rPr>
          <w:rFonts w:ascii="Courier New" w:hAnsi="Courier New" w:cs="Courier New"/>
          <w:sz w:val="20"/>
          <w:szCs w:val="20"/>
        </w:rPr>
        <w:t xml:space="preserve">="8001"; </w:t>
      </w:r>
    </w:p>
    <w:p w14:paraId="58F1E4D3" w14:textId="77777777" w:rsidR="008E0659" w:rsidRPr="00D50FC6" w:rsidRDefault="00D50FC6" w:rsidP="00D50FC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50FC6">
        <w:rPr>
          <w:rFonts w:ascii="Courier New" w:hAnsi="Courier New" w:cs="Courier New"/>
          <w:sz w:val="20"/>
          <w:szCs w:val="20"/>
        </w:rPr>
        <w:t>};</w:t>
      </w:r>
    </w:p>
    <w:p w14:paraId="52E45D93" w14:textId="77777777" w:rsidR="00D50FC6" w:rsidRPr="001C058F" w:rsidRDefault="00D50FC6" w:rsidP="008E0659">
      <w:pPr>
        <w:spacing w:before="240"/>
      </w:pPr>
    </w:p>
    <w:tbl>
      <w:tblPr>
        <w:tblW w:w="8389" w:type="dxa"/>
        <w:tblLayout w:type="fixed"/>
        <w:tblLook w:val="0000" w:firstRow="0" w:lastRow="0" w:firstColumn="0" w:lastColumn="0" w:noHBand="0" w:noVBand="0"/>
      </w:tblPr>
      <w:tblGrid>
        <w:gridCol w:w="649"/>
        <w:gridCol w:w="7740"/>
      </w:tblGrid>
      <w:tr w:rsidR="00C96B7F" w:rsidRPr="001C058F" w14:paraId="2D7D43B3" w14:textId="77777777">
        <w:trPr>
          <w:cantSplit/>
        </w:trPr>
        <w:tc>
          <w:tcPr>
            <w:tcW w:w="649" w:type="dxa"/>
            <w:vMerge w:val="restart"/>
            <w:vAlign w:val="center"/>
          </w:tcPr>
          <w:p w14:paraId="1DE6B1F6" w14:textId="77777777" w:rsidR="00C96B7F" w:rsidRPr="001C058F" w:rsidRDefault="00E04F1C" w:rsidP="00C96B7F">
            <w:pPr>
              <w:spacing w:before="60" w:after="60"/>
              <w:ind w:left="-18"/>
              <w:jc w:val="center"/>
            </w:pPr>
            <w:r>
              <w:rPr>
                <w:sz w:val="20"/>
              </w:rPr>
              <w:pict w14:anchorId="23292AE7">
                <v:shape id="_x0000_i1034" type="#_x0000_t75" alt="Information icon." style="width:16.3pt;height:15.6pt" fillcolor="window">
                  <v:imagedata r:id="rId21" o:title=""/>
                </v:shape>
              </w:pict>
            </w:r>
          </w:p>
        </w:tc>
        <w:tc>
          <w:tcPr>
            <w:tcW w:w="7740" w:type="dxa"/>
          </w:tcPr>
          <w:p w14:paraId="3645F0E0" w14:textId="77777777" w:rsidR="000A0D6C" w:rsidRDefault="00C96B7F" w:rsidP="00F15FF0">
            <w:pPr>
              <w:spacing w:before="60" w:after="60"/>
              <w:ind w:left="-54"/>
              <w:rPr>
                <w:iCs/>
              </w:rPr>
            </w:pPr>
            <w:r w:rsidRPr="00F15FF0">
              <w:rPr>
                <w:iCs/>
              </w:rPr>
              <w:t xml:space="preserve">Either the DNS name or an IP address may be used as the </w:t>
            </w:r>
            <w:proofErr w:type="spellStart"/>
            <w:r w:rsidRPr="000A0D6C">
              <w:rPr>
                <w:rFonts w:ascii="Courier New" w:hAnsi="Courier New" w:cs="Courier New"/>
                <w:iCs/>
                <w:sz w:val="20"/>
                <w:szCs w:val="20"/>
              </w:rPr>
              <w:t>ServerAddressKey</w:t>
            </w:r>
            <w:proofErr w:type="spellEnd"/>
            <w:r w:rsidRPr="00F15FF0">
              <w:rPr>
                <w:iCs/>
              </w:rPr>
              <w:t xml:space="preserve"> value.</w:t>
            </w:r>
          </w:p>
          <w:p w14:paraId="3436984B" w14:textId="77777777" w:rsidR="000A0D6C" w:rsidRPr="000A0D6C" w:rsidRDefault="000A0D6C" w:rsidP="00F15FF0">
            <w:pPr>
              <w:spacing w:before="60" w:after="60"/>
              <w:ind w:left="-54"/>
              <w:rPr>
                <w:iCs/>
              </w:rPr>
            </w:pPr>
          </w:p>
        </w:tc>
      </w:tr>
      <w:tr w:rsidR="00C96B7F" w:rsidRPr="001C058F" w14:paraId="613B5835" w14:textId="77777777">
        <w:trPr>
          <w:cantSplit/>
        </w:trPr>
        <w:tc>
          <w:tcPr>
            <w:tcW w:w="649" w:type="dxa"/>
            <w:vMerge/>
          </w:tcPr>
          <w:p w14:paraId="399AE453" w14:textId="77777777" w:rsidR="00C96B7F" w:rsidRPr="001C058F" w:rsidRDefault="00C96B7F" w:rsidP="00D3164B">
            <w:pPr>
              <w:spacing w:before="60" w:after="60"/>
              <w:ind w:left="-18"/>
              <w:jc w:val="center"/>
            </w:pPr>
          </w:p>
        </w:tc>
        <w:tc>
          <w:tcPr>
            <w:tcW w:w="7740" w:type="dxa"/>
          </w:tcPr>
          <w:p w14:paraId="063603C5" w14:textId="77777777" w:rsidR="00C96B7F" w:rsidRPr="001C058F" w:rsidRDefault="000A0D6C" w:rsidP="00D3164B">
            <w:pPr>
              <w:spacing w:before="60" w:after="60"/>
              <w:ind w:left="-54"/>
              <w:rPr>
                <w:b/>
                <w:bCs/>
              </w:rPr>
            </w:pPr>
            <w:r>
              <w:rPr>
                <w:iCs/>
              </w:rPr>
              <w:t xml:space="preserve">Check with your </w:t>
            </w:r>
            <w:smartTag w:uri="urn:schemas-microsoft-com:office:smarttags" w:element="place">
              <w:r>
                <w:rPr>
                  <w:iCs/>
                </w:rPr>
                <w:t>VistA</w:t>
              </w:r>
            </w:smartTag>
            <w:r>
              <w:rPr>
                <w:iCs/>
              </w:rPr>
              <w:t xml:space="preserve"> system m</w:t>
            </w:r>
            <w:r w:rsidR="00C96B7F" w:rsidRPr="001C058F">
              <w:rPr>
                <w:iCs/>
              </w:rPr>
              <w:t>anager for the VistALink port assignment on your system.  While port 8000 is suggested for Production and 8001 for Test environments, any available port number may be assigned to the VistALink Listener(s).</w:t>
            </w:r>
          </w:p>
        </w:tc>
      </w:tr>
    </w:tbl>
    <w:p w14:paraId="3CB3D992" w14:textId="77777777" w:rsidR="008E0659" w:rsidRPr="001C058F" w:rsidRDefault="008E0659" w:rsidP="008E0659">
      <w:pPr>
        <w:pStyle w:val="Heading4"/>
        <w:spacing w:after="120"/>
      </w:pPr>
      <w:bookmarkStart w:id="172" w:name="_Toc111867580"/>
      <w:bookmarkStart w:id="173" w:name="_Toc118277268"/>
      <w:bookmarkStart w:id="174" w:name="_Toc124930899"/>
      <w:bookmarkStart w:id="175" w:name="_Toc150588227"/>
      <w:r w:rsidRPr="001C058F">
        <w:lastRenderedPageBreak/>
        <w:t>Modify the runESigSample.bat File</w:t>
      </w:r>
      <w:bookmarkEnd w:id="172"/>
      <w:bookmarkEnd w:id="173"/>
      <w:bookmarkEnd w:id="174"/>
      <w:bookmarkEnd w:id="175"/>
    </w:p>
    <w:p w14:paraId="5AAE9A97" w14:textId="77777777" w:rsidR="008E0659" w:rsidRPr="001C058F" w:rsidRDefault="008E0659" w:rsidP="008E0659">
      <w:pPr>
        <w:numPr>
          <w:ilvl w:val="0"/>
          <w:numId w:val="24"/>
        </w:numPr>
      </w:pPr>
      <w:r w:rsidRPr="001C058F">
        <w:t xml:space="preserve">Locate the </w:t>
      </w:r>
      <w:r w:rsidRPr="001C058F">
        <w:rPr>
          <w:b/>
          <w:bCs/>
        </w:rPr>
        <w:t>runESigSample.bat</w:t>
      </w:r>
      <w:r w:rsidRPr="001C058F">
        <w:t xml:space="preserve"> file in the </w:t>
      </w:r>
      <w:r w:rsidRPr="000A0D6C">
        <w:rPr>
          <w:b/>
        </w:rPr>
        <w:t>&lt;ESIG_SAMPLE_APP&gt;</w:t>
      </w:r>
      <w:r w:rsidRPr="001C058F" w:rsidDel="00694585">
        <w:t xml:space="preserve"> </w:t>
      </w:r>
      <w:r w:rsidRPr="001C058F">
        <w:t xml:space="preserve">folder (e.g., c:\Program Files\esig-1.0\samples).  </w:t>
      </w:r>
    </w:p>
    <w:p w14:paraId="776D89EA" w14:textId="77777777" w:rsidR="008E0659" w:rsidRPr="001C058F" w:rsidRDefault="008E0659" w:rsidP="008E0659"/>
    <w:p w14:paraId="4050C7E6" w14:textId="77777777" w:rsidR="008E0659" w:rsidRPr="001C058F" w:rsidRDefault="008E0659" w:rsidP="008E0659">
      <w:pPr>
        <w:numPr>
          <w:ilvl w:val="0"/>
          <w:numId w:val="24"/>
        </w:numPr>
      </w:pPr>
      <w:r w:rsidRPr="001C058F">
        <w:t xml:space="preserve">Use a text editor to modify the </w:t>
      </w:r>
      <w:r w:rsidRPr="001C058F">
        <w:rPr>
          <w:b/>
        </w:rPr>
        <w:t>-s</w:t>
      </w:r>
      <w:r w:rsidRPr="001C058F">
        <w:t xml:space="preserve">, </w:t>
      </w:r>
      <w:r w:rsidRPr="001C058F">
        <w:rPr>
          <w:b/>
        </w:rPr>
        <w:t>-a</w:t>
      </w:r>
      <w:r w:rsidRPr="001C058F">
        <w:t xml:space="preserve">, </w:t>
      </w:r>
      <w:r w:rsidRPr="001C058F">
        <w:rPr>
          <w:b/>
        </w:rPr>
        <w:t>-v</w:t>
      </w:r>
      <w:r w:rsidRPr="001C058F">
        <w:t xml:space="preserve">, and </w:t>
      </w:r>
      <w:r w:rsidRPr="001C058F">
        <w:rPr>
          <w:b/>
        </w:rPr>
        <w:t>-d</w:t>
      </w:r>
      <w:r w:rsidRPr="001C058F">
        <w:t xml:space="preserve"> program arguments to reflect an appropriate server alias (configuration name from </w:t>
      </w:r>
      <w:proofErr w:type="spellStart"/>
      <w:r w:rsidRPr="001C058F">
        <w:rPr>
          <w:b/>
        </w:rPr>
        <w:t>jaas.config</w:t>
      </w:r>
      <w:proofErr w:type="spellEnd"/>
      <w:r w:rsidRPr="001C058F">
        <w:t xml:space="preserve">), an access and verify code pair, and division </w:t>
      </w:r>
      <w:r w:rsidR="00CA58C5">
        <w:t xml:space="preserve">IEN </w:t>
      </w:r>
      <w:r w:rsidRPr="001C058F">
        <w:t>for a valid user.</w:t>
      </w:r>
    </w:p>
    <w:p w14:paraId="76119FFD" w14:textId="77777777" w:rsidR="008E0659" w:rsidRPr="001C058F" w:rsidRDefault="008E0659" w:rsidP="008E0659"/>
    <w:p w14:paraId="1D339A28" w14:textId="77777777" w:rsidR="008E0659" w:rsidRPr="001C058F" w:rsidRDefault="008E0659" w:rsidP="008E0659">
      <w:pPr>
        <w:numPr>
          <w:ilvl w:val="0"/>
          <w:numId w:val="24"/>
        </w:numPr>
      </w:pPr>
      <w:r w:rsidRPr="001C058F">
        <w:t>Save the file when you are finished.</w:t>
      </w:r>
    </w:p>
    <w:p w14:paraId="5FADC413" w14:textId="77777777" w:rsidR="006B5B26" w:rsidRPr="001C058F" w:rsidRDefault="006B5B26" w:rsidP="006B5B26"/>
    <w:p w14:paraId="2847FB0C" w14:textId="77777777" w:rsidR="008E0659" w:rsidRPr="001C058F" w:rsidRDefault="008E0659" w:rsidP="008E0659">
      <w:r w:rsidRPr="001C058F">
        <w:t>Example:</w:t>
      </w:r>
    </w:p>
    <w:p w14:paraId="6C76D5A5" w14:textId="77777777" w:rsidR="008E0659" w:rsidRPr="001C058F" w:rsidRDefault="008E0659" w:rsidP="008E0659"/>
    <w:p w14:paraId="25EF166D" w14:textId="77777777" w:rsidR="008E0659" w:rsidRPr="001C058F" w:rsidRDefault="008E0659" w:rsidP="008E065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C058F">
        <w:rPr>
          <w:rFonts w:ascii="Courier New" w:hAnsi="Courier New" w:cs="Courier New"/>
          <w:sz w:val="20"/>
          <w:szCs w:val="20"/>
        </w:rPr>
        <w:t xml:space="preserve">REM -- Runs the </w:t>
      </w:r>
      <w:proofErr w:type="spellStart"/>
      <w:r w:rsidRPr="001C058F">
        <w:rPr>
          <w:rFonts w:ascii="Courier New" w:hAnsi="Courier New" w:cs="Courier New"/>
          <w:sz w:val="20"/>
          <w:szCs w:val="20"/>
        </w:rPr>
        <w:t>ESigSample</w:t>
      </w:r>
      <w:proofErr w:type="spellEnd"/>
      <w:r w:rsidRPr="001C058F">
        <w:rPr>
          <w:rFonts w:ascii="Courier New" w:hAnsi="Courier New" w:cs="Courier New"/>
          <w:sz w:val="20"/>
          <w:szCs w:val="20"/>
        </w:rPr>
        <w:t xml:space="preserve"> application, in esigSamples-1.0.0.xxx.jar.</w:t>
      </w:r>
    </w:p>
    <w:p w14:paraId="603C1442" w14:textId="77777777" w:rsidR="008E0659" w:rsidRPr="001C058F" w:rsidRDefault="008E0659" w:rsidP="008E065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C058F">
        <w:rPr>
          <w:rFonts w:ascii="Courier New" w:hAnsi="Courier New" w:cs="Courier New"/>
          <w:sz w:val="20"/>
          <w:szCs w:val="20"/>
        </w:rPr>
        <w:t>REM</w:t>
      </w:r>
    </w:p>
    <w:p w14:paraId="7BE21ECF" w14:textId="77777777" w:rsidR="008E0659" w:rsidRPr="001C058F" w:rsidRDefault="008E0659" w:rsidP="008E065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C058F">
        <w:rPr>
          <w:rFonts w:ascii="Courier New" w:hAnsi="Courier New" w:cs="Courier New"/>
          <w:sz w:val="20"/>
          <w:szCs w:val="20"/>
        </w:rPr>
        <w:t>REM -- Depends on variables CLASSPATH and JAVA_HOME, both set in</w:t>
      </w:r>
    </w:p>
    <w:p w14:paraId="2CC4EE8D" w14:textId="77777777" w:rsidR="008E0659" w:rsidRPr="001C058F" w:rsidRDefault="008E0659" w:rsidP="008E065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C058F">
        <w:rPr>
          <w:rFonts w:ascii="Courier New" w:hAnsi="Courier New" w:cs="Courier New"/>
          <w:sz w:val="20"/>
          <w:szCs w:val="20"/>
        </w:rPr>
        <w:t>REM -- setESigEnvironment.bat.</w:t>
      </w:r>
    </w:p>
    <w:p w14:paraId="1A005ABC" w14:textId="77777777" w:rsidR="008E0659" w:rsidRPr="001C058F" w:rsidRDefault="008E0659" w:rsidP="008E065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C058F">
        <w:rPr>
          <w:rFonts w:ascii="Courier New" w:hAnsi="Courier New" w:cs="Courier New"/>
          <w:sz w:val="20"/>
          <w:szCs w:val="20"/>
        </w:rPr>
        <w:t>REM</w:t>
      </w:r>
    </w:p>
    <w:p w14:paraId="1AA5AB07" w14:textId="77777777" w:rsidR="008E0659" w:rsidRPr="001C058F" w:rsidRDefault="008E0659" w:rsidP="008E065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C058F">
        <w:rPr>
          <w:rFonts w:ascii="Courier New" w:hAnsi="Courier New" w:cs="Courier New"/>
          <w:sz w:val="20"/>
          <w:szCs w:val="20"/>
        </w:rPr>
        <w:t>REM -- You will need to adjust the locations of the various jars and other files</w:t>
      </w:r>
    </w:p>
    <w:p w14:paraId="609EDF04" w14:textId="77777777" w:rsidR="008E0659" w:rsidRPr="001C058F" w:rsidRDefault="008E0659" w:rsidP="008E065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C058F">
        <w:rPr>
          <w:rFonts w:ascii="Courier New" w:hAnsi="Courier New" w:cs="Courier New"/>
          <w:sz w:val="20"/>
          <w:szCs w:val="20"/>
        </w:rPr>
        <w:t>REM -- in setESigEnvironment.bat to match the locations of these files on your</w:t>
      </w:r>
    </w:p>
    <w:p w14:paraId="49DE947D" w14:textId="77777777" w:rsidR="008E0659" w:rsidRPr="001C058F" w:rsidRDefault="008E0659" w:rsidP="008E065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C058F">
        <w:rPr>
          <w:rFonts w:ascii="Courier New" w:hAnsi="Courier New" w:cs="Courier New"/>
          <w:sz w:val="20"/>
          <w:szCs w:val="20"/>
        </w:rPr>
        <w:t>REM -- system.</w:t>
      </w:r>
    </w:p>
    <w:p w14:paraId="7AF358CC" w14:textId="77777777" w:rsidR="008E0659" w:rsidRPr="001C058F" w:rsidRDefault="008E0659" w:rsidP="008E065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C058F">
        <w:rPr>
          <w:rFonts w:ascii="Courier New" w:hAnsi="Courier New" w:cs="Courier New"/>
          <w:sz w:val="20"/>
          <w:szCs w:val="20"/>
        </w:rPr>
        <w:t>REM</w:t>
      </w:r>
    </w:p>
    <w:p w14:paraId="64A27EB2" w14:textId="77777777" w:rsidR="008E0659" w:rsidRPr="001C058F" w:rsidRDefault="008E0659" w:rsidP="008E065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C058F">
        <w:rPr>
          <w:rFonts w:ascii="Courier New" w:hAnsi="Courier New" w:cs="Courier New"/>
          <w:sz w:val="20"/>
          <w:szCs w:val="20"/>
        </w:rPr>
        <w:t>call setESigEnvironment.bat</w:t>
      </w:r>
    </w:p>
    <w:p w14:paraId="48E364C8" w14:textId="77777777" w:rsidR="008E0659" w:rsidRPr="001C058F" w:rsidRDefault="008E0659" w:rsidP="008E065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C058F">
        <w:rPr>
          <w:rFonts w:ascii="Courier New" w:hAnsi="Courier New" w:cs="Courier New"/>
          <w:sz w:val="20"/>
          <w:szCs w:val="20"/>
        </w:rPr>
        <w:t>REM</w:t>
      </w:r>
    </w:p>
    <w:p w14:paraId="569E18A2" w14:textId="77777777" w:rsidR="008E0659" w:rsidRPr="001C058F" w:rsidRDefault="008E0659" w:rsidP="008E065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C058F">
        <w:rPr>
          <w:rFonts w:ascii="Courier New" w:hAnsi="Courier New" w:cs="Courier New"/>
          <w:sz w:val="20"/>
          <w:szCs w:val="20"/>
        </w:rPr>
        <w:t xml:space="preserve">REM -- Run the sample application. (Assumes the </w:t>
      </w:r>
      <w:proofErr w:type="spellStart"/>
      <w:r w:rsidRPr="001C058F">
        <w:rPr>
          <w:rFonts w:ascii="Courier New" w:hAnsi="Courier New" w:cs="Courier New"/>
          <w:sz w:val="20"/>
          <w:szCs w:val="20"/>
        </w:rPr>
        <w:t>jaas.config</w:t>
      </w:r>
      <w:proofErr w:type="spellEnd"/>
      <w:r w:rsidRPr="001C058F">
        <w:rPr>
          <w:rFonts w:ascii="Courier New" w:hAnsi="Courier New" w:cs="Courier New"/>
          <w:sz w:val="20"/>
          <w:szCs w:val="20"/>
        </w:rPr>
        <w:t xml:space="preserve"> file is in the</w:t>
      </w:r>
    </w:p>
    <w:p w14:paraId="0A23DFBD" w14:textId="77777777" w:rsidR="008E0659" w:rsidRPr="001C058F" w:rsidRDefault="008E0659" w:rsidP="008E065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C058F">
        <w:rPr>
          <w:rFonts w:ascii="Courier New" w:hAnsi="Courier New" w:cs="Courier New"/>
          <w:sz w:val="20"/>
          <w:szCs w:val="20"/>
        </w:rPr>
        <w:t>REM -- current directory.)</w:t>
      </w:r>
    </w:p>
    <w:p w14:paraId="1D4B03D2" w14:textId="77777777" w:rsidR="008E0659" w:rsidRPr="001C058F" w:rsidRDefault="008E0659" w:rsidP="008E065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C058F">
        <w:rPr>
          <w:rFonts w:ascii="Courier New" w:hAnsi="Courier New" w:cs="Courier New"/>
          <w:sz w:val="20"/>
          <w:szCs w:val="20"/>
        </w:rPr>
        <w:t>REM -- You will need to provide values for the following flags:</w:t>
      </w:r>
    </w:p>
    <w:p w14:paraId="61DE3E91" w14:textId="77777777" w:rsidR="008E0659" w:rsidRPr="001C058F" w:rsidRDefault="008E0659" w:rsidP="008E065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C058F">
        <w:rPr>
          <w:rFonts w:ascii="Courier New" w:hAnsi="Courier New" w:cs="Courier New"/>
          <w:sz w:val="20"/>
          <w:szCs w:val="20"/>
        </w:rPr>
        <w:t>REM --    -s server alias to use from the JAAS config file</w:t>
      </w:r>
    </w:p>
    <w:p w14:paraId="2613321E" w14:textId="77777777" w:rsidR="008E0659" w:rsidRPr="001C058F" w:rsidRDefault="008E0659" w:rsidP="008E065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C058F">
        <w:rPr>
          <w:rFonts w:ascii="Courier New" w:hAnsi="Courier New" w:cs="Courier New"/>
          <w:sz w:val="20"/>
          <w:szCs w:val="20"/>
        </w:rPr>
        <w:t>REM --    -a access code</w:t>
      </w:r>
    </w:p>
    <w:p w14:paraId="497682E3" w14:textId="77777777" w:rsidR="008E0659" w:rsidRPr="001C058F" w:rsidRDefault="008E0659" w:rsidP="008E065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C058F">
        <w:rPr>
          <w:rFonts w:ascii="Courier New" w:hAnsi="Courier New" w:cs="Courier New"/>
          <w:sz w:val="20"/>
          <w:szCs w:val="20"/>
        </w:rPr>
        <w:t>REM --    -v verify code</w:t>
      </w:r>
    </w:p>
    <w:p w14:paraId="62881E12" w14:textId="77777777" w:rsidR="008E0659" w:rsidRPr="001C058F" w:rsidRDefault="008E0659" w:rsidP="008E065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C058F">
        <w:rPr>
          <w:rFonts w:ascii="Courier New" w:hAnsi="Courier New" w:cs="Courier New"/>
          <w:sz w:val="20"/>
          <w:szCs w:val="20"/>
        </w:rPr>
        <w:t xml:space="preserve">REM --    -d division </w:t>
      </w:r>
      <w:proofErr w:type="spellStart"/>
      <w:r w:rsidRPr="001C058F">
        <w:rPr>
          <w:rFonts w:ascii="Courier New" w:hAnsi="Courier New" w:cs="Courier New"/>
          <w:sz w:val="20"/>
          <w:szCs w:val="20"/>
        </w:rPr>
        <w:t>ien</w:t>
      </w:r>
      <w:proofErr w:type="spellEnd"/>
      <w:r w:rsidRPr="001C058F">
        <w:rPr>
          <w:rFonts w:ascii="Courier New" w:hAnsi="Courier New" w:cs="Courier New"/>
          <w:sz w:val="20"/>
          <w:szCs w:val="20"/>
        </w:rPr>
        <w:t xml:space="preserve"> (if more than one division can be selected)</w:t>
      </w:r>
    </w:p>
    <w:p w14:paraId="1AF6900D" w14:textId="77777777" w:rsidR="008E0659" w:rsidRPr="001C058F" w:rsidRDefault="008E0659" w:rsidP="008E065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C058F">
        <w:rPr>
          <w:rFonts w:ascii="Courier New" w:hAnsi="Courier New" w:cs="Courier New"/>
          <w:sz w:val="20"/>
          <w:szCs w:val="20"/>
        </w:rPr>
        <w:t>REM -- For example:</w:t>
      </w:r>
    </w:p>
    <w:p w14:paraId="000111B4" w14:textId="77777777" w:rsidR="008E0659" w:rsidRPr="001C058F" w:rsidRDefault="008E0659" w:rsidP="008E065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C058F">
        <w:rPr>
          <w:rFonts w:ascii="Courier New" w:hAnsi="Courier New" w:cs="Courier New"/>
          <w:sz w:val="20"/>
          <w:szCs w:val="20"/>
        </w:rPr>
        <w:t>REM --    java -</w:t>
      </w:r>
      <w:proofErr w:type="spellStart"/>
      <w:r w:rsidRPr="001C058F">
        <w:rPr>
          <w:rFonts w:ascii="Courier New" w:hAnsi="Courier New" w:cs="Courier New"/>
          <w:sz w:val="20"/>
          <w:szCs w:val="20"/>
        </w:rPr>
        <w:t>Djava.security.auth.login.config</w:t>
      </w:r>
      <w:proofErr w:type="spellEnd"/>
      <w:r w:rsidRPr="001C058F">
        <w:rPr>
          <w:rFonts w:ascii="Courier New" w:hAnsi="Courier New" w:cs="Courier New"/>
          <w:sz w:val="20"/>
          <w:szCs w:val="20"/>
        </w:rPr>
        <w:t>=./</w:t>
      </w:r>
      <w:proofErr w:type="spellStart"/>
      <w:r w:rsidRPr="001C058F">
        <w:rPr>
          <w:rFonts w:ascii="Courier New" w:hAnsi="Courier New" w:cs="Courier New"/>
          <w:sz w:val="20"/>
          <w:szCs w:val="20"/>
        </w:rPr>
        <w:t>jaas.config</w:t>
      </w:r>
      <w:proofErr w:type="spellEnd"/>
      <w:r w:rsidRPr="001C058F">
        <w:rPr>
          <w:rFonts w:ascii="Courier New" w:hAnsi="Courier New" w:cs="Courier New"/>
          <w:sz w:val="20"/>
          <w:szCs w:val="20"/>
        </w:rPr>
        <w:t xml:space="preserve"> </w:t>
      </w:r>
      <w:proofErr w:type="spellStart"/>
      <w:r w:rsidRPr="001C058F">
        <w:rPr>
          <w:rFonts w:ascii="Courier New" w:hAnsi="Courier New" w:cs="Courier New"/>
          <w:sz w:val="20"/>
          <w:szCs w:val="20"/>
        </w:rPr>
        <w:t>VistaLinkRpcConsole</w:t>
      </w:r>
      <w:proofErr w:type="spellEnd"/>
    </w:p>
    <w:p w14:paraId="4410C4BD" w14:textId="77777777" w:rsidR="008E0659" w:rsidRPr="001C058F" w:rsidRDefault="008E0659" w:rsidP="008E065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C058F">
        <w:rPr>
          <w:rFonts w:ascii="Courier New" w:hAnsi="Courier New" w:cs="Courier New"/>
          <w:sz w:val="20"/>
          <w:szCs w:val="20"/>
        </w:rPr>
        <w:t xml:space="preserve">REM --    -s </w:t>
      </w:r>
      <w:proofErr w:type="spellStart"/>
      <w:r w:rsidRPr="001C058F">
        <w:rPr>
          <w:rFonts w:ascii="Courier New" w:hAnsi="Courier New" w:cs="Courier New"/>
          <w:sz w:val="20"/>
          <w:szCs w:val="20"/>
        </w:rPr>
        <w:t>MyServer</w:t>
      </w:r>
      <w:proofErr w:type="spellEnd"/>
      <w:r w:rsidRPr="001C058F">
        <w:rPr>
          <w:rFonts w:ascii="Courier New" w:hAnsi="Courier New" w:cs="Courier New"/>
          <w:sz w:val="20"/>
          <w:szCs w:val="20"/>
        </w:rPr>
        <w:t xml:space="preserve"> -a ac!@#$12 -v vc123!@# -d 999</w:t>
      </w:r>
    </w:p>
    <w:p w14:paraId="52584FCA" w14:textId="77777777" w:rsidR="008E0659" w:rsidRPr="001C058F" w:rsidRDefault="008E0659" w:rsidP="008E065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C058F">
        <w:rPr>
          <w:rFonts w:ascii="Courier New" w:hAnsi="Courier New" w:cs="Courier New"/>
          <w:sz w:val="20"/>
          <w:szCs w:val="20"/>
        </w:rPr>
        <w:t>"%JAVA_HOME%\bin\java" -</w:t>
      </w:r>
      <w:proofErr w:type="spellStart"/>
      <w:r w:rsidRPr="001C058F">
        <w:rPr>
          <w:rFonts w:ascii="Courier New" w:hAnsi="Courier New" w:cs="Courier New"/>
          <w:sz w:val="20"/>
          <w:szCs w:val="20"/>
        </w:rPr>
        <w:t>Djava.security.auth.login.config</w:t>
      </w:r>
      <w:proofErr w:type="spellEnd"/>
      <w:r w:rsidRPr="001C058F">
        <w:rPr>
          <w:rFonts w:ascii="Courier New" w:hAnsi="Courier New" w:cs="Courier New"/>
          <w:sz w:val="20"/>
          <w:szCs w:val="20"/>
        </w:rPr>
        <w:t>="./</w:t>
      </w:r>
      <w:proofErr w:type="spellStart"/>
      <w:r w:rsidRPr="001C058F">
        <w:rPr>
          <w:rFonts w:ascii="Courier New" w:hAnsi="Courier New" w:cs="Courier New"/>
          <w:sz w:val="20"/>
          <w:szCs w:val="20"/>
        </w:rPr>
        <w:t>jaas.config</w:t>
      </w:r>
      <w:proofErr w:type="spellEnd"/>
      <w:r w:rsidRPr="001C058F">
        <w:rPr>
          <w:rFonts w:ascii="Courier New" w:hAnsi="Courier New" w:cs="Courier New"/>
          <w:sz w:val="20"/>
          <w:szCs w:val="20"/>
        </w:rPr>
        <w:t xml:space="preserve">" -cp "%CLASSPATH%" </w:t>
      </w:r>
      <w:proofErr w:type="spellStart"/>
      <w:r w:rsidR="000307AC">
        <w:rPr>
          <w:rFonts w:ascii="Courier New" w:hAnsi="Courier New" w:cs="Courier New"/>
          <w:sz w:val="20"/>
          <w:szCs w:val="20"/>
        </w:rPr>
        <w:t>REDACTED</w:t>
      </w:r>
      <w:r w:rsidRPr="001C058F">
        <w:rPr>
          <w:rFonts w:ascii="Courier New" w:hAnsi="Courier New" w:cs="Courier New"/>
          <w:sz w:val="20"/>
          <w:szCs w:val="20"/>
        </w:rPr>
        <w:t>.esig.samples.ESigSample</w:t>
      </w:r>
      <w:proofErr w:type="spellEnd"/>
      <w:r w:rsidRPr="001C058F">
        <w:rPr>
          <w:rFonts w:ascii="Courier New" w:hAnsi="Courier New" w:cs="Courier New"/>
          <w:sz w:val="20"/>
          <w:szCs w:val="20"/>
        </w:rPr>
        <w:t xml:space="preserve"> -s </w:t>
      </w:r>
      <w:proofErr w:type="spellStart"/>
      <w:r w:rsidRPr="001C058F">
        <w:rPr>
          <w:rFonts w:ascii="Courier New" w:hAnsi="Courier New" w:cs="Courier New"/>
          <w:sz w:val="20"/>
          <w:szCs w:val="20"/>
        </w:rPr>
        <w:t>LocalServer</w:t>
      </w:r>
      <w:proofErr w:type="spellEnd"/>
      <w:r w:rsidRPr="001C058F">
        <w:rPr>
          <w:rFonts w:ascii="Courier New" w:hAnsi="Courier New" w:cs="Courier New"/>
          <w:sz w:val="20"/>
          <w:szCs w:val="20"/>
        </w:rPr>
        <w:t xml:space="preserve"> -a joe.123 -v ebony.432 -d 999</w:t>
      </w:r>
    </w:p>
    <w:p w14:paraId="20F9EAE0" w14:textId="77777777" w:rsidR="008E0659" w:rsidRPr="001C058F" w:rsidRDefault="008E0659" w:rsidP="008E065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C058F">
        <w:rPr>
          <w:rFonts w:ascii="Courier New" w:hAnsi="Courier New" w:cs="Courier New"/>
          <w:sz w:val="20"/>
          <w:szCs w:val="20"/>
        </w:rPr>
        <w:t>pause</w:t>
      </w:r>
    </w:p>
    <w:p w14:paraId="2EB45BD5" w14:textId="77777777" w:rsidR="008E0659" w:rsidRPr="001C058F" w:rsidRDefault="008E0659" w:rsidP="008E0659"/>
    <w:p w14:paraId="5833C6A8" w14:textId="77777777" w:rsidR="008E0659" w:rsidRPr="001C058F" w:rsidRDefault="008E0659" w:rsidP="008E26C1">
      <w:pPr>
        <w:pStyle w:val="Heading3"/>
      </w:pPr>
      <w:bookmarkStart w:id="176" w:name="_Toc124930900"/>
      <w:bookmarkStart w:id="177" w:name="_Toc150588228"/>
      <w:bookmarkStart w:id="178" w:name="_Toc52855492"/>
      <w:bookmarkStart w:id="179" w:name="_Toc114559863"/>
      <w:r w:rsidRPr="001C058F">
        <w:t>Access</w:t>
      </w:r>
      <w:r w:rsidR="00704CF2" w:rsidRPr="001C058F">
        <w:t>ing</w:t>
      </w:r>
      <w:r w:rsidRPr="001C058F">
        <w:t xml:space="preserve"> </w:t>
      </w:r>
      <w:proofErr w:type="spellStart"/>
      <w:r w:rsidRPr="001C058F">
        <w:t>ESig</w:t>
      </w:r>
      <w:proofErr w:type="spellEnd"/>
      <w:r w:rsidRPr="001C058F">
        <w:t xml:space="preserve"> Remote Procedures</w:t>
      </w:r>
      <w:bookmarkEnd w:id="176"/>
      <w:bookmarkEnd w:id="177"/>
    </w:p>
    <w:bookmarkEnd w:id="178"/>
    <w:bookmarkEnd w:id="179"/>
    <w:p w14:paraId="5558F16C" w14:textId="77777777" w:rsidR="008E0659" w:rsidRPr="001C058F" w:rsidRDefault="008E0659" w:rsidP="008E0659">
      <w:r w:rsidRPr="001C058F">
        <w:t xml:space="preserve">The Kernel "B"-type option, </w:t>
      </w:r>
      <w:r w:rsidRPr="001C058F">
        <w:rPr>
          <w:b/>
        </w:rPr>
        <w:t>Context for Electronic Signature Users [XOBE ESIG USER]</w:t>
      </w:r>
      <w:r w:rsidRPr="001C058F">
        <w:t xml:space="preserve">, was created as part of the M-side KIDS install. To use the </w:t>
      </w:r>
      <w:proofErr w:type="spellStart"/>
      <w:r w:rsidRPr="001C058F">
        <w:t>ESig</w:t>
      </w:r>
      <w:proofErr w:type="spellEnd"/>
      <w:r w:rsidRPr="001C058F">
        <w:t xml:space="preserve"> APIs and to run the sample </w:t>
      </w:r>
      <w:proofErr w:type="spellStart"/>
      <w:r w:rsidRPr="001C058F">
        <w:t>ESig</w:t>
      </w:r>
      <w:proofErr w:type="spellEnd"/>
      <w:r w:rsidRPr="001C058F">
        <w:t xml:space="preserve"> applications, you will need to grant yourself access to [XOBE ESIG USER] on the </w:t>
      </w:r>
      <w:r w:rsidR="00C96B7F">
        <w:t>VistA/</w:t>
      </w:r>
      <w:r w:rsidRPr="001C058F">
        <w:t xml:space="preserve">M server to which you will be connecting (unless you already have Kernel programmer access on the M server). </w:t>
      </w:r>
    </w:p>
    <w:p w14:paraId="5032A6A2" w14:textId="77777777" w:rsidR="008E0659" w:rsidRPr="001C058F" w:rsidRDefault="008E0659" w:rsidP="008E0659"/>
    <w:p w14:paraId="422F6BFE" w14:textId="77777777" w:rsidR="008E0659" w:rsidRDefault="008E0659" w:rsidP="008E0659">
      <w:pPr>
        <w:rPr>
          <w:bCs/>
          <w:iCs/>
        </w:rPr>
      </w:pPr>
      <w:r w:rsidRPr="001C058F">
        <w:rPr>
          <w:b/>
          <w:bCs/>
          <w:iCs/>
        </w:rPr>
        <w:lastRenderedPageBreak/>
        <w:t xml:space="preserve">Note: </w:t>
      </w:r>
      <w:r w:rsidRPr="001C058F">
        <w:rPr>
          <w:bCs/>
          <w:iCs/>
        </w:rPr>
        <w:t xml:space="preserve">For more information on granting yourself access to remote procedures, see the </w:t>
      </w:r>
      <w:r w:rsidRPr="001C058F">
        <w:rPr>
          <w:bCs/>
          <w:i/>
          <w:iCs/>
        </w:rPr>
        <w:t xml:space="preserve">RPC Broker Systems Manual </w:t>
      </w:r>
      <w:r w:rsidRPr="001C058F">
        <w:rPr>
          <w:bCs/>
          <w:iCs/>
        </w:rPr>
        <w:t>at</w:t>
      </w:r>
      <w:r w:rsidRPr="001C058F">
        <w:t xml:space="preserve"> </w:t>
      </w:r>
      <w:hyperlink r:id="rId46" w:history="1">
        <w:r w:rsidRPr="001C058F">
          <w:rPr>
            <w:rStyle w:val="Hyperlink"/>
            <w:iCs/>
            <w:kern w:val="2"/>
          </w:rPr>
          <w:t>http://www.va.gov/vdl/</w:t>
        </w:r>
      </w:hyperlink>
      <w:r w:rsidRPr="001C058F">
        <w:rPr>
          <w:bCs/>
          <w:iCs/>
        </w:rPr>
        <w:t>.</w:t>
      </w:r>
    </w:p>
    <w:p w14:paraId="304ED2A1" w14:textId="77777777" w:rsidR="008F7368" w:rsidRPr="001C058F" w:rsidRDefault="008F7368" w:rsidP="008E0659">
      <w:pPr>
        <w:rPr>
          <w:b/>
          <w:bCs/>
          <w:iCs/>
        </w:rPr>
      </w:pPr>
    </w:p>
    <w:p w14:paraId="5AF33EC8" w14:textId="77777777" w:rsidR="008E0659" w:rsidRDefault="008E0659" w:rsidP="008E26C1">
      <w:pPr>
        <w:pStyle w:val="Heading3"/>
      </w:pPr>
      <w:bookmarkStart w:id="180" w:name="_Toc119229477"/>
      <w:bookmarkStart w:id="181" w:name="_Toc124930901"/>
      <w:bookmarkStart w:id="182" w:name="_Toc150588229"/>
      <w:r w:rsidRPr="001C058F">
        <w:t>Running the Sample Applicatio</w:t>
      </w:r>
      <w:bookmarkEnd w:id="180"/>
      <w:r w:rsidRPr="001C058F">
        <w:t>ns</w:t>
      </w:r>
      <w:bookmarkEnd w:id="181"/>
      <w:bookmarkEnd w:id="182"/>
    </w:p>
    <w:p w14:paraId="40BC65C2" w14:textId="77777777" w:rsidR="008E0659" w:rsidRPr="001C058F" w:rsidRDefault="008E0659" w:rsidP="008E0659">
      <w:pPr>
        <w:pStyle w:val="Heading4"/>
        <w:spacing w:after="120"/>
      </w:pPr>
      <w:bookmarkStart w:id="183" w:name="_Toc119229478"/>
      <w:bookmarkStart w:id="184" w:name="_Toc124930902"/>
      <w:bookmarkStart w:id="185" w:name="_Toc150588230"/>
      <w:r w:rsidRPr="001C058F">
        <w:t xml:space="preserve">Check that the VistALink </w:t>
      </w:r>
      <w:bookmarkEnd w:id="183"/>
      <w:r w:rsidRPr="001C058F">
        <w:t>Service is Enabled</w:t>
      </w:r>
      <w:bookmarkEnd w:id="184"/>
      <w:bookmarkEnd w:id="185"/>
    </w:p>
    <w:p w14:paraId="16989AEC" w14:textId="77777777" w:rsidR="008E0659" w:rsidRPr="001C058F" w:rsidRDefault="008E0659" w:rsidP="008E0659">
      <w:bookmarkStart w:id="186" w:name="_Toc119229479"/>
      <w:r w:rsidRPr="001C058F">
        <w:t>In a production scenario, VistALink is configured as a TCP/IP service in VMS. Here is an example of the service (VLINK) in its enabled state:</w:t>
      </w:r>
    </w:p>
    <w:p w14:paraId="777C023C" w14:textId="77777777" w:rsidR="008E0659" w:rsidRPr="001C058F" w:rsidRDefault="008E0659" w:rsidP="008E0659"/>
    <w:p w14:paraId="6B6EA1F8" w14:textId="77777777" w:rsidR="008E0659" w:rsidRPr="001C058F" w:rsidRDefault="008E0659" w:rsidP="008E0659">
      <w:pPr>
        <w:pBdr>
          <w:top w:val="single" w:sz="4" w:space="1" w:color="auto"/>
          <w:left w:val="single" w:sz="4" w:space="4" w:color="auto"/>
          <w:bottom w:val="single" w:sz="4" w:space="1" w:color="auto"/>
          <w:right w:val="single" w:sz="4" w:space="4" w:color="auto"/>
        </w:pBdr>
      </w:pPr>
      <w:r w:rsidRPr="001C058F">
        <w:t>01$TCPIP</w:t>
      </w:r>
    </w:p>
    <w:p w14:paraId="0E488FC6" w14:textId="77777777" w:rsidR="008E0659" w:rsidRPr="001C058F" w:rsidRDefault="008E0659" w:rsidP="008E0659">
      <w:pPr>
        <w:pBdr>
          <w:top w:val="single" w:sz="4" w:space="1" w:color="auto"/>
          <w:left w:val="single" w:sz="4" w:space="4" w:color="auto"/>
          <w:bottom w:val="single" w:sz="4" w:space="1" w:color="auto"/>
          <w:right w:val="single" w:sz="4" w:space="4" w:color="auto"/>
        </w:pBdr>
      </w:pPr>
      <w:r w:rsidRPr="001C058F">
        <w:t>TCPIP&gt; SHO SERVICE VLINK /FULL</w:t>
      </w:r>
    </w:p>
    <w:p w14:paraId="10C048F8" w14:textId="77777777" w:rsidR="008E0659" w:rsidRPr="001C058F" w:rsidRDefault="008E0659" w:rsidP="008E0659">
      <w:pPr>
        <w:pBdr>
          <w:top w:val="single" w:sz="4" w:space="1" w:color="auto"/>
          <w:left w:val="single" w:sz="4" w:space="4" w:color="auto"/>
          <w:bottom w:val="single" w:sz="4" w:space="1" w:color="auto"/>
          <w:right w:val="single" w:sz="4" w:space="4" w:color="auto"/>
        </w:pBdr>
      </w:pPr>
      <w:r w:rsidRPr="001C058F">
        <w:t xml:space="preserve"> </w:t>
      </w:r>
    </w:p>
    <w:p w14:paraId="3BBC01C0" w14:textId="77777777" w:rsidR="008E0659" w:rsidRPr="001C058F" w:rsidRDefault="008E0659" w:rsidP="008E0659">
      <w:pPr>
        <w:pBdr>
          <w:top w:val="single" w:sz="4" w:space="1" w:color="auto"/>
          <w:left w:val="single" w:sz="4" w:space="4" w:color="auto"/>
          <w:bottom w:val="single" w:sz="4" w:space="1" w:color="auto"/>
          <w:right w:val="single" w:sz="4" w:space="4" w:color="auto"/>
        </w:pBdr>
      </w:pPr>
      <w:r w:rsidRPr="001C058F">
        <w:t xml:space="preserve">Service: VLINK                                 State:     </w:t>
      </w:r>
      <w:r w:rsidRPr="001C058F">
        <w:rPr>
          <w:b/>
        </w:rPr>
        <w:t>Enabled</w:t>
      </w:r>
    </w:p>
    <w:p w14:paraId="369BEA4F" w14:textId="77777777" w:rsidR="008E0659" w:rsidRPr="001C058F" w:rsidRDefault="008E0659" w:rsidP="008E0659">
      <w:pPr>
        <w:pBdr>
          <w:top w:val="single" w:sz="4" w:space="1" w:color="auto"/>
          <w:left w:val="single" w:sz="4" w:space="4" w:color="auto"/>
          <w:bottom w:val="single" w:sz="4" w:space="1" w:color="auto"/>
          <w:right w:val="single" w:sz="4" w:space="4" w:color="auto"/>
        </w:pBdr>
      </w:pPr>
      <w:r w:rsidRPr="001C058F">
        <w:t xml:space="preserve">Port:            </w:t>
      </w:r>
      <w:r w:rsidR="000307AC">
        <w:t>REDACTED</w:t>
      </w:r>
      <w:r w:rsidRPr="001C058F">
        <w:t xml:space="preserve">      Protocol:  TCP                     Address:  0.0.0.0</w:t>
      </w:r>
    </w:p>
    <w:p w14:paraId="16789E16" w14:textId="77777777" w:rsidR="008E0659" w:rsidRPr="001C058F" w:rsidRDefault="008E0659" w:rsidP="008E0659">
      <w:pPr>
        <w:pBdr>
          <w:top w:val="single" w:sz="4" w:space="1" w:color="auto"/>
          <w:left w:val="single" w:sz="4" w:space="4" w:color="auto"/>
          <w:bottom w:val="single" w:sz="4" w:space="1" w:color="auto"/>
          <w:right w:val="single" w:sz="4" w:space="4" w:color="auto"/>
        </w:pBdr>
      </w:pPr>
      <w:r w:rsidRPr="001C058F">
        <w:t xml:space="preserve">Inactivity:          1     </w:t>
      </w:r>
      <w:proofErr w:type="spellStart"/>
      <w:r w:rsidRPr="001C058F">
        <w:t>User_name</w:t>
      </w:r>
      <w:proofErr w:type="spellEnd"/>
      <w:r w:rsidRPr="001C058F">
        <w:t>: XMINET          Process:  VLINK</w:t>
      </w:r>
    </w:p>
    <w:p w14:paraId="2C556D1D" w14:textId="77777777" w:rsidR="008E0659" w:rsidRPr="001C058F" w:rsidRDefault="008E0659" w:rsidP="008E0659">
      <w:pPr>
        <w:pBdr>
          <w:top w:val="single" w:sz="4" w:space="1" w:color="auto"/>
          <w:left w:val="single" w:sz="4" w:space="4" w:color="auto"/>
          <w:bottom w:val="single" w:sz="4" w:space="1" w:color="auto"/>
          <w:right w:val="single" w:sz="4" w:space="4" w:color="auto"/>
        </w:pBdr>
      </w:pPr>
      <w:r w:rsidRPr="001C058F">
        <w:t>Limit:              50     Active:        0                        Peak:         2</w:t>
      </w:r>
    </w:p>
    <w:p w14:paraId="6447B113" w14:textId="77777777" w:rsidR="008E0659" w:rsidRPr="001C058F" w:rsidRDefault="008E0659" w:rsidP="008E0659">
      <w:pPr>
        <w:pStyle w:val="Heading4"/>
        <w:spacing w:after="120"/>
      </w:pPr>
      <w:bookmarkStart w:id="187" w:name="_Toc124930903"/>
      <w:bookmarkStart w:id="188" w:name="_Toc150588231"/>
      <w:r w:rsidRPr="001C058F">
        <w:t>Run the Electronic Signature Sample Console Application:</w:t>
      </w:r>
      <w:bookmarkEnd w:id="186"/>
      <w:bookmarkEnd w:id="187"/>
      <w:bookmarkEnd w:id="188"/>
    </w:p>
    <w:p w14:paraId="2D6100F1" w14:textId="77777777" w:rsidR="008E0659" w:rsidRPr="00A06A8C" w:rsidRDefault="008E0659" w:rsidP="008E0659">
      <w:pPr>
        <w:pStyle w:val="ListNumber"/>
        <w:numPr>
          <w:ilvl w:val="0"/>
          <w:numId w:val="44"/>
        </w:numPr>
        <w:rPr>
          <w:sz w:val="24"/>
        </w:rPr>
      </w:pPr>
      <w:r w:rsidRPr="00A06A8C">
        <w:rPr>
          <w:sz w:val="24"/>
        </w:rPr>
        <w:t xml:space="preserve">Locate the </w:t>
      </w:r>
      <w:r w:rsidRPr="00A06A8C">
        <w:rPr>
          <w:b/>
          <w:sz w:val="24"/>
        </w:rPr>
        <w:t>runESigSample.bat</w:t>
      </w:r>
      <w:r w:rsidRPr="00A06A8C">
        <w:rPr>
          <w:sz w:val="24"/>
        </w:rPr>
        <w:t xml:space="preserve"> in the </w:t>
      </w:r>
      <w:r w:rsidRPr="006815AF">
        <w:rPr>
          <w:b/>
          <w:sz w:val="24"/>
        </w:rPr>
        <w:t>&lt;ESIG_SAMPLE_APP&gt;</w:t>
      </w:r>
      <w:r w:rsidRPr="00A06A8C">
        <w:rPr>
          <w:sz w:val="24"/>
        </w:rPr>
        <w:t xml:space="preserve"> folder (e.g., c:\Program Files\esig-1.0\samples).  </w:t>
      </w:r>
    </w:p>
    <w:p w14:paraId="7D6DEB9F" w14:textId="77777777" w:rsidR="008E0659" w:rsidRPr="00A06A8C" w:rsidRDefault="008E0659" w:rsidP="008E0659">
      <w:pPr>
        <w:pStyle w:val="ListNumber"/>
        <w:numPr>
          <w:ilvl w:val="0"/>
          <w:numId w:val="44"/>
        </w:numPr>
        <w:rPr>
          <w:sz w:val="24"/>
        </w:rPr>
      </w:pPr>
      <w:r w:rsidRPr="00A06A8C">
        <w:rPr>
          <w:sz w:val="24"/>
        </w:rPr>
        <w:t>Double-click the file to launch the sample application and to test your installation of Electronic Signature.</w:t>
      </w:r>
    </w:p>
    <w:p w14:paraId="7CF53D4D" w14:textId="77777777" w:rsidR="008E0659" w:rsidRPr="001C058F" w:rsidRDefault="008E0659" w:rsidP="008E0659">
      <w:pPr>
        <w:pStyle w:val="ListNumber"/>
        <w:numPr>
          <w:ilvl w:val="0"/>
          <w:numId w:val="0"/>
        </w:numPr>
      </w:pPr>
    </w:p>
    <w:p w14:paraId="673DADA1" w14:textId="77777777" w:rsidR="008E0659" w:rsidRPr="001C058F" w:rsidRDefault="008E0659" w:rsidP="008E0659">
      <w:r w:rsidRPr="001C058F">
        <w:t>Here is a portion of the output from executing the runESigSample.bat file:</w:t>
      </w:r>
    </w:p>
    <w:p w14:paraId="443AE0AA" w14:textId="77777777" w:rsidR="00704CF2" w:rsidRPr="001C058F" w:rsidRDefault="00704CF2" w:rsidP="008E0659"/>
    <w:p w14:paraId="21C9B82B"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Starting sample application...</w:t>
      </w:r>
    </w:p>
    <w:p w14:paraId="52AB1E5D"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p>
    <w:p w14:paraId="09B8C056"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This application defaults to using the following connection values:</w:t>
      </w:r>
    </w:p>
    <w:p w14:paraId="0FB761F6"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p>
    <w:p w14:paraId="0935CF1F"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Server </w:t>
      </w:r>
      <w:proofErr w:type="spellStart"/>
      <w:r w:rsidRPr="001C058F">
        <w:rPr>
          <w:rFonts w:ascii="Courier New" w:hAnsi="Courier New" w:cs="Courier New"/>
          <w:sz w:val="20"/>
          <w:szCs w:val="20"/>
        </w:rPr>
        <w:t>appname</w:t>
      </w:r>
      <w:proofErr w:type="spellEnd"/>
      <w:r w:rsidRPr="001C058F">
        <w:rPr>
          <w:rFonts w:ascii="Courier New" w:hAnsi="Courier New" w:cs="Courier New"/>
          <w:sz w:val="20"/>
          <w:szCs w:val="20"/>
        </w:rPr>
        <w:t xml:space="preserve">: </w:t>
      </w:r>
      <w:proofErr w:type="spellStart"/>
      <w:r w:rsidRPr="001C058F">
        <w:rPr>
          <w:rFonts w:ascii="Courier New" w:hAnsi="Courier New" w:cs="Courier New"/>
          <w:sz w:val="20"/>
          <w:szCs w:val="20"/>
        </w:rPr>
        <w:t>LocalServer</w:t>
      </w:r>
      <w:proofErr w:type="spellEnd"/>
    </w:p>
    <w:p w14:paraId="705786F0"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Access code: access.1234</w:t>
      </w:r>
    </w:p>
    <w:p w14:paraId="68E0AB9B"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Verify code: verify.1234</w:t>
      </w:r>
    </w:p>
    <w:p w14:paraId="0E24546B"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p>
    <w:p w14:paraId="22C7510F"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Override defaults with the following optional flags:</w:t>
      </w:r>
    </w:p>
    <w:p w14:paraId="537D6B2A"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p>
    <w:p w14:paraId="0D850560"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-s server alias to use from the JAAS config file</w:t>
      </w:r>
    </w:p>
    <w:p w14:paraId="432BE28E"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lang w:val="fr-CA"/>
        </w:rPr>
      </w:pPr>
      <w:r w:rsidRPr="001C058F">
        <w:rPr>
          <w:rFonts w:ascii="Courier New" w:hAnsi="Courier New" w:cs="Courier New"/>
          <w:sz w:val="20"/>
          <w:szCs w:val="20"/>
        </w:rPr>
        <w:t xml:space="preserve">    </w:t>
      </w:r>
      <w:r w:rsidRPr="001C058F">
        <w:rPr>
          <w:rFonts w:ascii="Courier New" w:hAnsi="Courier New" w:cs="Courier New"/>
          <w:sz w:val="20"/>
          <w:szCs w:val="20"/>
          <w:lang w:val="fr-CA"/>
        </w:rPr>
        <w:t xml:space="preserve">-a </w:t>
      </w:r>
      <w:proofErr w:type="spellStart"/>
      <w:r w:rsidRPr="001C058F">
        <w:rPr>
          <w:rFonts w:ascii="Courier New" w:hAnsi="Courier New" w:cs="Courier New"/>
          <w:sz w:val="20"/>
          <w:szCs w:val="20"/>
          <w:lang w:val="fr-CA"/>
        </w:rPr>
        <w:t>access</w:t>
      </w:r>
      <w:proofErr w:type="spellEnd"/>
      <w:r w:rsidRPr="001C058F">
        <w:rPr>
          <w:rFonts w:ascii="Courier New" w:hAnsi="Courier New" w:cs="Courier New"/>
          <w:sz w:val="20"/>
          <w:szCs w:val="20"/>
          <w:lang w:val="fr-CA"/>
        </w:rPr>
        <w:t xml:space="preserve"> code</w:t>
      </w:r>
    </w:p>
    <w:p w14:paraId="059F41A6"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lang w:val="fr-CA"/>
        </w:rPr>
      </w:pPr>
      <w:r w:rsidRPr="001C058F">
        <w:rPr>
          <w:rFonts w:ascii="Courier New" w:hAnsi="Courier New" w:cs="Courier New"/>
          <w:sz w:val="20"/>
          <w:szCs w:val="20"/>
          <w:lang w:val="fr-CA"/>
        </w:rPr>
        <w:t xml:space="preserve">    -v </w:t>
      </w:r>
      <w:proofErr w:type="spellStart"/>
      <w:r w:rsidRPr="001C058F">
        <w:rPr>
          <w:rFonts w:ascii="Courier New" w:hAnsi="Courier New" w:cs="Courier New"/>
          <w:sz w:val="20"/>
          <w:szCs w:val="20"/>
          <w:lang w:val="fr-CA"/>
        </w:rPr>
        <w:t>verify</w:t>
      </w:r>
      <w:proofErr w:type="spellEnd"/>
      <w:r w:rsidRPr="001C058F">
        <w:rPr>
          <w:rFonts w:ascii="Courier New" w:hAnsi="Courier New" w:cs="Courier New"/>
          <w:sz w:val="20"/>
          <w:szCs w:val="20"/>
          <w:lang w:val="fr-CA"/>
        </w:rPr>
        <w:t xml:space="preserve"> code</w:t>
      </w:r>
    </w:p>
    <w:p w14:paraId="49A62B89"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lang w:val="fr-CA"/>
        </w:rPr>
      </w:pPr>
      <w:r w:rsidRPr="001C058F">
        <w:rPr>
          <w:rFonts w:ascii="Courier New" w:hAnsi="Courier New" w:cs="Courier New"/>
          <w:sz w:val="20"/>
          <w:szCs w:val="20"/>
          <w:lang w:val="fr-CA"/>
        </w:rPr>
        <w:t xml:space="preserve">    -d division </w:t>
      </w:r>
      <w:proofErr w:type="spellStart"/>
      <w:r w:rsidRPr="001C058F">
        <w:rPr>
          <w:rFonts w:ascii="Courier New" w:hAnsi="Courier New" w:cs="Courier New"/>
          <w:sz w:val="20"/>
          <w:szCs w:val="20"/>
          <w:lang w:val="fr-CA"/>
        </w:rPr>
        <w:t>ien</w:t>
      </w:r>
      <w:proofErr w:type="spellEnd"/>
    </w:p>
    <w:p w14:paraId="06E10362"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lang w:val="fr-CA"/>
        </w:rPr>
      </w:pPr>
    </w:p>
    <w:p w14:paraId="014B8D90"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lang w:val="fr-CA"/>
        </w:rPr>
      </w:pPr>
      <w:r w:rsidRPr="001C058F">
        <w:rPr>
          <w:rFonts w:ascii="Courier New" w:hAnsi="Courier New" w:cs="Courier New"/>
          <w:sz w:val="20"/>
          <w:szCs w:val="20"/>
          <w:lang w:val="fr-CA"/>
        </w:rPr>
        <w:t>e.g.: java -</w:t>
      </w:r>
      <w:proofErr w:type="spellStart"/>
      <w:proofErr w:type="gramStart"/>
      <w:r w:rsidRPr="001C058F">
        <w:rPr>
          <w:rFonts w:ascii="Courier New" w:hAnsi="Courier New" w:cs="Courier New"/>
          <w:sz w:val="20"/>
          <w:szCs w:val="20"/>
          <w:lang w:val="fr-CA"/>
        </w:rPr>
        <w:t>Djava.security.auth</w:t>
      </w:r>
      <w:proofErr w:type="gramEnd"/>
      <w:r w:rsidRPr="001C058F">
        <w:rPr>
          <w:rFonts w:ascii="Courier New" w:hAnsi="Courier New" w:cs="Courier New"/>
          <w:sz w:val="20"/>
          <w:szCs w:val="20"/>
          <w:lang w:val="fr-CA"/>
        </w:rPr>
        <w:t>.login.config</w:t>
      </w:r>
      <w:proofErr w:type="spellEnd"/>
      <w:r w:rsidRPr="001C058F">
        <w:rPr>
          <w:rFonts w:ascii="Courier New" w:hAnsi="Courier New" w:cs="Courier New"/>
          <w:sz w:val="20"/>
          <w:szCs w:val="20"/>
          <w:lang w:val="fr-CA"/>
        </w:rPr>
        <w:t>=./</w:t>
      </w:r>
      <w:proofErr w:type="spellStart"/>
      <w:r w:rsidRPr="001C058F">
        <w:rPr>
          <w:rFonts w:ascii="Courier New" w:hAnsi="Courier New" w:cs="Courier New"/>
          <w:sz w:val="20"/>
          <w:szCs w:val="20"/>
          <w:lang w:val="fr-CA"/>
        </w:rPr>
        <w:t>jaas.config</w:t>
      </w:r>
      <w:proofErr w:type="spellEnd"/>
      <w:r w:rsidRPr="001C058F">
        <w:rPr>
          <w:rFonts w:ascii="Courier New" w:hAnsi="Courier New" w:cs="Courier New"/>
          <w:sz w:val="20"/>
          <w:szCs w:val="20"/>
          <w:lang w:val="fr-CA"/>
        </w:rPr>
        <w:t xml:space="preserve"> </w:t>
      </w:r>
      <w:proofErr w:type="spellStart"/>
      <w:r w:rsidRPr="001C058F">
        <w:rPr>
          <w:rFonts w:ascii="Courier New" w:hAnsi="Courier New" w:cs="Courier New"/>
          <w:sz w:val="20"/>
          <w:szCs w:val="20"/>
          <w:lang w:val="fr-CA"/>
        </w:rPr>
        <w:t>VistaLinkRpcConsole</w:t>
      </w:r>
      <w:proofErr w:type="spellEnd"/>
      <w:r w:rsidRPr="001C058F">
        <w:rPr>
          <w:rFonts w:ascii="Courier New" w:hAnsi="Courier New" w:cs="Courier New"/>
          <w:sz w:val="20"/>
          <w:szCs w:val="20"/>
          <w:lang w:val="fr-CA"/>
        </w:rPr>
        <w:t xml:space="preserve"> -</w:t>
      </w:r>
    </w:p>
    <w:p w14:paraId="4A828150"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s </w:t>
      </w:r>
      <w:proofErr w:type="spellStart"/>
      <w:r w:rsidRPr="001C058F">
        <w:rPr>
          <w:rFonts w:ascii="Courier New" w:hAnsi="Courier New" w:cs="Courier New"/>
          <w:sz w:val="20"/>
          <w:szCs w:val="20"/>
        </w:rPr>
        <w:t>MyServer</w:t>
      </w:r>
      <w:proofErr w:type="spellEnd"/>
      <w:r w:rsidRPr="001C058F">
        <w:rPr>
          <w:rFonts w:ascii="Courier New" w:hAnsi="Courier New" w:cs="Courier New"/>
          <w:sz w:val="20"/>
          <w:szCs w:val="20"/>
        </w:rPr>
        <w:t xml:space="preserve"> -a ac!@#$12 -v vc123!@#</w:t>
      </w:r>
    </w:p>
    <w:p w14:paraId="0BA7B627"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p>
    <w:p w14:paraId="3C03BE2D"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Also, for Log4J initialization, the Log4J config file 'log4JConfig.xml' is </w:t>
      </w:r>
      <w:proofErr w:type="spellStart"/>
      <w:r w:rsidRPr="001C058F">
        <w:rPr>
          <w:rFonts w:ascii="Courier New" w:hAnsi="Courier New" w:cs="Courier New"/>
          <w:sz w:val="20"/>
          <w:szCs w:val="20"/>
        </w:rPr>
        <w:t>expec</w:t>
      </w:r>
      <w:proofErr w:type="spellEnd"/>
    </w:p>
    <w:p w14:paraId="76A38D2D"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ted to be in the classpath location</w:t>
      </w:r>
    </w:p>
    <w:p w14:paraId="7B6BE677"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lastRenderedPageBreak/>
        <w:t>props/log4jConfig.xml</w:t>
      </w:r>
    </w:p>
    <w:p w14:paraId="75754B74"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p>
    <w:p w14:paraId="2FDC9475"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Logging in...</w:t>
      </w:r>
    </w:p>
    <w:p w14:paraId="3C3814F6"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JAAS configuration name: </w:t>
      </w:r>
      <w:proofErr w:type="spellStart"/>
      <w:r w:rsidRPr="001C058F">
        <w:rPr>
          <w:rFonts w:ascii="Courier New" w:hAnsi="Courier New" w:cs="Courier New"/>
          <w:sz w:val="20"/>
          <w:szCs w:val="20"/>
        </w:rPr>
        <w:t>LocalServer</w:t>
      </w:r>
      <w:proofErr w:type="spellEnd"/>
    </w:p>
    <w:p w14:paraId="4E88EDA5"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93   [main] INFO   Creating managed connection factory, VistALink adapter </w:t>
      </w:r>
      <w:proofErr w:type="spellStart"/>
      <w:r w:rsidRPr="001C058F">
        <w:rPr>
          <w:rFonts w:ascii="Courier New" w:hAnsi="Courier New" w:cs="Courier New"/>
          <w:sz w:val="20"/>
          <w:szCs w:val="20"/>
        </w:rPr>
        <w:t>versio</w:t>
      </w:r>
      <w:proofErr w:type="spellEnd"/>
    </w:p>
    <w:p w14:paraId="7611A955"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n 1.5.0.026.</w:t>
      </w:r>
    </w:p>
    <w:p w14:paraId="1E9A0C48"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93   [main] WARN   </w:t>
      </w:r>
      <w:proofErr w:type="spellStart"/>
      <w:r w:rsidR="000307AC">
        <w:rPr>
          <w:rFonts w:ascii="Courier New" w:hAnsi="Courier New" w:cs="Courier New"/>
          <w:sz w:val="20"/>
          <w:szCs w:val="20"/>
        </w:rPr>
        <w:t>REDACTED</w:t>
      </w:r>
      <w:r w:rsidRPr="001C058F">
        <w:rPr>
          <w:rFonts w:ascii="Courier New" w:hAnsi="Courier New" w:cs="Courier New"/>
          <w:sz w:val="20"/>
          <w:szCs w:val="20"/>
        </w:rPr>
        <w:t>.environment.servertype</w:t>
      </w:r>
      <w:proofErr w:type="spellEnd"/>
      <w:r w:rsidRPr="001C058F">
        <w:rPr>
          <w:rFonts w:ascii="Courier New" w:hAnsi="Courier New" w:cs="Courier New"/>
          <w:sz w:val="20"/>
          <w:szCs w:val="20"/>
        </w:rPr>
        <w:t xml:space="preserve"> is not defined for this JVM</w:t>
      </w:r>
    </w:p>
    <w:p w14:paraId="16D5D6F0"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For J2EE systems only -- check this -D JVM </w:t>
      </w:r>
      <w:proofErr w:type="spellStart"/>
      <w:r w:rsidRPr="001C058F">
        <w:rPr>
          <w:rFonts w:ascii="Courier New" w:hAnsi="Courier New" w:cs="Courier New"/>
          <w:sz w:val="20"/>
          <w:szCs w:val="20"/>
        </w:rPr>
        <w:t>arg</w:t>
      </w:r>
      <w:proofErr w:type="spellEnd"/>
      <w:r w:rsidRPr="001C058F">
        <w:rPr>
          <w:rFonts w:ascii="Courier New" w:hAnsi="Courier New" w:cs="Courier New"/>
          <w:sz w:val="20"/>
          <w:szCs w:val="20"/>
        </w:rPr>
        <w:t xml:space="preserve">; </w:t>
      </w:r>
      <w:proofErr w:type="spellStart"/>
      <w:r w:rsidRPr="001C058F">
        <w:rPr>
          <w:rFonts w:ascii="Courier New" w:hAnsi="Courier New" w:cs="Courier New"/>
          <w:sz w:val="20"/>
          <w:szCs w:val="20"/>
        </w:rPr>
        <w:t>MBeans</w:t>
      </w:r>
      <w:proofErr w:type="spellEnd"/>
      <w:r w:rsidRPr="001C058F">
        <w:rPr>
          <w:rFonts w:ascii="Courier New" w:hAnsi="Courier New" w:cs="Courier New"/>
          <w:sz w:val="20"/>
          <w:szCs w:val="20"/>
        </w:rPr>
        <w:t xml:space="preserve"> required for the </w:t>
      </w:r>
      <w:proofErr w:type="spellStart"/>
      <w:r w:rsidRPr="001C058F">
        <w:rPr>
          <w:rFonts w:ascii="Courier New" w:hAnsi="Courier New" w:cs="Courier New"/>
          <w:sz w:val="20"/>
          <w:szCs w:val="20"/>
        </w:rPr>
        <w:t>VistaL</w:t>
      </w:r>
      <w:proofErr w:type="spellEnd"/>
    </w:p>
    <w:p w14:paraId="24A3722E"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ink console will not be loaded.</w:t>
      </w:r>
    </w:p>
    <w:p w14:paraId="2D602302"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281  [main] INFO   Socket xfer (milli-secs): 16</w:t>
      </w:r>
    </w:p>
    <w:p w14:paraId="5C2BC477"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281  [main] INFO   </w:t>
      </w:r>
      <w:proofErr w:type="spellStart"/>
      <w:r w:rsidR="000307AC">
        <w:rPr>
          <w:rFonts w:ascii="Courier New" w:hAnsi="Courier New" w:cs="Courier New"/>
          <w:sz w:val="20"/>
          <w:szCs w:val="20"/>
        </w:rPr>
        <w:t>REDACTED</w:t>
      </w:r>
      <w:r w:rsidRPr="001C058F">
        <w:rPr>
          <w:rFonts w:ascii="Courier New" w:hAnsi="Courier New" w:cs="Courier New"/>
          <w:sz w:val="20"/>
          <w:szCs w:val="20"/>
        </w:rPr>
        <w:t>.spi.VistaLinkManagedConnection</w:t>
      </w:r>
      <w:proofErr w:type="spellEnd"/>
      <w:r w:rsidRPr="001C058F">
        <w:rPr>
          <w:rFonts w:ascii="Courier New" w:hAnsi="Courier New" w:cs="Courier New"/>
          <w:sz w:val="20"/>
          <w:szCs w:val="20"/>
        </w:rPr>
        <w:t>[]</w:t>
      </w:r>
    </w:p>
    <w:p w14:paraId="161CE0AD"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127.0.0.1[]8001[]1[]J2SE[</w:t>
      </w:r>
      <w:proofErr w:type="spellStart"/>
      <w:r w:rsidRPr="001C058F">
        <w:rPr>
          <w:rFonts w:ascii="Courier New" w:hAnsi="Courier New" w:cs="Courier New"/>
          <w:sz w:val="20"/>
          <w:szCs w:val="20"/>
        </w:rPr>
        <w:t>fdi</w:t>
      </w:r>
      <w:proofErr w:type="spellEnd"/>
      <w:r w:rsidRPr="001C058F">
        <w:rPr>
          <w:rFonts w:ascii="Courier New" w:hAnsi="Courier New" w:cs="Courier New"/>
          <w:sz w:val="20"/>
          <w:szCs w:val="20"/>
        </w:rPr>
        <w:t>]1[mdi]1 M $JOB=3292</w:t>
      </w:r>
    </w:p>
    <w:p w14:paraId="6CE3FF59"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w:t>
      </w:r>
      <w:proofErr w:type="spellStart"/>
      <w:r w:rsidRPr="001C058F">
        <w:rPr>
          <w:rFonts w:ascii="Courier New" w:hAnsi="Courier New" w:cs="Courier New"/>
          <w:sz w:val="20"/>
          <w:szCs w:val="20"/>
        </w:rPr>
        <w:t>getConnection</w:t>
      </w:r>
      <w:proofErr w:type="spellEnd"/>
      <w:r w:rsidRPr="001C058F">
        <w:rPr>
          <w:rFonts w:ascii="Courier New" w:hAnsi="Courier New" w:cs="Courier New"/>
          <w:sz w:val="20"/>
          <w:szCs w:val="20"/>
        </w:rPr>
        <w:t>(...) processing time = 0</w:t>
      </w:r>
    </w:p>
    <w:p w14:paraId="01C7E382"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3421 [main] INFO   Socket xfer (milli-secs): 3125</w:t>
      </w:r>
    </w:p>
    <w:p w14:paraId="6C6FB489"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6593 [main] INFO   Socket xfer (milli-secs): 3156</w:t>
      </w:r>
    </w:p>
    <w:p w14:paraId="146DE276"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9968 [main] INFO   Socket xfer (milli-secs): 15</w:t>
      </w:r>
    </w:p>
    <w:p w14:paraId="569588A1"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p>
    <w:p w14:paraId="41A7786E"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w:t>
      </w:r>
    </w:p>
    <w:p w14:paraId="50C3FC09"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Calling </w:t>
      </w:r>
      <w:proofErr w:type="spellStart"/>
      <w:r w:rsidRPr="001C058F">
        <w:rPr>
          <w:rFonts w:ascii="Courier New" w:hAnsi="Courier New" w:cs="Courier New"/>
          <w:sz w:val="20"/>
          <w:szCs w:val="20"/>
        </w:rPr>
        <w:t>ESigEncryption.hash</w:t>
      </w:r>
      <w:proofErr w:type="spellEnd"/>
      <w:r w:rsidRPr="001C058F">
        <w:rPr>
          <w:rFonts w:ascii="Courier New" w:hAnsi="Courier New" w:cs="Courier New"/>
          <w:sz w:val="20"/>
          <w:szCs w:val="20"/>
        </w:rPr>
        <w:t>(</w:t>
      </w:r>
      <w:proofErr w:type="spellStart"/>
      <w:r w:rsidRPr="001C058F">
        <w:rPr>
          <w:rFonts w:ascii="Courier New" w:hAnsi="Courier New" w:cs="Courier New"/>
          <w:sz w:val="20"/>
          <w:szCs w:val="20"/>
        </w:rPr>
        <w:t>aString</w:t>
      </w:r>
      <w:proofErr w:type="spellEnd"/>
      <w:r w:rsidRPr="001C058F">
        <w:rPr>
          <w:rFonts w:ascii="Courier New" w:hAnsi="Courier New" w:cs="Courier New"/>
          <w:sz w:val="20"/>
          <w:szCs w:val="20"/>
        </w:rPr>
        <w:t>)</w:t>
      </w:r>
    </w:p>
    <w:p w14:paraId="09A8CA94"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w:t>
      </w:r>
      <w:proofErr w:type="spellStart"/>
      <w:r w:rsidRPr="001C058F">
        <w:rPr>
          <w:rFonts w:ascii="Courier New" w:hAnsi="Courier New" w:cs="Courier New"/>
          <w:sz w:val="20"/>
          <w:szCs w:val="20"/>
        </w:rPr>
        <w:t>aString</w:t>
      </w:r>
      <w:proofErr w:type="spellEnd"/>
      <w:r w:rsidRPr="001C058F">
        <w:rPr>
          <w:rFonts w:ascii="Courier New" w:hAnsi="Courier New" w:cs="Courier New"/>
          <w:sz w:val="20"/>
          <w:szCs w:val="20"/>
        </w:rPr>
        <w:t xml:space="preserve">: </w:t>
      </w:r>
      <w:proofErr w:type="spellStart"/>
      <w:r w:rsidRPr="001C058F">
        <w:rPr>
          <w:rFonts w:ascii="Courier New" w:hAnsi="Courier New" w:cs="Courier New"/>
          <w:sz w:val="20"/>
          <w:szCs w:val="20"/>
        </w:rPr>
        <w:t>AnESigForTesting</w:t>
      </w:r>
      <w:proofErr w:type="spellEnd"/>
    </w:p>
    <w:p w14:paraId="2B70330F"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Java hashed string: {]</w:t>
      </w:r>
      <w:proofErr w:type="spellStart"/>
      <w:r w:rsidRPr="001C058F">
        <w:rPr>
          <w:rFonts w:ascii="Courier New" w:hAnsi="Courier New" w:cs="Courier New"/>
          <w:sz w:val="20"/>
          <w:szCs w:val="20"/>
        </w:rPr>
        <w:t>nYPg_u;G</w:t>
      </w:r>
      <w:proofErr w:type="spellEnd"/>
      <w:r w:rsidRPr="001C058F">
        <w:rPr>
          <w:rFonts w:ascii="Courier New" w:hAnsi="Courier New" w:cs="Courier New"/>
          <w:sz w:val="20"/>
          <w:szCs w:val="20"/>
        </w:rPr>
        <w:t>)p&lt;</w:t>
      </w:r>
      <w:proofErr w:type="spellStart"/>
      <w:r w:rsidRPr="001C058F">
        <w:rPr>
          <w:rFonts w:ascii="Courier New" w:hAnsi="Courier New" w:cs="Courier New"/>
          <w:sz w:val="20"/>
          <w:szCs w:val="20"/>
        </w:rPr>
        <w:t>rcN</w:t>
      </w:r>
      <w:proofErr w:type="spellEnd"/>
      <w:r w:rsidRPr="001C058F">
        <w:rPr>
          <w:rFonts w:ascii="Courier New" w:hAnsi="Courier New" w:cs="Courier New"/>
          <w:sz w:val="20"/>
          <w:szCs w:val="20"/>
        </w:rPr>
        <w:t>]/WC</w:t>
      </w:r>
    </w:p>
    <w:p w14:paraId="0A638F22"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w:t>
      </w:r>
    </w:p>
    <w:p w14:paraId="2876C62C"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9999 [main] INFO   Socket xfer (milli-secs): 0</w:t>
      </w:r>
    </w:p>
    <w:p w14:paraId="6F9D5003"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p>
    <w:p w14:paraId="01136E9E"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w:t>
      </w:r>
    </w:p>
    <w:p w14:paraId="618749AF"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Calling </w:t>
      </w:r>
      <w:proofErr w:type="spellStart"/>
      <w:r w:rsidRPr="001C058F">
        <w:rPr>
          <w:rFonts w:ascii="Courier New" w:hAnsi="Courier New" w:cs="Courier New"/>
          <w:sz w:val="20"/>
          <w:szCs w:val="20"/>
        </w:rPr>
        <w:t>ESigEncryption.checksum</w:t>
      </w:r>
      <w:proofErr w:type="spellEnd"/>
      <w:r w:rsidRPr="001C058F">
        <w:rPr>
          <w:rFonts w:ascii="Courier New" w:hAnsi="Courier New" w:cs="Courier New"/>
          <w:sz w:val="20"/>
          <w:szCs w:val="20"/>
        </w:rPr>
        <w:t>(</w:t>
      </w:r>
      <w:proofErr w:type="spellStart"/>
      <w:r w:rsidRPr="001C058F">
        <w:rPr>
          <w:rFonts w:ascii="Courier New" w:hAnsi="Courier New" w:cs="Courier New"/>
          <w:sz w:val="20"/>
          <w:szCs w:val="20"/>
        </w:rPr>
        <w:t>aDocument</w:t>
      </w:r>
      <w:proofErr w:type="spellEnd"/>
      <w:r w:rsidRPr="001C058F">
        <w:rPr>
          <w:rFonts w:ascii="Courier New" w:hAnsi="Courier New" w:cs="Courier New"/>
          <w:sz w:val="20"/>
          <w:szCs w:val="20"/>
        </w:rPr>
        <w:t>)</w:t>
      </w:r>
    </w:p>
    <w:p w14:paraId="1E22B7D0"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Java checksum: 53684791A</w:t>
      </w:r>
    </w:p>
    <w:p w14:paraId="34F26175"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w:t>
      </w:r>
      <w:proofErr w:type="spellStart"/>
      <w:r w:rsidRPr="001C058F">
        <w:rPr>
          <w:rFonts w:ascii="Courier New" w:hAnsi="Courier New" w:cs="Courier New"/>
          <w:sz w:val="20"/>
          <w:szCs w:val="20"/>
        </w:rPr>
        <w:t>aDocument</w:t>
      </w:r>
      <w:proofErr w:type="spellEnd"/>
      <w:r w:rsidRPr="001C058F">
        <w:rPr>
          <w:rFonts w:ascii="Courier New" w:hAnsi="Courier New" w:cs="Courier New"/>
          <w:sz w:val="20"/>
          <w:szCs w:val="20"/>
        </w:rPr>
        <w:t>:</w:t>
      </w:r>
    </w:p>
    <w:p w14:paraId="51919680"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w:t>
      </w:r>
    </w:p>
    <w:p w14:paraId="594793E6"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smartTag w:uri="urn:schemas-microsoft-com:office:smarttags" w:element="place">
        <w:smartTag w:uri="urn:schemas-microsoft-com:office:smarttags" w:element="City">
          <w:r w:rsidRPr="001C058F">
            <w:rPr>
              <w:rFonts w:ascii="Courier New" w:hAnsi="Courier New" w:cs="Courier New"/>
              <w:sz w:val="20"/>
              <w:szCs w:val="20"/>
            </w:rPr>
            <w:t>Gettysburg</w:t>
          </w:r>
        </w:smartTag>
      </w:smartTag>
      <w:r w:rsidRPr="001C058F">
        <w:rPr>
          <w:rFonts w:ascii="Courier New" w:hAnsi="Courier New" w:cs="Courier New"/>
          <w:sz w:val="20"/>
          <w:szCs w:val="20"/>
        </w:rPr>
        <w:t xml:space="preserve"> Address</w:t>
      </w:r>
    </w:p>
    <w:p w14:paraId="2A01D1DF"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w:t>
      </w:r>
    </w:p>
    <w:p w14:paraId="22DD2065"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Four score and seven years ago our fathers brought forth,</w:t>
      </w:r>
    </w:p>
    <w:p w14:paraId="18308801"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upon this continent, a new nation, conceived in liberty,</w:t>
      </w:r>
    </w:p>
    <w:p w14:paraId="18DE4284"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and dedicated to the proposition that 'all men are</w:t>
      </w:r>
    </w:p>
    <w:p w14:paraId="21AA859E"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created equal'.</w:t>
      </w:r>
    </w:p>
    <w:p w14:paraId="25D4B2B3"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p>
    <w:p w14:paraId="6BD84E9F"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Now we are engaged in a great civil war, testing whether that</w:t>
      </w:r>
    </w:p>
    <w:p w14:paraId="644D228B"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nation, or any nation so conceived, and so dedicated, can long</w:t>
      </w:r>
    </w:p>
    <w:p w14:paraId="7E332734"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endure. We are met on a great battle field of that war. We come</w:t>
      </w:r>
    </w:p>
    <w:p w14:paraId="0B73E7A3"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to dedicate a portion of it, as a final resting place for those</w:t>
      </w:r>
    </w:p>
    <w:p w14:paraId="788A017F"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who died here, that the nation might live. This we may, in all</w:t>
      </w:r>
    </w:p>
    <w:p w14:paraId="6168688F"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propriety do. But, in a larger sense, we can not dedicate -- we</w:t>
      </w:r>
    </w:p>
    <w:p w14:paraId="7D8026DD"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can not consecrate -- we can not hallow, this ground -- The brave</w:t>
      </w:r>
    </w:p>
    <w:p w14:paraId="385FE239"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men, living and dead, who struggled here, have hallowed it, far</w:t>
      </w:r>
    </w:p>
    <w:p w14:paraId="51767AF3"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above our poor power to add or detract. The world will little</w:t>
      </w:r>
    </w:p>
    <w:p w14:paraId="495798BD"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proofErr w:type="spellStart"/>
      <w:r w:rsidRPr="001C058F">
        <w:rPr>
          <w:rFonts w:ascii="Courier New" w:hAnsi="Courier New" w:cs="Courier New"/>
          <w:sz w:val="20"/>
          <w:szCs w:val="20"/>
        </w:rPr>
        <w:t>note,nor</w:t>
      </w:r>
      <w:proofErr w:type="spellEnd"/>
      <w:r w:rsidRPr="001C058F">
        <w:rPr>
          <w:rFonts w:ascii="Courier New" w:hAnsi="Courier New" w:cs="Courier New"/>
          <w:sz w:val="20"/>
          <w:szCs w:val="20"/>
        </w:rPr>
        <w:t xml:space="preserve"> long remember what we say here; while it can never</w:t>
      </w:r>
    </w:p>
    <w:p w14:paraId="408B6A0B"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forget what they did here."</w:t>
      </w:r>
    </w:p>
    <w:p w14:paraId="3F700A9A"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p>
    <w:p w14:paraId="48539148"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It is rather for us, the living, we here be dedicated to the great</w:t>
      </w:r>
    </w:p>
    <w:p w14:paraId="48F9611B"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task remaining before us -- that, from these honored dead we take</w:t>
      </w:r>
    </w:p>
    <w:p w14:paraId="220F1C81"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increased devotion to that cause for which they here, gave the</w:t>
      </w:r>
    </w:p>
    <w:p w14:paraId="38C55695"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last full measure of devotion -- that we here highly resolve these</w:t>
      </w:r>
    </w:p>
    <w:p w14:paraId="0597642E"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dead shall not have died in vain; that the nation, shall have a</w:t>
      </w:r>
    </w:p>
    <w:p w14:paraId="1BEAE838"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new birth of freedom, and that government of the people by the</w:t>
      </w:r>
    </w:p>
    <w:p w14:paraId="1DDB65F7"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lastRenderedPageBreak/>
        <w:t>people for the people, shall not perish from the earth.</w:t>
      </w:r>
    </w:p>
    <w:p w14:paraId="04E3825C"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p>
    <w:p w14:paraId="270CBDCB"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w:t>
      </w:r>
    </w:p>
    <w:p w14:paraId="2ED9DB54"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p>
    <w:p w14:paraId="76C00366"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w:t>
      </w:r>
    </w:p>
    <w:p w14:paraId="3F4F50BF"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Calling </w:t>
      </w:r>
      <w:proofErr w:type="spellStart"/>
      <w:r w:rsidRPr="001C058F">
        <w:rPr>
          <w:rFonts w:ascii="Courier New" w:hAnsi="Courier New" w:cs="Courier New"/>
          <w:sz w:val="20"/>
          <w:szCs w:val="20"/>
        </w:rPr>
        <w:t>ESigEncryption.encrypt</w:t>
      </w:r>
      <w:proofErr w:type="spellEnd"/>
      <w:r w:rsidRPr="001C058F">
        <w:rPr>
          <w:rFonts w:ascii="Courier New" w:hAnsi="Courier New" w:cs="Courier New"/>
          <w:sz w:val="20"/>
          <w:szCs w:val="20"/>
        </w:rPr>
        <w:t>(</w:t>
      </w:r>
      <w:proofErr w:type="spellStart"/>
      <w:r w:rsidRPr="001C058F">
        <w:rPr>
          <w:rFonts w:ascii="Courier New" w:hAnsi="Courier New" w:cs="Courier New"/>
          <w:sz w:val="20"/>
          <w:szCs w:val="20"/>
        </w:rPr>
        <w:t>aString</w:t>
      </w:r>
      <w:proofErr w:type="spellEnd"/>
      <w:r w:rsidRPr="001C058F">
        <w:rPr>
          <w:rFonts w:ascii="Courier New" w:hAnsi="Courier New" w:cs="Courier New"/>
          <w:sz w:val="20"/>
          <w:szCs w:val="20"/>
        </w:rPr>
        <w:t>, 101.0, 5.3684791E7)</w:t>
      </w:r>
    </w:p>
    <w:p w14:paraId="60D9906B"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w:t>
      </w:r>
      <w:proofErr w:type="spellStart"/>
      <w:r w:rsidRPr="001C058F">
        <w:rPr>
          <w:rFonts w:ascii="Courier New" w:hAnsi="Courier New" w:cs="Courier New"/>
          <w:sz w:val="20"/>
          <w:szCs w:val="20"/>
        </w:rPr>
        <w:t>aString</w:t>
      </w:r>
      <w:proofErr w:type="spellEnd"/>
      <w:r w:rsidRPr="001C058F">
        <w:rPr>
          <w:rFonts w:ascii="Courier New" w:hAnsi="Courier New" w:cs="Courier New"/>
          <w:sz w:val="20"/>
          <w:szCs w:val="20"/>
        </w:rPr>
        <w:t xml:space="preserve">: John A. </w:t>
      </w:r>
      <w:r w:rsidR="000307AC">
        <w:rPr>
          <w:rFonts w:ascii="Courier New" w:hAnsi="Courier New" w:cs="Courier New"/>
          <w:sz w:val="20"/>
          <w:szCs w:val="20"/>
        </w:rPr>
        <w:t>EXNAME</w:t>
      </w:r>
      <w:r w:rsidRPr="001C058F">
        <w:rPr>
          <w:rFonts w:ascii="Courier New" w:hAnsi="Courier New" w:cs="Courier New"/>
          <w:sz w:val="20"/>
          <w:szCs w:val="20"/>
        </w:rPr>
        <w:t>, MD</w:t>
      </w:r>
    </w:p>
    <w:p w14:paraId="15863B54"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Java encrypted value: YRV24~drC#V6xN"m$</w:t>
      </w:r>
    </w:p>
    <w:p w14:paraId="599ED2EA"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w:t>
      </w:r>
    </w:p>
    <w:p w14:paraId="3D0E4D33"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p>
    <w:p w14:paraId="68B47079"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w:t>
      </w:r>
    </w:p>
    <w:p w14:paraId="6D4BAEB7"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Calling </w:t>
      </w:r>
      <w:proofErr w:type="spellStart"/>
      <w:r w:rsidRPr="001C058F">
        <w:rPr>
          <w:rFonts w:ascii="Courier New" w:hAnsi="Courier New" w:cs="Courier New"/>
          <w:sz w:val="20"/>
          <w:szCs w:val="20"/>
        </w:rPr>
        <w:t>ESigEncryption.decrypt</w:t>
      </w:r>
      <w:proofErr w:type="spellEnd"/>
      <w:r w:rsidRPr="001C058F">
        <w:rPr>
          <w:rFonts w:ascii="Courier New" w:hAnsi="Courier New" w:cs="Courier New"/>
          <w:sz w:val="20"/>
          <w:szCs w:val="20"/>
        </w:rPr>
        <w:t>(</w:t>
      </w:r>
      <w:proofErr w:type="spellStart"/>
      <w:r w:rsidRPr="001C058F">
        <w:rPr>
          <w:rFonts w:ascii="Courier New" w:hAnsi="Courier New" w:cs="Courier New"/>
          <w:sz w:val="20"/>
          <w:szCs w:val="20"/>
        </w:rPr>
        <w:t>aString</w:t>
      </w:r>
      <w:proofErr w:type="spellEnd"/>
      <w:r w:rsidRPr="001C058F">
        <w:rPr>
          <w:rFonts w:ascii="Courier New" w:hAnsi="Courier New" w:cs="Courier New"/>
          <w:sz w:val="20"/>
          <w:szCs w:val="20"/>
        </w:rPr>
        <w:t>, 101.0, 5.3684791E7)</w:t>
      </w:r>
    </w:p>
    <w:p w14:paraId="0B7A9DBE"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w:t>
      </w:r>
      <w:proofErr w:type="spellStart"/>
      <w:r w:rsidRPr="001C058F">
        <w:rPr>
          <w:rFonts w:ascii="Courier New" w:hAnsi="Courier New" w:cs="Courier New"/>
          <w:sz w:val="20"/>
          <w:szCs w:val="20"/>
        </w:rPr>
        <w:t>aString</w:t>
      </w:r>
      <w:proofErr w:type="spellEnd"/>
      <w:r w:rsidRPr="001C058F">
        <w:rPr>
          <w:rFonts w:ascii="Courier New" w:hAnsi="Courier New" w:cs="Courier New"/>
          <w:sz w:val="20"/>
          <w:szCs w:val="20"/>
        </w:rPr>
        <w:t>: YRV24~drC#V6xN"m$</w:t>
      </w:r>
    </w:p>
    <w:p w14:paraId="7A022DDA"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Java decrypted value: John A. </w:t>
      </w:r>
      <w:r w:rsidR="000307AC">
        <w:rPr>
          <w:rFonts w:ascii="Courier New" w:hAnsi="Courier New" w:cs="Courier New"/>
          <w:sz w:val="20"/>
          <w:szCs w:val="20"/>
        </w:rPr>
        <w:t>EXNAME</w:t>
      </w:r>
      <w:r w:rsidRPr="001C058F">
        <w:rPr>
          <w:rFonts w:ascii="Courier New" w:hAnsi="Courier New" w:cs="Courier New"/>
          <w:sz w:val="20"/>
          <w:szCs w:val="20"/>
        </w:rPr>
        <w:t>, MD</w:t>
      </w:r>
    </w:p>
    <w:p w14:paraId="40A60E5D"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w:t>
      </w:r>
    </w:p>
    <w:p w14:paraId="3D81DD87"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p>
    <w:p w14:paraId="3A1C526B"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w:t>
      </w:r>
    </w:p>
    <w:p w14:paraId="6B92AC8F"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Calling </w:t>
      </w:r>
      <w:proofErr w:type="spellStart"/>
      <w:r w:rsidRPr="001C058F">
        <w:rPr>
          <w:rFonts w:ascii="Courier New" w:hAnsi="Courier New" w:cs="Courier New"/>
          <w:sz w:val="20"/>
          <w:szCs w:val="20"/>
        </w:rPr>
        <w:t>ESigValidation.isValid</w:t>
      </w:r>
      <w:proofErr w:type="spellEnd"/>
      <w:r w:rsidRPr="001C058F">
        <w:rPr>
          <w:rFonts w:ascii="Courier New" w:hAnsi="Courier New" w:cs="Courier New"/>
          <w:sz w:val="20"/>
          <w:szCs w:val="20"/>
        </w:rPr>
        <w:t>(</w:t>
      </w:r>
      <w:proofErr w:type="spellStart"/>
      <w:r w:rsidRPr="001C058F">
        <w:rPr>
          <w:rFonts w:ascii="Courier New" w:hAnsi="Courier New" w:cs="Courier New"/>
          <w:sz w:val="20"/>
          <w:szCs w:val="20"/>
        </w:rPr>
        <w:t>aString</w:t>
      </w:r>
      <w:proofErr w:type="spellEnd"/>
      <w:r w:rsidRPr="001C058F">
        <w:rPr>
          <w:rFonts w:ascii="Courier New" w:hAnsi="Courier New" w:cs="Courier New"/>
          <w:sz w:val="20"/>
          <w:szCs w:val="20"/>
        </w:rPr>
        <w:t xml:space="preserve">, </w:t>
      </w:r>
      <w:proofErr w:type="spellStart"/>
      <w:r w:rsidRPr="001C058F">
        <w:rPr>
          <w:rFonts w:ascii="Courier New" w:hAnsi="Courier New" w:cs="Courier New"/>
          <w:sz w:val="20"/>
          <w:szCs w:val="20"/>
        </w:rPr>
        <w:t>VistaLinkConnection</w:t>
      </w:r>
      <w:proofErr w:type="spellEnd"/>
      <w:r w:rsidRPr="001C058F">
        <w:rPr>
          <w:rFonts w:ascii="Courier New" w:hAnsi="Courier New" w:cs="Courier New"/>
          <w:sz w:val="20"/>
          <w:szCs w:val="20"/>
        </w:rPr>
        <w:t>)</w:t>
      </w:r>
    </w:p>
    <w:p w14:paraId="74F2D40B"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E-sig code being validated: MY ESIG CODE</w:t>
      </w:r>
    </w:p>
    <w:p w14:paraId="22BDB1FE"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10031 [main] INFO   Socket xfer (milli-secs): 16</w:t>
      </w:r>
    </w:p>
    <w:p w14:paraId="62622AD3"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Electronic signature code is valid.</w:t>
      </w:r>
    </w:p>
    <w:p w14:paraId="6B11BA6A"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w:t>
      </w:r>
    </w:p>
    <w:p w14:paraId="22296594"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p>
    <w:p w14:paraId="292A95FD"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w:t>
      </w:r>
    </w:p>
    <w:p w14:paraId="61C8DFBA"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Calling </w:t>
      </w:r>
      <w:proofErr w:type="spellStart"/>
      <w:r w:rsidRPr="001C058F">
        <w:rPr>
          <w:rFonts w:ascii="Courier New" w:hAnsi="Courier New" w:cs="Courier New"/>
          <w:sz w:val="20"/>
          <w:szCs w:val="20"/>
        </w:rPr>
        <w:t>ESigValidation.isValidFormat</w:t>
      </w:r>
      <w:proofErr w:type="spellEnd"/>
      <w:r w:rsidRPr="001C058F">
        <w:rPr>
          <w:rFonts w:ascii="Courier New" w:hAnsi="Courier New" w:cs="Courier New"/>
          <w:sz w:val="20"/>
          <w:szCs w:val="20"/>
        </w:rPr>
        <w:t>(String)</w:t>
      </w:r>
    </w:p>
    <w:p w14:paraId="723BD415"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Valid e-sig codes:</w:t>
      </w:r>
    </w:p>
    <w:p w14:paraId="7C4430F2"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6CHARS</w:t>
      </w:r>
    </w:p>
    <w:p w14:paraId="5F16B5EA"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--&gt; valid</w:t>
      </w:r>
    </w:p>
    <w:p w14:paraId="054DB18C"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LENGTH 20 CHARACTERS</w:t>
      </w:r>
    </w:p>
    <w:p w14:paraId="10A0EBAE"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--&gt; valid</w:t>
      </w:r>
    </w:p>
    <w:p w14:paraId="087E1EF2"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`~!@#$%^&amp;*()-_=+</w:t>
      </w:r>
    </w:p>
    <w:p w14:paraId="6975EE3F" w14:textId="77777777" w:rsidR="008E0659" w:rsidRPr="009A423D"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w:t>
      </w:r>
      <w:r w:rsidRPr="009A423D">
        <w:rPr>
          <w:rFonts w:ascii="Courier New" w:hAnsi="Courier New" w:cs="Courier New"/>
          <w:sz w:val="20"/>
          <w:szCs w:val="20"/>
        </w:rPr>
        <w:t>--&gt; valid</w:t>
      </w:r>
    </w:p>
    <w:p w14:paraId="6C41D9E6" w14:textId="77777777" w:rsidR="008E0659" w:rsidRPr="009A423D"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9A423D">
        <w:rPr>
          <w:rFonts w:ascii="Courier New" w:hAnsi="Courier New" w:cs="Courier New"/>
          <w:sz w:val="20"/>
          <w:szCs w:val="20"/>
        </w:rPr>
        <w:t xml:space="preserve">   []\{}|;:'",./&lt;&gt;?</w:t>
      </w:r>
    </w:p>
    <w:p w14:paraId="355145CA" w14:textId="77777777" w:rsidR="008E0659" w:rsidRPr="009A423D"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9A423D">
        <w:rPr>
          <w:rFonts w:ascii="Courier New" w:hAnsi="Courier New" w:cs="Courier New"/>
          <w:sz w:val="20"/>
          <w:szCs w:val="20"/>
        </w:rPr>
        <w:t xml:space="preserve">     --&gt; valid</w:t>
      </w:r>
    </w:p>
    <w:p w14:paraId="09EF2C54" w14:textId="77777777" w:rsidR="008E0659" w:rsidRPr="009A423D"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9A423D">
        <w:rPr>
          <w:rFonts w:ascii="Courier New" w:hAnsi="Courier New" w:cs="Courier New"/>
          <w:sz w:val="20"/>
          <w:szCs w:val="20"/>
        </w:rPr>
        <w:t xml:space="preserve">   VALID_INCL.PUNC</w:t>
      </w:r>
    </w:p>
    <w:p w14:paraId="3784531B" w14:textId="77777777" w:rsidR="008E0659" w:rsidRPr="009A423D"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9A423D">
        <w:rPr>
          <w:rFonts w:ascii="Courier New" w:hAnsi="Courier New" w:cs="Courier New"/>
          <w:sz w:val="20"/>
          <w:szCs w:val="20"/>
        </w:rPr>
        <w:t xml:space="preserve">     --&gt; valid</w:t>
      </w:r>
    </w:p>
    <w:p w14:paraId="6A74FC50" w14:textId="77777777" w:rsidR="008E0659" w:rsidRPr="009A423D"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p>
    <w:p w14:paraId="25006A2C" w14:textId="77777777" w:rsidR="008E0659" w:rsidRPr="009A423D"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9A423D">
        <w:rPr>
          <w:rFonts w:ascii="Courier New" w:hAnsi="Courier New" w:cs="Courier New"/>
          <w:sz w:val="20"/>
          <w:szCs w:val="20"/>
        </w:rPr>
        <w:t xml:space="preserve"> Invalid e-sig codes:</w:t>
      </w:r>
    </w:p>
    <w:p w14:paraId="1BF5DD0C"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9A423D">
        <w:rPr>
          <w:rFonts w:ascii="Courier New" w:hAnsi="Courier New" w:cs="Courier New"/>
          <w:sz w:val="20"/>
          <w:szCs w:val="20"/>
        </w:rPr>
        <w:t xml:space="preserve">   </w:t>
      </w:r>
      <w:r w:rsidRPr="001C058F">
        <w:rPr>
          <w:rFonts w:ascii="Courier New" w:hAnsi="Courier New" w:cs="Courier New"/>
          <w:sz w:val="20"/>
          <w:szCs w:val="20"/>
        </w:rPr>
        <w:t>SHORT</w:t>
      </w:r>
    </w:p>
    <w:p w14:paraId="422DDEA4"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--&gt; invalid</w:t>
      </w:r>
    </w:p>
    <w:p w14:paraId="74C305C7"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&lt;null&gt; string</w:t>
      </w:r>
    </w:p>
    <w:p w14:paraId="78C19914"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--&gt; invalid</w:t>
      </w:r>
    </w:p>
    <w:p w14:paraId="361A82C9"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THIS ELECTRONIC SIGNATURE IS TOO LONG</w:t>
      </w:r>
    </w:p>
    <w:p w14:paraId="32182FDD"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--&gt; invalid</w:t>
      </w:r>
    </w:p>
    <w:p w14:paraId="64F0F8C4"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Invalid mixed case</w:t>
      </w:r>
    </w:p>
    <w:p w14:paraId="0B845BFC"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--&gt; valid</w:t>
      </w:r>
    </w:p>
    <w:p w14:paraId="6FC991C9"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w:t>
      </w:r>
    </w:p>
    <w:p w14:paraId="22EAB18D"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p>
    <w:p w14:paraId="20AA267F"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w:t>
      </w:r>
    </w:p>
    <w:p w14:paraId="3A93996C"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Calling </w:t>
      </w:r>
      <w:proofErr w:type="spellStart"/>
      <w:r w:rsidRPr="001C058F">
        <w:rPr>
          <w:rFonts w:ascii="Courier New" w:hAnsi="Courier New" w:cs="Courier New"/>
          <w:sz w:val="20"/>
          <w:szCs w:val="20"/>
        </w:rPr>
        <w:t>ESigDataAccess.getESigCode</w:t>
      </w:r>
      <w:proofErr w:type="spellEnd"/>
      <w:r w:rsidRPr="001C058F">
        <w:rPr>
          <w:rFonts w:ascii="Courier New" w:hAnsi="Courier New" w:cs="Courier New"/>
          <w:sz w:val="20"/>
          <w:szCs w:val="20"/>
        </w:rPr>
        <w:t>(</w:t>
      </w:r>
      <w:proofErr w:type="spellStart"/>
      <w:r w:rsidRPr="001C058F">
        <w:rPr>
          <w:rFonts w:ascii="Courier New" w:hAnsi="Courier New" w:cs="Courier New"/>
          <w:sz w:val="20"/>
          <w:szCs w:val="20"/>
        </w:rPr>
        <w:t>VistaLinkConnection</w:t>
      </w:r>
      <w:proofErr w:type="spellEnd"/>
      <w:r w:rsidRPr="001C058F">
        <w:rPr>
          <w:rFonts w:ascii="Courier New" w:hAnsi="Courier New" w:cs="Courier New"/>
          <w:sz w:val="20"/>
          <w:szCs w:val="20"/>
        </w:rPr>
        <w:t>)</w:t>
      </w:r>
    </w:p>
    <w:p w14:paraId="4B71A26B"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10140 [main] INFO   Socket xfer (milli-secs): 16</w:t>
      </w:r>
    </w:p>
    <w:p w14:paraId="6170C912"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w:t>
      </w:r>
      <w:proofErr w:type="spellStart"/>
      <w:r w:rsidRPr="001C058F">
        <w:rPr>
          <w:rFonts w:ascii="Courier New" w:hAnsi="Courier New" w:cs="Courier New"/>
          <w:sz w:val="20"/>
          <w:szCs w:val="20"/>
        </w:rPr>
        <w:t>ESig</w:t>
      </w:r>
      <w:proofErr w:type="spellEnd"/>
      <w:r w:rsidRPr="001C058F">
        <w:rPr>
          <w:rFonts w:ascii="Courier New" w:hAnsi="Courier New" w:cs="Courier New"/>
          <w:sz w:val="20"/>
          <w:szCs w:val="20"/>
        </w:rPr>
        <w:t xml:space="preserve"> obtained from </w:t>
      </w:r>
      <w:smartTag w:uri="urn:schemas-microsoft-com:office:smarttags" w:element="place">
        <w:r w:rsidRPr="001C058F">
          <w:rPr>
            <w:rFonts w:ascii="Courier New" w:hAnsi="Courier New" w:cs="Courier New"/>
            <w:sz w:val="20"/>
            <w:szCs w:val="20"/>
          </w:rPr>
          <w:t>VistA</w:t>
        </w:r>
      </w:smartTag>
      <w:r w:rsidRPr="001C058F">
        <w:rPr>
          <w:rFonts w:ascii="Courier New" w:hAnsi="Courier New" w:cs="Courier New"/>
          <w:sz w:val="20"/>
          <w:szCs w:val="20"/>
        </w:rPr>
        <w:t>: !</w:t>
      </w:r>
      <w:proofErr w:type="spellStart"/>
      <w:r w:rsidRPr="001C058F">
        <w:rPr>
          <w:rFonts w:ascii="Courier New" w:hAnsi="Courier New" w:cs="Courier New"/>
          <w:sz w:val="20"/>
          <w:szCs w:val="20"/>
        </w:rPr>
        <w:t>JqN</w:t>
      </w:r>
      <w:proofErr w:type="spellEnd"/>
      <w:r w:rsidRPr="001C058F">
        <w:rPr>
          <w:rFonts w:ascii="Courier New" w:hAnsi="Courier New" w:cs="Courier New"/>
          <w:sz w:val="20"/>
          <w:szCs w:val="20"/>
        </w:rPr>
        <w:t>[</w:t>
      </w:r>
      <w:proofErr w:type="spellStart"/>
      <w:r w:rsidRPr="001C058F">
        <w:rPr>
          <w:rFonts w:ascii="Courier New" w:hAnsi="Courier New" w:cs="Courier New"/>
          <w:sz w:val="20"/>
          <w:szCs w:val="20"/>
        </w:rPr>
        <w:t>Ww:HN&amp;J</w:t>
      </w:r>
      <w:proofErr w:type="spellEnd"/>
      <w:r w:rsidRPr="001C058F">
        <w:rPr>
          <w:rFonts w:ascii="Courier New" w:hAnsi="Courier New" w:cs="Courier New"/>
          <w:sz w:val="20"/>
          <w:szCs w:val="20"/>
        </w:rPr>
        <w:t>,(MT/</w:t>
      </w:r>
      <w:proofErr w:type="spellStart"/>
      <w:r w:rsidRPr="001C058F">
        <w:rPr>
          <w:rFonts w:ascii="Courier New" w:hAnsi="Courier New" w:cs="Courier New"/>
          <w:sz w:val="20"/>
          <w:szCs w:val="20"/>
        </w:rPr>
        <w:t>qeJ</w:t>
      </w:r>
      <w:proofErr w:type="spellEnd"/>
    </w:p>
    <w:p w14:paraId="3EDEAE73"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w:t>
      </w:r>
    </w:p>
    <w:p w14:paraId="7FD755BA"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p>
    <w:p w14:paraId="0300CC9E"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w:t>
      </w:r>
    </w:p>
    <w:p w14:paraId="50B6693E"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Calling </w:t>
      </w:r>
      <w:proofErr w:type="spellStart"/>
      <w:r w:rsidRPr="001C058F">
        <w:rPr>
          <w:rFonts w:ascii="Courier New" w:hAnsi="Courier New" w:cs="Courier New"/>
          <w:sz w:val="20"/>
          <w:szCs w:val="20"/>
        </w:rPr>
        <w:t>ESigDataAccess.saveESigCode</w:t>
      </w:r>
      <w:proofErr w:type="spellEnd"/>
      <w:r w:rsidRPr="001C058F">
        <w:rPr>
          <w:rFonts w:ascii="Courier New" w:hAnsi="Courier New" w:cs="Courier New"/>
          <w:sz w:val="20"/>
          <w:szCs w:val="20"/>
        </w:rPr>
        <w:t xml:space="preserve">(String, </w:t>
      </w:r>
      <w:proofErr w:type="spellStart"/>
      <w:r w:rsidRPr="001C058F">
        <w:rPr>
          <w:rFonts w:ascii="Courier New" w:hAnsi="Courier New" w:cs="Courier New"/>
          <w:sz w:val="20"/>
          <w:szCs w:val="20"/>
        </w:rPr>
        <w:t>VistaLinkConnection</w:t>
      </w:r>
      <w:proofErr w:type="spellEnd"/>
      <w:r w:rsidRPr="001C058F">
        <w:rPr>
          <w:rFonts w:ascii="Courier New" w:hAnsi="Courier New" w:cs="Courier New"/>
          <w:sz w:val="20"/>
          <w:szCs w:val="20"/>
        </w:rPr>
        <w:t>)</w:t>
      </w:r>
    </w:p>
    <w:p w14:paraId="00F050F0"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lastRenderedPageBreak/>
        <w:t>Value attempting to save: NEW ESIG VALUE</w:t>
      </w:r>
    </w:p>
    <w:p w14:paraId="1E5DB067"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10171 [main] INFO   Socket xfer (milli-secs): 15</w:t>
      </w:r>
    </w:p>
    <w:p w14:paraId="0B450F27"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Value NEW ESIG VALUE saved successfully.</w:t>
      </w:r>
    </w:p>
    <w:p w14:paraId="7362FED4"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p>
    <w:p w14:paraId="37D7014A"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Value attempting to save: MY ESIG CODE</w:t>
      </w:r>
    </w:p>
    <w:p w14:paraId="4E595643"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10187 [main] INFO   Socket xfer (milli-secs): 16</w:t>
      </w:r>
    </w:p>
    <w:p w14:paraId="544F3523"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Value MY ESIG CODE saved successfully.</w:t>
      </w:r>
    </w:p>
    <w:p w14:paraId="7DB64FA9"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w:t>
      </w:r>
    </w:p>
    <w:p w14:paraId="561AFF54"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p>
    <w:p w14:paraId="64C219F2"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w:t>
      </w:r>
    </w:p>
    <w:p w14:paraId="056A505B"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Calling </w:t>
      </w:r>
      <w:proofErr w:type="spellStart"/>
      <w:r w:rsidRPr="001C058F">
        <w:rPr>
          <w:rFonts w:ascii="Courier New" w:hAnsi="Courier New" w:cs="Courier New"/>
          <w:sz w:val="20"/>
          <w:szCs w:val="20"/>
        </w:rPr>
        <w:t>ESigDataAccess.getESigData</w:t>
      </w:r>
      <w:proofErr w:type="spellEnd"/>
      <w:r w:rsidRPr="001C058F">
        <w:rPr>
          <w:rFonts w:ascii="Courier New" w:hAnsi="Courier New" w:cs="Courier New"/>
          <w:sz w:val="20"/>
          <w:szCs w:val="20"/>
        </w:rPr>
        <w:t>(</w:t>
      </w:r>
      <w:proofErr w:type="spellStart"/>
      <w:r w:rsidRPr="001C058F">
        <w:rPr>
          <w:rFonts w:ascii="Courier New" w:hAnsi="Courier New" w:cs="Courier New"/>
          <w:sz w:val="20"/>
          <w:szCs w:val="20"/>
        </w:rPr>
        <w:t>VistaLinkConnection</w:t>
      </w:r>
      <w:proofErr w:type="spellEnd"/>
      <w:r w:rsidRPr="001C058F">
        <w:rPr>
          <w:rFonts w:ascii="Courier New" w:hAnsi="Courier New" w:cs="Courier New"/>
          <w:sz w:val="20"/>
          <w:szCs w:val="20"/>
        </w:rPr>
        <w:t>)</w:t>
      </w:r>
    </w:p>
    <w:p w14:paraId="5A9954B3"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10203 [main] INFO   Socket xfer (milli-secs): 16</w:t>
      </w:r>
    </w:p>
    <w:p w14:paraId="47534639"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Values of Map returned:</w:t>
      </w:r>
    </w:p>
    <w:p w14:paraId="60B9C176"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INITIAL: tat</w:t>
      </w:r>
    </w:p>
    <w:p w14:paraId="513FB404"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SIGNATURE BLOCK PRINTED NAME: Mr. Test A. Testing</w:t>
      </w:r>
    </w:p>
    <w:p w14:paraId="13E9E9BA"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SIGNATURE BLOCK TITLE:</w:t>
      </w:r>
    </w:p>
    <w:p w14:paraId="0FB84A1B"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OFFICE PHONE: (415) 111-2222</w:t>
      </w:r>
    </w:p>
    <w:p w14:paraId="2BFFB6DD"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VOICE PAGER:</w:t>
      </w:r>
    </w:p>
    <w:p w14:paraId="0C1719F3"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DIGITAL PAGER:</w:t>
      </w:r>
    </w:p>
    <w:p w14:paraId="6D4B34B3"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w:t>
      </w:r>
    </w:p>
    <w:p w14:paraId="7931A46B"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p>
    <w:p w14:paraId="007DA492"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w:t>
      </w:r>
    </w:p>
    <w:p w14:paraId="6F1F26B7"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Calling </w:t>
      </w:r>
      <w:proofErr w:type="spellStart"/>
      <w:r w:rsidRPr="001C058F">
        <w:rPr>
          <w:rFonts w:ascii="Courier New" w:hAnsi="Courier New" w:cs="Courier New"/>
          <w:sz w:val="20"/>
          <w:szCs w:val="20"/>
        </w:rPr>
        <w:t>ESigDataAccess.saveESigData</w:t>
      </w:r>
      <w:proofErr w:type="spellEnd"/>
      <w:r w:rsidRPr="001C058F">
        <w:rPr>
          <w:rFonts w:ascii="Courier New" w:hAnsi="Courier New" w:cs="Courier New"/>
          <w:sz w:val="20"/>
          <w:szCs w:val="20"/>
        </w:rPr>
        <w:t xml:space="preserve">(Map, </w:t>
      </w:r>
      <w:proofErr w:type="spellStart"/>
      <w:r w:rsidRPr="001C058F">
        <w:rPr>
          <w:rFonts w:ascii="Courier New" w:hAnsi="Courier New" w:cs="Courier New"/>
          <w:sz w:val="20"/>
          <w:szCs w:val="20"/>
        </w:rPr>
        <w:t>VistaLinkConnection</w:t>
      </w:r>
      <w:proofErr w:type="spellEnd"/>
      <w:r w:rsidRPr="001C058F">
        <w:rPr>
          <w:rFonts w:ascii="Courier New" w:hAnsi="Courier New" w:cs="Courier New"/>
          <w:sz w:val="20"/>
          <w:szCs w:val="20"/>
        </w:rPr>
        <w:t>)</w:t>
      </w:r>
    </w:p>
    <w:p w14:paraId="191D24BC"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Attempting to save new values:</w:t>
      </w:r>
    </w:p>
    <w:p w14:paraId="0E16EEAE"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INITIAL: </w:t>
      </w:r>
      <w:proofErr w:type="spellStart"/>
      <w:r w:rsidRPr="001C058F">
        <w:rPr>
          <w:rFonts w:ascii="Courier New" w:hAnsi="Courier New" w:cs="Courier New"/>
          <w:sz w:val="20"/>
          <w:szCs w:val="20"/>
        </w:rPr>
        <w:t>TAz</w:t>
      </w:r>
      <w:proofErr w:type="spellEnd"/>
    </w:p>
    <w:p w14:paraId="20CF4D66"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SIGNATURE BLOCK PRINTED NAME: Test A. TEST</w:t>
      </w:r>
    </w:p>
    <w:p w14:paraId="4BD900C5"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SIGNATURE BLOCK TITLE: Dietician</w:t>
      </w:r>
    </w:p>
    <w:p w14:paraId="5EFF60AD"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OFFICE PHONE: (123) 123-4567</w:t>
      </w:r>
    </w:p>
    <w:p w14:paraId="062CC842"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lang w:val="fr-CA"/>
        </w:rPr>
      </w:pPr>
      <w:r w:rsidRPr="001C058F">
        <w:rPr>
          <w:rFonts w:ascii="Courier New" w:hAnsi="Courier New" w:cs="Courier New"/>
          <w:sz w:val="20"/>
          <w:szCs w:val="20"/>
        </w:rPr>
        <w:t xml:space="preserve">                 </w:t>
      </w:r>
      <w:r w:rsidRPr="001C058F">
        <w:rPr>
          <w:rFonts w:ascii="Courier New" w:hAnsi="Courier New" w:cs="Courier New"/>
          <w:sz w:val="20"/>
          <w:szCs w:val="20"/>
          <w:lang w:val="fr-CA"/>
        </w:rPr>
        <w:t>VOICE PAGER: (234) 234-5678</w:t>
      </w:r>
    </w:p>
    <w:p w14:paraId="7F0B45AB"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lang w:val="fr-CA"/>
        </w:rPr>
      </w:pPr>
      <w:r w:rsidRPr="001C058F">
        <w:rPr>
          <w:rFonts w:ascii="Courier New" w:hAnsi="Courier New" w:cs="Courier New"/>
          <w:sz w:val="20"/>
          <w:szCs w:val="20"/>
          <w:lang w:val="fr-CA"/>
        </w:rPr>
        <w:t xml:space="preserve">               DIGITAL PAGER: (345) 345-6789</w:t>
      </w:r>
    </w:p>
    <w:p w14:paraId="6E7CAC13"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lang w:val="fr-CA"/>
        </w:rPr>
      </w:pPr>
      <w:r w:rsidRPr="001C058F">
        <w:rPr>
          <w:rFonts w:ascii="Courier New" w:hAnsi="Courier New" w:cs="Courier New"/>
          <w:sz w:val="20"/>
          <w:szCs w:val="20"/>
          <w:lang w:val="fr-CA"/>
        </w:rPr>
        <w:t xml:space="preserve">10218 [main] INFO   Socket </w:t>
      </w:r>
      <w:proofErr w:type="spellStart"/>
      <w:r w:rsidRPr="001C058F">
        <w:rPr>
          <w:rFonts w:ascii="Courier New" w:hAnsi="Courier New" w:cs="Courier New"/>
          <w:sz w:val="20"/>
          <w:szCs w:val="20"/>
          <w:lang w:val="fr-CA"/>
        </w:rPr>
        <w:t>xfer</w:t>
      </w:r>
      <w:proofErr w:type="spellEnd"/>
      <w:r w:rsidRPr="001C058F">
        <w:rPr>
          <w:rFonts w:ascii="Courier New" w:hAnsi="Courier New" w:cs="Courier New"/>
          <w:sz w:val="20"/>
          <w:szCs w:val="20"/>
          <w:lang w:val="fr-CA"/>
        </w:rPr>
        <w:t xml:space="preserve"> (milli-secs): 15</w:t>
      </w:r>
    </w:p>
    <w:p w14:paraId="3FE257F4"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New values saved successfully.</w:t>
      </w:r>
    </w:p>
    <w:p w14:paraId="6954F9A4"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p>
    <w:p w14:paraId="7BF9E5C9"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Attempting to save original values:</w:t>
      </w:r>
    </w:p>
    <w:p w14:paraId="3CF14EB9"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INITIAL: tat</w:t>
      </w:r>
    </w:p>
    <w:p w14:paraId="1065EF0B"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SIGNATURE BLOCK PRINTED NAME: Mr. Test A. Testing</w:t>
      </w:r>
    </w:p>
    <w:p w14:paraId="319038B0"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SIGNATURE BLOCK TITLE:</w:t>
      </w:r>
    </w:p>
    <w:p w14:paraId="04DB7A8D"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OFFICE PHONE: (415) 111-2222</w:t>
      </w:r>
    </w:p>
    <w:p w14:paraId="72F9390E"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VOICE PAGER:</w:t>
      </w:r>
    </w:p>
    <w:p w14:paraId="5E0EB303"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 xml:space="preserve">               DIGITAL PAGER:</w:t>
      </w:r>
    </w:p>
    <w:p w14:paraId="74F66DB4"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Original values saved successfully.</w:t>
      </w:r>
    </w:p>
    <w:p w14:paraId="2CDB76A5"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10249 [main] INFO   Socket xfer (milli-secs): 15</w:t>
      </w:r>
    </w:p>
    <w:p w14:paraId="7A637347"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w:t>
      </w:r>
    </w:p>
    <w:p w14:paraId="544A54BE"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Logging out...</w:t>
      </w:r>
    </w:p>
    <w:p w14:paraId="42A1D0DE"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Courier New" w:hAnsi="Courier New" w:cs="Courier New"/>
          <w:sz w:val="20"/>
          <w:szCs w:val="20"/>
        </w:rPr>
      </w:pPr>
      <w:r w:rsidRPr="001C058F">
        <w:rPr>
          <w:rFonts w:ascii="Courier New" w:hAnsi="Courier New" w:cs="Courier New"/>
          <w:sz w:val="20"/>
          <w:szCs w:val="20"/>
        </w:rPr>
        <w:t>10249 [main] INFO   Socket xfer (milli-secs): 0</w:t>
      </w:r>
    </w:p>
    <w:p w14:paraId="54D6B84D" w14:textId="77777777" w:rsidR="008E0659" w:rsidRPr="001C058F" w:rsidRDefault="008E0659" w:rsidP="008E0659">
      <w:pPr>
        <w:pBdr>
          <w:top w:val="single" w:sz="4" w:space="1" w:color="auto"/>
          <w:left w:val="single" w:sz="4" w:space="1" w:color="auto"/>
          <w:bottom w:val="single" w:sz="4" w:space="1" w:color="auto"/>
          <w:right w:val="single" w:sz="4" w:space="1" w:color="auto"/>
        </w:pBdr>
        <w:autoSpaceDE w:val="0"/>
        <w:autoSpaceDN w:val="0"/>
        <w:adjustRightInd w:val="0"/>
        <w:ind w:left="380"/>
        <w:rPr>
          <w:rFonts w:ascii="Verdana" w:hAnsi="Verdana" w:cs="Verdana"/>
          <w:color w:val="0000FF"/>
          <w:sz w:val="20"/>
          <w:szCs w:val="20"/>
        </w:rPr>
      </w:pPr>
      <w:r w:rsidRPr="001C058F">
        <w:rPr>
          <w:rFonts w:ascii="Courier New" w:hAnsi="Courier New" w:cs="Courier New"/>
          <w:sz w:val="20"/>
          <w:szCs w:val="20"/>
        </w:rPr>
        <w:t>10265 [main] INFO   Socket xfer (milli-secs): 0</w:t>
      </w:r>
    </w:p>
    <w:p w14:paraId="4C695224" w14:textId="77777777" w:rsidR="00B96D31" w:rsidRPr="001C058F" w:rsidRDefault="00B96D31" w:rsidP="00B96D31">
      <w:bookmarkStart w:id="189" w:name="_Toc119229480"/>
      <w:bookmarkStart w:id="190" w:name="_Toc124930904"/>
    </w:p>
    <w:p w14:paraId="7F8105B1" w14:textId="77777777" w:rsidR="008E0659" w:rsidRPr="001C058F" w:rsidRDefault="008E0659" w:rsidP="008E0659">
      <w:pPr>
        <w:pStyle w:val="Heading4"/>
        <w:spacing w:after="120"/>
      </w:pPr>
      <w:bookmarkStart w:id="191" w:name="_Toc150588232"/>
      <w:r w:rsidRPr="001C058F">
        <w:t>Run the Electronic Signature Sample Swing Application:</w:t>
      </w:r>
      <w:bookmarkEnd w:id="189"/>
      <w:bookmarkEnd w:id="190"/>
      <w:bookmarkEnd w:id="191"/>
    </w:p>
    <w:p w14:paraId="13C4569B" w14:textId="77777777" w:rsidR="008E0659" w:rsidRPr="002F11B6" w:rsidRDefault="008E0659" w:rsidP="004F1841">
      <w:pPr>
        <w:pStyle w:val="ListNumber"/>
        <w:numPr>
          <w:ilvl w:val="0"/>
          <w:numId w:val="59"/>
        </w:numPr>
        <w:rPr>
          <w:sz w:val="24"/>
        </w:rPr>
      </w:pPr>
      <w:r w:rsidRPr="002F11B6">
        <w:rPr>
          <w:sz w:val="24"/>
        </w:rPr>
        <w:t xml:space="preserve">Locate </w:t>
      </w:r>
      <w:r w:rsidRPr="004F1841">
        <w:rPr>
          <w:b/>
          <w:sz w:val="24"/>
        </w:rPr>
        <w:t>the runESigApiSwingTester.bat</w:t>
      </w:r>
      <w:r w:rsidRPr="002F11B6">
        <w:rPr>
          <w:sz w:val="24"/>
        </w:rPr>
        <w:t xml:space="preserve"> in the &lt;ESIG_SAMPLE_APP&gt; folder (e.g., c:\Program Files\esig-1.0\samples).  </w:t>
      </w:r>
    </w:p>
    <w:p w14:paraId="6E3B4329" w14:textId="77777777" w:rsidR="008E0659" w:rsidRPr="002F11B6" w:rsidRDefault="008E0659" w:rsidP="004F1841">
      <w:pPr>
        <w:pStyle w:val="ListNumber"/>
        <w:numPr>
          <w:ilvl w:val="0"/>
          <w:numId w:val="59"/>
        </w:numPr>
        <w:rPr>
          <w:sz w:val="24"/>
        </w:rPr>
      </w:pPr>
      <w:r w:rsidRPr="002F11B6">
        <w:rPr>
          <w:sz w:val="24"/>
        </w:rPr>
        <w:t>Double-click the file to launch the sample J2SE application and test your installation of Electronic Signature.</w:t>
      </w:r>
    </w:p>
    <w:p w14:paraId="728C6757" w14:textId="77777777" w:rsidR="008E0659" w:rsidRPr="00567B53" w:rsidRDefault="008E0659" w:rsidP="00E64685">
      <w:pPr>
        <w:pStyle w:val="ListNumber"/>
        <w:numPr>
          <w:ilvl w:val="0"/>
          <w:numId w:val="59"/>
        </w:numPr>
        <w:rPr>
          <w:sz w:val="24"/>
        </w:rPr>
      </w:pPr>
      <w:r w:rsidRPr="00567B53">
        <w:rPr>
          <w:sz w:val="24"/>
        </w:rPr>
        <w:lastRenderedPageBreak/>
        <w:t xml:space="preserve">Select the name of the configuration (obtained from </w:t>
      </w:r>
      <w:proofErr w:type="spellStart"/>
      <w:r w:rsidRPr="00567B53">
        <w:rPr>
          <w:b/>
          <w:sz w:val="24"/>
        </w:rPr>
        <w:t>jaas.config</w:t>
      </w:r>
      <w:proofErr w:type="spellEnd"/>
      <w:r w:rsidRPr="00567B53">
        <w:rPr>
          <w:sz w:val="24"/>
        </w:rPr>
        <w:t xml:space="preserve">) of the </w:t>
      </w:r>
      <w:r w:rsidR="00C96B7F">
        <w:rPr>
          <w:sz w:val="24"/>
        </w:rPr>
        <w:t>VistA/</w:t>
      </w:r>
      <w:r w:rsidRPr="00567B53">
        <w:rPr>
          <w:sz w:val="24"/>
        </w:rPr>
        <w:t xml:space="preserve">M server you wish to connect to and enter your VistA Access and Verify codes. A successful login will </w:t>
      </w:r>
      <w:r w:rsidR="00C96B7F">
        <w:rPr>
          <w:sz w:val="24"/>
        </w:rPr>
        <w:t>render</w:t>
      </w:r>
      <w:r w:rsidRPr="00567B53">
        <w:rPr>
          <w:sz w:val="24"/>
        </w:rPr>
        <w:t xml:space="preserve"> </w:t>
      </w:r>
      <w:r w:rsidR="00C96B7F">
        <w:rPr>
          <w:sz w:val="24"/>
        </w:rPr>
        <w:t>a</w:t>
      </w:r>
      <w:r w:rsidRPr="00567B53">
        <w:rPr>
          <w:sz w:val="24"/>
        </w:rPr>
        <w:t xml:space="preserve"> screen capture</w:t>
      </w:r>
      <w:r w:rsidR="00C96B7F">
        <w:rPr>
          <w:sz w:val="24"/>
        </w:rPr>
        <w:t xml:space="preserve"> similar to the one</w:t>
      </w:r>
      <w:r w:rsidRPr="00567B53">
        <w:rPr>
          <w:sz w:val="24"/>
        </w:rPr>
        <w:t xml:space="preserve"> shown below:</w:t>
      </w:r>
    </w:p>
    <w:p w14:paraId="0F6560BB" w14:textId="77777777" w:rsidR="008E0659" w:rsidRPr="001C058F" w:rsidRDefault="008E0659" w:rsidP="008E0659"/>
    <w:p w14:paraId="3F3C9D9B" w14:textId="77777777" w:rsidR="008E0659" w:rsidRPr="001C058F" w:rsidRDefault="00E04F1C" w:rsidP="008E0659">
      <w:pPr>
        <w:keepNext/>
        <w:ind w:left="1440"/>
      </w:pPr>
      <w:r>
        <w:pict w14:anchorId="7D5FB3E9">
          <v:shape id="_x0000_i1035" type="#_x0000_t75" alt="Screenshot of the Test Electronic Signature Code APIs screen. The Status field says &quot;Connected.&quot;" style="width:324pt;height:301.6pt">
            <v:imagedata r:id="rId47" o:title="esig 9"/>
          </v:shape>
        </w:pict>
      </w:r>
    </w:p>
    <w:p w14:paraId="13771B94" w14:textId="648F9F97" w:rsidR="008E0659" w:rsidRPr="001C058F" w:rsidRDefault="008E0659" w:rsidP="008E0659">
      <w:pPr>
        <w:pStyle w:val="FigureTitle"/>
        <w:ind w:left="1440"/>
      </w:pPr>
      <w:bookmarkStart w:id="192" w:name="_Ref112562495"/>
      <w:bookmarkStart w:id="193" w:name="_Toc112739537"/>
      <w:bookmarkStart w:id="194" w:name="_Toc124931183"/>
      <w:bookmarkStart w:id="195" w:name="_Toc150582469"/>
      <w:r w:rsidRPr="001C058F">
        <w:t xml:space="preserve">Figure </w:t>
      </w:r>
      <w:r w:rsidR="006B5B26" w:rsidRPr="001C058F">
        <w:t>4</w:t>
      </w:r>
      <w:r w:rsidRPr="001C058F">
        <w:t>-</w:t>
      </w:r>
      <w:r w:rsidR="00DC315E">
        <w:fldChar w:fldCharType="begin"/>
      </w:r>
      <w:r w:rsidR="00DC315E">
        <w:instrText xml:space="preserve"> SEQ Figure \* ARABIC \s 1 </w:instrText>
      </w:r>
      <w:r w:rsidR="00DC315E">
        <w:fldChar w:fldCharType="separate"/>
      </w:r>
      <w:r w:rsidR="00092503">
        <w:rPr>
          <w:noProof/>
        </w:rPr>
        <w:t>1</w:t>
      </w:r>
      <w:r w:rsidR="00DC315E">
        <w:rPr>
          <w:noProof/>
        </w:rPr>
        <w:fldChar w:fldCharType="end"/>
      </w:r>
      <w:bookmarkEnd w:id="192"/>
      <w:r w:rsidRPr="001C058F">
        <w:t>. Successful Sample J2SE Swing Application</w:t>
      </w:r>
      <w:bookmarkEnd w:id="193"/>
      <w:r w:rsidRPr="001C058F">
        <w:t xml:space="preserve"> Login</w:t>
      </w:r>
      <w:bookmarkEnd w:id="194"/>
      <w:bookmarkEnd w:id="195"/>
    </w:p>
    <w:p w14:paraId="5B69AF31" w14:textId="77777777" w:rsidR="000B2DD7" w:rsidRPr="001C058F" w:rsidRDefault="000B2DD7" w:rsidP="008E0659"/>
    <w:p w14:paraId="0072CE03" w14:textId="77777777" w:rsidR="001B4183" w:rsidRPr="001C058F" w:rsidRDefault="001B4183" w:rsidP="001B4183">
      <w:pPr>
        <w:pStyle w:val="Heading2"/>
      </w:pPr>
      <w:bookmarkStart w:id="196" w:name="_Toc124930906"/>
      <w:bookmarkStart w:id="197" w:name="_Toc150588233"/>
      <w:bookmarkStart w:id="198" w:name="_Toc61429777"/>
      <w:bookmarkStart w:id="199" w:name="_Toc61929203"/>
      <w:bookmarkStart w:id="200" w:name="_Toc62020500"/>
      <w:r w:rsidRPr="001C058F">
        <w:t>Sample J2EE Application</w:t>
      </w:r>
      <w:bookmarkEnd w:id="196"/>
      <w:bookmarkEnd w:id="197"/>
    </w:p>
    <w:p w14:paraId="4F55E915" w14:textId="77777777" w:rsidR="001B4183" w:rsidRPr="001C058F" w:rsidRDefault="001B4183" w:rsidP="001B4183">
      <w:r w:rsidRPr="001C058F">
        <w:t xml:space="preserve">The </w:t>
      </w:r>
      <w:r w:rsidRPr="001C058F">
        <w:rPr>
          <w:b/>
        </w:rPr>
        <w:t>samples\J2EE</w:t>
      </w:r>
      <w:r w:rsidRPr="001C058F">
        <w:t xml:space="preserve"> directory in the </w:t>
      </w:r>
      <w:proofErr w:type="spellStart"/>
      <w:r w:rsidRPr="001C058F">
        <w:t>ESig</w:t>
      </w:r>
      <w:proofErr w:type="spellEnd"/>
      <w:r w:rsidRPr="001C058F">
        <w:t xml:space="preserve"> 1.0 distribution contains a sample JSP application that does the following: </w:t>
      </w:r>
    </w:p>
    <w:p w14:paraId="2DDBB9FA" w14:textId="77777777" w:rsidR="001B4183" w:rsidRPr="001C058F" w:rsidRDefault="001B4183" w:rsidP="001B4183"/>
    <w:p w14:paraId="617A679D" w14:textId="77777777" w:rsidR="001B4183" w:rsidRPr="002B3E38" w:rsidRDefault="001B4183" w:rsidP="001B4183">
      <w:pPr>
        <w:numPr>
          <w:ilvl w:val="0"/>
          <w:numId w:val="26"/>
        </w:numPr>
        <w:rPr>
          <w:szCs w:val="22"/>
        </w:rPr>
      </w:pPr>
      <w:r w:rsidRPr="002B3E38">
        <w:rPr>
          <w:szCs w:val="22"/>
        </w:rPr>
        <w:t xml:space="preserve">Uses VistALink 1.5 (and the DUZ re-authentication mechanism) to connect to your VistA/M server </w:t>
      </w:r>
    </w:p>
    <w:p w14:paraId="2FE5C9ED" w14:textId="77777777" w:rsidR="001B4183" w:rsidRPr="002B3E38" w:rsidRDefault="001B4183" w:rsidP="001B4183">
      <w:pPr>
        <w:numPr>
          <w:ilvl w:val="0"/>
          <w:numId w:val="26"/>
        </w:numPr>
        <w:rPr>
          <w:szCs w:val="22"/>
        </w:rPr>
      </w:pPr>
      <w:r w:rsidRPr="002B3E38">
        <w:rPr>
          <w:szCs w:val="22"/>
        </w:rPr>
        <w:t>Makes Electronic Signature API calls.</w:t>
      </w:r>
    </w:p>
    <w:p w14:paraId="1D806569" w14:textId="77777777" w:rsidR="001B4183" w:rsidRPr="005F6B7A" w:rsidRDefault="001B4183" w:rsidP="001B4183">
      <w:pPr>
        <w:rPr>
          <w:szCs w:val="22"/>
        </w:rPr>
      </w:pPr>
    </w:p>
    <w:p w14:paraId="61BF3E97" w14:textId="77777777" w:rsidR="001B4183" w:rsidRPr="001C058F" w:rsidRDefault="001B4183" w:rsidP="001B4183">
      <w:bookmarkStart w:id="201" w:name="_Toc111867583"/>
      <w:bookmarkStart w:id="202" w:name="_Toc118277271"/>
      <w:r w:rsidRPr="001C058F">
        <w:t xml:space="preserve">The enterprise application archive file, </w:t>
      </w:r>
      <w:r w:rsidRPr="001C058F">
        <w:rPr>
          <w:b/>
        </w:rPr>
        <w:t>EsigDuzSample</w:t>
      </w:r>
      <w:r w:rsidR="00DC4286">
        <w:rPr>
          <w:b/>
        </w:rPr>
        <w:t>-</w:t>
      </w:r>
      <w:r w:rsidRPr="001C058F">
        <w:rPr>
          <w:b/>
        </w:rPr>
        <w:t>1.0</w:t>
      </w:r>
      <w:r w:rsidR="00DC4286">
        <w:rPr>
          <w:b/>
        </w:rPr>
        <w:t>.0.</w:t>
      </w:r>
      <w:r w:rsidR="00FD2811">
        <w:rPr>
          <w:b/>
        </w:rPr>
        <w:t>nnn</w:t>
      </w:r>
      <w:r w:rsidRPr="001C058F">
        <w:rPr>
          <w:b/>
        </w:rPr>
        <w:t>.ear</w:t>
      </w:r>
      <w:r w:rsidRPr="001C058F">
        <w:t xml:space="preserve"> (or the exploded EAR) can be deployed to the J2EE application server. The default Web binding (URL) is </w:t>
      </w:r>
      <w:r w:rsidRPr="001C058F">
        <w:rPr>
          <w:b/>
        </w:rPr>
        <w:t>/</w:t>
      </w:r>
      <w:proofErr w:type="spellStart"/>
      <w:r w:rsidRPr="001C058F">
        <w:rPr>
          <w:b/>
        </w:rPr>
        <w:t>EsigDuzSample</w:t>
      </w:r>
      <w:proofErr w:type="spellEnd"/>
      <w:r w:rsidRPr="001C058F">
        <w:t xml:space="preserve">, and is provided in the EAR file. The same application is packaged in a Web application archive file, </w:t>
      </w:r>
      <w:r w:rsidRPr="001C058F">
        <w:rPr>
          <w:b/>
        </w:rPr>
        <w:t>EsigDuzSample</w:t>
      </w:r>
      <w:r w:rsidR="001C3D50">
        <w:rPr>
          <w:b/>
        </w:rPr>
        <w:t>-</w:t>
      </w:r>
      <w:r w:rsidRPr="001C058F">
        <w:rPr>
          <w:b/>
        </w:rPr>
        <w:t>1.0</w:t>
      </w:r>
      <w:r w:rsidR="001C3D50">
        <w:rPr>
          <w:b/>
        </w:rPr>
        <w:t>.0.</w:t>
      </w:r>
      <w:r w:rsidR="00FD2811">
        <w:rPr>
          <w:b/>
        </w:rPr>
        <w:t>nnn</w:t>
      </w:r>
      <w:r w:rsidRPr="001C058F">
        <w:rPr>
          <w:b/>
        </w:rPr>
        <w:t>.war,</w:t>
      </w:r>
      <w:r w:rsidRPr="001C058F">
        <w:t xml:space="preserve"> which can be used if your application server supports web application deployments.</w:t>
      </w:r>
    </w:p>
    <w:p w14:paraId="00D111B5" w14:textId="77777777" w:rsidR="001B4183" w:rsidRPr="001C058F" w:rsidRDefault="001B4183" w:rsidP="001B4183"/>
    <w:p w14:paraId="6FA100FA" w14:textId="77777777" w:rsidR="001B4183" w:rsidRPr="001C058F" w:rsidRDefault="001B4183" w:rsidP="001B4183">
      <w:r w:rsidRPr="001C058F">
        <w:lastRenderedPageBreak/>
        <w:t>The sample application requires a VistALink adapter with the JNDI lookup name of “</w:t>
      </w:r>
      <w:proofErr w:type="spellStart"/>
      <w:r w:rsidRPr="001C058F">
        <w:t>vlj</w:t>
      </w:r>
      <w:proofErr w:type="spellEnd"/>
      <w:r w:rsidRPr="001C058F">
        <w:t>/</w:t>
      </w:r>
      <w:proofErr w:type="spellStart"/>
      <w:r w:rsidRPr="001C058F">
        <w:t>testconnector</w:t>
      </w:r>
      <w:proofErr w:type="spellEnd"/>
      <w:r w:rsidRPr="001C058F">
        <w:t xml:space="preserve">.” The adapter is deployed on the application server where the </w:t>
      </w:r>
      <w:proofErr w:type="spellStart"/>
      <w:r w:rsidRPr="001C058F">
        <w:t>ESig</w:t>
      </w:r>
      <w:proofErr w:type="spellEnd"/>
      <w:r w:rsidRPr="001C058F">
        <w:t xml:space="preserve"> sample application is installed.</w:t>
      </w:r>
    </w:p>
    <w:p w14:paraId="0EAF67D1" w14:textId="77777777" w:rsidR="001B4183" w:rsidRPr="001C058F" w:rsidRDefault="001B4183" w:rsidP="001B4183"/>
    <w:tbl>
      <w:tblPr>
        <w:tblW w:w="8388" w:type="dxa"/>
        <w:tblLayout w:type="fixed"/>
        <w:tblLook w:val="0000" w:firstRow="0" w:lastRow="0" w:firstColumn="0" w:lastColumn="0" w:noHBand="0" w:noVBand="0"/>
      </w:tblPr>
      <w:tblGrid>
        <w:gridCol w:w="468"/>
        <w:gridCol w:w="7920"/>
      </w:tblGrid>
      <w:tr w:rsidR="001B4183" w:rsidRPr="001C058F" w14:paraId="4F6158B8" w14:textId="77777777">
        <w:trPr>
          <w:cantSplit/>
        </w:trPr>
        <w:tc>
          <w:tcPr>
            <w:tcW w:w="468" w:type="dxa"/>
          </w:tcPr>
          <w:p w14:paraId="7A2E78A4" w14:textId="77777777" w:rsidR="001B4183" w:rsidRPr="001C058F" w:rsidRDefault="00E04F1C" w:rsidP="00D3164B">
            <w:pPr>
              <w:spacing w:before="60" w:after="60"/>
              <w:ind w:left="-18"/>
            </w:pPr>
            <w:r>
              <w:rPr>
                <w:sz w:val="20"/>
              </w:rPr>
              <w:pict w14:anchorId="5B85E33C">
                <v:shape id="_x0000_i1036" type="#_x0000_t75" alt="Information icon." style="width:16.3pt;height:15.6pt" fillcolor="window">
                  <v:imagedata r:id="rId21" o:title=""/>
                </v:shape>
              </w:pict>
            </w:r>
          </w:p>
        </w:tc>
        <w:tc>
          <w:tcPr>
            <w:tcW w:w="7920" w:type="dxa"/>
          </w:tcPr>
          <w:p w14:paraId="63D722DD" w14:textId="77777777" w:rsidR="001B4183" w:rsidRPr="001C058F" w:rsidRDefault="001B4183" w:rsidP="00D3164B">
            <w:pPr>
              <w:spacing w:before="60" w:after="60"/>
            </w:pPr>
            <w:r w:rsidRPr="001C058F">
              <w:t xml:space="preserve">For information on configuring </w:t>
            </w:r>
            <w:proofErr w:type="spellStart"/>
            <w:r w:rsidRPr="001C058F">
              <w:rPr>
                <w:b/>
              </w:rPr>
              <w:t>vlj</w:t>
            </w:r>
            <w:proofErr w:type="spellEnd"/>
            <w:r w:rsidRPr="001C058F">
              <w:rPr>
                <w:b/>
              </w:rPr>
              <w:t>/</w:t>
            </w:r>
            <w:proofErr w:type="spellStart"/>
            <w:r w:rsidRPr="001C058F">
              <w:rPr>
                <w:b/>
              </w:rPr>
              <w:t>testconnector</w:t>
            </w:r>
            <w:proofErr w:type="spellEnd"/>
            <w:r w:rsidRPr="001C058F">
              <w:t xml:space="preserve">, see “Testing the Sample Application with Your Own </w:t>
            </w:r>
            <w:r w:rsidR="00E96383">
              <w:t>VistA/</w:t>
            </w:r>
            <w:r w:rsidRPr="001C058F">
              <w:t>M Ser</w:t>
            </w:r>
            <w:r w:rsidR="00E96383">
              <w:t>v</w:t>
            </w:r>
            <w:r w:rsidRPr="001C058F">
              <w:t xml:space="preserve">er” in the </w:t>
            </w:r>
            <w:r w:rsidRPr="001C058F">
              <w:rPr>
                <w:i/>
              </w:rPr>
              <w:t>VistALink 1.5 Installation Guide.</w:t>
            </w:r>
          </w:p>
        </w:tc>
      </w:tr>
    </w:tbl>
    <w:p w14:paraId="64955BEA" w14:textId="77777777" w:rsidR="001B4183" w:rsidRPr="001C058F" w:rsidRDefault="001B4183" w:rsidP="001B4183"/>
    <w:p w14:paraId="50F40E60" w14:textId="77777777" w:rsidR="001B4183" w:rsidRPr="001C058F" w:rsidRDefault="001B4183" w:rsidP="008E26C1">
      <w:pPr>
        <w:pStyle w:val="Heading3"/>
      </w:pPr>
      <w:bookmarkStart w:id="203" w:name="_Toc124930907"/>
      <w:bookmarkStart w:id="204" w:name="_Toc150588234"/>
      <w:r w:rsidRPr="001C058F">
        <w:t>Deploy</w:t>
      </w:r>
      <w:bookmarkEnd w:id="201"/>
      <w:bookmarkEnd w:id="202"/>
      <w:bookmarkEnd w:id="203"/>
      <w:r w:rsidR="00FE2AE3" w:rsidRPr="001C058F">
        <w:t xml:space="preserve">ing the </w:t>
      </w:r>
      <w:r w:rsidR="007063CA" w:rsidRPr="001C058F">
        <w:t xml:space="preserve">J2EE </w:t>
      </w:r>
      <w:r w:rsidR="00FE2AE3" w:rsidRPr="001C058F">
        <w:t>Sample App</w:t>
      </w:r>
      <w:bookmarkEnd w:id="204"/>
    </w:p>
    <w:p w14:paraId="3DD86812" w14:textId="77777777" w:rsidR="001B4183" w:rsidRPr="001C058F" w:rsidRDefault="001B4183" w:rsidP="001B4183">
      <w:r w:rsidRPr="001C058F">
        <w:t xml:space="preserve">The sample application is included in the Electronic Signature distribution zip file, in the </w:t>
      </w:r>
      <w:r w:rsidRPr="001C058F">
        <w:rPr>
          <w:b/>
        </w:rPr>
        <w:t>&lt;DIST FOLDER&gt;/samples/J2EE</w:t>
      </w:r>
      <w:r w:rsidRPr="001C058F">
        <w:t xml:space="preserve"> folder. Both packaged and exploded EAR formats are provided. Follow the steps below to deploy the sample application on the application server:</w:t>
      </w:r>
    </w:p>
    <w:p w14:paraId="321D434C" w14:textId="77777777" w:rsidR="001B4183" w:rsidRPr="008F124C" w:rsidRDefault="001B4183" w:rsidP="001B4183">
      <w:pPr>
        <w:pStyle w:val="ListNumber"/>
        <w:numPr>
          <w:ilvl w:val="0"/>
          <w:numId w:val="15"/>
        </w:numPr>
        <w:rPr>
          <w:sz w:val="24"/>
        </w:rPr>
      </w:pPr>
      <w:r w:rsidRPr="008F124C">
        <w:rPr>
          <w:sz w:val="24"/>
        </w:rPr>
        <w:t xml:space="preserve">Copy either the packaged EAR or the contents of the </w:t>
      </w:r>
      <w:r w:rsidRPr="008F124C">
        <w:rPr>
          <w:b/>
          <w:sz w:val="24"/>
        </w:rPr>
        <w:t xml:space="preserve">&lt;DIST FOLDER&gt;/samples/J2EE/exploded folder </w:t>
      </w:r>
      <w:r w:rsidRPr="008F124C">
        <w:rPr>
          <w:sz w:val="24"/>
        </w:rPr>
        <w:t>to the &lt;STAGING FOLDER&gt;.</w:t>
      </w:r>
    </w:p>
    <w:p w14:paraId="27AB7C66" w14:textId="77777777" w:rsidR="001B4183" w:rsidRPr="008F124C" w:rsidRDefault="001B4183" w:rsidP="001B4183">
      <w:pPr>
        <w:rPr>
          <w:sz w:val="28"/>
        </w:rPr>
      </w:pPr>
    </w:p>
    <w:tbl>
      <w:tblPr>
        <w:tblW w:w="8892" w:type="dxa"/>
        <w:tblInd w:w="108" w:type="dxa"/>
        <w:tblLayout w:type="fixed"/>
        <w:tblLook w:val="0000" w:firstRow="0" w:lastRow="0" w:firstColumn="0" w:lastColumn="0" w:noHBand="0" w:noVBand="0"/>
      </w:tblPr>
      <w:tblGrid>
        <w:gridCol w:w="720"/>
        <w:gridCol w:w="8172"/>
      </w:tblGrid>
      <w:tr w:rsidR="001B4183" w:rsidRPr="001C058F" w14:paraId="449968C2" w14:textId="77777777">
        <w:trPr>
          <w:cantSplit/>
        </w:trPr>
        <w:tc>
          <w:tcPr>
            <w:tcW w:w="720" w:type="dxa"/>
          </w:tcPr>
          <w:p w14:paraId="78D01AF6" w14:textId="77777777" w:rsidR="001B4183" w:rsidRPr="001C058F" w:rsidRDefault="00E04F1C" w:rsidP="00D3164B">
            <w:pPr>
              <w:spacing w:before="60" w:after="60"/>
              <w:ind w:left="-18"/>
              <w:jc w:val="center"/>
            </w:pPr>
            <w:r>
              <w:rPr>
                <w:sz w:val="20"/>
              </w:rPr>
              <w:pict w14:anchorId="3A6B5CB9">
                <v:shape id="_x0000_i1037" type="#_x0000_t75" alt="Information icon." style="width:17pt;height:16.3pt" fillcolor="window">
                  <v:imagedata r:id="rId21" o:title=""/>
                </v:shape>
              </w:pict>
            </w:r>
          </w:p>
        </w:tc>
        <w:tc>
          <w:tcPr>
            <w:tcW w:w="8172" w:type="dxa"/>
          </w:tcPr>
          <w:p w14:paraId="62A73B43" w14:textId="77777777" w:rsidR="001B4183" w:rsidRPr="001C058F" w:rsidRDefault="001B4183" w:rsidP="00D3164B">
            <w:pPr>
              <w:spacing w:before="60" w:after="60"/>
            </w:pPr>
            <w:r w:rsidRPr="00C564CF">
              <w:rPr>
                <w:b/>
              </w:rPr>
              <w:t>&lt;</w:t>
            </w:r>
            <w:r w:rsidRPr="00C564CF">
              <w:t>STAGING FOLDER</w:t>
            </w:r>
            <w:r w:rsidRPr="00C564CF">
              <w:rPr>
                <w:b/>
              </w:rPr>
              <w:t>&gt;</w:t>
            </w:r>
            <w:r w:rsidRPr="001C058F">
              <w:t xml:space="preserve"> </w:t>
            </w:r>
            <w:r w:rsidR="00C564CF">
              <w:t>designates</w:t>
            </w:r>
            <w:r w:rsidRPr="001C058F">
              <w:t xml:space="preserve"> a folder somewhere on the file system of each WebLogic server </w:t>
            </w:r>
            <w:r w:rsidR="008161B6">
              <w:t>from</w:t>
            </w:r>
            <w:r w:rsidR="008161B6" w:rsidRPr="001C058F">
              <w:t xml:space="preserve"> </w:t>
            </w:r>
            <w:r w:rsidRPr="001C058F">
              <w:t>which you are deploying the sample application (e.g., /</w:t>
            </w:r>
            <w:proofErr w:type="spellStart"/>
            <w:r w:rsidRPr="001C058F">
              <w:t>bea</w:t>
            </w:r>
            <w:proofErr w:type="spellEnd"/>
            <w:r w:rsidRPr="001C058F">
              <w:t>-stage).</w:t>
            </w:r>
          </w:p>
        </w:tc>
      </w:tr>
    </w:tbl>
    <w:p w14:paraId="4C54B823" w14:textId="77777777" w:rsidR="001B4183" w:rsidRPr="001C058F" w:rsidRDefault="001B4183" w:rsidP="001B4183"/>
    <w:p w14:paraId="6928F280" w14:textId="77777777" w:rsidR="001B4183" w:rsidRPr="00BE614C" w:rsidRDefault="001B4183" w:rsidP="001B4183">
      <w:pPr>
        <w:pStyle w:val="ListNumber"/>
        <w:numPr>
          <w:ilvl w:val="0"/>
          <w:numId w:val="15"/>
        </w:numPr>
        <w:rPr>
          <w:sz w:val="24"/>
        </w:rPr>
      </w:pPr>
      <w:r w:rsidRPr="00BE614C">
        <w:rPr>
          <w:sz w:val="24"/>
        </w:rPr>
        <w:t xml:space="preserve">Use the WLS console to deploy either the packaged or exploded EAR (via the </w:t>
      </w:r>
      <w:r w:rsidRPr="00BE614C">
        <w:rPr>
          <w:b/>
          <w:sz w:val="24"/>
        </w:rPr>
        <w:t xml:space="preserve">&lt;domain name&gt; | Deployments | Applications </w:t>
      </w:r>
      <w:r w:rsidRPr="00BE614C">
        <w:rPr>
          <w:sz w:val="24"/>
        </w:rPr>
        <w:t>node):</w:t>
      </w:r>
    </w:p>
    <w:p w14:paraId="62EC05E5" w14:textId="77777777" w:rsidR="001B4183" w:rsidRPr="00BE614C" w:rsidRDefault="001B4183" w:rsidP="001B4183">
      <w:pPr>
        <w:pStyle w:val="ListNumber"/>
        <w:numPr>
          <w:ilvl w:val="1"/>
          <w:numId w:val="16"/>
        </w:numPr>
        <w:tabs>
          <w:tab w:val="clear" w:pos="1440"/>
          <w:tab w:val="num" w:pos="720"/>
        </w:tabs>
        <w:ind w:left="720"/>
        <w:rPr>
          <w:sz w:val="24"/>
        </w:rPr>
      </w:pPr>
      <w:r w:rsidRPr="00BE614C">
        <w:rPr>
          <w:sz w:val="24"/>
        </w:rPr>
        <w:t xml:space="preserve">Select </w:t>
      </w:r>
      <w:r w:rsidRPr="00BE614C">
        <w:rPr>
          <w:b/>
          <w:sz w:val="24"/>
        </w:rPr>
        <w:t xml:space="preserve">Deploy a </w:t>
      </w:r>
      <w:r w:rsidR="00DB0083" w:rsidRPr="00BE614C">
        <w:rPr>
          <w:b/>
          <w:sz w:val="24"/>
        </w:rPr>
        <w:t xml:space="preserve">new </w:t>
      </w:r>
      <w:r w:rsidRPr="00BE614C">
        <w:rPr>
          <w:b/>
          <w:sz w:val="24"/>
        </w:rPr>
        <w:t>Application</w:t>
      </w:r>
    </w:p>
    <w:p w14:paraId="13AB0387" w14:textId="77777777" w:rsidR="001B4183" w:rsidRPr="00BE614C" w:rsidRDefault="001B4183" w:rsidP="001B4183">
      <w:pPr>
        <w:pStyle w:val="ListNumber"/>
        <w:numPr>
          <w:ilvl w:val="1"/>
          <w:numId w:val="16"/>
        </w:numPr>
        <w:tabs>
          <w:tab w:val="clear" w:pos="1440"/>
          <w:tab w:val="num" w:pos="720"/>
        </w:tabs>
        <w:ind w:left="720"/>
        <w:rPr>
          <w:sz w:val="24"/>
        </w:rPr>
      </w:pPr>
      <w:r w:rsidRPr="00BE614C">
        <w:rPr>
          <w:sz w:val="24"/>
        </w:rPr>
        <w:t>Navigate to the location where you copied the packaged or exploded EAR file (e.g., &lt;STAGING FOLDER&gt;)</w:t>
      </w:r>
    </w:p>
    <w:p w14:paraId="22B303A6" w14:textId="77777777" w:rsidR="001B4183" w:rsidRPr="00BE614C" w:rsidRDefault="001B4183" w:rsidP="001B4183">
      <w:pPr>
        <w:pStyle w:val="ListNumber"/>
        <w:numPr>
          <w:ilvl w:val="1"/>
          <w:numId w:val="16"/>
        </w:numPr>
        <w:tabs>
          <w:tab w:val="clear" w:pos="1440"/>
          <w:tab w:val="num" w:pos="720"/>
        </w:tabs>
        <w:ind w:left="720"/>
        <w:rPr>
          <w:sz w:val="24"/>
        </w:rPr>
      </w:pPr>
      <w:r w:rsidRPr="00BE614C">
        <w:rPr>
          <w:sz w:val="24"/>
        </w:rPr>
        <w:t xml:space="preserve">Select the radio button for </w:t>
      </w:r>
      <w:r w:rsidR="007E0FB3" w:rsidRPr="00BE614C">
        <w:rPr>
          <w:sz w:val="24"/>
        </w:rPr>
        <w:t xml:space="preserve">the </w:t>
      </w:r>
      <w:r w:rsidRPr="00BE614C">
        <w:rPr>
          <w:sz w:val="24"/>
        </w:rPr>
        <w:t>packaged or exploded EAR</w:t>
      </w:r>
      <w:r w:rsidR="005973EA" w:rsidRPr="00BE614C">
        <w:rPr>
          <w:sz w:val="24"/>
        </w:rPr>
        <w:t>, and deploy the application to the target server.</w:t>
      </w:r>
    </w:p>
    <w:p w14:paraId="489FB439" w14:textId="77777777" w:rsidR="001B4183" w:rsidRPr="00BE614C" w:rsidRDefault="001B4183" w:rsidP="001B4183">
      <w:pPr>
        <w:pStyle w:val="ListNumber"/>
        <w:numPr>
          <w:ilvl w:val="0"/>
          <w:numId w:val="15"/>
        </w:numPr>
        <w:rPr>
          <w:sz w:val="24"/>
        </w:rPr>
      </w:pPr>
      <w:proofErr w:type="spellStart"/>
      <w:r w:rsidRPr="00BE614C">
        <w:rPr>
          <w:b/>
          <w:sz w:val="24"/>
        </w:rPr>
        <w:t>EsigDuzSample</w:t>
      </w:r>
      <w:proofErr w:type="spellEnd"/>
      <w:r w:rsidRPr="00BE614C">
        <w:rPr>
          <w:sz w:val="24"/>
        </w:rPr>
        <w:t xml:space="preserve"> will be listed under the applications node in the WLS console (see the figure below).</w:t>
      </w:r>
    </w:p>
    <w:p w14:paraId="31D1BC09" w14:textId="77777777" w:rsidR="001B4183" w:rsidRPr="001C058F" w:rsidRDefault="00D74432" w:rsidP="0022236B">
      <w:pPr>
        <w:keepNext/>
        <w:ind w:left="180"/>
      </w:pPr>
      <w:r w:rsidRPr="00D74432">
        <w:t xml:space="preserve"> </w:t>
      </w:r>
      <w:r w:rsidR="000307AC">
        <w:t>REDACTED</w:t>
      </w:r>
    </w:p>
    <w:p w14:paraId="56276A21" w14:textId="77777777" w:rsidR="001B4183" w:rsidRDefault="001B4183" w:rsidP="001B4183">
      <w:pPr>
        <w:pStyle w:val="FigureTitle"/>
        <w:ind w:left="2160"/>
      </w:pPr>
      <w:bookmarkStart w:id="205" w:name="_Ref112567400"/>
      <w:bookmarkStart w:id="206" w:name="_Toc112739538"/>
      <w:bookmarkStart w:id="207" w:name="_Toc124931184"/>
      <w:bookmarkStart w:id="208" w:name="_Toc150582470"/>
      <w:r w:rsidRPr="001C058F">
        <w:t xml:space="preserve">Figure </w:t>
      </w:r>
      <w:r w:rsidR="007063CA" w:rsidRPr="001C058F">
        <w:t>4</w:t>
      </w:r>
      <w:r w:rsidRPr="001C058F">
        <w:t>-</w:t>
      </w:r>
      <w:bookmarkEnd w:id="205"/>
      <w:r w:rsidR="00DB78FB" w:rsidRPr="001C058F">
        <w:t>2</w:t>
      </w:r>
      <w:r w:rsidRPr="001C058F">
        <w:t xml:space="preserve">. </w:t>
      </w:r>
      <w:bookmarkStart w:id="209" w:name="_Toc119229489"/>
      <w:bookmarkEnd w:id="206"/>
      <w:r w:rsidRPr="001C058F">
        <w:t>ESIG Exploded EAR deployed to WLS</w:t>
      </w:r>
      <w:bookmarkEnd w:id="207"/>
      <w:bookmarkEnd w:id="208"/>
      <w:bookmarkEnd w:id="209"/>
    </w:p>
    <w:p w14:paraId="411F4B0E" w14:textId="77777777" w:rsidR="005F4A54" w:rsidRPr="001C058F" w:rsidRDefault="005F4A54" w:rsidP="001B4183">
      <w:pPr>
        <w:pStyle w:val="FigureTitle"/>
        <w:ind w:left="2160"/>
      </w:pPr>
    </w:p>
    <w:p w14:paraId="688F3478" w14:textId="77777777" w:rsidR="001B4183" w:rsidRPr="001C058F" w:rsidRDefault="001B4183" w:rsidP="008E26C1">
      <w:pPr>
        <w:pStyle w:val="Heading3"/>
      </w:pPr>
      <w:bookmarkStart w:id="210" w:name="_Toc111867584"/>
      <w:bookmarkStart w:id="211" w:name="_Toc118277272"/>
      <w:bookmarkStart w:id="212" w:name="_Toc124930908"/>
      <w:bookmarkStart w:id="213" w:name="_Toc150588235"/>
      <w:r w:rsidRPr="001C058F">
        <w:t xml:space="preserve">Running the </w:t>
      </w:r>
      <w:r w:rsidR="007063CA" w:rsidRPr="001C058F">
        <w:t xml:space="preserve">J2EE </w:t>
      </w:r>
      <w:r w:rsidRPr="001C058F">
        <w:t>Sample App</w:t>
      </w:r>
      <w:bookmarkEnd w:id="210"/>
      <w:bookmarkEnd w:id="211"/>
      <w:bookmarkEnd w:id="212"/>
      <w:bookmarkEnd w:id="213"/>
    </w:p>
    <w:p w14:paraId="58DCDE5F" w14:textId="77777777" w:rsidR="001B4183" w:rsidRPr="001C058F" w:rsidRDefault="001B4183" w:rsidP="001B4183">
      <w:r w:rsidRPr="001C058F">
        <w:t>The sample J2EE application can be run on either Linux or Windows, and on either admin</w:t>
      </w:r>
      <w:r w:rsidR="001E2DF8">
        <w:t>istration</w:t>
      </w:r>
      <w:r w:rsidRPr="001C058F">
        <w:t xml:space="preserve"> or managed servers. Follow these steps</w:t>
      </w:r>
      <w:r w:rsidR="006735AC">
        <w:t xml:space="preserve"> to run the sample J2EE sample application</w:t>
      </w:r>
      <w:r w:rsidRPr="001C058F">
        <w:t>:</w:t>
      </w:r>
    </w:p>
    <w:p w14:paraId="2C4BC93D" w14:textId="77777777" w:rsidR="006735AC" w:rsidRPr="006735AC" w:rsidRDefault="001B4183" w:rsidP="006735AC">
      <w:pPr>
        <w:pStyle w:val="ListNumber"/>
        <w:rPr>
          <w:sz w:val="24"/>
        </w:rPr>
      </w:pPr>
      <w:r w:rsidRPr="00E5192A">
        <w:rPr>
          <w:sz w:val="24"/>
        </w:rPr>
        <w:t xml:space="preserve">Point your browser to </w:t>
      </w:r>
      <w:r w:rsidRPr="00872170">
        <w:rPr>
          <w:sz w:val="24"/>
        </w:rPr>
        <w:t>http://</w:t>
      </w:r>
      <w:r w:rsidR="00872170" w:rsidRPr="00872170">
        <w:rPr>
          <w:sz w:val="24"/>
        </w:rPr>
        <w:t>&lt;</w:t>
      </w:r>
      <w:r w:rsidRPr="00872170">
        <w:rPr>
          <w:sz w:val="24"/>
        </w:rPr>
        <w:t>yourserver:yourport</w:t>
      </w:r>
      <w:r w:rsidR="00872170" w:rsidRPr="00872170">
        <w:rPr>
          <w:sz w:val="24"/>
        </w:rPr>
        <w:t>&gt;</w:t>
      </w:r>
      <w:r w:rsidRPr="00872170">
        <w:rPr>
          <w:sz w:val="24"/>
        </w:rPr>
        <w:t>/EsigDuzSample</w:t>
      </w:r>
      <w:r w:rsidRPr="00E5192A">
        <w:rPr>
          <w:sz w:val="24"/>
        </w:rPr>
        <w:t>.</w:t>
      </w:r>
    </w:p>
    <w:p w14:paraId="7274041F" w14:textId="77777777" w:rsidR="001B4183" w:rsidRPr="00E5192A" w:rsidRDefault="001B4183" w:rsidP="006735AC">
      <w:pPr>
        <w:pStyle w:val="ListNumber"/>
        <w:numPr>
          <w:ilvl w:val="0"/>
          <w:numId w:val="0"/>
        </w:numPr>
        <w:ind w:left="360"/>
        <w:rPr>
          <w:sz w:val="24"/>
        </w:rPr>
      </w:pPr>
      <w:r w:rsidRPr="00E5192A">
        <w:rPr>
          <w:sz w:val="24"/>
        </w:rPr>
        <w:lastRenderedPageBreak/>
        <w:t>If the deployment was successful, a new page titled “Electronic Signature Test – DUZ Logon” will load in your browser.</w:t>
      </w:r>
    </w:p>
    <w:p w14:paraId="67CF06BB" w14:textId="77777777" w:rsidR="006735AC" w:rsidRDefault="001B4183" w:rsidP="001B4183">
      <w:pPr>
        <w:pStyle w:val="ListNumber"/>
        <w:rPr>
          <w:sz w:val="24"/>
        </w:rPr>
      </w:pPr>
      <w:r w:rsidRPr="00E5192A">
        <w:rPr>
          <w:sz w:val="24"/>
        </w:rPr>
        <w:t xml:space="preserve">Enter a DUZ and a division number (e.g., station number) for a user on the VistA/M system to which the </w:t>
      </w:r>
      <w:proofErr w:type="spellStart"/>
      <w:r w:rsidRPr="00E5192A">
        <w:rPr>
          <w:b/>
          <w:sz w:val="24"/>
        </w:rPr>
        <w:t>vlj</w:t>
      </w:r>
      <w:proofErr w:type="spellEnd"/>
      <w:r w:rsidRPr="00E5192A">
        <w:rPr>
          <w:b/>
          <w:sz w:val="24"/>
        </w:rPr>
        <w:t>/</w:t>
      </w:r>
      <w:proofErr w:type="spellStart"/>
      <w:r w:rsidRPr="00E5192A">
        <w:rPr>
          <w:b/>
          <w:sz w:val="24"/>
        </w:rPr>
        <w:t>testconnector</w:t>
      </w:r>
      <w:proofErr w:type="spellEnd"/>
      <w:r w:rsidRPr="00E5192A">
        <w:rPr>
          <w:sz w:val="24"/>
        </w:rPr>
        <w:t xml:space="preserve"> resource adapter is pointed.</w:t>
      </w:r>
      <w:r w:rsidR="006B2463" w:rsidRPr="00E5192A">
        <w:rPr>
          <w:sz w:val="24"/>
        </w:rPr>
        <w:t xml:space="preserve"> </w:t>
      </w:r>
    </w:p>
    <w:p w14:paraId="0C421C50" w14:textId="77777777" w:rsidR="001B4183" w:rsidRPr="00E5192A" w:rsidRDefault="006B2463" w:rsidP="006735AC">
      <w:pPr>
        <w:pStyle w:val="ListNumber"/>
        <w:numPr>
          <w:ilvl w:val="0"/>
          <w:numId w:val="0"/>
        </w:numPr>
        <w:ind w:left="360"/>
        <w:rPr>
          <w:sz w:val="24"/>
        </w:rPr>
      </w:pPr>
      <w:r w:rsidRPr="006735AC">
        <w:rPr>
          <w:b/>
          <w:sz w:val="24"/>
        </w:rPr>
        <w:t>N</w:t>
      </w:r>
      <w:r w:rsidR="006735AC" w:rsidRPr="006735AC">
        <w:rPr>
          <w:b/>
          <w:sz w:val="24"/>
        </w:rPr>
        <w:t>ote</w:t>
      </w:r>
      <w:r w:rsidRPr="006735AC">
        <w:rPr>
          <w:b/>
          <w:sz w:val="24"/>
        </w:rPr>
        <w:t>:</w:t>
      </w:r>
      <w:r w:rsidRPr="00E5192A">
        <w:rPr>
          <w:sz w:val="24"/>
        </w:rPr>
        <w:t xml:space="preserve"> Since the Electronic Signature code of this user will be changed by the sample application, the user selected should be a test user.</w:t>
      </w:r>
    </w:p>
    <w:p w14:paraId="5F44DD83" w14:textId="77777777" w:rsidR="001B4183" w:rsidRPr="00E5192A" w:rsidRDefault="001B4183" w:rsidP="001B4183">
      <w:pPr>
        <w:pStyle w:val="ListNumber"/>
        <w:rPr>
          <w:sz w:val="24"/>
        </w:rPr>
      </w:pPr>
      <w:r w:rsidRPr="00E5192A">
        <w:rPr>
          <w:sz w:val="24"/>
        </w:rPr>
        <w:t xml:space="preserve">Click on the </w:t>
      </w:r>
      <w:r w:rsidRPr="00E5192A">
        <w:rPr>
          <w:b/>
          <w:sz w:val="24"/>
        </w:rPr>
        <w:t>Submit</w:t>
      </w:r>
      <w:r w:rsidRPr="00E5192A">
        <w:rPr>
          <w:sz w:val="24"/>
        </w:rPr>
        <w:t xml:space="preserve"> button.</w:t>
      </w:r>
    </w:p>
    <w:p w14:paraId="6FF2CA1F" w14:textId="77777777" w:rsidR="001B4183" w:rsidRPr="001C058F" w:rsidRDefault="001B4183" w:rsidP="001B4183">
      <w:pPr>
        <w:ind w:left="360"/>
      </w:pPr>
      <w:r w:rsidRPr="001C058F">
        <w:t>The figure b</w:t>
      </w:r>
      <w:r w:rsidR="009D2B8D">
        <w:t xml:space="preserve">elow shows an example of an end </w:t>
      </w:r>
      <w:r w:rsidRPr="001C058F">
        <w:t>user’s DUZ and division entry.</w:t>
      </w:r>
    </w:p>
    <w:p w14:paraId="5040F7CE" w14:textId="77777777" w:rsidR="001B4183" w:rsidRPr="001C058F" w:rsidRDefault="001B4183" w:rsidP="001B4183">
      <w:pPr>
        <w:keepNext/>
        <w:ind w:left="720"/>
      </w:pPr>
    </w:p>
    <w:p w14:paraId="676F6D14" w14:textId="77777777" w:rsidR="001B4183" w:rsidRPr="001C058F" w:rsidRDefault="000307AC" w:rsidP="001B4183">
      <w:pPr>
        <w:keepNext/>
        <w:ind w:left="360"/>
      </w:pPr>
      <w:r>
        <w:t>REDACTED</w:t>
      </w:r>
    </w:p>
    <w:p w14:paraId="38B890E7" w14:textId="77777777" w:rsidR="001B4183" w:rsidRPr="001C058F" w:rsidRDefault="001B4183" w:rsidP="001B4183">
      <w:pPr>
        <w:pStyle w:val="FigureTitle"/>
        <w:ind w:left="2160"/>
      </w:pPr>
      <w:bookmarkStart w:id="214" w:name="_Ref112567929"/>
      <w:bookmarkStart w:id="215" w:name="_Toc112739539"/>
      <w:bookmarkStart w:id="216" w:name="_Toc124931185"/>
      <w:bookmarkStart w:id="217" w:name="_Toc150582471"/>
      <w:r w:rsidRPr="001C058F">
        <w:t xml:space="preserve">Figure </w:t>
      </w:r>
      <w:r w:rsidR="007063CA" w:rsidRPr="001C058F">
        <w:t>4</w:t>
      </w:r>
      <w:r w:rsidRPr="001C058F">
        <w:t>-</w:t>
      </w:r>
      <w:bookmarkEnd w:id="214"/>
      <w:r w:rsidR="00DB78FB" w:rsidRPr="001C058F">
        <w:t>3</w:t>
      </w:r>
      <w:r w:rsidRPr="001C058F">
        <w:t>. Electronic Signature Login Page</w:t>
      </w:r>
      <w:bookmarkEnd w:id="215"/>
      <w:bookmarkEnd w:id="216"/>
      <w:bookmarkEnd w:id="217"/>
    </w:p>
    <w:p w14:paraId="1B9BB254" w14:textId="77777777" w:rsidR="001B4183" w:rsidRPr="001C058F" w:rsidRDefault="001B4183" w:rsidP="001B4183">
      <w:r w:rsidRPr="001C058F">
        <w:t>The sample application will attempt to make Electronic Signature API calls.  A successful installation and deployment, with a valid DUZ and division entry for the logged in user, will result in a display similar to the two figures below.</w:t>
      </w:r>
    </w:p>
    <w:p w14:paraId="3F151423" w14:textId="77777777" w:rsidR="001B4183" w:rsidRPr="001C058F" w:rsidRDefault="001B4183" w:rsidP="001B4183">
      <w:pPr>
        <w:keepNext/>
        <w:ind w:left="1440"/>
      </w:pPr>
    </w:p>
    <w:p w14:paraId="26B25177" w14:textId="77777777" w:rsidR="001B4183" w:rsidRPr="001C058F" w:rsidRDefault="000307AC" w:rsidP="001B4183">
      <w:pPr>
        <w:keepNext/>
        <w:ind w:left="720"/>
      </w:pPr>
      <w:r>
        <w:t>REDACTED</w:t>
      </w:r>
    </w:p>
    <w:p w14:paraId="21EC1866" w14:textId="77777777" w:rsidR="001B4183" w:rsidRPr="001C058F" w:rsidRDefault="001B4183" w:rsidP="001B4183">
      <w:pPr>
        <w:pStyle w:val="FigureTitle"/>
        <w:ind w:left="1440"/>
      </w:pPr>
      <w:bookmarkStart w:id="218" w:name="_Toc112739540"/>
      <w:bookmarkStart w:id="219" w:name="_Toc124931186"/>
      <w:bookmarkStart w:id="220" w:name="_Toc150582472"/>
      <w:r w:rsidRPr="001C058F">
        <w:t xml:space="preserve">Figure </w:t>
      </w:r>
      <w:r w:rsidR="007063CA" w:rsidRPr="001C058F">
        <w:t>4</w:t>
      </w:r>
      <w:r w:rsidRPr="001C058F">
        <w:t>-</w:t>
      </w:r>
      <w:r w:rsidR="00DB78FB" w:rsidRPr="001C058F">
        <w:t>4</w:t>
      </w:r>
      <w:r w:rsidRPr="001C058F">
        <w:t>. Electronic Signature Sample J2EE Application (top)</w:t>
      </w:r>
      <w:bookmarkEnd w:id="218"/>
      <w:bookmarkEnd w:id="219"/>
      <w:bookmarkEnd w:id="220"/>
    </w:p>
    <w:p w14:paraId="7970D68B" w14:textId="77777777" w:rsidR="001B4183" w:rsidRPr="001C058F" w:rsidRDefault="00E04F1C" w:rsidP="001B4183">
      <w:pPr>
        <w:keepNext/>
        <w:ind w:left="720"/>
      </w:pPr>
      <w:r>
        <w:lastRenderedPageBreak/>
        <w:pict w14:anchorId="43D0FC93">
          <v:shape id="_x0000_i1038" type="#_x0000_t75" alt="A sample of the bottom section of the Electronic Signature Sample-Results report. It lists the ESig APIs that use VistALink to connect to the VistA/M server." style="width:404.85pt;height:611.3pt">
            <v:imagedata r:id="rId48" o:title="ESIG J2EE Sample fig-4"/>
          </v:shape>
        </w:pict>
      </w:r>
    </w:p>
    <w:p w14:paraId="78E39C5C" w14:textId="77777777" w:rsidR="001739B0" w:rsidRPr="001C058F" w:rsidRDefault="001B4183" w:rsidP="001B4183">
      <w:pPr>
        <w:pStyle w:val="FigureTitle"/>
        <w:ind w:left="1440"/>
      </w:pPr>
      <w:bookmarkStart w:id="221" w:name="_Toc112739541"/>
      <w:bookmarkStart w:id="222" w:name="_Toc119143014"/>
      <w:bookmarkStart w:id="223" w:name="_Toc124931187"/>
      <w:bookmarkStart w:id="224" w:name="_Toc150582473"/>
      <w:r w:rsidRPr="001C058F">
        <w:t xml:space="preserve">Figure </w:t>
      </w:r>
      <w:r w:rsidR="007063CA" w:rsidRPr="001C058F">
        <w:t>4</w:t>
      </w:r>
      <w:r w:rsidRPr="001C058F">
        <w:t>-</w:t>
      </w:r>
      <w:r w:rsidR="00DB78FB" w:rsidRPr="001C058F">
        <w:t>5</w:t>
      </w:r>
      <w:r w:rsidRPr="001C058F">
        <w:t>. Electronic Signature Sample J2EE Application (bottom)</w:t>
      </w:r>
      <w:bookmarkEnd w:id="198"/>
      <w:bookmarkEnd w:id="199"/>
      <w:bookmarkEnd w:id="200"/>
      <w:bookmarkEnd w:id="221"/>
      <w:bookmarkEnd w:id="222"/>
      <w:bookmarkEnd w:id="223"/>
      <w:bookmarkEnd w:id="224"/>
    </w:p>
    <w:p w14:paraId="4EF27E04" w14:textId="77777777" w:rsidR="00FE2AE3" w:rsidRPr="001C058F" w:rsidRDefault="00FE2AE3" w:rsidP="003A26BD">
      <w:pPr>
        <w:sectPr w:rsidR="00FE2AE3" w:rsidRPr="001C058F" w:rsidSect="00996523">
          <w:headerReference w:type="even" r:id="rId49"/>
          <w:headerReference w:type="default" r:id="rId50"/>
          <w:headerReference w:type="first" r:id="rId51"/>
          <w:pgSz w:w="12240" w:h="15840" w:code="1"/>
          <w:pgMar w:top="1440" w:right="1771" w:bottom="1440" w:left="1800" w:header="720" w:footer="720" w:gutter="0"/>
          <w:cols w:space="720"/>
          <w:titlePg/>
          <w:docGrid w:linePitch="65"/>
        </w:sectPr>
      </w:pPr>
    </w:p>
    <w:p w14:paraId="47D93E63" w14:textId="77777777" w:rsidR="00414F27" w:rsidRPr="001C058F" w:rsidRDefault="00B5413E" w:rsidP="00260DA9">
      <w:pPr>
        <w:pStyle w:val="AltHeading1"/>
      </w:pPr>
      <w:bookmarkStart w:id="225" w:name="_Toc150588236"/>
      <w:r w:rsidRPr="001C058F">
        <w:lastRenderedPageBreak/>
        <w:t>Glossary</w:t>
      </w:r>
      <w:bookmarkEnd w:id="57"/>
      <w:bookmarkEnd w:id="225"/>
    </w:p>
    <w:tbl>
      <w:tblPr>
        <w:tblW w:w="95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789"/>
        <w:gridCol w:w="7740"/>
      </w:tblGrid>
      <w:tr w:rsidR="00D5687B" w:rsidRPr="001C058F" w14:paraId="0F443FEE" w14:textId="77777777">
        <w:trPr>
          <w:trHeight w:val="72"/>
          <w:tblHeader/>
          <w:jc w:val="center"/>
        </w:trPr>
        <w:tc>
          <w:tcPr>
            <w:tcW w:w="1789" w:type="dxa"/>
            <w:shd w:val="pct12" w:color="C0C0C0" w:fill="D9D9D9"/>
          </w:tcPr>
          <w:bookmarkEnd w:id="58"/>
          <w:bookmarkEnd w:id="59"/>
          <w:bookmarkEnd w:id="60"/>
          <w:bookmarkEnd w:id="61"/>
          <w:bookmarkEnd w:id="62"/>
          <w:bookmarkEnd w:id="63"/>
          <w:p w14:paraId="743B3B1F" w14:textId="77777777" w:rsidR="00D5687B" w:rsidRPr="001C058F" w:rsidRDefault="00D5687B" w:rsidP="007C70D8">
            <w:pPr>
              <w:pStyle w:val="TableBody"/>
              <w:rPr>
                <w:b/>
                <w:sz w:val="22"/>
                <w:szCs w:val="22"/>
              </w:rPr>
            </w:pPr>
            <w:r w:rsidRPr="001C058F">
              <w:rPr>
                <w:b/>
                <w:sz w:val="22"/>
                <w:szCs w:val="22"/>
              </w:rPr>
              <w:t>Term</w:t>
            </w:r>
          </w:p>
        </w:tc>
        <w:tc>
          <w:tcPr>
            <w:tcW w:w="7740" w:type="dxa"/>
            <w:shd w:val="pct12" w:color="C0C0C0" w:fill="D9D9D9"/>
          </w:tcPr>
          <w:p w14:paraId="1F580854" w14:textId="77777777" w:rsidR="00D5687B" w:rsidRPr="001C058F" w:rsidRDefault="00D5687B" w:rsidP="007C70D8">
            <w:pPr>
              <w:pStyle w:val="TableBody"/>
              <w:rPr>
                <w:b/>
                <w:sz w:val="22"/>
                <w:szCs w:val="22"/>
              </w:rPr>
            </w:pPr>
            <w:r w:rsidRPr="001C058F">
              <w:rPr>
                <w:b/>
                <w:sz w:val="22"/>
                <w:szCs w:val="22"/>
              </w:rPr>
              <w:t>Definition</w:t>
            </w:r>
          </w:p>
        </w:tc>
      </w:tr>
      <w:tr w:rsidR="00D5687B" w:rsidRPr="001C058F" w14:paraId="6B5CEB46" w14:textId="77777777">
        <w:trPr>
          <w:trHeight w:val="72"/>
          <w:jc w:val="center"/>
        </w:trPr>
        <w:tc>
          <w:tcPr>
            <w:tcW w:w="1789" w:type="dxa"/>
            <w:shd w:val="clear" w:color="C0C0C0" w:fill="FFFFFF"/>
          </w:tcPr>
          <w:p w14:paraId="485556E4" w14:textId="77777777" w:rsidR="00D5687B" w:rsidRPr="001C058F" w:rsidRDefault="00D5687B" w:rsidP="007C70D8">
            <w:pPr>
              <w:pStyle w:val="tabletext0"/>
              <w:spacing w:after="0"/>
              <w:rPr>
                <w:rFonts w:ascii="Arial" w:hAnsi="Arial" w:cs="Arial"/>
                <w:sz w:val="20"/>
                <w:szCs w:val="20"/>
              </w:rPr>
            </w:pPr>
            <w:r w:rsidRPr="001C058F">
              <w:rPr>
                <w:rFonts w:ascii="Arial" w:hAnsi="Arial" w:cs="Arial"/>
                <w:sz w:val="20"/>
                <w:szCs w:val="20"/>
              </w:rPr>
              <w:t>Access Code</w:t>
            </w:r>
          </w:p>
        </w:tc>
        <w:tc>
          <w:tcPr>
            <w:tcW w:w="7740" w:type="dxa"/>
            <w:shd w:val="clear" w:color="C0C0C0" w:fill="FFFFFF"/>
          </w:tcPr>
          <w:p w14:paraId="0CF342F8" w14:textId="77777777" w:rsidR="00D5687B" w:rsidRPr="001C058F" w:rsidRDefault="00D5687B" w:rsidP="007C70D8">
            <w:pPr>
              <w:rPr>
                <w:rFonts w:ascii="Arial" w:hAnsi="Arial" w:cs="Arial"/>
                <w:sz w:val="20"/>
                <w:szCs w:val="20"/>
              </w:rPr>
            </w:pPr>
            <w:r w:rsidRPr="001C058F">
              <w:rPr>
                <w:rFonts w:ascii="Arial" w:hAnsi="Arial" w:cs="Arial"/>
                <w:sz w:val="20"/>
                <w:szCs w:val="20"/>
              </w:rPr>
              <w:t xml:space="preserve">A code, that along with the Verify code allows the Kernel to identify a user as authorized to gain access to a </w:t>
            </w:r>
            <w:smartTag w:uri="urn:schemas-microsoft-com:office:smarttags" w:element="place">
              <w:r w:rsidRPr="001C058F">
                <w:rPr>
                  <w:rFonts w:ascii="Arial" w:hAnsi="Arial" w:cs="Arial"/>
                  <w:sz w:val="20"/>
                  <w:szCs w:val="20"/>
                </w:rPr>
                <w:t>VistA</w:t>
              </w:r>
            </w:smartTag>
            <w:r w:rsidRPr="001C058F">
              <w:rPr>
                <w:rFonts w:ascii="Arial" w:hAnsi="Arial" w:cs="Arial"/>
                <w:sz w:val="20"/>
                <w:szCs w:val="20"/>
              </w:rPr>
              <w:t xml:space="preserve"> system.</w:t>
            </w:r>
          </w:p>
        </w:tc>
      </w:tr>
      <w:tr w:rsidR="00D5687B" w:rsidRPr="001C058F" w14:paraId="6026C6A6" w14:textId="77777777">
        <w:trPr>
          <w:trHeight w:val="72"/>
          <w:jc w:val="center"/>
        </w:trPr>
        <w:tc>
          <w:tcPr>
            <w:tcW w:w="1789" w:type="dxa"/>
            <w:shd w:val="clear" w:color="C0C0C0" w:fill="FFFFFF"/>
          </w:tcPr>
          <w:p w14:paraId="66BACBB2" w14:textId="77777777" w:rsidR="00D5687B" w:rsidRPr="001C058F" w:rsidRDefault="00D5687B" w:rsidP="007C70D8">
            <w:pPr>
              <w:pStyle w:val="TableBody"/>
              <w:rPr>
                <w:rFonts w:cs="Arial"/>
              </w:rPr>
            </w:pPr>
            <w:r w:rsidRPr="001C058F">
              <w:rPr>
                <w:rFonts w:cs="Arial"/>
              </w:rPr>
              <w:t>API</w:t>
            </w:r>
          </w:p>
        </w:tc>
        <w:tc>
          <w:tcPr>
            <w:tcW w:w="7740" w:type="dxa"/>
            <w:shd w:val="clear" w:color="C0C0C0" w:fill="FFFFFF"/>
          </w:tcPr>
          <w:p w14:paraId="272561D4" w14:textId="77777777" w:rsidR="00D5687B" w:rsidRPr="001C058F" w:rsidRDefault="00D5687B" w:rsidP="007C70D8">
            <w:pPr>
              <w:pStyle w:val="TableBody"/>
              <w:rPr>
                <w:rFonts w:cs="Arial"/>
              </w:rPr>
            </w:pPr>
            <w:r w:rsidRPr="001C058F">
              <w:rPr>
                <w:rFonts w:cs="Arial"/>
                <w:bCs/>
              </w:rPr>
              <w:t>A</w:t>
            </w:r>
            <w:r w:rsidRPr="001C058F">
              <w:rPr>
                <w:rFonts w:cs="Arial"/>
              </w:rPr>
              <w:t xml:space="preserve">pplication </w:t>
            </w:r>
            <w:r w:rsidRPr="001C058F">
              <w:rPr>
                <w:rFonts w:cs="Arial"/>
                <w:bCs/>
              </w:rPr>
              <w:t>P</w:t>
            </w:r>
            <w:r w:rsidRPr="001C058F">
              <w:rPr>
                <w:rFonts w:cs="Arial"/>
              </w:rPr>
              <w:t xml:space="preserve">rogramming </w:t>
            </w:r>
            <w:r w:rsidRPr="001C058F">
              <w:rPr>
                <w:rFonts w:cs="Arial"/>
                <w:bCs/>
              </w:rPr>
              <w:t>I</w:t>
            </w:r>
            <w:r w:rsidRPr="001C058F">
              <w:rPr>
                <w:rFonts w:cs="Arial"/>
              </w:rPr>
              <w:t xml:space="preserve">nterface.  </w:t>
            </w:r>
            <w:r w:rsidRPr="001C058F">
              <w:rPr>
                <w:rFonts w:cs="Arial"/>
                <w:color w:val="000000"/>
              </w:rPr>
              <w:t xml:space="preserve">The set of public classes a package uses. </w:t>
            </w:r>
            <w:r w:rsidRPr="001C058F">
              <w:rPr>
                <w:rFonts w:cs="Arial"/>
              </w:rPr>
              <w:t>Intended to prevent duplication of utilities and limit the number of callable entry points.</w:t>
            </w:r>
          </w:p>
        </w:tc>
      </w:tr>
      <w:tr w:rsidR="00D5687B" w:rsidRPr="001C058F" w14:paraId="66D6F57E" w14:textId="77777777">
        <w:trPr>
          <w:trHeight w:val="72"/>
          <w:jc w:val="center"/>
        </w:trPr>
        <w:tc>
          <w:tcPr>
            <w:tcW w:w="1789" w:type="dxa"/>
            <w:shd w:val="clear" w:color="C0C0C0" w:fill="FFFFFF"/>
          </w:tcPr>
          <w:p w14:paraId="4A9FB6D4" w14:textId="77777777" w:rsidR="00D5687B" w:rsidRPr="001C058F" w:rsidRDefault="00D5687B" w:rsidP="007C70D8">
            <w:pPr>
              <w:pStyle w:val="TableBody"/>
              <w:rPr>
                <w:rFonts w:cs="Arial"/>
              </w:rPr>
            </w:pPr>
            <w:r w:rsidRPr="001C058F">
              <w:rPr>
                <w:rFonts w:cs="Arial"/>
              </w:rPr>
              <w:t>ASCII</w:t>
            </w:r>
          </w:p>
        </w:tc>
        <w:tc>
          <w:tcPr>
            <w:tcW w:w="7740" w:type="dxa"/>
            <w:shd w:val="clear" w:color="C0C0C0" w:fill="FFFFFF"/>
          </w:tcPr>
          <w:p w14:paraId="6C35CBC3" w14:textId="77777777" w:rsidR="00D5687B" w:rsidRPr="001C058F" w:rsidRDefault="00D5687B" w:rsidP="007C70D8">
            <w:pPr>
              <w:pStyle w:val="TableBody"/>
              <w:rPr>
                <w:rFonts w:cs="Arial"/>
              </w:rPr>
            </w:pPr>
            <w:r w:rsidRPr="001C058F">
              <w:rPr>
                <w:rFonts w:cs="Arial"/>
              </w:rPr>
              <w:t>American Standard Code for Information Interchange</w:t>
            </w:r>
          </w:p>
        </w:tc>
      </w:tr>
      <w:tr w:rsidR="00D5687B" w:rsidRPr="001C058F" w14:paraId="3D5D6ED0" w14:textId="77777777">
        <w:trPr>
          <w:trHeight w:val="72"/>
          <w:jc w:val="center"/>
        </w:trPr>
        <w:tc>
          <w:tcPr>
            <w:tcW w:w="1789" w:type="dxa"/>
            <w:shd w:val="clear" w:color="C0C0C0" w:fill="FFFFFF"/>
          </w:tcPr>
          <w:p w14:paraId="5F94D423" w14:textId="77777777" w:rsidR="00D5687B" w:rsidRPr="001C058F" w:rsidRDefault="00D5687B" w:rsidP="007C70D8">
            <w:pPr>
              <w:pStyle w:val="TableBody"/>
              <w:rPr>
                <w:rFonts w:cs="Arial"/>
              </w:rPr>
            </w:pPr>
            <w:r w:rsidRPr="001C058F">
              <w:rPr>
                <w:rFonts w:cs="Arial"/>
              </w:rPr>
              <w:t>Authentication</w:t>
            </w:r>
          </w:p>
        </w:tc>
        <w:tc>
          <w:tcPr>
            <w:tcW w:w="7740" w:type="dxa"/>
            <w:shd w:val="clear" w:color="C0C0C0" w:fill="FFFFFF"/>
          </w:tcPr>
          <w:p w14:paraId="6B9B3C19" w14:textId="77777777" w:rsidR="00D5687B" w:rsidRPr="001C058F" w:rsidRDefault="00D5687B" w:rsidP="007C70D8">
            <w:pPr>
              <w:pStyle w:val="TableBody"/>
              <w:rPr>
                <w:rFonts w:cs="Arial"/>
              </w:rPr>
            </w:pPr>
            <w:r w:rsidRPr="001C058F">
              <w:rPr>
                <w:rFonts w:cs="Arial"/>
              </w:rPr>
              <w:t>Verification of a user’s identity.</w:t>
            </w:r>
          </w:p>
        </w:tc>
      </w:tr>
      <w:tr w:rsidR="00D5687B" w:rsidRPr="001C058F" w14:paraId="5FFC58DD" w14:textId="77777777">
        <w:trPr>
          <w:trHeight w:val="72"/>
          <w:jc w:val="center"/>
        </w:trPr>
        <w:tc>
          <w:tcPr>
            <w:tcW w:w="1789" w:type="dxa"/>
            <w:shd w:val="clear" w:color="C0C0C0" w:fill="FFFFFF"/>
          </w:tcPr>
          <w:p w14:paraId="4470F269" w14:textId="77777777" w:rsidR="00D5687B" w:rsidRPr="001C058F" w:rsidRDefault="00D5687B" w:rsidP="007C70D8">
            <w:pPr>
              <w:pStyle w:val="TableBody"/>
              <w:rPr>
                <w:rFonts w:cs="Arial"/>
              </w:rPr>
            </w:pPr>
            <w:r w:rsidRPr="001C058F">
              <w:rPr>
                <w:rFonts w:cs="Arial"/>
              </w:rPr>
              <w:t>Authorization</w:t>
            </w:r>
          </w:p>
        </w:tc>
        <w:tc>
          <w:tcPr>
            <w:tcW w:w="7740" w:type="dxa"/>
            <w:shd w:val="clear" w:color="C0C0C0" w:fill="FFFFFF"/>
          </w:tcPr>
          <w:p w14:paraId="3C107F9C" w14:textId="77777777" w:rsidR="00D5687B" w:rsidRPr="001C058F" w:rsidRDefault="00D5687B" w:rsidP="007C70D8">
            <w:pPr>
              <w:pStyle w:val="TableBody"/>
              <w:rPr>
                <w:rFonts w:cs="Arial"/>
              </w:rPr>
            </w:pPr>
            <w:r w:rsidRPr="001C058F">
              <w:rPr>
                <w:rFonts w:cs="Arial"/>
              </w:rPr>
              <w:t>Checking the permissions of a user to allow or disallow the performance of some function.</w:t>
            </w:r>
          </w:p>
        </w:tc>
      </w:tr>
      <w:tr w:rsidR="00D5687B" w:rsidRPr="001C058F" w14:paraId="49A6FAA9" w14:textId="77777777">
        <w:trPr>
          <w:trHeight w:val="72"/>
          <w:jc w:val="center"/>
        </w:trPr>
        <w:tc>
          <w:tcPr>
            <w:tcW w:w="1789" w:type="dxa"/>
            <w:shd w:val="clear" w:color="C0C0C0" w:fill="FFFFFF"/>
          </w:tcPr>
          <w:p w14:paraId="6EEA0447" w14:textId="77777777" w:rsidR="00D5687B" w:rsidRPr="001C058F" w:rsidRDefault="00D5687B" w:rsidP="007C70D8">
            <w:pPr>
              <w:rPr>
                <w:rFonts w:ascii="Arial" w:hAnsi="Arial" w:cs="Arial"/>
                <w:sz w:val="20"/>
                <w:szCs w:val="20"/>
              </w:rPr>
            </w:pPr>
            <w:r w:rsidRPr="001C058F">
              <w:rPr>
                <w:rFonts w:ascii="Arial" w:hAnsi="Arial" w:cs="Arial"/>
                <w:sz w:val="20"/>
                <w:szCs w:val="20"/>
              </w:rPr>
              <w:t>CCE</w:t>
            </w:r>
          </w:p>
        </w:tc>
        <w:tc>
          <w:tcPr>
            <w:tcW w:w="7740" w:type="dxa"/>
            <w:shd w:val="clear" w:color="C0C0C0" w:fill="FFFFFF"/>
          </w:tcPr>
          <w:p w14:paraId="22B30A83" w14:textId="77777777" w:rsidR="00D5687B" w:rsidRPr="001C058F" w:rsidRDefault="00D5687B" w:rsidP="007C70D8">
            <w:pPr>
              <w:rPr>
                <w:rFonts w:ascii="Arial" w:hAnsi="Arial" w:cs="Arial"/>
                <w:sz w:val="20"/>
                <w:szCs w:val="20"/>
              </w:rPr>
            </w:pPr>
            <w:r w:rsidRPr="001C058F">
              <w:rPr>
                <w:rFonts w:ascii="Arial" w:hAnsi="Arial" w:cs="Arial"/>
                <w:sz w:val="20"/>
                <w:szCs w:val="20"/>
              </w:rPr>
              <w:t>Computer Code Entry. A password/PIN technology for asserting electronic signature intent in a health-care environment. Computer Code Entry (CCE) is explicitly endorsed in existing medical records practice/regulation and is permitted by JCAHO IM7 standards.</w:t>
            </w:r>
          </w:p>
        </w:tc>
      </w:tr>
      <w:tr w:rsidR="00D5687B" w:rsidRPr="001C058F" w14:paraId="44C760AA" w14:textId="77777777">
        <w:trPr>
          <w:trHeight w:val="72"/>
          <w:jc w:val="center"/>
        </w:trPr>
        <w:tc>
          <w:tcPr>
            <w:tcW w:w="1789" w:type="dxa"/>
            <w:shd w:val="clear" w:color="C0C0C0" w:fill="FFFFFF"/>
          </w:tcPr>
          <w:p w14:paraId="25EB12A4" w14:textId="77777777" w:rsidR="00D5687B" w:rsidRPr="001C058F" w:rsidRDefault="00D5687B" w:rsidP="007C70D8">
            <w:pPr>
              <w:pStyle w:val="TableBody"/>
              <w:rPr>
                <w:rFonts w:cs="Arial"/>
              </w:rPr>
            </w:pPr>
            <w:r w:rsidRPr="001C058F">
              <w:rPr>
                <w:rFonts w:cs="Arial"/>
              </w:rPr>
              <w:t>Client</w:t>
            </w:r>
          </w:p>
        </w:tc>
        <w:tc>
          <w:tcPr>
            <w:tcW w:w="7740" w:type="dxa"/>
            <w:shd w:val="clear" w:color="C0C0C0" w:fill="FFFFFF"/>
          </w:tcPr>
          <w:p w14:paraId="4636F0F9" w14:textId="77777777" w:rsidR="00D5687B" w:rsidRPr="001C058F" w:rsidRDefault="00D5687B" w:rsidP="007C70D8">
            <w:pPr>
              <w:pStyle w:val="TableBody"/>
              <w:rPr>
                <w:rFonts w:cs="Arial"/>
              </w:rPr>
            </w:pPr>
            <w:r w:rsidRPr="001C058F">
              <w:rPr>
                <w:rFonts w:cs="Arial"/>
              </w:rPr>
              <w:t>A single term used interchangeably to refer to a user, the workstation (e.g., PC), and the portion of the software that runs on the workstation.</w:t>
            </w:r>
          </w:p>
        </w:tc>
      </w:tr>
      <w:tr w:rsidR="00D5687B" w:rsidRPr="001C058F" w14:paraId="01980053" w14:textId="77777777">
        <w:trPr>
          <w:trHeight w:val="72"/>
          <w:jc w:val="center"/>
        </w:trPr>
        <w:tc>
          <w:tcPr>
            <w:tcW w:w="1789" w:type="dxa"/>
            <w:shd w:val="clear" w:color="C0C0C0" w:fill="FFFFFF"/>
          </w:tcPr>
          <w:p w14:paraId="2FD43C4A" w14:textId="77777777" w:rsidR="00D5687B" w:rsidRPr="001C058F" w:rsidRDefault="00D5687B" w:rsidP="007C70D8">
            <w:pPr>
              <w:rPr>
                <w:rFonts w:ascii="Arial" w:hAnsi="Arial" w:cs="Arial"/>
                <w:sz w:val="20"/>
                <w:szCs w:val="20"/>
              </w:rPr>
            </w:pPr>
            <w:r w:rsidRPr="001C058F">
              <w:rPr>
                <w:rFonts w:ascii="Arial" w:hAnsi="Arial" w:cs="Arial"/>
                <w:sz w:val="20"/>
                <w:szCs w:val="20"/>
              </w:rPr>
              <w:t>Data Dictionary</w:t>
            </w:r>
          </w:p>
        </w:tc>
        <w:tc>
          <w:tcPr>
            <w:tcW w:w="7740" w:type="dxa"/>
            <w:shd w:val="clear" w:color="C0C0C0" w:fill="FFFFFF"/>
          </w:tcPr>
          <w:p w14:paraId="7C19B740" w14:textId="77777777" w:rsidR="00D5687B" w:rsidRPr="001C058F" w:rsidRDefault="00D5687B" w:rsidP="007C70D8">
            <w:pPr>
              <w:rPr>
                <w:rFonts w:ascii="Arial" w:hAnsi="Arial" w:cs="Arial"/>
                <w:sz w:val="20"/>
                <w:szCs w:val="20"/>
              </w:rPr>
            </w:pPr>
            <w:r w:rsidRPr="001C058F">
              <w:rPr>
                <w:rFonts w:ascii="Arial" w:hAnsi="Arial" w:cs="Arial"/>
                <w:sz w:val="20"/>
                <w:szCs w:val="20"/>
              </w:rPr>
              <w:t>The structure of a file, table, or group of related information as defined for and by VA FileMan</w:t>
            </w:r>
          </w:p>
        </w:tc>
      </w:tr>
      <w:tr w:rsidR="00D5687B" w:rsidRPr="001C058F" w14:paraId="224EDC27" w14:textId="77777777">
        <w:trPr>
          <w:trHeight w:val="72"/>
          <w:jc w:val="center"/>
        </w:trPr>
        <w:tc>
          <w:tcPr>
            <w:tcW w:w="1789" w:type="dxa"/>
            <w:shd w:val="clear" w:color="C0C0C0" w:fill="FFFFFF"/>
          </w:tcPr>
          <w:p w14:paraId="3F511D2F" w14:textId="77777777" w:rsidR="00D5687B" w:rsidRPr="001C058F" w:rsidRDefault="00D5687B" w:rsidP="007C70D8">
            <w:pPr>
              <w:rPr>
                <w:rFonts w:ascii="Arial" w:hAnsi="Arial" w:cs="Arial"/>
                <w:sz w:val="20"/>
                <w:szCs w:val="20"/>
              </w:rPr>
            </w:pPr>
            <w:r w:rsidRPr="001C058F">
              <w:rPr>
                <w:rFonts w:ascii="Arial" w:hAnsi="Arial" w:cs="Arial"/>
                <w:sz w:val="20"/>
                <w:szCs w:val="20"/>
              </w:rPr>
              <w:t>Database Integration Agreement (DBIA)</w:t>
            </w:r>
          </w:p>
        </w:tc>
        <w:tc>
          <w:tcPr>
            <w:tcW w:w="7740" w:type="dxa"/>
            <w:shd w:val="clear" w:color="C0C0C0" w:fill="FFFFFF"/>
          </w:tcPr>
          <w:p w14:paraId="25D97449" w14:textId="77777777" w:rsidR="00D5687B" w:rsidRPr="001C058F" w:rsidRDefault="00D5687B" w:rsidP="007C70D8">
            <w:pPr>
              <w:rPr>
                <w:rFonts w:ascii="Arial" w:hAnsi="Arial" w:cs="Arial"/>
                <w:sz w:val="20"/>
                <w:szCs w:val="20"/>
              </w:rPr>
            </w:pPr>
            <w:r w:rsidRPr="001C058F">
              <w:rPr>
                <w:rFonts w:ascii="Arial" w:hAnsi="Arial" w:cs="Arial"/>
                <w:sz w:val="20"/>
                <w:szCs w:val="20"/>
              </w:rPr>
              <w:t>A formal, documented understanding between two or more application packages that describes how data is shared or information is exchanged.  The Database Administrator (DBA) maintains these agreements.  Documented agreements are available via the DBIA menu on FORUM</w:t>
            </w:r>
          </w:p>
        </w:tc>
      </w:tr>
      <w:tr w:rsidR="00D5687B" w:rsidRPr="001C058F" w14:paraId="5053A220" w14:textId="77777777">
        <w:trPr>
          <w:trHeight w:val="72"/>
          <w:jc w:val="center"/>
        </w:trPr>
        <w:tc>
          <w:tcPr>
            <w:tcW w:w="1789" w:type="dxa"/>
            <w:shd w:val="clear" w:color="C0C0C0" w:fill="FFFFFF"/>
          </w:tcPr>
          <w:p w14:paraId="46609085" w14:textId="77777777" w:rsidR="00D5687B" w:rsidRPr="001C058F" w:rsidRDefault="00D5687B" w:rsidP="007C70D8">
            <w:pPr>
              <w:pStyle w:val="tabletext0"/>
              <w:rPr>
                <w:rFonts w:ascii="Arial" w:hAnsi="Arial" w:cs="Arial"/>
                <w:sz w:val="20"/>
                <w:szCs w:val="20"/>
              </w:rPr>
            </w:pPr>
            <w:r w:rsidRPr="001C058F">
              <w:rPr>
                <w:rFonts w:ascii="Arial" w:hAnsi="Arial" w:cs="Arial"/>
                <w:sz w:val="20"/>
                <w:szCs w:val="20"/>
              </w:rPr>
              <w:t>DBA</w:t>
            </w:r>
          </w:p>
        </w:tc>
        <w:tc>
          <w:tcPr>
            <w:tcW w:w="7740" w:type="dxa"/>
            <w:shd w:val="clear" w:color="C0C0C0" w:fill="FFFFFF"/>
          </w:tcPr>
          <w:p w14:paraId="01951BAE" w14:textId="77777777" w:rsidR="00D5687B" w:rsidRPr="001C058F" w:rsidRDefault="00D5687B" w:rsidP="007C70D8">
            <w:pPr>
              <w:pStyle w:val="tabletext0"/>
              <w:rPr>
                <w:rFonts w:ascii="Arial" w:hAnsi="Arial" w:cs="Arial"/>
                <w:sz w:val="20"/>
                <w:szCs w:val="20"/>
              </w:rPr>
            </w:pPr>
            <w:r w:rsidRPr="001C058F">
              <w:rPr>
                <w:rFonts w:ascii="Arial" w:hAnsi="Arial" w:cs="Arial"/>
                <w:sz w:val="20"/>
                <w:szCs w:val="20"/>
              </w:rPr>
              <w:t>Data Base Administrator</w:t>
            </w:r>
          </w:p>
        </w:tc>
      </w:tr>
      <w:tr w:rsidR="00D5687B" w:rsidRPr="001C058F" w14:paraId="7A0475E8" w14:textId="77777777">
        <w:trPr>
          <w:trHeight w:val="72"/>
          <w:jc w:val="center"/>
        </w:trPr>
        <w:tc>
          <w:tcPr>
            <w:tcW w:w="1789" w:type="dxa"/>
            <w:shd w:val="clear" w:color="C0C0C0" w:fill="FFFFFF"/>
          </w:tcPr>
          <w:p w14:paraId="337F7D25" w14:textId="77777777" w:rsidR="00D5687B" w:rsidRPr="001C058F" w:rsidRDefault="00D5687B" w:rsidP="007C70D8">
            <w:pPr>
              <w:rPr>
                <w:rFonts w:ascii="Arial" w:hAnsi="Arial" w:cs="Arial"/>
                <w:sz w:val="20"/>
                <w:szCs w:val="20"/>
              </w:rPr>
            </w:pPr>
            <w:r w:rsidRPr="001C058F">
              <w:rPr>
                <w:rFonts w:ascii="Arial" w:hAnsi="Arial" w:cs="Arial"/>
                <w:sz w:val="20"/>
                <w:szCs w:val="20"/>
              </w:rPr>
              <w:t>Decrypt</w:t>
            </w:r>
          </w:p>
        </w:tc>
        <w:tc>
          <w:tcPr>
            <w:tcW w:w="7740" w:type="dxa"/>
            <w:shd w:val="clear" w:color="C0C0C0" w:fill="FFFFFF"/>
          </w:tcPr>
          <w:p w14:paraId="3CF0B960" w14:textId="77777777" w:rsidR="00D5687B" w:rsidRPr="001C058F" w:rsidRDefault="00D5687B" w:rsidP="007C70D8">
            <w:pPr>
              <w:rPr>
                <w:rFonts w:ascii="Arial" w:hAnsi="Arial" w:cs="Arial"/>
                <w:sz w:val="20"/>
                <w:szCs w:val="20"/>
              </w:rPr>
            </w:pPr>
            <w:r w:rsidRPr="001C058F">
              <w:rPr>
                <w:rFonts w:ascii="Arial" w:hAnsi="Arial" w:cs="Arial"/>
                <w:sz w:val="20"/>
                <w:szCs w:val="20"/>
              </w:rPr>
              <w:t>To decipher, decode, or unlock encrypted or encoded messages/data to make them readable.</w:t>
            </w:r>
          </w:p>
        </w:tc>
      </w:tr>
      <w:tr w:rsidR="00D5687B" w:rsidRPr="001C058F" w14:paraId="11D1B6B3" w14:textId="77777777">
        <w:trPr>
          <w:trHeight w:val="72"/>
          <w:jc w:val="center"/>
        </w:trPr>
        <w:tc>
          <w:tcPr>
            <w:tcW w:w="1789" w:type="dxa"/>
            <w:shd w:val="clear" w:color="C0C0C0" w:fill="FFFFFF"/>
          </w:tcPr>
          <w:p w14:paraId="182C43EA" w14:textId="77777777" w:rsidR="00D5687B" w:rsidRPr="001C058F" w:rsidRDefault="00D5687B" w:rsidP="007C70D8">
            <w:pPr>
              <w:rPr>
                <w:rFonts w:ascii="Arial" w:hAnsi="Arial" w:cs="Arial"/>
                <w:sz w:val="20"/>
                <w:szCs w:val="20"/>
              </w:rPr>
            </w:pPr>
            <w:r w:rsidRPr="001C058F">
              <w:rPr>
                <w:rFonts w:ascii="Arial" w:hAnsi="Arial" w:cs="Arial"/>
                <w:sz w:val="20"/>
                <w:szCs w:val="20"/>
              </w:rPr>
              <w:t>DUZ</w:t>
            </w:r>
          </w:p>
        </w:tc>
        <w:tc>
          <w:tcPr>
            <w:tcW w:w="7740" w:type="dxa"/>
            <w:shd w:val="clear" w:color="C0C0C0" w:fill="FFFFFF"/>
          </w:tcPr>
          <w:p w14:paraId="75361A95" w14:textId="77777777" w:rsidR="00D5687B" w:rsidRPr="001C058F" w:rsidRDefault="00D5687B" w:rsidP="007C70D8">
            <w:pPr>
              <w:rPr>
                <w:rFonts w:ascii="Arial" w:hAnsi="Arial" w:cs="Arial"/>
                <w:sz w:val="20"/>
                <w:szCs w:val="20"/>
              </w:rPr>
            </w:pPr>
            <w:r w:rsidRPr="001C058F">
              <w:rPr>
                <w:rFonts w:ascii="Arial" w:hAnsi="Arial" w:cs="Arial"/>
                <w:sz w:val="20"/>
                <w:szCs w:val="20"/>
              </w:rPr>
              <w:t xml:space="preserve">DUZ represents the internal entry number (IEN) for a user’s record in File #200, the New Person file and is designated as a system-wide variable in the </w:t>
            </w:r>
            <w:smartTag w:uri="urn:schemas-microsoft-com:office:smarttags" w:element="place">
              <w:r w:rsidRPr="001C058F">
                <w:rPr>
                  <w:rFonts w:ascii="Arial" w:hAnsi="Arial" w:cs="Arial"/>
                  <w:sz w:val="20"/>
                  <w:szCs w:val="20"/>
                </w:rPr>
                <w:t>VistA</w:t>
              </w:r>
            </w:smartTag>
            <w:r w:rsidRPr="001C058F">
              <w:rPr>
                <w:rFonts w:ascii="Arial" w:hAnsi="Arial" w:cs="Arial"/>
                <w:sz w:val="20"/>
                <w:szCs w:val="20"/>
              </w:rPr>
              <w:t xml:space="preserve"> environment.</w:t>
            </w:r>
          </w:p>
          <w:p w14:paraId="37A6B745" w14:textId="77777777" w:rsidR="00D5687B" w:rsidRPr="001C058F" w:rsidRDefault="0046037A" w:rsidP="007C70D8">
            <w:pPr>
              <w:rPr>
                <w:rFonts w:ascii="Arial" w:hAnsi="Arial" w:cs="Arial"/>
                <w:sz w:val="20"/>
                <w:szCs w:val="20"/>
              </w:rPr>
            </w:pPr>
            <w:r>
              <w:rPr>
                <w:rFonts w:ascii="Arial" w:hAnsi="Arial" w:cs="Arial"/>
                <w:sz w:val="20"/>
                <w:szCs w:val="20"/>
              </w:rPr>
              <w:t>DUZ is used as a r</w:t>
            </w:r>
            <w:r w:rsidR="00D5687B" w:rsidRPr="001C058F">
              <w:rPr>
                <w:rFonts w:ascii="Arial" w:hAnsi="Arial" w:cs="Arial"/>
                <w:sz w:val="20"/>
                <w:szCs w:val="20"/>
              </w:rPr>
              <w:t>e-authentication mechanism.</w:t>
            </w:r>
          </w:p>
        </w:tc>
      </w:tr>
      <w:tr w:rsidR="00D5687B" w:rsidRPr="001C058F" w14:paraId="68B7F454" w14:textId="77777777">
        <w:trPr>
          <w:trHeight w:val="72"/>
          <w:jc w:val="center"/>
        </w:trPr>
        <w:tc>
          <w:tcPr>
            <w:tcW w:w="1789" w:type="dxa"/>
            <w:shd w:val="clear" w:color="C0C0C0" w:fill="FFFFFF"/>
          </w:tcPr>
          <w:p w14:paraId="355AA255" w14:textId="77777777" w:rsidR="00D5687B" w:rsidRPr="001C058F" w:rsidRDefault="00D5687B" w:rsidP="007C70D8">
            <w:pPr>
              <w:pStyle w:val="TableBody"/>
              <w:rPr>
                <w:rFonts w:cs="Arial"/>
              </w:rPr>
            </w:pPr>
            <w:r w:rsidRPr="001C058F">
              <w:rPr>
                <w:rFonts w:cs="Arial"/>
              </w:rPr>
              <w:t>EAR</w:t>
            </w:r>
          </w:p>
        </w:tc>
        <w:tc>
          <w:tcPr>
            <w:tcW w:w="7740" w:type="dxa"/>
            <w:shd w:val="clear" w:color="C0C0C0" w:fill="FFFFFF"/>
          </w:tcPr>
          <w:p w14:paraId="71125E48" w14:textId="77777777" w:rsidR="00D5687B" w:rsidRPr="001C058F" w:rsidRDefault="0046037A" w:rsidP="007C70D8">
            <w:pPr>
              <w:pStyle w:val="TableBody"/>
              <w:rPr>
                <w:rFonts w:cs="Arial"/>
              </w:rPr>
            </w:pPr>
            <w:r>
              <w:rPr>
                <w:rFonts w:cs="Arial"/>
              </w:rPr>
              <w:t xml:space="preserve">Enterprise </w:t>
            </w:r>
            <w:proofErr w:type="spellStart"/>
            <w:r>
              <w:rPr>
                <w:rFonts w:cs="Arial"/>
              </w:rPr>
              <w:t>AR</w:t>
            </w:r>
            <w:r w:rsidR="00D5687B" w:rsidRPr="001C058F">
              <w:rPr>
                <w:rFonts w:cs="Arial"/>
              </w:rPr>
              <w:t>chive</w:t>
            </w:r>
            <w:proofErr w:type="spellEnd"/>
            <w:r w:rsidR="00D5687B" w:rsidRPr="001C058F">
              <w:rPr>
                <w:rFonts w:cs="Arial"/>
              </w:rPr>
              <w:t xml:space="preserve"> file.</w:t>
            </w:r>
          </w:p>
        </w:tc>
      </w:tr>
      <w:tr w:rsidR="00D5687B" w:rsidRPr="001C058F" w14:paraId="302D684B" w14:textId="77777777">
        <w:trPr>
          <w:trHeight w:val="72"/>
          <w:jc w:val="center"/>
        </w:trPr>
        <w:tc>
          <w:tcPr>
            <w:tcW w:w="1789" w:type="dxa"/>
            <w:shd w:val="clear" w:color="C0C0C0" w:fill="FFFFFF"/>
          </w:tcPr>
          <w:p w14:paraId="7425243D" w14:textId="77777777" w:rsidR="00D5687B" w:rsidRPr="001C058F" w:rsidRDefault="00D5687B" w:rsidP="007C70D8">
            <w:pPr>
              <w:pStyle w:val="TableBody"/>
              <w:rPr>
                <w:rFonts w:cs="Arial"/>
              </w:rPr>
            </w:pPr>
            <w:r w:rsidRPr="001C058F">
              <w:rPr>
                <w:rFonts w:cs="Arial"/>
              </w:rPr>
              <w:t>EJB</w:t>
            </w:r>
          </w:p>
        </w:tc>
        <w:tc>
          <w:tcPr>
            <w:tcW w:w="7740" w:type="dxa"/>
            <w:shd w:val="clear" w:color="C0C0C0" w:fill="FFFFFF"/>
          </w:tcPr>
          <w:p w14:paraId="4FEC1D50" w14:textId="77777777" w:rsidR="00D5687B" w:rsidRPr="001C058F" w:rsidRDefault="00D5687B" w:rsidP="007C70D8">
            <w:pPr>
              <w:pStyle w:val="TableBody"/>
              <w:rPr>
                <w:rFonts w:cs="Arial"/>
              </w:rPr>
            </w:pPr>
            <w:smartTag w:uri="urn:schemas-microsoft-com:office:smarttags" w:element="place">
              <w:smartTag w:uri="urn:schemas-microsoft-com:office:smarttags" w:element="City">
                <w:r w:rsidRPr="001C058F">
                  <w:rPr>
                    <w:rFonts w:cs="Arial"/>
                  </w:rPr>
                  <w:t>Enterprise</w:t>
                </w:r>
              </w:smartTag>
            </w:smartTag>
            <w:r w:rsidRPr="001C058F">
              <w:rPr>
                <w:rFonts w:cs="Arial"/>
              </w:rPr>
              <w:t xml:space="preserve"> Java Bean.</w:t>
            </w:r>
          </w:p>
        </w:tc>
      </w:tr>
      <w:tr w:rsidR="00D5687B" w:rsidRPr="001C058F" w14:paraId="0AC4A9D3" w14:textId="77777777">
        <w:trPr>
          <w:trHeight w:val="72"/>
          <w:jc w:val="center"/>
        </w:trPr>
        <w:tc>
          <w:tcPr>
            <w:tcW w:w="1789" w:type="dxa"/>
            <w:shd w:val="clear" w:color="C0C0C0" w:fill="FFFFFF"/>
          </w:tcPr>
          <w:p w14:paraId="5906E41B" w14:textId="77777777" w:rsidR="00D5687B" w:rsidRPr="001C058F" w:rsidRDefault="00D5687B" w:rsidP="007C70D8">
            <w:pPr>
              <w:rPr>
                <w:rFonts w:ascii="Arial" w:hAnsi="Arial" w:cs="Arial"/>
                <w:sz w:val="20"/>
                <w:szCs w:val="20"/>
              </w:rPr>
            </w:pPr>
            <w:r w:rsidRPr="001C058F">
              <w:rPr>
                <w:rFonts w:ascii="Arial" w:hAnsi="Arial" w:cs="Arial"/>
                <w:sz w:val="20"/>
                <w:szCs w:val="20"/>
              </w:rPr>
              <w:t>Electronic Signature</w:t>
            </w:r>
          </w:p>
        </w:tc>
        <w:tc>
          <w:tcPr>
            <w:tcW w:w="7740" w:type="dxa"/>
            <w:shd w:val="clear" w:color="C0C0C0" w:fill="FFFFFF"/>
          </w:tcPr>
          <w:p w14:paraId="7869B7FF" w14:textId="77777777" w:rsidR="00D5687B" w:rsidRPr="001C058F" w:rsidRDefault="00D5687B" w:rsidP="007C70D8">
            <w:pPr>
              <w:rPr>
                <w:rFonts w:ascii="Arial" w:hAnsi="Arial" w:cs="Arial"/>
                <w:sz w:val="20"/>
                <w:szCs w:val="20"/>
              </w:rPr>
            </w:pPr>
            <w:r w:rsidRPr="001C058F">
              <w:rPr>
                <w:rFonts w:ascii="Arial" w:hAnsi="Arial" w:cs="Arial"/>
                <w:sz w:val="20"/>
                <w:szCs w:val="20"/>
              </w:rPr>
              <w:t xml:space="preserve">A secret, user-supplied PIN or code that is used to authorize business processes and is a legally binding equivalent of an individual’s handwritten signature. For the VA Kernel 8.0 an electronic signature must be 6-20 characters in length and can contain letters, numbers, and punctuation. </w:t>
            </w:r>
          </w:p>
        </w:tc>
      </w:tr>
      <w:tr w:rsidR="00D5687B" w:rsidRPr="001C058F" w14:paraId="7E44271A" w14:textId="77777777">
        <w:trPr>
          <w:trHeight w:val="72"/>
          <w:jc w:val="center"/>
        </w:trPr>
        <w:tc>
          <w:tcPr>
            <w:tcW w:w="1789" w:type="dxa"/>
            <w:shd w:val="clear" w:color="C0C0C0" w:fill="FFFFFF"/>
          </w:tcPr>
          <w:p w14:paraId="35B3C49E" w14:textId="77777777" w:rsidR="00D5687B" w:rsidRPr="001C058F" w:rsidRDefault="00D5687B" w:rsidP="007C70D8">
            <w:pPr>
              <w:pStyle w:val="TableBody"/>
              <w:rPr>
                <w:rFonts w:cs="Arial"/>
              </w:rPr>
            </w:pPr>
            <w:r w:rsidRPr="001C058F">
              <w:rPr>
                <w:rFonts w:cs="Arial"/>
              </w:rPr>
              <w:t>Encrypt</w:t>
            </w:r>
          </w:p>
        </w:tc>
        <w:tc>
          <w:tcPr>
            <w:tcW w:w="7740" w:type="dxa"/>
            <w:shd w:val="clear" w:color="C0C0C0" w:fill="FFFFFF"/>
          </w:tcPr>
          <w:p w14:paraId="4C8AA762" w14:textId="77777777" w:rsidR="00D5687B" w:rsidRPr="001C058F" w:rsidRDefault="00D5687B" w:rsidP="007C70D8">
            <w:pPr>
              <w:pStyle w:val="TableBody"/>
              <w:rPr>
                <w:rFonts w:cs="Arial"/>
              </w:rPr>
            </w:pPr>
            <w:r w:rsidRPr="001C058F">
              <w:rPr>
                <w:rFonts w:cs="Arial"/>
              </w:rPr>
              <w:t xml:space="preserve">To encode messages or data so that they are unreadable unless they are decoded. </w:t>
            </w:r>
          </w:p>
        </w:tc>
      </w:tr>
      <w:tr w:rsidR="00D5687B" w:rsidRPr="001C058F" w14:paraId="508DC5B7" w14:textId="77777777">
        <w:trPr>
          <w:trHeight w:val="72"/>
          <w:jc w:val="center"/>
        </w:trPr>
        <w:tc>
          <w:tcPr>
            <w:tcW w:w="1789" w:type="dxa"/>
            <w:shd w:val="clear" w:color="C0C0C0" w:fill="FFFFFF"/>
          </w:tcPr>
          <w:p w14:paraId="179CFBBF" w14:textId="77777777" w:rsidR="00D5687B" w:rsidRPr="001C058F" w:rsidRDefault="00D5687B" w:rsidP="007C70D8">
            <w:pPr>
              <w:pStyle w:val="TableBody"/>
              <w:rPr>
                <w:rFonts w:cs="Arial"/>
              </w:rPr>
            </w:pPr>
            <w:proofErr w:type="spellStart"/>
            <w:r w:rsidRPr="001C058F">
              <w:rPr>
                <w:rFonts w:cs="Arial"/>
              </w:rPr>
              <w:t>ESig</w:t>
            </w:r>
            <w:proofErr w:type="spellEnd"/>
          </w:p>
        </w:tc>
        <w:tc>
          <w:tcPr>
            <w:tcW w:w="7740" w:type="dxa"/>
            <w:shd w:val="clear" w:color="C0C0C0" w:fill="FFFFFF"/>
          </w:tcPr>
          <w:p w14:paraId="7C72860E" w14:textId="77777777" w:rsidR="00D5687B" w:rsidRPr="001C058F" w:rsidRDefault="00D5687B" w:rsidP="007C70D8">
            <w:pPr>
              <w:pStyle w:val="TableBody"/>
              <w:rPr>
                <w:rFonts w:cs="Arial"/>
              </w:rPr>
            </w:pPr>
            <w:r w:rsidRPr="001C058F">
              <w:rPr>
                <w:rFonts w:cs="Arial"/>
              </w:rPr>
              <w:t>Electronic Signature.</w:t>
            </w:r>
          </w:p>
        </w:tc>
      </w:tr>
      <w:tr w:rsidR="00D5687B" w:rsidRPr="001C058F" w14:paraId="7DEC2F91" w14:textId="77777777">
        <w:trPr>
          <w:trHeight w:val="72"/>
          <w:jc w:val="center"/>
        </w:trPr>
        <w:tc>
          <w:tcPr>
            <w:tcW w:w="1789" w:type="dxa"/>
            <w:shd w:val="clear" w:color="C0C0C0" w:fill="FFFFFF"/>
          </w:tcPr>
          <w:p w14:paraId="69E6D66B" w14:textId="77777777" w:rsidR="00D5687B" w:rsidRPr="001C058F" w:rsidRDefault="00D5687B" w:rsidP="007C70D8">
            <w:pPr>
              <w:pStyle w:val="tabletext0"/>
              <w:rPr>
                <w:rFonts w:ascii="Arial" w:hAnsi="Arial" w:cs="Arial"/>
                <w:sz w:val="20"/>
                <w:szCs w:val="20"/>
              </w:rPr>
            </w:pPr>
            <w:r w:rsidRPr="001C058F">
              <w:rPr>
                <w:rFonts w:ascii="Arial" w:hAnsi="Arial" w:cs="Arial"/>
                <w:sz w:val="20"/>
                <w:szCs w:val="20"/>
              </w:rPr>
              <w:t>EVS</w:t>
            </w:r>
          </w:p>
        </w:tc>
        <w:tc>
          <w:tcPr>
            <w:tcW w:w="7740" w:type="dxa"/>
            <w:shd w:val="clear" w:color="C0C0C0" w:fill="FFFFFF"/>
          </w:tcPr>
          <w:p w14:paraId="57BCB803" w14:textId="77777777" w:rsidR="00D5687B" w:rsidRPr="001C058F" w:rsidRDefault="00D5687B" w:rsidP="007C70D8">
            <w:pPr>
              <w:pStyle w:val="tabletext0"/>
              <w:rPr>
                <w:rFonts w:ascii="Arial" w:hAnsi="Arial" w:cs="Arial"/>
                <w:sz w:val="20"/>
                <w:szCs w:val="20"/>
              </w:rPr>
            </w:pPr>
            <w:smartTag w:uri="urn:schemas-microsoft-com:office:smarttags" w:element="City">
              <w:r w:rsidRPr="001C058F">
                <w:rPr>
                  <w:rFonts w:ascii="Arial" w:hAnsi="Arial" w:cs="Arial"/>
                  <w:sz w:val="20"/>
                  <w:szCs w:val="20"/>
                </w:rPr>
                <w:t>Enterprise</w:t>
              </w:r>
            </w:smartTag>
            <w:r w:rsidRPr="001C058F">
              <w:rPr>
                <w:rFonts w:ascii="Arial" w:hAnsi="Arial" w:cs="Arial"/>
                <w:sz w:val="20"/>
                <w:szCs w:val="20"/>
              </w:rPr>
              <w:t xml:space="preserve"> </w:t>
            </w:r>
            <w:smartTag w:uri="urn:schemas-microsoft-com:office:smarttags" w:element="place">
              <w:r w:rsidRPr="001C058F">
                <w:rPr>
                  <w:rFonts w:ascii="Arial" w:hAnsi="Arial" w:cs="Arial"/>
                  <w:sz w:val="20"/>
                  <w:szCs w:val="20"/>
                </w:rPr>
                <w:t>VistA</w:t>
              </w:r>
            </w:smartTag>
            <w:r w:rsidRPr="001C058F">
              <w:rPr>
                <w:rFonts w:ascii="Arial" w:hAnsi="Arial" w:cs="Arial"/>
                <w:sz w:val="20"/>
                <w:szCs w:val="20"/>
              </w:rPr>
              <w:t xml:space="preserve"> Support</w:t>
            </w:r>
          </w:p>
        </w:tc>
      </w:tr>
      <w:tr w:rsidR="00D5687B" w:rsidRPr="001C058F" w14:paraId="3522610B" w14:textId="77777777">
        <w:trPr>
          <w:trHeight w:val="72"/>
          <w:jc w:val="center"/>
        </w:trPr>
        <w:tc>
          <w:tcPr>
            <w:tcW w:w="1789" w:type="dxa"/>
            <w:shd w:val="clear" w:color="C0C0C0" w:fill="FFFFFF"/>
          </w:tcPr>
          <w:p w14:paraId="68E9BDC4" w14:textId="77777777" w:rsidR="00D5687B" w:rsidRPr="001C058F" w:rsidRDefault="00D5687B" w:rsidP="007C70D8">
            <w:pPr>
              <w:pStyle w:val="tabletext0"/>
              <w:rPr>
                <w:rFonts w:ascii="Arial" w:hAnsi="Arial" w:cs="Arial"/>
                <w:sz w:val="20"/>
                <w:szCs w:val="20"/>
              </w:rPr>
            </w:pPr>
            <w:r w:rsidRPr="001C058F">
              <w:rPr>
                <w:rFonts w:ascii="Arial" w:hAnsi="Arial" w:cs="Arial"/>
                <w:sz w:val="20"/>
                <w:szCs w:val="20"/>
              </w:rPr>
              <w:t>FOIA</w:t>
            </w:r>
          </w:p>
        </w:tc>
        <w:tc>
          <w:tcPr>
            <w:tcW w:w="7740" w:type="dxa"/>
            <w:shd w:val="clear" w:color="C0C0C0" w:fill="FFFFFF"/>
          </w:tcPr>
          <w:p w14:paraId="6A21FE37" w14:textId="77777777" w:rsidR="00D5687B" w:rsidRPr="001C058F" w:rsidRDefault="00D5687B" w:rsidP="007C70D8">
            <w:pPr>
              <w:pStyle w:val="tabletext0"/>
              <w:rPr>
                <w:rFonts w:ascii="Arial" w:hAnsi="Arial" w:cs="Arial"/>
                <w:sz w:val="20"/>
                <w:szCs w:val="20"/>
              </w:rPr>
            </w:pPr>
            <w:r w:rsidRPr="001C058F">
              <w:rPr>
                <w:rFonts w:ascii="Arial" w:hAnsi="Arial" w:cs="Arial"/>
                <w:sz w:val="20"/>
                <w:szCs w:val="20"/>
              </w:rPr>
              <w:t>Freedom of Information Act</w:t>
            </w:r>
          </w:p>
        </w:tc>
      </w:tr>
      <w:tr w:rsidR="00D5687B" w:rsidRPr="001C058F" w14:paraId="730C996C" w14:textId="77777777">
        <w:trPr>
          <w:trHeight w:val="72"/>
          <w:jc w:val="center"/>
        </w:trPr>
        <w:tc>
          <w:tcPr>
            <w:tcW w:w="1789" w:type="dxa"/>
            <w:shd w:val="clear" w:color="C0C0C0" w:fill="FFFFFF"/>
          </w:tcPr>
          <w:p w14:paraId="02F1AD67" w14:textId="77777777" w:rsidR="00D5687B" w:rsidRPr="001C058F" w:rsidRDefault="00D5687B" w:rsidP="007C70D8">
            <w:pPr>
              <w:pStyle w:val="TableBody"/>
              <w:rPr>
                <w:rFonts w:cs="Arial"/>
              </w:rPr>
            </w:pPr>
            <w:r w:rsidRPr="001C058F">
              <w:rPr>
                <w:rFonts w:cs="Arial"/>
              </w:rPr>
              <w:t>FTP</w:t>
            </w:r>
          </w:p>
        </w:tc>
        <w:tc>
          <w:tcPr>
            <w:tcW w:w="7740" w:type="dxa"/>
            <w:shd w:val="clear" w:color="C0C0C0" w:fill="FFFFFF"/>
          </w:tcPr>
          <w:p w14:paraId="0C960A0F" w14:textId="77777777" w:rsidR="00D5687B" w:rsidRPr="001C058F" w:rsidRDefault="00D5687B" w:rsidP="007C70D8">
            <w:pPr>
              <w:pStyle w:val="TableBody"/>
              <w:rPr>
                <w:rFonts w:cs="Arial"/>
              </w:rPr>
            </w:pPr>
            <w:r w:rsidRPr="001C058F">
              <w:rPr>
                <w:rFonts w:cs="Arial"/>
              </w:rPr>
              <w:t>File Transfer Protocol</w:t>
            </w:r>
          </w:p>
        </w:tc>
      </w:tr>
      <w:tr w:rsidR="00D5687B" w:rsidRPr="001C058F" w14:paraId="3BA91383" w14:textId="77777777">
        <w:trPr>
          <w:trHeight w:val="72"/>
          <w:jc w:val="center"/>
        </w:trPr>
        <w:tc>
          <w:tcPr>
            <w:tcW w:w="1789" w:type="dxa"/>
            <w:shd w:val="clear" w:color="C0C0C0" w:fill="FFFFFF"/>
          </w:tcPr>
          <w:p w14:paraId="4566A901" w14:textId="77777777" w:rsidR="00D5687B" w:rsidRPr="001C058F" w:rsidRDefault="00D5687B" w:rsidP="007C70D8">
            <w:pPr>
              <w:pStyle w:val="TableBody"/>
              <w:rPr>
                <w:rFonts w:cs="Arial"/>
              </w:rPr>
            </w:pPr>
            <w:r w:rsidRPr="001C058F">
              <w:rPr>
                <w:rFonts w:cs="Arial"/>
              </w:rPr>
              <w:t>GUI</w:t>
            </w:r>
          </w:p>
        </w:tc>
        <w:tc>
          <w:tcPr>
            <w:tcW w:w="7740" w:type="dxa"/>
            <w:shd w:val="clear" w:color="C0C0C0" w:fill="FFFFFF"/>
          </w:tcPr>
          <w:p w14:paraId="0E6E61C2" w14:textId="77777777" w:rsidR="00D5687B" w:rsidRPr="001C058F" w:rsidRDefault="00D5687B" w:rsidP="007C70D8">
            <w:pPr>
              <w:pStyle w:val="TableBody"/>
              <w:rPr>
                <w:rFonts w:cs="Arial"/>
              </w:rPr>
            </w:pPr>
            <w:r w:rsidRPr="001C058F">
              <w:rPr>
                <w:rFonts w:cs="Arial"/>
              </w:rPr>
              <w:t xml:space="preserve">Graphical User Interface. The graphical elements on the screen through which the user interacts with the computer.  </w:t>
            </w:r>
          </w:p>
        </w:tc>
      </w:tr>
      <w:tr w:rsidR="00D5687B" w:rsidRPr="001C058F" w14:paraId="42C6272D" w14:textId="77777777">
        <w:trPr>
          <w:trHeight w:val="72"/>
          <w:jc w:val="center"/>
        </w:trPr>
        <w:tc>
          <w:tcPr>
            <w:tcW w:w="1789" w:type="dxa"/>
            <w:shd w:val="clear" w:color="C0C0C0" w:fill="FFFFFF"/>
          </w:tcPr>
          <w:p w14:paraId="605E5FBB" w14:textId="77777777" w:rsidR="00D5687B" w:rsidRPr="001C058F" w:rsidRDefault="00D5687B" w:rsidP="007C70D8">
            <w:pPr>
              <w:pStyle w:val="TableBody"/>
              <w:rPr>
                <w:rFonts w:cs="Arial"/>
              </w:rPr>
            </w:pPr>
            <w:r w:rsidRPr="001C058F">
              <w:rPr>
                <w:rFonts w:cs="Arial"/>
              </w:rPr>
              <w:t>Hash</w:t>
            </w:r>
          </w:p>
        </w:tc>
        <w:tc>
          <w:tcPr>
            <w:tcW w:w="7740" w:type="dxa"/>
            <w:shd w:val="clear" w:color="C0C0C0" w:fill="FFFFFF"/>
          </w:tcPr>
          <w:p w14:paraId="1F8B6C4A" w14:textId="77777777" w:rsidR="00D5687B" w:rsidRPr="001C058F" w:rsidRDefault="00D5687B" w:rsidP="007C70D8">
            <w:pPr>
              <w:pStyle w:val="TableBody"/>
              <w:rPr>
                <w:rFonts w:cs="Arial"/>
              </w:rPr>
            </w:pPr>
            <w:r w:rsidRPr="001C058F">
              <w:rPr>
                <w:rFonts w:cs="Arial"/>
              </w:rPr>
              <w:t>To encrypt data by substituting a shorter fixed-length value or key to represent the original. Hashing algorithms are one-way functions, so that it is not possible to decrypt the substitute values to generate the original data.</w:t>
            </w:r>
          </w:p>
        </w:tc>
      </w:tr>
      <w:tr w:rsidR="00D5687B" w:rsidRPr="001C058F" w14:paraId="0B687436" w14:textId="77777777">
        <w:trPr>
          <w:trHeight w:val="72"/>
          <w:jc w:val="center"/>
        </w:trPr>
        <w:tc>
          <w:tcPr>
            <w:tcW w:w="1789" w:type="dxa"/>
            <w:shd w:val="clear" w:color="C0C0C0" w:fill="FFFFFF"/>
          </w:tcPr>
          <w:p w14:paraId="46D9D073" w14:textId="77777777" w:rsidR="00D5687B" w:rsidRPr="001C058F" w:rsidRDefault="00D5687B" w:rsidP="007C70D8">
            <w:pPr>
              <w:pStyle w:val="TableBody"/>
              <w:rPr>
                <w:rFonts w:cs="Arial"/>
              </w:rPr>
            </w:pPr>
            <w:r w:rsidRPr="001C058F">
              <w:rPr>
                <w:rFonts w:cs="Arial"/>
              </w:rPr>
              <w:t>IP</w:t>
            </w:r>
          </w:p>
        </w:tc>
        <w:tc>
          <w:tcPr>
            <w:tcW w:w="7740" w:type="dxa"/>
            <w:shd w:val="clear" w:color="C0C0C0" w:fill="FFFFFF"/>
          </w:tcPr>
          <w:p w14:paraId="2D1EA338" w14:textId="77777777" w:rsidR="00D5687B" w:rsidRPr="001C058F" w:rsidRDefault="00D5687B" w:rsidP="007C70D8">
            <w:pPr>
              <w:pStyle w:val="TableBody"/>
              <w:rPr>
                <w:rFonts w:cs="Arial"/>
              </w:rPr>
            </w:pPr>
            <w:r w:rsidRPr="001C058F">
              <w:rPr>
                <w:rFonts w:cs="Arial"/>
              </w:rPr>
              <w:t>Internet Protocol</w:t>
            </w:r>
          </w:p>
        </w:tc>
      </w:tr>
      <w:tr w:rsidR="00D5687B" w:rsidRPr="001C058F" w14:paraId="49A12AE2" w14:textId="77777777">
        <w:trPr>
          <w:trHeight w:val="72"/>
          <w:jc w:val="center"/>
        </w:trPr>
        <w:tc>
          <w:tcPr>
            <w:tcW w:w="1789" w:type="dxa"/>
            <w:shd w:val="clear" w:color="C0C0C0" w:fill="FFFFFF"/>
          </w:tcPr>
          <w:p w14:paraId="413EFF6D" w14:textId="77777777" w:rsidR="00D5687B" w:rsidRPr="001C058F" w:rsidRDefault="00D5687B" w:rsidP="007C70D8">
            <w:pPr>
              <w:rPr>
                <w:rFonts w:ascii="Arial" w:hAnsi="Arial" w:cs="Arial"/>
                <w:sz w:val="20"/>
                <w:szCs w:val="20"/>
              </w:rPr>
            </w:pPr>
            <w:r w:rsidRPr="001C058F">
              <w:rPr>
                <w:rFonts w:ascii="Arial" w:hAnsi="Arial" w:cs="Arial"/>
                <w:sz w:val="20"/>
                <w:szCs w:val="20"/>
              </w:rPr>
              <w:lastRenderedPageBreak/>
              <w:t>IRM</w:t>
            </w:r>
          </w:p>
        </w:tc>
        <w:tc>
          <w:tcPr>
            <w:tcW w:w="7740" w:type="dxa"/>
            <w:shd w:val="clear" w:color="C0C0C0" w:fill="FFFFFF"/>
          </w:tcPr>
          <w:p w14:paraId="28D9E133" w14:textId="77777777" w:rsidR="00D5687B" w:rsidRPr="001C058F" w:rsidRDefault="00D5687B" w:rsidP="007C70D8">
            <w:pPr>
              <w:rPr>
                <w:rFonts w:ascii="Arial" w:hAnsi="Arial" w:cs="Arial"/>
                <w:sz w:val="20"/>
                <w:szCs w:val="20"/>
              </w:rPr>
            </w:pPr>
            <w:r w:rsidRPr="001C058F">
              <w:rPr>
                <w:rFonts w:ascii="Arial" w:hAnsi="Arial" w:cs="Arial"/>
                <w:sz w:val="20"/>
                <w:szCs w:val="20"/>
              </w:rPr>
              <w:t>Information Resources Management. A service at each VAMC responsible for computer management and system security.</w:t>
            </w:r>
          </w:p>
        </w:tc>
      </w:tr>
      <w:tr w:rsidR="00D5687B" w:rsidRPr="001C058F" w14:paraId="3D99E7D4" w14:textId="77777777">
        <w:trPr>
          <w:trHeight w:val="72"/>
          <w:jc w:val="center"/>
        </w:trPr>
        <w:tc>
          <w:tcPr>
            <w:tcW w:w="1789" w:type="dxa"/>
            <w:shd w:val="clear" w:color="C0C0C0" w:fill="FFFFFF"/>
          </w:tcPr>
          <w:p w14:paraId="46F6F346" w14:textId="77777777" w:rsidR="00D5687B" w:rsidRPr="001C058F" w:rsidRDefault="00D5687B" w:rsidP="007C70D8">
            <w:pPr>
              <w:pStyle w:val="tabletext0"/>
              <w:rPr>
                <w:rFonts w:ascii="Arial" w:hAnsi="Arial" w:cs="Arial"/>
                <w:sz w:val="20"/>
                <w:szCs w:val="20"/>
              </w:rPr>
            </w:pPr>
            <w:r w:rsidRPr="001C058F">
              <w:rPr>
                <w:rFonts w:ascii="Arial" w:hAnsi="Arial" w:cs="Arial"/>
                <w:sz w:val="20"/>
                <w:szCs w:val="20"/>
              </w:rPr>
              <w:t>ISO</w:t>
            </w:r>
          </w:p>
        </w:tc>
        <w:tc>
          <w:tcPr>
            <w:tcW w:w="7740" w:type="dxa"/>
            <w:shd w:val="clear" w:color="C0C0C0" w:fill="FFFFFF"/>
          </w:tcPr>
          <w:p w14:paraId="0ADF8FBC" w14:textId="77777777" w:rsidR="00D5687B" w:rsidRPr="001C058F" w:rsidRDefault="00D5687B" w:rsidP="007C70D8">
            <w:pPr>
              <w:pStyle w:val="tabletext0"/>
              <w:rPr>
                <w:rFonts w:ascii="Arial" w:hAnsi="Arial" w:cs="Arial"/>
                <w:sz w:val="20"/>
                <w:szCs w:val="20"/>
              </w:rPr>
            </w:pPr>
            <w:r w:rsidRPr="001C058F">
              <w:rPr>
                <w:rFonts w:ascii="Arial" w:hAnsi="Arial" w:cs="Arial"/>
                <w:sz w:val="20"/>
                <w:szCs w:val="20"/>
              </w:rPr>
              <w:t>Information Security Officer</w:t>
            </w:r>
          </w:p>
        </w:tc>
      </w:tr>
      <w:tr w:rsidR="00D5687B" w:rsidRPr="001C058F" w14:paraId="56CF1272" w14:textId="77777777">
        <w:trPr>
          <w:trHeight w:val="72"/>
          <w:jc w:val="center"/>
        </w:trPr>
        <w:tc>
          <w:tcPr>
            <w:tcW w:w="1789" w:type="dxa"/>
            <w:shd w:val="clear" w:color="C0C0C0" w:fill="FFFFFF"/>
          </w:tcPr>
          <w:p w14:paraId="545F8343" w14:textId="77777777" w:rsidR="00D5687B" w:rsidRPr="001C058F" w:rsidRDefault="00D5687B" w:rsidP="007C70D8">
            <w:pPr>
              <w:pStyle w:val="TableBody"/>
              <w:rPr>
                <w:rFonts w:cs="Arial"/>
              </w:rPr>
            </w:pPr>
            <w:r w:rsidRPr="001C058F">
              <w:rPr>
                <w:rFonts w:cs="Arial"/>
              </w:rPr>
              <w:t>J2EE</w:t>
            </w:r>
          </w:p>
        </w:tc>
        <w:tc>
          <w:tcPr>
            <w:tcW w:w="7740" w:type="dxa"/>
            <w:shd w:val="clear" w:color="C0C0C0" w:fill="FFFFFF"/>
          </w:tcPr>
          <w:p w14:paraId="6F3B739C" w14:textId="77777777" w:rsidR="00D5687B" w:rsidRPr="001C058F" w:rsidRDefault="00D5687B" w:rsidP="007C70D8">
            <w:pPr>
              <w:pStyle w:val="TableBody"/>
              <w:rPr>
                <w:rFonts w:cs="Arial"/>
              </w:rPr>
            </w:pPr>
            <w:r w:rsidRPr="001C058F">
              <w:rPr>
                <w:rFonts w:cs="Arial"/>
              </w:rPr>
              <w:t>Java</w:t>
            </w:r>
            <w:r w:rsidRPr="001C058F">
              <w:rPr>
                <w:rFonts w:cs="Arial"/>
                <w:vertAlign w:val="superscript"/>
              </w:rPr>
              <w:t xml:space="preserve"> TM</w:t>
            </w:r>
            <w:r w:rsidRPr="001C058F">
              <w:rPr>
                <w:rFonts w:cs="Arial"/>
              </w:rPr>
              <w:t xml:space="preserve"> 2 Platform, </w:t>
            </w:r>
            <w:smartTag w:uri="urn:schemas-microsoft-com:office:smarttags" w:element="place">
              <w:smartTag w:uri="urn:schemas-microsoft-com:office:smarttags" w:element="City">
                <w:r w:rsidRPr="001C058F">
                  <w:rPr>
                    <w:rFonts w:cs="Arial"/>
                  </w:rPr>
                  <w:t>Enterprise</w:t>
                </w:r>
              </w:smartTag>
            </w:smartTag>
            <w:r w:rsidRPr="001C058F">
              <w:rPr>
                <w:rFonts w:cs="Arial"/>
              </w:rPr>
              <w:t xml:space="preserve"> Edition</w:t>
            </w:r>
          </w:p>
        </w:tc>
      </w:tr>
      <w:tr w:rsidR="00D5687B" w:rsidRPr="001C058F" w14:paraId="7C04D2DF" w14:textId="77777777">
        <w:trPr>
          <w:trHeight w:val="72"/>
          <w:jc w:val="center"/>
        </w:trPr>
        <w:tc>
          <w:tcPr>
            <w:tcW w:w="1789" w:type="dxa"/>
            <w:shd w:val="clear" w:color="C0C0C0" w:fill="FFFFFF"/>
          </w:tcPr>
          <w:p w14:paraId="6103731B" w14:textId="77777777" w:rsidR="00D5687B" w:rsidRPr="001C058F" w:rsidRDefault="00D5687B" w:rsidP="007C70D8">
            <w:pPr>
              <w:pStyle w:val="TableBody"/>
              <w:rPr>
                <w:rFonts w:cs="Arial"/>
              </w:rPr>
            </w:pPr>
            <w:r w:rsidRPr="001C058F">
              <w:rPr>
                <w:rFonts w:cs="Arial"/>
              </w:rPr>
              <w:t>J2SE</w:t>
            </w:r>
          </w:p>
        </w:tc>
        <w:tc>
          <w:tcPr>
            <w:tcW w:w="7740" w:type="dxa"/>
            <w:shd w:val="clear" w:color="C0C0C0" w:fill="FFFFFF"/>
          </w:tcPr>
          <w:p w14:paraId="5C63CEE3" w14:textId="77777777" w:rsidR="00D5687B" w:rsidRPr="001C058F" w:rsidRDefault="00D5687B" w:rsidP="007C70D8">
            <w:pPr>
              <w:pStyle w:val="TableBody"/>
              <w:rPr>
                <w:rFonts w:cs="Arial"/>
              </w:rPr>
            </w:pPr>
            <w:r w:rsidRPr="001C058F">
              <w:rPr>
                <w:rFonts w:cs="Arial"/>
              </w:rPr>
              <w:t>Java 2 Standard Edition</w:t>
            </w:r>
          </w:p>
        </w:tc>
      </w:tr>
      <w:tr w:rsidR="00D5687B" w:rsidRPr="001C058F" w14:paraId="75114397" w14:textId="77777777">
        <w:trPr>
          <w:trHeight w:val="72"/>
          <w:jc w:val="center"/>
        </w:trPr>
        <w:tc>
          <w:tcPr>
            <w:tcW w:w="1789" w:type="dxa"/>
            <w:shd w:val="clear" w:color="C0C0C0" w:fill="FFFFFF"/>
          </w:tcPr>
          <w:p w14:paraId="601AB13E" w14:textId="77777777" w:rsidR="00D5687B" w:rsidRPr="001C058F" w:rsidRDefault="00D5687B" w:rsidP="007C70D8">
            <w:pPr>
              <w:pStyle w:val="TableBody"/>
              <w:rPr>
                <w:rFonts w:cs="Arial"/>
              </w:rPr>
            </w:pPr>
            <w:r w:rsidRPr="001C058F">
              <w:rPr>
                <w:rFonts w:cs="Arial"/>
              </w:rPr>
              <w:t>JAAS</w:t>
            </w:r>
          </w:p>
        </w:tc>
        <w:tc>
          <w:tcPr>
            <w:tcW w:w="7740" w:type="dxa"/>
            <w:shd w:val="clear" w:color="C0C0C0" w:fill="FFFFFF"/>
          </w:tcPr>
          <w:p w14:paraId="7B0E77A7" w14:textId="77777777" w:rsidR="00D5687B" w:rsidRPr="001C058F" w:rsidRDefault="00D5687B" w:rsidP="007C70D8">
            <w:pPr>
              <w:pStyle w:val="TableBody"/>
              <w:rPr>
                <w:rFonts w:cs="Arial"/>
              </w:rPr>
            </w:pPr>
            <w:r w:rsidRPr="001C058F">
              <w:rPr>
                <w:rFonts w:cs="Arial"/>
              </w:rPr>
              <w:t>Java Authentication and Authorization Service</w:t>
            </w:r>
          </w:p>
        </w:tc>
      </w:tr>
      <w:tr w:rsidR="00D5687B" w:rsidRPr="001C058F" w14:paraId="0231A546" w14:textId="77777777">
        <w:trPr>
          <w:trHeight w:val="72"/>
          <w:jc w:val="center"/>
        </w:trPr>
        <w:tc>
          <w:tcPr>
            <w:tcW w:w="1789" w:type="dxa"/>
            <w:shd w:val="clear" w:color="C0C0C0" w:fill="FFFFFF"/>
          </w:tcPr>
          <w:p w14:paraId="325AF6DC" w14:textId="77777777" w:rsidR="00D5687B" w:rsidRPr="001C058F" w:rsidRDefault="00D5687B" w:rsidP="007C70D8">
            <w:pPr>
              <w:pStyle w:val="TableBody"/>
              <w:rPr>
                <w:rFonts w:cs="Arial"/>
              </w:rPr>
            </w:pPr>
            <w:r w:rsidRPr="001C058F">
              <w:rPr>
                <w:rFonts w:cs="Arial"/>
              </w:rPr>
              <w:t>Javadoc</w:t>
            </w:r>
          </w:p>
        </w:tc>
        <w:tc>
          <w:tcPr>
            <w:tcW w:w="7740" w:type="dxa"/>
            <w:shd w:val="clear" w:color="C0C0C0" w:fill="FFFFFF"/>
          </w:tcPr>
          <w:p w14:paraId="66BD2B43" w14:textId="77777777" w:rsidR="00D5687B" w:rsidRPr="001C058F" w:rsidRDefault="00D5687B" w:rsidP="007C70D8">
            <w:pPr>
              <w:pStyle w:val="TableBody"/>
              <w:rPr>
                <w:rFonts w:cs="Arial"/>
              </w:rPr>
            </w:pPr>
            <w:r w:rsidRPr="001C058F">
              <w:rPr>
                <w:rFonts w:cs="Arial"/>
              </w:rPr>
              <w:t>Javadoc is the tool from Sun Microsystems for generating API documentation in HTML format from doc comments in Java source code.</w:t>
            </w:r>
          </w:p>
        </w:tc>
      </w:tr>
      <w:tr w:rsidR="00D5687B" w:rsidRPr="001C058F" w14:paraId="332D5EC3" w14:textId="77777777">
        <w:trPr>
          <w:trHeight w:val="72"/>
          <w:jc w:val="center"/>
        </w:trPr>
        <w:tc>
          <w:tcPr>
            <w:tcW w:w="1789" w:type="dxa"/>
            <w:shd w:val="clear" w:color="C0C0C0" w:fill="FFFFFF"/>
          </w:tcPr>
          <w:p w14:paraId="459E328A" w14:textId="77777777" w:rsidR="00D5687B" w:rsidRPr="001C058F" w:rsidRDefault="00D5687B" w:rsidP="007C70D8">
            <w:pPr>
              <w:pStyle w:val="TableBody"/>
              <w:rPr>
                <w:rFonts w:cs="Arial"/>
              </w:rPr>
            </w:pPr>
            <w:r w:rsidRPr="001C058F">
              <w:rPr>
                <w:rFonts w:cs="Arial"/>
              </w:rPr>
              <w:t>JNDI</w:t>
            </w:r>
          </w:p>
        </w:tc>
        <w:tc>
          <w:tcPr>
            <w:tcW w:w="7740" w:type="dxa"/>
            <w:shd w:val="clear" w:color="C0C0C0" w:fill="FFFFFF"/>
          </w:tcPr>
          <w:p w14:paraId="6105B63E" w14:textId="77777777" w:rsidR="00D5687B" w:rsidRPr="001C058F" w:rsidRDefault="00D5687B" w:rsidP="007C70D8">
            <w:pPr>
              <w:pStyle w:val="TableBody"/>
              <w:rPr>
                <w:rFonts w:cs="Arial"/>
              </w:rPr>
            </w:pPr>
            <w:r w:rsidRPr="001C058F">
              <w:rPr>
                <w:rFonts w:cs="Arial"/>
              </w:rPr>
              <w:t>Java Naming Directory Interface</w:t>
            </w:r>
          </w:p>
        </w:tc>
      </w:tr>
      <w:tr w:rsidR="00D5687B" w:rsidRPr="001C058F" w14:paraId="2289EC44" w14:textId="77777777">
        <w:trPr>
          <w:trHeight w:val="72"/>
          <w:jc w:val="center"/>
        </w:trPr>
        <w:tc>
          <w:tcPr>
            <w:tcW w:w="1789" w:type="dxa"/>
            <w:shd w:val="clear" w:color="C0C0C0" w:fill="FFFFFF"/>
          </w:tcPr>
          <w:p w14:paraId="6E992A71" w14:textId="77777777" w:rsidR="00D5687B" w:rsidRPr="001C058F" w:rsidRDefault="00D5687B" w:rsidP="007C70D8">
            <w:pPr>
              <w:pStyle w:val="TableBody"/>
              <w:rPr>
                <w:rFonts w:cs="Arial"/>
              </w:rPr>
            </w:pPr>
            <w:r w:rsidRPr="001C058F">
              <w:rPr>
                <w:rFonts w:cs="Arial"/>
              </w:rPr>
              <w:t>JSP</w:t>
            </w:r>
          </w:p>
        </w:tc>
        <w:tc>
          <w:tcPr>
            <w:tcW w:w="7740" w:type="dxa"/>
            <w:shd w:val="clear" w:color="C0C0C0" w:fill="FFFFFF"/>
          </w:tcPr>
          <w:p w14:paraId="04FE1575" w14:textId="77777777" w:rsidR="00D5687B" w:rsidRPr="001C058F" w:rsidRDefault="00D5687B" w:rsidP="007C70D8">
            <w:pPr>
              <w:pStyle w:val="TableBody"/>
              <w:rPr>
                <w:rFonts w:cs="Arial"/>
              </w:rPr>
            </w:pPr>
            <w:r w:rsidRPr="001C058F">
              <w:rPr>
                <w:rFonts w:cs="Arial"/>
              </w:rPr>
              <w:t>Java Server Page</w:t>
            </w:r>
          </w:p>
        </w:tc>
      </w:tr>
      <w:tr w:rsidR="00D5687B" w:rsidRPr="001C058F" w14:paraId="3F338DDE" w14:textId="77777777">
        <w:trPr>
          <w:trHeight w:val="72"/>
          <w:jc w:val="center"/>
        </w:trPr>
        <w:tc>
          <w:tcPr>
            <w:tcW w:w="1789" w:type="dxa"/>
            <w:shd w:val="clear" w:color="C0C0C0" w:fill="FFFFFF"/>
          </w:tcPr>
          <w:p w14:paraId="2039C07A" w14:textId="77777777" w:rsidR="00D5687B" w:rsidRPr="001C058F" w:rsidRDefault="00D5687B" w:rsidP="007C70D8">
            <w:pPr>
              <w:pStyle w:val="TableBody"/>
              <w:rPr>
                <w:rFonts w:cs="Arial"/>
              </w:rPr>
            </w:pPr>
            <w:r w:rsidRPr="001C058F">
              <w:rPr>
                <w:rFonts w:cs="Arial"/>
              </w:rPr>
              <w:t>JVM</w:t>
            </w:r>
          </w:p>
        </w:tc>
        <w:tc>
          <w:tcPr>
            <w:tcW w:w="7740" w:type="dxa"/>
            <w:shd w:val="clear" w:color="C0C0C0" w:fill="FFFFFF"/>
          </w:tcPr>
          <w:p w14:paraId="6299BEA4" w14:textId="77777777" w:rsidR="00D5687B" w:rsidRPr="001C058F" w:rsidRDefault="00D5687B" w:rsidP="007C70D8">
            <w:pPr>
              <w:pStyle w:val="TableBody"/>
              <w:rPr>
                <w:rFonts w:cs="Arial"/>
              </w:rPr>
            </w:pPr>
            <w:r w:rsidRPr="001C058F">
              <w:rPr>
                <w:rFonts w:cs="Arial"/>
              </w:rPr>
              <w:t>Java Virtual Machine</w:t>
            </w:r>
          </w:p>
        </w:tc>
      </w:tr>
      <w:tr w:rsidR="00D5687B" w:rsidRPr="001C058F" w14:paraId="75C5AC43" w14:textId="77777777">
        <w:trPr>
          <w:trHeight w:val="72"/>
          <w:jc w:val="center"/>
        </w:trPr>
        <w:tc>
          <w:tcPr>
            <w:tcW w:w="1789" w:type="dxa"/>
            <w:shd w:val="clear" w:color="C0C0C0" w:fill="FFFFFF"/>
          </w:tcPr>
          <w:p w14:paraId="37D653E4" w14:textId="77777777" w:rsidR="00D5687B" w:rsidRPr="001C058F" w:rsidRDefault="00D5687B" w:rsidP="007C70D8">
            <w:pPr>
              <w:rPr>
                <w:rFonts w:ascii="Arial" w:hAnsi="Arial" w:cs="Arial"/>
                <w:sz w:val="20"/>
                <w:szCs w:val="20"/>
              </w:rPr>
            </w:pPr>
            <w:r w:rsidRPr="001C058F">
              <w:rPr>
                <w:rFonts w:ascii="Arial" w:hAnsi="Arial" w:cs="Arial"/>
                <w:sz w:val="20"/>
                <w:szCs w:val="20"/>
              </w:rPr>
              <w:t>Kernel</w:t>
            </w:r>
          </w:p>
        </w:tc>
        <w:tc>
          <w:tcPr>
            <w:tcW w:w="7740" w:type="dxa"/>
            <w:shd w:val="clear" w:color="C0C0C0" w:fill="FFFFFF"/>
          </w:tcPr>
          <w:p w14:paraId="345D2E4A" w14:textId="77777777" w:rsidR="00D5687B" w:rsidRPr="001C058F" w:rsidRDefault="00D5687B" w:rsidP="007C70D8">
            <w:pPr>
              <w:rPr>
                <w:rFonts w:ascii="Arial" w:hAnsi="Arial" w:cs="Arial"/>
                <w:sz w:val="20"/>
                <w:szCs w:val="20"/>
              </w:rPr>
            </w:pPr>
            <w:r w:rsidRPr="001C058F">
              <w:rPr>
                <w:rFonts w:ascii="Arial" w:hAnsi="Arial" w:cs="Arial"/>
                <w:sz w:val="20"/>
                <w:szCs w:val="20"/>
              </w:rPr>
              <w:t xml:space="preserve">VA Kernel 8.0 is a suite of </w:t>
            </w:r>
            <w:smartTag w:uri="urn:schemas-microsoft-com:office:smarttags" w:element="place">
              <w:r w:rsidRPr="001C058F">
                <w:rPr>
                  <w:rFonts w:ascii="Arial" w:hAnsi="Arial" w:cs="Arial"/>
                  <w:sz w:val="20"/>
                  <w:szCs w:val="20"/>
                </w:rPr>
                <w:t>VistA</w:t>
              </w:r>
            </w:smartTag>
            <w:r w:rsidRPr="001C058F">
              <w:rPr>
                <w:rFonts w:ascii="Arial" w:hAnsi="Arial" w:cs="Arial"/>
                <w:sz w:val="20"/>
                <w:szCs w:val="20"/>
              </w:rPr>
              <w:t xml:space="preserve"> software that provide</w:t>
            </w:r>
            <w:r w:rsidR="0046037A">
              <w:rPr>
                <w:rFonts w:ascii="Arial" w:hAnsi="Arial" w:cs="Arial"/>
                <w:sz w:val="20"/>
                <w:szCs w:val="20"/>
              </w:rPr>
              <w:t>s</w:t>
            </w:r>
            <w:r w:rsidRPr="001C058F">
              <w:rPr>
                <w:rFonts w:ascii="Arial" w:hAnsi="Arial" w:cs="Arial"/>
                <w:sz w:val="20"/>
                <w:szCs w:val="20"/>
              </w:rPr>
              <w:t xml:space="preserve"> a standard and consistent user and programmer interface between application packages, the OS, and users.</w:t>
            </w:r>
          </w:p>
        </w:tc>
      </w:tr>
      <w:tr w:rsidR="00D5687B" w:rsidRPr="001C058F" w14:paraId="17D43439" w14:textId="77777777">
        <w:trPr>
          <w:trHeight w:val="72"/>
          <w:jc w:val="center"/>
        </w:trPr>
        <w:tc>
          <w:tcPr>
            <w:tcW w:w="1789" w:type="dxa"/>
            <w:shd w:val="clear" w:color="C0C0C0" w:fill="FFFFFF"/>
          </w:tcPr>
          <w:p w14:paraId="3B6E8F4F" w14:textId="77777777" w:rsidR="00D5687B" w:rsidRPr="001C058F" w:rsidRDefault="00D5687B" w:rsidP="007C70D8">
            <w:pPr>
              <w:pStyle w:val="TableBody"/>
              <w:rPr>
                <w:rFonts w:cs="Arial"/>
              </w:rPr>
            </w:pPr>
            <w:r w:rsidRPr="001C058F">
              <w:rPr>
                <w:rFonts w:cs="Arial"/>
              </w:rPr>
              <w:t>M</w:t>
            </w:r>
          </w:p>
        </w:tc>
        <w:tc>
          <w:tcPr>
            <w:tcW w:w="7740" w:type="dxa"/>
            <w:shd w:val="clear" w:color="C0C0C0" w:fill="FFFFFF"/>
          </w:tcPr>
          <w:p w14:paraId="1B7CA50A" w14:textId="77777777" w:rsidR="00D5687B" w:rsidRPr="001C058F" w:rsidRDefault="00D5687B" w:rsidP="007C70D8">
            <w:pPr>
              <w:pStyle w:val="TableBody"/>
              <w:rPr>
                <w:rFonts w:cs="Arial"/>
              </w:rPr>
            </w:pPr>
            <w:r w:rsidRPr="001C058F">
              <w:rPr>
                <w:rFonts w:cs="Arial"/>
              </w:rPr>
              <w:t>MUMPS</w:t>
            </w:r>
          </w:p>
        </w:tc>
      </w:tr>
      <w:tr w:rsidR="00D5687B" w:rsidRPr="001C058F" w14:paraId="61B32BBD" w14:textId="77777777">
        <w:trPr>
          <w:trHeight w:val="72"/>
          <w:jc w:val="center"/>
        </w:trPr>
        <w:tc>
          <w:tcPr>
            <w:tcW w:w="1789" w:type="dxa"/>
            <w:shd w:val="clear" w:color="C0C0C0" w:fill="FFFFFF"/>
          </w:tcPr>
          <w:p w14:paraId="42E41C0A" w14:textId="77777777" w:rsidR="00D5687B" w:rsidRPr="001C058F" w:rsidRDefault="00D5687B" w:rsidP="007C70D8">
            <w:pPr>
              <w:rPr>
                <w:rFonts w:ascii="Arial" w:hAnsi="Arial" w:cs="Arial"/>
                <w:sz w:val="20"/>
                <w:szCs w:val="20"/>
              </w:rPr>
            </w:pPr>
            <w:r w:rsidRPr="001C058F">
              <w:rPr>
                <w:rFonts w:ascii="Arial" w:hAnsi="Arial" w:cs="Arial"/>
                <w:sz w:val="20"/>
                <w:szCs w:val="20"/>
              </w:rPr>
              <w:t>Option</w:t>
            </w:r>
          </w:p>
        </w:tc>
        <w:tc>
          <w:tcPr>
            <w:tcW w:w="7740" w:type="dxa"/>
            <w:shd w:val="clear" w:color="C0C0C0" w:fill="FFFFFF"/>
          </w:tcPr>
          <w:p w14:paraId="4414815A" w14:textId="77777777" w:rsidR="00D5687B" w:rsidRPr="001C058F" w:rsidRDefault="00D5687B" w:rsidP="007C70D8">
            <w:pPr>
              <w:rPr>
                <w:rFonts w:ascii="Arial" w:hAnsi="Arial" w:cs="Arial"/>
                <w:sz w:val="20"/>
                <w:szCs w:val="20"/>
              </w:rPr>
            </w:pPr>
            <w:r w:rsidRPr="001C058F">
              <w:rPr>
                <w:rFonts w:ascii="Arial" w:hAnsi="Arial" w:cs="Arial"/>
                <w:sz w:val="20"/>
                <w:szCs w:val="20"/>
              </w:rPr>
              <w:t xml:space="preserve">A selectable software function: a menu item. </w:t>
            </w:r>
          </w:p>
        </w:tc>
      </w:tr>
      <w:tr w:rsidR="00D5687B" w:rsidRPr="001C058F" w14:paraId="4DDAB030" w14:textId="77777777">
        <w:trPr>
          <w:trHeight w:val="72"/>
          <w:jc w:val="center"/>
        </w:trPr>
        <w:tc>
          <w:tcPr>
            <w:tcW w:w="1789" w:type="dxa"/>
            <w:shd w:val="clear" w:color="C0C0C0" w:fill="FFFFFF"/>
          </w:tcPr>
          <w:p w14:paraId="31A1EDE4" w14:textId="77777777" w:rsidR="00D5687B" w:rsidRPr="001C058F" w:rsidRDefault="00D5687B" w:rsidP="007C70D8">
            <w:pPr>
              <w:pStyle w:val="tabletext0"/>
              <w:rPr>
                <w:rFonts w:ascii="Arial" w:hAnsi="Arial" w:cs="Arial"/>
                <w:sz w:val="20"/>
                <w:szCs w:val="20"/>
              </w:rPr>
            </w:pPr>
            <w:r w:rsidRPr="001C058F">
              <w:rPr>
                <w:rFonts w:ascii="Arial" w:hAnsi="Arial" w:cs="Arial"/>
                <w:sz w:val="20"/>
                <w:szCs w:val="20"/>
              </w:rPr>
              <w:t>PIN</w:t>
            </w:r>
          </w:p>
        </w:tc>
        <w:tc>
          <w:tcPr>
            <w:tcW w:w="7740" w:type="dxa"/>
            <w:shd w:val="clear" w:color="C0C0C0" w:fill="FFFFFF"/>
          </w:tcPr>
          <w:p w14:paraId="2C3023D0" w14:textId="77777777" w:rsidR="00D5687B" w:rsidRPr="001C058F" w:rsidRDefault="00D5687B" w:rsidP="007C70D8">
            <w:pPr>
              <w:pStyle w:val="tabletext0"/>
              <w:rPr>
                <w:rFonts w:ascii="Arial" w:hAnsi="Arial" w:cs="Arial"/>
                <w:sz w:val="20"/>
                <w:szCs w:val="20"/>
              </w:rPr>
            </w:pPr>
            <w:r w:rsidRPr="001C058F">
              <w:rPr>
                <w:rFonts w:ascii="Arial" w:hAnsi="Arial" w:cs="Arial"/>
                <w:sz w:val="20"/>
                <w:szCs w:val="20"/>
              </w:rPr>
              <w:t>Personal Identification Number</w:t>
            </w:r>
          </w:p>
        </w:tc>
      </w:tr>
      <w:tr w:rsidR="00D5687B" w:rsidRPr="001C058F" w14:paraId="41F15090" w14:textId="77777777">
        <w:trPr>
          <w:trHeight w:val="72"/>
          <w:jc w:val="center"/>
        </w:trPr>
        <w:tc>
          <w:tcPr>
            <w:tcW w:w="1789" w:type="dxa"/>
            <w:shd w:val="clear" w:color="C0C0C0" w:fill="FFFFFF"/>
          </w:tcPr>
          <w:p w14:paraId="59A6022B" w14:textId="77777777" w:rsidR="00D5687B" w:rsidRPr="001C058F" w:rsidRDefault="00D5687B" w:rsidP="007C70D8">
            <w:pPr>
              <w:pStyle w:val="tabletext0"/>
              <w:rPr>
                <w:rFonts w:ascii="Arial" w:hAnsi="Arial" w:cs="Arial"/>
                <w:sz w:val="20"/>
                <w:szCs w:val="20"/>
              </w:rPr>
            </w:pPr>
            <w:r w:rsidRPr="001C058F">
              <w:rPr>
                <w:rFonts w:ascii="Arial" w:hAnsi="Arial" w:cs="Arial"/>
                <w:sz w:val="20"/>
                <w:szCs w:val="20"/>
              </w:rPr>
              <w:t>PKI</w:t>
            </w:r>
          </w:p>
        </w:tc>
        <w:tc>
          <w:tcPr>
            <w:tcW w:w="7740" w:type="dxa"/>
            <w:shd w:val="clear" w:color="C0C0C0" w:fill="FFFFFF"/>
          </w:tcPr>
          <w:p w14:paraId="50AE1891" w14:textId="77777777" w:rsidR="00D5687B" w:rsidRPr="001C058F" w:rsidRDefault="00D5687B" w:rsidP="007C70D8">
            <w:pPr>
              <w:pStyle w:val="tabletext0"/>
              <w:rPr>
                <w:rFonts w:ascii="Arial" w:hAnsi="Arial" w:cs="Arial"/>
                <w:sz w:val="20"/>
                <w:szCs w:val="20"/>
              </w:rPr>
            </w:pPr>
            <w:r w:rsidRPr="001C058F">
              <w:rPr>
                <w:rFonts w:ascii="Arial" w:hAnsi="Arial" w:cs="Arial"/>
                <w:sz w:val="20"/>
                <w:szCs w:val="20"/>
              </w:rPr>
              <w:t>Public Key Infrastructure</w:t>
            </w:r>
          </w:p>
        </w:tc>
      </w:tr>
      <w:tr w:rsidR="00D5687B" w:rsidRPr="001C058F" w14:paraId="168FC521" w14:textId="77777777">
        <w:trPr>
          <w:trHeight w:val="72"/>
          <w:jc w:val="center"/>
        </w:trPr>
        <w:tc>
          <w:tcPr>
            <w:tcW w:w="1789" w:type="dxa"/>
            <w:shd w:val="clear" w:color="C0C0C0" w:fill="FFFFFF"/>
          </w:tcPr>
          <w:p w14:paraId="61AC6EA4" w14:textId="77777777" w:rsidR="00D5687B" w:rsidRPr="001C058F" w:rsidRDefault="00D5687B" w:rsidP="007C70D8">
            <w:pPr>
              <w:pStyle w:val="TableBody"/>
              <w:rPr>
                <w:rFonts w:cs="Arial"/>
              </w:rPr>
            </w:pPr>
            <w:r w:rsidRPr="001C058F">
              <w:rPr>
                <w:rFonts w:cs="Arial"/>
              </w:rPr>
              <w:t>RPC</w:t>
            </w:r>
          </w:p>
        </w:tc>
        <w:tc>
          <w:tcPr>
            <w:tcW w:w="7740" w:type="dxa"/>
            <w:shd w:val="clear" w:color="C0C0C0" w:fill="FFFFFF"/>
          </w:tcPr>
          <w:p w14:paraId="2F1D6A9D" w14:textId="77777777" w:rsidR="00D5687B" w:rsidRPr="001C058F" w:rsidRDefault="00D5687B" w:rsidP="007C70D8">
            <w:pPr>
              <w:pStyle w:val="TableBody"/>
              <w:rPr>
                <w:rFonts w:cs="Arial"/>
              </w:rPr>
            </w:pPr>
            <w:r w:rsidRPr="001C058F">
              <w:rPr>
                <w:rFonts w:cs="Arial"/>
              </w:rPr>
              <w:t>Remote Procedure Call</w:t>
            </w:r>
          </w:p>
        </w:tc>
      </w:tr>
      <w:tr w:rsidR="00D5687B" w:rsidRPr="001C058F" w14:paraId="1183497B" w14:textId="77777777">
        <w:trPr>
          <w:trHeight w:val="72"/>
          <w:jc w:val="center"/>
        </w:trPr>
        <w:tc>
          <w:tcPr>
            <w:tcW w:w="1789" w:type="dxa"/>
            <w:shd w:val="clear" w:color="C0C0C0" w:fill="FFFFFF"/>
          </w:tcPr>
          <w:p w14:paraId="248A5064" w14:textId="77777777" w:rsidR="00D5687B" w:rsidRPr="001C058F" w:rsidRDefault="00D5687B" w:rsidP="007C70D8">
            <w:pPr>
              <w:pStyle w:val="tabletext0"/>
              <w:rPr>
                <w:rFonts w:ascii="Arial" w:hAnsi="Arial" w:cs="Arial"/>
                <w:sz w:val="20"/>
                <w:szCs w:val="20"/>
              </w:rPr>
            </w:pPr>
            <w:r w:rsidRPr="001C058F">
              <w:rPr>
                <w:rFonts w:ascii="Arial" w:hAnsi="Arial" w:cs="Arial"/>
                <w:sz w:val="20"/>
                <w:szCs w:val="20"/>
              </w:rPr>
              <w:t>SAC</w:t>
            </w:r>
          </w:p>
        </w:tc>
        <w:tc>
          <w:tcPr>
            <w:tcW w:w="7740" w:type="dxa"/>
            <w:shd w:val="clear" w:color="C0C0C0" w:fill="FFFFFF"/>
          </w:tcPr>
          <w:p w14:paraId="693AD827" w14:textId="77777777" w:rsidR="00D5687B" w:rsidRPr="001C058F" w:rsidRDefault="00D5687B" w:rsidP="007C70D8">
            <w:pPr>
              <w:pStyle w:val="tabletext0"/>
              <w:rPr>
                <w:rFonts w:ascii="Arial" w:hAnsi="Arial" w:cs="Arial"/>
                <w:sz w:val="20"/>
                <w:szCs w:val="20"/>
              </w:rPr>
            </w:pPr>
            <w:r w:rsidRPr="001C058F">
              <w:rPr>
                <w:rFonts w:ascii="Arial" w:hAnsi="Arial" w:cs="Arial"/>
                <w:sz w:val="20"/>
                <w:szCs w:val="20"/>
              </w:rPr>
              <w:t>Standards and Conventions</w:t>
            </w:r>
          </w:p>
        </w:tc>
      </w:tr>
      <w:tr w:rsidR="00D5687B" w:rsidRPr="001C058F" w14:paraId="476832E0" w14:textId="77777777">
        <w:trPr>
          <w:trHeight w:val="72"/>
          <w:jc w:val="center"/>
        </w:trPr>
        <w:tc>
          <w:tcPr>
            <w:tcW w:w="1789" w:type="dxa"/>
            <w:shd w:val="clear" w:color="C0C0C0" w:fill="FFFFFF"/>
          </w:tcPr>
          <w:p w14:paraId="74A6AA14" w14:textId="77777777" w:rsidR="00D5687B" w:rsidRPr="001C058F" w:rsidRDefault="00D5687B" w:rsidP="007C70D8">
            <w:pPr>
              <w:pStyle w:val="tabletext0"/>
              <w:rPr>
                <w:rFonts w:ascii="Arial" w:hAnsi="Arial" w:cs="Arial"/>
                <w:sz w:val="20"/>
                <w:szCs w:val="20"/>
              </w:rPr>
            </w:pPr>
            <w:r w:rsidRPr="001C058F">
              <w:rPr>
                <w:rFonts w:ascii="Arial" w:hAnsi="Arial" w:cs="Arial"/>
                <w:sz w:val="20"/>
                <w:szCs w:val="20"/>
              </w:rPr>
              <w:t>SACC</w:t>
            </w:r>
          </w:p>
        </w:tc>
        <w:tc>
          <w:tcPr>
            <w:tcW w:w="7740" w:type="dxa"/>
            <w:shd w:val="clear" w:color="C0C0C0" w:fill="FFFFFF"/>
          </w:tcPr>
          <w:p w14:paraId="38D7BC86" w14:textId="77777777" w:rsidR="00D5687B" w:rsidRPr="001C058F" w:rsidRDefault="00D5687B" w:rsidP="007C70D8">
            <w:pPr>
              <w:pStyle w:val="tabletext0"/>
              <w:rPr>
                <w:rFonts w:ascii="Arial" w:hAnsi="Arial" w:cs="Arial"/>
                <w:sz w:val="20"/>
                <w:szCs w:val="20"/>
              </w:rPr>
            </w:pPr>
            <w:r w:rsidRPr="001C058F">
              <w:rPr>
                <w:rFonts w:ascii="Arial" w:hAnsi="Arial" w:cs="Arial"/>
                <w:sz w:val="20"/>
                <w:szCs w:val="20"/>
              </w:rPr>
              <w:t>Standards and Conventions Committee</w:t>
            </w:r>
          </w:p>
        </w:tc>
      </w:tr>
      <w:tr w:rsidR="00D5687B" w:rsidRPr="001C058F" w14:paraId="50255384" w14:textId="77777777">
        <w:trPr>
          <w:trHeight w:val="72"/>
          <w:jc w:val="center"/>
        </w:trPr>
        <w:tc>
          <w:tcPr>
            <w:tcW w:w="1789" w:type="dxa"/>
            <w:shd w:val="clear" w:color="C0C0C0" w:fill="FFFFFF"/>
          </w:tcPr>
          <w:p w14:paraId="03749F2F" w14:textId="77777777" w:rsidR="00D5687B" w:rsidRPr="001C058F" w:rsidRDefault="00D5687B" w:rsidP="007C70D8">
            <w:pPr>
              <w:pStyle w:val="TableBody"/>
              <w:rPr>
                <w:rFonts w:cs="Arial"/>
              </w:rPr>
            </w:pPr>
            <w:r w:rsidRPr="001C058F">
              <w:rPr>
                <w:rFonts w:cs="Arial"/>
              </w:rPr>
              <w:t>SDK</w:t>
            </w:r>
          </w:p>
        </w:tc>
        <w:tc>
          <w:tcPr>
            <w:tcW w:w="7740" w:type="dxa"/>
            <w:shd w:val="clear" w:color="C0C0C0" w:fill="FFFFFF"/>
          </w:tcPr>
          <w:p w14:paraId="2C0B7F74" w14:textId="77777777" w:rsidR="00D5687B" w:rsidRPr="001C058F" w:rsidRDefault="00D5687B" w:rsidP="007C70D8">
            <w:pPr>
              <w:pStyle w:val="TableBody"/>
              <w:rPr>
                <w:rFonts w:cs="Arial"/>
              </w:rPr>
            </w:pPr>
            <w:r w:rsidRPr="001C058F">
              <w:rPr>
                <w:rFonts w:cs="Arial"/>
              </w:rPr>
              <w:t xml:space="preserve">Java Software Development Kit. APIs and tools for developing applications. </w:t>
            </w:r>
          </w:p>
        </w:tc>
      </w:tr>
      <w:tr w:rsidR="00D5687B" w:rsidRPr="001C058F" w14:paraId="2D613F7B" w14:textId="77777777">
        <w:trPr>
          <w:trHeight w:val="72"/>
          <w:jc w:val="center"/>
        </w:trPr>
        <w:tc>
          <w:tcPr>
            <w:tcW w:w="1789" w:type="dxa"/>
            <w:shd w:val="clear" w:color="C0C0C0" w:fill="FFFFFF"/>
          </w:tcPr>
          <w:p w14:paraId="4301C8A4" w14:textId="77777777" w:rsidR="00D5687B" w:rsidRPr="001C058F" w:rsidRDefault="00D5687B" w:rsidP="007C70D8">
            <w:pPr>
              <w:rPr>
                <w:rFonts w:ascii="Arial" w:hAnsi="Arial" w:cs="Arial"/>
                <w:sz w:val="20"/>
                <w:szCs w:val="20"/>
              </w:rPr>
            </w:pPr>
            <w:r w:rsidRPr="001C058F">
              <w:rPr>
                <w:rFonts w:ascii="Arial" w:hAnsi="Arial" w:cs="Arial"/>
                <w:sz w:val="20"/>
                <w:szCs w:val="20"/>
              </w:rPr>
              <w:t>Signature Block</w:t>
            </w:r>
          </w:p>
        </w:tc>
        <w:tc>
          <w:tcPr>
            <w:tcW w:w="7740" w:type="dxa"/>
            <w:shd w:val="clear" w:color="C0C0C0" w:fill="FFFFFF"/>
          </w:tcPr>
          <w:p w14:paraId="367B25AD" w14:textId="77777777" w:rsidR="00D5687B" w:rsidRPr="001C058F" w:rsidRDefault="00D5687B" w:rsidP="007C70D8">
            <w:pPr>
              <w:rPr>
                <w:rFonts w:ascii="Arial" w:hAnsi="Arial" w:cs="Arial"/>
                <w:sz w:val="20"/>
                <w:szCs w:val="20"/>
              </w:rPr>
            </w:pPr>
            <w:r w:rsidRPr="001C058F">
              <w:rPr>
                <w:rFonts w:ascii="Arial" w:hAnsi="Arial" w:cs="Arial"/>
                <w:sz w:val="20"/>
                <w:szCs w:val="20"/>
              </w:rPr>
              <w:t>Data associated with an electronic signature user, stored in the New Person file. Signature block data consists of the user’s initials, printed name, title, office phone, voice pager, and digital pager.</w:t>
            </w:r>
          </w:p>
        </w:tc>
      </w:tr>
      <w:tr w:rsidR="00D5687B" w:rsidRPr="001C058F" w14:paraId="29A56721" w14:textId="77777777">
        <w:trPr>
          <w:trHeight w:val="72"/>
          <w:jc w:val="center"/>
        </w:trPr>
        <w:tc>
          <w:tcPr>
            <w:tcW w:w="1789" w:type="dxa"/>
            <w:shd w:val="clear" w:color="C0C0C0" w:fill="FFFFFF"/>
          </w:tcPr>
          <w:p w14:paraId="06CD1F2A" w14:textId="77777777" w:rsidR="00D5687B" w:rsidRPr="001C058F" w:rsidRDefault="00D5687B" w:rsidP="007C70D8">
            <w:pPr>
              <w:pStyle w:val="TableBody"/>
              <w:rPr>
                <w:rFonts w:cs="Arial"/>
              </w:rPr>
            </w:pPr>
            <w:r w:rsidRPr="001C058F">
              <w:rPr>
                <w:rFonts w:cs="Arial"/>
              </w:rPr>
              <w:t>TBD</w:t>
            </w:r>
          </w:p>
        </w:tc>
        <w:tc>
          <w:tcPr>
            <w:tcW w:w="7740" w:type="dxa"/>
            <w:shd w:val="clear" w:color="C0C0C0" w:fill="FFFFFF"/>
          </w:tcPr>
          <w:p w14:paraId="06313AB2" w14:textId="77777777" w:rsidR="00D5687B" w:rsidRPr="001C058F" w:rsidRDefault="00D5687B" w:rsidP="007C70D8">
            <w:pPr>
              <w:pStyle w:val="TableBody"/>
              <w:rPr>
                <w:rFonts w:cs="Arial"/>
              </w:rPr>
            </w:pPr>
            <w:r w:rsidRPr="001C058F">
              <w:rPr>
                <w:rFonts w:cs="Arial"/>
              </w:rPr>
              <w:t>To Be Determined</w:t>
            </w:r>
          </w:p>
        </w:tc>
      </w:tr>
      <w:tr w:rsidR="00D5687B" w:rsidRPr="001C058F" w14:paraId="466E887F" w14:textId="77777777">
        <w:trPr>
          <w:trHeight w:val="72"/>
          <w:jc w:val="center"/>
        </w:trPr>
        <w:tc>
          <w:tcPr>
            <w:tcW w:w="1789" w:type="dxa"/>
            <w:shd w:val="clear" w:color="C0C0C0" w:fill="FFFFFF"/>
          </w:tcPr>
          <w:p w14:paraId="497213C3" w14:textId="77777777" w:rsidR="00D5687B" w:rsidRPr="001C058F" w:rsidRDefault="00D5687B" w:rsidP="007C70D8">
            <w:pPr>
              <w:pStyle w:val="TableBody"/>
              <w:rPr>
                <w:rFonts w:cs="Arial"/>
              </w:rPr>
            </w:pPr>
            <w:r w:rsidRPr="001C058F">
              <w:rPr>
                <w:rFonts w:cs="Arial"/>
              </w:rPr>
              <w:t>TCP/IP</w:t>
            </w:r>
          </w:p>
        </w:tc>
        <w:tc>
          <w:tcPr>
            <w:tcW w:w="7740" w:type="dxa"/>
            <w:shd w:val="clear" w:color="C0C0C0" w:fill="FFFFFF"/>
          </w:tcPr>
          <w:p w14:paraId="386CF136" w14:textId="77777777" w:rsidR="00D5687B" w:rsidRPr="001C058F" w:rsidRDefault="00D5687B" w:rsidP="007C70D8">
            <w:pPr>
              <w:pStyle w:val="TableBody"/>
              <w:rPr>
                <w:rFonts w:cs="Arial"/>
              </w:rPr>
            </w:pPr>
            <w:r w:rsidRPr="001C058F">
              <w:rPr>
                <w:rFonts w:cs="Arial"/>
              </w:rPr>
              <w:t>Transmission Control Protocol / Internet Protocol</w:t>
            </w:r>
          </w:p>
        </w:tc>
      </w:tr>
      <w:tr w:rsidR="00D5687B" w:rsidRPr="001C058F" w14:paraId="7982170E" w14:textId="77777777">
        <w:trPr>
          <w:trHeight w:val="72"/>
          <w:jc w:val="center"/>
        </w:trPr>
        <w:tc>
          <w:tcPr>
            <w:tcW w:w="1789" w:type="dxa"/>
            <w:shd w:val="clear" w:color="C0C0C0" w:fill="FFFFFF"/>
          </w:tcPr>
          <w:p w14:paraId="19774ED9" w14:textId="77777777" w:rsidR="00D5687B" w:rsidRPr="001C058F" w:rsidRDefault="00D5687B" w:rsidP="007C70D8">
            <w:pPr>
              <w:pStyle w:val="TableBody"/>
              <w:rPr>
                <w:rFonts w:cs="Arial"/>
              </w:rPr>
            </w:pPr>
            <w:r w:rsidRPr="001C058F">
              <w:rPr>
                <w:rFonts w:cs="Arial"/>
              </w:rPr>
              <w:t>URL</w:t>
            </w:r>
          </w:p>
        </w:tc>
        <w:tc>
          <w:tcPr>
            <w:tcW w:w="7740" w:type="dxa"/>
            <w:shd w:val="clear" w:color="C0C0C0" w:fill="FFFFFF"/>
          </w:tcPr>
          <w:p w14:paraId="1118A517" w14:textId="77777777" w:rsidR="00D5687B" w:rsidRPr="001C058F" w:rsidRDefault="00D5687B" w:rsidP="007C70D8">
            <w:pPr>
              <w:pStyle w:val="TableBody"/>
              <w:rPr>
                <w:rFonts w:cs="Arial"/>
              </w:rPr>
            </w:pPr>
            <w:r w:rsidRPr="001C058F">
              <w:rPr>
                <w:rFonts w:cs="Arial"/>
              </w:rPr>
              <w:t>Uniform Resource Locator</w:t>
            </w:r>
          </w:p>
        </w:tc>
      </w:tr>
      <w:tr w:rsidR="00D5687B" w:rsidRPr="001C058F" w14:paraId="2F04E63E" w14:textId="77777777">
        <w:trPr>
          <w:trHeight w:val="72"/>
          <w:jc w:val="center"/>
        </w:trPr>
        <w:tc>
          <w:tcPr>
            <w:tcW w:w="1789" w:type="dxa"/>
            <w:shd w:val="clear" w:color="C0C0C0" w:fill="FFFFFF"/>
          </w:tcPr>
          <w:p w14:paraId="0EBB5AAB" w14:textId="77777777" w:rsidR="00D5687B" w:rsidRPr="001C058F" w:rsidRDefault="00D5687B" w:rsidP="007C70D8">
            <w:pPr>
              <w:rPr>
                <w:rFonts w:ascii="Arial" w:hAnsi="Arial" w:cs="Arial"/>
                <w:sz w:val="20"/>
                <w:szCs w:val="20"/>
              </w:rPr>
            </w:pPr>
            <w:r w:rsidRPr="001C058F">
              <w:rPr>
                <w:rFonts w:ascii="Arial" w:hAnsi="Arial" w:cs="Arial"/>
                <w:sz w:val="20"/>
                <w:szCs w:val="20"/>
              </w:rPr>
              <w:t>User</w:t>
            </w:r>
          </w:p>
        </w:tc>
        <w:tc>
          <w:tcPr>
            <w:tcW w:w="7740" w:type="dxa"/>
            <w:shd w:val="clear" w:color="C0C0C0" w:fill="FFFFFF"/>
          </w:tcPr>
          <w:p w14:paraId="4491F8DC" w14:textId="77777777" w:rsidR="00D5687B" w:rsidRPr="001C058F" w:rsidRDefault="00D5687B" w:rsidP="007C70D8">
            <w:pPr>
              <w:rPr>
                <w:rFonts w:ascii="Arial" w:hAnsi="Arial" w:cs="Arial"/>
                <w:sz w:val="20"/>
                <w:szCs w:val="20"/>
              </w:rPr>
            </w:pPr>
            <w:r w:rsidRPr="001C058F">
              <w:rPr>
                <w:rFonts w:ascii="Arial" w:hAnsi="Arial" w:cs="Arial"/>
                <w:sz w:val="20"/>
                <w:szCs w:val="20"/>
              </w:rPr>
              <w:t xml:space="preserve">This term generally refers to VA employees and volunteers with active records established in File #200, the New Person file, who are authorized to access a </w:t>
            </w:r>
            <w:smartTag w:uri="urn:schemas-microsoft-com:office:smarttags" w:element="place">
              <w:r w:rsidRPr="001C058F">
                <w:rPr>
                  <w:rFonts w:ascii="Arial" w:hAnsi="Arial" w:cs="Arial"/>
                  <w:sz w:val="20"/>
                  <w:szCs w:val="20"/>
                </w:rPr>
                <w:t>VistA</w:t>
              </w:r>
            </w:smartTag>
            <w:r w:rsidRPr="001C058F">
              <w:rPr>
                <w:rFonts w:ascii="Arial" w:hAnsi="Arial" w:cs="Arial"/>
                <w:sz w:val="20"/>
                <w:szCs w:val="20"/>
              </w:rPr>
              <w:t xml:space="preserve"> system.</w:t>
            </w:r>
          </w:p>
        </w:tc>
      </w:tr>
      <w:tr w:rsidR="00D5687B" w:rsidRPr="001C058F" w14:paraId="4C9C6AE1" w14:textId="77777777">
        <w:trPr>
          <w:trHeight w:val="72"/>
          <w:jc w:val="center"/>
        </w:trPr>
        <w:tc>
          <w:tcPr>
            <w:tcW w:w="1789" w:type="dxa"/>
            <w:shd w:val="clear" w:color="C0C0C0" w:fill="FFFFFF"/>
          </w:tcPr>
          <w:p w14:paraId="6A019596" w14:textId="77777777" w:rsidR="00D5687B" w:rsidRPr="001C058F" w:rsidRDefault="00D5687B" w:rsidP="007C70D8">
            <w:pPr>
              <w:pStyle w:val="TableBody"/>
              <w:rPr>
                <w:rFonts w:cs="Arial"/>
              </w:rPr>
            </w:pPr>
            <w:r w:rsidRPr="001C058F">
              <w:rPr>
                <w:rFonts w:cs="Arial"/>
              </w:rPr>
              <w:t>VA</w:t>
            </w:r>
          </w:p>
        </w:tc>
        <w:tc>
          <w:tcPr>
            <w:tcW w:w="7740" w:type="dxa"/>
            <w:shd w:val="clear" w:color="C0C0C0" w:fill="FFFFFF"/>
          </w:tcPr>
          <w:p w14:paraId="59D49D1E" w14:textId="77777777" w:rsidR="00D5687B" w:rsidRPr="001C058F" w:rsidRDefault="00D5687B" w:rsidP="007C70D8">
            <w:pPr>
              <w:pStyle w:val="TableBody"/>
              <w:rPr>
                <w:rFonts w:cs="Arial"/>
              </w:rPr>
            </w:pPr>
            <w:r w:rsidRPr="001C058F">
              <w:rPr>
                <w:rFonts w:cs="Arial"/>
              </w:rPr>
              <w:t>Veterans Affairs</w:t>
            </w:r>
          </w:p>
        </w:tc>
      </w:tr>
      <w:tr w:rsidR="00D5687B" w:rsidRPr="001C058F" w14:paraId="7EBC0507" w14:textId="77777777">
        <w:trPr>
          <w:trHeight w:val="72"/>
          <w:jc w:val="center"/>
        </w:trPr>
        <w:tc>
          <w:tcPr>
            <w:tcW w:w="1789" w:type="dxa"/>
            <w:shd w:val="clear" w:color="C0C0C0" w:fill="FFFFFF"/>
          </w:tcPr>
          <w:p w14:paraId="27BD118E" w14:textId="77777777" w:rsidR="00D5687B" w:rsidRPr="001C058F" w:rsidRDefault="00D5687B" w:rsidP="007C70D8">
            <w:pPr>
              <w:pStyle w:val="tabletext0"/>
              <w:rPr>
                <w:rFonts w:ascii="Arial" w:hAnsi="Arial" w:cs="Arial"/>
                <w:sz w:val="20"/>
                <w:szCs w:val="20"/>
              </w:rPr>
            </w:pPr>
            <w:r w:rsidRPr="001C058F">
              <w:rPr>
                <w:rFonts w:ascii="Arial" w:hAnsi="Arial" w:cs="Arial"/>
                <w:sz w:val="20"/>
                <w:szCs w:val="20"/>
              </w:rPr>
              <w:t>VA ITSCAP</w:t>
            </w:r>
          </w:p>
        </w:tc>
        <w:tc>
          <w:tcPr>
            <w:tcW w:w="7740" w:type="dxa"/>
            <w:shd w:val="clear" w:color="C0C0C0" w:fill="FFFFFF"/>
          </w:tcPr>
          <w:p w14:paraId="1B5749EF" w14:textId="77777777" w:rsidR="00D5687B" w:rsidRPr="001C058F" w:rsidRDefault="00D5687B" w:rsidP="007C70D8">
            <w:pPr>
              <w:pStyle w:val="tabletext0"/>
              <w:rPr>
                <w:rFonts w:ascii="Arial" w:hAnsi="Arial" w:cs="Arial"/>
                <w:sz w:val="20"/>
                <w:szCs w:val="20"/>
              </w:rPr>
            </w:pPr>
            <w:r w:rsidRPr="001C058F">
              <w:rPr>
                <w:rFonts w:ascii="Arial" w:hAnsi="Arial" w:cs="Arial"/>
                <w:sz w:val="20"/>
                <w:szCs w:val="20"/>
              </w:rPr>
              <w:t>VA Information Technology Security Certification and Accreditation Program (VA Directive 6214)</w:t>
            </w:r>
          </w:p>
        </w:tc>
      </w:tr>
      <w:tr w:rsidR="00D5687B" w:rsidRPr="001C058F" w14:paraId="4199966B" w14:textId="77777777">
        <w:trPr>
          <w:trHeight w:val="72"/>
          <w:jc w:val="center"/>
        </w:trPr>
        <w:tc>
          <w:tcPr>
            <w:tcW w:w="1789" w:type="dxa"/>
            <w:shd w:val="clear" w:color="C0C0C0" w:fill="FFFFFF"/>
          </w:tcPr>
          <w:p w14:paraId="0E19C805" w14:textId="77777777" w:rsidR="00D5687B" w:rsidRPr="001C058F" w:rsidRDefault="00D5687B" w:rsidP="007C70D8">
            <w:pPr>
              <w:pStyle w:val="tabletext0"/>
              <w:rPr>
                <w:rFonts w:ascii="Arial" w:hAnsi="Arial" w:cs="Arial"/>
                <w:sz w:val="20"/>
                <w:szCs w:val="20"/>
              </w:rPr>
            </w:pPr>
            <w:r w:rsidRPr="001C058F">
              <w:rPr>
                <w:rFonts w:ascii="Arial" w:hAnsi="Arial" w:cs="Arial"/>
                <w:sz w:val="20"/>
                <w:szCs w:val="20"/>
              </w:rPr>
              <w:t>VAMC</w:t>
            </w:r>
          </w:p>
        </w:tc>
        <w:tc>
          <w:tcPr>
            <w:tcW w:w="7740" w:type="dxa"/>
            <w:shd w:val="clear" w:color="C0C0C0" w:fill="FFFFFF"/>
          </w:tcPr>
          <w:p w14:paraId="0E1B1FA4" w14:textId="77777777" w:rsidR="00D5687B" w:rsidRPr="001C058F" w:rsidRDefault="00D5687B" w:rsidP="007C70D8">
            <w:pPr>
              <w:pStyle w:val="tabletext0"/>
              <w:rPr>
                <w:rFonts w:ascii="Arial" w:hAnsi="Arial" w:cs="Arial"/>
                <w:sz w:val="20"/>
                <w:szCs w:val="20"/>
              </w:rPr>
            </w:pPr>
            <w:r w:rsidRPr="001C058F">
              <w:rPr>
                <w:rFonts w:ascii="Arial" w:hAnsi="Arial" w:cs="Arial"/>
                <w:sz w:val="20"/>
                <w:szCs w:val="20"/>
              </w:rPr>
              <w:t xml:space="preserve">Department of </w:t>
            </w:r>
            <w:smartTag w:uri="urn:schemas-microsoft-com:office:smarttags" w:element="place">
              <w:smartTag w:uri="urn:schemas-microsoft-com:office:smarttags" w:element="PlaceName">
                <w:r w:rsidRPr="001C058F">
                  <w:rPr>
                    <w:rFonts w:ascii="Arial" w:hAnsi="Arial" w:cs="Arial"/>
                    <w:sz w:val="20"/>
                    <w:szCs w:val="20"/>
                  </w:rPr>
                  <w:t>Veterans</w:t>
                </w:r>
              </w:smartTag>
              <w:r w:rsidRPr="001C058F">
                <w:rPr>
                  <w:rFonts w:ascii="Arial" w:hAnsi="Arial" w:cs="Arial"/>
                  <w:sz w:val="20"/>
                  <w:szCs w:val="20"/>
                </w:rPr>
                <w:t xml:space="preserve"> </w:t>
              </w:r>
              <w:smartTag w:uri="urn:schemas-microsoft-com:office:smarttags" w:element="PlaceName">
                <w:r w:rsidRPr="001C058F">
                  <w:rPr>
                    <w:rFonts w:ascii="Arial" w:hAnsi="Arial" w:cs="Arial"/>
                    <w:sz w:val="20"/>
                    <w:szCs w:val="20"/>
                  </w:rPr>
                  <w:t>Affairs</w:t>
                </w:r>
              </w:smartTag>
              <w:r w:rsidRPr="001C058F">
                <w:rPr>
                  <w:rFonts w:ascii="Arial" w:hAnsi="Arial" w:cs="Arial"/>
                  <w:sz w:val="20"/>
                  <w:szCs w:val="20"/>
                </w:rPr>
                <w:t xml:space="preserve"> </w:t>
              </w:r>
              <w:smartTag w:uri="urn:schemas-microsoft-com:office:smarttags" w:element="PlaceName">
                <w:r w:rsidRPr="001C058F">
                  <w:rPr>
                    <w:rFonts w:ascii="Arial" w:hAnsi="Arial" w:cs="Arial"/>
                    <w:sz w:val="20"/>
                    <w:szCs w:val="20"/>
                  </w:rPr>
                  <w:t>Medical</w:t>
                </w:r>
              </w:smartTag>
              <w:r w:rsidRPr="001C058F">
                <w:rPr>
                  <w:rFonts w:ascii="Arial" w:hAnsi="Arial" w:cs="Arial"/>
                  <w:sz w:val="20"/>
                  <w:szCs w:val="20"/>
                </w:rPr>
                <w:t xml:space="preserve"> </w:t>
              </w:r>
              <w:smartTag w:uri="urn:schemas-microsoft-com:office:smarttags" w:element="PlaceType">
                <w:r w:rsidRPr="001C058F">
                  <w:rPr>
                    <w:rFonts w:ascii="Arial" w:hAnsi="Arial" w:cs="Arial"/>
                    <w:sz w:val="20"/>
                    <w:szCs w:val="20"/>
                  </w:rPr>
                  <w:t>Center</w:t>
                </w:r>
              </w:smartTag>
            </w:smartTag>
          </w:p>
        </w:tc>
      </w:tr>
      <w:tr w:rsidR="00D5687B" w:rsidRPr="001C058F" w14:paraId="23C18F55" w14:textId="77777777">
        <w:trPr>
          <w:trHeight w:val="72"/>
          <w:jc w:val="center"/>
        </w:trPr>
        <w:tc>
          <w:tcPr>
            <w:tcW w:w="1789" w:type="dxa"/>
            <w:shd w:val="clear" w:color="C0C0C0" w:fill="FFFFFF"/>
          </w:tcPr>
          <w:p w14:paraId="3C2C576B" w14:textId="77777777" w:rsidR="00D5687B" w:rsidRPr="001C058F" w:rsidRDefault="00D5687B" w:rsidP="007C70D8">
            <w:pPr>
              <w:pStyle w:val="TableBody"/>
              <w:rPr>
                <w:rFonts w:cs="Arial"/>
              </w:rPr>
            </w:pPr>
            <w:r w:rsidRPr="001C058F">
              <w:rPr>
                <w:rFonts w:cs="Arial"/>
              </w:rPr>
              <w:t>VAX</w:t>
            </w:r>
          </w:p>
        </w:tc>
        <w:tc>
          <w:tcPr>
            <w:tcW w:w="7740" w:type="dxa"/>
            <w:shd w:val="clear" w:color="C0C0C0" w:fill="FFFFFF"/>
          </w:tcPr>
          <w:p w14:paraId="0C2287D4" w14:textId="77777777" w:rsidR="00D5687B" w:rsidRPr="001C058F" w:rsidRDefault="00D5687B" w:rsidP="007C70D8">
            <w:pPr>
              <w:pStyle w:val="TableBody"/>
              <w:rPr>
                <w:rFonts w:cs="Arial"/>
              </w:rPr>
            </w:pPr>
            <w:r w:rsidRPr="001C058F">
              <w:rPr>
                <w:rFonts w:cs="Arial"/>
              </w:rPr>
              <w:t xml:space="preserve">VAX (Virtual Address </w:t>
            </w:r>
            <w:proofErr w:type="spellStart"/>
            <w:r w:rsidRPr="001C058F">
              <w:rPr>
                <w:rFonts w:cs="Arial"/>
              </w:rPr>
              <w:t>eXtension</w:t>
            </w:r>
            <w:proofErr w:type="spellEnd"/>
            <w:r w:rsidRPr="001C058F">
              <w:rPr>
                <w:rFonts w:cs="Arial"/>
              </w:rPr>
              <w:t>) is an established line of mid-range server computers from the Digital Equipment Corporation (DEC).</w:t>
            </w:r>
          </w:p>
        </w:tc>
      </w:tr>
      <w:tr w:rsidR="00D5687B" w:rsidRPr="001C058F" w14:paraId="09A2BD1A" w14:textId="77777777">
        <w:trPr>
          <w:trHeight w:val="72"/>
          <w:jc w:val="center"/>
        </w:trPr>
        <w:tc>
          <w:tcPr>
            <w:tcW w:w="1789" w:type="dxa"/>
            <w:shd w:val="clear" w:color="C0C0C0" w:fill="FFFFFF"/>
          </w:tcPr>
          <w:p w14:paraId="53A47603" w14:textId="77777777" w:rsidR="00D5687B" w:rsidRPr="001C058F" w:rsidRDefault="00D5687B" w:rsidP="007C70D8">
            <w:pPr>
              <w:pStyle w:val="tabletext0"/>
              <w:rPr>
                <w:rFonts w:ascii="Arial" w:hAnsi="Arial" w:cs="Arial"/>
                <w:sz w:val="20"/>
                <w:szCs w:val="20"/>
              </w:rPr>
            </w:pPr>
            <w:r w:rsidRPr="001C058F">
              <w:rPr>
                <w:rFonts w:ascii="Arial" w:hAnsi="Arial" w:cs="Arial"/>
                <w:sz w:val="20"/>
                <w:szCs w:val="20"/>
              </w:rPr>
              <w:t>VHA</w:t>
            </w:r>
          </w:p>
        </w:tc>
        <w:tc>
          <w:tcPr>
            <w:tcW w:w="7740" w:type="dxa"/>
            <w:shd w:val="clear" w:color="C0C0C0" w:fill="FFFFFF"/>
          </w:tcPr>
          <w:p w14:paraId="67502B87" w14:textId="77777777" w:rsidR="00D5687B" w:rsidRPr="001C058F" w:rsidRDefault="00D5687B" w:rsidP="007C70D8">
            <w:pPr>
              <w:pStyle w:val="tabletext0"/>
              <w:rPr>
                <w:rFonts w:ascii="Arial" w:hAnsi="Arial" w:cs="Arial"/>
                <w:sz w:val="20"/>
                <w:szCs w:val="20"/>
              </w:rPr>
            </w:pPr>
            <w:r w:rsidRPr="001C058F">
              <w:rPr>
                <w:rFonts w:ascii="Arial" w:hAnsi="Arial" w:cs="Arial"/>
                <w:sz w:val="20"/>
                <w:szCs w:val="20"/>
              </w:rPr>
              <w:t>Veterans Health Administration</w:t>
            </w:r>
          </w:p>
        </w:tc>
      </w:tr>
      <w:tr w:rsidR="00D5687B" w:rsidRPr="001C058F" w14:paraId="13D3D7F5" w14:textId="77777777">
        <w:trPr>
          <w:trHeight w:val="72"/>
          <w:jc w:val="center"/>
        </w:trPr>
        <w:tc>
          <w:tcPr>
            <w:tcW w:w="1789" w:type="dxa"/>
            <w:shd w:val="clear" w:color="C0C0C0" w:fill="FFFFFF"/>
          </w:tcPr>
          <w:p w14:paraId="433D46DE" w14:textId="77777777" w:rsidR="00D5687B" w:rsidRPr="001C058F" w:rsidRDefault="00D5687B" w:rsidP="007C70D8">
            <w:pPr>
              <w:pStyle w:val="TableBody"/>
              <w:rPr>
                <w:rFonts w:cs="Arial"/>
              </w:rPr>
            </w:pPr>
            <w:smartTag w:uri="urn:schemas-microsoft-com:office:smarttags" w:element="place">
              <w:r w:rsidRPr="001C058F">
                <w:rPr>
                  <w:rFonts w:cs="Arial"/>
                </w:rPr>
                <w:t>VistA</w:t>
              </w:r>
            </w:smartTag>
          </w:p>
        </w:tc>
        <w:tc>
          <w:tcPr>
            <w:tcW w:w="7740" w:type="dxa"/>
            <w:shd w:val="clear" w:color="C0C0C0" w:fill="FFFFFF"/>
          </w:tcPr>
          <w:p w14:paraId="20D483DF" w14:textId="77777777" w:rsidR="00D5687B" w:rsidRPr="001C058F" w:rsidRDefault="00D5687B" w:rsidP="007C70D8">
            <w:pPr>
              <w:pStyle w:val="TableBody"/>
              <w:rPr>
                <w:rFonts w:cs="Arial"/>
              </w:rPr>
            </w:pPr>
            <w:r w:rsidRPr="001C058F">
              <w:rPr>
                <w:rFonts w:cs="Arial"/>
              </w:rPr>
              <w:t>Veterans Health Information Systems</w:t>
            </w:r>
            <w:r w:rsidR="0046037A">
              <w:rPr>
                <w:rFonts w:cs="Arial"/>
              </w:rPr>
              <w:t xml:space="preserve"> and</w:t>
            </w:r>
            <w:r w:rsidRPr="001C058F">
              <w:rPr>
                <w:rFonts w:cs="Arial"/>
              </w:rPr>
              <w:t xml:space="preserve"> Technology Architecture</w:t>
            </w:r>
          </w:p>
        </w:tc>
      </w:tr>
      <w:tr w:rsidR="00D5687B" w:rsidRPr="001C058F" w14:paraId="7E408C50" w14:textId="77777777">
        <w:trPr>
          <w:trHeight w:val="72"/>
          <w:jc w:val="center"/>
        </w:trPr>
        <w:tc>
          <w:tcPr>
            <w:tcW w:w="1789" w:type="dxa"/>
            <w:shd w:val="clear" w:color="C0C0C0" w:fill="FFFFFF"/>
          </w:tcPr>
          <w:p w14:paraId="41109298" w14:textId="77777777" w:rsidR="00D5687B" w:rsidRPr="001C058F" w:rsidRDefault="00D5687B" w:rsidP="007C70D8">
            <w:pPr>
              <w:pStyle w:val="TableBody"/>
              <w:rPr>
                <w:rFonts w:cs="Arial"/>
              </w:rPr>
            </w:pPr>
            <w:r w:rsidRPr="001C058F">
              <w:rPr>
                <w:rFonts w:cs="Arial"/>
              </w:rPr>
              <w:t>VistA/M Server</w:t>
            </w:r>
          </w:p>
        </w:tc>
        <w:tc>
          <w:tcPr>
            <w:tcW w:w="7740" w:type="dxa"/>
            <w:shd w:val="clear" w:color="C0C0C0" w:fill="FFFFFF"/>
          </w:tcPr>
          <w:p w14:paraId="33D49AB9" w14:textId="77777777" w:rsidR="00D5687B" w:rsidRPr="001C058F" w:rsidRDefault="00D5687B" w:rsidP="007C70D8">
            <w:pPr>
              <w:pStyle w:val="TableBody"/>
              <w:rPr>
                <w:rFonts w:cs="Arial"/>
              </w:rPr>
            </w:pPr>
            <w:r w:rsidRPr="001C058F">
              <w:rPr>
                <w:rFonts w:cs="Arial"/>
              </w:rPr>
              <w:t>The computer where the M data and the RPC Broker remote procedure calls (RPCs) reside.</w:t>
            </w:r>
          </w:p>
        </w:tc>
      </w:tr>
      <w:tr w:rsidR="00D5687B" w:rsidRPr="001C058F" w14:paraId="2E327860" w14:textId="77777777">
        <w:trPr>
          <w:trHeight w:val="72"/>
          <w:jc w:val="center"/>
        </w:trPr>
        <w:tc>
          <w:tcPr>
            <w:tcW w:w="1789" w:type="dxa"/>
            <w:shd w:val="clear" w:color="C0C0C0" w:fill="FFFFFF"/>
          </w:tcPr>
          <w:p w14:paraId="0D53C27D" w14:textId="77777777" w:rsidR="00D5687B" w:rsidRPr="001C058F" w:rsidRDefault="00D5687B" w:rsidP="007C70D8">
            <w:pPr>
              <w:pStyle w:val="TableBody"/>
              <w:rPr>
                <w:rFonts w:cs="Arial"/>
              </w:rPr>
            </w:pPr>
            <w:r w:rsidRPr="001C058F">
              <w:rPr>
                <w:rFonts w:cs="Arial"/>
              </w:rPr>
              <w:t>VistALink</w:t>
            </w:r>
          </w:p>
        </w:tc>
        <w:tc>
          <w:tcPr>
            <w:tcW w:w="7740" w:type="dxa"/>
            <w:shd w:val="clear" w:color="C0C0C0" w:fill="FFFFFF"/>
          </w:tcPr>
          <w:p w14:paraId="6158FEC3" w14:textId="77777777" w:rsidR="00D5687B" w:rsidRPr="001C058F" w:rsidRDefault="00D5687B" w:rsidP="007C70D8">
            <w:pPr>
              <w:pStyle w:val="TableBody"/>
              <w:rPr>
                <w:rFonts w:cs="Arial"/>
              </w:rPr>
            </w:pPr>
            <w:r w:rsidRPr="001C058F">
              <w:rPr>
                <w:rFonts w:cs="Arial"/>
              </w:rPr>
              <w:t xml:space="preserve">A standardized, portable, and secure mechanism for establishing </w:t>
            </w:r>
            <w:r w:rsidR="0046037A">
              <w:rPr>
                <w:rFonts w:cs="Arial"/>
              </w:rPr>
              <w:t xml:space="preserve">synchronous </w:t>
            </w:r>
            <w:r w:rsidRPr="001C058F">
              <w:rPr>
                <w:rFonts w:cs="Arial"/>
              </w:rPr>
              <w:t>connections between Java (J2SE and J2EE) and VistA/M servers.</w:t>
            </w:r>
          </w:p>
        </w:tc>
      </w:tr>
      <w:tr w:rsidR="00D5687B" w:rsidRPr="001C058F" w14:paraId="44F36CC5" w14:textId="77777777">
        <w:trPr>
          <w:trHeight w:val="72"/>
          <w:jc w:val="center"/>
        </w:trPr>
        <w:tc>
          <w:tcPr>
            <w:tcW w:w="1789" w:type="dxa"/>
            <w:shd w:val="clear" w:color="C0C0C0" w:fill="FFFFFF"/>
          </w:tcPr>
          <w:p w14:paraId="6140C62D" w14:textId="77777777" w:rsidR="00D5687B" w:rsidRPr="001C058F" w:rsidRDefault="00D5687B" w:rsidP="007C70D8">
            <w:pPr>
              <w:pStyle w:val="TableBody"/>
              <w:rPr>
                <w:rFonts w:cs="Arial"/>
              </w:rPr>
            </w:pPr>
            <w:r w:rsidRPr="001C058F">
              <w:rPr>
                <w:rFonts w:cs="Arial"/>
              </w:rPr>
              <w:lastRenderedPageBreak/>
              <w:t>VMS</w:t>
            </w:r>
          </w:p>
        </w:tc>
        <w:tc>
          <w:tcPr>
            <w:tcW w:w="7740" w:type="dxa"/>
            <w:shd w:val="clear" w:color="C0C0C0" w:fill="FFFFFF"/>
          </w:tcPr>
          <w:p w14:paraId="0CFF9B3F" w14:textId="77777777" w:rsidR="00D5687B" w:rsidRPr="001C058F" w:rsidRDefault="00D5687B" w:rsidP="007C70D8">
            <w:pPr>
              <w:pStyle w:val="TableBody"/>
              <w:rPr>
                <w:rFonts w:cs="Arial"/>
              </w:rPr>
            </w:pPr>
            <w:r w:rsidRPr="001C058F">
              <w:rPr>
                <w:rFonts w:cs="Arial"/>
              </w:rPr>
              <w:t>Virtual Machine System (operating system for VAX computers)</w:t>
            </w:r>
          </w:p>
        </w:tc>
      </w:tr>
      <w:tr w:rsidR="00D5687B" w:rsidRPr="001C058F" w14:paraId="307A9293" w14:textId="77777777">
        <w:trPr>
          <w:trHeight w:val="72"/>
          <w:jc w:val="center"/>
        </w:trPr>
        <w:tc>
          <w:tcPr>
            <w:tcW w:w="1789" w:type="dxa"/>
            <w:shd w:val="clear" w:color="C0C0C0" w:fill="FFFFFF"/>
          </w:tcPr>
          <w:p w14:paraId="49A093D6" w14:textId="77777777" w:rsidR="00D5687B" w:rsidRPr="001C058F" w:rsidRDefault="00D5687B" w:rsidP="007C70D8">
            <w:pPr>
              <w:pStyle w:val="TableBody"/>
              <w:rPr>
                <w:rFonts w:cs="Arial"/>
              </w:rPr>
            </w:pPr>
            <w:r w:rsidRPr="001C058F">
              <w:rPr>
                <w:rFonts w:cs="Arial"/>
              </w:rPr>
              <w:t>WAN</w:t>
            </w:r>
          </w:p>
        </w:tc>
        <w:tc>
          <w:tcPr>
            <w:tcW w:w="7740" w:type="dxa"/>
            <w:shd w:val="clear" w:color="C0C0C0" w:fill="FFFFFF"/>
          </w:tcPr>
          <w:p w14:paraId="30546384" w14:textId="77777777" w:rsidR="00D5687B" w:rsidRPr="001C058F" w:rsidRDefault="00D5687B" w:rsidP="007C70D8">
            <w:pPr>
              <w:pStyle w:val="TableBody"/>
              <w:rPr>
                <w:rFonts w:cs="Arial"/>
              </w:rPr>
            </w:pPr>
            <w:r w:rsidRPr="001C058F">
              <w:rPr>
                <w:rFonts w:cs="Arial"/>
              </w:rPr>
              <w:t>Wide Area Network</w:t>
            </w:r>
          </w:p>
        </w:tc>
      </w:tr>
      <w:tr w:rsidR="00D5687B" w:rsidRPr="001C058F" w14:paraId="7183CEBC" w14:textId="77777777">
        <w:trPr>
          <w:trHeight w:val="72"/>
          <w:jc w:val="center"/>
        </w:trPr>
        <w:tc>
          <w:tcPr>
            <w:tcW w:w="1789" w:type="dxa"/>
            <w:shd w:val="clear" w:color="C0C0C0" w:fill="FFFFFF"/>
          </w:tcPr>
          <w:p w14:paraId="6955E026" w14:textId="77777777" w:rsidR="00D5687B" w:rsidRPr="001C058F" w:rsidRDefault="00D5687B" w:rsidP="007C70D8">
            <w:pPr>
              <w:pStyle w:val="TableBody"/>
              <w:rPr>
                <w:rFonts w:cs="Arial"/>
              </w:rPr>
            </w:pPr>
            <w:r w:rsidRPr="001C058F">
              <w:rPr>
                <w:rFonts w:cs="Arial"/>
              </w:rPr>
              <w:t>WAR</w:t>
            </w:r>
          </w:p>
        </w:tc>
        <w:tc>
          <w:tcPr>
            <w:tcW w:w="7740" w:type="dxa"/>
            <w:shd w:val="clear" w:color="C0C0C0" w:fill="FFFFFF"/>
          </w:tcPr>
          <w:p w14:paraId="1E850E56" w14:textId="77777777" w:rsidR="00D5687B" w:rsidRPr="001C058F" w:rsidRDefault="0046037A" w:rsidP="007C70D8">
            <w:pPr>
              <w:pStyle w:val="TableBody"/>
              <w:rPr>
                <w:rFonts w:cs="Arial"/>
              </w:rPr>
            </w:pPr>
            <w:r>
              <w:rPr>
                <w:rFonts w:cs="Arial"/>
              </w:rPr>
              <w:t xml:space="preserve">Web </w:t>
            </w:r>
            <w:proofErr w:type="spellStart"/>
            <w:r>
              <w:rPr>
                <w:rFonts w:cs="Arial"/>
              </w:rPr>
              <w:t>AR</w:t>
            </w:r>
            <w:r w:rsidR="00D5687B" w:rsidRPr="001C058F">
              <w:rPr>
                <w:rFonts w:cs="Arial"/>
              </w:rPr>
              <w:t>chive</w:t>
            </w:r>
            <w:proofErr w:type="spellEnd"/>
          </w:p>
        </w:tc>
      </w:tr>
      <w:tr w:rsidR="00D5687B" w:rsidRPr="001C058F" w14:paraId="41AD9740" w14:textId="77777777">
        <w:trPr>
          <w:trHeight w:val="72"/>
          <w:jc w:val="center"/>
        </w:trPr>
        <w:tc>
          <w:tcPr>
            <w:tcW w:w="1789" w:type="dxa"/>
            <w:shd w:val="clear" w:color="C0C0C0" w:fill="FFFFFF"/>
          </w:tcPr>
          <w:p w14:paraId="689EE5CD" w14:textId="77777777" w:rsidR="00D5687B" w:rsidRPr="001C058F" w:rsidRDefault="00D5687B" w:rsidP="007C70D8">
            <w:pPr>
              <w:pStyle w:val="TableBody"/>
              <w:rPr>
                <w:rFonts w:cs="Arial"/>
              </w:rPr>
            </w:pPr>
            <w:r w:rsidRPr="001C058F">
              <w:rPr>
                <w:rFonts w:cs="Arial"/>
              </w:rPr>
              <w:t>WLS</w:t>
            </w:r>
          </w:p>
        </w:tc>
        <w:tc>
          <w:tcPr>
            <w:tcW w:w="7740" w:type="dxa"/>
            <w:shd w:val="clear" w:color="C0C0C0" w:fill="FFFFFF"/>
          </w:tcPr>
          <w:p w14:paraId="32E2CBB4" w14:textId="77777777" w:rsidR="00D5687B" w:rsidRPr="001C058F" w:rsidRDefault="00D5687B" w:rsidP="007C70D8">
            <w:pPr>
              <w:pStyle w:val="TableBody"/>
              <w:rPr>
                <w:rFonts w:cs="Arial"/>
              </w:rPr>
            </w:pPr>
            <w:r w:rsidRPr="001C058F">
              <w:rPr>
                <w:rFonts w:cs="Arial"/>
              </w:rPr>
              <w:t>WebLogic Server</w:t>
            </w:r>
          </w:p>
        </w:tc>
      </w:tr>
      <w:tr w:rsidR="00D5687B" w14:paraId="60692C56" w14:textId="77777777">
        <w:trPr>
          <w:trHeight w:val="72"/>
          <w:jc w:val="center"/>
        </w:trPr>
        <w:tc>
          <w:tcPr>
            <w:tcW w:w="1789" w:type="dxa"/>
            <w:shd w:val="clear" w:color="C0C0C0" w:fill="FFFFFF"/>
          </w:tcPr>
          <w:p w14:paraId="3B904A71" w14:textId="77777777" w:rsidR="00D5687B" w:rsidRPr="001C058F" w:rsidRDefault="00D5687B" w:rsidP="007C70D8">
            <w:pPr>
              <w:pStyle w:val="TableBody"/>
              <w:rPr>
                <w:rFonts w:cs="Arial"/>
              </w:rPr>
            </w:pPr>
            <w:r w:rsidRPr="001C058F">
              <w:rPr>
                <w:rFonts w:cs="Arial"/>
              </w:rPr>
              <w:t>XML</w:t>
            </w:r>
          </w:p>
        </w:tc>
        <w:tc>
          <w:tcPr>
            <w:tcW w:w="7740" w:type="dxa"/>
            <w:shd w:val="clear" w:color="C0C0C0" w:fill="FFFFFF"/>
          </w:tcPr>
          <w:p w14:paraId="2984A2E0" w14:textId="77777777" w:rsidR="00D5687B" w:rsidRPr="00142CD6" w:rsidRDefault="00D5687B" w:rsidP="007C70D8">
            <w:pPr>
              <w:pStyle w:val="TableBody"/>
              <w:rPr>
                <w:rFonts w:cs="Arial"/>
              </w:rPr>
            </w:pPr>
            <w:r w:rsidRPr="001C058F">
              <w:rPr>
                <w:rFonts w:cs="Arial"/>
              </w:rPr>
              <w:t>Extensible Markup Language</w:t>
            </w:r>
          </w:p>
        </w:tc>
      </w:tr>
    </w:tbl>
    <w:p w14:paraId="3DD6CB97" w14:textId="77777777" w:rsidR="00565501" w:rsidRDefault="00565501" w:rsidP="000C1E56">
      <w:pPr>
        <w:sectPr w:rsidR="00565501" w:rsidSect="008E0CDE">
          <w:headerReference w:type="even" r:id="rId52"/>
          <w:headerReference w:type="default" r:id="rId53"/>
          <w:headerReference w:type="first" r:id="rId54"/>
          <w:pgSz w:w="12240" w:h="15840" w:code="1"/>
          <w:pgMar w:top="1440" w:right="1771" w:bottom="1440" w:left="1800" w:header="720" w:footer="720" w:gutter="0"/>
          <w:cols w:space="720"/>
          <w:titlePg/>
          <w:docGrid w:linePitch="65"/>
        </w:sectPr>
      </w:pPr>
    </w:p>
    <w:p w14:paraId="744D2C5B" w14:textId="77777777" w:rsidR="00565501" w:rsidRPr="00D31EF4" w:rsidRDefault="00565501" w:rsidP="00565501"/>
    <w:sectPr w:rsidR="00565501" w:rsidRPr="00D31EF4" w:rsidSect="00FC00EE">
      <w:headerReference w:type="first" r:id="rId55"/>
      <w:type w:val="continuous"/>
      <w:pgSz w:w="12240" w:h="15840" w:code="1"/>
      <w:pgMar w:top="1440" w:right="1771" w:bottom="1440" w:left="1800" w:header="720" w:footer="720" w:gutter="0"/>
      <w:cols w:space="720"/>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1228A" w14:textId="77777777" w:rsidR="00C51913" w:rsidRDefault="00C51913">
      <w:r>
        <w:separator/>
      </w:r>
    </w:p>
    <w:p w14:paraId="3176C520" w14:textId="77777777" w:rsidR="00C51913" w:rsidRDefault="00C51913"/>
    <w:p w14:paraId="347530EC" w14:textId="77777777" w:rsidR="00C51913" w:rsidRDefault="00C51913"/>
  </w:endnote>
  <w:endnote w:type="continuationSeparator" w:id="0">
    <w:p w14:paraId="24808F66" w14:textId="77777777" w:rsidR="00C51913" w:rsidRDefault="00C51913">
      <w:r>
        <w:continuationSeparator/>
      </w:r>
    </w:p>
    <w:p w14:paraId="730A14EB" w14:textId="77777777" w:rsidR="00C51913" w:rsidRDefault="00C51913"/>
    <w:p w14:paraId="64D1658B" w14:textId="77777777" w:rsidR="00C51913" w:rsidRDefault="00C51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5C88" w14:textId="77777777" w:rsidR="002717AE" w:rsidRPr="005B4E2F" w:rsidRDefault="002717AE" w:rsidP="006C5F67">
    <w:pPr>
      <w:pStyle w:val="Footer"/>
      <w:tabs>
        <w:tab w:val="clear" w:pos="4680"/>
        <w:tab w:val="clear" w:pos="9360"/>
        <w:tab w:val="center" w:pos="4320"/>
        <w:tab w:val="right" w:pos="8640"/>
      </w:tabs>
    </w:pPr>
    <w:r>
      <w:rPr>
        <w:rStyle w:val="PageNumber"/>
      </w:rPr>
      <w:fldChar w:fldCharType="begin"/>
    </w:r>
    <w:r>
      <w:rPr>
        <w:rStyle w:val="PageNumber"/>
      </w:rPr>
      <w:instrText xml:space="preserve"> PAGE </w:instrText>
    </w:r>
    <w:r>
      <w:rPr>
        <w:rStyle w:val="PageNumber"/>
      </w:rPr>
      <w:fldChar w:fldCharType="separate"/>
    </w:r>
    <w:r w:rsidR="009F7332">
      <w:rPr>
        <w:rStyle w:val="PageNumber"/>
        <w:noProof/>
      </w:rPr>
      <w:t>ii</w:t>
    </w:r>
    <w:r>
      <w:rPr>
        <w:rStyle w:val="PageNumber"/>
      </w:rPr>
      <w:fldChar w:fldCharType="end"/>
    </w:r>
    <w:r>
      <w:rPr>
        <w:rStyle w:val="PageNumber"/>
        <w:b/>
        <w:bCs/>
      </w:rPr>
      <w:tab/>
    </w:r>
    <w:r>
      <w:rPr>
        <w:rStyle w:val="PageNumber"/>
      </w:rPr>
      <w:t xml:space="preserve">ESig 1.0 </w:t>
    </w:r>
    <w:r>
      <w:rPr>
        <w:rStyle w:val="PageNumber"/>
        <w:bCs/>
      </w:rPr>
      <w:t>Developer</w:t>
    </w:r>
    <w:r w:rsidRPr="00D46460">
      <w:rPr>
        <w:rStyle w:val="PageNumber"/>
        <w:bCs/>
      </w:rPr>
      <w:t xml:space="preserve"> Guide</w:t>
    </w:r>
    <w:r>
      <w:tab/>
    </w:r>
    <w:r>
      <w:rPr>
        <w:rStyle w:val="PageNumber"/>
      </w:rPr>
      <w:t>November 2006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EC147" w14:textId="77777777" w:rsidR="002717AE" w:rsidRDefault="002717A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B372" w14:textId="77777777" w:rsidR="002717AE" w:rsidRPr="00F95002" w:rsidRDefault="002717AE" w:rsidP="00F95002">
    <w:pPr>
      <w:pStyle w:val="Footer"/>
      <w:tabs>
        <w:tab w:val="clear" w:pos="4680"/>
        <w:tab w:val="clear" w:pos="9360"/>
        <w:tab w:val="center" w:pos="4320"/>
        <w:tab w:val="right"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83F00" w14:textId="77777777" w:rsidR="002717AE" w:rsidRPr="0053750E" w:rsidRDefault="002717AE" w:rsidP="006C5F67">
    <w:pPr>
      <w:pStyle w:val="Footer"/>
      <w:tabs>
        <w:tab w:val="clear" w:pos="4680"/>
        <w:tab w:val="clear" w:pos="9360"/>
        <w:tab w:val="center" w:pos="4320"/>
        <w:tab w:val="right" w:pos="8640"/>
      </w:tabs>
    </w:pPr>
    <w:r>
      <w:rPr>
        <w:rStyle w:val="PageNumber"/>
      </w:rPr>
      <w:t>November 2006</w:t>
    </w:r>
    <w:r>
      <w:rPr>
        <w:rStyle w:val="PageNumber"/>
        <w:b/>
        <w:bCs/>
      </w:rPr>
      <w:tab/>
    </w:r>
    <w:r>
      <w:rPr>
        <w:rStyle w:val="PageNumber"/>
      </w:rPr>
      <w:t xml:space="preserve">ESig 1.0 </w:t>
    </w:r>
    <w:r w:rsidRPr="00D46460">
      <w:rPr>
        <w:rStyle w:val="PageNumber"/>
        <w:bCs/>
      </w:rPr>
      <w:t>Developer Guide</w:t>
    </w:r>
    <w:r>
      <w:tab/>
    </w:r>
    <w:r>
      <w:rPr>
        <w:rStyle w:val="PageNumber"/>
      </w:rPr>
      <w:fldChar w:fldCharType="begin"/>
    </w:r>
    <w:r>
      <w:rPr>
        <w:rStyle w:val="PageNumber"/>
      </w:rPr>
      <w:instrText xml:space="preserve"> PAGE </w:instrText>
    </w:r>
    <w:r>
      <w:rPr>
        <w:rStyle w:val="PageNumber"/>
      </w:rPr>
      <w:fldChar w:fldCharType="separate"/>
    </w:r>
    <w:r w:rsidR="009F7332">
      <w:rPr>
        <w:rStyle w:val="PageNumber"/>
        <w:noProof/>
      </w:rPr>
      <w:t>41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E7E0" w14:textId="77777777" w:rsidR="002717AE" w:rsidRDefault="002717AE" w:rsidP="00117776">
    <w:pPr>
      <w:pStyle w:val="Footer"/>
      <w:tabs>
        <w:tab w:val="clear" w:pos="4680"/>
        <w:tab w:val="clear" w:pos="9360"/>
        <w:tab w:val="center" w:pos="4320"/>
        <w:tab w:val="right" w:pos="8640"/>
      </w:tabs>
      <w:rPr>
        <w:rStyle w:val="PageNumber"/>
      </w:rPr>
    </w:pPr>
    <w:r>
      <w:rPr>
        <w:rStyle w:val="PageNumber"/>
      </w:rPr>
      <w:t>November 2006</w:t>
    </w:r>
    <w:r>
      <w:rPr>
        <w:rStyle w:val="PageNumber"/>
        <w:b/>
        <w:bCs/>
      </w:rPr>
      <w:tab/>
    </w:r>
    <w:r>
      <w:rPr>
        <w:rStyle w:val="PageNumber"/>
      </w:rPr>
      <w:t xml:space="preserve">ESig 1.0 </w:t>
    </w:r>
    <w:r>
      <w:rPr>
        <w:rStyle w:val="PageNumber"/>
        <w:bCs/>
      </w:rPr>
      <w:t>Developer</w:t>
    </w:r>
    <w:r w:rsidRPr="00D46460">
      <w:rPr>
        <w:rStyle w:val="PageNumber"/>
        <w:bCs/>
      </w:rPr>
      <w:t xml:space="preserve"> Guide</w:t>
    </w:r>
    <w:r>
      <w:tab/>
    </w:r>
    <w:r>
      <w:rPr>
        <w:rStyle w:val="PageNumber"/>
      </w:rPr>
      <w:fldChar w:fldCharType="begin"/>
    </w:r>
    <w:r>
      <w:rPr>
        <w:rStyle w:val="PageNumber"/>
      </w:rPr>
      <w:instrText xml:space="preserve"> PAGE </w:instrText>
    </w:r>
    <w:r>
      <w:rPr>
        <w:rStyle w:val="PageNumber"/>
      </w:rPr>
      <w:fldChar w:fldCharType="separate"/>
    </w:r>
    <w:r w:rsidR="009F7332">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26FCF" w14:textId="77777777" w:rsidR="00C51913" w:rsidRDefault="00C51913">
      <w:r>
        <w:separator/>
      </w:r>
    </w:p>
    <w:p w14:paraId="5108388E" w14:textId="77777777" w:rsidR="00C51913" w:rsidRDefault="00C51913"/>
    <w:p w14:paraId="436E900E" w14:textId="77777777" w:rsidR="00C51913" w:rsidRDefault="00C51913"/>
  </w:footnote>
  <w:footnote w:type="continuationSeparator" w:id="0">
    <w:p w14:paraId="279B4770" w14:textId="77777777" w:rsidR="00C51913" w:rsidRDefault="00C51913">
      <w:r>
        <w:continuationSeparator/>
      </w:r>
    </w:p>
    <w:p w14:paraId="0B105FF8" w14:textId="77777777" w:rsidR="00C51913" w:rsidRDefault="00C51913"/>
    <w:p w14:paraId="0E3E5D20" w14:textId="77777777" w:rsidR="00C51913" w:rsidRDefault="00C519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032C7" w14:textId="77777777" w:rsidR="002717AE" w:rsidRPr="00B71BBB" w:rsidRDefault="002717AE">
    <w:pPr>
      <w:rPr>
        <w:bCs/>
        <w:sz w:val="22"/>
        <w:szCs w:val="22"/>
      </w:rPr>
    </w:pPr>
    <w:r w:rsidRPr="00B71BBB">
      <w:rPr>
        <w:bCs/>
        <w:sz w:val="22"/>
        <w:szCs w:val="22"/>
      </w:rP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91920" w14:textId="77777777" w:rsidR="002717AE" w:rsidRPr="00117776" w:rsidRDefault="002717AE" w:rsidP="00BA187D">
    <w:pPr>
      <w:rPr>
        <w:sz w:val="22"/>
        <w:szCs w:val="22"/>
      </w:rPr>
    </w:pPr>
    <w:r w:rsidRPr="00117776">
      <w:rPr>
        <w:sz w:val="22"/>
        <w:szCs w:val="22"/>
      </w:rPr>
      <w:t>ESig APIs</w:t>
    </w:r>
  </w:p>
  <w:p w14:paraId="17A599F3" w14:textId="77777777" w:rsidR="002717AE" w:rsidRDefault="002717AE" w:rsidP="005B4E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4AC3" w14:textId="77777777" w:rsidR="002717AE" w:rsidRPr="00117776" w:rsidRDefault="002717AE" w:rsidP="00BA187D">
    <w:pPr>
      <w:jc w:val="right"/>
      <w:rPr>
        <w:sz w:val="22"/>
        <w:szCs w:val="22"/>
      </w:rPr>
    </w:pPr>
    <w:r w:rsidRPr="00117776">
      <w:rPr>
        <w:sz w:val="22"/>
        <w:szCs w:val="22"/>
      </w:rPr>
      <w:t>ESig APIs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A4CB6" w14:textId="77777777" w:rsidR="002717AE" w:rsidRDefault="002717AE">
    <w:pPr>
      <w:pStyle w:val="Header"/>
    </w:pPr>
  </w:p>
  <w:p w14:paraId="2D3D8BDB" w14:textId="77777777" w:rsidR="002717AE" w:rsidRDefault="002717A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736E" w14:textId="77777777" w:rsidR="002717AE" w:rsidRPr="00117776" w:rsidRDefault="002717AE">
    <w:pPr>
      <w:rPr>
        <w:sz w:val="22"/>
        <w:szCs w:val="22"/>
      </w:rPr>
    </w:pPr>
    <w:r w:rsidRPr="00117776">
      <w:rPr>
        <w:sz w:val="22"/>
        <w:szCs w:val="22"/>
      </w:rPr>
      <w:t>ESig Exception Hierarchy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E39D3" w14:textId="77777777" w:rsidR="002717AE" w:rsidRPr="002768BA" w:rsidRDefault="002717AE" w:rsidP="002768BA">
    <w:pPr>
      <w:jc w:val="right"/>
      <w:rPr>
        <w:rFonts w:ascii="Arial" w:hAnsi="Arial" w:cs="Arial"/>
        <w:b/>
        <w:bCs/>
        <w:sz w:val="20"/>
        <w:szCs w:val="20"/>
      </w:rPr>
    </w:pPr>
    <w:r>
      <w:rPr>
        <w:b/>
      </w:rPr>
      <w:tab/>
    </w:r>
    <w:r>
      <w:rPr>
        <w:rFonts w:ascii="Arial" w:hAnsi="Arial" w:cs="Arial"/>
        <w:b/>
        <w:sz w:val="20"/>
        <w:szCs w:val="20"/>
      </w:rPr>
      <w:t>ESig Exception Hierarchy</w:t>
    </w:r>
  </w:p>
  <w:p w14:paraId="7A9D18E2" w14:textId="77777777" w:rsidR="002717AE" w:rsidRDefault="002717AE">
    <w:pPr>
      <w:pStyle w:val="Header"/>
      <w:tabs>
        <w:tab w:val="clear" w:pos="4320"/>
        <w:tab w:val="clear" w:pos="8640"/>
        <w:tab w:val="right" w:pos="8592"/>
        <w:tab w:val="right" w:pos="12960"/>
      </w:tabs>
      <w:jc w:val="left"/>
      <w:rPr>
        <w:rFonts w:ascii="Times New Roman" w:hAnsi="Times New Roman"/>
        <w:b w:val="0"/>
        <w:szCs w:val="24"/>
      </w:rPr>
    </w:pPr>
    <w:r>
      <w:rPr>
        <w:rFonts w:ascii="Times New Roman" w:hAnsi="Times New Roman"/>
        <w:b w:val="0"/>
        <w:szCs w:val="24"/>
      </w:rPr>
      <w:tab/>
    </w:r>
  </w:p>
  <w:p w14:paraId="77D09002" w14:textId="77777777" w:rsidR="002717AE" w:rsidRDefault="002717A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C473E" w14:textId="77777777" w:rsidR="002717AE" w:rsidRDefault="002717AE">
    <w:pPr>
      <w:pStyle w:val="Header"/>
      <w:jc w:val="left"/>
      <w:rPr>
        <w:rFonts w:ascii="Times New Roman" w:hAnsi="Times New Roman"/>
        <w:b w:val="0"/>
        <w:szCs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7579" w14:textId="77777777" w:rsidR="002717AE" w:rsidRPr="00433C89" w:rsidRDefault="002717AE">
    <w:pPr>
      <w:rPr>
        <w:sz w:val="22"/>
        <w:szCs w:val="22"/>
      </w:rPr>
    </w:pPr>
    <w:r w:rsidRPr="00433C89">
      <w:rPr>
        <w:sz w:val="22"/>
        <w:szCs w:val="22"/>
      </w:rPr>
      <w:t xml:space="preserve">Using </w:t>
    </w:r>
    <w:r>
      <w:rPr>
        <w:sz w:val="22"/>
        <w:szCs w:val="22"/>
      </w:rPr>
      <w:t xml:space="preserve">the </w:t>
    </w:r>
    <w:r w:rsidRPr="00433C89">
      <w:rPr>
        <w:sz w:val="22"/>
        <w:szCs w:val="22"/>
      </w:rPr>
      <w:t>ESig Sample Applications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232B" w14:textId="77777777" w:rsidR="002717AE" w:rsidRPr="00433C89" w:rsidRDefault="002717AE" w:rsidP="007E2159">
    <w:pPr>
      <w:jc w:val="right"/>
      <w:rPr>
        <w:sz w:val="22"/>
        <w:szCs w:val="22"/>
      </w:rPr>
    </w:pPr>
    <w:r w:rsidRPr="00433C89">
      <w:rPr>
        <w:sz w:val="22"/>
        <w:szCs w:val="22"/>
      </w:rPr>
      <w:t xml:space="preserve">Using </w:t>
    </w:r>
    <w:r>
      <w:rPr>
        <w:sz w:val="22"/>
        <w:szCs w:val="22"/>
      </w:rPr>
      <w:t xml:space="preserve">the </w:t>
    </w:r>
    <w:r w:rsidRPr="00433C89">
      <w:rPr>
        <w:sz w:val="22"/>
        <w:szCs w:val="22"/>
      </w:rPr>
      <w:t>ESig Sample Applications</w:t>
    </w:r>
  </w:p>
  <w:p w14:paraId="53C4D953" w14:textId="77777777" w:rsidR="002717AE" w:rsidRDefault="002717AE" w:rsidP="007E2159">
    <w:pPr>
      <w:jc w:val="right"/>
    </w:pPr>
    <w:r>
      <w:tab/>
    </w:r>
  </w:p>
  <w:p w14:paraId="41D2218A" w14:textId="77777777" w:rsidR="002717AE" w:rsidRDefault="002717A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C7896" w14:textId="77777777" w:rsidR="002717AE" w:rsidRPr="007E2159" w:rsidRDefault="002717AE" w:rsidP="007E2159">
    <w:pPr>
      <w:pStyle w:val="Header"/>
      <w:rPr>
        <w:szCs w:val="24"/>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4689C" w14:textId="77777777" w:rsidR="002717AE" w:rsidRPr="00433C89" w:rsidRDefault="002717AE">
    <w:pPr>
      <w:rPr>
        <w:sz w:val="22"/>
        <w:szCs w:val="22"/>
      </w:rPr>
    </w:pPr>
    <w:r w:rsidRPr="00433C89">
      <w:rPr>
        <w:sz w:val="22"/>
        <w:szCs w:val="22"/>
      </w:rPr>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0C70" w14:textId="77777777" w:rsidR="002717AE" w:rsidRPr="00E62CC9" w:rsidRDefault="002717AE" w:rsidP="007074CB">
    <w:pPr>
      <w:pStyle w:val="Header"/>
      <w:jc w:val="left"/>
      <w:rPr>
        <w:rFonts w:ascii="Times New Roman" w:hAnsi="Times New Roman"/>
        <w:b w:val="0"/>
        <w:color w:val="auto"/>
      </w:rPr>
    </w:pPr>
    <w:r w:rsidRPr="00E62CC9">
      <w:rPr>
        <w:rFonts w:ascii="Times New Roman" w:hAnsi="Times New Roman"/>
        <w:b w:val="0"/>
        <w:color w:val="auto"/>
      </w:rP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DF44E" w14:textId="77777777" w:rsidR="002717AE" w:rsidRPr="00433C89" w:rsidRDefault="002717AE" w:rsidP="002768BA">
    <w:pPr>
      <w:jc w:val="right"/>
      <w:rPr>
        <w:bCs/>
        <w:sz w:val="22"/>
        <w:szCs w:val="22"/>
      </w:rPr>
    </w:pPr>
    <w:r>
      <w:rPr>
        <w:b/>
      </w:rPr>
      <w:tab/>
    </w:r>
    <w:r w:rsidRPr="00433C89">
      <w:rPr>
        <w:sz w:val="22"/>
        <w:szCs w:val="22"/>
      </w:rPr>
      <w:t>Glossary</w:t>
    </w:r>
  </w:p>
  <w:p w14:paraId="3CD211A1" w14:textId="77777777" w:rsidR="002717AE" w:rsidRDefault="002717AE">
    <w:pPr>
      <w:pStyle w:val="Header"/>
      <w:tabs>
        <w:tab w:val="clear" w:pos="4320"/>
        <w:tab w:val="clear" w:pos="8640"/>
        <w:tab w:val="right" w:pos="8592"/>
        <w:tab w:val="right" w:pos="12960"/>
      </w:tabs>
      <w:jc w:val="left"/>
      <w:rPr>
        <w:rFonts w:ascii="Times New Roman" w:hAnsi="Times New Roman"/>
        <w:b w:val="0"/>
        <w:szCs w:val="24"/>
      </w:rPr>
    </w:pPr>
    <w:r>
      <w:rPr>
        <w:rFonts w:ascii="Times New Roman" w:hAnsi="Times New Roman"/>
        <w:b w:val="0"/>
        <w:szCs w:val="24"/>
      </w:rPr>
      <w:tab/>
    </w:r>
  </w:p>
  <w:p w14:paraId="61FB174A" w14:textId="77777777" w:rsidR="002717AE" w:rsidRDefault="002717A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ED39" w14:textId="77777777" w:rsidR="002717AE" w:rsidRPr="002768BA" w:rsidRDefault="002717AE" w:rsidP="007E2159">
    <w:pPr>
      <w:jc w:val="right"/>
      <w:rPr>
        <w:rFonts w:ascii="Arial" w:hAnsi="Arial" w:cs="Arial"/>
        <w:b/>
        <w:sz w:val="20"/>
        <w:szCs w:val="20"/>
      </w:rPr>
    </w:pPr>
  </w:p>
  <w:p w14:paraId="0F3F94ED" w14:textId="77777777" w:rsidR="002717AE" w:rsidRPr="007E2159" w:rsidRDefault="002717AE" w:rsidP="007E2159">
    <w:pPr>
      <w:pStyle w:val="Header"/>
      <w:rPr>
        <w:szCs w:val="24"/>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698D" w14:textId="77777777" w:rsidR="002717AE" w:rsidRPr="002768BA" w:rsidRDefault="002717AE" w:rsidP="007E2159">
    <w:pPr>
      <w:jc w:val="right"/>
      <w:rPr>
        <w:rFonts w:ascii="Arial" w:hAnsi="Arial" w:cs="Arial"/>
        <w:b/>
        <w:sz w:val="20"/>
        <w:szCs w:val="20"/>
      </w:rPr>
    </w:pPr>
  </w:p>
  <w:p w14:paraId="3A2C387D" w14:textId="77777777" w:rsidR="002717AE" w:rsidRPr="007E2159" w:rsidRDefault="002717AE" w:rsidP="007E2159">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E8F9" w14:textId="77777777" w:rsidR="002717AE" w:rsidRDefault="002717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8BC8" w14:textId="77777777" w:rsidR="002717AE" w:rsidRPr="00B71BBB" w:rsidRDefault="002717AE">
    <w:pPr>
      <w:rPr>
        <w:bCs/>
        <w:sz w:val="22"/>
        <w:szCs w:val="22"/>
      </w:rPr>
    </w:pPr>
    <w:r w:rsidRPr="00B71BBB">
      <w:rPr>
        <w:bCs/>
        <w:sz w:val="22"/>
        <w:szCs w:val="22"/>
      </w:rPr>
      <w:t>Contents</w:t>
    </w:r>
  </w:p>
  <w:p w14:paraId="073A7889" w14:textId="77777777" w:rsidR="002717AE" w:rsidRDefault="002717AE">
    <w:pPr>
      <w:rPr>
        <w:b/>
        <w:bCs/>
      </w:rPr>
    </w:pPr>
  </w:p>
  <w:p w14:paraId="692EE36D" w14:textId="77777777" w:rsidR="002717AE" w:rsidRDefault="002717AE">
    <w:pPr>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44B8" w14:textId="77777777" w:rsidR="002717AE" w:rsidRPr="00B71BBB" w:rsidRDefault="002717AE" w:rsidP="0093156A">
    <w:pPr>
      <w:jc w:val="right"/>
      <w:rPr>
        <w:bCs/>
        <w:sz w:val="22"/>
        <w:szCs w:val="22"/>
      </w:rPr>
    </w:pPr>
    <w:r>
      <w:rPr>
        <w:b/>
      </w:rPr>
      <w:tab/>
    </w:r>
    <w:r>
      <w:rPr>
        <w:b/>
      </w:rPr>
      <w:tab/>
    </w:r>
    <w:r w:rsidRPr="00B71BBB">
      <w:rPr>
        <w:bCs/>
        <w:sz w:val="22"/>
        <w:szCs w:val="22"/>
      </w:rPr>
      <w:t>Contents</w:t>
    </w:r>
  </w:p>
  <w:p w14:paraId="52713FA1" w14:textId="77777777" w:rsidR="002717AE" w:rsidRDefault="002717AE" w:rsidP="002A3854">
    <w:pPr>
      <w:pStyle w:val="Header"/>
      <w:tabs>
        <w:tab w:val="right" w:pos="13344"/>
      </w:tabs>
      <w:jc w:val="left"/>
      <w:rPr>
        <w:rFonts w:ascii="Times New Roman" w:hAnsi="Times New Roman"/>
        <w:b w:val="0"/>
        <w:szCs w:val="24"/>
      </w:rPr>
    </w:pPr>
  </w:p>
  <w:p w14:paraId="5DA2D5D5" w14:textId="77777777" w:rsidR="002717AE" w:rsidRDefault="002717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FAC3" w14:textId="77777777" w:rsidR="002717AE" w:rsidRDefault="002717AE">
    <w:pPr>
      <w:pStyle w:val="Header"/>
      <w:rPr>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AB61" w14:textId="77777777" w:rsidR="002717AE" w:rsidRPr="00B71BBB" w:rsidRDefault="002717AE" w:rsidP="002768BA">
    <w:pPr>
      <w:pStyle w:val="Header"/>
      <w:jc w:val="left"/>
      <w:rPr>
        <w:rFonts w:ascii="Times New Roman" w:hAnsi="Times New Roman"/>
        <w:b w:val="0"/>
        <w:color w:val="auto"/>
        <w:sz w:val="22"/>
        <w:szCs w:val="22"/>
      </w:rPr>
    </w:pPr>
    <w:r w:rsidRPr="00B71BBB">
      <w:rPr>
        <w:rFonts w:ascii="Times New Roman" w:hAnsi="Times New Roman"/>
        <w:b w:val="0"/>
        <w:sz w:val="22"/>
        <w:szCs w:val="22"/>
      </w:rP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AB5DF" w14:textId="77777777" w:rsidR="002717AE" w:rsidRPr="00117776" w:rsidRDefault="002717AE" w:rsidP="00B23CAF">
    <w:pPr>
      <w:jc w:val="right"/>
      <w:rPr>
        <w:sz w:val="22"/>
        <w:szCs w:val="22"/>
      </w:rPr>
    </w:pPr>
    <w:r w:rsidRPr="00117776">
      <w:rPr>
        <w:sz w:val="22"/>
        <w:szCs w:val="22"/>
      </w:rPr>
      <w:t>Introduction</w:t>
    </w:r>
  </w:p>
  <w:p w14:paraId="04C01EE1" w14:textId="77777777" w:rsidR="002717AE" w:rsidRDefault="002717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1E64" w14:textId="77777777" w:rsidR="002717AE" w:rsidRDefault="002717AE">
    <w:pPr>
      <w:pStyle w:val="Header"/>
      <w:jc w:val="left"/>
      <w:rPr>
        <w:rFonts w:ascii="Times New Roman" w:hAnsi="Times New Roman"/>
        <w:b w:val="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9B47F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1B004066"/>
    <w:lvl w:ilvl="0">
      <w:numFmt w:val="bullet"/>
      <w:lvlText w:val="*"/>
      <w:lvlJc w:val="left"/>
    </w:lvl>
  </w:abstractNum>
  <w:abstractNum w:abstractNumId="2" w15:restartNumberingAfterBreak="0">
    <w:nsid w:val="000F5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001E3"/>
    <w:multiLevelType w:val="hybridMultilevel"/>
    <w:tmpl w:val="E59E62E4"/>
    <w:lvl w:ilvl="0" w:tplc="0616C456">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C54F9A"/>
    <w:multiLevelType w:val="hybridMultilevel"/>
    <w:tmpl w:val="234ED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F20C43"/>
    <w:multiLevelType w:val="hybridMultilevel"/>
    <w:tmpl w:val="1354BDEA"/>
    <w:lvl w:ilvl="0" w:tplc="898413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05CFC"/>
    <w:multiLevelType w:val="hybridMultilevel"/>
    <w:tmpl w:val="1772C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736F38"/>
    <w:multiLevelType w:val="hybridMultilevel"/>
    <w:tmpl w:val="18DC306A"/>
    <w:lvl w:ilvl="0" w:tplc="1AA465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BE45FD9"/>
    <w:multiLevelType w:val="hybridMultilevel"/>
    <w:tmpl w:val="2A2AE2C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164204"/>
    <w:multiLevelType w:val="hybridMultilevel"/>
    <w:tmpl w:val="BC6CEBDC"/>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6C6339"/>
    <w:multiLevelType w:val="hybridMultilevel"/>
    <w:tmpl w:val="E932DE40"/>
    <w:lvl w:ilvl="0" w:tplc="FFFFFFFF">
      <w:start w:val="1"/>
      <w:numFmt w:val="bullet"/>
      <w:lvlText w:val=""/>
      <w:lvlJc w:val="left"/>
      <w:pPr>
        <w:tabs>
          <w:tab w:val="num" w:pos="720"/>
        </w:tabs>
        <w:ind w:left="720" w:hanging="360"/>
      </w:pPr>
      <w:rPr>
        <w:rFonts w:ascii="Symbol" w:hAnsi="Symbol" w:hint="default"/>
      </w:rPr>
    </w:lvl>
    <w:lvl w:ilvl="1" w:tplc="0616C456">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0290F"/>
    <w:multiLevelType w:val="hybridMultilevel"/>
    <w:tmpl w:val="AF0A8CDE"/>
    <w:lvl w:ilvl="0" w:tplc="43EE8510">
      <w:start w:val="1"/>
      <w:numFmt w:val="bullet"/>
      <w:lvlText w:val=""/>
      <w:lvlJc w:val="left"/>
      <w:pPr>
        <w:tabs>
          <w:tab w:val="num" w:pos="720"/>
        </w:tabs>
        <w:ind w:left="720" w:hanging="360"/>
      </w:pPr>
      <w:rPr>
        <w:rFonts w:ascii="Symbol" w:hAnsi="Symbol" w:hint="default"/>
      </w:rPr>
    </w:lvl>
    <w:lvl w:ilvl="1" w:tplc="3FDEB138" w:tentative="1">
      <w:start w:val="1"/>
      <w:numFmt w:val="bullet"/>
      <w:lvlText w:val="o"/>
      <w:lvlJc w:val="left"/>
      <w:pPr>
        <w:tabs>
          <w:tab w:val="num" w:pos="720"/>
        </w:tabs>
        <w:ind w:left="720" w:hanging="360"/>
      </w:pPr>
      <w:rPr>
        <w:rFonts w:ascii="Courier New" w:hAnsi="Courier New" w:cs="Courier New" w:hint="default"/>
      </w:rPr>
    </w:lvl>
    <w:lvl w:ilvl="2" w:tplc="338A8764" w:tentative="1">
      <w:start w:val="1"/>
      <w:numFmt w:val="bullet"/>
      <w:lvlText w:val=""/>
      <w:lvlJc w:val="left"/>
      <w:pPr>
        <w:tabs>
          <w:tab w:val="num" w:pos="1440"/>
        </w:tabs>
        <w:ind w:left="1440" w:hanging="360"/>
      </w:pPr>
      <w:rPr>
        <w:rFonts w:ascii="Wingdings" w:hAnsi="Wingdings" w:hint="default"/>
      </w:rPr>
    </w:lvl>
    <w:lvl w:ilvl="3" w:tplc="A998D0FA" w:tentative="1">
      <w:start w:val="1"/>
      <w:numFmt w:val="bullet"/>
      <w:lvlText w:val=""/>
      <w:lvlJc w:val="left"/>
      <w:pPr>
        <w:tabs>
          <w:tab w:val="num" w:pos="2160"/>
        </w:tabs>
        <w:ind w:left="2160" w:hanging="360"/>
      </w:pPr>
      <w:rPr>
        <w:rFonts w:ascii="Symbol" w:hAnsi="Symbol" w:hint="default"/>
      </w:rPr>
    </w:lvl>
    <w:lvl w:ilvl="4" w:tplc="90CC7670" w:tentative="1">
      <w:start w:val="1"/>
      <w:numFmt w:val="bullet"/>
      <w:lvlText w:val="o"/>
      <w:lvlJc w:val="left"/>
      <w:pPr>
        <w:tabs>
          <w:tab w:val="num" w:pos="2880"/>
        </w:tabs>
        <w:ind w:left="2880" w:hanging="360"/>
      </w:pPr>
      <w:rPr>
        <w:rFonts w:ascii="Courier New" w:hAnsi="Courier New" w:cs="Courier New" w:hint="default"/>
      </w:rPr>
    </w:lvl>
    <w:lvl w:ilvl="5" w:tplc="4302F370" w:tentative="1">
      <w:start w:val="1"/>
      <w:numFmt w:val="bullet"/>
      <w:lvlText w:val=""/>
      <w:lvlJc w:val="left"/>
      <w:pPr>
        <w:tabs>
          <w:tab w:val="num" w:pos="3600"/>
        </w:tabs>
        <w:ind w:left="3600" w:hanging="360"/>
      </w:pPr>
      <w:rPr>
        <w:rFonts w:ascii="Wingdings" w:hAnsi="Wingdings" w:hint="default"/>
      </w:rPr>
    </w:lvl>
    <w:lvl w:ilvl="6" w:tplc="91A86404" w:tentative="1">
      <w:start w:val="1"/>
      <w:numFmt w:val="bullet"/>
      <w:lvlText w:val=""/>
      <w:lvlJc w:val="left"/>
      <w:pPr>
        <w:tabs>
          <w:tab w:val="num" w:pos="4320"/>
        </w:tabs>
        <w:ind w:left="4320" w:hanging="360"/>
      </w:pPr>
      <w:rPr>
        <w:rFonts w:ascii="Symbol" w:hAnsi="Symbol" w:hint="default"/>
      </w:rPr>
    </w:lvl>
    <w:lvl w:ilvl="7" w:tplc="8072191C" w:tentative="1">
      <w:start w:val="1"/>
      <w:numFmt w:val="bullet"/>
      <w:lvlText w:val="o"/>
      <w:lvlJc w:val="left"/>
      <w:pPr>
        <w:tabs>
          <w:tab w:val="num" w:pos="5040"/>
        </w:tabs>
        <w:ind w:left="5040" w:hanging="360"/>
      </w:pPr>
      <w:rPr>
        <w:rFonts w:ascii="Courier New" w:hAnsi="Courier New" w:cs="Courier New" w:hint="default"/>
      </w:rPr>
    </w:lvl>
    <w:lvl w:ilvl="8" w:tplc="C2EC910E"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1B0676D7"/>
    <w:multiLevelType w:val="hybridMultilevel"/>
    <w:tmpl w:val="AF049DFA"/>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FE7ABC"/>
    <w:multiLevelType w:val="hybridMultilevel"/>
    <w:tmpl w:val="C798B5AC"/>
    <w:lvl w:ilvl="0" w:tplc="0616C4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46CCD"/>
    <w:multiLevelType w:val="hybridMultilevel"/>
    <w:tmpl w:val="A21CA788"/>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D01F67"/>
    <w:multiLevelType w:val="hybridMultilevel"/>
    <w:tmpl w:val="95823146"/>
    <w:lvl w:ilvl="0" w:tplc="0616C456">
      <w:start w:val="1"/>
      <w:numFmt w:val="decimal"/>
      <w:pStyle w:val="ListNumb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7E487A"/>
    <w:multiLevelType w:val="hybridMultilevel"/>
    <w:tmpl w:val="977AB032"/>
    <w:lvl w:ilvl="0" w:tplc="0409000F">
      <w:start w:val="1"/>
      <w:numFmt w:val="decimal"/>
      <w:lvlText w:val="%1."/>
      <w:lvlJc w:val="left"/>
      <w:pPr>
        <w:tabs>
          <w:tab w:val="num" w:pos="360"/>
        </w:tabs>
        <w:ind w:left="360" w:hanging="360"/>
      </w:pPr>
    </w:lvl>
    <w:lvl w:ilvl="1" w:tplc="0616C45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1D5140F"/>
    <w:multiLevelType w:val="hybridMultilevel"/>
    <w:tmpl w:val="2A9E5132"/>
    <w:lvl w:ilvl="0" w:tplc="0616C45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D236A8"/>
    <w:multiLevelType w:val="hybridMultilevel"/>
    <w:tmpl w:val="0756EC0E"/>
    <w:lvl w:ilvl="0" w:tplc="0616C45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D257F8"/>
    <w:multiLevelType w:val="hybridMultilevel"/>
    <w:tmpl w:val="21D09872"/>
    <w:lvl w:ilvl="0" w:tplc="1AA465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63E5723"/>
    <w:multiLevelType w:val="hybridMultilevel"/>
    <w:tmpl w:val="AF3CFDAC"/>
    <w:lvl w:ilvl="0" w:tplc="0616C456">
      <w:start w:val="1"/>
      <w:numFmt w:val="decimal"/>
      <w:lvlText w:val="%1."/>
      <w:lvlJc w:val="left"/>
      <w:pPr>
        <w:tabs>
          <w:tab w:val="num" w:pos="360"/>
        </w:tabs>
        <w:ind w:left="360" w:hanging="360"/>
      </w:pPr>
      <w:rPr>
        <w:rFonts w:hint="default"/>
      </w:rPr>
    </w:lvl>
    <w:lvl w:ilvl="1" w:tplc="04090003">
      <w:start w:val="1"/>
      <w:numFmt w:val="bullet"/>
      <w:lvlText w:val=""/>
      <w:lvlJc w:val="left"/>
      <w:pPr>
        <w:tabs>
          <w:tab w:val="num" w:pos="1080"/>
        </w:tabs>
        <w:ind w:left="1080" w:hanging="360"/>
      </w:pPr>
      <w:rPr>
        <w:rFonts w:ascii="Symbol" w:hAnsi="Symbol" w:hint="default"/>
        <w:sz w:val="16"/>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1" w15:restartNumberingAfterBreak="0">
    <w:nsid w:val="27F05980"/>
    <w:multiLevelType w:val="hybridMultilevel"/>
    <w:tmpl w:val="BB762F94"/>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DE0C5A"/>
    <w:multiLevelType w:val="hybridMultilevel"/>
    <w:tmpl w:val="20DE604E"/>
    <w:lvl w:ilvl="0" w:tplc="D69E0B10">
      <w:start w:val="1"/>
      <w:numFmt w:val="bullet"/>
      <w:pStyle w:val="StyleBulleted"/>
      <w:lvlText w:val=""/>
      <w:lvlJc w:val="left"/>
      <w:pPr>
        <w:tabs>
          <w:tab w:val="num" w:pos="144"/>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0D0A84"/>
    <w:multiLevelType w:val="hybridMultilevel"/>
    <w:tmpl w:val="45286172"/>
    <w:lvl w:ilvl="0" w:tplc="1AA465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DDD4425"/>
    <w:multiLevelType w:val="hybridMultilevel"/>
    <w:tmpl w:val="17F0C926"/>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FE1AEA"/>
    <w:multiLevelType w:val="hybridMultilevel"/>
    <w:tmpl w:val="5394A9DE"/>
    <w:lvl w:ilvl="0" w:tplc="1AA465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92217CA"/>
    <w:multiLevelType w:val="hybridMultilevel"/>
    <w:tmpl w:val="8C46FD56"/>
    <w:lvl w:ilvl="0" w:tplc="6354EA0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BB712C3"/>
    <w:multiLevelType w:val="hybridMultilevel"/>
    <w:tmpl w:val="0B24B1EA"/>
    <w:lvl w:ilvl="0" w:tplc="0616C4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092113"/>
    <w:multiLevelType w:val="hybridMultilevel"/>
    <w:tmpl w:val="F0326D38"/>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4B5121"/>
    <w:multiLevelType w:val="hybridMultilevel"/>
    <w:tmpl w:val="5D10A7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0B40D82"/>
    <w:multiLevelType w:val="hybridMultilevel"/>
    <w:tmpl w:val="F29ABCB6"/>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551922"/>
    <w:multiLevelType w:val="multilevel"/>
    <w:tmpl w:val="5F34E46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44291B1A"/>
    <w:multiLevelType w:val="hybridMultilevel"/>
    <w:tmpl w:val="EB0CB7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6D17E84"/>
    <w:multiLevelType w:val="hybridMultilevel"/>
    <w:tmpl w:val="E7EA92C8"/>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B3570E"/>
    <w:multiLevelType w:val="hybridMultilevel"/>
    <w:tmpl w:val="38488936"/>
    <w:lvl w:ilvl="0" w:tplc="0616C4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8B75581"/>
    <w:multiLevelType w:val="hybridMultilevel"/>
    <w:tmpl w:val="4C802D9E"/>
    <w:lvl w:ilvl="0" w:tplc="8984139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9C669F4"/>
    <w:multiLevelType w:val="hybridMultilevel"/>
    <w:tmpl w:val="EB9EBF9A"/>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543767"/>
    <w:multiLevelType w:val="hybridMultilevel"/>
    <w:tmpl w:val="D3669E34"/>
    <w:lvl w:ilvl="0" w:tplc="2B585DF0">
      <w:start w:val="1"/>
      <w:numFmt w:val="decimal"/>
      <w:pStyle w:val="BalloonText"/>
      <w:lvlText w:val="%1"/>
      <w:lvlJc w:val="left"/>
      <w:pPr>
        <w:tabs>
          <w:tab w:val="num" w:pos="720"/>
        </w:tabs>
        <w:ind w:left="720" w:hanging="360"/>
      </w:pPr>
      <w:rPr>
        <w:rFonts w:hint="default"/>
        <w:b/>
        <w:i w:val="0"/>
      </w:rPr>
    </w:lvl>
    <w:lvl w:ilvl="1" w:tplc="55BEC184">
      <w:start w:val="1"/>
      <w:numFmt w:val="lowerLetter"/>
      <w:lvlText w:val="%2."/>
      <w:lvlJc w:val="left"/>
      <w:pPr>
        <w:tabs>
          <w:tab w:val="num" w:pos="1440"/>
        </w:tabs>
        <w:ind w:left="1440" w:hanging="360"/>
      </w:pPr>
    </w:lvl>
    <w:lvl w:ilvl="2" w:tplc="57BC2DC2" w:tentative="1">
      <w:start w:val="1"/>
      <w:numFmt w:val="lowerRoman"/>
      <w:lvlText w:val="%3."/>
      <w:lvlJc w:val="right"/>
      <w:pPr>
        <w:tabs>
          <w:tab w:val="num" w:pos="2160"/>
        </w:tabs>
        <w:ind w:left="2160" w:hanging="180"/>
      </w:pPr>
    </w:lvl>
    <w:lvl w:ilvl="3" w:tplc="EBEED1A4" w:tentative="1">
      <w:start w:val="1"/>
      <w:numFmt w:val="decimal"/>
      <w:lvlText w:val="%4."/>
      <w:lvlJc w:val="left"/>
      <w:pPr>
        <w:tabs>
          <w:tab w:val="num" w:pos="2880"/>
        </w:tabs>
        <w:ind w:left="2880" w:hanging="360"/>
      </w:pPr>
    </w:lvl>
    <w:lvl w:ilvl="4" w:tplc="05A4D82E" w:tentative="1">
      <w:start w:val="1"/>
      <w:numFmt w:val="lowerLetter"/>
      <w:lvlText w:val="%5."/>
      <w:lvlJc w:val="left"/>
      <w:pPr>
        <w:tabs>
          <w:tab w:val="num" w:pos="3600"/>
        </w:tabs>
        <w:ind w:left="3600" w:hanging="360"/>
      </w:pPr>
    </w:lvl>
    <w:lvl w:ilvl="5" w:tplc="E6C847E6" w:tentative="1">
      <w:start w:val="1"/>
      <w:numFmt w:val="lowerRoman"/>
      <w:lvlText w:val="%6."/>
      <w:lvlJc w:val="right"/>
      <w:pPr>
        <w:tabs>
          <w:tab w:val="num" w:pos="4320"/>
        </w:tabs>
        <w:ind w:left="4320" w:hanging="180"/>
      </w:pPr>
    </w:lvl>
    <w:lvl w:ilvl="6" w:tplc="B7F02BB2" w:tentative="1">
      <w:start w:val="1"/>
      <w:numFmt w:val="decimal"/>
      <w:lvlText w:val="%7."/>
      <w:lvlJc w:val="left"/>
      <w:pPr>
        <w:tabs>
          <w:tab w:val="num" w:pos="5040"/>
        </w:tabs>
        <w:ind w:left="5040" w:hanging="360"/>
      </w:pPr>
    </w:lvl>
    <w:lvl w:ilvl="7" w:tplc="D5BE6516" w:tentative="1">
      <w:start w:val="1"/>
      <w:numFmt w:val="lowerLetter"/>
      <w:lvlText w:val="%8."/>
      <w:lvlJc w:val="left"/>
      <w:pPr>
        <w:tabs>
          <w:tab w:val="num" w:pos="5760"/>
        </w:tabs>
        <w:ind w:left="5760" w:hanging="360"/>
      </w:pPr>
    </w:lvl>
    <w:lvl w:ilvl="8" w:tplc="6AF0D822" w:tentative="1">
      <w:start w:val="1"/>
      <w:numFmt w:val="lowerRoman"/>
      <w:lvlText w:val="%9."/>
      <w:lvlJc w:val="right"/>
      <w:pPr>
        <w:tabs>
          <w:tab w:val="num" w:pos="6480"/>
        </w:tabs>
        <w:ind w:left="6480" w:hanging="180"/>
      </w:pPr>
    </w:lvl>
  </w:abstractNum>
  <w:abstractNum w:abstractNumId="38" w15:restartNumberingAfterBreak="0">
    <w:nsid w:val="4CB86B86"/>
    <w:multiLevelType w:val="hybridMultilevel"/>
    <w:tmpl w:val="4A8C3E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CE57957"/>
    <w:multiLevelType w:val="hybridMultilevel"/>
    <w:tmpl w:val="B064576C"/>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393CA2"/>
    <w:multiLevelType w:val="hybridMultilevel"/>
    <w:tmpl w:val="8ABE350C"/>
    <w:lvl w:ilvl="0" w:tplc="7876A582">
      <w:start w:val="1"/>
      <w:numFmt w:val="bullet"/>
      <w:lvlText w:val=""/>
      <w:lvlJc w:val="left"/>
      <w:pPr>
        <w:tabs>
          <w:tab w:val="num" w:pos="720"/>
        </w:tabs>
        <w:ind w:left="720" w:hanging="360"/>
      </w:pPr>
      <w:rPr>
        <w:rFonts w:ascii="Symbol" w:hAnsi="Symbol" w:hint="default"/>
      </w:rPr>
    </w:lvl>
    <w:lvl w:ilvl="1" w:tplc="E580DB90" w:tentative="1">
      <w:start w:val="1"/>
      <w:numFmt w:val="bullet"/>
      <w:lvlText w:val="o"/>
      <w:lvlJc w:val="left"/>
      <w:pPr>
        <w:tabs>
          <w:tab w:val="num" w:pos="1440"/>
        </w:tabs>
        <w:ind w:left="1440" w:hanging="360"/>
      </w:pPr>
      <w:rPr>
        <w:rFonts w:ascii="Courier New" w:hAnsi="Courier New" w:cs="Courier New" w:hint="default"/>
      </w:rPr>
    </w:lvl>
    <w:lvl w:ilvl="2" w:tplc="D0CCC2CC" w:tentative="1">
      <w:start w:val="1"/>
      <w:numFmt w:val="bullet"/>
      <w:lvlText w:val=""/>
      <w:lvlJc w:val="left"/>
      <w:pPr>
        <w:tabs>
          <w:tab w:val="num" w:pos="2160"/>
        </w:tabs>
        <w:ind w:left="2160" w:hanging="360"/>
      </w:pPr>
      <w:rPr>
        <w:rFonts w:ascii="Wingdings" w:hAnsi="Wingdings" w:hint="default"/>
      </w:rPr>
    </w:lvl>
    <w:lvl w:ilvl="3" w:tplc="B7A8284C" w:tentative="1">
      <w:start w:val="1"/>
      <w:numFmt w:val="bullet"/>
      <w:lvlText w:val=""/>
      <w:lvlJc w:val="left"/>
      <w:pPr>
        <w:tabs>
          <w:tab w:val="num" w:pos="2880"/>
        </w:tabs>
        <w:ind w:left="2880" w:hanging="360"/>
      </w:pPr>
      <w:rPr>
        <w:rFonts w:ascii="Symbol" w:hAnsi="Symbol" w:hint="default"/>
      </w:rPr>
    </w:lvl>
    <w:lvl w:ilvl="4" w:tplc="42D8B476" w:tentative="1">
      <w:start w:val="1"/>
      <w:numFmt w:val="bullet"/>
      <w:lvlText w:val="o"/>
      <w:lvlJc w:val="left"/>
      <w:pPr>
        <w:tabs>
          <w:tab w:val="num" w:pos="3600"/>
        </w:tabs>
        <w:ind w:left="3600" w:hanging="360"/>
      </w:pPr>
      <w:rPr>
        <w:rFonts w:ascii="Courier New" w:hAnsi="Courier New" w:cs="Courier New" w:hint="default"/>
      </w:rPr>
    </w:lvl>
    <w:lvl w:ilvl="5" w:tplc="910622A0" w:tentative="1">
      <w:start w:val="1"/>
      <w:numFmt w:val="bullet"/>
      <w:lvlText w:val=""/>
      <w:lvlJc w:val="left"/>
      <w:pPr>
        <w:tabs>
          <w:tab w:val="num" w:pos="4320"/>
        </w:tabs>
        <w:ind w:left="4320" w:hanging="360"/>
      </w:pPr>
      <w:rPr>
        <w:rFonts w:ascii="Wingdings" w:hAnsi="Wingdings" w:hint="default"/>
      </w:rPr>
    </w:lvl>
    <w:lvl w:ilvl="6" w:tplc="BA084BF0" w:tentative="1">
      <w:start w:val="1"/>
      <w:numFmt w:val="bullet"/>
      <w:lvlText w:val=""/>
      <w:lvlJc w:val="left"/>
      <w:pPr>
        <w:tabs>
          <w:tab w:val="num" w:pos="5040"/>
        </w:tabs>
        <w:ind w:left="5040" w:hanging="360"/>
      </w:pPr>
      <w:rPr>
        <w:rFonts w:ascii="Symbol" w:hAnsi="Symbol" w:hint="default"/>
      </w:rPr>
    </w:lvl>
    <w:lvl w:ilvl="7" w:tplc="BCFC8F72" w:tentative="1">
      <w:start w:val="1"/>
      <w:numFmt w:val="bullet"/>
      <w:lvlText w:val="o"/>
      <w:lvlJc w:val="left"/>
      <w:pPr>
        <w:tabs>
          <w:tab w:val="num" w:pos="5760"/>
        </w:tabs>
        <w:ind w:left="5760" w:hanging="360"/>
      </w:pPr>
      <w:rPr>
        <w:rFonts w:ascii="Courier New" w:hAnsi="Courier New" w:cs="Courier New" w:hint="default"/>
      </w:rPr>
    </w:lvl>
    <w:lvl w:ilvl="8" w:tplc="B3483F9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462B1C"/>
    <w:multiLevelType w:val="hybridMultilevel"/>
    <w:tmpl w:val="192E6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CC4A84"/>
    <w:multiLevelType w:val="hybridMultilevel"/>
    <w:tmpl w:val="E214D150"/>
    <w:lvl w:ilvl="0" w:tplc="0616C456">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035613E"/>
    <w:multiLevelType w:val="multilevel"/>
    <w:tmpl w:val="AF9A433A"/>
    <w:lvl w:ilvl="0">
      <w:start w:val="1"/>
      <w:numFmt w:val="upperLetter"/>
      <w:pStyle w:val="AppendixTitle"/>
      <w:lvlText w:val="Appendix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C164FE"/>
    <w:multiLevelType w:val="multilevel"/>
    <w:tmpl w:val="E214D1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7BD620E1"/>
    <w:multiLevelType w:val="hybridMultilevel"/>
    <w:tmpl w:val="76F03B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D1B3ADD"/>
    <w:multiLevelType w:val="hybridMultilevel"/>
    <w:tmpl w:val="25EA0196"/>
    <w:lvl w:ilvl="0" w:tplc="1AA465CC">
      <w:start w:val="1"/>
      <w:numFmt w:val="decimal"/>
      <w:lvlText w:val="%1."/>
      <w:lvlJc w:val="left"/>
      <w:pPr>
        <w:tabs>
          <w:tab w:val="num" w:pos="360"/>
        </w:tabs>
        <w:ind w:left="360" w:hanging="360"/>
      </w:pPr>
      <w:rPr>
        <w:rFonts w:hint="default"/>
      </w:rPr>
    </w:lvl>
    <w:lvl w:ilvl="1" w:tplc="89841394">
      <w:start w:val="1"/>
      <w:numFmt w:val="bullet"/>
      <w:pStyle w:val="List2"/>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E346A8D"/>
    <w:multiLevelType w:val="hybridMultilevel"/>
    <w:tmpl w:val="048605DE"/>
    <w:lvl w:ilvl="0" w:tplc="EEE0A6F8">
      <w:start w:val="1"/>
      <w:numFmt w:val="bullet"/>
      <w:lvlText w:val=""/>
      <w:lvlJc w:val="left"/>
      <w:pPr>
        <w:tabs>
          <w:tab w:val="num" w:pos="1440"/>
        </w:tabs>
        <w:ind w:left="1440" w:hanging="360"/>
      </w:pPr>
      <w:rPr>
        <w:rFonts w:ascii="Symbol" w:hAnsi="Symbol" w:hint="default"/>
      </w:rPr>
    </w:lvl>
    <w:lvl w:ilvl="1" w:tplc="116846DE" w:tentative="1">
      <w:start w:val="1"/>
      <w:numFmt w:val="bullet"/>
      <w:lvlText w:val="o"/>
      <w:lvlJc w:val="left"/>
      <w:pPr>
        <w:tabs>
          <w:tab w:val="num" w:pos="2160"/>
        </w:tabs>
        <w:ind w:left="2160" w:hanging="360"/>
      </w:pPr>
      <w:rPr>
        <w:rFonts w:ascii="Courier New" w:hAnsi="Courier New" w:cs="Courier New" w:hint="default"/>
      </w:rPr>
    </w:lvl>
    <w:lvl w:ilvl="2" w:tplc="1DFEEE6E" w:tentative="1">
      <w:start w:val="1"/>
      <w:numFmt w:val="bullet"/>
      <w:lvlText w:val=""/>
      <w:lvlJc w:val="left"/>
      <w:pPr>
        <w:tabs>
          <w:tab w:val="num" w:pos="2880"/>
        </w:tabs>
        <w:ind w:left="2880" w:hanging="360"/>
      </w:pPr>
      <w:rPr>
        <w:rFonts w:ascii="Wingdings" w:hAnsi="Wingdings" w:hint="default"/>
      </w:rPr>
    </w:lvl>
    <w:lvl w:ilvl="3" w:tplc="886C2C5E" w:tentative="1">
      <w:start w:val="1"/>
      <w:numFmt w:val="bullet"/>
      <w:lvlText w:val=""/>
      <w:lvlJc w:val="left"/>
      <w:pPr>
        <w:tabs>
          <w:tab w:val="num" w:pos="3600"/>
        </w:tabs>
        <w:ind w:left="3600" w:hanging="360"/>
      </w:pPr>
      <w:rPr>
        <w:rFonts w:ascii="Symbol" w:hAnsi="Symbol" w:hint="default"/>
      </w:rPr>
    </w:lvl>
    <w:lvl w:ilvl="4" w:tplc="858CF340" w:tentative="1">
      <w:start w:val="1"/>
      <w:numFmt w:val="bullet"/>
      <w:lvlText w:val="o"/>
      <w:lvlJc w:val="left"/>
      <w:pPr>
        <w:tabs>
          <w:tab w:val="num" w:pos="4320"/>
        </w:tabs>
        <w:ind w:left="4320" w:hanging="360"/>
      </w:pPr>
      <w:rPr>
        <w:rFonts w:ascii="Courier New" w:hAnsi="Courier New" w:cs="Courier New" w:hint="default"/>
      </w:rPr>
    </w:lvl>
    <w:lvl w:ilvl="5" w:tplc="9CE8EA1C" w:tentative="1">
      <w:start w:val="1"/>
      <w:numFmt w:val="bullet"/>
      <w:lvlText w:val=""/>
      <w:lvlJc w:val="left"/>
      <w:pPr>
        <w:tabs>
          <w:tab w:val="num" w:pos="5040"/>
        </w:tabs>
        <w:ind w:left="5040" w:hanging="360"/>
      </w:pPr>
      <w:rPr>
        <w:rFonts w:ascii="Wingdings" w:hAnsi="Wingdings" w:hint="default"/>
      </w:rPr>
    </w:lvl>
    <w:lvl w:ilvl="6" w:tplc="BA422B6E" w:tentative="1">
      <w:start w:val="1"/>
      <w:numFmt w:val="bullet"/>
      <w:lvlText w:val=""/>
      <w:lvlJc w:val="left"/>
      <w:pPr>
        <w:tabs>
          <w:tab w:val="num" w:pos="5760"/>
        </w:tabs>
        <w:ind w:left="5760" w:hanging="360"/>
      </w:pPr>
      <w:rPr>
        <w:rFonts w:ascii="Symbol" w:hAnsi="Symbol" w:hint="default"/>
      </w:rPr>
    </w:lvl>
    <w:lvl w:ilvl="7" w:tplc="A8043428" w:tentative="1">
      <w:start w:val="1"/>
      <w:numFmt w:val="bullet"/>
      <w:lvlText w:val="o"/>
      <w:lvlJc w:val="left"/>
      <w:pPr>
        <w:tabs>
          <w:tab w:val="num" w:pos="6480"/>
        </w:tabs>
        <w:ind w:left="6480" w:hanging="360"/>
      </w:pPr>
      <w:rPr>
        <w:rFonts w:ascii="Courier New" w:hAnsi="Courier New" w:cs="Courier New" w:hint="default"/>
      </w:rPr>
    </w:lvl>
    <w:lvl w:ilvl="8" w:tplc="5810CAA4" w:tentative="1">
      <w:start w:val="1"/>
      <w:numFmt w:val="bullet"/>
      <w:lvlText w:val=""/>
      <w:lvlJc w:val="left"/>
      <w:pPr>
        <w:tabs>
          <w:tab w:val="num" w:pos="7200"/>
        </w:tabs>
        <w:ind w:left="7200" w:hanging="360"/>
      </w:pPr>
      <w:rPr>
        <w:rFonts w:ascii="Wingdings" w:hAnsi="Wingdings" w:hint="default"/>
      </w:rPr>
    </w:lvl>
  </w:abstractNum>
  <w:num w:numId="1">
    <w:abstractNumId w:val="37"/>
  </w:num>
  <w:num w:numId="2">
    <w:abstractNumId w:val="22"/>
  </w:num>
  <w:num w:numId="3">
    <w:abstractNumId w:val="31"/>
  </w:num>
  <w:num w:numId="4">
    <w:abstractNumId w:val="36"/>
  </w:num>
  <w:num w:numId="5">
    <w:abstractNumId w:val="11"/>
  </w:num>
  <w:num w:numId="6">
    <w:abstractNumId w:val="40"/>
  </w:num>
  <w:num w:numId="7">
    <w:abstractNumId w:val="10"/>
  </w:num>
  <w:num w:numId="8">
    <w:abstractNumId w:val="12"/>
  </w:num>
  <w:num w:numId="9">
    <w:abstractNumId w:val="21"/>
  </w:num>
  <w:num w:numId="10">
    <w:abstractNumId w:val="47"/>
  </w:num>
  <w:num w:numId="11">
    <w:abstractNumId w:val="26"/>
  </w:num>
  <w:num w:numId="12">
    <w:abstractNumId w:val="28"/>
  </w:num>
  <w:num w:numId="13">
    <w:abstractNumId w:val="13"/>
  </w:num>
  <w:num w:numId="14">
    <w:abstractNumId w:val="20"/>
    <w:lvlOverride w:ilvl="0">
      <w:startOverride w:val="1"/>
    </w:lvlOverride>
  </w:num>
  <w:num w:numId="15">
    <w:abstractNumId w:val="34"/>
    <w:lvlOverride w:ilvl="0">
      <w:startOverride w:val="1"/>
    </w:lvlOverride>
  </w:num>
  <w:num w:numId="16">
    <w:abstractNumId w:val="18"/>
  </w:num>
  <w:num w:numId="17">
    <w:abstractNumId w:val="3"/>
    <w:lvlOverride w:ilvl="0">
      <w:startOverride w:val="1"/>
    </w:lvlOverride>
  </w:num>
  <w:num w:numId="18">
    <w:abstractNumId w:val="43"/>
  </w:num>
  <w:num w:numId="19">
    <w:abstractNumId w:val="15"/>
  </w:num>
  <w:num w:numId="20">
    <w:abstractNumId w:val="15"/>
    <w:lvlOverride w:ilvl="0">
      <w:startOverride w:val="1"/>
    </w:lvlOverride>
  </w:num>
  <w:num w:numId="21">
    <w:abstractNumId w:val="19"/>
  </w:num>
  <w:num w:numId="22">
    <w:abstractNumId w:val="25"/>
  </w:num>
  <w:num w:numId="23">
    <w:abstractNumId w:val="46"/>
  </w:num>
  <w:num w:numId="24">
    <w:abstractNumId w:val="7"/>
  </w:num>
  <w:num w:numId="25">
    <w:abstractNumId w:val="3"/>
  </w:num>
  <w:num w:numId="26">
    <w:abstractNumId w:val="24"/>
  </w:num>
  <w:num w:numId="27">
    <w:abstractNumId w:val="15"/>
  </w:num>
  <w:num w:numId="28">
    <w:abstractNumId w:val="15"/>
    <w:lvlOverride w:ilvl="0">
      <w:startOverride w:val="1"/>
    </w:lvlOverride>
  </w:num>
  <w:num w:numId="29">
    <w:abstractNumId w:val="2"/>
  </w:num>
  <w:num w:numId="30">
    <w:abstractNumId w:val="9"/>
  </w:num>
  <w:num w:numId="31">
    <w:abstractNumId w:val="0"/>
  </w:num>
  <w:num w:numId="32">
    <w:abstractNumId w:val="41"/>
  </w:num>
  <w:num w:numId="33">
    <w:abstractNumId w:val="29"/>
  </w:num>
  <w:num w:numId="34">
    <w:abstractNumId w:val="6"/>
  </w:num>
  <w:num w:numId="35">
    <w:abstractNumId w:val="32"/>
  </w:num>
  <w:num w:numId="36">
    <w:abstractNumId w:val="45"/>
  </w:num>
  <w:num w:numId="37">
    <w:abstractNumId w:val="38"/>
  </w:num>
  <w:num w:numId="38">
    <w:abstractNumId w:val="8"/>
  </w:num>
  <w:num w:numId="39">
    <w:abstractNumId w:val="1"/>
    <w:lvlOverride w:ilvl="0">
      <w:lvl w:ilvl="0">
        <w:numFmt w:val="bullet"/>
        <w:lvlText w:val=""/>
        <w:legacy w:legacy="1" w:legacySpace="0" w:legacyIndent="360"/>
        <w:lvlJc w:val="left"/>
        <w:rPr>
          <w:rFonts w:ascii="Symbol" w:hAnsi="Symbol" w:hint="default"/>
        </w:rPr>
      </w:lvl>
    </w:lvlOverride>
  </w:num>
  <w:num w:numId="40">
    <w:abstractNumId w:val="33"/>
  </w:num>
  <w:num w:numId="41">
    <w:abstractNumId w:val="35"/>
  </w:num>
  <w:num w:numId="42">
    <w:abstractNumId w:val="16"/>
  </w:num>
  <w:num w:numId="43">
    <w:abstractNumId w:val="39"/>
  </w:num>
  <w:num w:numId="44">
    <w:abstractNumId w:val="42"/>
  </w:num>
  <w:num w:numId="45">
    <w:abstractNumId w:val="30"/>
  </w:num>
  <w:num w:numId="46">
    <w:abstractNumId w:val="14"/>
  </w:num>
  <w:num w:numId="47">
    <w:abstractNumId w:val="5"/>
  </w:num>
  <w:num w:numId="48">
    <w:abstractNumId w:val="4"/>
  </w:num>
  <w:num w:numId="49">
    <w:abstractNumId w:val="27"/>
  </w:num>
  <w:num w:numId="50">
    <w:abstractNumId w:val="31"/>
  </w:num>
  <w:num w:numId="51">
    <w:abstractNumId w:val="31"/>
  </w:num>
  <w:num w:numId="52">
    <w:abstractNumId w:val="31"/>
  </w:num>
  <w:num w:numId="53">
    <w:abstractNumId w:val="31"/>
  </w:num>
  <w:num w:numId="54">
    <w:abstractNumId w:val="31"/>
  </w:num>
  <w:num w:numId="55">
    <w:abstractNumId w:val="31"/>
  </w:num>
  <w:num w:numId="56">
    <w:abstractNumId w:val="23"/>
  </w:num>
  <w:num w:numId="57">
    <w:abstractNumId w:val="15"/>
  </w:num>
  <w:num w:numId="58">
    <w:abstractNumId w:val="44"/>
  </w:num>
  <w:num w:numId="59">
    <w:abstractNumId w:val="17"/>
  </w:num>
  <w:num w:numId="60">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9CC"/>
    <w:rsid w:val="0000055B"/>
    <w:rsid w:val="00001E32"/>
    <w:rsid w:val="00006833"/>
    <w:rsid w:val="0001335E"/>
    <w:rsid w:val="000171F6"/>
    <w:rsid w:val="0001724F"/>
    <w:rsid w:val="00020C34"/>
    <w:rsid w:val="00021429"/>
    <w:rsid w:val="00023B63"/>
    <w:rsid w:val="00023CE7"/>
    <w:rsid w:val="00024D56"/>
    <w:rsid w:val="00025855"/>
    <w:rsid w:val="000307AC"/>
    <w:rsid w:val="00030A9E"/>
    <w:rsid w:val="000378E9"/>
    <w:rsid w:val="00037F3E"/>
    <w:rsid w:val="00041939"/>
    <w:rsid w:val="0004256A"/>
    <w:rsid w:val="00044070"/>
    <w:rsid w:val="000453FC"/>
    <w:rsid w:val="00045C24"/>
    <w:rsid w:val="000462B0"/>
    <w:rsid w:val="000507F5"/>
    <w:rsid w:val="00052005"/>
    <w:rsid w:val="0005336A"/>
    <w:rsid w:val="00053991"/>
    <w:rsid w:val="00060432"/>
    <w:rsid w:val="00061086"/>
    <w:rsid w:val="00065B66"/>
    <w:rsid w:val="00067782"/>
    <w:rsid w:val="00071231"/>
    <w:rsid w:val="0007361C"/>
    <w:rsid w:val="0007364C"/>
    <w:rsid w:val="000803C8"/>
    <w:rsid w:val="000804CD"/>
    <w:rsid w:val="00080DCB"/>
    <w:rsid w:val="00081C6F"/>
    <w:rsid w:val="00082196"/>
    <w:rsid w:val="00082611"/>
    <w:rsid w:val="00084BA8"/>
    <w:rsid w:val="000863CE"/>
    <w:rsid w:val="00090E8C"/>
    <w:rsid w:val="000922F5"/>
    <w:rsid w:val="00092503"/>
    <w:rsid w:val="000947E0"/>
    <w:rsid w:val="00095E17"/>
    <w:rsid w:val="000961F3"/>
    <w:rsid w:val="00097416"/>
    <w:rsid w:val="00097498"/>
    <w:rsid w:val="000A0325"/>
    <w:rsid w:val="000A0D6C"/>
    <w:rsid w:val="000A364E"/>
    <w:rsid w:val="000A6818"/>
    <w:rsid w:val="000B1694"/>
    <w:rsid w:val="000B1AC4"/>
    <w:rsid w:val="000B2D9D"/>
    <w:rsid w:val="000B2DD7"/>
    <w:rsid w:val="000B3784"/>
    <w:rsid w:val="000B46EC"/>
    <w:rsid w:val="000B5BCE"/>
    <w:rsid w:val="000C1E56"/>
    <w:rsid w:val="000C2654"/>
    <w:rsid w:val="000C54AF"/>
    <w:rsid w:val="000C598D"/>
    <w:rsid w:val="000C6752"/>
    <w:rsid w:val="000C6812"/>
    <w:rsid w:val="000C767D"/>
    <w:rsid w:val="000D0FE1"/>
    <w:rsid w:val="000D22E1"/>
    <w:rsid w:val="000D605C"/>
    <w:rsid w:val="000D7A99"/>
    <w:rsid w:val="000D7F67"/>
    <w:rsid w:val="000E207F"/>
    <w:rsid w:val="000E2F35"/>
    <w:rsid w:val="000E63A5"/>
    <w:rsid w:val="000F08FB"/>
    <w:rsid w:val="000F3C91"/>
    <w:rsid w:val="000F4B38"/>
    <w:rsid w:val="000F6C41"/>
    <w:rsid w:val="000F7C8C"/>
    <w:rsid w:val="0010244C"/>
    <w:rsid w:val="001031DD"/>
    <w:rsid w:val="0010379E"/>
    <w:rsid w:val="0010400D"/>
    <w:rsid w:val="00104679"/>
    <w:rsid w:val="001101B9"/>
    <w:rsid w:val="001118FC"/>
    <w:rsid w:val="00114506"/>
    <w:rsid w:val="00114ACE"/>
    <w:rsid w:val="00114E8D"/>
    <w:rsid w:val="00117776"/>
    <w:rsid w:val="00117D61"/>
    <w:rsid w:val="00120E57"/>
    <w:rsid w:val="00126C6E"/>
    <w:rsid w:val="00127750"/>
    <w:rsid w:val="00127F3A"/>
    <w:rsid w:val="00133F56"/>
    <w:rsid w:val="001346E9"/>
    <w:rsid w:val="00142CD6"/>
    <w:rsid w:val="001438BD"/>
    <w:rsid w:val="00144229"/>
    <w:rsid w:val="00147B3D"/>
    <w:rsid w:val="00150270"/>
    <w:rsid w:val="001514FF"/>
    <w:rsid w:val="00153914"/>
    <w:rsid w:val="00153C1F"/>
    <w:rsid w:val="00156304"/>
    <w:rsid w:val="00156D7B"/>
    <w:rsid w:val="00161247"/>
    <w:rsid w:val="0016205C"/>
    <w:rsid w:val="00165E2F"/>
    <w:rsid w:val="00167605"/>
    <w:rsid w:val="00167ED1"/>
    <w:rsid w:val="001709D9"/>
    <w:rsid w:val="00170A79"/>
    <w:rsid w:val="001739B0"/>
    <w:rsid w:val="00174768"/>
    <w:rsid w:val="0017598B"/>
    <w:rsid w:val="00176D60"/>
    <w:rsid w:val="00177395"/>
    <w:rsid w:val="001779FE"/>
    <w:rsid w:val="00183881"/>
    <w:rsid w:val="0018416A"/>
    <w:rsid w:val="0018693F"/>
    <w:rsid w:val="00187AE9"/>
    <w:rsid w:val="001910D4"/>
    <w:rsid w:val="001971D5"/>
    <w:rsid w:val="001A3F3E"/>
    <w:rsid w:val="001A561E"/>
    <w:rsid w:val="001A73C2"/>
    <w:rsid w:val="001A76C7"/>
    <w:rsid w:val="001B0956"/>
    <w:rsid w:val="001B1F86"/>
    <w:rsid w:val="001B4183"/>
    <w:rsid w:val="001B615A"/>
    <w:rsid w:val="001B640E"/>
    <w:rsid w:val="001C058F"/>
    <w:rsid w:val="001C2A1C"/>
    <w:rsid w:val="001C3D50"/>
    <w:rsid w:val="001C5A30"/>
    <w:rsid w:val="001C7640"/>
    <w:rsid w:val="001D14E6"/>
    <w:rsid w:val="001D39B6"/>
    <w:rsid w:val="001D4B17"/>
    <w:rsid w:val="001E02D8"/>
    <w:rsid w:val="001E089E"/>
    <w:rsid w:val="001E1B7B"/>
    <w:rsid w:val="001E2531"/>
    <w:rsid w:val="001E2DC1"/>
    <w:rsid w:val="001E2DF8"/>
    <w:rsid w:val="001E597B"/>
    <w:rsid w:val="001E71D3"/>
    <w:rsid w:val="00200625"/>
    <w:rsid w:val="002011AA"/>
    <w:rsid w:val="002029F3"/>
    <w:rsid w:val="002046F9"/>
    <w:rsid w:val="00204AE9"/>
    <w:rsid w:val="00205BE6"/>
    <w:rsid w:val="002062C1"/>
    <w:rsid w:val="002064C6"/>
    <w:rsid w:val="00207B72"/>
    <w:rsid w:val="00211112"/>
    <w:rsid w:val="00212333"/>
    <w:rsid w:val="00212709"/>
    <w:rsid w:val="00212AA5"/>
    <w:rsid w:val="00212CDB"/>
    <w:rsid w:val="00214CC5"/>
    <w:rsid w:val="002163E3"/>
    <w:rsid w:val="00221212"/>
    <w:rsid w:val="00222205"/>
    <w:rsid w:val="0022236B"/>
    <w:rsid w:val="002242AB"/>
    <w:rsid w:val="00231A46"/>
    <w:rsid w:val="0023281E"/>
    <w:rsid w:val="00234CB9"/>
    <w:rsid w:val="002360DC"/>
    <w:rsid w:val="0023697D"/>
    <w:rsid w:val="00237D0C"/>
    <w:rsid w:val="002426CA"/>
    <w:rsid w:val="00250E7A"/>
    <w:rsid w:val="00250F5A"/>
    <w:rsid w:val="00252A6C"/>
    <w:rsid w:val="0025392F"/>
    <w:rsid w:val="0025649B"/>
    <w:rsid w:val="0025732F"/>
    <w:rsid w:val="00260DA9"/>
    <w:rsid w:val="00262243"/>
    <w:rsid w:val="0026658A"/>
    <w:rsid w:val="002666B0"/>
    <w:rsid w:val="00267EF1"/>
    <w:rsid w:val="00270264"/>
    <w:rsid w:val="00270F71"/>
    <w:rsid w:val="002717AE"/>
    <w:rsid w:val="002727F9"/>
    <w:rsid w:val="00273B23"/>
    <w:rsid w:val="002768BA"/>
    <w:rsid w:val="002828F4"/>
    <w:rsid w:val="00290280"/>
    <w:rsid w:val="00293B9E"/>
    <w:rsid w:val="002949C1"/>
    <w:rsid w:val="00297887"/>
    <w:rsid w:val="002A0735"/>
    <w:rsid w:val="002A1379"/>
    <w:rsid w:val="002A1BCB"/>
    <w:rsid w:val="002A3270"/>
    <w:rsid w:val="002A3854"/>
    <w:rsid w:val="002A3D16"/>
    <w:rsid w:val="002A7926"/>
    <w:rsid w:val="002B03B0"/>
    <w:rsid w:val="002B07D7"/>
    <w:rsid w:val="002B191A"/>
    <w:rsid w:val="002B1E65"/>
    <w:rsid w:val="002B3E38"/>
    <w:rsid w:val="002B4576"/>
    <w:rsid w:val="002C03E2"/>
    <w:rsid w:val="002C54D0"/>
    <w:rsid w:val="002C56B9"/>
    <w:rsid w:val="002D30ED"/>
    <w:rsid w:val="002D3A4A"/>
    <w:rsid w:val="002D6594"/>
    <w:rsid w:val="002D7B53"/>
    <w:rsid w:val="002E3311"/>
    <w:rsid w:val="002E3516"/>
    <w:rsid w:val="002E3C9B"/>
    <w:rsid w:val="002F11B6"/>
    <w:rsid w:val="002F74E9"/>
    <w:rsid w:val="0030183B"/>
    <w:rsid w:val="00302E13"/>
    <w:rsid w:val="0030462E"/>
    <w:rsid w:val="003109CE"/>
    <w:rsid w:val="003168B3"/>
    <w:rsid w:val="00321CED"/>
    <w:rsid w:val="00331ECA"/>
    <w:rsid w:val="00332534"/>
    <w:rsid w:val="003333F6"/>
    <w:rsid w:val="00333B0A"/>
    <w:rsid w:val="00334508"/>
    <w:rsid w:val="00334772"/>
    <w:rsid w:val="003369BD"/>
    <w:rsid w:val="00336C82"/>
    <w:rsid w:val="003407F9"/>
    <w:rsid w:val="00340A6C"/>
    <w:rsid w:val="0034199B"/>
    <w:rsid w:val="00342072"/>
    <w:rsid w:val="00343AD2"/>
    <w:rsid w:val="003443E8"/>
    <w:rsid w:val="00344936"/>
    <w:rsid w:val="00344ABD"/>
    <w:rsid w:val="003521CC"/>
    <w:rsid w:val="0035399A"/>
    <w:rsid w:val="0035796E"/>
    <w:rsid w:val="00361ABC"/>
    <w:rsid w:val="003678E0"/>
    <w:rsid w:val="003705D2"/>
    <w:rsid w:val="00372D5A"/>
    <w:rsid w:val="00381697"/>
    <w:rsid w:val="00382062"/>
    <w:rsid w:val="003821D5"/>
    <w:rsid w:val="003823AC"/>
    <w:rsid w:val="00384556"/>
    <w:rsid w:val="00384BB7"/>
    <w:rsid w:val="00386AC9"/>
    <w:rsid w:val="00387672"/>
    <w:rsid w:val="00390136"/>
    <w:rsid w:val="00394176"/>
    <w:rsid w:val="003945A1"/>
    <w:rsid w:val="003945C7"/>
    <w:rsid w:val="00394D18"/>
    <w:rsid w:val="003973C7"/>
    <w:rsid w:val="0039759F"/>
    <w:rsid w:val="003A0822"/>
    <w:rsid w:val="003A26BD"/>
    <w:rsid w:val="003A637F"/>
    <w:rsid w:val="003B0C8E"/>
    <w:rsid w:val="003B2F5A"/>
    <w:rsid w:val="003B3D66"/>
    <w:rsid w:val="003B594E"/>
    <w:rsid w:val="003B6D6A"/>
    <w:rsid w:val="003C05E9"/>
    <w:rsid w:val="003C1514"/>
    <w:rsid w:val="003C5528"/>
    <w:rsid w:val="003C57C3"/>
    <w:rsid w:val="003C57EA"/>
    <w:rsid w:val="003C7CD8"/>
    <w:rsid w:val="003D2F8C"/>
    <w:rsid w:val="003D56E8"/>
    <w:rsid w:val="003D5EED"/>
    <w:rsid w:val="003D7D7F"/>
    <w:rsid w:val="003E0AE4"/>
    <w:rsid w:val="003E0E34"/>
    <w:rsid w:val="003E0FDF"/>
    <w:rsid w:val="003E31FB"/>
    <w:rsid w:val="003E7CA5"/>
    <w:rsid w:val="003F2927"/>
    <w:rsid w:val="0040171D"/>
    <w:rsid w:val="00401BCD"/>
    <w:rsid w:val="00402735"/>
    <w:rsid w:val="0040554D"/>
    <w:rsid w:val="0040615D"/>
    <w:rsid w:val="004061EF"/>
    <w:rsid w:val="00412241"/>
    <w:rsid w:val="004131C0"/>
    <w:rsid w:val="004133F7"/>
    <w:rsid w:val="00413B70"/>
    <w:rsid w:val="00414CF0"/>
    <w:rsid w:val="00414F27"/>
    <w:rsid w:val="00417139"/>
    <w:rsid w:val="004222C6"/>
    <w:rsid w:val="004229BE"/>
    <w:rsid w:val="00423CE4"/>
    <w:rsid w:val="0042424B"/>
    <w:rsid w:val="00424F67"/>
    <w:rsid w:val="00426858"/>
    <w:rsid w:val="00426DB9"/>
    <w:rsid w:val="0042774F"/>
    <w:rsid w:val="00430179"/>
    <w:rsid w:val="00432205"/>
    <w:rsid w:val="00432352"/>
    <w:rsid w:val="0043246C"/>
    <w:rsid w:val="00433C89"/>
    <w:rsid w:val="004352F1"/>
    <w:rsid w:val="00435969"/>
    <w:rsid w:val="0043728B"/>
    <w:rsid w:val="00437F50"/>
    <w:rsid w:val="004412F2"/>
    <w:rsid w:val="00443551"/>
    <w:rsid w:val="00444DC8"/>
    <w:rsid w:val="004510E5"/>
    <w:rsid w:val="0045365C"/>
    <w:rsid w:val="00455DF7"/>
    <w:rsid w:val="00457B30"/>
    <w:rsid w:val="0046037A"/>
    <w:rsid w:val="00461B90"/>
    <w:rsid w:val="004622B1"/>
    <w:rsid w:val="00462D72"/>
    <w:rsid w:val="00464E50"/>
    <w:rsid w:val="00470B83"/>
    <w:rsid w:val="0047478A"/>
    <w:rsid w:val="00476C90"/>
    <w:rsid w:val="00476CB6"/>
    <w:rsid w:val="004819B9"/>
    <w:rsid w:val="004819FF"/>
    <w:rsid w:val="00487647"/>
    <w:rsid w:val="00491305"/>
    <w:rsid w:val="00491852"/>
    <w:rsid w:val="00492274"/>
    <w:rsid w:val="004928AD"/>
    <w:rsid w:val="0049458D"/>
    <w:rsid w:val="00495EC3"/>
    <w:rsid w:val="004A0710"/>
    <w:rsid w:val="004A0D7D"/>
    <w:rsid w:val="004A17EA"/>
    <w:rsid w:val="004A370D"/>
    <w:rsid w:val="004A40DF"/>
    <w:rsid w:val="004A7B5C"/>
    <w:rsid w:val="004B0891"/>
    <w:rsid w:val="004B2AA3"/>
    <w:rsid w:val="004B3945"/>
    <w:rsid w:val="004C04D9"/>
    <w:rsid w:val="004C304F"/>
    <w:rsid w:val="004C3610"/>
    <w:rsid w:val="004C4816"/>
    <w:rsid w:val="004C50BD"/>
    <w:rsid w:val="004C7872"/>
    <w:rsid w:val="004D0AB4"/>
    <w:rsid w:val="004D2881"/>
    <w:rsid w:val="004D32CA"/>
    <w:rsid w:val="004D60DE"/>
    <w:rsid w:val="004E165D"/>
    <w:rsid w:val="004E2412"/>
    <w:rsid w:val="004E4591"/>
    <w:rsid w:val="004E5F40"/>
    <w:rsid w:val="004E69B2"/>
    <w:rsid w:val="004E7C6B"/>
    <w:rsid w:val="004F0E17"/>
    <w:rsid w:val="004F1304"/>
    <w:rsid w:val="004F1586"/>
    <w:rsid w:val="004F1841"/>
    <w:rsid w:val="004F4FDA"/>
    <w:rsid w:val="00504410"/>
    <w:rsid w:val="005053EF"/>
    <w:rsid w:val="0050705E"/>
    <w:rsid w:val="00507119"/>
    <w:rsid w:val="00512734"/>
    <w:rsid w:val="00513792"/>
    <w:rsid w:val="005168BF"/>
    <w:rsid w:val="0052231A"/>
    <w:rsid w:val="0052295B"/>
    <w:rsid w:val="005301B8"/>
    <w:rsid w:val="00531878"/>
    <w:rsid w:val="00531CB4"/>
    <w:rsid w:val="005342FF"/>
    <w:rsid w:val="00535DC1"/>
    <w:rsid w:val="0053750E"/>
    <w:rsid w:val="005417BB"/>
    <w:rsid w:val="00542509"/>
    <w:rsid w:val="00546FE7"/>
    <w:rsid w:val="00552827"/>
    <w:rsid w:val="00553336"/>
    <w:rsid w:val="00556424"/>
    <w:rsid w:val="00561C10"/>
    <w:rsid w:val="005630D9"/>
    <w:rsid w:val="005648FC"/>
    <w:rsid w:val="00565501"/>
    <w:rsid w:val="00566266"/>
    <w:rsid w:val="0056698B"/>
    <w:rsid w:val="00567A01"/>
    <w:rsid w:val="00567B53"/>
    <w:rsid w:val="00573CA9"/>
    <w:rsid w:val="00574EB8"/>
    <w:rsid w:val="005751CA"/>
    <w:rsid w:val="00577FF3"/>
    <w:rsid w:val="00580F66"/>
    <w:rsid w:val="00581524"/>
    <w:rsid w:val="0058504D"/>
    <w:rsid w:val="005900ED"/>
    <w:rsid w:val="00592AA9"/>
    <w:rsid w:val="00593318"/>
    <w:rsid w:val="005973EA"/>
    <w:rsid w:val="00597518"/>
    <w:rsid w:val="005B4E2F"/>
    <w:rsid w:val="005B50AD"/>
    <w:rsid w:val="005C0470"/>
    <w:rsid w:val="005C0C67"/>
    <w:rsid w:val="005C2E8E"/>
    <w:rsid w:val="005C6DA5"/>
    <w:rsid w:val="005D019D"/>
    <w:rsid w:val="005D348B"/>
    <w:rsid w:val="005D3497"/>
    <w:rsid w:val="005D3B6C"/>
    <w:rsid w:val="005D5888"/>
    <w:rsid w:val="005D59CE"/>
    <w:rsid w:val="005D6F9A"/>
    <w:rsid w:val="005E0E8F"/>
    <w:rsid w:val="005E4E8E"/>
    <w:rsid w:val="005E5357"/>
    <w:rsid w:val="005E6496"/>
    <w:rsid w:val="005F24E7"/>
    <w:rsid w:val="005F484E"/>
    <w:rsid w:val="005F4A54"/>
    <w:rsid w:val="005F4C94"/>
    <w:rsid w:val="005F57AE"/>
    <w:rsid w:val="005F5F5B"/>
    <w:rsid w:val="005F6B7A"/>
    <w:rsid w:val="00601AF9"/>
    <w:rsid w:val="0060405D"/>
    <w:rsid w:val="00605F35"/>
    <w:rsid w:val="006113FF"/>
    <w:rsid w:val="00613B07"/>
    <w:rsid w:val="00620BEB"/>
    <w:rsid w:val="006211EF"/>
    <w:rsid w:val="006220E9"/>
    <w:rsid w:val="00622AD0"/>
    <w:rsid w:val="006276E4"/>
    <w:rsid w:val="00632C93"/>
    <w:rsid w:val="00635CE7"/>
    <w:rsid w:val="00635ECC"/>
    <w:rsid w:val="006367E0"/>
    <w:rsid w:val="006419A7"/>
    <w:rsid w:val="0064289E"/>
    <w:rsid w:val="00650FEF"/>
    <w:rsid w:val="00655CD8"/>
    <w:rsid w:val="0066191F"/>
    <w:rsid w:val="00661A72"/>
    <w:rsid w:val="0066208F"/>
    <w:rsid w:val="00664193"/>
    <w:rsid w:val="00667090"/>
    <w:rsid w:val="006735AC"/>
    <w:rsid w:val="006740CD"/>
    <w:rsid w:val="0067578B"/>
    <w:rsid w:val="006815AF"/>
    <w:rsid w:val="00683158"/>
    <w:rsid w:val="00683D64"/>
    <w:rsid w:val="00684A5A"/>
    <w:rsid w:val="00684DD9"/>
    <w:rsid w:val="00691D39"/>
    <w:rsid w:val="00692BFF"/>
    <w:rsid w:val="00694F61"/>
    <w:rsid w:val="00695120"/>
    <w:rsid w:val="006A07FA"/>
    <w:rsid w:val="006A39AE"/>
    <w:rsid w:val="006A5F13"/>
    <w:rsid w:val="006A629F"/>
    <w:rsid w:val="006A6834"/>
    <w:rsid w:val="006B144A"/>
    <w:rsid w:val="006B159E"/>
    <w:rsid w:val="006B2463"/>
    <w:rsid w:val="006B39D9"/>
    <w:rsid w:val="006B5B26"/>
    <w:rsid w:val="006B6A7C"/>
    <w:rsid w:val="006C020A"/>
    <w:rsid w:val="006C063D"/>
    <w:rsid w:val="006C2F05"/>
    <w:rsid w:val="006C499F"/>
    <w:rsid w:val="006C4A37"/>
    <w:rsid w:val="006C5F67"/>
    <w:rsid w:val="006D3211"/>
    <w:rsid w:val="006D3275"/>
    <w:rsid w:val="006D39C2"/>
    <w:rsid w:val="006D407B"/>
    <w:rsid w:val="006D5EB4"/>
    <w:rsid w:val="006E0C5B"/>
    <w:rsid w:val="006E4222"/>
    <w:rsid w:val="006E5E1B"/>
    <w:rsid w:val="006F1D55"/>
    <w:rsid w:val="006F239C"/>
    <w:rsid w:val="006F257E"/>
    <w:rsid w:val="006F31D2"/>
    <w:rsid w:val="006F399E"/>
    <w:rsid w:val="006F4032"/>
    <w:rsid w:val="006F495D"/>
    <w:rsid w:val="006F5BB3"/>
    <w:rsid w:val="006F7F3B"/>
    <w:rsid w:val="0070144F"/>
    <w:rsid w:val="00704CF2"/>
    <w:rsid w:val="007063CA"/>
    <w:rsid w:val="007074CB"/>
    <w:rsid w:val="00710A2C"/>
    <w:rsid w:val="00711371"/>
    <w:rsid w:val="00711D6E"/>
    <w:rsid w:val="00713AED"/>
    <w:rsid w:val="00720863"/>
    <w:rsid w:val="00723638"/>
    <w:rsid w:val="007253DB"/>
    <w:rsid w:val="00726E5B"/>
    <w:rsid w:val="00726F07"/>
    <w:rsid w:val="007304B5"/>
    <w:rsid w:val="00731869"/>
    <w:rsid w:val="0073187C"/>
    <w:rsid w:val="00732944"/>
    <w:rsid w:val="007329AC"/>
    <w:rsid w:val="00732CEF"/>
    <w:rsid w:val="0073675D"/>
    <w:rsid w:val="00743AB9"/>
    <w:rsid w:val="00747D02"/>
    <w:rsid w:val="00753E97"/>
    <w:rsid w:val="00754DFC"/>
    <w:rsid w:val="0076187C"/>
    <w:rsid w:val="00761C9E"/>
    <w:rsid w:val="00762F25"/>
    <w:rsid w:val="00765023"/>
    <w:rsid w:val="00765C70"/>
    <w:rsid w:val="00770ABA"/>
    <w:rsid w:val="00773E16"/>
    <w:rsid w:val="0077422E"/>
    <w:rsid w:val="007750EA"/>
    <w:rsid w:val="00775330"/>
    <w:rsid w:val="00783456"/>
    <w:rsid w:val="00783679"/>
    <w:rsid w:val="00783BC0"/>
    <w:rsid w:val="00784591"/>
    <w:rsid w:val="00785367"/>
    <w:rsid w:val="00791700"/>
    <w:rsid w:val="00793EB7"/>
    <w:rsid w:val="00794E0E"/>
    <w:rsid w:val="00795271"/>
    <w:rsid w:val="0079675F"/>
    <w:rsid w:val="007A497D"/>
    <w:rsid w:val="007A6200"/>
    <w:rsid w:val="007A6335"/>
    <w:rsid w:val="007B0945"/>
    <w:rsid w:val="007B3198"/>
    <w:rsid w:val="007B740C"/>
    <w:rsid w:val="007C1153"/>
    <w:rsid w:val="007C1B18"/>
    <w:rsid w:val="007C70D8"/>
    <w:rsid w:val="007D0161"/>
    <w:rsid w:val="007D1BB4"/>
    <w:rsid w:val="007D2E24"/>
    <w:rsid w:val="007D3F57"/>
    <w:rsid w:val="007D479F"/>
    <w:rsid w:val="007E0435"/>
    <w:rsid w:val="007E0FB3"/>
    <w:rsid w:val="007E2159"/>
    <w:rsid w:val="007E397F"/>
    <w:rsid w:val="007E588E"/>
    <w:rsid w:val="007E70D9"/>
    <w:rsid w:val="007F0A52"/>
    <w:rsid w:val="007F18C4"/>
    <w:rsid w:val="007F5203"/>
    <w:rsid w:val="007F5CC0"/>
    <w:rsid w:val="007F6854"/>
    <w:rsid w:val="00803952"/>
    <w:rsid w:val="00804036"/>
    <w:rsid w:val="00807A79"/>
    <w:rsid w:val="00814908"/>
    <w:rsid w:val="008161B6"/>
    <w:rsid w:val="00821D0A"/>
    <w:rsid w:val="00823935"/>
    <w:rsid w:val="00824187"/>
    <w:rsid w:val="00825463"/>
    <w:rsid w:val="00826E11"/>
    <w:rsid w:val="00827B07"/>
    <w:rsid w:val="00832482"/>
    <w:rsid w:val="0083440E"/>
    <w:rsid w:val="008351CB"/>
    <w:rsid w:val="00835B1A"/>
    <w:rsid w:val="0084072A"/>
    <w:rsid w:val="00844C48"/>
    <w:rsid w:val="008516D5"/>
    <w:rsid w:val="00851863"/>
    <w:rsid w:val="00857971"/>
    <w:rsid w:val="00860059"/>
    <w:rsid w:val="00867B65"/>
    <w:rsid w:val="00870B1E"/>
    <w:rsid w:val="00872170"/>
    <w:rsid w:val="00875026"/>
    <w:rsid w:val="00876F51"/>
    <w:rsid w:val="0088278B"/>
    <w:rsid w:val="00884300"/>
    <w:rsid w:val="00885F65"/>
    <w:rsid w:val="00886574"/>
    <w:rsid w:val="00886882"/>
    <w:rsid w:val="00892494"/>
    <w:rsid w:val="008932B5"/>
    <w:rsid w:val="00893842"/>
    <w:rsid w:val="00894CEA"/>
    <w:rsid w:val="00896A43"/>
    <w:rsid w:val="00896F4D"/>
    <w:rsid w:val="008A18EE"/>
    <w:rsid w:val="008A224D"/>
    <w:rsid w:val="008A4E6A"/>
    <w:rsid w:val="008A5001"/>
    <w:rsid w:val="008B2B88"/>
    <w:rsid w:val="008B4561"/>
    <w:rsid w:val="008B559B"/>
    <w:rsid w:val="008C191B"/>
    <w:rsid w:val="008D2565"/>
    <w:rsid w:val="008D3220"/>
    <w:rsid w:val="008D5550"/>
    <w:rsid w:val="008E0659"/>
    <w:rsid w:val="008E0CDE"/>
    <w:rsid w:val="008E26C1"/>
    <w:rsid w:val="008E59B7"/>
    <w:rsid w:val="008F124C"/>
    <w:rsid w:val="008F143A"/>
    <w:rsid w:val="008F2B88"/>
    <w:rsid w:val="008F2CF5"/>
    <w:rsid w:val="008F499B"/>
    <w:rsid w:val="008F7368"/>
    <w:rsid w:val="0090017E"/>
    <w:rsid w:val="00903F8B"/>
    <w:rsid w:val="00904455"/>
    <w:rsid w:val="00905B56"/>
    <w:rsid w:val="00911D21"/>
    <w:rsid w:val="009162C8"/>
    <w:rsid w:val="00922D6E"/>
    <w:rsid w:val="00922E20"/>
    <w:rsid w:val="00925119"/>
    <w:rsid w:val="0093051C"/>
    <w:rsid w:val="00930D61"/>
    <w:rsid w:val="0093156A"/>
    <w:rsid w:val="00933E21"/>
    <w:rsid w:val="00935EC7"/>
    <w:rsid w:val="0093650D"/>
    <w:rsid w:val="00941E7A"/>
    <w:rsid w:val="009438F5"/>
    <w:rsid w:val="00945242"/>
    <w:rsid w:val="009452C8"/>
    <w:rsid w:val="00947DCE"/>
    <w:rsid w:val="0095168B"/>
    <w:rsid w:val="00953D96"/>
    <w:rsid w:val="00954BF5"/>
    <w:rsid w:val="00955953"/>
    <w:rsid w:val="0095674E"/>
    <w:rsid w:val="00957505"/>
    <w:rsid w:val="00961979"/>
    <w:rsid w:val="0096543D"/>
    <w:rsid w:val="00965920"/>
    <w:rsid w:val="00966F6F"/>
    <w:rsid w:val="0097326A"/>
    <w:rsid w:val="00973B17"/>
    <w:rsid w:val="00974FBA"/>
    <w:rsid w:val="00976F49"/>
    <w:rsid w:val="009774D7"/>
    <w:rsid w:val="00977A10"/>
    <w:rsid w:val="00977C2A"/>
    <w:rsid w:val="0098033D"/>
    <w:rsid w:val="00983FB9"/>
    <w:rsid w:val="009845C4"/>
    <w:rsid w:val="0099003A"/>
    <w:rsid w:val="009920AA"/>
    <w:rsid w:val="00993CCF"/>
    <w:rsid w:val="0099494B"/>
    <w:rsid w:val="00996523"/>
    <w:rsid w:val="00997B00"/>
    <w:rsid w:val="00997B7D"/>
    <w:rsid w:val="009A0063"/>
    <w:rsid w:val="009A1948"/>
    <w:rsid w:val="009A32C8"/>
    <w:rsid w:val="009A423D"/>
    <w:rsid w:val="009B429C"/>
    <w:rsid w:val="009B4570"/>
    <w:rsid w:val="009B476F"/>
    <w:rsid w:val="009C1873"/>
    <w:rsid w:val="009C63D2"/>
    <w:rsid w:val="009C6627"/>
    <w:rsid w:val="009C7591"/>
    <w:rsid w:val="009D2693"/>
    <w:rsid w:val="009D2B8D"/>
    <w:rsid w:val="009D7A54"/>
    <w:rsid w:val="009E05CE"/>
    <w:rsid w:val="009E1C3D"/>
    <w:rsid w:val="009E757C"/>
    <w:rsid w:val="009F02F9"/>
    <w:rsid w:val="009F106F"/>
    <w:rsid w:val="009F4340"/>
    <w:rsid w:val="009F45B8"/>
    <w:rsid w:val="009F5497"/>
    <w:rsid w:val="009F7332"/>
    <w:rsid w:val="00A05F07"/>
    <w:rsid w:val="00A06A8C"/>
    <w:rsid w:val="00A07C5A"/>
    <w:rsid w:val="00A108A9"/>
    <w:rsid w:val="00A133E0"/>
    <w:rsid w:val="00A135A5"/>
    <w:rsid w:val="00A1514D"/>
    <w:rsid w:val="00A1561E"/>
    <w:rsid w:val="00A158F2"/>
    <w:rsid w:val="00A17FCC"/>
    <w:rsid w:val="00A21397"/>
    <w:rsid w:val="00A23197"/>
    <w:rsid w:val="00A2366F"/>
    <w:rsid w:val="00A26FF4"/>
    <w:rsid w:val="00A27975"/>
    <w:rsid w:val="00A34D76"/>
    <w:rsid w:val="00A35DF6"/>
    <w:rsid w:val="00A368B0"/>
    <w:rsid w:val="00A40653"/>
    <w:rsid w:val="00A45B29"/>
    <w:rsid w:val="00A462E7"/>
    <w:rsid w:val="00A46A4B"/>
    <w:rsid w:val="00A516D8"/>
    <w:rsid w:val="00A53B5B"/>
    <w:rsid w:val="00A56D46"/>
    <w:rsid w:val="00A60145"/>
    <w:rsid w:val="00A62A2E"/>
    <w:rsid w:val="00A6396C"/>
    <w:rsid w:val="00A6435C"/>
    <w:rsid w:val="00A733B3"/>
    <w:rsid w:val="00A748A2"/>
    <w:rsid w:val="00A772D3"/>
    <w:rsid w:val="00A809FE"/>
    <w:rsid w:val="00A909AA"/>
    <w:rsid w:val="00A92838"/>
    <w:rsid w:val="00A9338C"/>
    <w:rsid w:val="00A940E9"/>
    <w:rsid w:val="00A956E9"/>
    <w:rsid w:val="00A96D56"/>
    <w:rsid w:val="00AA2161"/>
    <w:rsid w:val="00AA3ACE"/>
    <w:rsid w:val="00AA450C"/>
    <w:rsid w:val="00AA5B14"/>
    <w:rsid w:val="00AB2904"/>
    <w:rsid w:val="00AB4864"/>
    <w:rsid w:val="00AB78F6"/>
    <w:rsid w:val="00AC1BEA"/>
    <w:rsid w:val="00AC222B"/>
    <w:rsid w:val="00AC3342"/>
    <w:rsid w:val="00AC5468"/>
    <w:rsid w:val="00AC77E1"/>
    <w:rsid w:val="00AD1187"/>
    <w:rsid w:val="00AD25AB"/>
    <w:rsid w:val="00AD2DFA"/>
    <w:rsid w:val="00AD40A8"/>
    <w:rsid w:val="00AE0459"/>
    <w:rsid w:val="00AE191E"/>
    <w:rsid w:val="00AE35E8"/>
    <w:rsid w:val="00AE3807"/>
    <w:rsid w:val="00AE3FE5"/>
    <w:rsid w:val="00AF4011"/>
    <w:rsid w:val="00B00261"/>
    <w:rsid w:val="00B00391"/>
    <w:rsid w:val="00B01508"/>
    <w:rsid w:val="00B020FF"/>
    <w:rsid w:val="00B0362D"/>
    <w:rsid w:val="00B05A31"/>
    <w:rsid w:val="00B10958"/>
    <w:rsid w:val="00B11699"/>
    <w:rsid w:val="00B11F27"/>
    <w:rsid w:val="00B12C09"/>
    <w:rsid w:val="00B1522A"/>
    <w:rsid w:val="00B20D9B"/>
    <w:rsid w:val="00B23003"/>
    <w:rsid w:val="00B2355C"/>
    <w:rsid w:val="00B23CAF"/>
    <w:rsid w:val="00B25D14"/>
    <w:rsid w:val="00B25E81"/>
    <w:rsid w:val="00B31D58"/>
    <w:rsid w:val="00B34C8F"/>
    <w:rsid w:val="00B3574E"/>
    <w:rsid w:val="00B36EFB"/>
    <w:rsid w:val="00B41F9A"/>
    <w:rsid w:val="00B443C6"/>
    <w:rsid w:val="00B44B7E"/>
    <w:rsid w:val="00B47683"/>
    <w:rsid w:val="00B5083B"/>
    <w:rsid w:val="00B50D9F"/>
    <w:rsid w:val="00B51FB0"/>
    <w:rsid w:val="00B5238D"/>
    <w:rsid w:val="00B53850"/>
    <w:rsid w:val="00B5413E"/>
    <w:rsid w:val="00B55AB8"/>
    <w:rsid w:val="00B613C5"/>
    <w:rsid w:val="00B62621"/>
    <w:rsid w:val="00B62C41"/>
    <w:rsid w:val="00B64AFF"/>
    <w:rsid w:val="00B662D9"/>
    <w:rsid w:val="00B66665"/>
    <w:rsid w:val="00B67157"/>
    <w:rsid w:val="00B7194C"/>
    <w:rsid w:val="00B71BBB"/>
    <w:rsid w:val="00B75FA3"/>
    <w:rsid w:val="00B76C6F"/>
    <w:rsid w:val="00B77127"/>
    <w:rsid w:val="00B818DC"/>
    <w:rsid w:val="00B8553C"/>
    <w:rsid w:val="00B93873"/>
    <w:rsid w:val="00B956BF"/>
    <w:rsid w:val="00B96521"/>
    <w:rsid w:val="00B96D31"/>
    <w:rsid w:val="00B96F3B"/>
    <w:rsid w:val="00BA187D"/>
    <w:rsid w:val="00BA1E55"/>
    <w:rsid w:val="00BA2A08"/>
    <w:rsid w:val="00BA37A0"/>
    <w:rsid w:val="00BA5DA8"/>
    <w:rsid w:val="00BA5E23"/>
    <w:rsid w:val="00BB05DF"/>
    <w:rsid w:val="00BB6F44"/>
    <w:rsid w:val="00BC194F"/>
    <w:rsid w:val="00BC5576"/>
    <w:rsid w:val="00BC5FF0"/>
    <w:rsid w:val="00BC623F"/>
    <w:rsid w:val="00BC6E0E"/>
    <w:rsid w:val="00BC7C03"/>
    <w:rsid w:val="00BD068F"/>
    <w:rsid w:val="00BE07B5"/>
    <w:rsid w:val="00BE0A6C"/>
    <w:rsid w:val="00BE0D98"/>
    <w:rsid w:val="00BE614C"/>
    <w:rsid w:val="00BE616F"/>
    <w:rsid w:val="00BF19C8"/>
    <w:rsid w:val="00BF3033"/>
    <w:rsid w:val="00C00E98"/>
    <w:rsid w:val="00C07D0B"/>
    <w:rsid w:val="00C1002A"/>
    <w:rsid w:val="00C11395"/>
    <w:rsid w:val="00C158D7"/>
    <w:rsid w:val="00C15921"/>
    <w:rsid w:val="00C16849"/>
    <w:rsid w:val="00C16DAE"/>
    <w:rsid w:val="00C2245B"/>
    <w:rsid w:val="00C235B2"/>
    <w:rsid w:val="00C26596"/>
    <w:rsid w:val="00C35693"/>
    <w:rsid w:val="00C4026B"/>
    <w:rsid w:val="00C40CB0"/>
    <w:rsid w:val="00C423EA"/>
    <w:rsid w:val="00C436D3"/>
    <w:rsid w:val="00C443F2"/>
    <w:rsid w:val="00C51913"/>
    <w:rsid w:val="00C52082"/>
    <w:rsid w:val="00C53BAC"/>
    <w:rsid w:val="00C564CF"/>
    <w:rsid w:val="00C61D81"/>
    <w:rsid w:val="00C62954"/>
    <w:rsid w:val="00C64B7B"/>
    <w:rsid w:val="00C653FE"/>
    <w:rsid w:val="00C656E1"/>
    <w:rsid w:val="00C666F5"/>
    <w:rsid w:val="00C700CF"/>
    <w:rsid w:val="00C738A2"/>
    <w:rsid w:val="00C7483A"/>
    <w:rsid w:val="00C75045"/>
    <w:rsid w:val="00C80473"/>
    <w:rsid w:val="00C8242E"/>
    <w:rsid w:val="00C82AAF"/>
    <w:rsid w:val="00C83971"/>
    <w:rsid w:val="00C9036E"/>
    <w:rsid w:val="00C92FB7"/>
    <w:rsid w:val="00C92FC0"/>
    <w:rsid w:val="00C96B7F"/>
    <w:rsid w:val="00CA008D"/>
    <w:rsid w:val="00CA050F"/>
    <w:rsid w:val="00CA4DE6"/>
    <w:rsid w:val="00CA5872"/>
    <w:rsid w:val="00CA58C5"/>
    <w:rsid w:val="00CA7865"/>
    <w:rsid w:val="00CB06A9"/>
    <w:rsid w:val="00CB371A"/>
    <w:rsid w:val="00CB4732"/>
    <w:rsid w:val="00CB6F8E"/>
    <w:rsid w:val="00CC0245"/>
    <w:rsid w:val="00CC0962"/>
    <w:rsid w:val="00CC25FE"/>
    <w:rsid w:val="00CC4461"/>
    <w:rsid w:val="00CC5519"/>
    <w:rsid w:val="00CC751F"/>
    <w:rsid w:val="00CD0B91"/>
    <w:rsid w:val="00CD417B"/>
    <w:rsid w:val="00CD6F82"/>
    <w:rsid w:val="00CD73A6"/>
    <w:rsid w:val="00CE02F5"/>
    <w:rsid w:val="00CE0590"/>
    <w:rsid w:val="00CE05E5"/>
    <w:rsid w:val="00CE2461"/>
    <w:rsid w:val="00CE3F27"/>
    <w:rsid w:val="00CE5487"/>
    <w:rsid w:val="00CE56E0"/>
    <w:rsid w:val="00CE6A7D"/>
    <w:rsid w:val="00CE7A81"/>
    <w:rsid w:val="00CF3FAC"/>
    <w:rsid w:val="00CF54E4"/>
    <w:rsid w:val="00CF6423"/>
    <w:rsid w:val="00D03A0F"/>
    <w:rsid w:val="00D07978"/>
    <w:rsid w:val="00D1279F"/>
    <w:rsid w:val="00D16350"/>
    <w:rsid w:val="00D16481"/>
    <w:rsid w:val="00D21889"/>
    <w:rsid w:val="00D26F3B"/>
    <w:rsid w:val="00D3164B"/>
    <w:rsid w:val="00D31EF4"/>
    <w:rsid w:val="00D33220"/>
    <w:rsid w:val="00D335D1"/>
    <w:rsid w:val="00D35793"/>
    <w:rsid w:val="00D35D0A"/>
    <w:rsid w:val="00D37576"/>
    <w:rsid w:val="00D409E8"/>
    <w:rsid w:val="00D420E2"/>
    <w:rsid w:val="00D44C9E"/>
    <w:rsid w:val="00D450BC"/>
    <w:rsid w:val="00D450C8"/>
    <w:rsid w:val="00D459CC"/>
    <w:rsid w:val="00D45D6D"/>
    <w:rsid w:val="00D46460"/>
    <w:rsid w:val="00D474F4"/>
    <w:rsid w:val="00D50FC6"/>
    <w:rsid w:val="00D51699"/>
    <w:rsid w:val="00D52C3E"/>
    <w:rsid w:val="00D5687B"/>
    <w:rsid w:val="00D574E7"/>
    <w:rsid w:val="00D61C38"/>
    <w:rsid w:val="00D637D3"/>
    <w:rsid w:val="00D6531D"/>
    <w:rsid w:val="00D65935"/>
    <w:rsid w:val="00D65E55"/>
    <w:rsid w:val="00D73C29"/>
    <w:rsid w:val="00D74432"/>
    <w:rsid w:val="00D745AA"/>
    <w:rsid w:val="00D7475D"/>
    <w:rsid w:val="00D77E30"/>
    <w:rsid w:val="00D80837"/>
    <w:rsid w:val="00D87B27"/>
    <w:rsid w:val="00D90267"/>
    <w:rsid w:val="00D9500E"/>
    <w:rsid w:val="00DA3DF9"/>
    <w:rsid w:val="00DB0083"/>
    <w:rsid w:val="00DB1336"/>
    <w:rsid w:val="00DB19CC"/>
    <w:rsid w:val="00DB2BF0"/>
    <w:rsid w:val="00DB2E46"/>
    <w:rsid w:val="00DB3F82"/>
    <w:rsid w:val="00DB4C2C"/>
    <w:rsid w:val="00DB5B9B"/>
    <w:rsid w:val="00DB7242"/>
    <w:rsid w:val="00DB78FB"/>
    <w:rsid w:val="00DC1A1E"/>
    <w:rsid w:val="00DC315E"/>
    <w:rsid w:val="00DC4286"/>
    <w:rsid w:val="00DD084A"/>
    <w:rsid w:val="00DD1731"/>
    <w:rsid w:val="00DD584F"/>
    <w:rsid w:val="00DD6CD8"/>
    <w:rsid w:val="00DE0437"/>
    <w:rsid w:val="00DE14EA"/>
    <w:rsid w:val="00DE168F"/>
    <w:rsid w:val="00DE3EB5"/>
    <w:rsid w:val="00DE679E"/>
    <w:rsid w:val="00DE6C94"/>
    <w:rsid w:val="00DF0BD7"/>
    <w:rsid w:val="00DF3961"/>
    <w:rsid w:val="00DF52AF"/>
    <w:rsid w:val="00E01DDC"/>
    <w:rsid w:val="00E04F1C"/>
    <w:rsid w:val="00E07A51"/>
    <w:rsid w:val="00E14D7C"/>
    <w:rsid w:val="00E17B21"/>
    <w:rsid w:val="00E23314"/>
    <w:rsid w:val="00E24238"/>
    <w:rsid w:val="00E31A7B"/>
    <w:rsid w:val="00E33359"/>
    <w:rsid w:val="00E34E53"/>
    <w:rsid w:val="00E36E69"/>
    <w:rsid w:val="00E402C5"/>
    <w:rsid w:val="00E407E2"/>
    <w:rsid w:val="00E40813"/>
    <w:rsid w:val="00E4190D"/>
    <w:rsid w:val="00E42907"/>
    <w:rsid w:val="00E47D32"/>
    <w:rsid w:val="00E5192A"/>
    <w:rsid w:val="00E521FF"/>
    <w:rsid w:val="00E5223D"/>
    <w:rsid w:val="00E533F1"/>
    <w:rsid w:val="00E56134"/>
    <w:rsid w:val="00E61918"/>
    <w:rsid w:val="00E64685"/>
    <w:rsid w:val="00E65FDC"/>
    <w:rsid w:val="00E66AB0"/>
    <w:rsid w:val="00E66B11"/>
    <w:rsid w:val="00E6763B"/>
    <w:rsid w:val="00E70429"/>
    <w:rsid w:val="00E72264"/>
    <w:rsid w:val="00E72FA9"/>
    <w:rsid w:val="00E823B6"/>
    <w:rsid w:val="00E87E0F"/>
    <w:rsid w:val="00E9108C"/>
    <w:rsid w:val="00E915FE"/>
    <w:rsid w:val="00E920F0"/>
    <w:rsid w:val="00E94AB7"/>
    <w:rsid w:val="00E96383"/>
    <w:rsid w:val="00E96DBB"/>
    <w:rsid w:val="00EA1B9F"/>
    <w:rsid w:val="00EA1F67"/>
    <w:rsid w:val="00EA2382"/>
    <w:rsid w:val="00EA3E5B"/>
    <w:rsid w:val="00EA4222"/>
    <w:rsid w:val="00EA4232"/>
    <w:rsid w:val="00EB2A73"/>
    <w:rsid w:val="00EB38C1"/>
    <w:rsid w:val="00EB3A01"/>
    <w:rsid w:val="00EB5FD3"/>
    <w:rsid w:val="00EB6F2D"/>
    <w:rsid w:val="00EB73FB"/>
    <w:rsid w:val="00EC0CB2"/>
    <w:rsid w:val="00EC0CFE"/>
    <w:rsid w:val="00EC4797"/>
    <w:rsid w:val="00EC6661"/>
    <w:rsid w:val="00EC7A2D"/>
    <w:rsid w:val="00ED178F"/>
    <w:rsid w:val="00ED1DCB"/>
    <w:rsid w:val="00ED3C85"/>
    <w:rsid w:val="00ED5077"/>
    <w:rsid w:val="00EE176F"/>
    <w:rsid w:val="00EE17A6"/>
    <w:rsid w:val="00EE2372"/>
    <w:rsid w:val="00EE4EE8"/>
    <w:rsid w:val="00EE4F7C"/>
    <w:rsid w:val="00EE6A4D"/>
    <w:rsid w:val="00EF0E13"/>
    <w:rsid w:val="00EF0F17"/>
    <w:rsid w:val="00EF29BE"/>
    <w:rsid w:val="00EF3536"/>
    <w:rsid w:val="00EF42C2"/>
    <w:rsid w:val="00F009CC"/>
    <w:rsid w:val="00F018B8"/>
    <w:rsid w:val="00F018DA"/>
    <w:rsid w:val="00F01E5A"/>
    <w:rsid w:val="00F10C8D"/>
    <w:rsid w:val="00F1155F"/>
    <w:rsid w:val="00F14CE9"/>
    <w:rsid w:val="00F151E1"/>
    <w:rsid w:val="00F15FF0"/>
    <w:rsid w:val="00F175DE"/>
    <w:rsid w:val="00F21800"/>
    <w:rsid w:val="00F30D5F"/>
    <w:rsid w:val="00F327E3"/>
    <w:rsid w:val="00F33B37"/>
    <w:rsid w:val="00F35090"/>
    <w:rsid w:val="00F375E7"/>
    <w:rsid w:val="00F407B0"/>
    <w:rsid w:val="00F4469A"/>
    <w:rsid w:val="00F44D6A"/>
    <w:rsid w:val="00F52B9D"/>
    <w:rsid w:val="00F54556"/>
    <w:rsid w:val="00F545C8"/>
    <w:rsid w:val="00F553B9"/>
    <w:rsid w:val="00F55DF7"/>
    <w:rsid w:val="00F57DCC"/>
    <w:rsid w:val="00F57F21"/>
    <w:rsid w:val="00F61DBE"/>
    <w:rsid w:val="00F62A42"/>
    <w:rsid w:val="00F63159"/>
    <w:rsid w:val="00F65A3D"/>
    <w:rsid w:val="00F65CE2"/>
    <w:rsid w:val="00F71952"/>
    <w:rsid w:val="00F84668"/>
    <w:rsid w:val="00F84702"/>
    <w:rsid w:val="00F84F61"/>
    <w:rsid w:val="00F93B4B"/>
    <w:rsid w:val="00F95002"/>
    <w:rsid w:val="00F9526A"/>
    <w:rsid w:val="00FA2218"/>
    <w:rsid w:val="00FA2C7A"/>
    <w:rsid w:val="00FA333C"/>
    <w:rsid w:val="00FA74F6"/>
    <w:rsid w:val="00FB1A96"/>
    <w:rsid w:val="00FB3F7A"/>
    <w:rsid w:val="00FB4230"/>
    <w:rsid w:val="00FC00EE"/>
    <w:rsid w:val="00FC0DC4"/>
    <w:rsid w:val="00FC40B1"/>
    <w:rsid w:val="00FC4E25"/>
    <w:rsid w:val="00FC62C2"/>
    <w:rsid w:val="00FC6E59"/>
    <w:rsid w:val="00FD13A2"/>
    <w:rsid w:val="00FD2811"/>
    <w:rsid w:val="00FD2DF8"/>
    <w:rsid w:val="00FD33EA"/>
    <w:rsid w:val="00FE0098"/>
    <w:rsid w:val="00FE031D"/>
    <w:rsid w:val="00FE2AE3"/>
    <w:rsid w:val="00FE3ECB"/>
    <w:rsid w:val="00FE59B6"/>
    <w:rsid w:val="00FE6B45"/>
    <w:rsid w:val="00FE7103"/>
    <w:rsid w:val="00FF045D"/>
    <w:rsid w:val="00FF3F5E"/>
    <w:rsid w:val="00F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09AEB693"/>
  <w15:chartTrackingRefBased/>
  <w15:docId w15:val="{0BD26980-6316-4896-BC89-79D9A57C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9CC"/>
    <w:rPr>
      <w:sz w:val="24"/>
      <w:szCs w:val="24"/>
    </w:rPr>
  </w:style>
  <w:style w:type="paragraph" w:styleId="Heading1">
    <w:name w:val="heading 1"/>
    <w:basedOn w:val="Normal"/>
    <w:next w:val="Normal"/>
    <w:autoRedefine/>
    <w:qFormat/>
    <w:rsid w:val="00260DA9"/>
    <w:pPr>
      <w:keepNext/>
      <w:pageBreakBefore/>
      <w:numPr>
        <w:numId w:val="3"/>
      </w:numPr>
      <w:tabs>
        <w:tab w:val="clear" w:pos="432"/>
      </w:tabs>
      <w:spacing w:after="120" w:line="280" w:lineRule="atLeast"/>
      <w:ind w:left="360" w:hanging="360"/>
      <w:outlineLvl w:val="0"/>
    </w:pPr>
    <w:rPr>
      <w:rFonts w:ascii="Arial" w:hAnsi="Arial" w:cs="Arial"/>
      <w:b/>
      <w:iCs/>
      <w:kern w:val="32"/>
      <w:sz w:val="36"/>
      <w:szCs w:val="36"/>
    </w:rPr>
  </w:style>
  <w:style w:type="paragraph" w:styleId="Heading2">
    <w:name w:val="heading 2"/>
    <w:basedOn w:val="Normal"/>
    <w:next w:val="Normal"/>
    <w:autoRedefine/>
    <w:qFormat/>
    <w:rsid w:val="00BC5FF0"/>
    <w:pPr>
      <w:keepNext/>
      <w:numPr>
        <w:ilvl w:val="1"/>
        <w:numId w:val="3"/>
      </w:numPr>
      <w:spacing w:before="320" w:after="60"/>
      <w:ind w:left="576"/>
      <w:outlineLvl w:val="1"/>
    </w:pPr>
    <w:rPr>
      <w:rFonts w:ascii="Arial" w:hAnsi="Arial" w:cs="Arial"/>
      <w:b/>
      <w:bCs/>
      <w:i/>
      <w:iCs/>
      <w:sz w:val="32"/>
      <w:szCs w:val="28"/>
    </w:rPr>
  </w:style>
  <w:style w:type="paragraph" w:styleId="Heading3">
    <w:name w:val="heading 3"/>
    <w:basedOn w:val="Normal"/>
    <w:next w:val="Normal"/>
    <w:link w:val="Heading3Char"/>
    <w:autoRedefine/>
    <w:qFormat/>
    <w:rsid w:val="008E26C1"/>
    <w:pPr>
      <w:keepNext/>
      <w:numPr>
        <w:ilvl w:val="2"/>
        <w:numId w:val="3"/>
      </w:numPr>
      <w:tabs>
        <w:tab w:val="clear" w:pos="1260"/>
        <w:tab w:val="num" w:pos="720"/>
      </w:tabs>
      <w:spacing w:before="200" w:after="120" w:line="280" w:lineRule="atLeast"/>
      <w:ind w:left="720"/>
      <w:outlineLvl w:val="2"/>
    </w:pPr>
    <w:rPr>
      <w:rFonts w:ascii="Arial" w:hAnsi="Arial" w:cs="Arial"/>
      <w:b/>
      <w:bCs/>
    </w:rPr>
  </w:style>
  <w:style w:type="paragraph" w:styleId="Heading4">
    <w:name w:val="heading 4"/>
    <w:basedOn w:val="Normal"/>
    <w:next w:val="Normal"/>
    <w:autoRedefine/>
    <w:qFormat/>
    <w:rsid w:val="00BC5FF0"/>
    <w:pPr>
      <w:keepNext/>
      <w:numPr>
        <w:ilvl w:val="3"/>
        <w:numId w:val="3"/>
      </w:numPr>
      <w:spacing w:before="240" w:after="60"/>
      <w:outlineLvl w:val="3"/>
    </w:pPr>
    <w:rPr>
      <w:rFonts w:ascii="Arial Bold" w:hAnsi="Arial Bold"/>
      <w:b/>
      <w:bCs/>
      <w:sz w:val="22"/>
      <w:szCs w:val="22"/>
      <w:u w:val="single"/>
    </w:rPr>
  </w:style>
  <w:style w:type="paragraph" w:styleId="Heading5">
    <w:name w:val="heading 5"/>
    <w:aliases w:val="SubSubSub,Heading 5 Char1 Char,Heading 5 Char Char Char,SubSubSub Char Char Char,SubSubSub Char Char Char Char"/>
    <w:basedOn w:val="Normal"/>
    <w:next w:val="Normal"/>
    <w:autoRedefine/>
    <w:qFormat/>
    <w:rsid w:val="00020C34"/>
    <w:pPr>
      <w:keepNext/>
      <w:numPr>
        <w:ilvl w:val="4"/>
        <w:numId w:val="3"/>
      </w:numPr>
      <w:spacing w:before="240" w:after="200"/>
      <w:ind w:left="1728"/>
      <w:outlineLvl w:val="4"/>
    </w:pPr>
    <w:rPr>
      <w:rFonts w:ascii="Arial" w:hAnsi="Arial"/>
      <w:b/>
      <w:bCs/>
      <w:sz w:val="20"/>
      <w:szCs w:val="20"/>
      <w:u w:val="single"/>
    </w:rPr>
  </w:style>
  <w:style w:type="paragraph" w:styleId="Heading6">
    <w:name w:val="heading 6"/>
    <w:aliases w:val="SubSubSubSub,Heading 6 Char,Heading 6 Char1 Char,Heading 6 Char Char Char,SubSubSubSub Char Char Char,SubSubSubSub Char"/>
    <w:basedOn w:val="Normal"/>
    <w:next w:val="Normal"/>
    <w:qFormat/>
    <w:rsid w:val="00661A72"/>
    <w:pPr>
      <w:numPr>
        <w:ilvl w:val="5"/>
        <w:numId w:val="3"/>
      </w:numPr>
      <w:spacing w:before="240" w:after="60"/>
      <w:outlineLvl w:val="5"/>
    </w:pPr>
    <w:rPr>
      <w:b/>
      <w:bCs/>
      <w:sz w:val="22"/>
      <w:szCs w:val="22"/>
    </w:rPr>
  </w:style>
  <w:style w:type="paragraph" w:styleId="Heading7">
    <w:name w:val="heading 7"/>
    <w:aliases w:val="Heading 7 Char1,Heading 7 Char Char,InMargin Char Char,Heading 7 Char,InMargin Char,InMargin,Heading 7 Char2 Char Char Char,Heading 7 Char1 Char Char Char Char,Heading 7 Char Char Char Char Char Char,InMargin Char Char Char Char Char Char"/>
    <w:basedOn w:val="Normal"/>
    <w:next w:val="Normal"/>
    <w:qFormat/>
    <w:rsid w:val="00661A72"/>
    <w:pPr>
      <w:numPr>
        <w:ilvl w:val="6"/>
        <w:numId w:val="3"/>
      </w:numPr>
      <w:spacing w:before="240" w:after="60"/>
      <w:outlineLvl w:val="6"/>
    </w:pPr>
  </w:style>
  <w:style w:type="paragraph" w:styleId="Heading8">
    <w:name w:val="heading 8"/>
    <w:basedOn w:val="Normal"/>
    <w:next w:val="Normal"/>
    <w:qFormat/>
    <w:rsid w:val="00661A72"/>
    <w:pPr>
      <w:numPr>
        <w:ilvl w:val="7"/>
        <w:numId w:val="3"/>
      </w:numPr>
      <w:spacing w:before="240" w:after="60"/>
      <w:outlineLvl w:val="7"/>
    </w:pPr>
    <w:rPr>
      <w:i/>
      <w:iCs/>
    </w:rPr>
  </w:style>
  <w:style w:type="paragraph" w:styleId="Heading9">
    <w:name w:val="heading 9"/>
    <w:basedOn w:val="Normal"/>
    <w:next w:val="Normal"/>
    <w:qFormat/>
    <w:rsid w:val="00661A72"/>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E26C1"/>
    <w:rPr>
      <w:rFonts w:ascii="Arial" w:hAnsi="Arial" w:cs="Arial"/>
      <w:b/>
      <w:bCs/>
      <w:sz w:val="24"/>
      <w:szCs w:val="24"/>
      <w:lang w:val="en-US" w:eastAsia="en-US" w:bidi="ar-SA"/>
    </w:rPr>
  </w:style>
  <w:style w:type="paragraph" w:customStyle="1" w:styleId="TableCaption">
    <w:name w:val="Table Caption"/>
    <w:basedOn w:val="FigureTitle"/>
    <w:rsid w:val="00020C34"/>
  </w:style>
  <w:style w:type="paragraph" w:customStyle="1" w:styleId="FigureTitle">
    <w:name w:val="Figure Title"/>
    <w:basedOn w:val="Normal"/>
    <w:link w:val="FigureTitleChar"/>
    <w:rsid w:val="00020C34"/>
    <w:pPr>
      <w:spacing w:before="120" w:after="120"/>
    </w:pPr>
    <w:rPr>
      <w:rFonts w:ascii="Arial" w:hAnsi="Arial"/>
      <w:b/>
      <w:sz w:val="22"/>
      <w:szCs w:val="22"/>
    </w:rPr>
  </w:style>
  <w:style w:type="character" w:customStyle="1" w:styleId="FigureTitleChar">
    <w:name w:val="Figure Title Char"/>
    <w:link w:val="FigureTitle"/>
    <w:rsid w:val="00020C34"/>
    <w:rPr>
      <w:rFonts w:ascii="Arial" w:hAnsi="Arial"/>
      <w:b/>
      <w:sz w:val="22"/>
      <w:szCs w:val="22"/>
      <w:lang w:val="en-US" w:eastAsia="en-US" w:bidi="ar-SA"/>
    </w:rPr>
  </w:style>
  <w:style w:type="paragraph" w:styleId="Title">
    <w:name w:val="Title"/>
    <w:basedOn w:val="Normal"/>
    <w:qFormat/>
    <w:rsid w:val="00D459CC"/>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D459CC"/>
    <w:pPr>
      <w:numPr>
        <w:numId w:val="1"/>
      </w:numPr>
      <w:tabs>
        <w:tab w:val="clear" w:pos="720"/>
        <w:tab w:val="num" w:pos="360"/>
      </w:tabs>
      <w:ind w:left="0" w:firstLine="0"/>
    </w:pPr>
    <w:rPr>
      <w:rFonts w:ascii="Tahoma" w:hAnsi="Tahoma" w:cs="Tahoma"/>
      <w:sz w:val="16"/>
      <w:szCs w:val="16"/>
    </w:rPr>
  </w:style>
  <w:style w:type="character" w:styleId="Hyperlink">
    <w:name w:val="Hyperlink"/>
    <w:rsid w:val="00D459CC"/>
    <w:rPr>
      <w:color w:val="0000FF"/>
      <w:u w:val="none"/>
    </w:rPr>
  </w:style>
  <w:style w:type="paragraph" w:customStyle="1" w:styleId="Procedure">
    <w:name w:val="Procedure"/>
    <w:basedOn w:val="Normal"/>
    <w:semiHidden/>
    <w:rsid w:val="00D459CC"/>
    <w:pPr>
      <w:tabs>
        <w:tab w:val="num" w:pos="720"/>
      </w:tabs>
      <w:spacing w:before="60" w:after="240" w:line="340" w:lineRule="exact"/>
      <w:ind w:left="720" w:hanging="360"/>
    </w:pPr>
    <w:rPr>
      <w:sz w:val="22"/>
      <w:szCs w:val="20"/>
    </w:rPr>
  </w:style>
  <w:style w:type="paragraph" w:styleId="Index1">
    <w:name w:val="index 1"/>
    <w:basedOn w:val="Normal"/>
    <w:next w:val="Normal"/>
    <w:autoRedefine/>
    <w:semiHidden/>
    <w:rsid w:val="00D459CC"/>
    <w:pPr>
      <w:ind w:left="240" w:hanging="240"/>
    </w:pPr>
    <w:rPr>
      <w:sz w:val="18"/>
      <w:szCs w:val="18"/>
    </w:rPr>
  </w:style>
  <w:style w:type="paragraph" w:styleId="IndexHeading">
    <w:name w:val="index heading"/>
    <w:basedOn w:val="Normal"/>
    <w:next w:val="Index1"/>
    <w:semiHidden/>
    <w:rsid w:val="00D459CC"/>
    <w:pPr>
      <w:pBdr>
        <w:top w:val="single" w:sz="12" w:space="0" w:color="auto"/>
      </w:pBdr>
      <w:spacing w:before="360" w:after="240"/>
    </w:pPr>
    <w:rPr>
      <w:b/>
      <w:bCs/>
      <w:i/>
      <w:iCs/>
      <w:sz w:val="26"/>
      <w:szCs w:val="26"/>
    </w:rPr>
  </w:style>
  <w:style w:type="paragraph" w:customStyle="1" w:styleId="ProcedureText">
    <w:name w:val="ProcedureText"/>
    <w:basedOn w:val="Normal"/>
    <w:next w:val="Normal"/>
    <w:semiHidden/>
    <w:rsid w:val="00D459CC"/>
    <w:pPr>
      <w:spacing w:after="240"/>
      <w:ind w:left="720"/>
    </w:pPr>
    <w:rPr>
      <w:sz w:val="22"/>
    </w:rPr>
  </w:style>
  <w:style w:type="paragraph" w:customStyle="1" w:styleId="StyleBulleted">
    <w:name w:val="Style Bulleted"/>
    <w:basedOn w:val="Normal"/>
    <w:semiHidden/>
    <w:rsid w:val="00D459CC"/>
    <w:pPr>
      <w:numPr>
        <w:numId w:val="2"/>
      </w:numPr>
    </w:pPr>
  </w:style>
  <w:style w:type="paragraph" w:customStyle="1" w:styleId="TextBoxText">
    <w:name w:val="TextBox Text"/>
    <w:basedOn w:val="Normal"/>
    <w:semiHidden/>
    <w:rsid w:val="00661A72"/>
  </w:style>
  <w:style w:type="paragraph" w:styleId="Footer">
    <w:name w:val="footer"/>
    <w:basedOn w:val="Normal"/>
    <w:rsid w:val="00D459CC"/>
    <w:pPr>
      <w:tabs>
        <w:tab w:val="center" w:pos="4680"/>
        <w:tab w:val="right" w:pos="9360"/>
      </w:tabs>
    </w:pPr>
    <w:rPr>
      <w:sz w:val="22"/>
      <w:szCs w:val="20"/>
    </w:rPr>
  </w:style>
  <w:style w:type="paragraph" w:styleId="Caption">
    <w:name w:val="caption"/>
    <w:basedOn w:val="Normal"/>
    <w:next w:val="Normal"/>
    <w:autoRedefine/>
    <w:qFormat/>
    <w:rsid w:val="00BC194F"/>
    <w:pPr>
      <w:shd w:val="clear" w:color="0000FF" w:fill="auto"/>
      <w:spacing w:before="120" w:after="120"/>
      <w:ind w:left="720"/>
      <w:jc w:val="center"/>
    </w:pPr>
    <w:rPr>
      <w:rFonts w:ascii="Arial" w:hAnsi="Arial"/>
      <w:b/>
      <w:bCs/>
      <w:iCs/>
      <w:sz w:val="20"/>
      <w:szCs w:val="20"/>
    </w:rPr>
  </w:style>
  <w:style w:type="paragraph" w:customStyle="1" w:styleId="TableText">
    <w:name w:val="Table Text"/>
    <w:semiHidden/>
    <w:rsid w:val="00D459CC"/>
    <w:pPr>
      <w:overflowPunct w:val="0"/>
      <w:autoSpaceDE w:val="0"/>
      <w:autoSpaceDN w:val="0"/>
      <w:adjustRightInd w:val="0"/>
      <w:spacing w:before="40" w:after="40"/>
      <w:textAlignment w:val="baseline"/>
    </w:pPr>
  </w:style>
  <w:style w:type="paragraph" w:styleId="DocumentMap">
    <w:name w:val="Document Map"/>
    <w:basedOn w:val="Normal"/>
    <w:semiHidden/>
    <w:rsid w:val="00D459CC"/>
    <w:pPr>
      <w:shd w:val="clear" w:color="auto" w:fill="000080"/>
    </w:pPr>
    <w:rPr>
      <w:rFonts w:ascii="Tahoma" w:hAnsi="Tahoma" w:cs="Tahoma"/>
    </w:rPr>
  </w:style>
  <w:style w:type="paragraph" w:styleId="FootnoteText">
    <w:name w:val="footnote text"/>
    <w:basedOn w:val="Normal"/>
    <w:semiHidden/>
    <w:rsid w:val="00D459CC"/>
    <w:rPr>
      <w:sz w:val="20"/>
      <w:szCs w:val="20"/>
    </w:rPr>
  </w:style>
  <w:style w:type="paragraph" w:styleId="Header">
    <w:name w:val="header"/>
    <w:basedOn w:val="Normal"/>
    <w:rsid w:val="00D459CC"/>
    <w:pPr>
      <w:tabs>
        <w:tab w:val="center" w:pos="4320"/>
        <w:tab w:val="right" w:pos="8640"/>
      </w:tabs>
      <w:jc w:val="right"/>
    </w:pPr>
    <w:rPr>
      <w:rFonts w:ascii="Verdana" w:hAnsi="Verdana"/>
      <w:b/>
      <w:bCs/>
      <w:color w:val="003366"/>
      <w:szCs w:val="20"/>
    </w:rPr>
  </w:style>
  <w:style w:type="paragraph" w:customStyle="1" w:styleId="HeaderLeftEven">
    <w:name w:val="HeaderLeftEven"/>
    <w:basedOn w:val="Header"/>
    <w:rsid w:val="00D459CC"/>
    <w:pPr>
      <w:jc w:val="left"/>
    </w:pPr>
  </w:style>
  <w:style w:type="paragraph" w:customStyle="1" w:styleId="Caution">
    <w:name w:val="Caution"/>
    <w:basedOn w:val="Normal"/>
    <w:semiHidden/>
    <w:rsid w:val="00D459CC"/>
    <w:pPr>
      <w:keepNext/>
      <w:keepLines/>
      <w:spacing w:before="60" w:after="60"/>
    </w:pPr>
    <w:rPr>
      <w:rFonts w:ascii="Arial" w:hAnsi="Arial"/>
      <w:b/>
      <w:bCs/>
      <w:sz w:val="20"/>
      <w:szCs w:val="20"/>
    </w:rPr>
  </w:style>
  <w:style w:type="paragraph" w:customStyle="1" w:styleId="CaptionChps">
    <w:name w:val="Caption Chps"/>
    <w:basedOn w:val="Normal"/>
    <w:semiHidden/>
    <w:rsid w:val="00D459CC"/>
    <w:rPr>
      <w:b/>
      <w:i/>
      <w:sz w:val="20"/>
      <w:szCs w:val="20"/>
    </w:rPr>
  </w:style>
  <w:style w:type="paragraph" w:customStyle="1" w:styleId="NoteEvH">
    <w:name w:val="NoteEvH"/>
    <w:basedOn w:val="Normal"/>
    <w:semiHidden/>
    <w:rsid w:val="00D459CC"/>
    <w:pPr>
      <w:spacing w:before="200"/>
    </w:pPr>
    <w:rPr>
      <w:b/>
      <w:i/>
      <w:sz w:val="20"/>
      <w:szCs w:val="20"/>
    </w:rPr>
  </w:style>
  <w:style w:type="character" w:styleId="Strong">
    <w:name w:val="Strong"/>
    <w:qFormat/>
    <w:rsid w:val="00D459CC"/>
    <w:rPr>
      <w:b/>
      <w:bCs/>
    </w:rPr>
  </w:style>
  <w:style w:type="paragraph" w:styleId="TOC1">
    <w:name w:val="toc 1"/>
    <w:basedOn w:val="Normal"/>
    <w:next w:val="Normal"/>
    <w:autoRedefine/>
    <w:semiHidden/>
    <w:rsid w:val="003B594E"/>
    <w:pPr>
      <w:tabs>
        <w:tab w:val="left" w:pos="480"/>
        <w:tab w:val="right" w:leader="dot" w:pos="8664"/>
      </w:tabs>
      <w:spacing w:before="160"/>
    </w:pPr>
    <w:rPr>
      <w:b/>
      <w:sz w:val="28"/>
    </w:rPr>
  </w:style>
  <w:style w:type="paragraph" w:styleId="TOC2">
    <w:name w:val="toc 2"/>
    <w:basedOn w:val="Normal"/>
    <w:next w:val="Normal"/>
    <w:autoRedefine/>
    <w:semiHidden/>
    <w:rsid w:val="00D459CC"/>
    <w:pPr>
      <w:tabs>
        <w:tab w:val="left" w:pos="528"/>
        <w:tab w:val="right" w:leader="dot" w:pos="8664"/>
      </w:tabs>
      <w:spacing w:before="120"/>
      <w:ind w:left="168"/>
    </w:pPr>
    <w:rPr>
      <w:b/>
      <w:i/>
    </w:rPr>
  </w:style>
  <w:style w:type="paragraph" w:styleId="TOC3">
    <w:name w:val="toc 3"/>
    <w:basedOn w:val="Normal"/>
    <w:next w:val="Normal"/>
    <w:autoRedefine/>
    <w:semiHidden/>
    <w:rsid w:val="00D459CC"/>
    <w:pPr>
      <w:tabs>
        <w:tab w:val="left" w:pos="960"/>
        <w:tab w:val="right" w:leader="dot" w:pos="8664"/>
      </w:tabs>
      <w:ind w:left="480"/>
    </w:pPr>
    <w:rPr>
      <w:sz w:val="22"/>
      <w:szCs w:val="22"/>
    </w:rPr>
  </w:style>
  <w:style w:type="paragraph" w:styleId="TOC4">
    <w:name w:val="toc 4"/>
    <w:basedOn w:val="Normal"/>
    <w:next w:val="Normal"/>
    <w:autoRedefine/>
    <w:semiHidden/>
    <w:rsid w:val="00D459CC"/>
    <w:pPr>
      <w:tabs>
        <w:tab w:val="left" w:pos="1344"/>
        <w:tab w:val="right" w:leader="dot" w:pos="8664"/>
      </w:tabs>
      <w:ind w:left="720"/>
    </w:pPr>
    <w:rPr>
      <w:sz w:val="22"/>
      <w:szCs w:val="22"/>
    </w:rPr>
  </w:style>
  <w:style w:type="paragraph" w:styleId="TOC5">
    <w:name w:val="toc 5"/>
    <w:basedOn w:val="Normal"/>
    <w:next w:val="Normal"/>
    <w:autoRedefine/>
    <w:semiHidden/>
    <w:rsid w:val="00D459CC"/>
    <w:pPr>
      <w:tabs>
        <w:tab w:val="left" w:pos="1800"/>
        <w:tab w:val="right" w:leader="dot" w:pos="8664"/>
      </w:tabs>
      <w:ind w:left="960"/>
    </w:pPr>
    <w:rPr>
      <w:sz w:val="22"/>
      <w:szCs w:val="22"/>
    </w:rPr>
  </w:style>
  <w:style w:type="paragraph" w:customStyle="1" w:styleId="TableTitle">
    <w:name w:val="Table Title"/>
    <w:basedOn w:val="Normal"/>
    <w:semiHidden/>
    <w:rsid w:val="00D459CC"/>
    <w:rPr>
      <w:rFonts w:ascii="Arial" w:hAnsi="Arial"/>
      <w:b/>
      <w:sz w:val="22"/>
      <w:szCs w:val="22"/>
    </w:rPr>
  </w:style>
  <w:style w:type="paragraph" w:styleId="TableofFigures">
    <w:name w:val="table of figures"/>
    <w:basedOn w:val="Normal"/>
    <w:next w:val="Normal"/>
    <w:semiHidden/>
    <w:rsid w:val="00D459CC"/>
  </w:style>
  <w:style w:type="paragraph" w:customStyle="1" w:styleId="tabletext0">
    <w:name w:val="tabletext"/>
    <w:basedOn w:val="Normal"/>
    <w:semiHidden/>
    <w:rsid w:val="00D459CC"/>
    <w:pPr>
      <w:spacing w:before="100" w:beforeAutospacing="1" w:after="100" w:afterAutospacing="1"/>
    </w:pPr>
  </w:style>
  <w:style w:type="paragraph" w:customStyle="1" w:styleId="AltHeading2">
    <w:name w:val="Alt Heading 2"/>
    <w:basedOn w:val="Heading2"/>
    <w:rsid w:val="00D459CC"/>
    <w:pPr>
      <w:numPr>
        <w:ilvl w:val="0"/>
        <w:numId w:val="0"/>
      </w:numPr>
    </w:pPr>
    <w:rPr>
      <w:szCs w:val="32"/>
    </w:rPr>
  </w:style>
  <w:style w:type="paragraph" w:customStyle="1" w:styleId="AltHeading3">
    <w:name w:val="Alt Heading 3"/>
    <w:basedOn w:val="Heading3"/>
    <w:rsid w:val="00D459CC"/>
    <w:pPr>
      <w:numPr>
        <w:ilvl w:val="0"/>
        <w:numId w:val="0"/>
      </w:numPr>
    </w:pPr>
  </w:style>
  <w:style w:type="paragraph" w:customStyle="1" w:styleId="AltHeading4">
    <w:name w:val="Alt Heading 4"/>
    <w:basedOn w:val="Heading4"/>
    <w:autoRedefine/>
    <w:rsid w:val="00C16DAE"/>
    <w:pPr>
      <w:numPr>
        <w:ilvl w:val="0"/>
        <w:numId w:val="0"/>
      </w:numPr>
      <w:spacing w:before="320" w:after="160"/>
    </w:pPr>
  </w:style>
  <w:style w:type="paragraph" w:customStyle="1" w:styleId="AltHeading1">
    <w:name w:val="Alt Heading 1"/>
    <w:basedOn w:val="Heading1"/>
    <w:rsid w:val="00CA050F"/>
    <w:pPr>
      <w:numPr>
        <w:numId w:val="0"/>
      </w:numPr>
      <w:jc w:val="center"/>
    </w:pPr>
  </w:style>
  <w:style w:type="paragraph" w:styleId="TOC6">
    <w:name w:val="toc 6"/>
    <w:basedOn w:val="Normal"/>
    <w:next w:val="Normal"/>
    <w:autoRedefine/>
    <w:semiHidden/>
    <w:rsid w:val="00D459CC"/>
    <w:pPr>
      <w:ind w:left="1200"/>
    </w:pPr>
    <w:rPr>
      <w:rFonts w:eastAsia="Batang"/>
      <w:lang w:eastAsia="ko-KR"/>
    </w:rPr>
  </w:style>
  <w:style w:type="paragraph" w:styleId="TOC7">
    <w:name w:val="toc 7"/>
    <w:basedOn w:val="Normal"/>
    <w:next w:val="Normal"/>
    <w:autoRedefine/>
    <w:semiHidden/>
    <w:rsid w:val="00D459CC"/>
    <w:pPr>
      <w:ind w:left="1440"/>
    </w:pPr>
    <w:rPr>
      <w:rFonts w:eastAsia="Batang"/>
      <w:lang w:eastAsia="ko-KR"/>
    </w:rPr>
  </w:style>
  <w:style w:type="paragraph" w:styleId="TOC8">
    <w:name w:val="toc 8"/>
    <w:basedOn w:val="Normal"/>
    <w:next w:val="Normal"/>
    <w:autoRedefine/>
    <w:semiHidden/>
    <w:rsid w:val="00D459CC"/>
    <w:pPr>
      <w:ind w:left="1680"/>
    </w:pPr>
    <w:rPr>
      <w:rFonts w:eastAsia="Batang"/>
      <w:lang w:eastAsia="ko-KR"/>
    </w:rPr>
  </w:style>
  <w:style w:type="paragraph" w:styleId="TOC9">
    <w:name w:val="toc 9"/>
    <w:basedOn w:val="Normal"/>
    <w:next w:val="Normal"/>
    <w:autoRedefine/>
    <w:semiHidden/>
    <w:rsid w:val="00D459CC"/>
    <w:pPr>
      <w:ind w:left="1920"/>
    </w:pPr>
    <w:rPr>
      <w:rFonts w:eastAsia="Batang"/>
      <w:lang w:eastAsia="ko-KR"/>
    </w:rPr>
  </w:style>
  <w:style w:type="paragraph" w:styleId="CommentText">
    <w:name w:val="annotation text"/>
    <w:basedOn w:val="Normal"/>
    <w:semiHidden/>
    <w:rsid w:val="00D459CC"/>
    <w:rPr>
      <w:sz w:val="20"/>
      <w:szCs w:val="20"/>
    </w:rPr>
  </w:style>
  <w:style w:type="paragraph" w:styleId="CommentSubject">
    <w:name w:val="annotation subject"/>
    <w:basedOn w:val="CommentText"/>
    <w:next w:val="CommentText"/>
    <w:semiHidden/>
    <w:rsid w:val="00D459CC"/>
    <w:rPr>
      <w:b/>
      <w:bCs/>
    </w:rPr>
  </w:style>
  <w:style w:type="table" w:styleId="TableGrid">
    <w:name w:val="Table Grid"/>
    <w:basedOn w:val="TableNormal"/>
    <w:rsid w:val="00D45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074CB"/>
    <w:rPr>
      <w:vertAlign w:val="superscript"/>
    </w:rPr>
  </w:style>
  <w:style w:type="character" w:styleId="CommentReference">
    <w:name w:val="annotation reference"/>
    <w:semiHidden/>
    <w:rsid w:val="00EA1B9F"/>
    <w:rPr>
      <w:sz w:val="16"/>
      <w:szCs w:val="16"/>
    </w:rPr>
  </w:style>
  <w:style w:type="paragraph" w:customStyle="1" w:styleId="MainTitle">
    <w:name w:val="Main Title"/>
    <w:basedOn w:val="Normal"/>
    <w:rsid w:val="00BC194F"/>
    <w:pPr>
      <w:widowControl w:val="0"/>
      <w:jc w:val="center"/>
    </w:pPr>
    <w:rPr>
      <w:rFonts w:ascii="Arial Bold" w:hAnsi="Arial Bold"/>
      <w:b/>
      <w:kern w:val="28"/>
      <w:sz w:val="36"/>
      <w:szCs w:val="36"/>
    </w:rPr>
  </w:style>
  <w:style w:type="paragraph" w:customStyle="1" w:styleId="TableBody">
    <w:name w:val="Table Body"/>
    <w:link w:val="TableBodyChar"/>
    <w:rsid w:val="009D7A54"/>
    <w:pPr>
      <w:tabs>
        <w:tab w:val="num" w:pos="342"/>
      </w:tabs>
      <w:spacing w:before="60" w:after="60"/>
    </w:pPr>
    <w:rPr>
      <w:rFonts w:ascii="Arial" w:hAnsi="Arial"/>
    </w:rPr>
  </w:style>
  <w:style w:type="character" w:customStyle="1" w:styleId="TableBodyChar">
    <w:name w:val="Table Body Char"/>
    <w:link w:val="TableBody"/>
    <w:rsid w:val="009D7A54"/>
    <w:rPr>
      <w:rFonts w:ascii="Arial" w:hAnsi="Arial"/>
      <w:lang w:val="en-US" w:eastAsia="en-US" w:bidi="ar-SA"/>
    </w:rPr>
  </w:style>
  <w:style w:type="paragraph" w:styleId="ListBullet">
    <w:name w:val="List Bullet"/>
    <w:basedOn w:val="Normal"/>
    <w:rsid w:val="00CB6F8E"/>
    <w:pPr>
      <w:tabs>
        <w:tab w:val="num" w:pos="360"/>
      </w:tabs>
      <w:spacing w:before="120" w:after="120"/>
      <w:ind w:left="360" w:hanging="360"/>
    </w:pPr>
    <w:rPr>
      <w:kern w:val="2"/>
      <w:sz w:val="22"/>
      <w:szCs w:val="22"/>
    </w:rPr>
  </w:style>
  <w:style w:type="paragraph" w:styleId="ListNumber">
    <w:name w:val="List Number"/>
    <w:rsid w:val="00922D6E"/>
    <w:pPr>
      <w:numPr>
        <w:numId w:val="19"/>
      </w:numPr>
      <w:spacing w:before="120" w:after="120"/>
    </w:pPr>
    <w:rPr>
      <w:sz w:val="22"/>
    </w:rPr>
  </w:style>
  <w:style w:type="paragraph" w:customStyle="1" w:styleId="AppendixTitle">
    <w:name w:val="Appendix Title"/>
    <w:basedOn w:val="Normal"/>
    <w:next w:val="Normal"/>
    <w:rsid w:val="00414F27"/>
    <w:pPr>
      <w:numPr>
        <w:numId w:val="18"/>
      </w:numPr>
      <w:tabs>
        <w:tab w:val="clear" w:pos="432"/>
        <w:tab w:val="num" w:pos="2520"/>
      </w:tabs>
      <w:spacing w:after="120" w:line="280" w:lineRule="atLeast"/>
      <w:ind w:left="2520" w:hanging="2502"/>
      <w:outlineLvl w:val="0"/>
    </w:pPr>
    <w:rPr>
      <w:rFonts w:ascii="Arial" w:hAnsi="Arial"/>
      <w:b/>
      <w:sz w:val="40"/>
      <w:szCs w:val="22"/>
    </w:rPr>
  </w:style>
  <w:style w:type="character" w:styleId="FollowedHyperlink">
    <w:name w:val="FollowedHyperlink"/>
    <w:rsid w:val="00CD417B"/>
    <w:rPr>
      <w:color w:val="800080"/>
      <w:u w:val="single"/>
    </w:rPr>
  </w:style>
  <w:style w:type="paragraph" w:styleId="EndnoteText">
    <w:name w:val="endnote text"/>
    <w:basedOn w:val="Normal"/>
    <w:semiHidden/>
    <w:rsid w:val="00953D96"/>
    <w:rPr>
      <w:sz w:val="20"/>
      <w:szCs w:val="20"/>
    </w:rPr>
  </w:style>
  <w:style w:type="paragraph" w:customStyle="1" w:styleId="Head3Level">
    <w:name w:val="Head 3 Level"/>
    <w:basedOn w:val="Normal"/>
    <w:rsid w:val="00953D96"/>
    <w:rPr>
      <w:rFonts w:ascii="Arial" w:hAnsi="Arial"/>
      <w:b/>
      <w:sz w:val="26"/>
      <w:szCs w:val="20"/>
    </w:rPr>
  </w:style>
  <w:style w:type="character" w:styleId="PageNumber">
    <w:name w:val="page number"/>
    <w:basedOn w:val="DefaultParagraphFont"/>
    <w:rsid w:val="00CA4DE6"/>
  </w:style>
  <w:style w:type="paragraph" w:styleId="ListBullet2">
    <w:name w:val="List Bullet 2"/>
    <w:basedOn w:val="Normal"/>
    <w:autoRedefine/>
    <w:rsid w:val="00CA4DE6"/>
    <w:pPr>
      <w:numPr>
        <w:numId w:val="31"/>
      </w:numPr>
    </w:pPr>
    <w:rPr>
      <w:sz w:val="22"/>
      <w:szCs w:val="20"/>
    </w:rPr>
  </w:style>
  <w:style w:type="character" w:customStyle="1" w:styleId="zzFixed">
    <w:name w:val="zzFixed"/>
    <w:rsid w:val="00CA4DE6"/>
    <w:rPr>
      <w:rFonts w:ascii="Courier New" w:hAnsi="Courier New"/>
      <w:sz w:val="20"/>
    </w:rPr>
  </w:style>
  <w:style w:type="paragraph" w:styleId="List2">
    <w:name w:val="List 2"/>
    <w:basedOn w:val="Normal"/>
    <w:rsid w:val="00211112"/>
    <w:pPr>
      <w:numPr>
        <w:ilvl w:val="1"/>
        <w:numId w:val="23"/>
      </w:numPr>
    </w:pPr>
  </w:style>
  <w:style w:type="paragraph" w:styleId="Index2">
    <w:name w:val="index 2"/>
    <w:basedOn w:val="Normal"/>
    <w:next w:val="Normal"/>
    <w:autoRedefine/>
    <w:semiHidden/>
    <w:rsid w:val="00565501"/>
    <w:pPr>
      <w:ind w:left="480" w:hanging="240"/>
    </w:pPr>
    <w:rPr>
      <w:sz w:val="18"/>
      <w:szCs w:val="18"/>
    </w:rPr>
  </w:style>
  <w:style w:type="paragraph" w:styleId="Index3">
    <w:name w:val="index 3"/>
    <w:basedOn w:val="Normal"/>
    <w:next w:val="Normal"/>
    <w:autoRedefine/>
    <w:semiHidden/>
    <w:rsid w:val="00565501"/>
    <w:pPr>
      <w:ind w:left="720" w:hanging="240"/>
    </w:pPr>
    <w:rPr>
      <w:sz w:val="18"/>
      <w:szCs w:val="18"/>
    </w:rPr>
  </w:style>
  <w:style w:type="paragraph" w:styleId="Index4">
    <w:name w:val="index 4"/>
    <w:basedOn w:val="Normal"/>
    <w:next w:val="Normal"/>
    <w:autoRedefine/>
    <w:semiHidden/>
    <w:rsid w:val="00565501"/>
    <w:pPr>
      <w:ind w:left="960" w:hanging="240"/>
    </w:pPr>
    <w:rPr>
      <w:sz w:val="18"/>
      <w:szCs w:val="18"/>
    </w:rPr>
  </w:style>
  <w:style w:type="paragraph" w:styleId="Index5">
    <w:name w:val="index 5"/>
    <w:basedOn w:val="Normal"/>
    <w:next w:val="Normal"/>
    <w:autoRedefine/>
    <w:semiHidden/>
    <w:rsid w:val="00565501"/>
    <w:pPr>
      <w:ind w:left="1200" w:hanging="240"/>
    </w:pPr>
    <w:rPr>
      <w:sz w:val="18"/>
      <w:szCs w:val="18"/>
    </w:rPr>
  </w:style>
  <w:style w:type="paragraph" w:styleId="Index6">
    <w:name w:val="index 6"/>
    <w:basedOn w:val="Normal"/>
    <w:next w:val="Normal"/>
    <w:autoRedefine/>
    <w:semiHidden/>
    <w:rsid w:val="00565501"/>
    <w:pPr>
      <w:ind w:left="1440" w:hanging="240"/>
    </w:pPr>
    <w:rPr>
      <w:sz w:val="18"/>
      <w:szCs w:val="18"/>
    </w:rPr>
  </w:style>
  <w:style w:type="paragraph" w:styleId="Index7">
    <w:name w:val="index 7"/>
    <w:basedOn w:val="Normal"/>
    <w:next w:val="Normal"/>
    <w:autoRedefine/>
    <w:semiHidden/>
    <w:rsid w:val="00565501"/>
    <w:pPr>
      <w:ind w:left="1680" w:hanging="240"/>
    </w:pPr>
    <w:rPr>
      <w:sz w:val="18"/>
      <w:szCs w:val="18"/>
    </w:rPr>
  </w:style>
  <w:style w:type="paragraph" w:styleId="Index8">
    <w:name w:val="index 8"/>
    <w:basedOn w:val="Normal"/>
    <w:next w:val="Normal"/>
    <w:autoRedefine/>
    <w:semiHidden/>
    <w:rsid w:val="00565501"/>
    <w:pPr>
      <w:ind w:left="1920" w:hanging="240"/>
    </w:pPr>
    <w:rPr>
      <w:sz w:val="18"/>
      <w:szCs w:val="18"/>
    </w:rPr>
  </w:style>
  <w:style w:type="paragraph" w:styleId="Index9">
    <w:name w:val="index 9"/>
    <w:basedOn w:val="Normal"/>
    <w:next w:val="Normal"/>
    <w:autoRedefine/>
    <w:semiHidden/>
    <w:rsid w:val="00565501"/>
    <w:pPr>
      <w:ind w:left="2160" w:hanging="24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585763">
      <w:bodyDiv w:val="1"/>
      <w:marLeft w:val="0"/>
      <w:marRight w:val="0"/>
      <w:marTop w:val="0"/>
      <w:marBottom w:val="0"/>
      <w:divBdr>
        <w:top w:val="none" w:sz="0" w:space="0" w:color="auto"/>
        <w:left w:val="none" w:sz="0" w:space="0" w:color="auto"/>
        <w:bottom w:val="none" w:sz="0" w:space="0" w:color="auto"/>
        <w:right w:val="none" w:sz="0" w:space="0" w:color="auto"/>
      </w:divBdr>
    </w:div>
    <w:div w:id="14133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oleObject" Target="embeddings/oleObject3.bin"/><Relationship Id="rId39" Type="http://schemas.openxmlformats.org/officeDocument/2006/relationships/hyperlink" Target="http://sourceforge.net/projects/jaxen/" TargetMode="External"/><Relationship Id="rId21" Type="http://schemas.openxmlformats.org/officeDocument/2006/relationships/image" Target="media/image3.png"/><Relationship Id="rId34" Type="http://schemas.openxmlformats.org/officeDocument/2006/relationships/header" Target="header14.xml"/><Relationship Id="rId42" Type="http://schemas.openxmlformats.org/officeDocument/2006/relationships/hyperlink" Target="http://xml.apache.org/xalan-j/" TargetMode="External"/><Relationship Id="rId47" Type="http://schemas.openxmlformats.org/officeDocument/2006/relationships/image" Target="media/image5.png"/><Relationship Id="rId50" Type="http://schemas.openxmlformats.org/officeDocument/2006/relationships/header" Target="header17.xml"/><Relationship Id="rId55" Type="http://schemas.openxmlformats.org/officeDocument/2006/relationships/header" Target="header22.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java.sun.com/j2se/javadoc/" TargetMode="External"/><Relationship Id="rId33" Type="http://schemas.openxmlformats.org/officeDocument/2006/relationships/header" Target="header13.xml"/><Relationship Id="rId38" Type="http://schemas.openxmlformats.org/officeDocument/2006/relationships/hyperlink" Target="http://java.sun.com" TargetMode="External"/><Relationship Id="rId46" Type="http://schemas.openxmlformats.org/officeDocument/2006/relationships/hyperlink" Target="http://www.va.gov/vdl/"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oleObject" Target="embeddings/oleObject1.bin"/><Relationship Id="rId29" Type="http://schemas.openxmlformats.org/officeDocument/2006/relationships/header" Target="header9.xml"/><Relationship Id="rId41" Type="http://schemas.openxmlformats.org/officeDocument/2006/relationships/hyperlink" Target="http://technet.oracle.com/tech/xml/" TargetMode="External"/><Relationship Id="rId54"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va.gov/vdl/" TargetMode="External"/><Relationship Id="rId32" Type="http://schemas.openxmlformats.org/officeDocument/2006/relationships/header" Target="header12.xml"/><Relationship Id="rId37" Type="http://schemas.openxmlformats.org/officeDocument/2006/relationships/hyperlink" Target="http://java.sun.com/" TargetMode="External"/><Relationship Id="rId40" Type="http://schemas.openxmlformats.org/officeDocument/2006/relationships/hyperlink" Target="http://xml.apache.org/crimson/" TargetMode="External"/><Relationship Id="rId45" Type="http://schemas.openxmlformats.org/officeDocument/2006/relationships/hyperlink" Target="http://java.sun.com/j2ee/sdk_1.3/" TargetMode="External"/><Relationship Id="rId53"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oleObject" Target="embeddings/oleObject2.bin"/><Relationship Id="rId28" Type="http://schemas.openxmlformats.org/officeDocument/2006/relationships/header" Target="header8.xml"/><Relationship Id="rId36" Type="http://schemas.openxmlformats.org/officeDocument/2006/relationships/oleObject" Target="embeddings/oleObject4.bin"/><Relationship Id="rId49" Type="http://schemas.openxmlformats.org/officeDocument/2006/relationships/header" Target="header16.xml"/><Relationship Id="rId57"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2.emf"/><Relationship Id="rId31" Type="http://schemas.openxmlformats.org/officeDocument/2006/relationships/header" Target="header11.xml"/><Relationship Id="rId44" Type="http://schemas.openxmlformats.org/officeDocument/2006/relationships/hyperlink" Target="http://jakarta.apache.org/log4j/docs/" TargetMode="External"/><Relationship Id="rId52"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yperlink" Target="http://saxon.sourceforge.net/" TargetMode="External"/><Relationship Id="rId48" Type="http://schemas.openxmlformats.org/officeDocument/2006/relationships/image" Target="media/image6.jpeg"/><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18.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9670</Words>
  <Characters>55124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Electronic Signature 1.0 Developer Guide </vt:lpstr>
    </vt:vector>
  </TitlesOfParts>
  <Company>hsdd</Company>
  <LinksUpToDate>false</LinksUpToDate>
  <CharactersWithSpaces>64665</CharactersWithSpaces>
  <SharedDoc>false</SharedDoc>
  <HLinks>
    <vt:vector size="480" baseType="variant">
      <vt:variant>
        <vt:i4>7864378</vt:i4>
      </vt:variant>
      <vt:variant>
        <vt:i4>459</vt:i4>
      </vt:variant>
      <vt:variant>
        <vt:i4>0</vt:i4>
      </vt:variant>
      <vt:variant>
        <vt:i4>5</vt:i4>
      </vt:variant>
      <vt:variant>
        <vt:lpwstr>http://www.va.gov/vdl/</vt:lpwstr>
      </vt:variant>
      <vt:variant>
        <vt:lpwstr/>
      </vt:variant>
      <vt:variant>
        <vt:i4>5177391</vt:i4>
      </vt:variant>
      <vt:variant>
        <vt:i4>456</vt:i4>
      </vt:variant>
      <vt:variant>
        <vt:i4>0</vt:i4>
      </vt:variant>
      <vt:variant>
        <vt:i4>5</vt:i4>
      </vt:variant>
      <vt:variant>
        <vt:lpwstr>http://java.sun.com/j2ee/sdk_1.3/</vt:lpwstr>
      </vt:variant>
      <vt:variant>
        <vt:lpwstr/>
      </vt:variant>
      <vt:variant>
        <vt:i4>4849739</vt:i4>
      </vt:variant>
      <vt:variant>
        <vt:i4>453</vt:i4>
      </vt:variant>
      <vt:variant>
        <vt:i4>0</vt:i4>
      </vt:variant>
      <vt:variant>
        <vt:i4>5</vt:i4>
      </vt:variant>
      <vt:variant>
        <vt:lpwstr>http://jakarta.apache.org/log4j/docs/</vt:lpwstr>
      </vt:variant>
      <vt:variant>
        <vt:lpwstr/>
      </vt:variant>
      <vt:variant>
        <vt:i4>4194322</vt:i4>
      </vt:variant>
      <vt:variant>
        <vt:i4>450</vt:i4>
      </vt:variant>
      <vt:variant>
        <vt:i4>0</vt:i4>
      </vt:variant>
      <vt:variant>
        <vt:i4>5</vt:i4>
      </vt:variant>
      <vt:variant>
        <vt:lpwstr>http://saxon.sourceforge.net/</vt:lpwstr>
      </vt:variant>
      <vt:variant>
        <vt:lpwstr/>
      </vt:variant>
      <vt:variant>
        <vt:i4>2490404</vt:i4>
      </vt:variant>
      <vt:variant>
        <vt:i4>447</vt:i4>
      </vt:variant>
      <vt:variant>
        <vt:i4>0</vt:i4>
      </vt:variant>
      <vt:variant>
        <vt:i4>5</vt:i4>
      </vt:variant>
      <vt:variant>
        <vt:lpwstr>http://xml.apache.org/xalan-j/</vt:lpwstr>
      </vt:variant>
      <vt:variant>
        <vt:lpwstr/>
      </vt:variant>
      <vt:variant>
        <vt:i4>3342432</vt:i4>
      </vt:variant>
      <vt:variant>
        <vt:i4>444</vt:i4>
      </vt:variant>
      <vt:variant>
        <vt:i4>0</vt:i4>
      </vt:variant>
      <vt:variant>
        <vt:i4>5</vt:i4>
      </vt:variant>
      <vt:variant>
        <vt:lpwstr>http://technet.oracle.com/tech/xml/</vt:lpwstr>
      </vt:variant>
      <vt:variant>
        <vt:lpwstr/>
      </vt:variant>
      <vt:variant>
        <vt:i4>8060963</vt:i4>
      </vt:variant>
      <vt:variant>
        <vt:i4>441</vt:i4>
      </vt:variant>
      <vt:variant>
        <vt:i4>0</vt:i4>
      </vt:variant>
      <vt:variant>
        <vt:i4>5</vt:i4>
      </vt:variant>
      <vt:variant>
        <vt:lpwstr>http://xml.apache.org/crimson/</vt:lpwstr>
      </vt:variant>
      <vt:variant>
        <vt:lpwstr/>
      </vt:variant>
      <vt:variant>
        <vt:i4>3080297</vt:i4>
      </vt:variant>
      <vt:variant>
        <vt:i4>438</vt:i4>
      </vt:variant>
      <vt:variant>
        <vt:i4>0</vt:i4>
      </vt:variant>
      <vt:variant>
        <vt:i4>5</vt:i4>
      </vt:variant>
      <vt:variant>
        <vt:lpwstr>http://sourceforge.net/projects/jaxen/</vt:lpwstr>
      </vt:variant>
      <vt:variant>
        <vt:lpwstr/>
      </vt:variant>
      <vt:variant>
        <vt:i4>131098</vt:i4>
      </vt:variant>
      <vt:variant>
        <vt:i4>435</vt:i4>
      </vt:variant>
      <vt:variant>
        <vt:i4>0</vt:i4>
      </vt:variant>
      <vt:variant>
        <vt:i4>5</vt:i4>
      </vt:variant>
      <vt:variant>
        <vt:lpwstr>http://java.sun.com/</vt:lpwstr>
      </vt:variant>
      <vt:variant>
        <vt:lpwstr/>
      </vt:variant>
      <vt:variant>
        <vt:i4>131098</vt:i4>
      </vt:variant>
      <vt:variant>
        <vt:i4>432</vt:i4>
      </vt:variant>
      <vt:variant>
        <vt:i4>0</vt:i4>
      </vt:variant>
      <vt:variant>
        <vt:i4>5</vt:i4>
      </vt:variant>
      <vt:variant>
        <vt:lpwstr>http://java.sun.com/</vt:lpwstr>
      </vt:variant>
      <vt:variant>
        <vt:lpwstr/>
      </vt:variant>
      <vt:variant>
        <vt:i4>5111875</vt:i4>
      </vt:variant>
      <vt:variant>
        <vt:i4>423</vt:i4>
      </vt:variant>
      <vt:variant>
        <vt:i4>0</vt:i4>
      </vt:variant>
      <vt:variant>
        <vt:i4>5</vt:i4>
      </vt:variant>
      <vt:variant>
        <vt:lpwstr>http://java.sun.com/j2se/javadoc/</vt:lpwstr>
      </vt:variant>
      <vt:variant>
        <vt:lpwstr/>
      </vt:variant>
      <vt:variant>
        <vt:i4>7995488</vt:i4>
      </vt:variant>
      <vt:variant>
        <vt:i4>420</vt:i4>
      </vt:variant>
      <vt:variant>
        <vt:i4>0</vt:i4>
      </vt:variant>
      <vt:variant>
        <vt:i4>5</vt:i4>
      </vt:variant>
      <vt:variant>
        <vt:lpwstr>http://vista.med.va.gov/fileman/docs/u2/index.shtml</vt:lpwstr>
      </vt:variant>
      <vt:variant>
        <vt:lpwstr/>
      </vt:variant>
      <vt:variant>
        <vt:i4>7864378</vt:i4>
      </vt:variant>
      <vt:variant>
        <vt:i4>417</vt:i4>
      </vt:variant>
      <vt:variant>
        <vt:i4>0</vt:i4>
      </vt:variant>
      <vt:variant>
        <vt:i4>5</vt:i4>
      </vt:variant>
      <vt:variant>
        <vt:lpwstr>http://www.va.gov/vdl/</vt:lpwstr>
      </vt:variant>
      <vt:variant>
        <vt:lpwstr/>
      </vt:variant>
      <vt:variant>
        <vt:i4>1900605</vt:i4>
      </vt:variant>
      <vt:variant>
        <vt:i4>404</vt:i4>
      </vt:variant>
      <vt:variant>
        <vt:i4>0</vt:i4>
      </vt:variant>
      <vt:variant>
        <vt:i4>5</vt:i4>
      </vt:variant>
      <vt:variant>
        <vt:lpwstr/>
      </vt:variant>
      <vt:variant>
        <vt:lpwstr>_Toc150582488</vt:lpwstr>
      </vt:variant>
      <vt:variant>
        <vt:i4>1900605</vt:i4>
      </vt:variant>
      <vt:variant>
        <vt:i4>398</vt:i4>
      </vt:variant>
      <vt:variant>
        <vt:i4>0</vt:i4>
      </vt:variant>
      <vt:variant>
        <vt:i4>5</vt:i4>
      </vt:variant>
      <vt:variant>
        <vt:lpwstr/>
      </vt:variant>
      <vt:variant>
        <vt:lpwstr>_Toc150582487</vt:lpwstr>
      </vt:variant>
      <vt:variant>
        <vt:i4>1900605</vt:i4>
      </vt:variant>
      <vt:variant>
        <vt:i4>392</vt:i4>
      </vt:variant>
      <vt:variant>
        <vt:i4>0</vt:i4>
      </vt:variant>
      <vt:variant>
        <vt:i4>5</vt:i4>
      </vt:variant>
      <vt:variant>
        <vt:lpwstr/>
      </vt:variant>
      <vt:variant>
        <vt:lpwstr>_Toc150582486</vt:lpwstr>
      </vt:variant>
      <vt:variant>
        <vt:i4>1900605</vt:i4>
      </vt:variant>
      <vt:variant>
        <vt:i4>386</vt:i4>
      </vt:variant>
      <vt:variant>
        <vt:i4>0</vt:i4>
      </vt:variant>
      <vt:variant>
        <vt:i4>5</vt:i4>
      </vt:variant>
      <vt:variant>
        <vt:lpwstr/>
      </vt:variant>
      <vt:variant>
        <vt:lpwstr>_Toc150582485</vt:lpwstr>
      </vt:variant>
      <vt:variant>
        <vt:i4>1900605</vt:i4>
      </vt:variant>
      <vt:variant>
        <vt:i4>380</vt:i4>
      </vt:variant>
      <vt:variant>
        <vt:i4>0</vt:i4>
      </vt:variant>
      <vt:variant>
        <vt:i4>5</vt:i4>
      </vt:variant>
      <vt:variant>
        <vt:lpwstr/>
      </vt:variant>
      <vt:variant>
        <vt:lpwstr>_Toc150582484</vt:lpwstr>
      </vt:variant>
      <vt:variant>
        <vt:i4>1179709</vt:i4>
      </vt:variant>
      <vt:variant>
        <vt:i4>371</vt:i4>
      </vt:variant>
      <vt:variant>
        <vt:i4>0</vt:i4>
      </vt:variant>
      <vt:variant>
        <vt:i4>5</vt:i4>
      </vt:variant>
      <vt:variant>
        <vt:lpwstr/>
      </vt:variant>
      <vt:variant>
        <vt:lpwstr>_Toc150582473</vt:lpwstr>
      </vt:variant>
      <vt:variant>
        <vt:i4>1179709</vt:i4>
      </vt:variant>
      <vt:variant>
        <vt:i4>365</vt:i4>
      </vt:variant>
      <vt:variant>
        <vt:i4>0</vt:i4>
      </vt:variant>
      <vt:variant>
        <vt:i4>5</vt:i4>
      </vt:variant>
      <vt:variant>
        <vt:lpwstr/>
      </vt:variant>
      <vt:variant>
        <vt:lpwstr>_Toc150582472</vt:lpwstr>
      </vt:variant>
      <vt:variant>
        <vt:i4>1179709</vt:i4>
      </vt:variant>
      <vt:variant>
        <vt:i4>359</vt:i4>
      </vt:variant>
      <vt:variant>
        <vt:i4>0</vt:i4>
      </vt:variant>
      <vt:variant>
        <vt:i4>5</vt:i4>
      </vt:variant>
      <vt:variant>
        <vt:lpwstr/>
      </vt:variant>
      <vt:variant>
        <vt:lpwstr>_Toc150582471</vt:lpwstr>
      </vt:variant>
      <vt:variant>
        <vt:i4>1179709</vt:i4>
      </vt:variant>
      <vt:variant>
        <vt:i4>353</vt:i4>
      </vt:variant>
      <vt:variant>
        <vt:i4>0</vt:i4>
      </vt:variant>
      <vt:variant>
        <vt:i4>5</vt:i4>
      </vt:variant>
      <vt:variant>
        <vt:lpwstr/>
      </vt:variant>
      <vt:variant>
        <vt:lpwstr>_Toc150582470</vt:lpwstr>
      </vt:variant>
      <vt:variant>
        <vt:i4>1245245</vt:i4>
      </vt:variant>
      <vt:variant>
        <vt:i4>347</vt:i4>
      </vt:variant>
      <vt:variant>
        <vt:i4>0</vt:i4>
      </vt:variant>
      <vt:variant>
        <vt:i4>5</vt:i4>
      </vt:variant>
      <vt:variant>
        <vt:lpwstr/>
      </vt:variant>
      <vt:variant>
        <vt:lpwstr>_Toc150582469</vt:lpwstr>
      </vt:variant>
      <vt:variant>
        <vt:i4>1245245</vt:i4>
      </vt:variant>
      <vt:variant>
        <vt:i4>341</vt:i4>
      </vt:variant>
      <vt:variant>
        <vt:i4>0</vt:i4>
      </vt:variant>
      <vt:variant>
        <vt:i4>5</vt:i4>
      </vt:variant>
      <vt:variant>
        <vt:lpwstr/>
      </vt:variant>
      <vt:variant>
        <vt:lpwstr>_Toc150582468</vt:lpwstr>
      </vt:variant>
      <vt:variant>
        <vt:i4>1835067</vt:i4>
      </vt:variant>
      <vt:variant>
        <vt:i4>332</vt:i4>
      </vt:variant>
      <vt:variant>
        <vt:i4>0</vt:i4>
      </vt:variant>
      <vt:variant>
        <vt:i4>5</vt:i4>
      </vt:variant>
      <vt:variant>
        <vt:lpwstr/>
      </vt:variant>
      <vt:variant>
        <vt:lpwstr>_Toc150588236</vt:lpwstr>
      </vt:variant>
      <vt:variant>
        <vt:i4>1835067</vt:i4>
      </vt:variant>
      <vt:variant>
        <vt:i4>326</vt:i4>
      </vt:variant>
      <vt:variant>
        <vt:i4>0</vt:i4>
      </vt:variant>
      <vt:variant>
        <vt:i4>5</vt:i4>
      </vt:variant>
      <vt:variant>
        <vt:lpwstr/>
      </vt:variant>
      <vt:variant>
        <vt:lpwstr>_Toc150588235</vt:lpwstr>
      </vt:variant>
      <vt:variant>
        <vt:i4>1835067</vt:i4>
      </vt:variant>
      <vt:variant>
        <vt:i4>320</vt:i4>
      </vt:variant>
      <vt:variant>
        <vt:i4>0</vt:i4>
      </vt:variant>
      <vt:variant>
        <vt:i4>5</vt:i4>
      </vt:variant>
      <vt:variant>
        <vt:lpwstr/>
      </vt:variant>
      <vt:variant>
        <vt:lpwstr>_Toc150588234</vt:lpwstr>
      </vt:variant>
      <vt:variant>
        <vt:i4>1835067</vt:i4>
      </vt:variant>
      <vt:variant>
        <vt:i4>314</vt:i4>
      </vt:variant>
      <vt:variant>
        <vt:i4>0</vt:i4>
      </vt:variant>
      <vt:variant>
        <vt:i4>5</vt:i4>
      </vt:variant>
      <vt:variant>
        <vt:lpwstr/>
      </vt:variant>
      <vt:variant>
        <vt:lpwstr>_Toc150588233</vt:lpwstr>
      </vt:variant>
      <vt:variant>
        <vt:i4>1835067</vt:i4>
      </vt:variant>
      <vt:variant>
        <vt:i4>308</vt:i4>
      </vt:variant>
      <vt:variant>
        <vt:i4>0</vt:i4>
      </vt:variant>
      <vt:variant>
        <vt:i4>5</vt:i4>
      </vt:variant>
      <vt:variant>
        <vt:lpwstr/>
      </vt:variant>
      <vt:variant>
        <vt:lpwstr>_Toc150588232</vt:lpwstr>
      </vt:variant>
      <vt:variant>
        <vt:i4>1835067</vt:i4>
      </vt:variant>
      <vt:variant>
        <vt:i4>302</vt:i4>
      </vt:variant>
      <vt:variant>
        <vt:i4>0</vt:i4>
      </vt:variant>
      <vt:variant>
        <vt:i4>5</vt:i4>
      </vt:variant>
      <vt:variant>
        <vt:lpwstr/>
      </vt:variant>
      <vt:variant>
        <vt:lpwstr>_Toc150588231</vt:lpwstr>
      </vt:variant>
      <vt:variant>
        <vt:i4>1835067</vt:i4>
      </vt:variant>
      <vt:variant>
        <vt:i4>296</vt:i4>
      </vt:variant>
      <vt:variant>
        <vt:i4>0</vt:i4>
      </vt:variant>
      <vt:variant>
        <vt:i4>5</vt:i4>
      </vt:variant>
      <vt:variant>
        <vt:lpwstr/>
      </vt:variant>
      <vt:variant>
        <vt:lpwstr>_Toc150588230</vt:lpwstr>
      </vt:variant>
      <vt:variant>
        <vt:i4>1900603</vt:i4>
      </vt:variant>
      <vt:variant>
        <vt:i4>290</vt:i4>
      </vt:variant>
      <vt:variant>
        <vt:i4>0</vt:i4>
      </vt:variant>
      <vt:variant>
        <vt:i4>5</vt:i4>
      </vt:variant>
      <vt:variant>
        <vt:lpwstr/>
      </vt:variant>
      <vt:variant>
        <vt:lpwstr>_Toc150588229</vt:lpwstr>
      </vt:variant>
      <vt:variant>
        <vt:i4>1900603</vt:i4>
      </vt:variant>
      <vt:variant>
        <vt:i4>284</vt:i4>
      </vt:variant>
      <vt:variant>
        <vt:i4>0</vt:i4>
      </vt:variant>
      <vt:variant>
        <vt:i4>5</vt:i4>
      </vt:variant>
      <vt:variant>
        <vt:lpwstr/>
      </vt:variant>
      <vt:variant>
        <vt:lpwstr>_Toc150588228</vt:lpwstr>
      </vt:variant>
      <vt:variant>
        <vt:i4>1900603</vt:i4>
      </vt:variant>
      <vt:variant>
        <vt:i4>278</vt:i4>
      </vt:variant>
      <vt:variant>
        <vt:i4>0</vt:i4>
      </vt:variant>
      <vt:variant>
        <vt:i4>5</vt:i4>
      </vt:variant>
      <vt:variant>
        <vt:lpwstr/>
      </vt:variant>
      <vt:variant>
        <vt:lpwstr>_Toc150588227</vt:lpwstr>
      </vt:variant>
      <vt:variant>
        <vt:i4>1900603</vt:i4>
      </vt:variant>
      <vt:variant>
        <vt:i4>272</vt:i4>
      </vt:variant>
      <vt:variant>
        <vt:i4>0</vt:i4>
      </vt:variant>
      <vt:variant>
        <vt:i4>5</vt:i4>
      </vt:variant>
      <vt:variant>
        <vt:lpwstr/>
      </vt:variant>
      <vt:variant>
        <vt:lpwstr>_Toc150588226</vt:lpwstr>
      </vt:variant>
      <vt:variant>
        <vt:i4>1900603</vt:i4>
      </vt:variant>
      <vt:variant>
        <vt:i4>266</vt:i4>
      </vt:variant>
      <vt:variant>
        <vt:i4>0</vt:i4>
      </vt:variant>
      <vt:variant>
        <vt:i4>5</vt:i4>
      </vt:variant>
      <vt:variant>
        <vt:lpwstr/>
      </vt:variant>
      <vt:variant>
        <vt:lpwstr>_Toc150588225</vt:lpwstr>
      </vt:variant>
      <vt:variant>
        <vt:i4>1900603</vt:i4>
      </vt:variant>
      <vt:variant>
        <vt:i4>260</vt:i4>
      </vt:variant>
      <vt:variant>
        <vt:i4>0</vt:i4>
      </vt:variant>
      <vt:variant>
        <vt:i4>5</vt:i4>
      </vt:variant>
      <vt:variant>
        <vt:lpwstr/>
      </vt:variant>
      <vt:variant>
        <vt:lpwstr>_Toc150588224</vt:lpwstr>
      </vt:variant>
      <vt:variant>
        <vt:i4>1900603</vt:i4>
      </vt:variant>
      <vt:variant>
        <vt:i4>254</vt:i4>
      </vt:variant>
      <vt:variant>
        <vt:i4>0</vt:i4>
      </vt:variant>
      <vt:variant>
        <vt:i4>5</vt:i4>
      </vt:variant>
      <vt:variant>
        <vt:lpwstr/>
      </vt:variant>
      <vt:variant>
        <vt:lpwstr>_Toc150588223</vt:lpwstr>
      </vt:variant>
      <vt:variant>
        <vt:i4>1900603</vt:i4>
      </vt:variant>
      <vt:variant>
        <vt:i4>248</vt:i4>
      </vt:variant>
      <vt:variant>
        <vt:i4>0</vt:i4>
      </vt:variant>
      <vt:variant>
        <vt:i4>5</vt:i4>
      </vt:variant>
      <vt:variant>
        <vt:lpwstr/>
      </vt:variant>
      <vt:variant>
        <vt:lpwstr>_Toc150588222</vt:lpwstr>
      </vt:variant>
      <vt:variant>
        <vt:i4>1900603</vt:i4>
      </vt:variant>
      <vt:variant>
        <vt:i4>242</vt:i4>
      </vt:variant>
      <vt:variant>
        <vt:i4>0</vt:i4>
      </vt:variant>
      <vt:variant>
        <vt:i4>5</vt:i4>
      </vt:variant>
      <vt:variant>
        <vt:lpwstr/>
      </vt:variant>
      <vt:variant>
        <vt:lpwstr>_Toc150588221</vt:lpwstr>
      </vt:variant>
      <vt:variant>
        <vt:i4>1900603</vt:i4>
      </vt:variant>
      <vt:variant>
        <vt:i4>236</vt:i4>
      </vt:variant>
      <vt:variant>
        <vt:i4>0</vt:i4>
      </vt:variant>
      <vt:variant>
        <vt:i4>5</vt:i4>
      </vt:variant>
      <vt:variant>
        <vt:lpwstr/>
      </vt:variant>
      <vt:variant>
        <vt:lpwstr>_Toc150588220</vt:lpwstr>
      </vt:variant>
      <vt:variant>
        <vt:i4>1966139</vt:i4>
      </vt:variant>
      <vt:variant>
        <vt:i4>230</vt:i4>
      </vt:variant>
      <vt:variant>
        <vt:i4>0</vt:i4>
      </vt:variant>
      <vt:variant>
        <vt:i4>5</vt:i4>
      </vt:variant>
      <vt:variant>
        <vt:lpwstr/>
      </vt:variant>
      <vt:variant>
        <vt:lpwstr>_Toc150588219</vt:lpwstr>
      </vt:variant>
      <vt:variant>
        <vt:i4>1966139</vt:i4>
      </vt:variant>
      <vt:variant>
        <vt:i4>224</vt:i4>
      </vt:variant>
      <vt:variant>
        <vt:i4>0</vt:i4>
      </vt:variant>
      <vt:variant>
        <vt:i4>5</vt:i4>
      </vt:variant>
      <vt:variant>
        <vt:lpwstr/>
      </vt:variant>
      <vt:variant>
        <vt:lpwstr>_Toc150588218</vt:lpwstr>
      </vt:variant>
      <vt:variant>
        <vt:i4>1966139</vt:i4>
      </vt:variant>
      <vt:variant>
        <vt:i4>218</vt:i4>
      </vt:variant>
      <vt:variant>
        <vt:i4>0</vt:i4>
      </vt:variant>
      <vt:variant>
        <vt:i4>5</vt:i4>
      </vt:variant>
      <vt:variant>
        <vt:lpwstr/>
      </vt:variant>
      <vt:variant>
        <vt:lpwstr>_Toc150588217</vt:lpwstr>
      </vt:variant>
      <vt:variant>
        <vt:i4>1966139</vt:i4>
      </vt:variant>
      <vt:variant>
        <vt:i4>212</vt:i4>
      </vt:variant>
      <vt:variant>
        <vt:i4>0</vt:i4>
      </vt:variant>
      <vt:variant>
        <vt:i4>5</vt:i4>
      </vt:variant>
      <vt:variant>
        <vt:lpwstr/>
      </vt:variant>
      <vt:variant>
        <vt:lpwstr>_Toc150588216</vt:lpwstr>
      </vt:variant>
      <vt:variant>
        <vt:i4>1966139</vt:i4>
      </vt:variant>
      <vt:variant>
        <vt:i4>206</vt:i4>
      </vt:variant>
      <vt:variant>
        <vt:i4>0</vt:i4>
      </vt:variant>
      <vt:variant>
        <vt:i4>5</vt:i4>
      </vt:variant>
      <vt:variant>
        <vt:lpwstr/>
      </vt:variant>
      <vt:variant>
        <vt:lpwstr>_Toc150588215</vt:lpwstr>
      </vt:variant>
      <vt:variant>
        <vt:i4>1966139</vt:i4>
      </vt:variant>
      <vt:variant>
        <vt:i4>200</vt:i4>
      </vt:variant>
      <vt:variant>
        <vt:i4>0</vt:i4>
      </vt:variant>
      <vt:variant>
        <vt:i4>5</vt:i4>
      </vt:variant>
      <vt:variant>
        <vt:lpwstr/>
      </vt:variant>
      <vt:variant>
        <vt:lpwstr>_Toc150588214</vt:lpwstr>
      </vt:variant>
      <vt:variant>
        <vt:i4>1966139</vt:i4>
      </vt:variant>
      <vt:variant>
        <vt:i4>194</vt:i4>
      </vt:variant>
      <vt:variant>
        <vt:i4>0</vt:i4>
      </vt:variant>
      <vt:variant>
        <vt:i4>5</vt:i4>
      </vt:variant>
      <vt:variant>
        <vt:lpwstr/>
      </vt:variant>
      <vt:variant>
        <vt:lpwstr>_Toc150588213</vt:lpwstr>
      </vt:variant>
      <vt:variant>
        <vt:i4>1966139</vt:i4>
      </vt:variant>
      <vt:variant>
        <vt:i4>188</vt:i4>
      </vt:variant>
      <vt:variant>
        <vt:i4>0</vt:i4>
      </vt:variant>
      <vt:variant>
        <vt:i4>5</vt:i4>
      </vt:variant>
      <vt:variant>
        <vt:lpwstr/>
      </vt:variant>
      <vt:variant>
        <vt:lpwstr>_Toc150588212</vt:lpwstr>
      </vt:variant>
      <vt:variant>
        <vt:i4>1966139</vt:i4>
      </vt:variant>
      <vt:variant>
        <vt:i4>182</vt:i4>
      </vt:variant>
      <vt:variant>
        <vt:i4>0</vt:i4>
      </vt:variant>
      <vt:variant>
        <vt:i4>5</vt:i4>
      </vt:variant>
      <vt:variant>
        <vt:lpwstr/>
      </vt:variant>
      <vt:variant>
        <vt:lpwstr>_Toc150588211</vt:lpwstr>
      </vt:variant>
      <vt:variant>
        <vt:i4>1966139</vt:i4>
      </vt:variant>
      <vt:variant>
        <vt:i4>176</vt:i4>
      </vt:variant>
      <vt:variant>
        <vt:i4>0</vt:i4>
      </vt:variant>
      <vt:variant>
        <vt:i4>5</vt:i4>
      </vt:variant>
      <vt:variant>
        <vt:lpwstr/>
      </vt:variant>
      <vt:variant>
        <vt:lpwstr>_Toc150588210</vt:lpwstr>
      </vt:variant>
      <vt:variant>
        <vt:i4>2031675</vt:i4>
      </vt:variant>
      <vt:variant>
        <vt:i4>170</vt:i4>
      </vt:variant>
      <vt:variant>
        <vt:i4>0</vt:i4>
      </vt:variant>
      <vt:variant>
        <vt:i4>5</vt:i4>
      </vt:variant>
      <vt:variant>
        <vt:lpwstr/>
      </vt:variant>
      <vt:variant>
        <vt:lpwstr>_Toc150588209</vt:lpwstr>
      </vt:variant>
      <vt:variant>
        <vt:i4>2031675</vt:i4>
      </vt:variant>
      <vt:variant>
        <vt:i4>164</vt:i4>
      </vt:variant>
      <vt:variant>
        <vt:i4>0</vt:i4>
      </vt:variant>
      <vt:variant>
        <vt:i4>5</vt:i4>
      </vt:variant>
      <vt:variant>
        <vt:lpwstr/>
      </vt:variant>
      <vt:variant>
        <vt:lpwstr>_Toc150588208</vt:lpwstr>
      </vt:variant>
      <vt:variant>
        <vt:i4>2031675</vt:i4>
      </vt:variant>
      <vt:variant>
        <vt:i4>158</vt:i4>
      </vt:variant>
      <vt:variant>
        <vt:i4>0</vt:i4>
      </vt:variant>
      <vt:variant>
        <vt:i4>5</vt:i4>
      </vt:variant>
      <vt:variant>
        <vt:lpwstr/>
      </vt:variant>
      <vt:variant>
        <vt:lpwstr>_Toc150588207</vt:lpwstr>
      </vt:variant>
      <vt:variant>
        <vt:i4>2031675</vt:i4>
      </vt:variant>
      <vt:variant>
        <vt:i4>152</vt:i4>
      </vt:variant>
      <vt:variant>
        <vt:i4>0</vt:i4>
      </vt:variant>
      <vt:variant>
        <vt:i4>5</vt:i4>
      </vt:variant>
      <vt:variant>
        <vt:lpwstr/>
      </vt:variant>
      <vt:variant>
        <vt:lpwstr>_Toc150588206</vt:lpwstr>
      </vt:variant>
      <vt:variant>
        <vt:i4>2031675</vt:i4>
      </vt:variant>
      <vt:variant>
        <vt:i4>146</vt:i4>
      </vt:variant>
      <vt:variant>
        <vt:i4>0</vt:i4>
      </vt:variant>
      <vt:variant>
        <vt:i4>5</vt:i4>
      </vt:variant>
      <vt:variant>
        <vt:lpwstr/>
      </vt:variant>
      <vt:variant>
        <vt:lpwstr>_Toc150588205</vt:lpwstr>
      </vt:variant>
      <vt:variant>
        <vt:i4>2031675</vt:i4>
      </vt:variant>
      <vt:variant>
        <vt:i4>140</vt:i4>
      </vt:variant>
      <vt:variant>
        <vt:i4>0</vt:i4>
      </vt:variant>
      <vt:variant>
        <vt:i4>5</vt:i4>
      </vt:variant>
      <vt:variant>
        <vt:lpwstr/>
      </vt:variant>
      <vt:variant>
        <vt:lpwstr>_Toc150588204</vt:lpwstr>
      </vt:variant>
      <vt:variant>
        <vt:i4>2031675</vt:i4>
      </vt:variant>
      <vt:variant>
        <vt:i4>134</vt:i4>
      </vt:variant>
      <vt:variant>
        <vt:i4>0</vt:i4>
      </vt:variant>
      <vt:variant>
        <vt:i4>5</vt:i4>
      </vt:variant>
      <vt:variant>
        <vt:lpwstr/>
      </vt:variant>
      <vt:variant>
        <vt:lpwstr>_Toc150588203</vt:lpwstr>
      </vt:variant>
      <vt:variant>
        <vt:i4>2031675</vt:i4>
      </vt:variant>
      <vt:variant>
        <vt:i4>128</vt:i4>
      </vt:variant>
      <vt:variant>
        <vt:i4>0</vt:i4>
      </vt:variant>
      <vt:variant>
        <vt:i4>5</vt:i4>
      </vt:variant>
      <vt:variant>
        <vt:lpwstr/>
      </vt:variant>
      <vt:variant>
        <vt:lpwstr>_Toc150588202</vt:lpwstr>
      </vt:variant>
      <vt:variant>
        <vt:i4>2031675</vt:i4>
      </vt:variant>
      <vt:variant>
        <vt:i4>122</vt:i4>
      </vt:variant>
      <vt:variant>
        <vt:i4>0</vt:i4>
      </vt:variant>
      <vt:variant>
        <vt:i4>5</vt:i4>
      </vt:variant>
      <vt:variant>
        <vt:lpwstr/>
      </vt:variant>
      <vt:variant>
        <vt:lpwstr>_Toc150588201</vt:lpwstr>
      </vt:variant>
      <vt:variant>
        <vt:i4>2031675</vt:i4>
      </vt:variant>
      <vt:variant>
        <vt:i4>116</vt:i4>
      </vt:variant>
      <vt:variant>
        <vt:i4>0</vt:i4>
      </vt:variant>
      <vt:variant>
        <vt:i4>5</vt:i4>
      </vt:variant>
      <vt:variant>
        <vt:lpwstr/>
      </vt:variant>
      <vt:variant>
        <vt:lpwstr>_Toc150588200</vt:lpwstr>
      </vt:variant>
      <vt:variant>
        <vt:i4>1441848</vt:i4>
      </vt:variant>
      <vt:variant>
        <vt:i4>110</vt:i4>
      </vt:variant>
      <vt:variant>
        <vt:i4>0</vt:i4>
      </vt:variant>
      <vt:variant>
        <vt:i4>5</vt:i4>
      </vt:variant>
      <vt:variant>
        <vt:lpwstr/>
      </vt:variant>
      <vt:variant>
        <vt:lpwstr>_Toc150588199</vt:lpwstr>
      </vt:variant>
      <vt:variant>
        <vt:i4>1441848</vt:i4>
      </vt:variant>
      <vt:variant>
        <vt:i4>104</vt:i4>
      </vt:variant>
      <vt:variant>
        <vt:i4>0</vt:i4>
      </vt:variant>
      <vt:variant>
        <vt:i4>5</vt:i4>
      </vt:variant>
      <vt:variant>
        <vt:lpwstr/>
      </vt:variant>
      <vt:variant>
        <vt:lpwstr>_Toc150588198</vt:lpwstr>
      </vt:variant>
      <vt:variant>
        <vt:i4>1441848</vt:i4>
      </vt:variant>
      <vt:variant>
        <vt:i4>98</vt:i4>
      </vt:variant>
      <vt:variant>
        <vt:i4>0</vt:i4>
      </vt:variant>
      <vt:variant>
        <vt:i4>5</vt:i4>
      </vt:variant>
      <vt:variant>
        <vt:lpwstr/>
      </vt:variant>
      <vt:variant>
        <vt:lpwstr>_Toc150588197</vt:lpwstr>
      </vt:variant>
      <vt:variant>
        <vt:i4>1441848</vt:i4>
      </vt:variant>
      <vt:variant>
        <vt:i4>92</vt:i4>
      </vt:variant>
      <vt:variant>
        <vt:i4>0</vt:i4>
      </vt:variant>
      <vt:variant>
        <vt:i4>5</vt:i4>
      </vt:variant>
      <vt:variant>
        <vt:lpwstr/>
      </vt:variant>
      <vt:variant>
        <vt:lpwstr>_Toc150588196</vt:lpwstr>
      </vt:variant>
      <vt:variant>
        <vt:i4>1441848</vt:i4>
      </vt:variant>
      <vt:variant>
        <vt:i4>86</vt:i4>
      </vt:variant>
      <vt:variant>
        <vt:i4>0</vt:i4>
      </vt:variant>
      <vt:variant>
        <vt:i4>5</vt:i4>
      </vt:variant>
      <vt:variant>
        <vt:lpwstr/>
      </vt:variant>
      <vt:variant>
        <vt:lpwstr>_Toc150588195</vt:lpwstr>
      </vt:variant>
      <vt:variant>
        <vt:i4>1441848</vt:i4>
      </vt:variant>
      <vt:variant>
        <vt:i4>80</vt:i4>
      </vt:variant>
      <vt:variant>
        <vt:i4>0</vt:i4>
      </vt:variant>
      <vt:variant>
        <vt:i4>5</vt:i4>
      </vt:variant>
      <vt:variant>
        <vt:lpwstr/>
      </vt:variant>
      <vt:variant>
        <vt:lpwstr>_Toc150588194</vt:lpwstr>
      </vt:variant>
      <vt:variant>
        <vt:i4>1441848</vt:i4>
      </vt:variant>
      <vt:variant>
        <vt:i4>74</vt:i4>
      </vt:variant>
      <vt:variant>
        <vt:i4>0</vt:i4>
      </vt:variant>
      <vt:variant>
        <vt:i4>5</vt:i4>
      </vt:variant>
      <vt:variant>
        <vt:lpwstr/>
      </vt:variant>
      <vt:variant>
        <vt:lpwstr>_Toc150588193</vt:lpwstr>
      </vt:variant>
      <vt:variant>
        <vt:i4>1441848</vt:i4>
      </vt:variant>
      <vt:variant>
        <vt:i4>68</vt:i4>
      </vt:variant>
      <vt:variant>
        <vt:i4>0</vt:i4>
      </vt:variant>
      <vt:variant>
        <vt:i4>5</vt:i4>
      </vt:variant>
      <vt:variant>
        <vt:lpwstr/>
      </vt:variant>
      <vt:variant>
        <vt:lpwstr>_Toc150588192</vt:lpwstr>
      </vt:variant>
      <vt:variant>
        <vt:i4>1441848</vt:i4>
      </vt:variant>
      <vt:variant>
        <vt:i4>62</vt:i4>
      </vt:variant>
      <vt:variant>
        <vt:i4>0</vt:i4>
      </vt:variant>
      <vt:variant>
        <vt:i4>5</vt:i4>
      </vt:variant>
      <vt:variant>
        <vt:lpwstr/>
      </vt:variant>
      <vt:variant>
        <vt:lpwstr>_Toc150588191</vt:lpwstr>
      </vt:variant>
      <vt:variant>
        <vt:i4>1441848</vt:i4>
      </vt:variant>
      <vt:variant>
        <vt:i4>56</vt:i4>
      </vt:variant>
      <vt:variant>
        <vt:i4>0</vt:i4>
      </vt:variant>
      <vt:variant>
        <vt:i4>5</vt:i4>
      </vt:variant>
      <vt:variant>
        <vt:lpwstr/>
      </vt:variant>
      <vt:variant>
        <vt:lpwstr>_Toc150588190</vt:lpwstr>
      </vt:variant>
      <vt:variant>
        <vt:i4>1507384</vt:i4>
      </vt:variant>
      <vt:variant>
        <vt:i4>50</vt:i4>
      </vt:variant>
      <vt:variant>
        <vt:i4>0</vt:i4>
      </vt:variant>
      <vt:variant>
        <vt:i4>5</vt:i4>
      </vt:variant>
      <vt:variant>
        <vt:lpwstr/>
      </vt:variant>
      <vt:variant>
        <vt:lpwstr>_Toc150588189</vt:lpwstr>
      </vt:variant>
      <vt:variant>
        <vt:i4>1507384</vt:i4>
      </vt:variant>
      <vt:variant>
        <vt:i4>44</vt:i4>
      </vt:variant>
      <vt:variant>
        <vt:i4>0</vt:i4>
      </vt:variant>
      <vt:variant>
        <vt:i4>5</vt:i4>
      </vt:variant>
      <vt:variant>
        <vt:lpwstr/>
      </vt:variant>
      <vt:variant>
        <vt:lpwstr>_Toc150588188</vt:lpwstr>
      </vt:variant>
      <vt:variant>
        <vt:i4>1507384</vt:i4>
      </vt:variant>
      <vt:variant>
        <vt:i4>38</vt:i4>
      </vt:variant>
      <vt:variant>
        <vt:i4>0</vt:i4>
      </vt:variant>
      <vt:variant>
        <vt:i4>5</vt:i4>
      </vt:variant>
      <vt:variant>
        <vt:lpwstr/>
      </vt:variant>
      <vt:variant>
        <vt:lpwstr>_Toc150588187</vt:lpwstr>
      </vt:variant>
      <vt:variant>
        <vt:i4>1507384</vt:i4>
      </vt:variant>
      <vt:variant>
        <vt:i4>32</vt:i4>
      </vt:variant>
      <vt:variant>
        <vt:i4>0</vt:i4>
      </vt:variant>
      <vt:variant>
        <vt:i4>5</vt:i4>
      </vt:variant>
      <vt:variant>
        <vt:lpwstr/>
      </vt:variant>
      <vt:variant>
        <vt:lpwstr>_Toc150588186</vt:lpwstr>
      </vt:variant>
      <vt:variant>
        <vt:i4>1507384</vt:i4>
      </vt:variant>
      <vt:variant>
        <vt:i4>26</vt:i4>
      </vt:variant>
      <vt:variant>
        <vt:i4>0</vt:i4>
      </vt:variant>
      <vt:variant>
        <vt:i4>5</vt:i4>
      </vt:variant>
      <vt:variant>
        <vt:lpwstr/>
      </vt:variant>
      <vt:variant>
        <vt:lpwstr>_Toc150588185</vt:lpwstr>
      </vt:variant>
      <vt:variant>
        <vt:i4>1507384</vt:i4>
      </vt:variant>
      <vt:variant>
        <vt:i4>20</vt:i4>
      </vt:variant>
      <vt:variant>
        <vt:i4>0</vt:i4>
      </vt:variant>
      <vt:variant>
        <vt:i4>5</vt:i4>
      </vt:variant>
      <vt:variant>
        <vt:lpwstr/>
      </vt:variant>
      <vt:variant>
        <vt:lpwstr>_Toc150588184</vt:lpwstr>
      </vt:variant>
      <vt:variant>
        <vt:i4>1507384</vt:i4>
      </vt:variant>
      <vt:variant>
        <vt:i4>14</vt:i4>
      </vt:variant>
      <vt:variant>
        <vt:i4>0</vt:i4>
      </vt:variant>
      <vt:variant>
        <vt:i4>5</vt:i4>
      </vt:variant>
      <vt:variant>
        <vt:lpwstr/>
      </vt:variant>
      <vt:variant>
        <vt:lpwstr>_Toc150588183</vt:lpwstr>
      </vt:variant>
      <vt:variant>
        <vt:i4>1507384</vt:i4>
      </vt:variant>
      <vt:variant>
        <vt:i4>8</vt:i4>
      </vt:variant>
      <vt:variant>
        <vt:i4>0</vt:i4>
      </vt:variant>
      <vt:variant>
        <vt:i4>5</vt:i4>
      </vt:variant>
      <vt:variant>
        <vt:lpwstr/>
      </vt:variant>
      <vt:variant>
        <vt:lpwstr>_Toc150588182</vt:lpwstr>
      </vt:variant>
      <vt:variant>
        <vt:i4>1507384</vt:i4>
      </vt:variant>
      <vt:variant>
        <vt:i4>2</vt:i4>
      </vt:variant>
      <vt:variant>
        <vt:i4>0</vt:i4>
      </vt:variant>
      <vt:variant>
        <vt:i4>5</vt:i4>
      </vt:variant>
      <vt:variant>
        <vt:lpwstr/>
      </vt:variant>
      <vt:variant>
        <vt:lpwstr>_Toc150588181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Signature 1.0 Developer Guide </dc:title>
  <dc:subject>Detailed information about ESig APIs and exceptions for developers intending to use ESig functionality in their applications.</dc:subject>
  <dc:creator/>
  <cp:keywords>HealtheVet, VistALink, Java classes, exceptions, remote procedures, JARs, sample applications</cp:keywords>
  <dc:description/>
  <cp:lastModifiedBy>Department of Veterans Affairs</cp:lastModifiedBy>
  <cp:revision>3</cp:revision>
  <cp:lastPrinted>2020-12-15T17:36:00Z</cp:lastPrinted>
  <dcterms:created xsi:type="dcterms:W3CDTF">2021-03-10T17:57:00Z</dcterms:created>
  <dcterms:modified xsi:type="dcterms:W3CDTF">2021-03-10T18:00:00Z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
    <vt:lpwstr>This document provides detailed information about ESig APIs and exceptions for developers intending to use ESig functionality in their applications. It also contains instructions for deploying sample apps to exercise the Java APIs.</vt:lpwstr>
  </property>
  <property fmtid="{D5CDD505-2E9C-101B-9397-08002B2CF9AE}" pid="4" name="Creator">
    <vt:lpwstr>Department of Veterans Affairs, Veterans Health Administration, Office of Information and Technology, Health Systems Design and Development</vt:lpwstr>
  </property>
  <property fmtid="{D5CDD505-2E9C-101B-9397-08002B2CF9AE}" pid="5" name="DateCreated">
    <vt:lpwstr>November 22, 2005</vt:lpwstr>
  </property>
  <property fmtid="{D5CDD505-2E9C-101B-9397-08002B2CF9AE}" pid="6" name="DateReviewed">
    <vt:lpwstr>November 7, 2006</vt:lpwstr>
  </property>
  <property fmtid="{D5CDD505-2E9C-101B-9397-08002B2CF9AE}" pid="7" name="Language">
    <vt:lpwstr>en</vt:lpwstr>
  </property>
  <property fmtid="{D5CDD505-2E9C-101B-9397-08002B2CF9AE}" pid="8" name="Type">
    <vt:lpwstr>manual</vt:lpwstr>
  </property>
  <property fmtid="{D5CDD505-2E9C-101B-9397-08002B2CF9AE}" pid="9" name="Version">
    <vt:lpwstr>1.0</vt:lpwstr>
  </property>
</Properties>
</file>