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E91443" w14:textId="77777777" w:rsidR="00687195" w:rsidRPr="00070B05" w:rsidRDefault="00687195"/>
    <w:p w14:paraId="1BE91444" w14:textId="77777777" w:rsidR="00687195" w:rsidRDefault="00687195">
      <w:pPr>
        <w:rPr>
          <w:rFonts w:eastAsia="Times New Roman" w:cs="Times New Roman"/>
        </w:rPr>
      </w:pPr>
    </w:p>
    <w:p w14:paraId="1BE91445" w14:textId="77777777" w:rsidR="00687195" w:rsidRPr="000C5090" w:rsidRDefault="0004400B" w:rsidP="000A6E5D">
      <w:pPr>
        <w:pStyle w:val="Title"/>
        <w:rPr>
          <w:bCs/>
        </w:rPr>
      </w:pPr>
      <w:bookmarkStart w:id="0" w:name="National_Utilization_Management_Integrat"/>
      <w:bookmarkEnd w:id="0"/>
      <w:r w:rsidRPr="000C5090">
        <w:t>National Utilization Management Integration (NUMI)</w:t>
      </w:r>
    </w:p>
    <w:p w14:paraId="1BE91449" w14:textId="77777777" w:rsidR="00687195" w:rsidRPr="000C5090" w:rsidRDefault="00687195" w:rsidP="00921893"/>
    <w:p w14:paraId="1BE9144A" w14:textId="279BD56F" w:rsidR="00687195" w:rsidRPr="000C5090" w:rsidRDefault="0004400B">
      <w:pPr>
        <w:spacing w:line="418" w:lineRule="auto"/>
        <w:ind w:left="2493" w:right="2495"/>
        <w:jc w:val="center"/>
      </w:pPr>
      <w:bookmarkStart w:id="1" w:name="Systems_Management_Guide"/>
      <w:bookmarkEnd w:id="1"/>
      <w:r w:rsidRPr="000C5090">
        <w:rPr>
          <w:rFonts w:ascii="Arial"/>
          <w:b/>
          <w:spacing w:val="-1"/>
          <w:sz w:val="28"/>
        </w:rPr>
        <w:t>System</w:t>
      </w:r>
      <w:r w:rsidR="00911511" w:rsidRPr="000C5090">
        <w:rPr>
          <w:rFonts w:ascii="Arial"/>
          <w:b/>
          <w:spacing w:val="-1"/>
          <w:sz w:val="28"/>
        </w:rPr>
        <w:t>s</w:t>
      </w:r>
      <w:r w:rsidRPr="000C5090">
        <w:t xml:space="preserve"> </w:t>
      </w:r>
      <w:r w:rsidRPr="000C5090">
        <w:rPr>
          <w:rFonts w:ascii="Arial"/>
          <w:b/>
          <w:spacing w:val="-1"/>
          <w:sz w:val="28"/>
        </w:rPr>
        <w:t>Management</w:t>
      </w:r>
      <w:r w:rsidRPr="000C5090">
        <w:t xml:space="preserve"> </w:t>
      </w:r>
      <w:r w:rsidRPr="000C5090">
        <w:rPr>
          <w:rFonts w:ascii="Arial"/>
          <w:b/>
          <w:spacing w:val="-1"/>
          <w:sz w:val="28"/>
        </w:rPr>
        <w:t>Guide</w:t>
      </w:r>
      <w:r w:rsidRPr="000C5090">
        <w:t xml:space="preserve"> </w:t>
      </w:r>
      <w:bookmarkStart w:id="2" w:name="Release_1.1.14.1"/>
      <w:bookmarkEnd w:id="2"/>
      <w:r w:rsidR="00DB7E0C" w:rsidRPr="000C5090">
        <w:rPr>
          <w:rFonts w:ascii="Arial"/>
          <w:b/>
          <w:spacing w:val="-1"/>
          <w:sz w:val="28"/>
        </w:rPr>
        <w:t>Version</w:t>
      </w:r>
      <w:r w:rsidR="00DB7E0C" w:rsidRPr="000C5090">
        <w:t xml:space="preserve"> </w:t>
      </w:r>
      <w:r w:rsidR="00FA38E0" w:rsidRPr="000C5090">
        <w:rPr>
          <w:rFonts w:ascii="Arial"/>
          <w:b/>
          <w:spacing w:val="-1"/>
          <w:sz w:val="28"/>
        </w:rPr>
        <w:t>1.1.</w:t>
      </w:r>
      <w:r w:rsidR="005042E1" w:rsidRPr="000C5090">
        <w:rPr>
          <w:rFonts w:ascii="Arial"/>
          <w:b/>
          <w:spacing w:val="-1"/>
          <w:sz w:val="28"/>
        </w:rPr>
        <w:t>15.</w:t>
      </w:r>
      <w:r w:rsidR="008A5C66" w:rsidRPr="000C5090">
        <w:rPr>
          <w:rFonts w:ascii="Arial"/>
          <w:b/>
          <w:spacing w:val="-1"/>
          <w:sz w:val="28"/>
        </w:rPr>
        <w:t>10</w:t>
      </w:r>
    </w:p>
    <w:p w14:paraId="1BE9144B" w14:textId="77777777" w:rsidR="00687195" w:rsidRPr="000C5090" w:rsidRDefault="00687195" w:rsidP="00F3225C"/>
    <w:p w14:paraId="1BE9144C" w14:textId="77777777" w:rsidR="00687195" w:rsidRPr="000C5090" w:rsidRDefault="0004400B" w:rsidP="000A6E5D">
      <w:pPr>
        <w:jc w:val="center"/>
      </w:pPr>
      <w:r w:rsidRPr="000C5090">
        <w:rPr>
          <w:noProof/>
        </w:rPr>
        <w:drawing>
          <wp:inline distT="0" distB="0" distL="0" distR="0" wp14:anchorId="1BE93428" wp14:editId="1BE93429">
            <wp:extent cx="2470223" cy="2423160"/>
            <wp:effectExtent l="0" t="0" r="0" b="0"/>
            <wp:docPr id="1" name="image1.jpeg" descr="Department of Veterans Affairs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2" cstate="print"/>
                    <a:stretch>
                      <a:fillRect/>
                    </a:stretch>
                  </pic:blipFill>
                  <pic:spPr>
                    <a:xfrm>
                      <a:off x="0" y="0"/>
                      <a:ext cx="2470223" cy="2423160"/>
                    </a:xfrm>
                    <a:prstGeom prst="rect">
                      <a:avLst/>
                    </a:prstGeom>
                  </pic:spPr>
                </pic:pic>
              </a:graphicData>
            </a:graphic>
          </wp:inline>
        </w:drawing>
      </w:r>
    </w:p>
    <w:p w14:paraId="1BE9144D" w14:textId="77777777" w:rsidR="00687195" w:rsidRPr="000C5090" w:rsidRDefault="00687195"/>
    <w:p w14:paraId="00A773C2" w14:textId="77777777" w:rsidR="0049022B" w:rsidRPr="000C5090" w:rsidRDefault="0049022B"/>
    <w:p w14:paraId="2D7F8074" w14:textId="77777777" w:rsidR="0049022B" w:rsidRPr="000C5090" w:rsidRDefault="0049022B" w:rsidP="0049022B">
      <w:pPr>
        <w:pStyle w:val="Subtitle"/>
        <w:jc w:val="center"/>
        <w:rPr>
          <w:rStyle w:val="SubtleEmphasis"/>
          <w:rFonts w:ascii="Arial" w:hAnsi="Arial" w:cs="Arial"/>
          <w:b/>
          <w:iCs/>
          <w:color w:val="auto"/>
          <w:sz w:val="32"/>
          <w:szCs w:val="32"/>
        </w:rPr>
      </w:pPr>
      <w:r w:rsidRPr="000C5090">
        <w:rPr>
          <w:rStyle w:val="SubtleEmphasis"/>
          <w:rFonts w:ascii="Arial" w:hAnsi="Arial" w:cs="Arial"/>
          <w:b/>
          <w:iCs/>
          <w:color w:val="auto"/>
          <w:sz w:val="32"/>
          <w:szCs w:val="32"/>
        </w:rPr>
        <w:t>Department of Veterans Affairs</w:t>
      </w:r>
    </w:p>
    <w:p w14:paraId="711A239E" w14:textId="77777777" w:rsidR="002B39FA" w:rsidRPr="000C5090" w:rsidRDefault="002B39FA" w:rsidP="002B39FA">
      <w:pPr>
        <w:pStyle w:val="Subtitle"/>
        <w:jc w:val="center"/>
        <w:rPr>
          <w:rStyle w:val="SubtleEmphasis"/>
          <w:rFonts w:ascii="Arial" w:hAnsi="Arial" w:cs="Arial"/>
          <w:b/>
          <w:iCs/>
          <w:color w:val="auto"/>
          <w:sz w:val="32"/>
          <w:szCs w:val="32"/>
        </w:rPr>
      </w:pPr>
    </w:p>
    <w:p w14:paraId="4B2F8D81" w14:textId="77777777" w:rsidR="0049022B" w:rsidRPr="000C5090" w:rsidRDefault="0049022B" w:rsidP="0049022B">
      <w:pPr>
        <w:pStyle w:val="Subtitle"/>
        <w:jc w:val="center"/>
        <w:rPr>
          <w:rStyle w:val="SubtleEmphasis"/>
          <w:rFonts w:ascii="Arial" w:hAnsi="Arial" w:cs="Arial"/>
          <w:b/>
          <w:iCs/>
          <w:color w:val="auto"/>
          <w:sz w:val="32"/>
          <w:szCs w:val="32"/>
        </w:rPr>
      </w:pPr>
    </w:p>
    <w:p w14:paraId="1BE91455" w14:textId="7C0D6DC0" w:rsidR="00BE3AAF" w:rsidRPr="000C5090" w:rsidRDefault="00325671" w:rsidP="002F3B87">
      <w:pPr>
        <w:pStyle w:val="PubDate"/>
      </w:pPr>
      <w:r>
        <w:t>December 2021</w:t>
      </w:r>
    </w:p>
    <w:p w14:paraId="1BE9145C" w14:textId="77777777" w:rsidR="00687195" w:rsidRPr="000C5090" w:rsidRDefault="0004400B" w:rsidP="000A6E5D">
      <w:pPr>
        <w:pStyle w:val="TOCHeading"/>
      </w:pPr>
      <w:r w:rsidRPr="000C5090">
        <w:lastRenderedPageBreak/>
        <w:t>Revision History</w:t>
      </w:r>
    </w:p>
    <w:tbl>
      <w:tblPr>
        <w:tblW w:w="5000" w:type="pct"/>
        <w:tblCellMar>
          <w:left w:w="0" w:type="dxa"/>
          <w:right w:w="0" w:type="dxa"/>
        </w:tblCellMar>
        <w:tblLook w:val="01E0" w:firstRow="1" w:lastRow="1" w:firstColumn="1" w:lastColumn="1" w:noHBand="0" w:noVBand="0"/>
      </w:tblPr>
      <w:tblGrid>
        <w:gridCol w:w="1262"/>
        <w:gridCol w:w="5803"/>
        <w:gridCol w:w="2643"/>
      </w:tblGrid>
      <w:tr w:rsidR="00687195" w:rsidRPr="000C5090" w14:paraId="1BE91460" w14:textId="77777777" w:rsidTr="0011340A">
        <w:trPr>
          <w:tblHeader/>
        </w:trPr>
        <w:tc>
          <w:tcPr>
            <w:tcW w:w="650" w:type="pct"/>
            <w:tcBorders>
              <w:top w:val="single" w:sz="5" w:space="0" w:color="000000"/>
              <w:left w:val="single" w:sz="5" w:space="0" w:color="000000"/>
              <w:bottom w:val="single" w:sz="5" w:space="0" w:color="000000"/>
              <w:right w:val="single" w:sz="5" w:space="0" w:color="000000"/>
            </w:tcBorders>
            <w:shd w:val="clear" w:color="auto" w:fill="E7E7E7"/>
          </w:tcPr>
          <w:p w14:paraId="1BE9145D" w14:textId="77777777" w:rsidR="00687195" w:rsidRPr="000C5090" w:rsidRDefault="0004400B" w:rsidP="00CC6867">
            <w:pPr>
              <w:pStyle w:val="TableParagraph"/>
              <w:rPr>
                <w:rFonts w:eastAsia="Times New Roman"/>
                <w:sz w:val="24"/>
                <w:szCs w:val="24"/>
              </w:rPr>
            </w:pPr>
            <w:r w:rsidRPr="000C5090">
              <w:t>Date of Revision</w:t>
            </w:r>
          </w:p>
        </w:tc>
        <w:tc>
          <w:tcPr>
            <w:tcW w:w="2989" w:type="pct"/>
            <w:tcBorders>
              <w:top w:val="single" w:sz="5" w:space="0" w:color="000000"/>
              <w:left w:val="single" w:sz="5" w:space="0" w:color="000000"/>
              <w:bottom w:val="single" w:sz="5" w:space="0" w:color="000000"/>
              <w:right w:val="single" w:sz="5" w:space="0" w:color="000000"/>
            </w:tcBorders>
            <w:shd w:val="clear" w:color="auto" w:fill="E7E7E7"/>
          </w:tcPr>
          <w:p w14:paraId="1BE9145E" w14:textId="77777777" w:rsidR="00687195" w:rsidRPr="000C5090" w:rsidRDefault="0004400B" w:rsidP="00CC6867">
            <w:pPr>
              <w:pStyle w:val="TableParagraph"/>
              <w:rPr>
                <w:rFonts w:eastAsia="Times New Roman"/>
                <w:sz w:val="24"/>
                <w:szCs w:val="24"/>
              </w:rPr>
            </w:pPr>
            <w:r w:rsidRPr="000C5090">
              <w:t>Description of Change</w:t>
            </w:r>
          </w:p>
        </w:tc>
        <w:tc>
          <w:tcPr>
            <w:tcW w:w="1361" w:type="pct"/>
            <w:tcBorders>
              <w:top w:val="single" w:sz="5" w:space="0" w:color="000000"/>
              <w:left w:val="single" w:sz="5" w:space="0" w:color="000000"/>
              <w:bottom w:val="single" w:sz="5" w:space="0" w:color="000000"/>
              <w:right w:val="single" w:sz="5" w:space="0" w:color="000000"/>
            </w:tcBorders>
            <w:shd w:val="clear" w:color="auto" w:fill="E7E7E7"/>
          </w:tcPr>
          <w:p w14:paraId="1BE9145F" w14:textId="77777777" w:rsidR="00687195" w:rsidRPr="000C5090" w:rsidRDefault="0004400B" w:rsidP="00CC6867">
            <w:pPr>
              <w:pStyle w:val="TableParagraph"/>
              <w:rPr>
                <w:rFonts w:eastAsia="Times New Roman"/>
                <w:sz w:val="24"/>
                <w:szCs w:val="24"/>
              </w:rPr>
            </w:pPr>
            <w:r w:rsidRPr="000C5090">
              <w:t>Author Information</w:t>
            </w:r>
          </w:p>
        </w:tc>
      </w:tr>
      <w:tr w:rsidR="00A618E5" w:rsidRPr="000C5090" w14:paraId="1BE91464" w14:textId="77777777" w:rsidTr="00A618E5">
        <w:trPr>
          <w:trHeight w:val="370"/>
        </w:trPr>
        <w:tc>
          <w:tcPr>
            <w:tcW w:w="650" w:type="pct"/>
            <w:tcBorders>
              <w:top w:val="single" w:sz="5" w:space="0" w:color="000000"/>
              <w:left w:val="single" w:sz="5" w:space="0" w:color="000000"/>
              <w:bottom w:val="single" w:sz="5" w:space="0" w:color="000000"/>
              <w:right w:val="single" w:sz="5" w:space="0" w:color="000000"/>
            </w:tcBorders>
          </w:tcPr>
          <w:p w14:paraId="1BE91461" w14:textId="77777777" w:rsidR="00A618E5" w:rsidRPr="000C5090" w:rsidRDefault="00A618E5" w:rsidP="00A618E5">
            <w:pPr>
              <w:pStyle w:val="TableParagraph"/>
              <w:rPr>
                <w:rFonts w:eastAsia="Times New Roman" w:cs="Times New Roman"/>
                <w:szCs w:val="24"/>
              </w:rPr>
            </w:pPr>
            <w:r w:rsidRPr="000C5090">
              <w:t>07/01/2013</w:t>
            </w:r>
          </w:p>
        </w:tc>
        <w:tc>
          <w:tcPr>
            <w:tcW w:w="2989" w:type="pct"/>
            <w:tcBorders>
              <w:top w:val="single" w:sz="5" w:space="0" w:color="000000"/>
              <w:left w:val="single" w:sz="5" w:space="0" w:color="000000"/>
              <w:bottom w:val="single" w:sz="5" w:space="0" w:color="000000"/>
              <w:right w:val="single" w:sz="5" w:space="0" w:color="000000"/>
            </w:tcBorders>
          </w:tcPr>
          <w:p w14:paraId="1BE91462" w14:textId="77777777" w:rsidR="00A618E5" w:rsidRPr="000C5090" w:rsidRDefault="00A618E5" w:rsidP="00A618E5">
            <w:pPr>
              <w:pStyle w:val="TableParagraph"/>
              <w:rPr>
                <w:rFonts w:eastAsia="Times New Roman" w:cs="Times New Roman"/>
                <w:sz w:val="24"/>
                <w:szCs w:val="24"/>
              </w:rPr>
            </w:pPr>
            <w:r w:rsidRPr="000C5090">
              <w:t>Initial baseline – per project closeout</w:t>
            </w:r>
          </w:p>
        </w:tc>
        <w:tc>
          <w:tcPr>
            <w:tcW w:w="1361" w:type="pct"/>
            <w:tcBorders>
              <w:top w:val="single" w:sz="5" w:space="0" w:color="000000"/>
              <w:left w:val="single" w:sz="5" w:space="0" w:color="000000"/>
              <w:bottom w:val="single" w:sz="5" w:space="0" w:color="000000"/>
              <w:right w:val="single" w:sz="5" w:space="0" w:color="000000"/>
            </w:tcBorders>
            <w:vAlign w:val="center"/>
          </w:tcPr>
          <w:p w14:paraId="1BE91463" w14:textId="0A448B0F" w:rsidR="00A618E5" w:rsidRPr="000C5090" w:rsidRDefault="00A618E5" w:rsidP="00A618E5">
            <w:pPr>
              <w:pStyle w:val="TableParagraph"/>
              <w:rPr>
                <w:rFonts w:eastAsia="Times New Roman" w:cs="Times New Roman"/>
                <w:sz w:val="24"/>
                <w:szCs w:val="24"/>
              </w:rPr>
            </w:pPr>
            <w:r>
              <w:rPr>
                <w:highlight w:val="yellow"/>
              </w:rPr>
              <w:t>REDACTED</w:t>
            </w:r>
          </w:p>
        </w:tc>
      </w:tr>
      <w:tr w:rsidR="00A618E5" w:rsidRPr="000C5090" w14:paraId="1BE91473" w14:textId="77777777" w:rsidTr="00A618E5">
        <w:tc>
          <w:tcPr>
            <w:tcW w:w="650" w:type="pct"/>
            <w:tcBorders>
              <w:top w:val="single" w:sz="5" w:space="0" w:color="000000"/>
              <w:left w:val="single" w:sz="5" w:space="0" w:color="000000"/>
              <w:bottom w:val="single" w:sz="5" w:space="0" w:color="000000"/>
              <w:right w:val="single" w:sz="5" w:space="0" w:color="000000"/>
            </w:tcBorders>
          </w:tcPr>
          <w:p w14:paraId="1BE9146A" w14:textId="77777777" w:rsidR="00A618E5" w:rsidRPr="000C5090" w:rsidRDefault="00A618E5" w:rsidP="00A618E5">
            <w:pPr>
              <w:pStyle w:val="TableParagraph"/>
              <w:rPr>
                <w:rFonts w:eastAsia="Times New Roman" w:cs="Times New Roman"/>
                <w:szCs w:val="24"/>
              </w:rPr>
            </w:pPr>
            <w:r w:rsidRPr="000C5090">
              <w:t>08/01/2013</w:t>
            </w:r>
          </w:p>
        </w:tc>
        <w:tc>
          <w:tcPr>
            <w:tcW w:w="2989" w:type="pct"/>
            <w:tcBorders>
              <w:top w:val="single" w:sz="5" w:space="0" w:color="000000"/>
              <w:left w:val="single" w:sz="5" w:space="0" w:color="000000"/>
              <w:bottom w:val="single" w:sz="5" w:space="0" w:color="000000"/>
              <w:right w:val="single" w:sz="5" w:space="0" w:color="000000"/>
            </w:tcBorders>
          </w:tcPr>
          <w:p w14:paraId="1BE9146B" w14:textId="77777777" w:rsidR="00A618E5" w:rsidRPr="000C5090" w:rsidRDefault="00A618E5" w:rsidP="00A618E5">
            <w:pPr>
              <w:pStyle w:val="TableParagraph"/>
            </w:pPr>
            <w:r w:rsidRPr="000C5090">
              <w:t>NUMI version numbers and document dates updated.  References to Fee Based items removed from sections 3.5 and 7.2.1.  SSRS and replicated database servers added to section 3.1 and CPU and memory requirements added to all servers listed in section 3.1. Our interpretation of “security relevant events” added to section 8.3.2.</w:t>
            </w:r>
          </w:p>
          <w:p w14:paraId="1BE9146C" w14:textId="77777777" w:rsidR="00A618E5" w:rsidRPr="000C5090" w:rsidRDefault="00A618E5" w:rsidP="00A618E5">
            <w:pPr>
              <w:pStyle w:val="TableParagraph"/>
              <w:rPr>
                <w:rFonts w:eastAsia="Times New Roman" w:cs="Times New Roman"/>
                <w:sz w:val="24"/>
                <w:szCs w:val="24"/>
              </w:rPr>
            </w:pPr>
            <w:r w:rsidRPr="000C5090">
              <w:t xml:space="preserve">Brief description of the </w:t>
            </w:r>
            <w:proofErr w:type="spellStart"/>
            <w:r w:rsidRPr="000C5090">
              <w:t>InfoLog</w:t>
            </w:r>
            <w:proofErr w:type="spellEnd"/>
            <w:r w:rsidRPr="000C5090">
              <w:t xml:space="preserve"> table added to section 11, Troubleshooting.</w:t>
            </w:r>
          </w:p>
        </w:tc>
        <w:tc>
          <w:tcPr>
            <w:tcW w:w="1361" w:type="pct"/>
            <w:tcBorders>
              <w:top w:val="single" w:sz="5" w:space="0" w:color="000000"/>
              <w:left w:val="single" w:sz="5" w:space="0" w:color="000000"/>
              <w:bottom w:val="single" w:sz="5" w:space="0" w:color="000000"/>
              <w:right w:val="single" w:sz="5" w:space="0" w:color="000000"/>
            </w:tcBorders>
            <w:vAlign w:val="center"/>
          </w:tcPr>
          <w:p w14:paraId="1BE91472" w14:textId="092AE98E" w:rsidR="00A618E5" w:rsidRPr="000C5090" w:rsidRDefault="00A618E5" w:rsidP="00A618E5">
            <w:pPr>
              <w:pStyle w:val="TableParagraph"/>
            </w:pPr>
            <w:r>
              <w:rPr>
                <w:highlight w:val="yellow"/>
              </w:rPr>
              <w:t>REDACTED</w:t>
            </w:r>
          </w:p>
        </w:tc>
      </w:tr>
      <w:tr w:rsidR="00A618E5" w:rsidRPr="000C5090" w14:paraId="1BE91477" w14:textId="77777777" w:rsidTr="00A618E5">
        <w:trPr>
          <w:trHeight w:val="379"/>
        </w:trPr>
        <w:tc>
          <w:tcPr>
            <w:tcW w:w="650" w:type="pct"/>
            <w:tcBorders>
              <w:top w:val="single" w:sz="5" w:space="0" w:color="000000"/>
              <w:left w:val="single" w:sz="5" w:space="0" w:color="000000"/>
              <w:bottom w:val="single" w:sz="5" w:space="0" w:color="000000"/>
              <w:right w:val="single" w:sz="5" w:space="0" w:color="000000"/>
            </w:tcBorders>
          </w:tcPr>
          <w:p w14:paraId="1BE91474" w14:textId="77777777" w:rsidR="00A618E5" w:rsidRPr="000C5090" w:rsidRDefault="00A618E5" w:rsidP="00A618E5">
            <w:pPr>
              <w:pStyle w:val="TableParagraph"/>
            </w:pPr>
            <w:r w:rsidRPr="000C5090">
              <w:t>04/16/2015</w:t>
            </w:r>
          </w:p>
        </w:tc>
        <w:tc>
          <w:tcPr>
            <w:tcW w:w="2989" w:type="pct"/>
            <w:tcBorders>
              <w:top w:val="single" w:sz="5" w:space="0" w:color="000000"/>
              <w:left w:val="single" w:sz="5" w:space="0" w:color="000000"/>
              <w:bottom w:val="single" w:sz="5" w:space="0" w:color="000000"/>
              <w:right w:val="single" w:sz="5" w:space="0" w:color="000000"/>
            </w:tcBorders>
          </w:tcPr>
          <w:p w14:paraId="1BE91475" w14:textId="77777777" w:rsidR="00A618E5" w:rsidRPr="000C5090" w:rsidRDefault="00A618E5" w:rsidP="00A618E5">
            <w:pPr>
              <w:pStyle w:val="TableParagraph"/>
            </w:pPr>
            <w:r w:rsidRPr="000C5090">
              <w:t>Changed the version number from 1.1.14.1 to 1.1.14.2</w:t>
            </w:r>
          </w:p>
        </w:tc>
        <w:tc>
          <w:tcPr>
            <w:tcW w:w="1361" w:type="pct"/>
            <w:tcBorders>
              <w:top w:val="single" w:sz="5" w:space="0" w:color="000000"/>
              <w:left w:val="single" w:sz="5" w:space="0" w:color="000000"/>
              <w:bottom w:val="single" w:sz="5" w:space="0" w:color="000000"/>
              <w:right w:val="single" w:sz="5" w:space="0" w:color="000000"/>
            </w:tcBorders>
            <w:vAlign w:val="center"/>
          </w:tcPr>
          <w:p w14:paraId="1BE91476" w14:textId="399BCBC3" w:rsidR="00A618E5" w:rsidRPr="000C5090" w:rsidRDefault="00A618E5" w:rsidP="00A618E5">
            <w:pPr>
              <w:pStyle w:val="TableParagraph"/>
            </w:pPr>
            <w:r>
              <w:rPr>
                <w:highlight w:val="yellow"/>
              </w:rPr>
              <w:t>REDACTED</w:t>
            </w:r>
          </w:p>
        </w:tc>
      </w:tr>
      <w:tr w:rsidR="00A618E5" w:rsidRPr="000C5090" w14:paraId="1BE9147B" w14:textId="77777777" w:rsidTr="00A618E5">
        <w:trPr>
          <w:trHeight w:val="307"/>
        </w:trPr>
        <w:tc>
          <w:tcPr>
            <w:tcW w:w="650" w:type="pct"/>
            <w:tcBorders>
              <w:top w:val="single" w:sz="5" w:space="0" w:color="000000"/>
              <w:left w:val="single" w:sz="5" w:space="0" w:color="000000"/>
              <w:bottom w:val="single" w:sz="5" w:space="0" w:color="000000"/>
              <w:right w:val="single" w:sz="5" w:space="0" w:color="000000"/>
            </w:tcBorders>
          </w:tcPr>
          <w:p w14:paraId="1BE91478" w14:textId="77777777" w:rsidR="00A618E5" w:rsidRPr="000C5090" w:rsidRDefault="00A618E5" w:rsidP="00A618E5">
            <w:pPr>
              <w:pStyle w:val="TableParagraph"/>
            </w:pPr>
            <w:r w:rsidRPr="000C5090">
              <w:t>07/14/2015</w:t>
            </w:r>
          </w:p>
        </w:tc>
        <w:tc>
          <w:tcPr>
            <w:tcW w:w="2989" w:type="pct"/>
            <w:tcBorders>
              <w:top w:val="single" w:sz="5" w:space="0" w:color="000000"/>
              <w:left w:val="single" w:sz="5" w:space="0" w:color="000000"/>
              <w:bottom w:val="single" w:sz="5" w:space="0" w:color="000000"/>
              <w:right w:val="single" w:sz="5" w:space="0" w:color="000000"/>
            </w:tcBorders>
          </w:tcPr>
          <w:p w14:paraId="1BE91479" w14:textId="77777777" w:rsidR="00A618E5" w:rsidRPr="000C5090" w:rsidRDefault="00A618E5" w:rsidP="00A618E5">
            <w:pPr>
              <w:pStyle w:val="TableParagraph"/>
            </w:pPr>
            <w:r w:rsidRPr="000C5090">
              <w:t>Changed the version number from 1.1.14.2 to 1.1.14.3</w:t>
            </w:r>
          </w:p>
        </w:tc>
        <w:tc>
          <w:tcPr>
            <w:tcW w:w="1361" w:type="pct"/>
            <w:tcBorders>
              <w:top w:val="single" w:sz="5" w:space="0" w:color="000000"/>
              <w:left w:val="single" w:sz="5" w:space="0" w:color="000000"/>
              <w:bottom w:val="single" w:sz="5" w:space="0" w:color="000000"/>
              <w:right w:val="single" w:sz="5" w:space="0" w:color="000000"/>
            </w:tcBorders>
            <w:vAlign w:val="center"/>
          </w:tcPr>
          <w:p w14:paraId="1BE9147A" w14:textId="6DDC8B6A" w:rsidR="00A618E5" w:rsidRPr="000C5090" w:rsidRDefault="00A618E5" w:rsidP="00A618E5">
            <w:pPr>
              <w:pStyle w:val="TableParagraph"/>
            </w:pPr>
            <w:r>
              <w:rPr>
                <w:highlight w:val="yellow"/>
              </w:rPr>
              <w:t>REDACTED</w:t>
            </w:r>
          </w:p>
        </w:tc>
      </w:tr>
      <w:tr w:rsidR="00A618E5" w:rsidRPr="000C5090" w14:paraId="0B5D62DD" w14:textId="77777777" w:rsidTr="00A618E5">
        <w:trPr>
          <w:trHeight w:hRule="exact" w:val="997"/>
        </w:trPr>
        <w:tc>
          <w:tcPr>
            <w:tcW w:w="650" w:type="pct"/>
            <w:tcBorders>
              <w:top w:val="single" w:sz="5" w:space="0" w:color="000000"/>
              <w:left w:val="single" w:sz="5" w:space="0" w:color="000000"/>
              <w:bottom w:val="single" w:sz="5" w:space="0" w:color="000000"/>
              <w:right w:val="single" w:sz="5" w:space="0" w:color="000000"/>
            </w:tcBorders>
          </w:tcPr>
          <w:p w14:paraId="464388A3" w14:textId="77777777" w:rsidR="00A618E5" w:rsidRPr="000C5090" w:rsidRDefault="00A618E5" w:rsidP="00A618E5">
            <w:pPr>
              <w:pStyle w:val="TableParagraph"/>
              <w:jc w:val="both"/>
              <w:rPr>
                <w:rFonts w:eastAsia="Arial" w:cs="Times New Roman"/>
                <w:bCs/>
                <w:sz w:val="24"/>
                <w:szCs w:val="24"/>
              </w:rPr>
            </w:pPr>
            <w:r w:rsidRPr="000C5090">
              <w:rPr>
                <w:rFonts w:eastAsia="Arial" w:cs="Times New Roman"/>
                <w:bCs/>
                <w:sz w:val="24"/>
                <w:szCs w:val="24"/>
              </w:rPr>
              <w:t>9/13/2016</w:t>
            </w:r>
          </w:p>
        </w:tc>
        <w:tc>
          <w:tcPr>
            <w:tcW w:w="2989" w:type="pct"/>
            <w:tcBorders>
              <w:top w:val="single" w:sz="5" w:space="0" w:color="000000"/>
              <w:left w:val="single" w:sz="5" w:space="0" w:color="000000"/>
              <w:bottom w:val="single" w:sz="5" w:space="0" w:color="000000"/>
              <w:right w:val="single" w:sz="5" w:space="0" w:color="000000"/>
            </w:tcBorders>
          </w:tcPr>
          <w:p w14:paraId="27DDA577" w14:textId="77777777" w:rsidR="00A618E5" w:rsidRPr="000C5090" w:rsidRDefault="00A618E5" w:rsidP="00A618E5">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the version number from 1.1.14.3 to 1.1.14.4. Updated reporting link changes to Enhanced Reports in NUMI 14.4 release.</w:t>
            </w:r>
          </w:p>
        </w:tc>
        <w:tc>
          <w:tcPr>
            <w:tcW w:w="1361" w:type="pct"/>
            <w:tcBorders>
              <w:top w:val="single" w:sz="5" w:space="0" w:color="000000"/>
              <w:left w:val="single" w:sz="5" w:space="0" w:color="000000"/>
              <w:bottom w:val="single" w:sz="5" w:space="0" w:color="000000"/>
              <w:right w:val="single" w:sz="5" w:space="0" w:color="000000"/>
            </w:tcBorders>
            <w:vAlign w:val="center"/>
          </w:tcPr>
          <w:p w14:paraId="7D218E4F" w14:textId="05C6EE37" w:rsidR="00A618E5" w:rsidRPr="000C5090" w:rsidRDefault="00A618E5" w:rsidP="00A618E5">
            <w:pPr>
              <w:pStyle w:val="TableParagraph"/>
              <w:jc w:val="both"/>
              <w:rPr>
                <w:rFonts w:eastAsia="Arial" w:cs="Times New Roman"/>
                <w:bCs/>
                <w:sz w:val="24"/>
                <w:szCs w:val="24"/>
              </w:rPr>
            </w:pPr>
            <w:r>
              <w:rPr>
                <w:highlight w:val="yellow"/>
              </w:rPr>
              <w:t>REDACTED</w:t>
            </w:r>
          </w:p>
        </w:tc>
      </w:tr>
      <w:tr w:rsidR="00A618E5" w:rsidRPr="000C5090" w14:paraId="41E6BD0C" w14:textId="77777777" w:rsidTr="00A618E5">
        <w:trPr>
          <w:trHeight w:hRule="exact" w:val="799"/>
        </w:trPr>
        <w:tc>
          <w:tcPr>
            <w:tcW w:w="650" w:type="pct"/>
            <w:tcBorders>
              <w:top w:val="single" w:sz="5" w:space="0" w:color="000000"/>
              <w:left w:val="single" w:sz="5" w:space="0" w:color="000000"/>
              <w:bottom w:val="single" w:sz="5" w:space="0" w:color="000000"/>
              <w:right w:val="single" w:sz="5" w:space="0" w:color="000000"/>
            </w:tcBorders>
          </w:tcPr>
          <w:p w14:paraId="18A67CFF" w14:textId="77777777" w:rsidR="00A618E5" w:rsidRPr="000C5090" w:rsidRDefault="00A618E5" w:rsidP="00A618E5">
            <w:pPr>
              <w:pStyle w:val="TableParagraph"/>
              <w:jc w:val="both"/>
              <w:rPr>
                <w:rFonts w:eastAsia="Arial" w:cs="Times New Roman"/>
                <w:bCs/>
                <w:sz w:val="24"/>
                <w:szCs w:val="24"/>
              </w:rPr>
            </w:pPr>
            <w:r w:rsidRPr="000C5090">
              <w:rPr>
                <w:rFonts w:eastAsia="Arial" w:cs="Times New Roman"/>
                <w:bCs/>
                <w:sz w:val="24"/>
                <w:szCs w:val="24"/>
              </w:rPr>
              <w:t>9/19/2016</w:t>
            </w:r>
          </w:p>
        </w:tc>
        <w:tc>
          <w:tcPr>
            <w:tcW w:w="2989" w:type="pct"/>
            <w:tcBorders>
              <w:top w:val="single" w:sz="5" w:space="0" w:color="000000"/>
              <w:left w:val="single" w:sz="5" w:space="0" w:color="000000"/>
              <w:bottom w:val="single" w:sz="5" w:space="0" w:color="000000"/>
              <w:right w:val="single" w:sz="5" w:space="0" w:color="000000"/>
            </w:tcBorders>
          </w:tcPr>
          <w:p w14:paraId="46160BC4" w14:textId="77777777" w:rsidR="00A618E5" w:rsidRPr="000C5090" w:rsidRDefault="00A618E5" w:rsidP="00A618E5">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Updated document with feedback received from HPS team review</w:t>
            </w:r>
          </w:p>
        </w:tc>
        <w:tc>
          <w:tcPr>
            <w:tcW w:w="1361" w:type="pct"/>
            <w:tcBorders>
              <w:top w:val="single" w:sz="5" w:space="0" w:color="000000"/>
              <w:left w:val="single" w:sz="5" w:space="0" w:color="000000"/>
              <w:bottom w:val="single" w:sz="5" w:space="0" w:color="000000"/>
              <w:right w:val="single" w:sz="5" w:space="0" w:color="000000"/>
            </w:tcBorders>
            <w:vAlign w:val="center"/>
          </w:tcPr>
          <w:p w14:paraId="56CE42D5" w14:textId="07B1564F" w:rsidR="00A618E5" w:rsidRPr="000C5090" w:rsidRDefault="00A618E5" w:rsidP="00A618E5">
            <w:pPr>
              <w:pStyle w:val="TableParagraph"/>
              <w:jc w:val="both"/>
              <w:rPr>
                <w:rFonts w:eastAsia="Arial" w:cs="Times New Roman"/>
                <w:bCs/>
                <w:sz w:val="24"/>
                <w:szCs w:val="24"/>
              </w:rPr>
            </w:pPr>
            <w:r>
              <w:rPr>
                <w:highlight w:val="yellow"/>
              </w:rPr>
              <w:t>REDACTED</w:t>
            </w:r>
          </w:p>
        </w:tc>
      </w:tr>
      <w:tr w:rsidR="00A618E5" w:rsidRPr="000C5090" w14:paraId="476D8DB7" w14:textId="77777777" w:rsidTr="00A618E5">
        <w:trPr>
          <w:trHeight w:hRule="exact" w:val="1078"/>
        </w:trPr>
        <w:tc>
          <w:tcPr>
            <w:tcW w:w="650" w:type="pct"/>
            <w:tcBorders>
              <w:top w:val="single" w:sz="5" w:space="0" w:color="000000"/>
              <w:left w:val="single" w:sz="5" w:space="0" w:color="000000"/>
              <w:bottom w:val="single" w:sz="5" w:space="0" w:color="000000"/>
              <w:right w:val="single" w:sz="5" w:space="0" w:color="000000"/>
            </w:tcBorders>
          </w:tcPr>
          <w:p w14:paraId="4BEF3CC4" w14:textId="77777777" w:rsidR="00A618E5" w:rsidRPr="000C5090" w:rsidRDefault="00A618E5" w:rsidP="00A618E5">
            <w:pPr>
              <w:pStyle w:val="TableParagraph"/>
              <w:jc w:val="both"/>
              <w:rPr>
                <w:rFonts w:eastAsia="Arial" w:cs="Times New Roman"/>
                <w:bCs/>
                <w:sz w:val="24"/>
                <w:szCs w:val="24"/>
              </w:rPr>
            </w:pPr>
            <w:r w:rsidRPr="000C5090">
              <w:rPr>
                <w:rFonts w:eastAsia="Arial" w:cs="Times New Roman"/>
                <w:bCs/>
                <w:sz w:val="24"/>
                <w:szCs w:val="24"/>
              </w:rPr>
              <w:t>9/30/2016</w:t>
            </w:r>
          </w:p>
        </w:tc>
        <w:tc>
          <w:tcPr>
            <w:tcW w:w="2989" w:type="pct"/>
            <w:tcBorders>
              <w:top w:val="single" w:sz="5" w:space="0" w:color="000000"/>
              <w:left w:val="single" w:sz="5" w:space="0" w:color="000000"/>
              <w:bottom w:val="single" w:sz="5" w:space="0" w:color="000000"/>
              <w:right w:val="single" w:sz="5" w:space="0" w:color="000000"/>
            </w:tcBorders>
          </w:tcPr>
          <w:p w14:paraId="33FB0904" w14:textId="77777777" w:rsidR="00A618E5" w:rsidRPr="000C5090" w:rsidRDefault="00A618E5" w:rsidP="00A618E5">
            <w:pPr>
              <w:pStyle w:val="TableParagraph"/>
              <w:spacing w:before="156"/>
              <w:ind w:left="100" w:right="169"/>
              <w:rPr>
                <w:rFonts w:eastAsia="Times New Roman" w:cs="Times New Roman"/>
                <w:spacing w:val="-1"/>
                <w:sz w:val="24"/>
                <w:szCs w:val="24"/>
              </w:rPr>
            </w:pPr>
            <w:r w:rsidRPr="000C5090">
              <w:rPr>
                <w:rFonts w:eastAsia="Times New Roman" w:cs="Times New Roman"/>
                <w:spacing w:val="-1"/>
                <w:sz w:val="24"/>
                <w:szCs w:val="24"/>
              </w:rPr>
              <w:t>Changed Remedy to CA/SDM and updated other support groups to reflect current support system for NUMI application in CA/SDM.</w:t>
            </w:r>
          </w:p>
        </w:tc>
        <w:tc>
          <w:tcPr>
            <w:tcW w:w="1361" w:type="pct"/>
            <w:tcBorders>
              <w:top w:val="single" w:sz="5" w:space="0" w:color="000000"/>
              <w:left w:val="single" w:sz="5" w:space="0" w:color="000000"/>
              <w:bottom w:val="single" w:sz="5" w:space="0" w:color="000000"/>
              <w:right w:val="single" w:sz="5" w:space="0" w:color="000000"/>
            </w:tcBorders>
            <w:vAlign w:val="center"/>
          </w:tcPr>
          <w:p w14:paraId="4095A1D0" w14:textId="361AB034" w:rsidR="00A618E5" w:rsidRPr="000C5090" w:rsidRDefault="00A618E5" w:rsidP="00A618E5">
            <w:pPr>
              <w:pStyle w:val="TableParagraph"/>
              <w:jc w:val="both"/>
              <w:rPr>
                <w:rFonts w:eastAsia="Arial" w:cs="Times New Roman"/>
                <w:bCs/>
                <w:sz w:val="24"/>
                <w:szCs w:val="24"/>
              </w:rPr>
            </w:pPr>
            <w:r>
              <w:rPr>
                <w:highlight w:val="yellow"/>
              </w:rPr>
              <w:t>REDACTED</w:t>
            </w:r>
          </w:p>
        </w:tc>
      </w:tr>
      <w:tr w:rsidR="00A618E5" w:rsidRPr="000C5090" w14:paraId="5877F33D" w14:textId="77777777" w:rsidTr="00A618E5">
        <w:tc>
          <w:tcPr>
            <w:tcW w:w="650" w:type="pct"/>
            <w:tcBorders>
              <w:top w:val="single" w:sz="5" w:space="0" w:color="000000"/>
              <w:left w:val="single" w:sz="5" w:space="0" w:color="000000"/>
              <w:bottom w:val="single" w:sz="5" w:space="0" w:color="000000"/>
              <w:right w:val="single" w:sz="5" w:space="0" w:color="000000"/>
            </w:tcBorders>
          </w:tcPr>
          <w:p w14:paraId="5B90AC14" w14:textId="75E6E85E" w:rsidR="00A618E5" w:rsidRPr="000C5090" w:rsidRDefault="00A618E5" w:rsidP="00A618E5">
            <w:pPr>
              <w:pStyle w:val="TableParagraph"/>
            </w:pPr>
            <w:r w:rsidRPr="000C5090">
              <w:t>10/01/2016</w:t>
            </w:r>
          </w:p>
        </w:tc>
        <w:tc>
          <w:tcPr>
            <w:tcW w:w="2989" w:type="pct"/>
            <w:tcBorders>
              <w:top w:val="single" w:sz="5" w:space="0" w:color="000000"/>
              <w:left w:val="single" w:sz="5" w:space="0" w:color="000000"/>
              <w:bottom w:val="single" w:sz="5" w:space="0" w:color="000000"/>
              <w:right w:val="single" w:sz="5" w:space="0" w:color="000000"/>
            </w:tcBorders>
          </w:tcPr>
          <w:p w14:paraId="58266A3C" w14:textId="16EE655B" w:rsidR="00A618E5" w:rsidRPr="000C5090" w:rsidRDefault="00A618E5" w:rsidP="00A618E5">
            <w:pPr>
              <w:pStyle w:val="TableParagraph"/>
            </w:pPr>
            <w:r w:rsidRPr="000C5090">
              <w:t>Updates for MDWS–VIA Migration (version 15.0)</w:t>
            </w:r>
          </w:p>
        </w:tc>
        <w:tc>
          <w:tcPr>
            <w:tcW w:w="1361" w:type="pct"/>
            <w:tcBorders>
              <w:top w:val="single" w:sz="5" w:space="0" w:color="000000"/>
              <w:left w:val="single" w:sz="5" w:space="0" w:color="000000"/>
              <w:bottom w:val="single" w:sz="5" w:space="0" w:color="000000"/>
              <w:right w:val="single" w:sz="5" w:space="0" w:color="000000"/>
            </w:tcBorders>
            <w:vAlign w:val="center"/>
          </w:tcPr>
          <w:p w14:paraId="54C65A02" w14:textId="0154B691" w:rsidR="00A618E5" w:rsidRPr="000C5090" w:rsidRDefault="00A618E5" w:rsidP="00A618E5">
            <w:pPr>
              <w:pStyle w:val="TableParagraph"/>
            </w:pPr>
            <w:r>
              <w:rPr>
                <w:highlight w:val="yellow"/>
              </w:rPr>
              <w:t>REDACTED</w:t>
            </w:r>
          </w:p>
        </w:tc>
      </w:tr>
      <w:tr w:rsidR="00A618E5" w:rsidRPr="000C5090" w14:paraId="3C9E360A" w14:textId="77777777" w:rsidTr="00A618E5">
        <w:tc>
          <w:tcPr>
            <w:tcW w:w="650" w:type="pct"/>
            <w:tcBorders>
              <w:top w:val="single" w:sz="5" w:space="0" w:color="000000"/>
              <w:left w:val="single" w:sz="5" w:space="0" w:color="000000"/>
              <w:bottom w:val="single" w:sz="5" w:space="0" w:color="000000"/>
              <w:right w:val="single" w:sz="5" w:space="0" w:color="000000"/>
            </w:tcBorders>
          </w:tcPr>
          <w:p w14:paraId="4A9BA6DE" w14:textId="4452A0EE" w:rsidR="00A618E5" w:rsidRPr="000C5090" w:rsidRDefault="00A618E5" w:rsidP="00A618E5">
            <w:pPr>
              <w:pStyle w:val="TableParagraph"/>
            </w:pPr>
            <w:r w:rsidRPr="000C5090">
              <w:t>03/01/2017</w:t>
            </w:r>
          </w:p>
        </w:tc>
        <w:tc>
          <w:tcPr>
            <w:tcW w:w="2989" w:type="pct"/>
            <w:tcBorders>
              <w:top w:val="single" w:sz="5" w:space="0" w:color="000000"/>
              <w:left w:val="single" w:sz="5" w:space="0" w:color="000000"/>
              <w:bottom w:val="single" w:sz="5" w:space="0" w:color="000000"/>
              <w:right w:val="single" w:sz="5" w:space="0" w:color="000000"/>
            </w:tcBorders>
          </w:tcPr>
          <w:p w14:paraId="505D71F5" w14:textId="6A9C139A" w:rsidR="00A618E5" w:rsidRPr="000C5090" w:rsidRDefault="00A618E5" w:rsidP="00A618E5">
            <w:pPr>
              <w:pStyle w:val="TableParagraph"/>
            </w:pPr>
            <w:r w:rsidRPr="000C5090">
              <w:t>Updates for IAM SSO integration (version 15.2)</w:t>
            </w:r>
          </w:p>
        </w:tc>
        <w:tc>
          <w:tcPr>
            <w:tcW w:w="1361" w:type="pct"/>
            <w:tcBorders>
              <w:top w:val="single" w:sz="5" w:space="0" w:color="000000"/>
              <w:left w:val="single" w:sz="5" w:space="0" w:color="000000"/>
              <w:bottom w:val="single" w:sz="5" w:space="0" w:color="000000"/>
              <w:right w:val="single" w:sz="5" w:space="0" w:color="000000"/>
            </w:tcBorders>
            <w:vAlign w:val="center"/>
          </w:tcPr>
          <w:p w14:paraId="2BE99FA5" w14:textId="71A17329" w:rsidR="00A618E5" w:rsidRPr="000C5090" w:rsidRDefault="00A618E5" w:rsidP="00A618E5">
            <w:pPr>
              <w:pStyle w:val="TableParagraph"/>
            </w:pPr>
            <w:r>
              <w:rPr>
                <w:highlight w:val="yellow"/>
              </w:rPr>
              <w:t>REDACTED</w:t>
            </w:r>
          </w:p>
        </w:tc>
      </w:tr>
      <w:tr w:rsidR="00A618E5" w:rsidRPr="000C5090" w14:paraId="34EEED3A"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198499C0" w14:textId="77777777" w:rsidR="00A618E5" w:rsidRPr="000C5090" w:rsidRDefault="00A618E5" w:rsidP="00A618E5">
            <w:pPr>
              <w:pStyle w:val="TableParagraph"/>
            </w:pPr>
            <w:r w:rsidRPr="000C5090">
              <w:t>04/05/2017</w:t>
            </w:r>
          </w:p>
        </w:tc>
        <w:tc>
          <w:tcPr>
            <w:tcW w:w="2989" w:type="pct"/>
            <w:tcBorders>
              <w:top w:val="single" w:sz="5" w:space="0" w:color="000000"/>
              <w:left w:val="single" w:sz="5" w:space="0" w:color="000000"/>
              <w:bottom w:val="single" w:sz="5" w:space="0" w:color="000000"/>
              <w:right w:val="single" w:sz="5" w:space="0" w:color="000000"/>
            </w:tcBorders>
          </w:tcPr>
          <w:p w14:paraId="0F0B2BD3" w14:textId="77777777" w:rsidR="00A618E5" w:rsidRPr="000C5090" w:rsidRDefault="00A618E5" w:rsidP="00A618E5">
            <w:pPr>
              <w:pStyle w:val="TableParagraph"/>
            </w:pPr>
            <w:r w:rsidRPr="000C5090">
              <w:t>Updates due to HPS review</w:t>
            </w:r>
          </w:p>
        </w:tc>
        <w:tc>
          <w:tcPr>
            <w:tcW w:w="1361" w:type="pct"/>
            <w:tcBorders>
              <w:top w:val="single" w:sz="5" w:space="0" w:color="000000"/>
              <w:left w:val="single" w:sz="5" w:space="0" w:color="000000"/>
              <w:bottom w:val="single" w:sz="5" w:space="0" w:color="000000"/>
              <w:right w:val="single" w:sz="5" w:space="0" w:color="000000"/>
            </w:tcBorders>
            <w:vAlign w:val="center"/>
          </w:tcPr>
          <w:p w14:paraId="3A9D05A9" w14:textId="7B7467A9" w:rsidR="00A618E5" w:rsidRPr="000C5090" w:rsidRDefault="00A618E5" w:rsidP="00A618E5">
            <w:pPr>
              <w:pStyle w:val="TableParagraph"/>
            </w:pPr>
            <w:r>
              <w:rPr>
                <w:highlight w:val="yellow"/>
              </w:rPr>
              <w:t>REDACTED</w:t>
            </w:r>
          </w:p>
        </w:tc>
      </w:tr>
      <w:tr w:rsidR="00A618E5" w:rsidRPr="000C5090" w14:paraId="13E983B3"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0E195220" w14:textId="1FB81E0A" w:rsidR="00A618E5" w:rsidRPr="000C5090" w:rsidRDefault="00A618E5" w:rsidP="00A618E5">
            <w:pPr>
              <w:pStyle w:val="TableParagraph"/>
            </w:pPr>
            <w:r w:rsidRPr="000C5090">
              <w:t>04/12/2017</w:t>
            </w:r>
          </w:p>
        </w:tc>
        <w:tc>
          <w:tcPr>
            <w:tcW w:w="2989" w:type="pct"/>
            <w:tcBorders>
              <w:top w:val="single" w:sz="5" w:space="0" w:color="000000"/>
              <w:left w:val="single" w:sz="5" w:space="0" w:color="000000"/>
              <w:bottom w:val="single" w:sz="5" w:space="0" w:color="000000"/>
              <w:right w:val="single" w:sz="5" w:space="0" w:color="000000"/>
            </w:tcBorders>
          </w:tcPr>
          <w:p w14:paraId="7C704C3F" w14:textId="3BA7AF99" w:rsidR="00A618E5" w:rsidRPr="000C5090" w:rsidRDefault="00A618E5" w:rsidP="00A618E5">
            <w:pPr>
              <w:pStyle w:val="TableParagraph"/>
            </w:pPr>
            <w:r w:rsidRPr="000C5090">
              <w:t xml:space="preserve">Added Hospitalization Admission </w:t>
            </w:r>
            <w:proofErr w:type="gramStart"/>
            <w:r w:rsidRPr="000C5090">
              <w:t>review</w:t>
            </w:r>
            <w:proofErr w:type="gramEnd"/>
            <w:r w:rsidRPr="000C5090">
              <w:t xml:space="preserve"> Type values</w:t>
            </w:r>
          </w:p>
        </w:tc>
        <w:tc>
          <w:tcPr>
            <w:tcW w:w="1361" w:type="pct"/>
            <w:tcBorders>
              <w:top w:val="single" w:sz="5" w:space="0" w:color="000000"/>
              <w:left w:val="single" w:sz="5" w:space="0" w:color="000000"/>
              <w:bottom w:val="single" w:sz="5" w:space="0" w:color="000000"/>
              <w:right w:val="single" w:sz="5" w:space="0" w:color="000000"/>
            </w:tcBorders>
            <w:vAlign w:val="center"/>
          </w:tcPr>
          <w:p w14:paraId="7B29F6AF" w14:textId="5E08B9D1" w:rsidR="00A618E5" w:rsidRPr="000C5090" w:rsidRDefault="00A618E5" w:rsidP="00A618E5">
            <w:pPr>
              <w:pStyle w:val="TableParagraph"/>
            </w:pPr>
            <w:r>
              <w:rPr>
                <w:highlight w:val="yellow"/>
              </w:rPr>
              <w:t>REDACTED</w:t>
            </w:r>
          </w:p>
        </w:tc>
      </w:tr>
      <w:tr w:rsidR="00A618E5" w:rsidRPr="000C5090" w14:paraId="32E85969"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6C152A26" w14:textId="02B5E61A" w:rsidR="00A618E5" w:rsidRPr="000C5090" w:rsidRDefault="00A618E5" w:rsidP="00A618E5">
            <w:pPr>
              <w:pStyle w:val="TableParagraph"/>
            </w:pPr>
            <w:r w:rsidRPr="000C5090">
              <w:t>05/25/2017</w:t>
            </w:r>
          </w:p>
        </w:tc>
        <w:tc>
          <w:tcPr>
            <w:tcW w:w="2989" w:type="pct"/>
            <w:tcBorders>
              <w:top w:val="single" w:sz="5" w:space="0" w:color="000000"/>
              <w:left w:val="single" w:sz="5" w:space="0" w:color="000000"/>
              <w:bottom w:val="single" w:sz="5" w:space="0" w:color="000000"/>
              <w:right w:val="single" w:sz="5" w:space="0" w:color="000000"/>
            </w:tcBorders>
          </w:tcPr>
          <w:p w14:paraId="02FEF343" w14:textId="1F6A174D" w:rsidR="00A618E5" w:rsidRPr="000C5090" w:rsidRDefault="00A618E5" w:rsidP="00A618E5">
            <w:pPr>
              <w:pStyle w:val="TableParagraph"/>
            </w:pPr>
            <w:r w:rsidRPr="000C5090">
              <w:t>Document updated and reviewed</w:t>
            </w:r>
          </w:p>
        </w:tc>
        <w:tc>
          <w:tcPr>
            <w:tcW w:w="1361" w:type="pct"/>
            <w:tcBorders>
              <w:top w:val="single" w:sz="5" w:space="0" w:color="000000"/>
              <w:left w:val="single" w:sz="5" w:space="0" w:color="000000"/>
              <w:bottom w:val="single" w:sz="5" w:space="0" w:color="000000"/>
              <w:right w:val="single" w:sz="5" w:space="0" w:color="000000"/>
            </w:tcBorders>
            <w:vAlign w:val="center"/>
          </w:tcPr>
          <w:p w14:paraId="09C703C5" w14:textId="556AAC59" w:rsidR="00A618E5" w:rsidRPr="000C5090" w:rsidRDefault="00A618E5" w:rsidP="00A618E5">
            <w:pPr>
              <w:pStyle w:val="TableParagraph"/>
            </w:pPr>
            <w:r>
              <w:rPr>
                <w:highlight w:val="yellow"/>
              </w:rPr>
              <w:t>REDACTED</w:t>
            </w:r>
          </w:p>
        </w:tc>
      </w:tr>
      <w:tr w:rsidR="00A618E5" w:rsidRPr="000C5090" w14:paraId="25B8E382"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39CD8100" w14:textId="40FCC1BA" w:rsidR="00A618E5" w:rsidRPr="000C5090" w:rsidRDefault="00A618E5" w:rsidP="00A618E5">
            <w:pPr>
              <w:pStyle w:val="TableParagraph"/>
            </w:pPr>
            <w:r w:rsidRPr="000C5090">
              <w:t>11/14/2017</w:t>
            </w:r>
          </w:p>
        </w:tc>
        <w:tc>
          <w:tcPr>
            <w:tcW w:w="2989" w:type="pct"/>
            <w:tcBorders>
              <w:top w:val="single" w:sz="5" w:space="0" w:color="000000"/>
              <w:left w:val="single" w:sz="5" w:space="0" w:color="000000"/>
              <w:bottom w:val="single" w:sz="5" w:space="0" w:color="000000"/>
              <w:right w:val="single" w:sz="5" w:space="0" w:color="000000"/>
            </w:tcBorders>
          </w:tcPr>
          <w:p w14:paraId="1BDAAF6C" w14:textId="2E014030" w:rsidR="00A618E5" w:rsidRPr="000C5090" w:rsidRDefault="00A618E5" w:rsidP="00A618E5">
            <w:pPr>
              <w:pStyle w:val="TableParagraph"/>
            </w:pPr>
            <w:r w:rsidRPr="000C5090">
              <w:t>Updated version number and Contract information (version 15.4)</w:t>
            </w:r>
          </w:p>
        </w:tc>
        <w:tc>
          <w:tcPr>
            <w:tcW w:w="1361" w:type="pct"/>
            <w:tcBorders>
              <w:top w:val="single" w:sz="5" w:space="0" w:color="000000"/>
              <w:left w:val="single" w:sz="5" w:space="0" w:color="000000"/>
              <w:bottom w:val="single" w:sz="5" w:space="0" w:color="000000"/>
              <w:right w:val="single" w:sz="5" w:space="0" w:color="000000"/>
            </w:tcBorders>
            <w:vAlign w:val="center"/>
          </w:tcPr>
          <w:p w14:paraId="2F889495" w14:textId="7DC43686" w:rsidR="00A618E5" w:rsidRPr="000C5090" w:rsidRDefault="00A618E5" w:rsidP="00A618E5">
            <w:pPr>
              <w:pStyle w:val="TableParagraph"/>
            </w:pPr>
            <w:r>
              <w:rPr>
                <w:highlight w:val="yellow"/>
              </w:rPr>
              <w:t>REDACTED</w:t>
            </w:r>
          </w:p>
        </w:tc>
      </w:tr>
      <w:tr w:rsidR="00A618E5" w:rsidRPr="000C5090" w14:paraId="44DB0B62"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76531849" w14:textId="22508991" w:rsidR="00A618E5" w:rsidRPr="000C5090" w:rsidRDefault="00A618E5" w:rsidP="00A618E5">
            <w:pPr>
              <w:pStyle w:val="TableParagraph"/>
            </w:pPr>
            <w:r w:rsidRPr="000C5090">
              <w:t>11/27/2017</w:t>
            </w:r>
          </w:p>
        </w:tc>
        <w:tc>
          <w:tcPr>
            <w:tcW w:w="2989" w:type="pct"/>
            <w:tcBorders>
              <w:top w:val="single" w:sz="5" w:space="0" w:color="000000"/>
              <w:left w:val="single" w:sz="5" w:space="0" w:color="000000"/>
              <w:bottom w:val="single" w:sz="5" w:space="0" w:color="000000"/>
              <w:right w:val="single" w:sz="5" w:space="0" w:color="000000"/>
            </w:tcBorders>
          </w:tcPr>
          <w:p w14:paraId="6CD7A306" w14:textId="1D5112BC" w:rsidR="00A618E5" w:rsidRPr="000C5090" w:rsidRDefault="00A618E5" w:rsidP="00A618E5">
            <w:pPr>
              <w:pStyle w:val="TableParagraph"/>
            </w:pPr>
            <w:r w:rsidRPr="000C5090">
              <w:t>Updated document as per HPS feedback.</w:t>
            </w:r>
          </w:p>
        </w:tc>
        <w:tc>
          <w:tcPr>
            <w:tcW w:w="1361" w:type="pct"/>
            <w:tcBorders>
              <w:top w:val="single" w:sz="5" w:space="0" w:color="000000"/>
              <w:left w:val="single" w:sz="5" w:space="0" w:color="000000"/>
              <w:bottom w:val="single" w:sz="5" w:space="0" w:color="000000"/>
              <w:right w:val="single" w:sz="5" w:space="0" w:color="000000"/>
            </w:tcBorders>
            <w:vAlign w:val="center"/>
          </w:tcPr>
          <w:p w14:paraId="27961CC9" w14:textId="40C48021" w:rsidR="00A618E5" w:rsidRPr="000C5090" w:rsidRDefault="00A618E5" w:rsidP="00A618E5">
            <w:pPr>
              <w:pStyle w:val="TableParagraph"/>
            </w:pPr>
            <w:r>
              <w:rPr>
                <w:highlight w:val="yellow"/>
              </w:rPr>
              <w:t>REDACTED</w:t>
            </w:r>
          </w:p>
        </w:tc>
      </w:tr>
      <w:tr w:rsidR="00A618E5" w:rsidRPr="000C5090" w14:paraId="2525F09B"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1C2E86C5" w14:textId="77777777" w:rsidR="00A618E5" w:rsidRPr="000C5090" w:rsidRDefault="00A618E5" w:rsidP="00A618E5">
            <w:pPr>
              <w:pStyle w:val="TableParagraph"/>
            </w:pPr>
            <w:r w:rsidRPr="000C5090">
              <w:t>01/10/2018</w:t>
            </w:r>
          </w:p>
        </w:tc>
        <w:tc>
          <w:tcPr>
            <w:tcW w:w="2989" w:type="pct"/>
            <w:tcBorders>
              <w:top w:val="single" w:sz="5" w:space="0" w:color="000000"/>
              <w:left w:val="single" w:sz="5" w:space="0" w:color="000000"/>
              <w:bottom w:val="single" w:sz="5" w:space="0" w:color="000000"/>
              <w:right w:val="single" w:sz="5" w:space="0" w:color="000000"/>
            </w:tcBorders>
          </w:tcPr>
          <w:p w14:paraId="3FF4E64B" w14:textId="77777777" w:rsidR="00A618E5" w:rsidRPr="000C5090" w:rsidRDefault="00A618E5" w:rsidP="00A618E5">
            <w:pPr>
              <w:pStyle w:val="TableParagraph"/>
            </w:pPr>
            <w:r w:rsidRPr="000C5090">
              <w:t>Updated document to include NUMI configuration change</w:t>
            </w:r>
          </w:p>
        </w:tc>
        <w:tc>
          <w:tcPr>
            <w:tcW w:w="1361" w:type="pct"/>
            <w:tcBorders>
              <w:top w:val="single" w:sz="5" w:space="0" w:color="000000"/>
              <w:left w:val="single" w:sz="5" w:space="0" w:color="000000"/>
              <w:bottom w:val="single" w:sz="5" w:space="0" w:color="000000"/>
              <w:right w:val="single" w:sz="5" w:space="0" w:color="000000"/>
            </w:tcBorders>
            <w:vAlign w:val="center"/>
          </w:tcPr>
          <w:p w14:paraId="3133A3F6" w14:textId="015FD7C3" w:rsidR="00A618E5" w:rsidRPr="000C5090" w:rsidRDefault="00A618E5" w:rsidP="00A618E5">
            <w:pPr>
              <w:pStyle w:val="TableParagraph"/>
            </w:pPr>
            <w:r>
              <w:rPr>
                <w:highlight w:val="yellow"/>
              </w:rPr>
              <w:t>REDACTED</w:t>
            </w:r>
          </w:p>
        </w:tc>
      </w:tr>
      <w:tr w:rsidR="00A618E5" w:rsidRPr="000C5090" w14:paraId="4FEA7CFC"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tcPr>
          <w:p w14:paraId="65D74514" w14:textId="71C99E25" w:rsidR="00A618E5" w:rsidRPr="000C5090" w:rsidRDefault="00A618E5" w:rsidP="00A618E5">
            <w:pPr>
              <w:pStyle w:val="TableParagraph"/>
            </w:pPr>
            <w:r w:rsidRPr="000C5090">
              <w:t>04/24/2018</w:t>
            </w:r>
          </w:p>
        </w:tc>
        <w:tc>
          <w:tcPr>
            <w:tcW w:w="2989" w:type="pct"/>
            <w:tcBorders>
              <w:top w:val="single" w:sz="5" w:space="0" w:color="000000"/>
              <w:left w:val="single" w:sz="5" w:space="0" w:color="000000"/>
              <w:bottom w:val="single" w:sz="5" w:space="0" w:color="000000"/>
              <w:right w:val="single" w:sz="5" w:space="0" w:color="000000"/>
            </w:tcBorders>
          </w:tcPr>
          <w:p w14:paraId="0E82108C" w14:textId="5EC4E009" w:rsidR="00A618E5" w:rsidRPr="000C5090" w:rsidRDefault="00A618E5" w:rsidP="00A618E5">
            <w:pPr>
              <w:pStyle w:val="TableParagraph"/>
            </w:pPr>
            <w:r w:rsidRPr="000C5090">
              <w:t>Update version number( 15.5) and Login Information</w:t>
            </w:r>
          </w:p>
        </w:tc>
        <w:tc>
          <w:tcPr>
            <w:tcW w:w="1361" w:type="pct"/>
            <w:tcBorders>
              <w:top w:val="single" w:sz="5" w:space="0" w:color="000000"/>
              <w:left w:val="single" w:sz="5" w:space="0" w:color="000000"/>
              <w:bottom w:val="single" w:sz="5" w:space="0" w:color="000000"/>
              <w:right w:val="single" w:sz="5" w:space="0" w:color="000000"/>
            </w:tcBorders>
            <w:vAlign w:val="center"/>
          </w:tcPr>
          <w:p w14:paraId="2EC17D23" w14:textId="6FA7537F" w:rsidR="00A618E5" w:rsidRPr="000C5090" w:rsidRDefault="00A618E5" w:rsidP="00A618E5">
            <w:pPr>
              <w:pStyle w:val="TableParagraph"/>
            </w:pPr>
            <w:r>
              <w:rPr>
                <w:highlight w:val="yellow"/>
              </w:rPr>
              <w:t>REDACTED</w:t>
            </w:r>
          </w:p>
        </w:tc>
      </w:tr>
      <w:tr w:rsidR="00A618E5" w:rsidRPr="000C5090" w14:paraId="1E6502BE"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4AD9D931" w14:textId="7B88B348" w:rsidR="00A618E5" w:rsidRPr="000C5090" w:rsidRDefault="00A618E5" w:rsidP="00A618E5">
            <w:pPr>
              <w:pStyle w:val="TableParagraph"/>
            </w:pPr>
            <w:r w:rsidRPr="000C5090">
              <w:t>9/17/2018</w:t>
            </w:r>
          </w:p>
        </w:tc>
        <w:tc>
          <w:tcPr>
            <w:tcW w:w="2989" w:type="pct"/>
            <w:tcBorders>
              <w:top w:val="single" w:sz="5" w:space="0" w:color="000000"/>
              <w:left w:val="single" w:sz="5" w:space="0" w:color="000000"/>
              <w:bottom w:val="single" w:sz="5" w:space="0" w:color="000000"/>
              <w:right w:val="single" w:sz="5" w:space="0" w:color="000000"/>
            </w:tcBorders>
          </w:tcPr>
          <w:p w14:paraId="226DF82E" w14:textId="4310E5F4" w:rsidR="00A618E5" w:rsidRPr="000C5090" w:rsidRDefault="00A618E5" w:rsidP="00A618E5">
            <w:pPr>
              <w:pStyle w:val="TableParagraph"/>
            </w:pPr>
            <w:r w:rsidRPr="000C5090">
              <w:t>Updated version number (15.6)</w:t>
            </w:r>
          </w:p>
        </w:tc>
        <w:tc>
          <w:tcPr>
            <w:tcW w:w="1361" w:type="pct"/>
            <w:tcBorders>
              <w:top w:val="single" w:sz="5" w:space="0" w:color="000000"/>
              <w:left w:val="single" w:sz="5" w:space="0" w:color="000000"/>
              <w:bottom w:val="single" w:sz="5" w:space="0" w:color="000000"/>
              <w:right w:val="single" w:sz="5" w:space="0" w:color="000000"/>
            </w:tcBorders>
            <w:vAlign w:val="center"/>
          </w:tcPr>
          <w:p w14:paraId="6FD6CC35" w14:textId="532175FB" w:rsidR="00A618E5" w:rsidRPr="000C5090" w:rsidRDefault="00A618E5" w:rsidP="00A618E5">
            <w:pPr>
              <w:pStyle w:val="TableParagraph"/>
            </w:pPr>
            <w:r>
              <w:rPr>
                <w:highlight w:val="yellow"/>
              </w:rPr>
              <w:t>REDACTED</w:t>
            </w:r>
          </w:p>
        </w:tc>
      </w:tr>
      <w:tr w:rsidR="00A618E5" w:rsidRPr="000C5090" w14:paraId="4A01C4F6"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FDEB721" w14:textId="566AAC5F" w:rsidR="00A618E5" w:rsidRPr="000C5090" w:rsidRDefault="00A618E5" w:rsidP="00A618E5">
            <w:pPr>
              <w:pStyle w:val="TableParagraph"/>
            </w:pPr>
            <w:r w:rsidRPr="000C5090">
              <w:t>3/15/019</w:t>
            </w:r>
          </w:p>
        </w:tc>
        <w:tc>
          <w:tcPr>
            <w:tcW w:w="2989" w:type="pct"/>
            <w:tcBorders>
              <w:top w:val="single" w:sz="5" w:space="0" w:color="000000"/>
              <w:left w:val="single" w:sz="5" w:space="0" w:color="000000"/>
              <w:bottom w:val="single" w:sz="5" w:space="0" w:color="000000"/>
              <w:right w:val="single" w:sz="5" w:space="0" w:color="000000"/>
            </w:tcBorders>
          </w:tcPr>
          <w:p w14:paraId="1E246267" w14:textId="278FEF78" w:rsidR="00A618E5" w:rsidRPr="000C5090" w:rsidRDefault="00A618E5" w:rsidP="00A618E5">
            <w:pPr>
              <w:pStyle w:val="TableParagraph"/>
            </w:pPr>
            <w:r w:rsidRPr="000C5090">
              <w:t>Updated version number (15.7)</w:t>
            </w:r>
          </w:p>
        </w:tc>
        <w:tc>
          <w:tcPr>
            <w:tcW w:w="1361" w:type="pct"/>
            <w:tcBorders>
              <w:top w:val="single" w:sz="5" w:space="0" w:color="000000"/>
              <w:left w:val="single" w:sz="5" w:space="0" w:color="000000"/>
              <w:bottom w:val="single" w:sz="5" w:space="0" w:color="000000"/>
              <w:right w:val="single" w:sz="5" w:space="0" w:color="000000"/>
            </w:tcBorders>
            <w:vAlign w:val="center"/>
          </w:tcPr>
          <w:p w14:paraId="74DFD52B" w14:textId="3D81FD84" w:rsidR="00A618E5" w:rsidRPr="000C5090" w:rsidRDefault="00A618E5" w:rsidP="00A618E5">
            <w:pPr>
              <w:pStyle w:val="TableParagraph"/>
            </w:pPr>
            <w:r>
              <w:rPr>
                <w:highlight w:val="yellow"/>
              </w:rPr>
              <w:t>REDACTED</w:t>
            </w:r>
          </w:p>
        </w:tc>
      </w:tr>
      <w:tr w:rsidR="00A618E5" w:rsidRPr="000C5090" w14:paraId="0F237558"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0851919" w14:textId="743FE85B" w:rsidR="00A618E5" w:rsidRPr="000C5090" w:rsidRDefault="00A618E5" w:rsidP="00A618E5">
            <w:pPr>
              <w:pStyle w:val="TableParagraph"/>
            </w:pPr>
            <w:r w:rsidRPr="000C5090">
              <w:t>6/27/2019</w:t>
            </w:r>
          </w:p>
        </w:tc>
        <w:tc>
          <w:tcPr>
            <w:tcW w:w="2989" w:type="pct"/>
            <w:tcBorders>
              <w:top w:val="single" w:sz="5" w:space="0" w:color="000000"/>
              <w:left w:val="single" w:sz="5" w:space="0" w:color="000000"/>
              <w:bottom w:val="single" w:sz="5" w:space="0" w:color="000000"/>
              <w:right w:val="single" w:sz="5" w:space="0" w:color="000000"/>
            </w:tcBorders>
          </w:tcPr>
          <w:p w14:paraId="6D20C7D8" w14:textId="60765C4A" w:rsidR="00A618E5" w:rsidRPr="000C5090" w:rsidRDefault="00A618E5" w:rsidP="00A618E5">
            <w:pPr>
              <w:pStyle w:val="TableParagraph"/>
            </w:pPr>
            <w:r w:rsidRPr="000C5090">
              <w:t>Added 11.4.3: After Hours Management for SA audience</w:t>
            </w:r>
          </w:p>
        </w:tc>
        <w:tc>
          <w:tcPr>
            <w:tcW w:w="1361" w:type="pct"/>
            <w:tcBorders>
              <w:top w:val="single" w:sz="5" w:space="0" w:color="000000"/>
              <w:left w:val="single" w:sz="5" w:space="0" w:color="000000"/>
              <w:bottom w:val="single" w:sz="5" w:space="0" w:color="000000"/>
              <w:right w:val="single" w:sz="5" w:space="0" w:color="000000"/>
            </w:tcBorders>
            <w:vAlign w:val="center"/>
          </w:tcPr>
          <w:p w14:paraId="1D9F9BA9" w14:textId="517FB98B" w:rsidR="00A618E5" w:rsidRPr="000C5090" w:rsidRDefault="00A618E5" w:rsidP="00A618E5">
            <w:pPr>
              <w:pStyle w:val="TableParagraph"/>
            </w:pPr>
            <w:r>
              <w:rPr>
                <w:highlight w:val="yellow"/>
              </w:rPr>
              <w:t>REDACTED</w:t>
            </w:r>
          </w:p>
        </w:tc>
      </w:tr>
      <w:tr w:rsidR="00A618E5" w:rsidRPr="000C5090" w14:paraId="50BA6C7E"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537EC08A" w14:textId="336B3CA2" w:rsidR="00A618E5" w:rsidRPr="000C5090" w:rsidRDefault="00A618E5" w:rsidP="00A618E5">
            <w:pPr>
              <w:pStyle w:val="TableParagraph"/>
            </w:pPr>
            <w:r w:rsidRPr="000C5090">
              <w:t>8/24/2019</w:t>
            </w:r>
          </w:p>
        </w:tc>
        <w:tc>
          <w:tcPr>
            <w:tcW w:w="2989" w:type="pct"/>
            <w:tcBorders>
              <w:top w:val="single" w:sz="5" w:space="0" w:color="000000"/>
              <w:left w:val="single" w:sz="5" w:space="0" w:color="000000"/>
              <w:bottom w:val="single" w:sz="5" w:space="0" w:color="000000"/>
              <w:right w:val="single" w:sz="5" w:space="0" w:color="000000"/>
            </w:tcBorders>
          </w:tcPr>
          <w:p w14:paraId="40AD517D" w14:textId="6D499AC0" w:rsidR="00A618E5" w:rsidRPr="000C5090" w:rsidRDefault="00A618E5" w:rsidP="00A618E5">
            <w:pPr>
              <w:pStyle w:val="TableParagraph"/>
            </w:pPr>
            <w:r w:rsidRPr="000C5090">
              <w:t>Updated version number (15.8)</w:t>
            </w:r>
          </w:p>
        </w:tc>
        <w:tc>
          <w:tcPr>
            <w:tcW w:w="1361" w:type="pct"/>
            <w:tcBorders>
              <w:top w:val="single" w:sz="5" w:space="0" w:color="000000"/>
              <w:left w:val="single" w:sz="5" w:space="0" w:color="000000"/>
              <w:bottom w:val="single" w:sz="5" w:space="0" w:color="000000"/>
              <w:right w:val="single" w:sz="5" w:space="0" w:color="000000"/>
            </w:tcBorders>
            <w:vAlign w:val="center"/>
          </w:tcPr>
          <w:p w14:paraId="541BFCB4" w14:textId="443B409B" w:rsidR="00A618E5" w:rsidRPr="000C5090" w:rsidRDefault="00A618E5" w:rsidP="00A618E5">
            <w:pPr>
              <w:pStyle w:val="TableParagraph"/>
            </w:pPr>
            <w:r>
              <w:rPr>
                <w:highlight w:val="yellow"/>
              </w:rPr>
              <w:t>REDACTED</w:t>
            </w:r>
          </w:p>
        </w:tc>
      </w:tr>
      <w:tr w:rsidR="00A618E5" w:rsidRPr="000C5090" w14:paraId="6577994D"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68672348" w14:textId="613E9D80" w:rsidR="00A618E5" w:rsidRPr="000C5090" w:rsidRDefault="00A618E5" w:rsidP="00A618E5">
            <w:pPr>
              <w:pStyle w:val="TableParagraph"/>
            </w:pPr>
            <w:r w:rsidRPr="000C5090">
              <w:t>12/27/2019</w:t>
            </w:r>
          </w:p>
        </w:tc>
        <w:tc>
          <w:tcPr>
            <w:tcW w:w="2989" w:type="pct"/>
            <w:tcBorders>
              <w:top w:val="single" w:sz="5" w:space="0" w:color="000000"/>
              <w:left w:val="single" w:sz="5" w:space="0" w:color="000000"/>
              <w:bottom w:val="single" w:sz="5" w:space="0" w:color="000000"/>
              <w:right w:val="single" w:sz="5" w:space="0" w:color="000000"/>
            </w:tcBorders>
          </w:tcPr>
          <w:p w14:paraId="57C16D5A" w14:textId="423834A1" w:rsidR="00A618E5" w:rsidRPr="000C5090" w:rsidRDefault="00A618E5" w:rsidP="00A618E5">
            <w:pPr>
              <w:pStyle w:val="TableParagraph"/>
            </w:pPr>
            <w:r w:rsidRPr="000C5090">
              <w:t>Updated version to 15.9 and added system architect figure</w:t>
            </w:r>
          </w:p>
        </w:tc>
        <w:tc>
          <w:tcPr>
            <w:tcW w:w="1361" w:type="pct"/>
            <w:tcBorders>
              <w:top w:val="single" w:sz="5" w:space="0" w:color="000000"/>
              <w:left w:val="single" w:sz="5" w:space="0" w:color="000000"/>
              <w:bottom w:val="single" w:sz="5" w:space="0" w:color="000000"/>
              <w:right w:val="single" w:sz="5" w:space="0" w:color="000000"/>
            </w:tcBorders>
            <w:vAlign w:val="center"/>
          </w:tcPr>
          <w:p w14:paraId="328CFAA0" w14:textId="63EDBBD6" w:rsidR="00A618E5" w:rsidRPr="000C5090" w:rsidRDefault="00A618E5" w:rsidP="00A618E5">
            <w:pPr>
              <w:pStyle w:val="TableParagraph"/>
            </w:pPr>
            <w:r>
              <w:rPr>
                <w:highlight w:val="yellow"/>
              </w:rPr>
              <w:t>REDACTED</w:t>
            </w:r>
          </w:p>
        </w:tc>
      </w:tr>
      <w:tr w:rsidR="00A618E5" w:rsidRPr="000C5090" w14:paraId="476E80E9"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5D8E7D5" w14:textId="371BD932" w:rsidR="00A618E5" w:rsidRPr="000C5090" w:rsidRDefault="00A618E5" w:rsidP="00A618E5">
            <w:pPr>
              <w:pStyle w:val="TableParagraph"/>
            </w:pPr>
            <w:r w:rsidRPr="000C5090">
              <w:t>12/3/2020</w:t>
            </w:r>
          </w:p>
        </w:tc>
        <w:tc>
          <w:tcPr>
            <w:tcW w:w="2989" w:type="pct"/>
            <w:tcBorders>
              <w:top w:val="single" w:sz="5" w:space="0" w:color="000000"/>
              <w:left w:val="single" w:sz="5" w:space="0" w:color="000000"/>
              <w:bottom w:val="single" w:sz="5" w:space="0" w:color="000000"/>
              <w:right w:val="single" w:sz="5" w:space="0" w:color="000000"/>
            </w:tcBorders>
          </w:tcPr>
          <w:p w14:paraId="3D429B9D" w14:textId="3662B84B" w:rsidR="00A618E5" w:rsidRPr="000C5090" w:rsidRDefault="00A618E5" w:rsidP="00A618E5">
            <w:pPr>
              <w:pStyle w:val="TableParagraph"/>
            </w:pPr>
            <w:r w:rsidRPr="000C5090">
              <w:t>Updated version to 15.9.1 in title and footer. Footer month and year have been updated.</w:t>
            </w:r>
          </w:p>
        </w:tc>
        <w:tc>
          <w:tcPr>
            <w:tcW w:w="1361" w:type="pct"/>
            <w:tcBorders>
              <w:top w:val="single" w:sz="5" w:space="0" w:color="000000"/>
              <w:left w:val="single" w:sz="5" w:space="0" w:color="000000"/>
              <w:bottom w:val="single" w:sz="5" w:space="0" w:color="000000"/>
              <w:right w:val="single" w:sz="5" w:space="0" w:color="000000"/>
            </w:tcBorders>
            <w:vAlign w:val="center"/>
          </w:tcPr>
          <w:p w14:paraId="3F58A995" w14:textId="24E4C298" w:rsidR="00A618E5" w:rsidRPr="000C5090" w:rsidRDefault="00A618E5" w:rsidP="00A618E5">
            <w:pPr>
              <w:pStyle w:val="TableParagraph"/>
            </w:pPr>
            <w:r>
              <w:rPr>
                <w:highlight w:val="yellow"/>
              </w:rPr>
              <w:t>REDACTED</w:t>
            </w:r>
          </w:p>
        </w:tc>
      </w:tr>
      <w:tr w:rsidR="00A618E5" w:rsidRPr="000C5090" w14:paraId="79B78532"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1F56F869" w14:textId="7133E130" w:rsidR="00A618E5" w:rsidRPr="000C5090" w:rsidRDefault="00A618E5" w:rsidP="00A618E5">
            <w:pPr>
              <w:pStyle w:val="TableParagraph"/>
            </w:pPr>
            <w:r w:rsidRPr="000C5090">
              <w:t>8/19/2021</w:t>
            </w:r>
          </w:p>
        </w:tc>
        <w:tc>
          <w:tcPr>
            <w:tcW w:w="2989" w:type="pct"/>
            <w:tcBorders>
              <w:top w:val="single" w:sz="5" w:space="0" w:color="000000"/>
              <w:left w:val="single" w:sz="5" w:space="0" w:color="000000"/>
              <w:bottom w:val="single" w:sz="5" w:space="0" w:color="000000"/>
              <w:right w:val="single" w:sz="5" w:space="0" w:color="000000"/>
            </w:tcBorders>
          </w:tcPr>
          <w:p w14:paraId="6684AA3C" w14:textId="1320770F" w:rsidR="00A618E5" w:rsidRPr="000C5090" w:rsidRDefault="00A618E5" w:rsidP="00A618E5">
            <w:pPr>
              <w:pStyle w:val="TableParagraph"/>
            </w:pPr>
            <w:r w:rsidRPr="000C5090">
              <w:t xml:space="preserve">Updated System </w:t>
            </w:r>
            <w:proofErr w:type="spellStart"/>
            <w:r w:rsidRPr="000C5090">
              <w:t>Achitecture</w:t>
            </w:r>
            <w:proofErr w:type="spellEnd"/>
            <w:r w:rsidRPr="000C5090">
              <w:t xml:space="preserve"> Overview diagram (Figure 1)</w:t>
            </w:r>
          </w:p>
        </w:tc>
        <w:tc>
          <w:tcPr>
            <w:tcW w:w="1361" w:type="pct"/>
            <w:tcBorders>
              <w:top w:val="single" w:sz="5" w:space="0" w:color="000000"/>
              <w:left w:val="single" w:sz="5" w:space="0" w:color="000000"/>
              <w:bottom w:val="single" w:sz="5" w:space="0" w:color="000000"/>
              <w:right w:val="single" w:sz="5" w:space="0" w:color="000000"/>
            </w:tcBorders>
            <w:vAlign w:val="center"/>
          </w:tcPr>
          <w:p w14:paraId="0A83B4B0" w14:textId="561F49C3" w:rsidR="00A618E5" w:rsidRPr="000C5090" w:rsidRDefault="00A618E5" w:rsidP="00A618E5">
            <w:pPr>
              <w:pStyle w:val="TableParagraph"/>
            </w:pPr>
            <w:r>
              <w:rPr>
                <w:highlight w:val="yellow"/>
              </w:rPr>
              <w:t>REDACTED</w:t>
            </w:r>
          </w:p>
        </w:tc>
      </w:tr>
      <w:tr w:rsidR="00A618E5" w:rsidRPr="000C5090" w14:paraId="432E5056" w14:textId="77777777" w:rsidTr="00A618E5">
        <w:trPr>
          <w:trHeight w:val="316"/>
        </w:trPr>
        <w:tc>
          <w:tcPr>
            <w:tcW w:w="650" w:type="pct"/>
            <w:tcBorders>
              <w:top w:val="single" w:sz="5" w:space="0" w:color="000000"/>
              <w:left w:val="single" w:sz="5" w:space="0" w:color="000000"/>
              <w:bottom w:val="single" w:sz="5" w:space="0" w:color="000000"/>
              <w:right w:val="single" w:sz="5" w:space="0" w:color="000000"/>
            </w:tcBorders>
            <w:shd w:val="clear" w:color="auto" w:fill="auto"/>
          </w:tcPr>
          <w:p w14:paraId="7B30B3D1" w14:textId="07C63EF3" w:rsidR="00A618E5" w:rsidRPr="000C5090" w:rsidRDefault="00A618E5" w:rsidP="00A618E5">
            <w:pPr>
              <w:pStyle w:val="TableParagraph"/>
            </w:pPr>
            <w:r w:rsidRPr="000C5090">
              <w:t>11/15/2021</w:t>
            </w:r>
          </w:p>
        </w:tc>
        <w:tc>
          <w:tcPr>
            <w:tcW w:w="2989" w:type="pct"/>
            <w:tcBorders>
              <w:top w:val="single" w:sz="5" w:space="0" w:color="000000"/>
              <w:left w:val="single" w:sz="5" w:space="0" w:color="000000"/>
              <w:bottom w:val="single" w:sz="5" w:space="0" w:color="000000"/>
              <w:right w:val="single" w:sz="5" w:space="0" w:color="000000"/>
            </w:tcBorders>
          </w:tcPr>
          <w:p w14:paraId="166F4BA5" w14:textId="59AB1E20" w:rsidR="00A618E5" w:rsidRPr="000C5090" w:rsidRDefault="00A618E5" w:rsidP="00A618E5">
            <w:pPr>
              <w:pStyle w:val="TableParagraph"/>
            </w:pPr>
            <w:r w:rsidRPr="000C5090">
              <w:t>Updated version to 15.10</w:t>
            </w:r>
          </w:p>
        </w:tc>
        <w:tc>
          <w:tcPr>
            <w:tcW w:w="1361" w:type="pct"/>
            <w:tcBorders>
              <w:top w:val="single" w:sz="5" w:space="0" w:color="000000"/>
              <w:left w:val="single" w:sz="5" w:space="0" w:color="000000"/>
              <w:bottom w:val="single" w:sz="5" w:space="0" w:color="000000"/>
              <w:right w:val="single" w:sz="5" w:space="0" w:color="000000"/>
            </w:tcBorders>
            <w:vAlign w:val="center"/>
          </w:tcPr>
          <w:p w14:paraId="46B5B003" w14:textId="69E3999A" w:rsidR="00A618E5" w:rsidRPr="000C5090" w:rsidRDefault="00A618E5" w:rsidP="00A618E5">
            <w:pPr>
              <w:pStyle w:val="TableParagraph"/>
            </w:pPr>
            <w:r>
              <w:rPr>
                <w:highlight w:val="yellow"/>
              </w:rPr>
              <w:t>REDACTED</w:t>
            </w:r>
          </w:p>
        </w:tc>
      </w:tr>
    </w:tbl>
    <w:p w14:paraId="35B4BE1E" w14:textId="77777777" w:rsidR="00687195" w:rsidRPr="000C5090" w:rsidRDefault="00687195"/>
    <w:p w14:paraId="1BE9147C" w14:textId="104B597D" w:rsidR="008A5C66" w:rsidRPr="000C5090" w:rsidRDefault="008A5C66" w:rsidP="008A5C66">
      <w:pPr>
        <w:sectPr w:rsidR="008A5C66" w:rsidRPr="000C5090" w:rsidSect="00141CE0">
          <w:footerReference w:type="default" r:id="rId13"/>
          <w:footerReference w:type="first" r:id="rId14"/>
          <w:pgSz w:w="12240" w:h="15840"/>
          <w:pgMar w:top="1400" w:right="1220" w:bottom="960" w:left="1300" w:header="0" w:footer="761" w:gutter="0"/>
          <w:pgNumType w:fmt="lowerRoman" w:start="1"/>
          <w:cols w:space="720"/>
          <w:titlePg/>
          <w:docGrid w:linePitch="299"/>
        </w:sectPr>
      </w:pPr>
    </w:p>
    <w:p w14:paraId="3DD3309E" w14:textId="17CB0EA3" w:rsidR="00321E87" w:rsidRPr="000C5090" w:rsidRDefault="00A036FC" w:rsidP="00A036FC">
      <w:pPr>
        <w:pStyle w:val="TOCHeading"/>
      </w:pPr>
      <w:bookmarkStart w:id="3" w:name="Table_of_Tables"/>
      <w:bookmarkStart w:id="4" w:name="Table_of_Contents"/>
      <w:bookmarkEnd w:id="3"/>
      <w:bookmarkEnd w:id="4"/>
      <w:r w:rsidRPr="000C5090">
        <w:lastRenderedPageBreak/>
        <w:t>Table of Contents</w:t>
      </w:r>
    </w:p>
    <w:p w14:paraId="59146213" w14:textId="04D7D0DB" w:rsidR="00A618E5" w:rsidRDefault="00A036FC">
      <w:pPr>
        <w:pStyle w:val="TOC1"/>
        <w:tabs>
          <w:tab w:val="left" w:pos="440"/>
          <w:tab w:val="right" w:leader="dot" w:pos="9350"/>
        </w:tabs>
        <w:rPr>
          <w:rFonts w:asciiTheme="minorHAnsi" w:eastAsiaTheme="minorEastAsia" w:hAnsiTheme="minorHAnsi"/>
          <w:b w:val="0"/>
          <w:bCs w:val="0"/>
          <w:noProof/>
          <w:szCs w:val="22"/>
        </w:rPr>
      </w:pPr>
      <w:r w:rsidRPr="000C5090">
        <w:rPr>
          <w:lang w:eastAsia="ja-JP"/>
        </w:rPr>
        <w:fldChar w:fldCharType="begin"/>
      </w:r>
      <w:r w:rsidRPr="000C5090">
        <w:rPr>
          <w:lang w:eastAsia="ja-JP"/>
        </w:rPr>
        <w:instrText xml:space="preserve"> TOC \o "1-3" \h \z \u </w:instrText>
      </w:r>
      <w:r w:rsidRPr="000C5090">
        <w:rPr>
          <w:lang w:eastAsia="ja-JP"/>
        </w:rPr>
        <w:fldChar w:fldCharType="separate"/>
      </w:r>
      <w:hyperlink w:anchor="_Toc93395458" w:history="1">
        <w:r w:rsidR="00A618E5" w:rsidRPr="00544645">
          <w:rPr>
            <w:rStyle w:val="Hyperlink"/>
            <w:rFonts w:cs="Times New Roman"/>
            <w:noProof/>
          </w:rPr>
          <w:t>1</w:t>
        </w:r>
        <w:r w:rsidR="00A618E5">
          <w:rPr>
            <w:rFonts w:asciiTheme="minorHAnsi" w:eastAsiaTheme="minorEastAsia" w:hAnsiTheme="minorHAnsi"/>
            <w:b w:val="0"/>
            <w:bCs w:val="0"/>
            <w:noProof/>
            <w:szCs w:val="22"/>
          </w:rPr>
          <w:tab/>
        </w:r>
        <w:r w:rsidR="00A618E5" w:rsidRPr="00544645">
          <w:rPr>
            <w:rStyle w:val="Hyperlink"/>
            <w:noProof/>
          </w:rPr>
          <w:t>Orientation</w:t>
        </w:r>
        <w:r w:rsidR="00A618E5">
          <w:rPr>
            <w:noProof/>
            <w:webHidden/>
          </w:rPr>
          <w:tab/>
        </w:r>
        <w:r w:rsidR="00A618E5">
          <w:rPr>
            <w:noProof/>
            <w:webHidden/>
          </w:rPr>
          <w:fldChar w:fldCharType="begin"/>
        </w:r>
        <w:r w:rsidR="00A618E5">
          <w:rPr>
            <w:noProof/>
            <w:webHidden/>
          </w:rPr>
          <w:instrText xml:space="preserve"> PAGEREF _Toc93395458 \h </w:instrText>
        </w:r>
        <w:r w:rsidR="00A618E5">
          <w:rPr>
            <w:noProof/>
            <w:webHidden/>
          </w:rPr>
        </w:r>
        <w:r w:rsidR="00A618E5">
          <w:rPr>
            <w:noProof/>
            <w:webHidden/>
          </w:rPr>
          <w:fldChar w:fldCharType="separate"/>
        </w:r>
        <w:r w:rsidR="00A618E5">
          <w:rPr>
            <w:noProof/>
            <w:webHidden/>
          </w:rPr>
          <w:t>1</w:t>
        </w:r>
        <w:r w:rsidR="00A618E5">
          <w:rPr>
            <w:noProof/>
            <w:webHidden/>
          </w:rPr>
          <w:fldChar w:fldCharType="end"/>
        </w:r>
      </w:hyperlink>
    </w:p>
    <w:p w14:paraId="7E0365FD" w14:textId="7ADF569E"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459" w:history="1">
        <w:r w:rsidR="00A618E5" w:rsidRPr="00544645">
          <w:rPr>
            <w:rStyle w:val="Hyperlink"/>
            <w:rFonts w:cs="Times New Roman"/>
            <w:noProof/>
          </w:rPr>
          <w:t>2</w:t>
        </w:r>
        <w:r w:rsidR="00A618E5">
          <w:rPr>
            <w:rFonts w:asciiTheme="minorHAnsi" w:eastAsiaTheme="minorEastAsia" w:hAnsiTheme="minorHAnsi"/>
            <w:b w:val="0"/>
            <w:bCs w:val="0"/>
            <w:noProof/>
            <w:szCs w:val="22"/>
          </w:rPr>
          <w:tab/>
        </w:r>
        <w:r w:rsidR="00A618E5" w:rsidRPr="00544645">
          <w:rPr>
            <w:rStyle w:val="Hyperlink"/>
            <w:noProof/>
          </w:rPr>
          <w:t>Introduction</w:t>
        </w:r>
        <w:r w:rsidR="00A618E5">
          <w:rPr>
            <w:noProof/>
            <w:webHidden/>
          </w:rPr>
          <w:tab/>
        </w:r>
        <w:r w:rsidR="00A618E5">
          <w:rPr>
            <w:noProof/>
            <w:webHidden/>
          </w:rPr>
          <w:fldChar w:fldCharType="begin"/>
        </w:r>
        <w:r w:rsidR="00A618E5">
          <w:rPr>
            <w:noProof/>
            <w:webHidden/>
          </w:rPr>
          <w:instrText xml:space="preserve"> PAGEREF _Toc93395459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636C9B1C" w14:textId="649EA493"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0" w:history="1">
        <w:r w:rsidR="00A618E5" w:rsidRPr="00544645">
          <w:rPr>
            <w:rStyle w:val="Hyperlink"/>
            <w:rFonts w:cs="Times New Roman"/>
            <w:noProof/>
          </w:rPr>
          <w:t>2.1</w:t>
        </w:r>
        <w:r w:rsidR="00A618E5">
          <w:rPr>
            <w:rFonts w:asciiTheme="minorHAnsi" w:eastAsiaTheme="minorEastAsia" w:hAnsiTheme="minorHAnsi"/>
            <w:b w:val="0"/>
            <w:noProof/>
            <w:szCs w:val="22"/>
          </w:rPr>
          <w:tab/>
        </w:r>
        <w:r w:rsidR="00A618E5" w:rsidRPr="00544645">
          <w:rPr>
            <w:rStyle w:val="Hyperlink"/>
            <w:noProof/>
          </w:rPr>
          <w:t>Purpose</w:t>
        </w:r>
        <w:r w:rsidR="00A618E5">
          <w:rPr>
            <w:noProof/>
            <w:webHidden/>
          </w:rPr>
          <w:tab/>
        </w:r>
        <w:r w:rsidR="00A618E5">
          <w:rPr>
            <w:noProof/>
            <w:webHidden/>
          </w:rPr>
          <w:fldChar w:fldCharType="begin"/>
        </w:r>
        <w:r w:rsidR="00A618E5">
          <w:rPr>
            <w:noProof/>
            <w:webHidden/>
          </w:rPr>
          <w:instrText xml:space="preserve"> PAGEREF _Toc93395460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58877948" w14:textId="3F090E7B"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1" w:history="1">
        <w:r w:rsidR="00A618E5" w:rsidRPr="00544645">
          <w:rPr>
            <w:rStyle w:val="Hyperlink"/>
            <w:rFonts w:cs="Times New Roman"/>
            <w:noProof/>
          </w:rPr>
          <w:t>2.2</w:t>
        </w:r>
        <w:r w:rsidR="00A618E5">
          <w:rPr>
            <w:rFonts w:asciiTheme="minorHAnsi" w:eastAsiaTheme="minorEastAsia" w:hAnsiTheme="minorHAnsi"/>
            <w:b w:val="0"/>
            <w:noProof/>
            <w:szCs w:val="22"/>
          </w:rPr>
          <w:tab/>
        </w:r>
        <w:r w:rsidR="00A618E5" w:rsidRPr="00544645">
          <w:rPr>
            <w:rStyle w:val="Hyperlink"/>
            <w:noProof/>
          </w:rPr>
          <w:t>Scope</w:t>
        </w:r>
        <w:r w:rsidR="00A618E5">
          <w:rPr>
            <w:noProof/>
            <w:webHidden/>
          </w:rPr>
          <w:tab/>
        </w:r>
        <w:r w:rsidR="00A618E5">
          <w:rPr>
            <w:noProof/>
            <w:webHidden/>
          </w:rPr>
          <w:fldChar w:fldCharType="begin"/>
        </w:r>
        <w:r w:rsidR="00A618E5">
          <w:rPr>
            <w:noProof/>
            <w:webHidden/>
          </w:rPr>
          <w:instrText xml:space="preserve"> PAGEREF _Toc93395461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60449F83" w14:textId="660B646A"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2" w:history="1">
        <w:r w:rsidR="00A618E5" w:rsidRPr="00544645">
          <w:rPr>
            <w:rStyle w:val="Hyperlink"/>
            <w:rFonts w:cs="Times New Roman"/>
            <w:noProof/>
          </w:rPr>
          <w:t>2.3</w:t>
        </w:r>
        <w:r w:rsidR="00A618E5">
          <w:rPr>
            <w:rFonts w:asciiTheme="minorHAnsi" w:eastAsiaTheme="minorEastAsia" w:hAnsiTheme="minorHAnsi"/>
            <w:b w:val="0"/>
            <w:noProof/>
            <w:szCs w:val="22"/>
          </w:rPr>
          <w:tab/>
        </w:r>
        <w:r w:rsidR="00A618E5" w:rsidRPr="00544645">
          <w:rPr>
            <w:rStyle w:val="Hyperlink"/>
            <w:noProof/>
          </w:rPr>
          <w:t>Target Audience</w:t>
        </w:r>
        <w:r w:rsidR="00A618E5">
          <w:rPr>
            <w:noProof/>
            <w:webHidden/>
          </w:rPr>
          <w:tab/>
        </w:r>
        <w:r w:rsidR="00A618E5">
          <w:rPr>
            <w:noProof/>
            <w:webHidden/>
          </w:rPr>
          <w:fldChar w:fldCharType="begin"/>
        </w:r>
        <w:r w:rsidR="00A618E5">
          <w:rPr>
            <w:noProof/>
            <w:webHidden/>
          </w:rPr>
          <w:instrText xml:space="preserve"> PAGEREF _Toc93395462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43A8550F" w14:textId="3634A0F7"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3" w:history="1">
        <w:r w:rsidR="00A618E5" w:rsidRPr="00544645">
          <w:rPr>
            <w:rStyle w:val="Hyperlink"/>
            <w:rFonts w:cs="Times New Roman"/>
            <w:noProof/>
          </w:rPr>
          <w:t>2.4</w:t>
        </w:r>
        <w:r w:rsidR="00A618E5">
          <w:rPr>
            <w:rFonts w:asciiTheme="minorHAnsi" w:eastAsiaTheme="minorEastAsia" w:hAnsiTheme="minorHAnsi"/>
            <w:b w:val="0"/>
            <w:noProof/>
            <w:szCs w:val="22"/>
          </w:rPr>
          <w:tab/>
        </w:r>
        <w:r w:rsidR="00A618E5" w:rsidRPr="00544645">
          <w:rPr>
            <w:rStyle w:val="Hyperlink"/>
            <w:noProof/>
          </w:rPr>
          <w:t>Document Overview</w:t>
        </w:r>
        <w:r w:rsidR="00A618E5">
          <w:rPr>
            <w:noProof/>
            <w:webHidden/>
          </w:rPr>
          <w:tab/>
        </w:r>
        <w:r w:rsidR="00A618E5">
          <w:rPr>
            <w:noProof/>
            <w:webHidden/>
          </w:rPr>
          <w:fldChar w:fldCharType="begin"/>
        </w:r>
        <w:r w:rsidR="00A618E5">
          <w:rPr>
            <w:noProof/>
            <w:webHidden/>
          </w:rPr>
          <w:instrText xml:space="preserve"> PAGEREF _Toc93395463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2BD3EC94" w14:textId="2604EB44"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464" w:history="1">
        <w:r w:rsidR="00A618E5" w:rsidRPr="00544645">
          <w:rPr>
            <w:rStyle w:val="Hyperlink"/>
            <w:rFonts w:cs="Times New Roman"/>
            <w:noProof/>
          </w:rPr>
          <w:t>3</w:t>
        </w:r>
        <w:r w:rsidR="00A618E5">
          <w:rPr>
            <w:rFonts w:asciiTheme="minorHAnsi" w:eastAsiaTheme="minorEastAsia" w:hAnsiTheme="minorHAnsi"/>
            <w:b w:val="0"/>
            <w:bCs w:val="0"/>
            <w:noProof/>
            <w:szCs w:val="22"/>
          </w:rPr>
          <w:tab/>
        </w:r>
        <w:r w:rsidR="00A618E5" w:rsidRPr="00544645">
          <w:rPr>
            <w:rStyle w:val="Hyperlink"/>
            <w:noProof/>
          </w:rPr>
          <w:t>System Requirements</w:t>
        </w:r>
        <w:r w:rsidR="00A618E5">
          <w:rPr>
            <w:noProof/>
            <w:webHidden/>
          </w:rPr>
          <w:tab/>
        </w:r>
        <w:r w:rsidR="00A618E5">
          <w:rPr>
            <w:noProof/>
            <w:webHidden/>
          </w:rPr>
          <w:fldChar w:fldCharType="begin"/>
        </w:r>
        <w:r w:rsidR="00A618E5">
          <w:rPr>
            <w:noProof/>
            <w:webHidden/>
          </w:rPr>
          <w:instrText xml:space="preserve"> PAGEREF _Toc93395464 \h </w:instrText>
        </w:r>
        <w:r w:rsidR="00A618E5">
          <w:rPr>
            <w:noProof/>
            <w:webHidden/>
          </w:rPr>
        </w:r>
        <w:r w:rsidR="00A618E5">
          <w:rPr>
            <w:noProof/>
            <w:webHidden/>
          </w:rPr>
          <w:fldChar w:fldCharType="separate"/>
        </w:r>
        <w:r w:rsidR="00A618E5">
          <w:rPr>
            <w:noProof/>
            <w:webHidden/>
          </w:rPr>
          <w:t>4</w:t>
        </w:r>
        <w:r w:rsidR="00A618E5">
          <w:rPr>
            <w:noProof/>
            <w:webHidden/>
          </w:rPr>
          <w:fldChar w:fldCharType="end"/>
        </w:r>
      </w:hyperlink>
    </w:p>
    <w:p w14:paraId="7C27B238" w14:textId="23702C9B"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5" w:history="1">
        <w:r w:rsidR="00A618E5" w:rsidRPr="00544645">
          <w:rPr>
            <w:rStyle w:val="Hyperlink"/>
            <w:rFonts w:cs="Times New Roman"/>
            <w:noProof/>
          </w:rPr>
          <w:t>3.1</w:t>
        </w:r>
        <w:r w:rsidR="00A618E5">
          <w:rPr>
            <w:rFonts w:asciiTheme="minorHAnsi" w:eastAsiaTheme="minorEastAsia" w:hAnsiTheme="minorHAnsi"/>
            <w:b w:val="0"/>
            <w:noProof/>
            <w:szCs w:val="22"/>
          </w:rPr>
          <w:tab/>
        </w:r>
        <w:r w:rsidR="00A618E5" w:rsidRPr="00544645">
          <w:rPr>
            <w:rStyle w:val="Hyperlink"/>
            <w:noProof/>
          </w:rPr>
          <w:t>Physical Architecture</w:t>
        </w:r>
        <w:r w:rsidR="00A618E5">
          <w:rPr>
            <w:noProof/>
            <w:webHidden/>
          </w:rPr>
          <w:tab/>
        </w:r>
        <w:r w:rsidR="00A618E5">
          <w:rPr>
            <w:noProof/>
            <w:webHidden/>
          </w:rPr>
          <w:fldChar w:fldCharType="begin"/>
        </w:r>
        <w:r w:rsidR="00A618E5">
          <w:rPr>
            <w:noProof/>
            <w:webHidden/>
          </w:rPr>
          <w:instrText xml:space="preserve"> PAGEREF _Toc93395465 \h </w:instrText>
        </w:r>
        <w:r w:rsidR="00A618E5">
          <w:rPr>
            <w:noProof/>
            <w:webHidden/>
          </w:rPr>
        </w:r>
        <w:r w:rsidR="00A618E5">
          <w:rPr>
            <w:noProof/>
            <w:webHidden/>
          </w:rPr>
          <w:fldChar w:fldCharType="separate"/>
        </w:r>
        <w:r w:rsidR="00A618E5">
          <w:rPr>
            <w:noProof/>
            <w:webHidden/>
          </w:rPr>
          <w:t>4</w:t>
        </w:r>
        <w:r w:rsidR="00A618E5">
          <w:rPr>
            <w:noProof/>
            <w:webHidden/>
          </w:rPr>
          <w:fldChar w:fldCharType="end"/>
        </w:r>
      </w:hyperlink>
    </w:p>
    <w:p w14:paraId="19ED00FD" w14:textId="2DAE9E5A"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6" w:history="1">
        <w:r w:rsidR="00A618E5" w:rsidRPr="00544645">
          <w:rPr>
            <w:rStyle w:val="Hyperlink"/>
            <w:rFonts w:cs="Times New Roman"/>
            <w:noProof/>
          </w:rPr>
          <w:t>3.2</w:t>
        </w:r>
        <w:r w:rsidR="00A618E5">
          <w:rPr>
            <w:rFonts w:asciiTheme="minorHAnsi" w:eastAsiaTheme="minorEastAsia" w:hAnsiTheme="minorHAnsi"/>
            <w:b w:val="0"/>
            <w:noProof/>
            <w:szCs w:val="22"/>
          </w:rPr>
          <w:tab/>
        </w:r>
        <w:r w:rsidR="00A618E5" w:rsidRPr="00544645">
          <w:rPr>
            <w:rStyle w:val="Hyperlink"/>
            <w:noProof/>
          </w:rPr>
          <w:t>System Architecture</w:t>
        </w:r>
        <w:r w:rsidR="00A618E5">
          <w:rPr>
            <w:noProof/>
            <w:webHidden/>
          </w:rPr>
          <w:tab/>
        </w:r>
        <w:r w:rsidR="00A618E5">
          <w:rPr>
            <w:noProof/>
            <w:webHidden/>
          </w:rPr>
          <w:fldChar w:fldCharType="begin"/>
        </w:r>
        <w:r w:rsidR="00A618E5">
          <w:rPr>
            <w:noProof/>
            <w:webHidden/>
          </w:rPr>
          <w:instrText xml:space="preserve"> PAGEREF _Toc93395466 \h </w:instrText>
        </w:r>
        <w:r w:rsidR="00A618E5">
          <w:rPr>
            <w:noProof/>
            <w:webHidden/>
          </w:rPr>
        </w:r>
        <w:r w:rsidR="00A618E5">
          <w:rPr>
            <w:noProof/>
            <w:webHidden/>
          </w:rPr>
          <w:fldChar w:fldCharType="separate"/>
        </w:r>
        <w:r w:rsidR="00A618E5">
          <w:rPr>
            <w:noProof/>
            <w:webHidden/>
          </w:rPr>
          <w:t>5</w:t>
        </w:r>
        <w:r w:rsidR="00A618E5">
          <w:rPr>
            <w:noProof/>
            <w:webHidden/>
          </w:rPr>
          <w:fldChar w:fldCharType="end"/>
        </w:r>
      </w:hyperlink>
    </w:p>
    <w:p w14:paraId="344B9A17" w14:textId="18309DE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67" w:history="1">
        <w:r w:rsidR="00A618E5" w:rsidRPr="00544645">
          <w:rPr>
            <w:rStyle w:val="Hyperlink"/>
            <w:rFonts w:cs="Times New Roman"/>
            <w:noProof/>
          </w:rPr>
          <w:t>3.2.1</w:t>
        </w:r>
        <w:r w:rsidR="00A618E5">
          <w:rPr>
            <w:rFonts w:asciiTheme="minorHAnsi" w:eastAsiaTheme="minorEastAsia" w:hAnsiTheme="minorHAnsi"/>
            <w:b w:val="0"/>
            <w:iCs w:val="0"/>
            <w:noProof/>
            <w:szCs w:val="22"/>
          </w:rPr>
          <w:tab/>
        </w:r>
        <w:r w:rsidR="00A618E5" w:rsidRPr="00544645">
          <w:rPr>
            <w:rStyle w:val="Hyperlink"/>
            <w:noProof/>
          </w:rPr>
          <w:t>Application Server Components</w:t>
        </w:r>
        <w:r w:rsidR="00A618E5">
          <w:rPr>
            <w:noProof/>
            <w:webHidden/>
          </w:rPr>
          <w:tab/>
        </w:r>
        <w:r w:rsidR="00A618E5">
          <w:rPr>
            <w:noProof/>
            <w:webHidden/>
          </w:rPr>
          <w:fldChar w:fldCharType="begin"/>
        </w:r>
        <w:r w:rsidR="00A618E5">
          <w:rPr>
            <w:noProof/>
            <w:webHidden/>
          </w:rPr>
          <w:instrText xml:space="preserve"> PAGEREF _Toc93395467 \h </w:instrText>
        </w:r>
        <w:r w:rsidR="00A618E5">
          <w:rPr>
            <w:noProof/>
            <w:webHidden/>
          </w:rPr>
        </w:r>
        <w:r w:rsidR="00A618E5">
          <w:rPr>
            <w:noProof/>
            <w:webHidden/>
          </w:rPr>
          <w:fldChar w:fldCharType="separate"/>
        </w:r>
        <w:r w:rsidR="00A618E5">
          <w:rPr>
            <w:noProof/>
            <w:webHidden/>
          </w:rPr>
          <w:t>5</w:t>
        </w:r>
        <w:r w:rsidR="00A618E5">
          <w:rPr>
            <w:noProof/>
            <w:webHidden/>
          </w:rPr>
          <w:fldChar w:fldCharType="end"/>
        </w:r>
      </w:hyperlink>
    </w:p>
    <w:p w14:paraId="53633653" w14:textId="307A7C3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68" w:history="1">
        <w:r w:rsidR="00A618E5" w:rsidRPr="00544645">
          <w:rPr>
            <w:rStyle w:val="Hyperlink"/>
            <w:rFonts w:cs="Times New Roman"/>
            <w:noProof/>
          </w:rPr>
          <w:t>3.2.2</w:t>
        </w:r>
        <w:r w:rsidR="00A618E5">
          <w:rPr>
            <w:rFonts w:asciiTheme="minorHAnsi" w:eastAsiaTheme="minorEastAsia" w:hAnsiTheme="minorHAnsi"/>
            <w:b w:val="0"/>
            <w:iCs w:val="0"/>
            <w:noProof/>
            <w:szCs w:val="22"/>
          </w:rPr>
          <w:tab/>
        </w:r>
        <w:r w:rsidR="00A618E5" w:rsidRPr="00544645">
          <w:rPr>
            <w:rStyle w:val="Hyperlink"/>
            <w:noProof/>
          </w:rPr>
          <w:t>Load Balancer</w:t>
        </w:r>
        <w:r w:rsidR="00A618E5">
          <w:rPr>
            <w:noProof/>
            <w:webHidden/>
          </w:rPr>
          <w:tab/>
        </w:r>
        <w:r w:rsidR="00A618E5">
          <w:rPr>
            <w:noProof/>
            <w:webHidden/>
          </w:rPr>
          <w:fldChar w:fldCharType="begin"/>
        </w:r>
        <w:r w:rsidR="00A618E5">
          <w:rPr>
            <w:noProof/>
            <w:webHidden/>
          </w:rPr>
          <w:instrText xml:space="preserve"> PAGEREF _Toc93395468 \h </w:instrText>
        </w:r>
        <w:r w:rsidR="00A618E5">
          <w:rPr>
            <w:noProof/>
            <w:webHidden/>
          </w:rPr>
        </w:r>
        <w:r w:rsidR="00A618E5">
          <w:rPr>
            <w:noProof/>
            <w:webHidden/>
          </w:rPr>
          <w:fldChar w:fldCharType="separate"/>
        </w:r>
        <w:r w:rsidR="00A618E5">
          <w:rPr>
            <w:noProof/>
            <w:webHidden/>
          </w:rPr>
          <w:t>6</w:t>
        </w:r>
        <w:r w:rsidR="00A618E5">
          <w:rPr>
            <w:noProof/>
            <w:webHidden/>
          </w:rPr>
          <w:fldChar w:fldCharType="end"/>
        </w:r>
      </w:hyperlink>
    </w:p>
    <w:p w14:paraId="2028036B" w14:textId="4B9C9923"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69" w:history="1">
        <w:r w:rsidR="00A618E5" w:rsidRPr="00544645">
          <w:rPr>
            <w:rStyle w:val="Hyperlink"/>
            <w:rFonts w:cs="Times New Roman"/>
            <w:noProof/>
          </w:rPr>
          <w:t>3.3</w:t>
        </w:r>
        <w:r w:rsidR="00A618E5">
          <w:rPr>
            <w:rFonts w:asciiTheme="minorHAnsi" w:eastAsiaTheme="minorEastAsia" w:hAnsiTheme="minorHAnsi"/>
            <w:b w:val="0"/>
            <w:noProof/>
            <w:szCs w:val="22"/>
          </w:rPr>
          <w:tab/>
        </w:r>
        <w:r w:rsidR="00A618E5" w:rsidRPr="00544645">
          <w:rPr>
            <w:rStyle w:val="Hyperlink"/>
            <w:noProof/>
          </w:rPr>
          <w:t>NUMI Web Application</w:t>
        </w:r>
        <w:r w:rsidR="00A618E5">
          <w:rPr>
            <w:noProof/>
            <w:webHidden/>
          </w:rPr>
          <w:tab/>
        </w:r>
        <w:r w:rsidR="00A618E5">
          <w:rPr>
            <w:noProof/>
            <w:webHidden/>
          </w:rPr>
          <w:fldChar w:fldCharType="begin"/>
        </w:r>
        <w:r w:rsidR="00A618E5">
          <w:rPr>
            <w:noProof/>
            <w:webHidden/>
          </w:rPr>
          <w:instrText xml:space="preserve"> PAGEREF _Toc93395469 \h </w:instrText>
        </w:r>
        <w:r w:rsidR="00A618E5">
          <w:rPr>
            <w:noProof/>
            <w:webHidden/>
          </w:rPr>
        </w:r>
        <w:r w:rsidR="00A618E5">
          <w:rPr>
            <w:noProof/>
            <w:webHidden/>
          </w:rPr>
          <w:fldChar w:fldCharType="separate"/>
        </w:r>
        <w:r w:rsidR="00A618E5">
          <w:rPr>
            <w:noProof/>
            <w:webHidden/>
          </w:rPr>
          <w:t>6</w:t>
        </w:r>
        <w:r w:rsidR="00A618E5">
          <w:rPr>
            <w:noProof/>
            <w:webHidden/>
          </w:rPr>
          <w:fldChar w:fldCharType="end"/>
        </w:r>
      </w:hyperlink>
    </w:p>
    <w:p w14:paraId="3A17DD9D" w14:textId="123D00BB"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70" w:history="1">
        <w:r w:rsidR="00A618E5" w:rsidRPr="00544645">
          <w:rPr>
            <w:rStyle w:val="Hyperlink"/>
            <w:rFonts w:cs="Times New Roman"/>
            <w:noProof/>
          </w:rPr>
          <w:t>3.4</w:t>
        </w:r>
        <w:r w:rsidR="00A618E5">
          <w:rPr>
            <w:rFonts w:asciiTheme="minorHAnsi" w:eastAsiaTheme="minorEastAsia" w:hAnsiTheme="minorHAnsi"/>
            <w:b w:val="0"/>
            <w:noProof/>
            <w:szCs w:val="22"/>
          </w:rPr>
          <w:tab/>
        </w:r>
        <w:r w:rsidR="00A618E5" w:rsidRPr="00544645">
          <w:rPr>
            <w:rStyle w:val="Hyperlink"/>
            <w:noProof/>
          </w:rPr>
          <w:t>Controller Layer</w:t>
        </w:r>
        <w:r w:rsidR="00A618E5">
          <w:rPr>
            <w:noProof/>
            <w:webHidden/>
          </w:rPr>
          <w:tab/>
        </w:r>
        <w:r w:rsidR="00A618E5">
          <w:rPr>
            <w:noProof/>
            <w:webHidden/>
          </w:rPr>
          <w:fldChar w:fldCharType="begin"/>
        </w:r>
        <w:r w:rsidR="00A618E5">
          <w:rPr>
            <w:noProof/>
            <w:webHidden/>
          </w:rPr>
          <w:instrText xml:space="preserve"> PAGEREF _Toc93395470 \h </w:instrText>
        </w:r>
        <w:r w:rsidR="00A618E5">
          <w:rPr>
            <w:noProof/>
            <w:webHidden/>
          </w:rPr>
        </w:r>
        <w:r w:rsidR="00A618E5">
          <w:rPr>
            <w:noProof/>
            <w:webHidden/>
          </w:rPr>
          <w:fldChar w:fldCharType="separate"/>
        </w:r>
        <w:r w:rsidR="00A618E5">
          <w:rPr>
            <w:noProof/>
            <w:webHidden/>
          </w:rPr>
          <w:t>6</w:t>
        </w:r>
        <w:r w:rsidR="00A618E5">
          <w:rPr>
            <w:noProof/>
            <w:webHidden/>
          </w:rPr>
          <w:fldChar w:fldCharType="end"/>
        </w:r>
      </w:hyperlink>
    </w:p>
    <w:p w14:paraId="409D9D49" w14:textId="405D5AD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71" w:history="1">
        <w:r w:rsidR="00A618E5" w:rsidRPr="00544645">
          <w:rPr>
            <w:rStyle w:val="Hyperlink"/>
            <w:rFonts w:cs="Times New Roman"/>
            <w:noProof/>
          </w:rPr>
          <w:t>3.4.1</w:t>
        </w:r>
        <w:r w:rsidR="00A618E5">
          <w:rPr>
            <w:rFonts w:asciiTheme="minorHAnsi" w:eastAsiaTheme="minorEastAsia" w:hAnsiTheme="minorHAnsi"/>
            <w:b w:val="0"/>
            <w:iCs w:val="0"/>
            <w:noProof/>
            <w:szCs w:val="22"/>
          </w:rPr>
          <w:tab/>
        </w:r>
        <w:r w:rsidR="00A618E5" w:rsidRPr="00544645">
          <w:rPr>
            <w:rStyle w:val="Hyperlink"/>
            <w:noProof/>
          </w:rPr>
          <w:t>Stay Synchronizer</w:t>
        </w:r>
        <w:r w:rsidR="00A618E5">
          <w:rPr>
            <w:noProof/>
            <w:webHidden/>
          </w:rPr>
          <w:tab/>
        </w:r>
        <w:r w:rsidR="00A618E5">
          <w:rPr>
            <w:noProof/>
            <w:webHidden/>
          </w:rPr>
          <w:fldChar w:fldCharType="begin"/>
        </w:r>
        <w:r w:rsidR="00A618E5">
          <w:rPr>
            <w:noProof/>
            <w:webHidden/>
          </w:rPr>
          <w:instrText xml:space="preserve"> PAGEREF _Toc93395471 \h </w:instrText>
        </w:r>
        <w:r w:rsidR="00A618E5">
          <w:rPr>
            <w:noProof/>
            <w:webHidden/>
          </w:rPr>
        </w:r>
        <w:r w:rsidR="00A618E5">
          <w:rPr>
            <w:noProof/>
            <w:webHidden/>
          </w:rPr>
          <w:fldChar w:fldCharType="separate"/>
        </w:r>
        <w:r w:rsidR="00A618E5">
          <w:rPr>
            <w:noProof/>
            <w:webHidden/>
          </w:rPr>
          <w:t>6</w:t>
        </w:r>
        <w:r w:rsidR="00A618E5">
          <w:rPr>
            <w:noProof/>
            <w:webHidden/>
          </w:rPr>
          <w:fldChar w:fldCharType="end"/>
        </w:r>
      </w:hyperlink>
    </w:p>
    <w:p w14:paraId="79A7DDC5" w14:textId="1EEAFA8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72" w:history="1">
        <w:r w:rsidR="00A618E5" w:rsidRPr="00544645">
          <w:rPr>
            <w:rStyle w:val="Hyperlink"/>
            <w:rFonts w:cs="Times New Roman"/>
            <w:noProof/>
          </w:rPr>
          <w:t>3.4.2</w:t>
        </w:r>
        <w:r w:rsidR="00A618E5">
          <w:rPr>
            <w:rFonts w:asciiTheme="minorHAnsi" w:eastAsiaTheme="minorEastAsia" w:hAnsiTheme="minorHAnsi"/>
            <w:b w:val="0"/>
            <w:iCs w:val="0"/>
            <w:noProof/>
            <w:szCs w:val="22"/>
          </w:rPr>
          <w:tab/>
        </w:r>
        <w:r w:rsidR="00A618E5" w:rsidRPr="00544645">
          <w:rPr>
            <w:rStyle w:val="Hyperlink"/>
            <w:noProof/>
          </w:rPr>
          <w:t>Data Access Layer (DAL)</w:t>
        </w:r>
        <w:r w:rsidR="00A618E5">
          <w:rPr>
            <w:noProof/>
            <w:webHidden/>
          </w:rPr>
          <w:tab/>
        </w:r>
        <w:r w:rsidR="00A618E5">
          <w:rPr>
            <w:noProof/>
            <w:webHidden/>
          </w:rPr>
          <w:fldChar w:fldCharType="begin"/>
        </w:r>
        <w:r w:rsidR="00A618E5">
          <w:rPr>
            <w:noProof/>
            <w:webHidden/>
          </w:rPr>
          <w:instrText xml:space="preserve"> PAGEREF _Toc93395472 \h </w:instrText>
        </w:r>
        <w:r w:rsidR="00A618E5">
          <w:rPr>
            <w:noProof/>
            <w:webHidden/>
          </w:rPr>
        </w:r>
        <w:r w:rsidR="00A618E5">
          <w:rPr>
            <w:noProof/>
            <w:webHidden/>
          </w:rPr>
          <w:fldChar w:fldCharType="separate"/>
        </w:r>
        <w:r w:rsidR="00A618E5">
          <w:rPr>
            <w:noProof/>
            <w:webHidden/>
          </w:rPr>
          <w:t>7</w:t>
        </w:r>
        <w:r w:rsidR="00A618E5">
          <w:rPr>
            <w:noProof/>
            <w:webHidden/>
          </w:rPr>
          <w:fldChar w:fldCharType="end"/>
        </w:r>
      </w:hyperlink>
    </w:p>
    <w:p w14:paraId="37F3D01E" w14:textId="545DEBD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73" w:history="1">
        <w:r w:rsidR="00A618E5" w:rsidRPr="00544645">
          <w:rPr>
            <w:rStyle w:val="Hyperlink"/>
            <w:rFonts w:cs="Times New Roman"/>
            <w:noProof/>
          </w:rPr>
          <w:t>3.4.3</w:t>
        </w:r>
        <w:r w:rsidR="00A618E5">
          <w:rPr>
            <w:rFonts w:asciiTheme="minorHAnsi" w:eastAsiaTheme="minorEastAsia" w:hAnsiTheme="minorHAnsi"/>
            <w:b w:val="0"/>
            <w:iCs w:val="0"/>
            <w:noProof/>
            <w:szCs w:val="22"/>
          </w:rPr>
          <w:tab/>
        </w:r>
        <w:r w:rsidR="00A618E5" w:rsidRPr="00544645">
          <w:rPr>
            <w:rStyle w:val="Hyperlink"/>
            <w:noProof/>
          </w:rPr>
          <w:t>NUMI Exchange</w:t>
        </w:r>
        <w:r w:rsidR="00A618E5">
          <w:rPr>
            <w:noProof/>
            <w:webHidden/>
          </w:rPr>
          <w:tab/>
        </w:r>
        <w:r w:rsidR="00A618E5">
          <w:rPr>
            <w:noProof/>
            <w:webHidden/>
          </w:rPr>
          <w:fldChar w:fldCharType="begin"/>
        </w:r>
        <w:r w:rsidR="00A618E5">
          <w:rPr>
            <w:noProof/>
            <w:webHidden/>
          </w:rPr>
          <w:instrText xml:space="preserve"> PAGEREF _Toc93395473 \h </w:instrText>
        </w:r>
        <w:r w:rsidR="00A618E5">
          <w:rPr>
            <w:noProof/>
            <w:webHidden/>
          </w:rPr>
        </w:r>
        <w:r w:rsidR="00A618E5">
          <w:rPr>
            <w:noProof/>
            <w:webHidden/>
          </w:rPr>
          <w:fldChar w:fldCharType="separate"/>
        </w:r>
        <w:r w:rsidR="00A618E5">
          <w:rPr>
            <w:noProof/>
            <w:webHidden/>
          </w:rPr>
          <w:t>7</w:t>
        </w:r>
        <w:r w:rsidR="00A618E5">
          <w:rPr>
            <w:noProof/>
            <w:webHidden/>
          </w:rPr>
          <w:fldChar w:fldCharType="end"/>
        </w:r>
      </w:hyperlink>
    </w:p>
    <w:p w14:paraId="1F83EAFD" w14:textId="4B4ECE5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74" w:history="1">
        <w:r w:rsidR="00A618E5" w:rsidRPr="00544645">
          <w:rPr>
            <w:rStyle w:val="Hyperlink"/>
            <w:rFonts w:cs="Times New Roman"/>
            <w:noProof/>
          </w:rPr>
          <w:t>3.4.4</w:t>
        </w:r>
        <w:r w:rsidR="00A618E5">
          <w:rPr>
            <w:rFonts w:asciiTheme="minorHAnsi" w:eastAsiaTheme="minorEastAsia" w:hAnsiTheme="minorHAnsi"/>
            <w:b w:val="0"/>
            <w:iCs w:val="0"/>
            <w:noProof/>
            <w:szCs w:val="22"/>
          </w:rPr>
          <w:tab/>
        </w:r>
        <w:r w:rsidR="00A618E5" w:rsidRPr="00544645">
          <w:rPr>
            <w:rStyle w:val="Hyperlink"/>
            <w:noProof/>
          </w:rPr>
          <w:t>VistA Integration Adapter (VIA)</w:t>
        </w:r>
        <w:r w:rsidR="00A618E5">
          <w:rPr>
            <w:noProof/>
            <w:webHidden/>
          </w:rPr>
          <w:tab/>
        </w:r>
        <w:r w:rsidR="00A618E5">
          <w:rPr>
            <w:noProof/>
            <w:webHidden/>
          </w:rPr>
          <w:fldChar w:fldCharType="begin"/>
        </w:r>
        <w:r w:rsidR="00A618E5">
          <w:rPr>
            <w:noProof/>
            <w:webHidden/>
          </w:rPr>
          <w:instrText xml:space="preserve"> PAGEREF _Toc93395474 \h </w:instrText>
        </w:r>
        <w:r w:rsidR="00A618E5">
          <w:rPr>
            <w:noProof/>
            <w:webHidden/>
          </w:rPr>
        </w:r>
        <w:r w:rsidR="00A618E5">
          <w:rPr>
            <w:noProof/>
            <w:webHidden/>
          </w:rPr>
          <w:fldChar w:fldCharType="separate"/>
        </w:r>
        <w:r w:rsidR="00A618E5">
          <w:rPr>
            <w:noProof/>
            <w:webHidden/>
          </w:rPr>
          <w:t>7</w:t>
        </w:r>
        <w:r w:rsidR="00A618E5">
          <w:rPr>
            <w:noProof/>
            <w:webHidden/>
          </w:rPr>
          <w:fldChar w:fldCharType="end"/>
        </w:r>
      </w:hyperlink>
    </w:p>
    <w:p w14:paraId="22DAA874" w14:textId="6E66BEC5"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75" w:history="1">
        <w:r w:rsidR="00A618E5" w:rsidRPr="00544645">
          <w:rPr>
            <w:rStyle w:val="Hyperlink"/>
            <w:rFonts w:cs="Times New Roman"/>
            <w:noProof/>
          </w:rPr>
          <w:t>3.4.5</w:t>
        </w:r>
        <w:r w:rsidR="00A618E5">
          <w:rPr>
            <w:rFonts w:asciiTheme="minorHAnsi" w:eastAsiaTheme="minorEastAsia" w:hAnsiTheme="minorHAnsi"/>
            <w:b w:val="0"/>
            <w:iCs w:val="0"/>
            <w:noProof/>
            <w:szCs w:val="22"/>
          </w:rPr>
          <w:tab/>
        </w:r>
        <w:r w:rsidR="00A618E5" w:rsidRPr="00544645">
          <w:rPr>
            <w:rStyle w:val="Hyperlink"/>
            <w:noProof/>
          </w:rPr>
          <w:t>Care Enhance Review Management Enterprise (CERMe)</w:t>
        </w:r>
        <w:r w:rsidR="00A618E5">
          <w:rPr>
            <w:noProof/>
            <w:webHidden/>
          </w:rPr>
          <w:tab/>
        </w:r>
        <w:r w:rsidR="00A618E5">
          <w:rPr>
            <w:noProof/>
            <w:webHidden/>
          </w:rPr>
          <w:fldChar w:fldCharType="begin"/>
        </w:r>
        <w:r w:rsidR="00A618E5">
          <w:rPr>
            <w:noProof/>
            <w:webHidden/>
          </w:rPr>
          <w:instrText xml:space="preserve"> PAGEREF _Toc93395475 \h </w:instrText>
        </w:r>
        <w:r w:rsidR="00A618E5">
          <w:rPr>
            <w:noProof/>
            <w:webHidden/>
          </w:rPr>
        </w:r>
        <w:r w:rsidR="00A618E5">
          <w:rPr>
            <w:noProof/>
            <w:webHidden/>
          </w:rPr>
          <w:fldChar w:fldCharType="separate"/>
        </w:r>
        <w:r w:rsidR="00A618E5">
          <w:rPr>
            <w:noProof/>
            <w:webHidden/>
          </w:rPr>
          <w:t>8</w:t>
        </w:r>
        <w:r w:rsidR="00A618E5">
          <w:rPr>
            <w:noProof/>
            <w:webHidden/>
          </w:rPr>
          <w:fldChar w:fldCharType="end"/>
        </w:r>
      </w:hyperlink>
    </w:p>
    <w:p w14:paraId="397D3AFD" w14:textId="28824EB4"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76" w:history="1">
        <w:r w:rsidR="00A618E5" w:rsidRPr="00544645">
          <w:rPr>
            <w:rStyle w:val="Hyperlink"/>
            <w:rFonts w:cs="Times New Roman"/>
            <w:noProof/>
          </w:rPr>
          <w:t>3.5</w:t>
        </w:r>
        <w:r w:rsidR="00A618E5">
          <w:rPr>
            <w:rFonts w:asciiTheme="minorHAnsi" w:eastAsiaTheme="minorEastAsia" w:hAnsiTheme="minorHAnsi"/>
            <w:b w:val="0"/>
            <w:noProof/>
            <w:szCs w:val="22"/>
          </w:rPr>
          <w:tab/>
        </w:r>
        <w:r w:rsidR="00A618E5" w:rsidRPr="00544645">
          <w:rPr>
            <w:rStyle w:val="Hyperlink"/>
            <w:noProof/>
          </w:rPr>
          <w:t>NUMI UserInterface (UI) Components</w:t>
        </w:r>
        <w:r w:rsidR="00A618E5">
          <w:rPr>
            <w:noProof/>
            <w:webHidden/>
          </w:rPr>
          <w:tab/>
        </w:r>
        <w:r w:rsidR="00A618E5">
          <w:rPr>
            <w:noProof/>
            <w:webHidden/>
          </w:rPr>
          <w:fldChar w:fldCharType="begin"/>
        </w:r>
        <w:r w:rsidR="00A618E5">
          <w:rPr>
            <w:noProof/>
            <w:webHidden/>
          </w:rPr>
          <w:instrText xml:space="preserve"> PAGEREF _Toc93395476 \h </w:instrText>
        </w:r>
        <w:r w:rsidR="00A618E5">
          <w:rPr>
            <w:noProof/>
            <w:webHidden/>
          </w:rPr>
        </w:r>
        <w:r w:rsidR="00A618E5">
          <w:rPr>
            <w:noProof/>
            <w:webHidden/>
          </w:rPr>
          <w:fldChar w:fldCharType="separate"/>
        </w:r>
        <w:r w:rsidR="00A618E5">
          <w:rPr>
            <w:noProof/>
            <w:webHidden/>
          </w:rPr>
          <w:t>9</w:t>
        </w:r>
        <w:r w:rsidR="00A618E5">
          <w:rPr>
            <w:noProof/>
            <w:webHidden/>
          </w:rPr>
          <w:fldChar w:fldCharType="end"/>
        </w:r>
      </w:hyperlink>
    </w:p>
    <w:p w14:paraId="144CD561" w14:textId="5594BC59"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477" w:history="1">
        <w:r w:rsidR="00A618E5" w:rsidRPr="00544645">
          <w:rPr>
            <w:rStyle w:val="Hyperlink"/>
            <w:rFonts w:cs="Times New Roman"/>
            <w:noProof/>
          </w:rPr>
          <w:t>4</w:t>
        </w:r>
        <w:r w:rsidR="00A618E5">
          <w:rPr>
            <w:rFonts w:asciiTheme="minorHAnsi" w:eastAsiaTheme="minorEastAsia" w:hAnsiTheme="minorHAnsi"/>
            <w:b w:val="0"/>
            <w:bCs w:val="0"/>
            <w:noProof/>
            <w:szCs w:val="22"/>
          </w:rPr>
          <w:tab/>
        </w:r>
        <w:r w:rsidR="00A618E5" w:rsidRPr="00544645">
          <w:rPr>
            <w:rStyle w:val="Hyperlink"/>
            <w:noProof/>
          </w:rPr>
          <w:t>Parameters</w:t>
        </w:r>
        <w:r w:rsidR="00A618E5">
          <w:rPr>
            <w:noProof/>
            <w:webHidden/>
          </w:rPr>
          <w:tab/>
        </w:r>
        <w:r w:rsidR="00A618E5">
          <w:rPr>
            <w:noProof/>
            <w:webHidden/>
          </w:rPr>
          <w:fldChar w:fldCharType="begin"/>
        </w:r>
        <w:r w:rsidR="00A618E5">
          <w:rPr>
            <w:noProof/>
            <w:webHidden/>
          </w:rPr>
          <w:instrText xml:space="preserve"> PAGEREF _Toc93395477 \h </w:instrText>
        </w:r>
        <w:r w:rsidR="00A618E5">
          <w:rPr>
            <w:noProof/>
            <w:webHidden/>
          </w:rPr>
        </w:r>
        <w:r w:rsidR="00A618E5">
          <w:rPr>
            <w:noProof/>
            <w:webHidden/>
          </w:rPr>
          <w:fldChar w:fldCharType="separate"/>
        </w:r>
        <w:r w:rsidR="00A618E5">
          <w:rPr>
            <w:noProof/>
            <w:webHidden/>
          </w:rPr>
          <w:t>11</w:t>
        </w:r>
        <w:r w:rsidR="00A618E5">
          <w:rPr>
            <w:noProof/>
            <w:webHidden/>
          </w:rPr>
          <w:fldChar w:fldCharType="end"/>
        </w:r>
      </w:hyperlink>
    </w:p>
    <w:p w14:paraId="62A29911" w14:textId="641257E2"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78" w:history="1">
        <w:r w:rsidR="00A618E5" w:rsidRPr="00544645">
          <w:rPr>
            <w:rStyle w:val="Hyperlink"/>
            <w:rFonts w:cs="Times New Roman"/>
            <w:noProof/>
          </w:rPr>
          <w:t>4.1</w:t>
        </w:r>
        <w:r w:rsidR="00A618E5">
          <w:rPr>
            <w:rFonts w:asciiTheme="minorHAnsi" w:eastAsiaTheme="minorEastAsia" w:hAnsiTheme="minorHAnsi"/>
            <w:b w:val="0"/>
            <w:noProof/>
            <w:szCs w:val="22"/>
          </w:rPr>
          <w:tab/>
        </w:r>
        <w:r w:rsidR="00A618E5" w:rsidRPr="00544645">
          <w:rPr>
            <w:rStyle w:val="Hyperlink"/>
            <w:noProof/>
          </w:rPr>
          <w:t>Timeout Parameter</w:t>
        </w:r>
        <w:r w:rsidR="00A618E5">
          <w:rPr>
            <w:noProof/>
            <w:webHidden/>
          </w:rPr>
          <w:tab/>
        </w:r>
        <w:r w:rsidR="00A618E5">
          <w:rPr>
            <w:noProof/>
            <w:webHidden/>
          </w:rPr>
          <w:fldChar w:fldCharType="begin"/>
        </w:r>
        <w:r w:rsidR="00A618E5">
          <w:rPr>
            <w:noProof/>
            <w:webHidden/>
          </w:rPr>
          <w:instrText xml:space="preserve"> PAGEREF _Toc93395478 \h </w:instrText>
        </w:r>
        <w:r w:rsidR="00A618E5">
          <w:rPr>
            <w:noProof/>
            <w:webHidden/>
          </w:rPr>
        </w:r>
        <w:r w:rsidR="00A618E5">
          <w:rPr>
            <w:noProof/>
            <w:webHidden/>
          </w:rPr>
          <w:fldChar w:fldCharType="separate"/>
        </w:r>
        <w:r w:rsidR="00A618E5">
          <w:rPr>
            <w:noProof/>
            <w:webHidden/>
          </w:rPr>
          <w:t>11</w:t>
        </w:r>
        <w:r w:rsidR="00A618E5">
          <w:rPr>
            <w:noProof/>
            <w:webHidden/>
          </w:rPr>
          <w:fldChar w:fldCharType="end"/>
        </w:r>
      </w:hyperlink>
    </w:p>
    <w:p w14:paraId="12D70F2C" w14:textId="79403702"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79" w:history="1">
        <w:r w:rsidR="00A618E5" w:rsidRPr="00544645">
          <w:rPr>
            <w:rStyle w:val="Hyperlink"/>
            <w:rFonts w:cs="Times New Roman"/>
            <w:noProof/>
          </w:rPr>
          <w:t>4.2</w:t>
        </w:r>
        <w:r w:rsidR="00A618E5">
          <w:rPr>
            <w:rFonts w:asciiTheme="minorHAnsi" w:eastAsiaTheme="minorEastAsia" w:hAnsiTheme="minorHAnsi"/>
            <w:b w:val="0"/>
            <w:noProof/>
            <w:szCs w:val="22"/>
          </w:rPr>
          <w:tab/>
        </w:r>
        <w:r w:rsidR="00A618E5" w:rsidRPr="00544645">
          <w:rPr>
            <w:rStyle w:val="Hyperlink"/>
            <w:noProof/>
          </w:rPr>
          <w:t>Lockout Parameters</w:t>
        </w:r>
        <w:r w:rsidR="00A618E5">
          <w:rPr>
            <w:noProof/>
            <w:webHidden/>
          </w:rPr>
          <w:tab/>
        </w:r>
        <w:r w:rsidR="00A618E5">
          <w:rPr>
            <w:noProof/>
            <w:webHidden/>
          </w:rPr>
          <w:fldChar w:fldCharType="begin"/>
        </w:r>
        <w:r w:rsidR="00A618E5">
          <w:rPr>
            <w:noProof/>
            <w:webHidden/>
          </w:rPr>
          <w:instrText xml:space="preserve"> PAGEREF _Toc93395479 \h </w:instrText>
        </w:r>
        <w:r w:rsidR="00A618E5">
          <w:rPr>
            <w:noProof/>
            <w:webHidden/>
          </w:rPr>
        </w:r>
        <w:r w:rsidR="00A618E5">
          <w:rPr>
            <w:noProof/>
            <w:webHidden/>
          </w:rPr>
          <w:fldChar w:fldCharType="separate"/>
        </w:r>
        <w:r w:rsidR="00A618E5">
          <w:rPr>
            <w:noProof/>
            <w:webHidden/>
          </w:rPr>
          <w:t>11</w:t>
        </w:r>
        <w:r w:rsidR="00A618E5">
          <w:rPr>
            <w:noProof/>
            <w:webHidden/>
          </w:rPr>
          <w:fldChar w:fldCharType="end"/>
        </w:r>
      </w:hyperlink>
    </w:p>
    <w:p w14:paraId="5F6DD756" w14:textId="25454BA2"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80" w:history="1">
        <w:r w:rsidR="00A618E5" w:rsidRPr="00544645">
          <w:rPr>
            <w:rStyle w:val="Hyperlink"/>
            <w:rFonts w:cs="Times New Roman"/>
            <w:noProof/>
          </w:rPr>
          <w:t>4.3</w:t>
        </w:r>
        <w:r w:rsidR="00A618E5">
          <w:rPr>
            <w:rFonts w:asciiTheme="minorHAnsi" w:eastAsiaTheme="minorEastAsia" w:hAnsiTheme="minorHAnsi"/>
            <w:b w:val="0"/>
            <w:noProof/>
            <w:szCs w:val="22"/>
          </w:rPr>
          <w:tab/>
        </w:r>
        <w:r w:rsidR="00A618E5" w:rsidRPr="00544645">
          <w:rPr>
            <w:rStyle w:val="Hyperlink"/>
            <w:noProof/>
          </w:rPr>
          <w:t>Date Format Parameters</w:t>
        </w:r>
        <w:r w:rsidR="00A618E5">
          <w:rPr>
            <w:noProof/>
            <w:webHidden/>
          </w:rPr>
          <w:tab/>
        </w:r>
        <w:r w:rsidR="00A618E5">
          <w:rPr>
            <w:noProof/>
            <w:webHidden/>
          </w:rPr>
          <w:fldChar w:fldCharType="begin"/>
        </w:r>
        <w:r w:rsidR="00A618E5">
          <w:rPr>
            <w:noProof/>
            <w:webHidden/>
          </w:rPr>
          <w:instrText xml:space="preserve"> PAGEREF _Toc93395480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13EADB9B" w14:textId="716325C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81" w:history="1">
        <w:r w:rsidR="00A618E5" w:rsidRPr="00544645">
          <w:rPr>
            <w:rStyle w:val="Hyperlink"/>
            <w:rFonts w:cs="Times New Roman"/>
            <w:noProof/>
          </w:rPr>
          <w:t>4.3.1</w:t>
        </w:r>
        <w:r w:rsidR="00A618E5">
          <w:rPr>
            <w:rFonts w:asciiTheme="minorHAnsi" w:eastAsiaTheme="minorEastAsia" w:hAnsiTheme="minorHAnsi"/>
            <w:b w:val="0"/>
            <w:iCs w:val="0"/>
            <w:noProof/>
            <w:szCs w:val="22"/>
          </w:rPr>
          <w:tab/>
        </w:r>
        <w:r w:rsidR="00A618E5" w:rsidRPr="00544645">
          <w:rPr>
            <w:rStyle w:val="Hyperlink"/>
            <w:noProof/>
          </w:rPr>
          <w:t>Date Value Parameters</w:t>
        </w:r>
        <w:r w:rsidR="00A618E5">
          <w:rPr>
            <w:noProof/>
            <w:webHidden/>
          </w:rPr>
          <w:tab/>
        </w:r>
        <w:r w:rsidR="00A618E5">
          <w:rPr>
            <w:noProof/>
            <w:webHidden/>
          </w:rPr>
          <w:fldChar w:fldCharType="begin"/>
        </w:r>
        <w:r w:rsidR="00A618E5">
          <w:rPr>
            <w:noProof/>
            <w:webHidden/>
          </w:rPr>
          <w:instrText xml:space="preserve"> PAGEREF _Toc93395481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33F78939" w14:textId="21F2CB7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82" w:history="1">
        <w:r w:rsidR="00A618E5" w:rsidRPr="00544645">
          <w:rPr>
            <w:rStyle w:val="Hyperlink"/>
            <w:rFonts w:cs="Times New Roman"/>
            <w:noProof/>
          </w:rPr>
          <w:t>4.3.2</w:t>
        </w:r>
        <w:r w:rsidR="00A618E5">
          <w:rPr>
            <w:rFonts w:asciiTheme="minorHAnsi" w:eastAsiaTheme="minorEastAsia" w:hAnsiTheme="minorHAnsi"/>
            <w:b w:val="0"/>
            <w:iCs w:val="0"/>
            <w:noProof/>
            <w:szCs w:val="22"/>
          </w:rPr>
          <w:tab/>
        </w:r>
        <w:r w:rsidR="00A618E5" w:rsidRPr="00544645">
          <w:rPr>
            <w:rStyle w:val="Hyperlink"/>
            <w:noProof/>
          </w:rPr>
          <w:t>Day Being Reviewed Date Parameters</w:t>
        </w:r>
        <w:r w:rsidR="00A618E5">
          <w:rPr>
            <w:noProof/>
            <w:webHidden/>
          </w:rPr>
          <w:tab/>
        </w:r>
        <w:r w:rsidR="00A618E5">
          <w:rPr>
            <w:noProof/>
            <w:webHidden/>
          </w:rPr>
          <w:fldChar w:fldCharType="begin"/>
        </w:r>
        <w:r w:rsidR="00A618E5">
          <w:rPr>
            <w:noProof/>
            <w:webHidden/>
          </w:rPr>
          <w:instrText xml:space="preserve"> PAGEREF _Toc93395482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3A582739" w14:textId="41A1FFC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83" w:history="1">
        <w:r w:rsidR="00A618E5" w:rsidRPr="00544645">
          <w:rPr>
            <w:rStyle w:val="Hyperlink"/>
            <w:rFonts w:cs="Times New Roman"/>
            <w:noProof/>
          </w:rPr>
          <w:t>4.3.3</w:t>
        </w:r>
        <w:r w:rsidR="00A618E5">
          <w:rPr>
            <w:rFonts w:asciiTheme="minorHAnsi" w:eastAsiaTheme="minorEastAsia" w:hAnsiTheme="minorHAnsi"/>
            <w:b w:val="0"/>
            <w:iCs w:val="0"/>
            <w:noProof/>
            <w:szCs w:val="22"/>
          </w:rPr>
          <w:tab/>
        </w:r>
        <w:r w:rsidR="00A618E5" w:rsidRPr="00544645">
          <w:rPr>
            <w:rStyle w:val="Hyperlink"/>
            <w:noProof/>
          </w:rPr>
          <w:t>Start Date and End Date Parameters</w:t>
        </w:r>
        <w:r w:rsidR="00A618E5">
          <w:rPr>
            <w:noProof/>
            <w:webHidden/>
          </w:rPr>
          <w:tab/>
        </w:r>
        <w:r w:rsidR="00A618E5">
          <w:rPr>
            <w:noProof/>
            <w:webHidden/>
          </w:rPr>
          <w:fldChar w:fldCharType="begin"/>
        </w:r>
        <w:r w:rsidR="00A618E5">
          <w:rPr>
            <w:noProof/>
            <w:webHidden/>
          </w:rPr>
          <w:instrText xml:space="preserve"> PAGEREF _Toc93395483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62E5958A" w14:textId="2D14176F"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84" w:history="1">
        <w:r w:rsidR="00A618E5" w:rsidRPr="00544645">
          <w:rPr>
            <w:rStyle w:val="Hyperlink"/>
            <w:rFonts w:cs="Times New Roman"/>
            <w:noProof/>
          </w:rPr>
          <w:t>4.4</w:t>
        </w:r>
        <w:r w:rsidR="00A618E5">
          <w:rPr>
            <w:rFonts w:asciiTheme="minorHAnsi" w:eastAsiaTheme="minorEastAsia" w:hAnsiTheme="minorHAnsi"/>
            <w:b w:val="0"/>
            <w:noProof/>
            <w:szCs w:val="22"/>
          </w:rPr>
          <w:tab/>
        </w:r>
        <w:r w:rsidR="00A618E5" w:rsidRPr="00544645">
          <w:rPr>
            <w:rStyle w:val="Hyperlink"/>
            <w:noProof/>
          </w:rPr>
          <w:t>Text Entry Field Parameters</w:t>
        </w:r>
        <w:r w:rsidR="00A618E5">
          <w:rPr>
            <w:noProof/>
            <w:webHidden/>
          </w:rPr>
          <w:tab/>
        </w:r>
        <w:r w:rsidR="00A618E5">
          <w:rPr>
            <w:noProof/>
            <w:webHidden/>
          </w:rPr>
          <w:fldChar w:fldCharType="begin"/>
        </w:r>
        <w:r w:rsidR="00A618E5">
          <w:rPr>
            <w:noProof/>
            <w:webHidden/>
          </w:rPr>
          <w:instrText xml:space="preserve"> PAGEREF _Toc93395484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1CA6B530" w14:textId="4721C602"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485" w:history="1">
        <w:r w:rsidR="00A618E5" w:rsidRPr="00544645">
          <w:rPr>
            <w:rStyle w:val="Hyperlink"/>
            <w:rFonts w:cs="Times New Roman"/>
            <w:noProof/>
          </w:rPr>
          <w:t>5</w:t>
        </w:r>
        <w:r w:rsidR="00A618E5">
          <w:rPr>
            <w:rFonts w:asciiTheme="minorHAnsi" w:eastAsiaTheme="minorEastAsia" w:hAnsiTheme="minorHAnsi"/>
            <w:b w:val="0"/>
            <w:bCs w:val="0"/>
            <w:noProof/>
            <w:szCs w:val="22"/>
          </w:rPr>
          <w:tab/>
        </w:r>
        <w:r w:rsidR="00A618E5" w:rsidRPr="00544645">
          <w:rPr>
            <w:rStyle w:val="Hyperlink"/>
            <w:noProof/>
          </w:rPr>
          <w:t>Remote Procedure Calls (RPCs)</w:t>
        </w:r>
        <w:r w:rsidR="00A618E5">
          <w:rPr>
            <w:noProof/>
            <w:webHidden/>
          </w:rPr>
          <w:tab/>
        </w:r>
        <w:r w:rsidR="00A618E5">
          <w:rPr>
            <w:noProof/>
            <w:webHidden/>
          </w:rPr>
          <w:fldChar w:fldCharType="begin"/>
        </w:r>
        <w:r w:rsidR="00A618E5">
          <w:rPr>
            <w:noProof/>
            <w:webHidden/>
          </w:rPr>
          <w:instrText xml:space="preserve"> PAGEREF _Toc93395485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4281B50D" w14:textId="038197F9"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486" w:history="1">
        <w:r w:rsidR="00A618E5" w:rsidRPr="00544645">
          <w:rPr>
            <w:rStyle w:val="Hyperlink"/>
            <w:rFonts w:cs="Times New Roman"/>
            <w:noProof/>
          </w:rPr>
          <w:t>6</w:t>
        </w:r>
        <w:r w:rsidR="00A618E5">
          <w:rPr>
            <w:rFonts w:asciiTheme="minorHAnsi" w:eastAsiaTheme="minorEastAsia" w:hAnsiTheme="minorHAnsi"/>
            <w:b w:val="0"/>
            <w:bCs w:val="0"/>
            <w:noProof/>
            <w:szCs w:val="22"/>
          </w:rPr>
          <w:tab/>
        </w:r>
        <w:r w:rsidR="00A618E5" w:rsidRPr="00544645">
          <w:rPr>
            <w:rStyle w:val="Hyperlink"/>
            <w:noProof/>
          </w:rPr>
          <w:t>Database Information</w:t>
        </w:r>
        <w:r w:rsidR="00A618E5">
          <w:rPr>
            <w:noProof/>
            <w:webHidden/>
          </w:rPr>
          <w:tab/>
        </w:r>
        <w:r w:rsidR="00A618E5">
          <w:rPr>
            <w:noProof/>
            <w:webHidden/>
          </w:rPr>
          <w:fldChar w:fldCharType="begin"/>
        </w:r>
        <w:r w:rsidR="00A618E5">
          <w:rPr>
            <w:noProof/>
            <w:webHidden/>
          </w:rPr>
          <w:instrText xml:space="preserve"> PAGEREF _Toc93395486 \h </w:instrText>
        </w:r>
        <w:r w:rsidR="00A618E5">
          <w:rPr>
            <w:noProof/>
            <w:webHidden/>
          </w:rPr>
        </w:r>
        <w:r w:rsidR="00A618E5">
          <w:rPr>
            <w:noProof/>
            <w:webHidden/>
          </w:rPr>
          <w:fldChar w:fldCharType="separate"/>
        </w:r>
        <w:r w:rsidR="00A618E5">
          <w:rPr>
            <w:noProof/>
            <w:webHidden/>
          </w:rPr>
          <w:t>12</w:t>
        </w:r>
        <w:r w:rsidR="00A618E5">
          <w:rPr>
            <w:noProof/>
            <w:webHidden/>
          </w:rPr>
          <w:fldChar w:fldCharType="end"/>
        </w:r>
      </w:hyperlink>
    </w:p>
    <w:p w14:paraId="050B798F" w14:textId="3F1B74F7"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87" w:history="1">
        <w:r w:rsidR="00A618E5" w:rsidRPr="00544645">
          <w:rPr>
            <w:rStyle w:val="Hyperlink"/>
            <w:rFonts w:cs="Times New Roman"/>
            <w:noProof/>
          </w:rPr>
          <w:t>6.1</w:t>
        </w:r>
        <w:r w:rsidR="00A618E5">
          <w:rPr>
            <w:rFonts w:asciiTheme="minorHAnsi" w:eastAsiaTheme="minorEastAsia" w:hAnsiTheme="minorHAnsi"/>
            <w:b w:val="0"/>
            <w:noProof/>
            <w:szCs w:val="22"/>
          </w:rPr>
          <w:tab/>
        </w:r>
        <w:r w:rsidR="00A618E5" w:rsidRPr="00544645">
          <w:rPr>
            <w:rStyle w:val="Hyperlink"/>
            <w:noProof/>
          </w:rPr>
          <w:t>Relational Tables</w:t>
        </w:r>
        <w:r w:rsidR="00A618E5">
          <w:rPr>
            <w:noProof/>
            <w:webHidden/>
          </w:rPr>
          <w:tab/>
        </w:r>
        <w:r w:rsidR="00A618E5">
          <w:rPr>
            <w:noProof/>
            <w:webHidden/>
          </w:rPr>
          <w:fldChar w:fldCharType="begin"/>
        </w:r>
        <w:r w:rsidR="00A618E5">
          <w:rPr>
            <w:noProof/>
            <w:webHidden/>
          </w:rPr>
          <w:instrText xml:space="preserve"> PAGEREF _Toc93395487 \h </w:instrText>
        </w:r>
        <w:r w:rsidR="00A618E5">
          <w:rPr>
            <w:noProof/>
            <w:webHidden/>
          </w:rPr>
        </w:r>
        <w:r w:rsidR="00A618E5">
          <w:rPr>
            <w:noProof/>
            <w:webHidden/>
          </w:rPr>
          <w:fldChar w:fldCharType="separate"/>
        </w:r>
        <w:r w:rsidR="00A618E5">
          <w:rPr>
            <w:noProof/>
            <w:webHidden/>
          </w:rPr>
          <w:t>13</w:t>
        </w:r>
        <w:r w:rsidR="00A618E5">
          <w:rPr>
            <w:noProof/>
            <w:webHidden/>
          </w:rPr>
          <w:fldChar w:fldCharType="end"/>
        </w:r>
      </w:hyperlink>
    </w:p>
    <w:p w14:paraId="24432184" w14:textId="10ECDB01"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88" w:history="1">
        <w:r w:rsidR="00A618E5" w:rsidRPr="00544645">
          <w:rPr>
            <w:rStyle w:val="Hyperlink"/>
            <w:rFonts w:cs="Times New Roman"/>
            <w:noProof/>
          </w:rPr>
          <w:t>6.2</w:t>
        </w:r>
        <w:r w:rsidR="00A618E5">
          <w:rPr>
            <w:rFonts w:asciiTheme="minorHAnsi" w:eastAsiaTheme="minorEastAsia" w:hAnsiTheme="minorHAnsi"/>
            <w:b w:val="0"/>
            <w:noProof/>
            <w:szCs w:val="22"/>
          </w:rPr>
          <w:tab/>
        </w:r>
        <w:r w:rsidR="00A618E5" w:rsidRPr="00544645">
          <w:rPr>
            <w:rStyle w:val="Hyperlink"/>
            <w:noProof/>
          </w:rPr>
          <w:t>Schema</w:t>
        </w:r>
        <w:r w:rsidR="00A618E5">
          <w:rPr>
            <w:noProof/>
            <w:webHidden/>
          </w:rPr>
          <w:tab/>
        </w:r>
        <w:r w:rsidR="00A618E5">
          <w:rPr>
            <w:noProof/>
            <w:webHidden/>
          </w:rPr>
          <w:fldChar w:fldCharType="begin"/>
        </w:r>
        <w:r w:rsidR="00A618E5">
          <w:rPr>
            <w:noProof/>
            <w:webHidden/>
          </w:rPr>
          <w:instrText xml:space="preserve"> PAGEREF _Toc93395488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3E699221" w14:textId="02BE2E65"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89" w:history="1">
        <w:r w:rsidR="00A618E5" w:rsidRPr="00544645">
          <w:rPr>
            <w:rStyle w:val="Hyperlink"/>
            <w:rFonts w:cs="Times New Roman"/>
            <w:noProof/>
          </w:rPr>
          <w:t>6.3</w:t>
        </w:r>
        <w:r w:rsidR="00A618E5">
          <w:rPr>
            <w:rFonts w:asciiTheme="minorHAnsi" w:eastAsiaTheme="minorEastAsia" w:hAnsiTheme="minorHAnsi"/>
            <w:b w:val="0"/>
            <w:noProof/>
            <w:szCs w:val="22"/>
          </w:rPr>
          <w:tab/>
        </w:r>
        <w:r w:rsidR="00A618E5" w:rsidRPr="00544645">
          <w:rPr>
            <w:rStyle w:val="Hyperlink"/>
            <w:noProof/>
          </w:rPr>
          <w:t>Database Users</w:t>
        </w:r>
        <w:r w:rsidR="00A618E5">
          <w:rPr>
            <w:noProof/>
            <w:webHidden/>
          </w:rPr>
          <w:tab/>
        </w:r>
        <w:r w:rsidR="00A618E5">
          <w:rPr>
            <w:noProof/>
            <w:webHidden/>
          </w:rPr>
          <w:fldChar w:fldCharType="begin"/>
        </w:r>
        <w:r w:rsidR="00A618E5">
          <w:rPr>
            <w:noProof/>
            <w:webHidden/>
          </w:rPr>
          <w:instrText xml:space="preserve"> PAGEREF _Toc93395489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7317D945" w14:textId="22B9389E"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490" w:history="1">
        <w:r w:rsidR="00A618E5" w:rsidRPr="00544645">
          <w:rPr>
            <w:rStyle w:val="Hyperlink"/>
            <w:rFonts w:cs="Times New Roman"/>
            <w:noProof/>
          </w:rPr>
          <w:t>6.4</w:t>
        </w:r>
        <w:r w:rsidR="00A618E5">
          <w:rPr>
            <w:rFonts w:asciiTheme="minorHAnsi" w:eastAsiaTheme="minorEastAsia" w:hAnsiTheme="minorHAnsi"/>
            <w:b w:val="0"/>
            <w:noProof/>
            <w:szCs w:val="22"/>
          </w:rPr>
          <w:tab/>
        </w:r>
        <w:r w:rsidR="00A618E5" w:rsidRPr="00544645">
          <w:rPr>
            <w:rStyle w:val="Hyperlink"/>
            <w:noProof/>
          </w:rPr>
          <w:t>Database Tables</w:t>
        </w:r>
        <w:r w:rsidR="00A618E5">
          <w:rPr>
            <w:noProof/>
            <w:webHidden/>
          </w:rPr>
          <w:tab/>
        </w:r>
        <w:r w:rsidR="00A618E5">
          <w:rPr>
            <w:noProof/>
            <w:webHidden/>
          </w:rPr>
          <w:fldChar w:fldCharType="begin"/>
        </w:r>
        <w:r w:rsidR="00A618E5">
          <w:rPr>
            <w:noProof/>
            <w:webHidden/>
          </w:rPr>
          <w:instrText xml:space="preserve"> PAGEREF _Toc93395490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74F731BC" w14:textId="58E42638"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1" w:history="1">
        <w:r w:rsidR="00A618E5" w:rsidRPr="00544645">
          <w:rPr>
            <w:rStyle w:val="Hyperlink"/>
            <w:rFonts w:cs="Times New Roman"/>
            <w:noProof/>
          </w:rPr>
          <w:t>6.4.1</w:t>
        </w:r>
        <w:r w:rsidR="00A618E5">
          <w:rPr>
            <w:rFonts w:asciiTheme="minorHAnsi" w:eastAsiaTheme="minorEastAsia" w:hAnsiTheme="minorHAnsi"/>
            <w:b w:val="0"/>
            <w:iCs w:val="0"/>
            <w:noProof/>
            <w:szCs w:val="22"/>
          </w:rPr>
          <w:tab/>
        </w:r>
        <w:r w:rsidR="00A618E5" w:rsidRPr="00544645">
          <w:rPr>
            <w:rStyle w:val="Hyperlink"/>
            <w:noProof/>
          </w:rPr>
          <w:t>Table: AdminLogging</w:t>
        </w:r>
        <w:r w:rsidR="00A618E5">
          <w:rPr>
            <w:noProof/>
            <w:webHidden/>
          </w:rPr>
          <w:tab/>
        </w:r>
        <w:r w:rsidR="00A618E5">
          <w:rPr>
            <w:noProof/>
            <w:webHidden/>
          </w:rPr>
          <w:fldChar w:fldCharType="begin"/>
        </w:r>
        <w:r w:rsidR="00A618E5">
          <w:rPr>
            <w:noProof/>
            <w:webHidden/>
          </w:rPr>
          <w:instrText xml:space="preserve"> PAGEREF _Toc93395491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4A3BFB4C" w14:textId="70B7B46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2" w:history="1">
        <w:r w:rsidR="00A618E5" w:rsidRPr="00544645">
          <w:rPr>
            <w:rStyle w:val="Hyperlink"/>
            <w:rFonts w:cs="Times New Roman"/>
            <w:noProof/>
          </w:rPr>
          <w:t>6.4.2</w:t>
        </w:r>
        <w:r w:rsidR="00A618E5">
          <w:rPr>
            <w:rFonts w:asciiTheme="minorHAnsi" w:eastAsiaTheme="minorEastAsia" w:hAnsiTheme="minorHAnsi"/>
            <w:b w:val="0"/>
            <w:iCs w:val="0"/>
            <w:noProof/>
            <w:szCs w:val="22"/>
          </w:rPr>
          <w:tab/>
        </w:r>
        <w:r w:rsidR="00A618E5" w:rsidRPr="00544645">
          <w:rPr>
            <w:rStyle w:val="Hyperlink"/>
            <w:noProof/>
          </w:rPr>
          <w:t>Table: AdmissionReviewType</w:t>
        </w:r>
        <w:r w:rsidR="00A618E5">
          <w:rPr>
            <w:noProof/>
            <w:webHidden/>
          </w:rPr>
          <w:tab/>
        </w:r>
        <w:r w:rsidR="00A618E5">
          <w:rPr>
            <w:noProof/>
            <w:webHidden/>
          </w:rPr>
          <w:fldChar w:fldCharType="begin"/>
        </w:r>
        <w:r w:rsidR="00A618E5">
          <w:rPr>
            <w:noProof/>
            <w:webHidden/>
          </w:rPr>
          <w:instrText xml:space="preserve"> PAGEREF _Toc93395492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7A247224" w14:textId="78FB0A2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3" w:history="1">
        <w:r w:rsidR="00A618E5" w:rsidRPr="00544645">
          <w:rPr>
            <w:rStyle w:val="Hyperlink"/>
            <w:rFonts w:cs="Times New Roman"/>
            <w:noProof/>
          </w:rPr>
          <w:t>6.4.3</w:t>
        </w:r>
        <w:r w:rsidR="00A618E5">
          <w:rPr>
            <w:rFonts w:asciiTheme="minorHAnsi" w:eastAsiaTheme="minorEastAsia" w:hAnsiTheme="minorHAnsi"/>
            <w:b w:val="0"/>
            <w:iCs w:val="0"/>
            <w:noProof/>
            <w:szCs w:val="22"/>
          </w:rPr>
          <w:tab/>
        </w:r>
        <w:r w:rsidR="00A618E5" w:rsidRPr="00544645">
          <w:rPr>
            <w:rStyle w:val="Hyperlink"/>
            <w:noProof/>
          </w:rPr>
          <w:t>Table: AdmissionSource</w:t>
        </w:r>
        <w:r w:rsidR="00A618E5">
          <w:rPr>
            <w:noProof/>
            <w:webHidden/>
          </w:rPr>
          <w:tab/>
        </w:r>
        <w:r w:rsidR="00A618E5">
          <w:rPr>
            <w:noProof/>
            <w:webHidden/>
          </w:rPr>
          <w:fldChar w:fldCharType="begin"/>
        </w:r>
        <w:r w:rsidR="00A618E5">
          <w:rPr>
            <w:noProof/>
            <w:webHidden/>
          </w:rPr>
          <w:instrText xml:space="preserve"> PAGEREF _Toc93395493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633BBF9E" w14:textId="514292D5"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4" w:history="1">
        <w:r w:rsidR="00A618E5" w:rsidRPr="00544645">
          <w:rPr>
            <w:rStyle w:val="Hyperlink"/>
            <w:rFonts w:cs="Times New Roman"/>
            <w:noProof/>
          </w:rPr>
          <w:t>6.4.4</w:t>
        </w:r>
        <w:r w:rsidR="00A618E5">
          <w:rPr>
            <w:rFonts w:asciiTheme="minorHAnsi" w:eastAsiaTheme="minorEastAsia" w:hAnsiTheme="minorHAnsi"/>
            <w:b w:val="0"/>
            <w:iCs w:val="0"/>
            <w:noProof/>
            <w:szCs w:val="22"/>
          </w:rPr>
          <w:tab/>
        </w:r>
        <w:r w:rsidR="00A618E5" w:rsidRPr="00544645">
          <w:rPr>
            <w:rStyle w:val="Hyperlink"/>
            <w:noProof/>
          </w:rPr>
          <w:t>Table: CareLevel</w:t>
        </w:r>
        <w:r w:rsidR="00A618E5">
          <w:rPr>
            <w:noProof/>
            <w:webHidden/>
          </w:rPr>
          <w:tab/>
        </w:r>
        <w:r w:rsidR="00A618E5">
          <w:rPr>
            <w:noProof/>
            <w:webHidden/>
          </w:rPr>
          <w:fldChar w:fldCharType="begin"/>
        </w:r>
        <w:r w:rsidR="00A618E5">
          <w:rPr>
            <w:noProof/>
            <w:webHidden/>
          </w:rPr>
          <w:instrText xml:space="preserve"> PAGEREF _Toc93395494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06330A03" w14:textId="11838FF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5" w:history="1">
        <w:r w:rsidR="00A618E5" w:rsidRPr="00544645">
          <w:rPr>
            <w:rStyle w:val="Hyperlink"/>
            <w:rFonts w:cs="Times New Roman"/>
            <w:noProof/>
          </w:rPr>
          <w:t>6.4.5</w:t>
        </w:r>
        <w:r w:rsidR="00A618E5">
          <w:rPr>
            <w:rFonts w:asciiTheme="minorHAnsi" w:eastAsiaTheme="minorEastAsia" w:hAnsiTheme="minorHAnsi"/>
            <w:b w:val="0"/>
            <w:iCs w:val="0"/>
            <w:noProof/>
            <w:szCs w:val="22"/>
          </w:rPr>
          <w:tab/>
        </w:r>
        <w:r w:rsidR="00A618E5" w:rsidRPr="00544645">
          <w:rPr>
            <w:rStyle w:val="Hyperlink"/>
            <w:noProof/>
          </w:rPr>
          <w:t>Table: CareType</w:t>
        </w:r>
        <w:r w:rsidR="00A618E5">
          <w:rPr>
            <w:noProof/>
            <w:webHidden/>
          </w:rPr>
          <w:tab/>
        </w:r>
        <w:r w:rsidR="00A618E5">
          <w:rPr>
            <w:noProof/>
            <w:webHidden/>
          </w:rPr>
          <w:fldChar w:fldCharType="begin"/>
        </w:r>
        <w:r w:rsidR="00A618E5">
          <w:rPr>
            <w:noProof/>
            <w:webHidden/>
          </w:rPr>
          <w:instrText xml:space="preserve"> PAGEREF _Toc93395495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6F13C0FF" w14:textId="3A734D1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6" w:history="1">
        <w:r w:rsidR="00A618E5" w:rsidRPr="00544645">
          <w:rPr>
            <w:rStyle w:val="Hyperlink"/>
            <w:rFonts w:cs="Times New Roman"/>
            <w:noProof/>
          </w:rPr>
          <w:t>6.4.6</w:t>
        </w:r>
        <w:r w:rsidR="00A618E5">
          <w:rPr>
            <w:rFonts w:asciiTheme="minorHAnsi" w:eastAsiaTheme="minorEastAsia" w:hAnsiTheme="minorHAnsi"/>
            <w:b w:val="0"/>
            <w:iCs w:val="0"/>
            <w:noProof/>
            <w:szCs w:val="22"/>
          </w:rPr>
          <w:tab/>
        </w:r>
        <w:r w:rsidR="00A618E5" w:rsidRPr="00544645">
          <w:rPr>
            <w:rStyle w:val="Hyperlink"/>
            <w:noProof/>
          </w:rPr>
          <w:t>Table: CERMeReviewXML</w:t>
        </w:r>
        <w:r w:rsidR="00A618E5">
          <w:rPr>
            <w:noProof/>
            <w:webHidden/>
          </w:rPr>
          <w:tab/>
        </w:r>
        <w:r w:rsidR="00A618E5">
          <w:rPr>
            <w:noProof/>
            <w:webHidden/>
          </w:rPr>
          <w:fldChar w:fldCharType="begin"/>
        </w:r>
        <w:r w:rsidR="00A618E5">
          <w:rPr>
            <w:noProof/>
            <w:webHidden/>
          </w:rPr>
          <w:instrText xml:space="preserve"> PAGEREF _Toc93395496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63DFE168" w14:textId="6788044D"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7" w:history="1">
        <w:r w:rsidR="00A618E5" w:rsidRPr="00544645">
          <w:rPr>
            <w:rStyle w:val="Hyperlink"/>
            <w:rFonts w:cs="Times New Roman"/>
            <w:noProof/>
          </w:rPr>
          <w:t>6.4.7</w:t>
        </w:r>
        <w:r w:rsidR="00A618E5">
          <w:rPr>
            <w:rFonts w:asciiTheme="minorHAnsi" w:eastAsiaTheme="minorEastAsia" w:hAnsiTheme="minorHAnsi"/>
            <w:b w:val="0"/>
            <w:iCs w:val="0"/>
            <w:noProof/>
            <w:szCs w:val="22"/>
          </w:rPr>
          <w:tab/>
        </w:r>
        <w:r w:rsidR="00A618E5" w:rsidRPr="00544645">
          <w:rPr>
            <w:rStyle w:val="Hyperlink"/>
            <w:noProof/>
          </w:rPr>
          <w:t>Table: CriteriaMetDetailedOutcome</w:t>
        </w:r>
        <w:r w:rsidR="00A618E5">
          <w:rPr>
            <w:noProof/>
            <w:webHidden/>
          </w:rPr>
          <w:tab/>
        </w:r>
        <w:r w:rsidR="00A618E5">
          <w:rPr>
            <w:noProof/>
            <w:webHidden/>
          </w:rPr>
          <w:fldChar w:fldCharType="begin"/>
        </w:r>
        <w:r w:rsidR="00A618E5">
          <w:rPr>
            <w:noProof/>
            <w:webHidden/>
          </w:rPr>
          <w:instrText xml:space="preserve"> PAGEREF _Toc93395497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1ED74CD7" w14:textId="076BF055"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8" w:history="1">
        <w:r w:rsidR="00A618E5" w:rsidRPr="00544645">
          <w:rPr>
            <w:rStyle w:val="Hyperlink"/>
            <w:rFonts w:cs="Times New Roman"/>
            <w:noProof/>
          </w:rPr>
          <w:t>6.4.8</w:t>
        </w:r>
        <w:r w:rsidR="00A618E5">
          <w:rPr>
            <w:rFonts w:asciiTheme="minorHAnsi" w:eastAsiaTheme="minorEastAsia" w:hAnsiTheme="minorHAnsi"/>
            <w:b w:val="0"/>
            <w:iCs w:val="0"/>
            <w:noProof/>
            <w:szCs w:val="22"/>
          </w:rPr>
          <w:tab/>
        </w:r>
        <w:r w:rsidR="00A618E5" w:rsidRPr="00544645">
          <w:rPr>
            <w:rStyle w:val="Hyperlink"/>
            <w:noProof/>
          </w:rPr>
          <w:t>Table: DismissStayReason</w:t>
        </w:r>
        <w:r w:rsidR="00A618E5">
          <w:rPr>
            <w:noProof/>
            <w:webHidden/>
          </w:rPr>
          <w:tab/>
        </w:r>
        <w:r w:rsidR="00A618E5">
          <w:rPr>
            <w:noProof/>
            <w:webHidden/>
          </w:rPr>
          <w:fldChar w:fldCharType="begin"/>
        </w:r>
        <w:r w:rsidR="00A618E5">
          <w:rPr>
            <w:noProof/>
            <w:webHidden/>
          </w:rPr>
          <w:instrText xml:space="preserve"> PAGEREF _Toc93395498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44ABA9D3" w14:textId="18CE2F7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499" w:history="1">
        <w:r w:rsidR="00A618E5" w:rsidRPr="00544645">
          <w:rPr>
            <w:rStyle w:val="Hyperlink"/>
            <w:rFonts w:cs="Times New Roman"/>
            <w:noProof/>
          </w:rPr>
          <w:t>6.4.9</w:t>
        </w:r>
        <w:r w:rsidR="00A618E5">
          <w:rPr>
            <w:rFonts w:asciiTheme="minorHAnsi" w:eastAsiaTheme="minorEastAsia" w:hAnsiTheme="minorHAnsi"/>
            <w:b w:val="0"/>
            <w:iCs w:val="0"/>
            <w:noProof/>
            <w:szCs w:val="22"/>
          </w:rPr>
          <w:tab/>
        </w:r>
        <w:r w:rsidR="00A618E5" w:rsidRPr="00544645">
          <w:rPr>
            <w:rStyle w:val="Hyperlink"/>
            <w:noProof/>
          </w:rPr>
          <w:t>Table: ExchangeAuthentication</w:t>
        </w:r>
        <w:r w:rsidR="00A618E5">
          <w:rPr>
            <w:noProof/>
            <w:webHidden/>
          </w:rPr>
          <w:tab/>
        </w:r>
        <w:r w:rsidR="00A618E5">
          <w:rPr>
            <w:noProof/>
            <w:webHidden/>
          </w:rPr>
          <w:fldChar w:fldCharType="begin"/>
        </w:r>
        <w:r w:rsidR="00A618E5">
          <w:rPr>
            <w:noProof/>
            <w:webHidden/>
          </w:rPr>
          <w:instrText xml:space="preserve"> PAGEREF _Toc93395499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089ED5B4" w14:textId="183E080C"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0" w:history="1">
        <w:r w:rsidR="00A618E5" w:rsidRPr="00544645">
          <w:rPr>
            <w:rStyle w:val="Hyperlink"/>
            <w:rFonts w:cs="Times New Roman"/>
            <w:noProof/>
          </w:rPr>
          <w:t>6.4.10</w:t>
        </w:r>
        <w:r w:rsidR="00A618E5">
          <w:rPr>
            <w:rFonts w:asciiTheme="minorHAnsi" w:eastAsiaTheme="minorEastAsia" w:hAnsiTheme="minorHAnsi"/>
            <w:b w:val="0"/>
            <w:iCs w:val="0"/>
            <w:noProof/>
            <w:szCs w:val="22"/>
          </w:rPr>
          <w:tab/>
        </w:r>
        <w:r w:rsidR="00A618E5" w:rsidRPr="00544645">
          <w:rPr>
            <w:rStyle w:val="Hyperlink"/>
            <w:noProof/>
          </w:rPr>
          <w:t>Table: ExchangeAuthenticationPermissions</w:t>
        </w:r>
        <w:r w:rsidR="00A618E5">
          <w:rPr>
            <w:noProof/>
            <w:webHidden/>
          </w:rPr>
          <w:tab/>
        </w:r>
        <w:r w:rsidR="00A618E5">
          <w:rPr>
            <w:noProof/>
            <w:webHidden/>
          </w:rPr>
          <w:fldChar w:fldCharType="begin"/>
        </w:r>
        <w:r w:rsidR="00A618E5">
          <w:rPr>
            <w:noProof/>
            <w:webHidden/>
          </w:rPr>
          <w:instrText xml:space="preserve"> PAGEREF _Toc93395500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507909E5" w14:textId="5EA63F1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1" w:history="1">
        <w:r w:rsidR="00A618E5" w:rsidRPr="00544645">
          <w:rPr>
            <w:rStyle w:val="Hyperlink"/>
            <w:rFonts w:cs="Times New Roman"/>
            <w:noProof/>
          </w:rPr>
          <w:t>6.4.11</w:t>
        </w:r>
        <w:r w:rsidR="00A618E5">
          <w:rPr>
            <w:rFonts w:asciiTheme="minorHAnsi" w:eastAsiaTheme="minorEastAsia" w:hAnsiTheme="minorHAnsi"/>
            <w:b w:val="0"/>
            <w:iCs w:val="0"/>
            <w:noProof/>
            <w:szCs w:val="22"/>
          </w:rPr>
          <w:tab/>
        </w:r>
        <w:r w:rsidR="00A618E5" w:rsidRPr="00544645">
          <w:rPr>
            <w:rStyle w:val="Hyperlink"/>
            <w:noProof/>
          </w:rPr>
          <w:t>Table: ExchangeAuthenticationRoles</w:t>
        </w:r>
        <w:r w:rsidR="00A618E5">
          <w:rPr>
            <w:noProof/>
            <w:webHidden/>
          </w:rPr>
          <w:tab/>
        </w:r>
        <w:r w:rsidR="00A618E5">
          <w:rPr>
            <w:noProof/>
            <w:webHidden/>
          </w:rPr>
          <w:fldChar w:fldCharType="begin"/>
        </w:r>
        <w:r w:rsidR="00A618E5">
          <w:rPr>
            <w:noProof/>
            <w:webHidden/>
          </w:rPr>
          <w:instrText xml:space="preserve"> PAGEREF _Toc93395501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4E7D762D" w14:textId="6BDA67AD"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2" w:history="1">
        <w:r w:rsidR="00A618E5" w:rsidRPr="00544645">
          <w:rPr>
            <w:rStyle w:val="Hyperlink"/>
            <w:rFonts w:cs="Times New Roman"/>
            <w:noProof/>
          </w:rPr>
          <w:t>6.4.12</w:t>
        </w:r>
        <w:r w:rsidR="00A618E5">
          <w:rPr>
            <w:rFonts w:asciiTheme="minorHAnsi" w:eastAsiaTheme="minorEastAsia" w:hAnsiTheme="minorHAnsi"/>
            <w:b w:val="0"/>
            <w:iCs w:val="0"/>
            <w:noProof/>
            <w:szCs w:val="22"/>
          </w:rPr>
          <w:tab/>
        </w:r>
        <w:r w:rsidR="00A618E5" w:rsidRPr="00544645">
          <w:rPr>
            <w:rStyle w:val="Hyperlink"/>
            <w:noProof/>
          </w:rPr>
          <w:t>Table: ExchangeLog</w:t>
        </w:r>
        <w:r w:rsidR="00A618E5">
          <w:rPr>
            <w:noProof/>
            <w:webHidden/>
          </w:rPr>
          <w:tab/>
        </w:r>
        <w:r w:rsidR="00A618E5">
          <w:rPr>
            <w:noProof/>
            <w:webHidden/>
          </w:rPr>
          <w:fldChar w:fldCharType="begin"/>
        </w:r>
        <w:r w:rsidR="00A618E5">
          <w:rPr>
            <w:noProof/>
            <w:webHidden/>
          </w:rPr>
          <w:instrText xml:space="preserve"> PAGEREF _Toc93395502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3E2B69F9" w14:textId="2A6BF75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3" w:history="1">
        <w:r w:rsidR="00A618E5" w:rsidRPr="00544645">
          <w:rPr>
            <w:rStyle w:val="Hyperlink"/>
            <w:rFonts w:cs="Times New Roman"/>
            <w:noProof/>
          </w:rPr>
          <w:t>6.4.13</w:t>
        </w:r>
        <w:r w:rsidR="00A618E5">
          <w:rPr>
            <w:rFonts w:asciiTheme="minorHAnsi" w:eastAsiaTheme="minorEastAsia" w:hAnsiTheme="minorHAnsi"/>
            <w:b w:val="0"/>
            <w:iCs w:val="0"/>
            <w:noProof/>
            <w:szCs w:val="22"/>
          </w:rPr>
          <w:tab/>
        </w:r>
        <w:r w:rsidR="00A618E5" w:rsidRPr="00544645">
          <w:rPr>
            <w:rStyle w:val="Hyperlink"/>
            <w:noProof/>
          </w:rPr>
          <w:t>Table: FacilityTreatingSpecialty</w:t>
        </w:r>
        <w:r w:rsidR="00A618E5">
          <w:rPr>
            <w:noProof/>
            <w:webHidden/>
          </w:rPr>
          <w:tab/>
        </w:r>
        <w:r w:rsidR="00A618E5">
          <w:rPr>
            <w:noProof/>
            <w:webHidden/>
          </w:rPr>
          <w:fldChar w:fldCharType="begin"/>
        </w:r>
        <w:r w:rsidR="00A618E5">
          <w:rPr>
            <w:noProof/>
            <w:webHidden/>
          </w:rPr>
          <w:instrText xml:space="preserve"> PAGEREF _Toc93395503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228D5631" w14:textId="40DDCE8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4" w:history="1">
        <w:r w:rsidR="00A618E5" w:rsidRPr="00544645">
          <w:rPr>
            <w:rStyle w:val="Hyperlink"/>
            <w:rFonts w:cs="Times New Roman"/>
            <w:noProof/>
          </w:rPr>
          <w:t>6.4.14</w:t>
        </w:r>
        <w:r w:rsidR="00A618E5">
          <w:rPr>
            <w:rFonts w:asciiTheme="minorHAnsi" w:eastAsiaTheme="minorEastAsia" w:hAnsiTheme="minorHAnsi"/>
            <w:b w:val="0"/>
            <w:iCs w:val="0"/>
            <w:noProof/>
            <w:szCs w:val="22"/>
          </w:rPr>
          <w:tab/>
        </w:r>
        <w:r w:rsidR="00A618E5" w:rsidRPr="00544645">
          <w:rPr>
            <w:rStyle w:val="Hyperlink"/>
            <w:noProof/>
          </w:rPr>
          <w:t>Table: ExchangeState</w:t>
        </w:r>
        <w:r w:rsidR="00A618E5">
          <w:rPr>
            <w:noProof/>
            <w:webHidden/>
          </w:rPr>
          <w:tab/>
        </w:r>
        <w:r w:rsidR="00A618E5">
          <w:rPr>
            <w:noProof/>
            <w:webHidden/>
          </w:rPr>
          <w:fldChar w:fldCharType="begin"/>
        </w:r>
        <w:r w:rsidR="00A618E5">
          <w:rPr>
            <w:noProof/>
            <w:webHidden/>
          </w:rPr>
          <w:instrText xml:space="preserve"> PAGEREF _Toc93395504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23305C63" w14:textId="117B887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5" w:history="1">
        <w:r w:rsidR="00A618E5" w:rsidRPr="00544645">
          <w:rPr>
            <w:rStyle w:val="Hyperlink"/>
            <w:rFonts w:cs="Times New Roman"/>
            <w:noProof/>
          </w:rPr>
          <w:t>6.4.15</w:t>
        </w:r>
        <w:r w:rsidR="00A618E5">
          <w:rPr>
            <w:rFonts w:asciiTheme="minorHAnsi" w:eastAsiaTheme="minorEastAsia" w:hAnsiTheme="minorHAnsi"/>
            <w:b w:val="0"/>
            <w:iCs w:val="0"/>
            <w:noProof/>
            <w:szCs w:val="22"/>
          </w:rPr>
          <w:tab/>
        </w:r>
        <w:r w:rsidR="00A618E5" w:rsidRPr="00544645">
          <w:rPr>
            <w:rStyle w:val="Hyperlink"/>
            <w:noProof/>
          </w:rPr>
          <w:t>Table: MASMovementTransactionType</w:t>
        </w:r>
        <w:r w:rsidR="00A618E5">
          <w:rPr>
            <w:noProof/>
            <w:webHidden/>
          </w:rPr>
          <w:tab/>
        </w:r>
        <w:r w:rsidR="00A618E5">
          <w:rPr>
            <w:noProof/>
            <w:webHidden/>
          </w:rPr>
          <w:fldChar w:fldCharType="begin"/>
        </w:r>
        <w:r w:rsidR="00A618E5">
          <w:rPr>
            <w:noProof/>
            <w:webHidden/>
          </w:rPr>
          <w:instrText xml:space="preserve"> PAGEREF _Toc93395505 \h </w:instrText>
        </w:r>
        <w:r w:rsidR="00A618E5">
          <w:rPr>
            <w:noProof/>
            <w:webHidden/>
          </w:rPr>
        </w:r>
        <w:r w:rsidR="00A618E5">
          <w:rPr>
            <w:noProof/>
            <w:webHidden/>
          </w:rPr>
          <w:fldChar w:fldCharType="separate"/>
        </w:r>
        <w:r w:rsidR="00A618E5">
          <w:rPr>
            <w:noProof/>
            <w:webHidden/>
          </w:rPr>
          <w:t>19</w:t>
        </w:r>
        <w:r w:rsidR="00A618E5">
          <w:rPr>
            <w:noProof/>
            <w:webHidden/>
          </w:rPr>
          <w:fldChar w:fldCharType="end"/>
        </w:r>
      </w:hyperlink>
    </w:p>
    <w:p w14:paraId="1154F97D" w14:textId="4DFB40E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6" w:history="1">
        <w:r w:rsidR="00A618E5" w:rsidRPr="00544645">
          <w:rPr>
            <w:rStyle w:val="Hyperlink"/>
            <w:rFonts w:cs="Times New Roman"/>
            <w:noProof/>
          </w:rPr>
          <w:t>6.4.16</w:t>
        </w:r>
        <w:r w:rsidR="00A618E5">
          <w:rPr>
            <w:rFonts w:asciiTheme="minorHAnsi" w:eastAsiaTheme="minorEastAsia" w:hAnsiTheme="minorHAnsi"/>
            <w:b w:val="0"/>
            <w:iCs w:val="0"/>
            <w:noProof/>
            <w:szCs w:val="22"/>
          </w:rPr>
          <w:tab/>
        </w:r>
        <w:r w:rsidR="00A618E5" w:rsidRPr="00544645">
          <w:rPr>
            <w:rStyle w:val="Hyperlink"/>
            <w:noProof/>
          </w:rPr>
          <w:t>Table: InfoLog</w:t>
        </w:r>
        <w:r w:rsidR="00A618E5">
          <w:rPr>
            <w:noProof/>
            <w:webHidden/>
          </w:rPr>
          <w:tab/>
        </w:r>
        <w:r w:rsidR="00A618E5">
          <w:rPr>
            <w:noProof/>
            <w:webHidden/>
          </w:rPr>
          <w:fldChar w:fldCharType="begin"/>
        </w:r>
        <w:r w:rsidR="00A618E5">
          <w:rPr>
            <w:noProof/>
            <w:webHidden/>
          </w:rPr>
          <w:instrText xml:space="preserve"> PAGEREF _Toc93395506 \h </w:instrText>
        </w:r>
        <w:r w:rsidR="00A618E5">
          <w:rPr>
            <w:noProof/>
            <w:webHidden/>
          </w:rPr>
        </w:r>
        <w:r w:rsidR="00A618E5">
          <w:rPr>
            <w:noProof/>
            <w:webHidden/>
          </w:rPr>
          <w:fldChar w:fldCharType="separate"/>
        </w:r>
        <w:r w:rsidR="00A618E5">
          <w:rPr>
            <w:noProof/>
            <w:webHidden/>
          </w:rPr>
          <w:t>19</w:t>
        </w:r>
        <w:r w:rsidR="00A618E5">
          <w:rPr>
            <w:noProof/>
            <w:webHidden/>
          </w:rPr>
          <w:fldChar w:fldCharType="end"/>
        </w:r>
      </w:hyperlink>
    </w:p>
    <w:p w14:paraId="03F3FABE" w14:textId="1BA38E5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7" w:history="1">
        <w:r w:rsidR="00A618E5" w:rsidRPr="00544645">
          <w:rPr>
            <w:rStyle w:val="Hyperlink"/>
            <w:rFonts w:cs="Times New Roman"/>
            <w:noProof/>
          </w:rPr>
          <w:t>6.4.17</w:t>
        </w:r>
        <w:r w:rsidR="00A618E5">
          <w:rPr>
            <w:rFonts w:asciiTheme="minorHAnsi" w:eastAsiaTheme="minorEastAsia" w:hAnsiTheme="minorHAnsi"/>
            <w:b w:val="0"/>
            <w:iCs w:val="0"/>
            <w:noProof/>
            <w:szCs w:val="22"/>
          </w:rPr>
          <w:tab/>
        </w:r>
        <w:r w:rsidR="00A618E5" w:rsidRPr="00544645">
          <w:rPr>
            <w:rStyle w:val="Hyperlink"/>
            <w:noProof/>
          </w:rPr>
          <w:t>Table: MASMovementType</w:t>
        </w:r>
        <w:r w:rsidR="00A618E5">
          <w:rPr>
            <w:noProof/>
            <w:webHidden/>
          </w:rPr>
          <w:tab/>
        </w:r>
        <w:r w:rsidR="00A618E5">
          <w:rPr>
            <w:noProof/>
            <w:webHidden/>
          </w:rPr>
          <w:fldChar w:fldCharType="begin"/>
        </w:r>
        <w:r w:rsidR="00A618E5">
          <w:rPr>
            <w:noProof/>
            <w:webHidden/>
          </w:rPr>
          <w:instrText xml:space="preserve"> PAGEREF _Toc93395507 \h </w:instrText>
        </w:r>
        <w:r w:rsidR="00A618E5">
          <w:rPr>
            <w:noProof/>
            <w:webHidden/>
          </w:rPr>
        </w:r>
        <w:r w:rsidR="00A618E5">
          <w:rPr>
            <w:noProof/>
            <w:webHidden/>
          </w:rPr>
          <w:fldChar w:fldCharType="separate"/>
        </w:r>
        <w:r w:rsidR="00A618E5">
          <w:rPr>
            <w:noProof/>
            <w:webHidden/>
          </w:rPr>
          <w:t>20</w:t>
        </w:r>
        <w:r w:rsidR="00A618E5">
          <w:rPr>
            <w:noProof/>
            <w:webHidden/>
          </w:rPr>
          <w:fldChar w:fldCharType="end"/>
        </w:r>
      </w:hyperlink>
    </w:p>
    <w:p w14:paraId="41E705B1" w14:textId="1EEC900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8" w:history="1">
        <w:r w:rsidR="00A618E5" w:rsidRPr="00544645">
          <w:rPr>
            <w:rStyle w:val="Hyperlink"/>
            <w:rFonts w:cs="Times New Roman"/>
            <w:noProof/>
          </w:rPr>
          <w:t>6.4.18</w:t>
        </w:r>
        <w:r w:rsidR="00A618E5">
          <w:rPr>
            <w:rFonts w:asciiTheme="minorHAnsi" w:eastAsiaTheme="minorEastAsia" w:hAnsiTheme="minorHAnsi"/>
            <w:b w:val="0"/>
            <w:iCs w:val="0"/>
            <w:noProof/>
            <w:szCs w:val="22"/>
          </w:rPr>
          <w:tab/>
        </w:r>
        <w:r w:rsidR="00A618E5" w:rsidRPr="00544645">
          <w:rPr>
            <w:rStyle w:val="Hyperlink"/>
            <w:noProof/>
          </w:rPr>
          <w:t>Table: NumiConfig</w:t>
        </w:r>
        <w:r w:rsidR="00A618E5">
          <w:rPr>
            <w:noProof/>
            <w:webHidden/>
          </w:rPr>
          <w:tab/>
        </w:r>
        <w:r w:rsidR="00A618E5">
          <w:rPr>
            <w:noProof/>
            <w:webHidden/>
          </w:rPr>
          <w:fldChar w:fldCharType="begin"/>
        </w:r>
        <w:r w:rsidR="00A618E5">
          <w:rPr>
            <w:noProof/>
            <w:webHidden/>
          </w:rPr>
          <w:instrText xml:space="preserve"> PAGEREF _Toc93395508 \h </w:instrText>
        </w:r>
        <w:r w:rsidR="00A618E5">
          <w:rPr>
            <w:noProof/>
            <w:webHidden/>
          </w:rPr>
        </w:r>
        <w:r w:rsidR="00A618E5">
          <w:rPr>
            <w:noProof/>
            <w:webHidden/>
          </w:rPr>
          <w:fldChar w:fldCharType="separate"/>
        </w:r>
        <w:r w:rsidR="00A618E5">
          <w:rPr>
            <w:noProof/>
            <w:webHidden/>
          </w:rPr>
          <w:t>20</w:t>
        </w:r>
        <w:r w:rsidR="00A618E5">
          <w:rPr>
            <w:noProof/>
            <w:webHidden/>
          </w:rPr>
          <w:fldChar w:fldCharType="end"/>
        </w:r>
      </w:hyperlink>
    </w:p>
    <w:p w14:paraId="56D239C1" w14:textId="293273A3"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09" w:history="1">
        <w:r w:rsidR="00A618E5" w:rsidRPr="00544645">
          <w:rPr>
            <w:rStyle w:val="Hyperlink"/>
            <w:rFonts w:cs="Times New Roman"/>
            <w:noProof/>
          </w:rPr>
          <w:t>6.4.19</w:t>
        </w:r>
        <w:r w:rsidR="00A618E5">
          <w:rPr>
            <w:rFonts w:asciiTheme="minorHAnsi" w:eastAsiaTheme="minorEastAsia" w:hAnsiTheme="minorHAnsi"/>
            <w:b w:val="0"/>
            <w:iCs w:val="0"/>
            <w:noProof/>
            <w:szCs w:val="22"/>
          </w:rPr>
          <w:tab/>
        </w:r>
        <w:r w:rsidR="00A618E5" w:rsidRPr="00544645">
          <w:rPr>
            <w:rStyle w:val="Hyperlink"/>
            <w:noProof/>
          </w:rPr>
          <w:t>Table: NumiUser</w:t>
        </w:r>
        <w:r w:rsidR="00A618E5">
          <w:rPr>
            <w:noProof/>
            <w:webHidden/>
          </w:rPr>
          <w:tab/>
        </w:r>
        <w:r w:rsidR="00A618E5">
          <w:rPr>
            <w:noProof/>
            <w:webHidden/>
          </w:rPr>
          <w:fldChar w:fldCharType="begin"/>
        </w:r>
        <w:r w:rsidR="00A618E5">
          <w:rPr>
            <w:noProof/>
            <w:webHidden/>
          </w:rPr>
          <w:instrText xml:space="preserve"> PAGEREF _Toc93395509 \h </w:instrText>
        </w:r>
        <w:r w:rsidR="00A618E5">
          <w:rPr>
            <w:noProof/>
            <w:webHidden/>
          </w:rPr>
        </w:r>
        <w:r w:rsidR="00A618E5">
          <w:rPr>
            <w:noProof/>
            <w:webHidden/>
          </w:rPr>
          <w:fldChar w:fldCharType="separate"/>
        </w:r>
        <w:r w:rsidR="00A618E5">
          <w:rPr>
            <w:noProof/>
            <w:webHidden/>
          </w:rPr>
          <w:t>21</w:t>
        </w:r>
        <w:r w:rsidR="00A618E5">
          <w:rPr>
            <w:noProof/>
            <w:webHidden/>
          </w:rPr>
          <w:fldChar w:fldCharType="end"/>
        </w:r>
      </w:hyperlink>
    </w:p>
    <w:p w14:paraId="59FE94E0" w14:textId="3377D21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0" w:history="1">
        <w:r w:rsidR="00A618E5" w:rsidRPr="00544645">
          <w:rPr>
            <w:rStyle w:val="Hyperlink"/>
            <w:rFonts w:cs="Times New Roman"/>
            <w:noProof/>
          </w:rPr>
          <w:t>6.4.20</w:t>
        </w:r>
        <w:r w:rsidR="00A618E5">
          <w:rPr>
            <w:rFonts w:asciiTheme="minorHAnsi" w:eastAsiaTheme="minorEastAsia" w:hAnsiTheme="minorHAnsi"/>
            <w:b w:val="0"/>
            <w:iCs w:val="0"/>
            <w:noProof/>
            <w:szCs w:val="22"/>
          </w:rPr>
          <w:tab/>
        </w:r>
        <w:r w:rsidR="00A618E5" w:rsidRPr="00544645">
          <w:rPr>
            <w:rStyle w:val="Hyperlink"/>
            <w:noProof/>
          </w:rPr>
          <w:t>Table: NumiUserSiteActivityBitmask</w:t>
        </w:r>
        <w:r w:rsidR="00A618E5">
          <w:rPr>
            <w:noProof/>
            <w:webHidden/>
          </w:rPr>
          <w:tab/>
        </w:r>
        <w:r w:rsidR="00A618E5">
          <w:rPr>
            <w:noProof/>
            <w:webHidden/>
          </w:rPr>
          <w:fldChar w:fldCharType="begin"/>
        </w:r>
        <w:r w:rsidR="00A618E5">
          <w:rPr>
            <w:noProof/>
            <w:webHidden/>
          </w:rPr>
          <w:instrText xml:space="preserve"> PAGEREF _Toc93395510 \h </w:instrText>
        </w:r>
        <w:r w:rsidR="00A618E5">
          <w:rPr>
            <w:noProof/>
            <w:webHidden/>
          </w:rPr>
        </w:r>
        <w:r w:rsidR="00A618E5">
          <w:rPr>
            <w:noProof/>
            <w:webHidden/>
          </w:rPr>
          <w:fldChar w:fldCharType="separate"/>
        </w:r>
        <w:r w:rsidR="00A618E5">
          <w:rPr>
            <w:noProof/>
            <w:webHidden/>
          </w:rPr>
          <w:t>21</w:t>
        </w:r>
        <w:r w:rsidR="00A618E5">
          <w:rPr>
            <w:noProof/>
            <w:webHidden/>
          </w:rPr>
          <w:fldChar w:fldCharType="end"/>
        </w:r>
      </w:hyperlink>
    </w:p>
    <w:p w14:paraId="16A24792" w14:textId="3969409C"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1" w:history="1">
        <w:r w:rsidR="00A618E5" w:rsidRPr="00544645">
          <w:rPr>
            <w:rStyle w:val="Hyperlink"/>
            <w:rFonts w:cs="Times New Roman"/>
            <w:noProof/>
          </w:rPr>
          <w:t>6.4.21</w:t>
        </w:r>
        <w:r w:rsidR="00A618E5">
          <w:rPr>
            <w:rFonts w:asciiTheme="minorHAnsi" w:eastAsiaTheme="minorEastAsia" w:hAnsiTheme="minorHAnsi"/>
            <w:b w:val="0"/>
            <w:iCs w:val="0"/>
            <w:noProof/>
            <w:szCs w:val="22"/>
          </w:rPr>
          <w:tab/>
        </w:r>
        <w:r w:rsidR="00A618E5" w:rsidRPr="00544645">
          <w:rPr>
            <w:rStyle w:val="Hyperlink"/>
            <w:noProof/>
          </w:rPr>
          <w:t>Table: Patient</w:t>
        </w:r>
        <w:r w:rsidR="00A618E5">
          <w:rPr>
            <w:noProof/>
            <w:webHidden/>
          </w:rPr>
          <w:tab/>
        </w:r>
        <w:r w:rsidR="00A618E5">
          <w:rPr>
            <w:noProof/>
            <w:webHidden/>
          </w:rPr>
          <w:fldChar w:fldCharType="begin"/>
        </w:r>
        <w:r w:rsidR="00A618E5">
          <w:rPr>
            <w:noProof/>
            <w:webHidden/>
          </w:rPr>
          <w:instrText xml:space="preserve"> PAGEREF _Toc93395511 \h </w:instrText>
        </w:r>
        <w:r w:rsidR="00A618E5">
          <w:rPr>
            <w:noProof/>
            <w:webHidden/>
          </w:rPr>
        </w:r>
        <w:r w:rsidR="00A618E5">
          <w:rPr>
            <w:noProof/>
            <w:webHidden/>
          </w:rPr>
          <w:fldChar w:fldCharType="separate"/>
        </w:r>
        <w:r w:rsidR="00A618E5">
          <w:rPr>
            <w:noProof/>
            <w:webHidden/>
          </w:rPr>
          <w:t>22</w:t>
        </w:r>
        <w:r w:rsidR="00A618E5">
          <w:rPr>
            <w:noProof/>
            <w:webHidden/>
          </w:rPr>
          <w:fldChar w:fldCharType="end"/>
        </w:r>
      </w:hyperlink>
    </w:p>
    <w:p w14:paraId="6AA0589E" w14:textId="2ED4AB6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2" w:history="1">
        <w:r w:rsidR="00A618E5" w:rsidRPr="00544645">
          <w:rPr>
            <w:rStyle w:val="Hyperlink"/>
            <w:rFonts w:cs="Times New Roman"/>
            <w:noProof/>
          </w:rPr>
          <w:t>6.4.22</w:t>
        </w:r>
        <w:r w:rsidR="00A618E5">
          <w:rPr>
            <w:rFonts w:asciiTheme="minorHAnsi" w:eastAsiaTheme="minorEastAsia" w:hAnsiTheme="minorHAnsi"/>
            <w:b w:val="0"/>
            <w:iCs w:val="0"/>
            <w:noProof/>
            <w:szCs w:val="22"/>
          </w:rPr>
          <w:tab/>
        </w:r>
        <w:r w:rsidR="00A618E5" w:rsidRPr="00544645">
          <w:rPr>
            <w:rStyle w:val="Hyperlink"/>
            <w:noProof/>
          </w:rPr>
          <w:t>Table: PatientAudit</w:t>
        </w:r>
        <w:r w:rsidR="00A618E5">
          <w:rPr>
            <w:noProof/>
            <w:webHidden/>
          </w:rPr>
          <w:tab/>
        </w:r>
        <w:r w:rsidR="00A618E5">
          <w:rPr>
            <w:noProof/>
            <w:webHidden/>
          </w:rPr>
          <w:fldChar w:fldCharType="begin"/>
        </w:r>
        <w:r w:rsidR="00A618E5">
          <w:rPr>
            <w:noProof/>
            <w:webHidden/>
          </w:rPr>
          <w:instrText xml:space="preserve"> PAGEREF _Toc93395512 \h </w:instrText>
        </w:r>
        <w:r w:rsidR="00A618E5">
          <w:rPr>
            <w:noProof/>
            <w:webHidden/>
          </w:rPr>
        </w:r>
        <w:r w:rsidR="00A618E5">
          <w:rPr>
            <w:noProof/>
            <w:webHidden/>
          </w:rPr>
          <w:fldChar w:fldCharType="separate"/>
        </w:r>
        <w:r w:rsidR="00A618E5">
          <w:rPr>
            <w:noProof/>
            <w:webHidden/>
          </w:rPr>
          <w:t>23</w:t>
        </w:r>
        <w:r w:rsidR="00A618E5">
          <w:rPr>
            <w:noProof/>
            <w:webHidden/>
          </w:rPr>
          <w:fldChar w:fldCharType="end"/>
        </w:r>
      </w:hyperlink>
    </w:p>
    <w:p w14:paraId="2474A886" w14:textId="3A010ED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3" w:history="1">
        <w:r w:rsidR="00A618E5" w:rsidRPr="00544645">
          <w:rPr>
            <w:rStyle w:val="Hyperlink"/>
            <w:rFonts w:cs="Times New Roman"/>
            <w:noProof/>
          </w:rPr>
          <w:t>6.4.23</w:t>
        </w:r>
        <w:r w:rsidR="00A618E5">
          <w:rPr>
            <w:rFonts w:asciiTheme="minorHAnsi" w:eastAsiaTheme="minorEastAsia" w:hAnsiTheme="minorHAnsi"/>
            <w:b w:val="0"/>
            <w:iCs w:val="0"/>
            <w:noProof/>
            <w:szCs w:val="22"/>
          </w:rPr>
          <w:tab/>
        </w:r>
        <w:r w:rsidR="00A618E5" w:rsidRPr="00544645">
          <w:rPr>
            <w:rStyle w:val="Hyperlink"/>
            <w:noProof/>
          </w:rPr>
          <w:t>Table: PatientReview</w:t>
        </w:r>
        <w:r w:rsidR="00A618E5">
          <w:rPr>
            <w:noProof/>
            <w:webHidden/>
          </w:rPr>
          <w:tab/>
        </w:r>
        <w:r w:rsidR="00A618E5">
          <w:rPr>
            <w:noProof/>
            <w:webHidden/>
          </w:rPr>
          <w:fldChar w:fldCharType="begin"/>
        </w:r>
        <w:r w:rsidR="00A618E5">
          <w:rPr>
            <w:noProof/>
            <w:webHidden/>
          </w:rPr>
          <w:instrText xml:space="preserve"> PAGEREF _Toc93395513 \h </w:instrText>
        </w:r>
        <w:r w:rsidR="00A618E5">
          <w:rPr>
            <w:noProof/>
            <w:webHidden/>
          </w:rPr>
        </w:r>
        <w:r w:rsidR="00A618E5">
          <w:rPr>
            <w:noProof/>
            <w:webHidden/>
          </w:rPr>
          <w:fldChar w:fldCharType="separate"/>
        </w:r>
        <w:r w:rsidR="00A618E5">
          <w:rPr>
            <w:noProof/>
            <w:webHidden/>
          </w:rPr>
          <w:t>23</w:t>
        </w:r>
        <w:r w:rsidR="00A618E5">
          <w:rPr>
            <w:noProof/>
            <w:webHidden/>
          </w:rPr>
          <w:fldChar w:fldCharType="end"/>
        </w:r>
      </w:hyperlink>
    </w:p>
    <w:p w14:paraId="2A71F193" w14:textId="662BFBF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4" w:history="1">
        <w:r w:rsidR="00A618E5" w:rsidRPr="00544645">
          <w:rPr>
            <w:rStyle w:val="Hyperlink"/>
            <w:rFonts w:cs="Times New Roman"/>
            <w:noProof/>
          </w:rPr>
          <w:t>6.4.24</w:t>
        </w:r>
        <w:r w:rsidR="00A618E5">
          <w:rPr>
            <w:rFonts w:asciiTheme="minorHAnsi" w:eastAsiaTheme="minorEastAsia" w:hAnsiTheme="minorHAnsi"/>
            <w:b w:val="0"/>
            <w:iCs w:val="0"/>
            <w:noProof/>
            <w:szCs w:val="22"/>
          </w:rPr>
          <w:tab/>
        </w:r>
        <w:r w:rsidR="00A618E5" w:rsidRPr="00544645">
          <w:rPr>
            <w:rStyle w:val="Hyperlink"/>
            <w:noProof/>
          </w:rPr>
          <w:t>Table: PatientReviewAudit</w:t>
        </w:r>
        <w:r w:rsidR="00A618E5">
          <w:rPr>
            <w:noProof/>
            <w:webHidden/>
          </w:rPr>
          <w:tab/>
        </w:r>
        <w:r w:rsidR="00A618E5">
          <w:rPr>
            <w:noProof/>
            <w:webHidden/>
          </w:rPr>
          <w:fldChar w:fldCharType="begin"/>
        </w:r>
        <w:r w:rsidR="00A618E5">
          <w:rPr>
            <w:noProof/>
            <w:webHidden/>
          </w:rPr>
          <w:instrText xml:space="preserve"> PAGEREF _Toc93395514 \h </w:instrText>
        </w:r>
        <w:r w:rsidR="00A618E5">
          <w:rPr>
            <w:noProof/>
            <w:webHidden/>
          </w:rPr>
        </w:r>
        <w:r w:rsidR="00A618E5">
          <w:rPr>
            <w:noProof/>
            <w:webHidden/>
          </w:rPr>
          <w:fldChar w:fldCharType="separate"/>
        </w:r>
        <w:r w:rsidR="00A618E5">
          <w:rPr>
            <w:noProof/>
            <w:webHidden/>
          </w:rPr>
          <w:t>26</w:t>
        </w:r>
        <w:r w:rsidR="00A618E5">
          <w:rPr>
            <w:noProof/>
            <w:webHidden/>
          </w:rPr>
          <w:fldChar w:fldCharType="end"/>
        </w:r>
      </w:hyperlink>
    </w:p>
    <w:p w14:paraId="704D6685" w14:textId="0BCDF1E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5" w:history="1">
        <w:r w:rsidR="00A618E5" w:rsidRPr="00544645">
          <w:rPr>
            <w:rStyle w:val="Hyperlink"/>
            <w:rFonts w:cs="Times New Roman"/>
            <w:noProof/>
          </w:rPr>
          <w:t>6.4.25</w:t>
        </w:r>
        <w:r w:rsidR="00A618E5">
          <w:rPr>
            <w:rFonts w:asciiTheme="minorHAnsi" w:eastAsiaTheme="minorEastAsia" w:hAnsiTheme="minorHAnsi"/>
            <w:b w:val="0"/>
            <w:iCs w:val="0"/>
            <w:noProof/>
            <w:szCs w:val="22"/>
          </w:rPr>
          <w:tab/>
        </w:r>
        <w:r w:rsidR="00A618E5" w:rsidRPr="00544645">
          <w:rPr>
            <w:rStyle w:val="Hyperlink"/>
            <w:noProof/>
          </w:rPr>
          <w:t>Table: PatientReviewReason</w:t>
        </w:r>
        <w:r w:rsidR="00A618E5">
          <w:rPr>
            <w:noProof/>
            <w:webHidden/>
          </w:rPr>
          <w:tab/>
        </w:r>
        <w:r w:rsidR="00A618E5">
          <w:rPr>
            <w:noProof/>
            <w:webHidden/>
          </w:rPr>
          <w:fldChar w:fldCharType="begin"/>
        </w:r>
        <w:r w:rsidR="00A618E5">
          <w:rPr>
            <w:noProof/>
            <w:webHidden/>
          </w:rPr>
          <w:instrText xml:space="preserve"> PAGEREF _Toc93395515 \h </w:instrText>
        </w:r>
        <w:r w:rsidR="00A618E5">
          <w:rPr>
            <w:noProof/>
            <w:webHidden/>
          </w:rPr>
        </w:r>
        <w:r w:rsidR="00A618E5">
          <w:rPr>
            <w:noProof/>
            <w:webHidden/>
          </w:rPr>
          <w:fldChar w:fldCharType="separate"/>
        </w:r>
        <w:r w:rsidR="00A618E5">
          <w:rPr>
            <w:noProof/>
            <w:webHidden/>
          </w:rPr>
          <w:t>27</w:t>
        </w:r>
        <w:r w:rsidR="00A618E5">
          <w:rPr>
            <w:noProof/>
            <w:webHidden/>
          </w:rPr>
          <w:fldChar w:fldCharType="end"/>
        </w:r>
      </w:hyperlink>
    </w:p>
    <w:p w14:paraId="6462FF84" w14:textId="29A172D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6" w:history="1">
        <w:r w:rsidR="00A618E5" w:rsidRPr="00544645">
          <w:rPr>
            <w:rStyle w:val="Hyperlink"/>
            <w:rFonts w:cs="Times New Roman"/>
            <w:noProof/>
          </w:rPr>
          <w:t>6.4.26</w:t>
        </w:r>
        <w:r w:rsidR="00A618E5">
          <w:rPr>
            <w:rFonts w:asciiTheme="minorHAnsi" w:eastAsiaTheme="minorEastAsia" w:hAnsiTheme="minorHAnsi"/>
            <w:b w:val="0"/>
            <w:iCs w:val="0"/>
            <w:noProof/>
            <w:szCs w:val="22"/>
          </w:rPr>
          <w:tab/>
        </w:r>
        <w:r w:rsidR="00A618E5" w:rsidRPr="00544645">
          <w:rPr>
            <w:rStyle w:val="Hyperlink"/>
            <w:noProof/>
          </w:rPr>
          <w:t>Table: PatientStay</w:t>
        </w:r>
        <w:r w:rsidR="00A618E5">
          <w:rPr>
            <w:noProof/>
            <w:webHidden/>
          </w:rPr>
          <w:tab/>
        </w:r>
        <w:r w:rsidR="00A618E5">
          <w:rPr>
            <w:noProof/>
            <w:webHidden/>
          </w:rPr>
          <w:fldChar w:fldCharType="begin"/>
        </w:r>
        <w:r w:rsidR="00A618E5">
          <w:rPr>
            <w:noProof/>
            <w:webHidden/>
          </w:rPr>
          <w:instrText xml:space="preserve"> PAGEREF _Toc93395516 \h </w:instrText>
        </w:r>
        <w:r w:rsidR="00A618E5">
          <w:rPr>
            <w:noProof/>
            <w:webHidden/>
          </w:rPr>
        </w:r>
        <w:r w:rsidR="00A618E5">
          <w:rPr>
            <w:noProof/>
            <w:webHidden/>
          </w:rPr>
          <w:fldChar w:fldCharType="separate"/>
        </w:r>
        <w:r w:rsidR="00A618E5">
          <w:rPr>
            <w:noProof/>
            <w:webHidden/>
          </w:rPr>
          <w:t>27</w:t>
        </w:r>
        <w:r w:rsidR="00A618E5">
          <w:rPr>
            <w:noProof/>
            <w:webHidden/>
          </w:rPr>
          <w:fldChar w:fldCharType="end"/>
        </w:r>
      </w:hyperlink>
    </w:p>
    <w:p w14:paraId="44F146E4" w14:textId="112E0FD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7" w:history="1">
        <w:r w:rsidR="00A618E5" w:rsidRPr="00544645">
          <w:rPr>
            <w:rStyle w:val="Hyperlink"/>
            <w:rFonts w:cs="Times New Roman"/>
            <w:noProof/>
          </w:rPr>
          <w:t>6.4.27</w:t>
        </w:r>
        <w:r w:rsidR="00A618E5">
          <w:rPr>
            <w:rFonts w:asciiTheme="minorHAnsi" w:eastAsiaTheme="minorEastAsia" w:hAnsiTheme="minorHAnsi"/>
            <w:b w:val="0"/>
            <w:iCs w:val="0"/>
            <w:noProof/>
            <w:szCs w:val="22"/>
          </w:rPr>
          <w:tab/>
        </w:r>
        <w:r w:rsidR="00A618E5" w:rsidRPr="00544645">
          <w:rPr>
            <w:rStyle w:val="Hyperlink"/>
            <w:noProof/>
          </w:rPr>
          <w:t>Table: PatientStayAudit</w:t>
        </w:r>
        <w:r w:rsidR="00A618E5">
          <w:rPr>
            <w:noProof/>
            <w:webHidden/>
          </w:rPr>
          <w:tab/>
        </w:r>
        <w:r w:rsidR="00A618E5">
          <w:rPr>
            <w:noProof/>
            <w:webHidden/>
          </w:rPr>
          <w:fldChar w:fldCharType="begin"/>
        </w:r>
        <w:r w:rsidR="00A618E5">
          <w:rPr>
            <w:noProof/>
            <w:webHidden/>
          </w:rPr>
          <w:instrText xml:space="preserve"> PAGEREF _Toc93395517 \h </w:instrText>
        </w:r>
        <w:r w:rsidR="00A618E5">
          <w:rPr>
            <w:noProof/>
            <w:webHidden/>
          </w:rPr>
        </w:r>
        <w:r w:rsidR="00A618E5">
          <w:rPr>
            <w:noProof/>
            <w:webHidden/>
          </w:rPr>
          <w:fldChar w:fldCharType="separate"/>
        </w:r>
        <w:r w:rsidR="00A618E5">
          <w:rPr>
            <w:noProof/>
            <w:webHidden/>
          </w:rPr>
          <w:t>30</w:t>
        </w:r>
        <w:r w:rsidR="00A618E5">
          <w:rPr>
            <w:noProof/>
            <w:webHidden/>
          </w:rPr>
          <w:fldChar w:fldCharType="end"/>
        </w:r>
      </w:hyperlink>
    </w:p>
    <w:p w14:paraId="77396DCB" w14:textId="521F3F2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8" w:history="1">
        <w:r w:rsidR="00A618E5" w:rsidRPr="00544645">
          <w:rPr>
            <w:rStyle w:val="Hyperlink"/>
            <w:rFonts w:cs="Times New Roman"/>
            <w:noProof/>
          </w:rPr>
          <w:t>6.4.28</w:t>
        </w:r>
        <w:r w:rsidR="00A618E5">
          <w:rPr>
            <w:rFonts w:asciiTheme="minorHAnsi" w:eastAsiaTheme="minorEastAsia" w:hAnsiTheme="minorHAnsi"/>
            <w:b w:val="0"/>
            <w:iCs w:val="0"/>
            <w:noProof/>
            <w:szCs w:val="22"/>
          </w:rPr>
          <w:tab/>
        </w:r>
        <w:r w:rsidR="00A618E5" w:rsidRPr="00544645">
          <w:rPr>
            <w:rStyle w:val="Hyperlink"/>
            <w:noProof/>
          </w:rPr>
          <w:t>Table: Physician</w:t>
        </w:r>
        <w:r w:rsidR="00A618E5">
          <w:rPr>
            <w:noProof/>
            <w:webHidden/>
          </w:rPr>
          <w:tab/>
        </w:r>
        <w:r w:rsidR="00A618E5">
          <w:rPr>
            <w:noProof/>
            <w:webHidden/>
          </w:rPr>
          <w:fldChar w:fldCharType="begin"/>
        </w:r>
        <w:r w:rsidR="00A618E5">
          <w:rPr>
            <w:noProof/>
            <w:webHidden/>
          </w:rPr>
          <w:instrText xml:space="preserve"> PAGEREF _Toc93395518 \h </w:instrText>
        </w:r>
        <w:r w:rsidR="00A618E5">
          <w:rPr>
            <w:noProof/>
            <w:webHidden/>
          </w:rPr>
        </w:r>
        <w:r w:rsidR="00A618E5">
          <w:rPr>
            <w:noProof/>
            <w:webHidden/>
          </w:rPr>
          <w:fldChar w:fldCharType="separate"/>
        </w:r>
        <w:r w:rsidR="00A618E5">
          <w:rPr>
            <w:noProof/>
            <w:webHidden/>
          </w:rPr>
          <w:t>30</w:t>
        </w:r>
        <w:r w:rsidR="00A618E5">
          <w:rPr>
            <w:noProof/>
            <w:webHidden/>
          </w:rPr>
          <w:fldChar w:fldCharType="end"/>
        </w:r>
      </w:hyperlink>
    </w:p>
    <w:p w14:paraId="71360432" w14:textId="3A5F59A4"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19" w:history="1">
        <w:r w:rsidR="00A618E5" w:rsidRPr="00544645">
          <w:rPr>
            <w:rStyle w:val="Hyperlink"/>
            <w:rFonts w:cs="Times New Roman"/>
            <w:noProof/>
          </w:rPr>
          <w:t>6.4.29</w:t>
        </w:r>
        <w:r w:rsidR="00A618E5">
          <w:rPr>
            <w:rFonts w:asciiTheme="minorHAnsi" w:eastAsiaTheme="minorEastAsia" w:hAnsiTheme="minorHAnsi"/>
            <w:b w:val="0"/>
            <w:iCs w:val="0"/>
            <w:noProof/>
            <w:szCs w:val="22"/>
          </w:rPr>
          <w:tab/>
        </w:r>
        <w:r w:rsidR="00A618E5" w:rsidRPr="00544645">
          <w:rPr>
            <w:rStyle w:val="Hyperlink"/>
            <w:noProof/>
          </w:rPr>
          <w:t>Table: PhysicianAdvisorPatientReason</w:t>
        </w:r>
        <w:r w:rsidR="00A618E5">
          <w:rPr>
            <w:noProof/>
            <w:webHidden/>
          </w:rPr>
          <w:tab/>
        </w:r>
        <w:r w:rsidR="00A618E5">
          <w:rPr>
            <w:noProof/>
            <w:webHidden/>
          </w:rPr>
          <w:fldChar w:fldCharType="begin"/>
        </w:r>
        <w:r w:rsidR="00A618E5">
          <w:rPr>
            <w:noProof/>
            <w:webHidden/>
          </w:rPr>
          <w:instrText xml:space="preserve"> PAGEREF _Toc93395519 \h </w:instrText>
        </w:r>
        <w:r w:rsidR="00A618E5">
          <w:rPr>
            <w:noProof/>
            <w:webHidden/>
          </w:rPr>
        </w:r>
        <w:r w:rsidR="00A618E5">
          <w:rPr>
            <w:noProof/>
            <w:webHidden/>
          </w:rPr>
          <w:fldChar w:fldCharType="separate"/>
        </w:r>
        <w:r w:rsidR="00A618E5">
          <w:rPr>
            <w:noProof/>
            <w:webHidden/>
          </w:rPr>
          <w:t>31</w:t>
        </w:r>
        <w:r w:rsidR="00A618E5">
          <w:rPr>
            <w:noProof/>
            <w:webHidden/>
          </w:rPr>
          <w:fldChar w:fldCharType="end"/>
        </w:r>
      </w:hyperlink>
    </w:p>
    <w:p w14:paraId="404BF151" w14:textId="60D4B3C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0" w:history="1">
        <w:r w:rsidR="00A618E5" w:rsidRPr="00544645">
          <w:rPr>
            <w:rStyle w:val="Hyperlink"/>
            <w:rFonts w:cs="Times New Roman"/>
            <w:noProof/>
          </w:rPr>
          <w:t>6.4.30</w:t>
        </w:r>
        <w:r w:rsidR="00A618E5">
          <w:rPr>
            <w:rFonts w:asciiTheme="minorHAnsi" w:eastAsiaTheme="minorEastAsia" w:hAnsiTheme="minorHAnsi"/>
            <w:b w:val="0"/>
            <w:iCs w:val="0"/>
            <w:noProof/>
            <w:szCs w:val="22"/>
          </w:rPr>
          <w:tab/>
        </w:r>
        <w:r w:rsidR="00A618E5" w:rsidRPr="00544645">
          <w:rPr>
            <w:rStyle w:val="Hyperlink"/>
            <w:noProof/>
          </w:rPr>
          <w:t>Table:  PhysicianAdvisorPatientReview</w:t>
        </w:r>
        <w:r w:rsidR="00A618E5">
          <w:rPr>
            <w:noProof/>
            <w:webHidden/>
          </w:rPr>
          <w:tab/>
        </w:r>
        <w:r w:rsidR="00A618E5">
          <w:rPr>
            <w:noProof/>
            <w:webHidden/>
          </w:rPr>
          <w:fldChar w:fldCharType="begin"/>
        </w:r>
        <w:r w:rsidR="00A618E5">
          <w:rPr>
            <w:noProof/>
            <w:webHidden/>
          </w:rPr>
          <w:instrText xml:space="preserve"> PAGEREF _Toc93395520 \h </w:instrText>
        </w:r>
        <w:r w:rsidR="00A618E5">
          <w:rPr>
            <w:noProof/>
            <w:webHidden/>
          </w:rPr>
        </w:r>
        <w:r w:rsidR="00A618E5">
          <w:rPr>
            <w:noProof/>
            <w:webHidden/>
          </w:rPr>
          <w:fldChar w:fldCharType="separate"/>
        </w:r>
        <w:r w:rsidR="00A618E5">
          <w:rPr>
            <w:noProof/>
            <w:webHidden/>
          </w:rPr>
          <w:t>31</w:t>
        </w:r>
        <w:r w:rsidR="00A618E5">
          <w:rPr>
            <w:noProof/>
            <w:webHidden/>
          </w:rPr>
          <w:fldChar w:fldCharType="end"/>
        </w:r>
      </w:hyperlink>
    </w:p>
    <w:p w14:paraId="3C7593B5" w14:textId="082C35F8"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1" w:history="1">
        <w:r w:rsidR="00A618E5" w:rsidRPr="00544645">
          <w:rPr>
            <w:rStyle w:val="Hyperlink"/>
            <w:rFonts w:cs="Times New Roman"/>
            <w:noProof/>
          </w:rPr>
          <w:t>6.4.31</w:t>
        </w:r>
        <w:r w:rsidR="00A618E5">
          <w:rPr>
            <w:rFonts w:asciiTheme="minorHAnsi" w:eastAsiaTheme="minorEastAsia" w:hAnsiTheme="minorHAnsi"/>
            <w:b w:val="0"/>
            <w:iCs w:val="0"/>
            <w:noProof/>
            <w:szCs w:val="22"/>
          </w:rPr>
          <w:tab/>
        </w:r>
        <w:r w:rsidR="00A618E5" w:rsidRPr="00544645">
          <w:rPr>
            <w:rStyle w:val="Hyperlink"/>
            <w:noProof/>
          </w:rPr>
          <w:t>Table: PhysicianAdvisorPatientReviewAudit</w:t>
        </w:r>
        <w:r w:rsidR="00A618E5">
          <w:rPr>
            <w:noProof/>
            <w:webHidden/>
          </w:rPr>
          <w:tab/>
        </w:r>
        <w:r w:rsidR="00A618E5">
          <w:rPr>
            <w:noProof/>
            <w:webHidden/>
          </w:rPr>
          <w:fldChar w:fldCharType="begin"/>
        </w:r>
        <w:r w:rsidR="00A618E5">
          <w:rPr>
            <w:noProof/>
            <w:webHidden/>
          </w:rPr>
          <w:instrText xml:space="preserve"> PAGEREF _Toc93395521 \h </w:instrText>
        </w:r>
        <w:r w:rsidR="00A618E5">
          <w:rPr>
            <w:noProof/>
            <w:webHidden/>
          </w:rPr>
        </w:r>
        <w:r w:rsidR="00A618E5">
          <w:rPr>
            <w:noProof/>
            <w:webHidden/>
          </w:rPr>
          <w:fldChar w:fldCharType="separate"/>
        </w:r>
        <w:r w:rsidR="00A618E5">
          <w:rPr>
            <w:noProof/>
            <w:webHidden/>
          </w:rPr>
          <w:t>33</w:t>
        </w:r>
        <w:r w:rsidR="00A618E5">
          <w:rPr>
            <w:noProof/>
            <w:webHidden/>
          </w:rPr>
          <w:fldChar w:fldCharType="end"/>
        </w:r>
      </w:hyperlink>
    </w:p>
    <w:p w14:paraId="05B05415" w14:textId="31EC09A8"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2" w:history="1">
        <w:r w:rsidR="00A618E5" w:rsidRPr="00544645">
          <w:rPr>
            <w:rStyle w:val="Hyperlink"/>
            <w:rFonts w:cs="Times New Roman"/>
            <w:noProof/>
          </w:rPr>
          <w:t>6.4.32</w:t>
        </w:r>
        <w:r w:rsidR="00A618E5">
          <w:rPr>
            <w:rFonts w:asciiTheme="minorHAnsi" w:eastAsiaTheme="minorEastAsia" w:hAnsiTheme="minorHAnsi"/>
            <w:b w:val="0"/>
            <w:iCs w:val="0"/>
            <w:noProof/>
            <w:szCs w:val="22"/>
          </w:rPr>
          <w:tab/>
        </w:r>
        <w:r w:rsidR="00A618E5" w:rsidRPr="00544645">
          <w:rPr>
            <w:rStyle w:val="Hyperlink"/>
            <w:noProof/>
          </w:rPr>
          <w:t>Table: Reason</w:t>
        </w:r>
        <w:r w:rsidR="00A618E5">
          <w:rPr>
            <w:noProof/>
            <w:webHidden/>
          </w:rPr>
          <w:tab/>
        </w:r>
        <w:r w:rsidR="00A618E5">
          <w:rPr>
            <w:noProof/>
            <w:webHidden/>
          </w:rPr>
          <w:fldChar w:fldCharType="begin"/>
        </w:r>
        <w:r w:rsidR="00A618E5">
          <w:rPr>
            <w:noProof/>
            <w:webHidden/>
          </w:rPr>
          <w:instrText xml:space="preserve"> PAGEREF _Toc93395522 \h </w:instrText>
        </w:r>
        <w:r w:rsidR="00A618E5">
          <w:rPr>
            <w:noProof/>
            <w:webHidden/>
          </w:rPr>
        </w:r>
        <w:r w:rsidR="00A618E5">
          <w:rPr>
            <w:noProof/>
            <w:webHidden/>
          </w:rPr>
          <w:fldChar w:fldCharType="separate"/>
        </w:r>
        <w:r w:rsidR="00A618E5">
          <w:rPr>
            <w:noProof/>
            <w:webHidden/>
          </w:rPr>
          <w:t>33</w:t>
        </w:r>
        <w:r w:rsidR="00A618E5">
          <w:rPr>
            <w:noProof/>
            <w:webHidden/>
          </w:rPr>
          <w:fldChar w:fldCharType="end"/>
        </w:r>
      </w:hyperlink>
    </w:p>
    <w:p w14:paraId="58966E7D" w14:textId="79719E8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3" w:history="1">
        <w:r w:rsidR="00A618E5" w:rsidRPr="00544645">
          <w:rPr>
            <w:rStyle w:val="Hyperlink"/>
            <w:rFonts w:cs="Times New Roman"/>
            <w:noProof/>
          </w:rPr>
          <w:t>6.4.33</w:t>
        </w:r>
        <w:r w:rsidR="00A618E5">
          <w:rPr>
            <w:rFonts w:asciiTheme="minorHAnsi" w:eastAsiaTheme="minorEastAsia" w:hAnsiTheme="minorHAnsi"/>
            <w:b w:val="0"/>
            <w:iCs w:val="0"/>
            <w:noProof/>
            <w:szCs w:val="22"/>
          </w:rPr>
          <w:tab/>
        </w:r>
        <w:r w:rsidR="00A618E5" w:rsidRPr="00544645">
          <w:rPr>
            <w:rStyle w:val="Hyperlink"/>
            <w:noProof/>
          </w:rPr>
          <w:t>Table: ReasonCategory</w:t>
        </w:r>
        <w:r w:rsidR="00A618E5">
          <w:rPr>
            <w:noProof/>
            <w:webHidden/>
          </w:rPr>
          <w:tab/>
        </w:r>
        <w:r w:rsidR="00A618E5">
          <w:rPr>
            <w:noProof/>
            <w:webHidden/>
          </w:rPr>
          <w:fldChar w:fldCharType="begin"/>
        </w:r>
        <w:r w:rsidR="00A618E5">
          <w:rPr>
            <w:noProof/>
            <w:webHidden/>
          </w:rPr>
          <w:instrText xml:space="preserve"> PAGEREF _Toc93395523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1E19887B" w14:textId="508CD3FF"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4" w:history="1">
        <w:r w:rsidR="00A618E5" w:rsidRPr="00544645">
          <w:rPr>
            <w:rStyle w:val="Hyperlink"/>
            <w:rFonts w:cs="Times New Roman"/>
            <w:noProof/>
          </w:rPr>
          <w:t>6.4.34</w:t>
        </w:r>
        <w:r w:rsidR="00A618E5">
          <w:rPr>
            <w:rFonts w:asciiTheme="minorHAnsi" w:eastAsiaTheme="minorEastAsia" w:hAnsiTheme="minorHAnsi"/>
            <w:b w:val="0"/>
            <w:iCs w:val="0"/>
            <w:noProof/>
            <w:szCs w:val="22"/>
          </w:rPr>
          <w:tab/>
        </w:r>
        <w:r w:rsidR="00A618E5" w:rsidRPr="00544645">
          <w:rPr>
            <w:rStyle w:val="Hyperlink"/>
            <w:noProof/>
          </w:rPr>
          <w:t>Table: Region</w:t>
        </w:r>
        <w:r w:rsidR="00A618E5">
          <w:rPr>
            <w:noProof/>
            <w:webHidden/>
          </w:rPr>
          <w:tab/>
        </w:r>
        <w:r w:rsidR="00A618E5">
          <w:rPr>
            <w:noProof/>
            <w:webHidden/>
          </w:rPr>
          <w:fldChar w:fldCharType="begin"/>
        </w:r>
        <w:r w:rsidR="00A618E5">
          <w:rPr>
            <w:noProof/>
            <w:webHidden/>
          </w:rPr>
          <w:instrText xml:space="preserve"> PAGEREF _Toc93395524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54958CB5" w14:textId="221EF2F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5" w:history="1">
        <w:r w:rsidR="00A618E5" w:rsidRPr="00544645">
          <w:rPr>
            <w:rStyle w:val="Hyperlink"/>
            <w:rFonts w:cs="Times New Roman"/>
            <w:noProof/>
          </w:rPr>
          <w:t>6.4.35</w:t>
        </w:r>
        <w:r w:rsidR="00A618E5">
          <w:rPr>
            <w:rFonts w:asciiTheme="minorHAnsi" w:eastAsiaTheme="minorEastAsia" w:hAnsiTheme="minorHAnsi"/>
            <w:b w:val="0"/>
            <w:iCs w:val="0"/>
            <w:noProof/>
            <w:szCs w:val="22"/>
          </w:rPr>
          <w:tab/>
        </w:r>
        <w:r w:rsidR="00A618E5" w:rsidRPr="00544645">
          <w:rPr>
            <w:rStyle w:val="Hyperlink"/>
            <w:noProof/>
          </w:rPr>
          <w:t>Table: Reports</w:t>
        </w:r>
        <w:r w:rsidR="00A618E5">
          <w:rPr>
            <w:noProof/>
            <w:webHidden/>
          </w:rPr>
          <w:tab/>
        </w:r>
        <w:r w:rsidR="00A618E5">
          <w:rPr>
            <w:noProof/>
            <w:webHidden/>
          </w:rPr>
          <w:fldChar w:fldCharType="begin"/>
        </w:r>
        <w:r w:rsidR="00A618E5">
          <w:rPr>
            <w:noProof/>
            <w:webHidden/>
          </w:rPr>
          <w:instrText xml:space="preserve"> PAGEREF _Toc93395525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0843D42C" w14:textId="46235AD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6" w:history="1">
        <w:r w:rsidR="00A618E5" w:rsidRPr="00544645">
          <w:rPr>
            <w:rStyle w:val="Hyperlink"/>
            <w:rFonts w:cs="Times New Roman"/>
            <w:noProof/>
          </w:rPr>
          <w:t>6.4.36</w:t>
        </w:r>
        <w:r w:rsidR="00A618E5">
          <w:rPr>
            <w:rFonts w:asciiTheme="minorHAnsi" w:eastAsiaTheme="minorEastAsia" w:hAnsiTheme="minorHAnsi"/>
            <w:b w:val="0"/>
            <w:iCs w:val="0"/>
            <w:noProof/>
            <w:szCs w:val="22"/>
          </w:rPr>
          <w:tab/>
        </w:r>
        <w:r w:rsidR="00A618E5" w:rsidRPr="00544645">
          <w:rPr>
            <w:rStyle w:val="Hyperlink"/>
            <w:noProof/>
          </w:rPr>
          <w:t>Table: ReviewType</w:t>
        </w:r>
        <w:r w:rsidR="00A618E5">
          <w:rPr>
            <w:noProof/>
            <w:webHidden/>
          </w:rPr>
          <w:tab/>
        </w:r>
        <w:r w:rsidR="00A618E5">
          <w:rPr>
            <w:noProof/>
            <w:webHidden/>
          </w:rPr>
          <w:fldChar w:fldCharType="begin"/>
        </w:r>
        <w:r w:rsidR="00A618E5">
          <w:rPr>
            <w:noProof/>
            <w:webHidden/>
          </w:rPr>
          <w:instrText xml:space="preserve"> PAGEREF _Toc93395526 \h </w:instrText>
        </w:r>
        <w:r w:rsidR="00A618E5">
          <w:rPr>
            <w:noProof/>
            <w:webHidden/>
          </w:rPr>
        </w:r>
        <w:r w:rsidR="00A618E5">
          <w:rPr>
            <w:noProof/>
            <w:webHidden/>
          </w:rPr>
          <w:fldChar w:fldCharType="separate"/>
        </w:r>
        <w:r w:rsidR="00A618E5">
          <w:rPr>
            <w:noProof/>
            <w:webHidden/>
          </w:rPr>
          <w:t>35</w:t>
        </w:r>
        <w:r w:rsidR="00A618E5">
          <w:rPr>
            <w:noProof/>
            <w:webHidden/>
          </w:rPr>
          <w:fldChar w:fldCharType="end"/>
        </w:r>
      </w:hyperlink>
    </w:p>
    <w:p w14:paraId="2D2F5C59" w14:textId="22919C1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7" w:history="1">
        <w:r w:rsidR="00A618E5" w:rsidRPr="00544645">
          <w:rPr>
            <w:rStyle w:val="Hyperlink"/>
            <w:rFonts w:cs="Times New Roman"/>
            <w:noProof/>
          </w:rPr>
          <w:t>6.4.37</w:t>
        </w:r>
        <w:r w:rsidR="00A618E5">
          <w:rPr>
            <w:rFonts w:asciiTheme="minorHAnsi" w:eastAsiaTheme="minorEastAsia" w:hAnsiTheme="minorHAnsi"/>
            <w:b w:val="0"/>
            <w:iCs w:val="0"/>
            <w:noProof/>
            <w:szCs w:val="22"/>
          </w:rPr>
          <w:tab/>
        </w:r>
        <w:r w:rsidR="00A618E5" w:rsidRPr="00544645">
          <w:rPr>
            <w:rStyle w:val="Hyperlink"/>
            <w:noProof/>
          </w:rPr>
          <w:t>Table: ServiceSection</w:t>
        </w:r>
        <w:r w:rsidR="00A618E5">
          <w:rPr>
            <w:noProof/>
            <w:webHidden/>
          </w:rPr>
          <w:tab/>
        </w:r>
        <w:r w:rsidR="00A618E5">
          <w:rPr>
            <w:noProof/>
            <w:webHidden/>
          </w:rPr>
          <w:fldChar w:fldCharType="begin"/>
        </w:r>
        <w:r w:rsidR="00A618E5">
          <w:rPr>
            <w:noProof/>
            <w:webHidden/>
          </w:rPr>
          <w:instrText xml:space="preserve"> PAGEREF _Toc93395527 \h </w:instrText>
        </w:r>
        <w:r w:rsidR="00A618E5">
          <w:rPr>
            <w:noProof/>
            <w:webHidden/>
          </w:rPr>
        </w:r>
        <w:r w:rsidR="00A618E5">
          <w:rPr>
            <w:noProof/>
            <w:webHidden/>
          </w:rPr>
          <w:fldChar w:fldCharType="separate"/>
        </w:r>
        <w:r w:rsidR="00A618E5">
          <w:rPr>
            <w:noProof/>
            <w:webHidden/>
          </w:rPr>
          <w:t>35</w:t>
        </w:r>
        <w:r w:rsidR="00A618E5">
          <w:rPr>
            <w:noProof/>
            <w:webHidden/>
          </w:rPr>
          <w:fldChar w:fldCharType="end"/>
        </w:r>
      </w:hyperlink>
    </w:p>
    <w:p w14:paraId="0CF69D4C" w14:textId="501CC5D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8" w:history="1">
        <w:r w:rsidR="00A618E5" w:rsidRPr="00544645">
          <w:rPr>
            <w:rStyle w:val="Hyperlink"/>
            <w:rFonts w:cs="Times New Roman"/>
            <w:noProof/>
          </w:rPr>
          <w:t>6.4.38</w:t>
        </w:r>
        <w:r w:rsidR="00A618E5">
          <w:rPr>
            <w:rFonts w:asciiTheme="minorHAnsi" w:eastAsiaTheme="minorEastAsia" w:hAnsiTheme="minorHAnsi"/>
            <w:b w:val="0"/>
            <w:iCs w:val="0"/>
            <w:noProof/>
            <w:szCs w:val="22"/>
          </w:rPr>
          <w:tab/>
        </w:r>
        <w:r w:rsidR="00A618E5" w:rsidRPr="00544645">
          <w:rPr>
            <w:rStyle w:val="Hyperlink"/>
            <w:noProof/>
          </w:rPr>
          <w:t>Table: Site</w:t>
        </w:r>
        <w:r w:rsidR="00A618E5">
          <w:rPr>
            <w:noProof/>
            <w:webHidden/>
          </w:rPr>
          <w:tab/>
        </w:r>
        <w:r w:rsidR="00A618E5">
          <w:rPr>
            <w:noProof/>
            <w:webHidden/>
          </w:rPr>
          <w:fldChar w:fldCharType="begin"/>
        </w:r>
        <w:r w:rsidR="00A618E5">
          <w:rPr>
            <w:noProof/>
            <w:webHidden/>
          </w:rPr>
          <w:instrText xml:space="preserve"> PAGEREF _Toc93395528 \h </w:instrText>
        </w:r>
        <w:r w:rsidR="00A618E5">
          <w:rPr>
            <w:noProof/>
            <w:webHidden/>
          </w:rPr>
        </w:r>
        <w:r w:rsidR="00A618E5">
          <w:rPr>
            <w:noProof/>
            <w:webHidden/>
          </w:rPr>
          <w:fldChar w:fldCharType="separate"/>
        </w:r>
        <w:r w:rsidR="00A618E5">
          <w:rPr>
            <w:noProof/>
            <w:webHidden/>
          </w:rPr>
          <w:t>36</w:t>
        </w:r>
        <w:r w:rsidR="00A618E5">
          <w:rPr>
            <w:noProof/>
            <w:webHidden/>
          </w:rPr>
          <w:fldChar w:fldCharType="end"/>
        </w:r>
      </w:hyperlink>
    </w:p>
    <w:p w14:paraId="6BFD33B7" w14:textId="766F6DBD"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29" w:history="1">
        <w:r w:rsidR="00A618E5" w:rsidRPr="00544645">
          <w:rPr>
            <w:rStyle w:val="Hyperlink"/>
            <w:rFonts w:cs="Times New Roman"/>
            <w:noProof/>
          </w:rPr>
          <w:t>6.4.39</w:t>
        </w:r>
        <w:r w:rsidR="00A618E5">
          <w:rPr>
            <w:rFonts w:asciiTheme="minorHAnsi" w:eastAsiaTheme="minorEastAsia" w:hAnsiTheme="minorHAnsi"/>
            <w:b w:val="0"/>
            <w:iCs w:val="0"/>
            <w:noProof/>
            <w:szCs w:val="22"/>
          </w:rPr>
          <w:tab/>
        </w:r>
        <w:r w:rsidR="00A618E5" w:rsidRPr="00544645">
          <w:rPr>
            <w:rStyle w:val="Hyperlink"/>
            <w:noProof/>
          </w:rPr>
          <w:t>Table: Status</w:t>
        </w:r>
        <w:r w:rsidR="00A618E5">
          <w:rPr>
            <w:noProof/>
            <w:webHidden/>
          </w:rPr>
          <w:tab/>
        </w:r>
        <w:r w:rsidR="00A618E5">
          <w:rPr>
            <w:noProof/>
            <w:webHidden/>
          </w:rPr>
          <w:fldChar w:fldCharType="begin"/>
        </w:r>
        <w:r w:rsidR="00A618E5">
          <w:rPr>
            <w:noProof/>
            <w:webHidden/>
          </w:rPr>
          <w:instrText xml:space="preserve"> PAGEREF _Toc93395529 \h </w:instrText>
        </w:r>
        <w:r w:rsidR="00A618E5">
          <w:rPr>
            <w:noProof/>
            <w:webHidden/>
          </w:rPr>
        </w:r>
        <w:r w:rsidR="00A618E5">
          <w:rPr>
            <w:noProof/>
            <w:webHidden/>
          </w:rPr>
          <w:fldChar w:fldCharType="separate"/>
        </w:r>
        <w:r w:rsidR="00A618E5">
          <w:rPr>
            <w:noProof/>
            <w:webHidden/>
          </w:rPr>
          <w:t>36</w:t>
        </w:r>
        <w:r w:rsidR="00A618E5">
          <w:rPr>
            <w:noProof/>
            <w:webHidden/>
          </w:rPr>
          <w:fldChar w:fldCharType="end"/>
        </w:r>
      </w:hyperlink>
    </w:p>
    <w:p w14:paraId="6BB5DBC7" w14:textId="21CC0CF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30" w:history="1">
        <w:r w:rsidR="00A618E5" w:rsidRPr="00544645">
          <w:rPr>
            <w:rStyle w:val="Hyperlink"/>
            <w:rFonts w:cs="Times New Roman"/>
            <w:noProof/>
          </w:rPr>
          <w:t>6.4.40</w:t>
        </w:r>
        <w:r w:rsidR="00A618E5">
          <w:rPr>
            <w:rFonts w:asciiTheme="minorHAnsi" w:eastAsiaTheme="minorEastAsia" w:hAnsiTheme="minorHAnsi"/>
            <w:b w:val="0"/>
            <w:iCs w:val="0"/>
            <w:noProof/>
            <w:szCs w:val="22"/>
          </w:rPr>
          <w:tab/>
        </w:r>
        <w:r w:rsidR="00A618E5" w:rsidRPr="00544645">
          <w:rPr>
            <w:rStyle w:val="Hyperlink"/>
            <w:noProof/>
          </w:rPr>
          <w:t>Table: TreatingSpecialtyDismissalType</w:t>
        </w:r>
        <w:r w:rsidR="00A618E5">
          <w:rPr>
            <w:noProof/>
            <w:webHidden/>
          </w:rPr>
          <w:tab/>
        </w:r>
        <w:r w:rsidR="00A618E5">
          <w:rPr>
            <w:noProof/>
            <w:webHidden/>
          </w:rPr>
          <w:fldChar w:fldCharType="begin"/>
        </w:r>
        <w:r w:rsidR="00A618E5">
          <w:rPr>
            <w:noProof/>
            <w:webHidden/>
          </w:rPr>
          <w:instrText xml:space="preserve"> PAGEREF _Toc93395530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3ABD5B80" w14:textId="3695BA0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31" w:history="1">
        <w:r w:rsidR="00A618E5" w:rsidRPr="00544645">
          <w:rPr>
            <w:rStyle w:val="Hyperlink"/>
            <w:rFonts w:cs="Times New Roman"/>
            <w:noProof/>
          </w:rPr>
          <w:t>6.4.41</w:t>
        </w:r>
        <w:r w:rsidR="00A618E5">
          <w:rPr>
            <w:rFonts w:asciiTheme="minorHAnsi" w:eastAsiaTheme="minorEastAsia" w:hAnsiTheme="minorHAnsi"/>
            <w:b w:val="0"/>
            <w:iCs w:val="0"/>
            <w:noProof/>
            <w:szCs w:val="22"/>
          </w:rPr>
          <w:tab/>
        </w:r>
        <w:r w:rsidR="00A618E5" w:rsidRPr="00544645">
          <w:rPr>
            <w:rStyle w:val="Hyperlink"/>
            <w:noProof/>
          </w:rPr>
          <w:t>Table: VISN</w:t>
        </w:r>
        <w:r w:rsidR="00A618E5">
          <w:rPr>
            <w:noProof/>
            <w:webHidden/>
          </w:rPr>
          <w:tab/>
        </w:r>
        <w:r w:rsidR="00A618E5">
          <w:rPr>
            <w:noProof/>
            <w:webHidden/>
          </w:rPr>
          <w:fldChar w:fldCharType="begin"/>
        </w:r>
        <w:r w:rsidR="00A618E5">
          <w:rPr>
            <w:noProof/>
            <w:webHidden/>
          </w:rPr>
          <w:instrText xml:space="preserve"> PAGEREF _Toc93395531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0D6C213C" w14:textId="63A59785"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32" w:history="1">
        <w:r w:rsidR="00A618E5" w:rsidRPr="00544645">
          <w:rPr>
            <w:rStyle w:val="Hyperlink"/>
            <w:rFonts w:cs="Times New Roman"/>
            <w:noProof/>
          </w:rPr>
          <w:t>6.4.42</w:t>
        </w:r>
        <w:r w:rsidR="00A618E5">
          <w:rPr>
            <w:rFonts w:asciiTheme="minorHAnsi" w:eastAsiaTheme="minorEastAsia" w:hAnsiTheme="minorHAnsi"/>
            <w:b w:val="0"/>
            <w:iCs w:val="0"/>
            <w:noProof/>
            <w:szCs w:val="22"/>
          </w:rPr>
          <w:tab/>
        </w:r>
        <w:r w:rsidR="00A618E5" w:rsidRPr="00544645">
          <w:rPr>
            <w:rStyle w:val="Hyperlink"/>
            <w:noProof/>
          </w:rPr>
          <w:t>Table: WardLocation</w:t>
        </w:r>
        <w:r w:rsidR="00A618E5">
          <w:rPr>
            <w:noProof/>
            <w:webHidden/>
          </w:rPr>
          <w:tab/>
        </w:r>
        <w:r w:rsidR="00A618E5">
          <w:rPr>
            <w:noProof/>
            <w:webHidden/>
          </w:rPr>
          <w:fldChar w:fldCharType="begin"/>
        </w:r>
        <w:r w:rsidR="00A618E5">
          <w:rPr>
            <w:noProof/>
            <w:webHidden/>
          </w:rPr>
          <w:instrText xml:space="preserve"> PAGEREF _Toc93395532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0843A536" w14:textId="0F8CAF5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33" w:history="1">
        <w:r w:rsidR="00A618E5" w:rsidRPr="00544645">
          <w:rPr>
            <w:rStyle w:val="Hyperlink"/>
            <w:rFonts w:cs="Times New Roman"/>
            <w:noProof/>
          </w:rPr>
          <w:t>6.4.43</w:t>
        </w:r>
        <w:r w:rsidR="00A618E5">
          <w:rPr>
            <w:rFonts w:asciiTheme="minorHAnsi" w:eastAsiaTheme="minorEastAsia" w:hAnsiTheme="minorHAnsi"/>
            <w:b w:val="0"/>
            <w:iCs w:val="0"/>
            <w:noProof/>
            <w:szCs w:val="22"/>
          </w:rPr>
          <w:tab/>
        </w:r>
        <w:r w:rsidR="00A618E5" w:rsidRPr="00544645">
          <w:rPr>
            <w:rStyle w:val="Hyperlink"/>
            <w:noProof/>
          </w:rPr>
          <w:t>Table: WebLog</w:t>
        </w:r>
        <w:r w:rsidR="00A618E5">
          <w:rPr>
            <w:noProof/>
            <w:webHidden/>
          </w:rPr>
          <w:tab/>
        </w:r>
        <w:r w:rsidR="00A618E5">
          <w:rPr>
            <w:noProof/>
            <w:webHidden/>
          </w:rPr>
          <w:fldChar w:fldCharType="begin"/>
        </w:r>
        <w:r w:rsidR="00A618E5">
          <w:rPr>
            <w:noProof/>
            <w:webHidden/>
          </w:rPr>
          <w:instrText xml:space="preserve"> PAGEREF _Toc93395533 \h </w:instrText>
        </w:r>
        <w:r w:rsidR="00A618E5">
          <w:rPr>
            <w:noProof/>
            <w:webHidden/>
          </w:rPr>
        </w:r>
        <w:r w:rsidR="00A618E5">
          <w:rPr>
            <w:noProof/>
            <w:webHidden/>
          </w:rPr>
          <w:fldChar w:fldCharType="separate"/>
        </w:r>
        <w:r w:rsidR="00A618E5">
          <w:rPr>
            <w:noProof/>
            <w:webHidden/>
          </w:rPr>
          <w:t>38</w:t>
        </w:r>
        <w:r w:rsidR="00A618E5">
          <w:rPr>
            <w:noProof/>
            <w:webHidden/>
          </w:rPr>
          <w:fldChar w:fldCharType="end"/>
        </w:r>
      </w:hyperlink>
    </w:p>
    <w:p w14:paraId="2625B4C0" w14:textId="3A66CFB1"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34" w:history="1">
        <w:r w:rsidR="00A618E5" w:rsidRPr="00544645">
          <w:rPr>
            <w:rStyle w:val="Hyperlink"/>
            <w:rFonts w:cs="Times New Roman"/>
            <w:noProof/>
          </w:rPr>
          <w:t>6.5</w:t>
        </w:r>
        <w:r w:rsidR="00A618E5">
          <w:rPr>
            <w:rFonts w:asciiTheme="minorHAnsi" w:eastAsiaTheme="minorEastAsia" w:hAnsiTheme="minorHAnsi"/>
            <w:b w:val="0"/>
            <w:noProof/>
            <w:szCs w:val="22"/>
          </w:rPr>
          <w:tab/>
        </w:r>
        <w:r w:rsidR="00A618E5" w:rsidRPr="00544645">
          <w:rPr>
            <w:rStyle w:val="Hyperlink"/>
            <w:noProof/>
          </w:rPr>
          <w:t>SQL Jobs</w:t>
        </w:r>
        <w:r w:rsidR="00A618E5">
          <w:rPr>
            <w:noProof/>
            <w:webHidden/>
          </w:rPr>
          <w:tab/>
        </w:r>
        <w:r w:rsidR="00A618E5">
          <w:rPr>
            <w:noProof/>
            <w:webHidden/>
          </w:rPr>
          <w:fldChar w:fldCharType="begin"/>
        </w:r>
        <w:r w:rsidR="00A618E5">
          <w:rPr>
            <w:noProof/>
            <w:webHidden/>
          </w:rPr>
          <w:instrText xml:space="preserve"> PAGEREF _Toc93395534 \h </w:instrText>
        </w:r>
        <w:r w:rsidR="00A618E5">
          <w:rPr>
            <w:noProof/>
            <w:webHidden/>
          </w:rPr>
        </w:r>
        <w:r w:rsidR="00A618E5">
          <w:rPr>
            <w:noProof/>
            <w:webHidden/>
          </w:rPr>
          <w:fldChar w:fldCharType="separate"/>
        </w:r>
        <w:r w:rsidR="00A618E5">
          <w:rPr>
            <w:noProof/>
            <w:webHidden/>
          </w:rPr>
          <w:t>38</w:t>
        </w:r>
        <w:r w:rsidR="00A618E5">
          <w:rPr>
            <w:noProof/>
            <w:webHidden/>
          </w:rPr>
          <w:fldChar w:fldCharType="end"/>
        </w:r>
      </w:hyperlink>
    </w:p>
    <w:p w14:paraId="0F940311" w14:textId="1ADE662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35" w:history="1">
        <w:r w:rsidR="00A618E5" w:rsidRPr="00544645">
          <w:rPr>
            <w:rStyle w:val="Hyperlink"/>
            <w:rFonts w:cs="Times New Roman"/>
            <w:noProof/>
          </w:rPr>
          <w:t>6.5.1</w:t>
        </w:r>
        <w:r w:rsidR="00A618E5">
          <w:rPr>
            <w:rFonts w:asciiTheme="minorHAnsi" w:eastAsiaTheme="minorEastAsia" w:hAnsiTheme="minorHAnsi"/>
            <w:b w:val="0"/>
            <w:iCs w:val="0"/>
            <w:noProof/>
            <w:szCs w:val="22"/>
          </w:rPr>
          <w:tab/>
        </w:r>
        <w:r w:rsidR="00A618E5" w:rsidRPr="00544645">
          <w:rPr>
            <w:rStyle w:val="Hyperlink"/>
            <w:noProof/>
          </w:rPr>
          <w:t>Table: SQLJobs</w:t>
        </w:r>
        <w:r w:rsidR="00A618E5">
          <w:rPr>
            <w:noProof/>
            <w:webHidden/>
          </w:rPr>
          <w:tab/>
        </w:r>
        <w:r w:rsidR="00A618E5">
          <w:rPr>
            <w:noProof/>
            <w:webHidden/>
          </w:rPr>
          <w:fldChar w:fldCharType="begin"/>
        </w:r>
        <w:r w:rsidR="00A618E5">
          <w:rPr>
            <w:noProof/>
            <w:webHidden/>
          </w:rPr>
          <w:instrText xml:space="preserve"> PAGEREF _Toc93395535 \h </w:instrText>
        </w:r>
        <w:r w:rsidR="00A618E5">
          <w:rPr>
            <w:noProof/>
            <w:webHidden/>
          </w:rPr>
        </w:r>
        <w:r w:rsidR="00A618E5">
          <w:rPr>
            <w:noProof/>
            <w:webHidden/>
          </w:rPr>
          <w:fldChar w:fldCharType="separate"/>
        </w:r>
        <w:r w:rsidR="00A618E5">
          <w:rPr>
            <w:noProof/>
            <w:webHidden/>
          </w:rPr>
          <w:t>38</w:t>
        </w:r>
        <w:r w:rsidR="00A618E5">
          <w:rPr>
            <w:noProof/>
            <w:webHidden/>
          </w:rPr>
          <w:fldChar w:fldCharType="end"/>
        </w:r>
      </w:hyperlink>
    </w:p>
    <w:p w14:paraId="3C466A6F" w14:textId="423C435C" w:rsidR="00A618E5" w:rsidRDefault="009A56ED">
      <w:pPr>
        <w:pStyle w:val="TOC2"/>
        <w:tabs>
          <w:tab w:val="right" w:leader="dot" w:pos="9350"/>
        </w:tabs>
        <w:rPr>
          <w:rFonts w:asciiTheme="minorHAnsi" w:eastAsiaTheme="minorEastAsia" w:hAnsiTheme="minorHAnsi"/>
          <w:b w:val="0"/>
          <w:noProof/>
          <w:szCs w:val="22"/>
        </w:rPr>
      </w:pPr>
      <w:hyperlink w:anchor="_Toc93395536" w:history="1">
        <w:r w:rsidR="00A618E5" w:rsidRPr="00544645">
          <w:rPr>
            <w:rStyle w:val="Hyperlink"/>
            <w:noProof/>
          </w:rPr>
          <w:t>6.6 Report Database</w:t>
        </w:r>
        <w:r w:rsidR="00A618E5">
          <w:rPr>
            <w:noProof/>
            <w:webHidden/>
          </w:rPr>
          <w:tab/>
        </w:r>
        <w:r w:rsidR="00A618E5">
          <w:rPr>
            <w:noProof/>
            <w:webHidden/>
          </w:rPr>
          <w:fldChar w:fldCharType="begin"/>
        </w:r>
        <w:r w:rsidR="00A618E5">
          <w:rPr>
            <w:noProof/>
            <w:webHidden/>
          </w:rPr>
          <w:instrText xml:space="preserve"> PAGEREF _Toc93395536 \h </w:instrText>
        </w:r>
        <w:r w:rsidR="00A618E5">
          <w:rPr>
            <w:noProof/>
            <w:webHidden/>
          </w:rPr>
        </w:r>
        <w:r w:rsidR="00A618E5">
          <w:rPr>
            <w:noProof/>
            <w:webHidden/>
          </w:rPr>
          <w:fldChar w:fldCharType="separate"/>
        </w:r>
        <w:r w:rsidR="00A618E5">
          <w:rPr>
            <w:noProof/>
            <w:webHidden/>
          </w:rPr>
          <w:t>39</w:t>
        </w:r>
        <w:r w:rsidR="00A618E5">
          <w:rPr>
            <w:noProof/>
            <w:webHidden/>
          </w:rPr>
          <w:fldChar w:fldCharType="end"/>
        </w:r>
      </w:hyperlink>
    </w:p>
    <w:p w14:paraId="746DF432" w14:textId="268797E5" w:rsidR="00A618E5" w:rsidRDefault="009A56ED">
      <w:pPr>
        <w:pStyle w:val="TOC3"/>
        <w:tabs>
          <w:tab w:val="right" w:leader="dot" w:pos="9350"/>
        </w:tabs>
        <w:rPr>
          <w:rFonts w:asciiTheme="minorHAnsi" w:eastAsiaTheme="minorEastAsia" w:hAnsiTheme="minorHAnsi"/>
          <w:b w:val="0"/>
          <w:iCs w:val="0"/>
          <w:noProof/>
          <w:szCs w:val="22"/>
        </w:rPr>
      </w:pPr>
      <w:hyperlink w:anchor="_Toc93395537" w:history="1">
        <w:r w:rsidR="00A618E5" w:rsidRPr="00544645">
          <w:rPr>
            <w:rStyle w:val="Hyperlink"/>
            <w:noProof/>
          </w:rPr>
          <w:t>6.6.1 Report Database Configuration</w:t>
        </w:r>
        <w:r w:rsidR="00A618E5">
          <w:rPr>
            <w:noProof/>
            <w:webHidden/>
          </w:rPr>
          <w:tab/>
        </w:r>
        <w:r w:rsidR="00A618E5">
          <w:rPr>
            <w:noProof/>
            <w:webHidden/>
          </w:rPr>
          <w:fldChar w:fldCharType="begin"/>
        </w:r>
        <w:r w:rsidR="00A618E5">
          <w:rPr>
            <w:noProof/>
            <w:webHidden/>
          </w:rPr>
          <w:instrText xml:space="preserve"> PAGEREF _Toc93395537 \h </w:instrText>
        </w:r>
        <w:r w:rsidR="00A618E5">
          <w:rPr>
            <w:noProof/>
            <w:webHidden/>
          </w:rPr>
        </w:r>
        <w:r w:rsidR="00A618E5">
          <w:rPr>
            <w:noProof/>
            <w:webHidden/>
          </w:rPr>
          <w:fldChar w:fldCharType="separate"/>
        </w:r>
        <w:r w:rsidR="00A618E5">
          <w:rPr>
            <w:noProof/>
            <w:webHidden/>
          </w:rPr>
          <w:t>39</w:t>
        </w:r>
        <w:r w:rsidR="00A618E5">
          <w:rPr>
            <w:noProof/>
            <w:webHidden/>
          </w:rPr>
          <w:fldChar w:fldCharType="end"/>
        </w:r>
      </w:hyperlink>
    </w:p>
    <w:p w14:paraId="393E1421" w14:textId="73055E66"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538" w:history="1">
        <w:r w:rsidR="00A618E5" w:rsidRPr="00544645">
          <w:rPr>
            <w:rStyle w:val="Hyperlink"/>
            <w:rFonts w:cs="Times New Roman"/>
            <w:noProof/>
          </w:rPr>
          <w:t>7</w:t>
        </w:r>
        <w:r w:rsidR="00A618E5">
          <w:rPr>
            <w:rFonts w:asciiTheme="minorHAnsi" w:eastAsiaTheme="minorEastAsia" w:hAnsiTheme="minorHAnsi"/>
            <w:b w:val="0"/>
            <w:bCs w:val="0"/>
            <w:noProof/>
            <w:szCs w:val="22"/>
          </w:rPr>
          <w:tab/>
        </w:r>
        <w:r w:rsidR="00A618E5" w:rsidRPr="00544645">
          <w:rPr>
            <w:rStyle w:val="Hyperlink"/>
            <w:noProof/>
          </w:rPr>
          <w:t>Exported Groups and/or Options and Menus</w:t>
        </w:r>
        <w:r w:rsidR="00A618E5">
          <w:rPr>
            <w:noProof/>
            <w:webHidden/>
          </w:rPr>
          <w:tab/>
        </w:r>
        <w:r w:rsidR="00A618E5">
          <w:rPr>
            <w:noProof/>
            <w:webHidden/>
          </w:rPr>
          <w:fldChar w:fldCharType="begin"/>
        </w:r>
        <w:r w:rsidR="00A618E5">
          <w:rPr>
            <w:noProof/>
            <w:webHidden/>
          </w:rPr>
          <w:instrText xml:space="preserve"> PAGEREF _Toc93395538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1D971A78" w14:textId="5BDA2D2C"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39" w:history="1">
        <w:r w:rsidR="00A618E5" w:rsidRPr="00544645">
          <w:rPr>
            <w:rStyle w:val="Hyperlink"/>
            <w:rFonts w:cs="Times New Roman"/>
            <w:noProof/>
          </w:rPr>
          <w:t>7.1</w:t>
        </w:r>
        <w:r w:rsidR="00A618E5">
          <w:rPr>
            <w:rFonts w:asciiTheme="minorHAnsi" w:eastAsiaTheme="minorEastAsia" w:hAnsiTheme="minorHAnsi"/>
            <w:b w:val="0"/>
            <w:noProof/>
            <w:szCs w:val="22"/>
          </w:rPr>
          <w:tab/>
        </w:r>
        <w:r w:rsidR="00A618E5" w:rsidRPr="00544645">
          <w:rPr>
            <w:rStyle w:val="Hyperlink"/>
            <w:noProof/>
          </w:rPr>
          <w:t>Exported Groups and/or Options</w:t>
        </w:r>
        <w:r w:rsidR="00A618E5">
          <w:rPr>
            <w:noProof/>
            <w:webHidden/>
          </w:rPr>
          <w:tab/>
        </w:r>
        <w:r w:rsidR="00A618E5">
          <w:rPr>
            <w:noProof/>
            <w:webHidden/>
          </w:rPr>
          <w:fldChar w:fldCharType="begin"/>
        </w:r>
        <w:r w:rsidR="00A618E5">
          <w:rPr>
            <w:noProof/>
            <w:webHidden/>
          </w:rPr>
          <w:instrText xml:space="preserve"> PAGEREF _Toc93395539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48DF3753" w14:textId="35C533E6"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40" w:history="1">
        <w:r w:rsidR="00A618E5" w:rsidRPr="00544645">
          <w:rPr>
            <w:rStyle w:val="Hyperlink"/>
            <w:rFonts w:cs="Times New Roman"/>
            <w:noProof/>
          </w:rPr>
          <w:t>7.2</w:t>
        </w:r>
        <w:r w:rsidR="00A618E5">
          <w:rPr>
            <w:rFonts w:asciiTheme="minorHAnsi" w:eastAsiaTheme="minorEastAsia" w:hAnsiTheme="minorHAnsi"/>
            <w:b w:val="0"/>
            <w:noProof/>
            <w:szCs w:val="22"/>
          </w:rPr>
          <w:tab/>
        </w:r>
        <w:r w:rsidR="00A618E5" w:rsidRPr="00544645">
          <w:rPr>
            <w:rStyle w:val="Hyperlink"/>
            <w:noProof/>
          </w:rPr>
          <w:t>Menus</w:t>
        </w:r>
        <w:r w:rsidR="00A618E5">
          <w:rPr>
            <w:noProof/>
            <w:webHidden/>
          </w:rPr>
          <w:tab/>
        </w:r>
        <w:r w:rsidR="00A618E5">
          <w:rPr>
            <w:noProof/>
            <w:webHidden/>
          </w:rPr>
          <w:fldChar w:fldCharType="begin"/>
        </w:r>
        <w:r w:rsidR="00A618E5">
          <w:rPr>
            <w:noProof/>
            <w:webHidden/>
          </w:rPr>
          <w:instrText xml:space="preserve"> PAGEREF _Toc93395540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365A3ACD" w14:textId="6663F468"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1" w:history="1">
        <w:r w:rsidR="00A618E5" w:rsidRPr="00544645">
          <w:rPr>
            <w:rStyle w:val="Hyperlink"/>
            <w:rFonts w:cs="Times New Roman"/>
            <w:noProof/>
          </w:rPr>
          <w:t>7.2.1</w:t>
        </w:r>
        <w:r w:rsidR="00A618E5">
          <w:rPr>
            <w:rFonts w:asciiTheme="minorHAnsi" w:eastAsiaTheme="minorEastAsia" w:hAnsiTheme="minorHAnsi"/>
            <w:b w:val="0"/>
            <w:iCs w:val="0"/>
            <w:noProof/>
            <w:szCs w:val="22"/>
          </w:rPr>
          <w:tab/>
        </w:r>
        <w:r w:rsidR="00A618E5" w:rsidRPr="00544645">
          <w:rPr>
            <w:rStyle w:val="Hyperlink"/>
            <w:noProof/>
          </w:rPr>
          <w:t>Admin Menu</w:t>
        </w:r>
        <w:r w:rsidR="00A618E5">
          <w:rPr>
            <w:noProof/>
            <w:webHidden/>
          </w:rPr>
          <w:tab/>
        </w:r>
        <w:r w:rsidR="00A618E5">
          <w:rPr>
            <w:noProof/>
            <w:webHidden/>
          </w:rPr>
          <w:fldChar w:fldCharType="begin"/>
        </w:r>
        <w:r w:rsidR="00A618E5">
          <w:rPr>
            <w:noProof/>
            <w:webHidden/>
          </w:rPr>
          <w:instrText xml:space="preserve"> PAGEREF _Toc93395541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3E8EA789" w14:textId="27C0C94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2" w:history="1">
        <w:r w:rsidR="00A618E5" w:rsidRPr="00544645">
          <w:rPr>
            <w:rStyle w:val="Hyperlink"/>
            <w:rFonts w:cs="Times New Roman"/>
            <w:noProof/>
          </w:rPr>
          <w:t>7.2.2</w:t>
        </w:r>
        <w:r w:rsidR="00A618E5">
          <w:rPr>
            <w:rFonts w:asciiTheme="minorHAnsi" w:eastAsiaTheme="minorEastAsia" w:hAnsiTheme="minorHAnsi"/>
            <w:b w:val="0"/>
            <w:iCs w:val="0"/>
            <w:noProof/>
            <w:szCs w:val="22"/>
          </w:rPr>
          <w:tab/>
        </w:r>
        <w:r w:rsidR="00A618E5" w:rsidRPr="00544645">
          <w:rPr>
            <w:rStyle w:val="Hyperlink"/>
            <w:noProof/>
          </w:rPr>
          <w:t>Reports Menu</w:t>
        </w:r>
        <w:r w:rsidR="00A618E5">
          <w:rPr>
            <w:noProof/>
            <w:webHidden/>
          </w:rPr>
          <w:tab/>
        </w:r>
        <w:r w:rsidR="00A618E5">
          <w:rPr>
            <w:noProof/>
            <w:webHidden/>
          </w:rPr>
          <w:fldChar w:fldCharType="begin"/>
        </w:r>
        <w:r w:rsidR="00A618E5">
          <w:rPr>
            <w:noProof/>
            <w:webHidden/>
          </w:rPr>
          <w:instrText xml:space="preserve"> PAGEREF _Toc93395542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01BDFD2D" w14:textId="3316BCED"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3" w:history="1">
        <w:r w:rsidR="00A618E5" w:rsidRPr="00544645">
          <w:rPr>
            <w:rStyle w:val="Hyperlink"/>
            <w:rFonts w:cs="Times New Roman"/>
            <w:noProof/>
          </w:rPr>
          <w:t>7.2.3</w:t>
        </w:r>
        <w:r w:rsidR="00A618E5">
          <w:rPr>
            <w:rFonts w:asciiTheme="minorHAnsi" w:eastAsiaTheme="minorEastAsia" w:hAnsiTheme="minorHAnsi"/>
            <w:b w:val="0"/>
            <w:iCs w:val="0"/>
            <w:noProof/>
            <w:szCs w:val="22"/>
          </w:rPr>
          <w:tab/>
        </w:r>
        <w:r w:rsidR="00A618E5" w:rsidRPr="00544645">
          <w:rPr>
            <w:rStyle w:val="Hyperlink"/>
            <w:noProof/>
          </w:rPr>
          <w:t>Tools Menu</w:t>
        </w:r>
        <w:r w:rsidR="00A618E5">
          <w:rPr>
            <w:noProof/>
            <w:webHidden/>
          </w:rPr>
          <w:tab/>
        </w:r>
        <w:r w:rsidR="00A618E5">
          <w:rPr>
            <w:noProof/>
            <w:webHidden/>
          </w:rPr>
          <w:fldChar w:fldCharType="begin"/>
        </w:r>
        <w:r w:rsidR="00A618E5">
          <w:rPr>
            <w:noProof/>
            <w:webHidden/>
          </w:rPr>
          <w:instrText xml:space="preserve"> PAGEREF _Toc93395543 \h </w:instrText>
        </w:r>
        <w:r w:rsidR="00A618E5">
          <w:rPr>
            <w:noProof/>
            <w:webHidden/>
          </w:rPr>
        </w:r>
        <w:r w:rsidR="00A618E5">
          <w:rPr>
            <w:noProof/>
            <w:webHidden/>
          </w:rPr>
          <w:fldChar w:fldCharType="separate"/>
        </w:r>
        <w:r w:rsidR="00A618E5">
          <w:rPr>
            <w:noProof/>
            <w:webHidden/>
          </w:rPr>
          <w:t>40</w:t>
        </w:r>
        <w:r w:rsidR="00A618E5">
          <w:rPr>
            <w:noProof/>
            <w:webHidden/>
          </w:rPr>
          <w:fldChar w:fldCharType="end"/>
        </w:r>
      </w:hyperlink>
    </w:p>
    <w:p w14:paraId="70A668FB" w14:textId="040F6A8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4" w:history="1">
        <w:r w:rsidR="00A618E5" w:rsidRPr="00544645">
          <w:rPr>
            <w:rStyle w:val="Hyperlink"/>
            <w:rFonts w:cs="Times New Roman"/>
            <w:noProof/>
          </w:rPr>
          <w:t>7.2.4</w:t>
        </w:r>
        <w:r w:rsidR="00A618E5">
          <w:rPr>
            <w:rFonts w:asciiTheme="minorHAnsi" w:eastAsiaTheme="minorEastAsia" w:hAnsiTheme="minorHAnsi"/>
            <w:b w:val="0"/>
            <w:iCs w:val="0"/>
            <w:noProof/>
            <w:szCs w:val="22"/>
          </w:rPr>
          <w:tab/>
        </w:r>
        <w:r w:rsidR="00A618E5" w:rsidRPr="00544645">
          <w:rPr>
            <w:rStyle w:val="Hyperlink"/>
            <w:noProof/>
          </w:rPr>
          <w:t>Help Menu</w:t>
        </w:r>
        <w:r w:rsidR="00A618E5">
          <w:rPr>
            <w:noProof/>
            <w:webHidden/>
          </w:rPr>
          <w:tab/>
        </w:r>
        <w:r w:rsidR="00A618E5">
          <w:rPr>
            <w:noProof/>
            <w:webHidden/>
          </w:rPr>
          <w:fldChar w:fldCharType="begin"/>
        </w:r>
        <w:r w:rsidR="00A618E5">
          <w:rPr>
            <w:noProof/>
            <w:webHidden/>
          </w:rPr>
          <w:instrText xml:space="preserve"> PAGEREF _Toc93395544 \h </w:instrText>
        </w:r>
        <w:r w:rsidR="00A618E5">
          <w:rPr>
            <w:noProof/>
            <w:webHidden/>
          </w:rPr>
        </w:r>
        <w:r w:rsidR="00A618E5">
          <w:rPr>
            <w:noProof/>
            <w:webHidden/>
          </w:rPr>
          <w:fldChar w:fldCharType="separate"/>
        </w:r>
        <w:r w:rsidR="00A618E5">
          <w:rPr>
            <w:noProof/>
            <w:webHidden/>
          </w:rPr>
          <w:t>41</w:t>
        </w:r>
        <w:r w:rsidR="00A618E5">
          <w:rPr>
            <w:noProof/>
            <w:webHidden/>
          </w:rPr>
          <w:fldChar w:fldCharType="end"/>
        </w:r>
      </w:hyperlink>
    </w:p>
    <w:p w14:paraId="3B1669E2" w14:textId="12E75181"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545" w:history="1">
        <w:r w:rsidR="00A618E5" w:rsidRPr="00544645">
          <w:rPr>
            <w:rStyle w:val="Hyperlink"/>
            <w:rFonts w:cs="Times New Roman"/>
            <w:noProof/>
          </w:rPr>
          <w:t>8</w:t>
        </w:r>
        <w:r w:rsidR="00A618E5">
          <w:rPr>
            <w:rFonts w:asciiTheme="minorHAnsi" w:eastAsiaTheme="minorEastAsia" w:hAnsiTheme="minorHAnsi"/>
            <w:b w:val="0"/>
            <w:bCs w:val="0"/>
            <w:noProof/>
            <w:szCs w:val="22"/>
          </w:rPr>
          <w:tab/>
        </w:r>
        <w:r w:rsidR="00A618E5" w:rsidRPr="00544645">
          <w:rPr>
            <w:rStyle w:val="Hyperlink"/>
            <w:noProof/>
          </w:rPr>
          <w:t>Security Keys and/or Roles</w:t>
        </w:r>
        <w:r w:rsidR="00A618E5">
          <w:rPr>
            <w:noProof/>
            <w:webHidden/>
          </w:rPr>
          <w:tab/>
        </w:r>
        <w:r w:rsidR="00A618E5">
          <w:rPr>
            <w:noProof/>
            <w:webHidden/>
          </w:rPr>
          <w:fldChar w:fldCharType="begin"/>
        </w:r>
        <w:r w:rsidR="00A618E5">
          <w:rPr>
            <w:noProof/>
            <w:webHidden/>
          </w:rPr>
          <w:instrText xml:space="preserve"> PAGEREF _Toc93395545 \h </w:instrText>
        </w:r>
        <w:r w:rsidR="00A618E5">
          <w:rPr>
            <w:noProof/>
            <w:webHidden/>
          </w:rPr>
        </w:r>
        <w:r w:rsidR="00A618E5">
          <w:rPr>
            <w:noProof/>
            <w:webHidden/>
          </w:rPr>
          <w:fldChar w:fldCharType="separate"/>
        </w:r>
        <w:r w:rsidR="00A618E5">
          <w:rPr>
            <w:noProof/>
            <w:webHidden/>
          </w:rPr>
          <w:t>42</w:t>
        </w:r>
        <w:r w:rsidR="00A618E5">
          <w:rPr>
            <w:noProof/>
            <w:webHidden/>
          </w:rPr>
          <w:fldChar w:fldCharType="end"/>
        </w:r>
      </w:hyperlink>
    </w:p>
    <w:p w14:paraId="65E8E7E1" w14:textId="3BD54DD1"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46" w:history="1">
        <w:r w:rsidR="00A618E5" w:rsidRPr="00544645">
          <w:rPr>
            <w:rStyle w:val="Hyperlink"/>
            <w:rFonts w:cs="Times New Roman"/>
            <w:noProof/>
          </w:rPr>
          <w:t>8.1</w:t>
        </w:r>
        <w:r w:rsidR="00A618E5">
          <w:rPr>
            <w:rFonts w:asciiTheme="minorHAnsi" w:eastAsiaTheme="minorEastAsia" w:hAnsiTheme="minorHAnsi"/>
            <w:b w:val="0"/>
            <w:noProof/>
            <w:szCs w:val="22"/>
          </w:rPr>
          <w:tab/>
        </w:r>
        <w:r w:rsidR="00A618E5" w:rsidRPr="00544645">
          <w:rPr>
            <w:rStyle w:val="Hyperlink"/>
            <w:noProof/>
          </w:rPr>
          <w:t>VistA Rights needed for NUMI users</w:t>
        </w:r>
        <w:r w:rsidR="00A618E5">
          <w:rPr>
            <w:noProof/>
            <w:webHidden/>
          </w:rPr>
          <w:tab/>
        </w:r>
        <w:r w:rsidR="00A618E5">
          <w:rPr>
            <w:noProof/>
            <w:webHidden/>
          </w:rPr>
          <w:fldChar w:fldCharType="begin"/>
        </w:r>
        <w:r w:rsidR="00A618E5">
          <w:rPr>
            <w:noProof/>
            <w:webHidden/>
          </w:rPr>
          <w:instrText xml:space="preserve"> PAGEREF _Toc93395546 \h </w:instrText>
        </w:r>
        <w:r w:rsidR="00A618E5">
          <w:rPr>
            <w:noProof/>
            <w:webHidden/>
          </w:rPr>
        </w:r>
        <w:r w:rsidR="00A618E5">
          <w:rPr>
            <w:noProof/>
            <w:webHidden/>
          </w:rPr>
          <w:fldChar w:fldCharType="separate"/>
        </w:r>
        <w:r w:rsidR="00A618E5">
          <w:rPr>
            <w:noProof/>
            <w:webHidden/>
          </w:rPr>
          <w:t>42</w:t>
        </w:r>
        <w:r w:rsidR="00A618E5">
          <w:rPr>
            <w:noProof/>
            <w:webHidden/>
          </w:rPr>
          <w:fldChar w:fldCharType="end"/>
        </w:r>
      </w:hyperlink>
    </w:p>
    <w:p w14:paraId="33148858" w14:textId="56439946"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47" w:history="1">
        <w:r w:rsidR="00A618E5" w:rsidRPr="00544645">
          <w:rPr>
            <w:rStyle w:val="Hyperlink"/>
            <w:rFonts w:cs="Times New Roman"/>
            <w:noProof/>
          </w:rPr>
          <w:t>8.2</w:t>
        </w:r>
        <w:r w:rsidR="00A618E5">
          <w:rPr>
            <w:rFonts w:asciiTheme="minorHAnsi" w:eastAsiaTheme="minorEastAsia" w:hAnsiTheme="minorHAnsi"/>
            <w:b w:val="0"/>
            <w:noProof/>
            <w:szCs w:val="22"/>
          </w:rPr>
          <w:tab/>
        </w:r>
        <w:r w:rsidR="00A618E5" w:rsidRPr="00544645">
          <w:rPr>
            <w:rStyle w:val="Hyperlink"/>
            <w:noProof/>
          </w:rPr>
          <w:t>General Information</w:t>
        </w:r>
        <w:r w:rsidR="00A618E5">
          <w:rPr>
            <w:noProof/>
            <w:webHidden/>
          </w:rPr>
          <w:tab/>
        </w:r>
        <w:r w:rsidR="00A618E5">
          <w:rPr>
            <w:noProof/>
            <w:webHidden/>
          </w:rPr>
          <w:fldChar w:fldCharType="begin"/>
        </w:r>
        <w:r w:rsidR="00A618E5">
          <w:rPr>
            <w:noProof/>
            <w:webHidden/>
          </w:rPr>
          <w:instrText xml:space="preserve"> PAGEREF _Toc93395547 \h </w:instrText>
        </w:r>
        <w:r w:rsidR="00A618E5">
          <w:rPr>
            <w:noProof/>
            <w:webHidden/>
          </w:rPr>
        </w:r>
        <w:r w:rsidR="00A618E5">
          <w:rPr>
            <w:noProof/>
            <w:webHidden/>
          </w:rPr>
          <w:fldChar w:fldCharType="separate"/>
        </w:r>
        <w:r w:rsidR="00A618E5">
          <w:rPr>
            <w:noProof/>
            <w:webHidden/>
          </w:rPr>
          <w:t>42</w:t>
        </w:r>
        <w:r w:rsidR="00A618E5">
          <w:rPr>
            <w:noProof/>
            <w:webHidden/>
          </w:rPr>
          <w:fldChar w:fldCharType="end"/>
        </w:r>
      </w:hyperlink>
    </w:p>
    <w:p w14:paraId="35BF5722" w14:textId="79BE50A8"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8" w:history="1">
        <w:r w:rsidR="00A618E5" w:rsidRPr="00544645">
          <w:rPr>
            <w:rStyle w:val="Hyperlink"/>
            <w:rFonts w:cs="Times New Roman"/>
            <w:noProof/>
          </w:rPr>
          <w:t>8.2.1</w:t>
        </w:r>
        <w:r w:rsidR="00A618E5">
          <w:rPr>
            <w:rFonts w:asciiTheme="minorHAnsi" w:eastAsiaTheme="minorEastAsia" w:hAnsiTheme="minorHAnsi"/>
            <w:b w:val="0"/>
            <w:iCs w:val="0"/>
            <w:noProof/>
            <w:szCs w:val="22"/>
          </w:rPr>
          <w:tab/>
        </w:r>
        <w:r w:rsidR="00A618E5" w:rsidRPr="00544645">
          <w:rPr>
            <w:rStyle w:val="Hyperlink"/>
            <w:noProof/>
          </w:rPr>
          <w:t>Audit and Accountability Policy and Procedures</w:t>
        </w:r>
        <w:r w:rsidR="00A618E5">
          <w:rPr>
            <w:noProof/>
            <w:webHidden/>
          </w:rPr>
          <w:tab/>
        </w:r>
        <w:r w:rsidR="00A618E5">
          <w:rPr>
            <w:noProof/>
            <w:webHidden/>
          </w:rPr>
          <w:fldChar w:fldCharType="begin"/>
        </w:r>
        <w:r w:rsidR="00A618E5">
          <w:rPr>
            <w:noProof/>
            <w:webHidden/>
          </w:rPr>
          <w:instrText xml:space="preserve"> PAGEREF _Toc93395548 \h </w:instrText>
        </w:r>
        <w:r w:rsidR="00A618E5">
          <w:rPr>
            <w:noProof/>
            <w:webHidden/>
          </w:rPr>
        </w:r>
        <w:r w:rsidR="00A618E5">
          <w:rPr>
            <w:noProof/>
            <w:webHidden/>
          </w:rPr>
          <w:fldChar w:fldCharType="separate"/>
        </w:r>
        <w:r w:rsidR="00A618E5">
          <w:rPr>
            <w:noProof/>
            <w:webHidden/>
          </w:rPr>
          <w:t>43</w:t>
        </w:r>
        <w:r w:rsidR="00A618E5">
          <w:rPr>
            <w:noProof/>
            <w:webHidden/>
          </w:rPr>
          <w:fldChar w:fldCharType="end"/>
        </w:r>
      </w:hyperlink>
    </w:p>
    <w:p w14:paraId="087E91EA" w14:textId="3DE6871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49" w:history="1">
        <w:r w:rsidR="00A618E5" w:rsidRPr="00544645">
          <w:rPr>
            <w:rStyle w:val="Hyperlink"/>
            <w:rFonts w:cs="Times New Roman"/>
            <w:noProof/>
          </w:rPr>
          <w:t>8.2.2</w:t>
        </w:r>
        <w:r w:rsidR="00A618E5">
          <w:rPr>
            <w:rFonts w:asciiTheme="minorHAnsi" w:eastAsiaTheme="minorEastAsia" w:hAnsiTheme="minorHAnsi"/>
            <w:b w:val="0"/>
            <w:iCs w:val="0"/>
            <w:noProof/>
            <w:szCs w:val="22"/>
          </w:rPr>
          <w:tab/>
        </w:r>
        <w:r w:rsidR="00A618E5" w:rsidRPr="00544645">
          <w:rPr>
            <w:rStyle w:val="Hyperlink"/>
            <w:noProof/>
          </w:rPr>
          <w:t>Auditable Events</w:t>
        </w:r>
        <w:r w:rsidR="00A618E5">
          <w:rPr>
            <w:noProof/>
            <w:webHidden/>
          </w:rPr>
          <w:tab/>
        </w:r>
        <w:r w:rsidR="00A618E5">
          <w:rPr>
            <w:noProof/>
            <w:webHidden/>
          </w:rPr>
          <w:fldChar w:fldCharType="begin"/>
        </w:r>
        <w:r w:rsidR="00A618E5">
          <w:rPr>
            <w:noProof/>
            <w:webHidden/>
          </w:rPr>
          <w:instrText xml:space="preserve"> PAGEREF _Toc93395549 \h </w:instrText>
        </w:r>
        <w:r w:rsidR="00A618E5">
          <w:rPr>
            <w:noProof/>
            <w:webHidden/>
          </w:rPr>
        </w:r>
        <w:r w:rsidR="00A618E5">
          <w:rPr>
            <w:noProof/>
            <w:webHidden/>
          </w:rPr>
          <w:fldChar w:fldCharType="separate"/>
        </w:r>
        <w:r w:rsidR="00A618E5">
          <w:rPr>
            <w:noProof/>
            <w:webHidden/>
          </w:rPr>
          <w:t>43</w:t>
        </w:r>
        <w:r w:rsidR="00A618E5">
          <w:rPr>
            <w:noProof/>
            <w:webHidden/>
          </w:rPr>
          <w:fldChar w:fldCharType="end"/>
        </w:r>
      </w:hyperlink>
    </w:p>
    <w:p w14:paraId="7AB07A52" w14:textId="2C35A7A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0" w:history="1">
        <w:r w:rsidR="00A618E5" w:rsidRPr="00544645">
          <w:rPr>
            <w:rStyle w:val="Hyperlink"/>
            <w:rFonts w:cs="Times New Roman"/>
            <w:noProof/>
          </w:rPr>
          <w:t>8.2.3</w:t>
        </w:r>
        <w:r w:rsidR="00A618E5">
          <w:rPr>
            <w:rFonts w:asciiTheme="minorHAnsi" w:eastAsiaTheme="minorEastAsia" w:hAnsiTheme="minorHAnsi"/>
            <w:b w:val="0"/>
            <w:iCs w:val="0"/>
            <w:noProof/>
            <w:szCs w:val="22"/>
          </w:rPr>
          <w:tab/>
        </w:r>
        <w:r w:rsidR="00A618E5" w:rsidRPr="00544645">
          <w:rPr>
            <w:rStyle w:val="Hyperlink"/>
            <w:noProof/>
          </w:rPr>
          <w:t>Content of Audit Records</w:t>
        </w:r>
        <w:r w:rsidR="00A618E5">
          <w:rPr>
            <w:noProof/>
            <w:webHidden/>
          </w:rPr>
          <w:tab/>
        </w:r>
        <w:r w:rsidR="00A618E5">
          <w:rPr>
            <w:noProof/>
            <w:webHidden/>
          </w:rPr>
          <w:fldChar w:fldCharType="begin"/>
        </w:r>
        <w:r w:rsidR="00A618E5">
          <w:rPr>
            <w:noProof/>
            <w:webHidden/>
          </w:rPr>
          <w:instrText xml:space="preserve"> PAGEREF _Toc93395550 \h </w:instrText>
        </w:r>
        <w:r w:rsidR="00A618E5">
          <w:rPr>
            <w:noProof/>
            <w:webHidden/>
          </w:rPr>
        </w:r>
        <w:r w:rsidR="00A618E5">
          <w:rPr>
            <w:noProof/>
            <w:webHidden/>
          </w:rPr>
          <w:fldChar w:fldCharType="separate"/>
        </w:r>
        <w:r w:rsidR="00A618E5">
          <w:rPr>
            <w:noProof/>
            <w:webHidden/>
          </w:rPr>
          <w:t>43</w:t>
        </w:r>
        <w:r w:rsidR="00A618E5">
          <w:rPr>
            <w:noProof/>
            <w:webHidden/>
          </w:rPr>
          <w:fldChar w:fldCharType="end"/>
        </w:r>
      </w:hyperlink>
    </w:p>
    <w:p w14:paraId="5F51A475" w14:textId="250BE473"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1" w:history="1">
        <w:r w:rsidR="00A618E5" w:rsidRPr="00544645">
          <w:rPr>
            <w:rStyle w:val="Hyperlink"/>
            <w:rFonts w:cs="Times New Roman"/>
            <w:noProof/>
          </w:rPr>
          <w:t>8.2.4</w:t>
        </w:r>
        <w:r w:rsidR="00A618E5">
          <w:rPr>
            <w:rFonts w:asciiTheme="minorHAnsi" w:eastAsiaTheme="minorEastAsia" w:hAnsiTheme="minorHAnsi"/>
            <w:b w:val="0"/>
            <w:iCs w:val="0"/>
            <w:noProof/>
            <w:szCs w:val="22"/>
          </w:rPr>
          <w:tab/>
        </w:r>
        <w:r w:rsidR="00A618E5" w:rsidRPr="00544645">
          <w:rPr>
            <w:rStyle w:val="Hyperlink"/>
            <w:noProof/>
          </w:rPr>
          <w:t>Audit Storage Capacity</w:t>
        </w:r>
        <w:r w:rsidR="00A618E5">
          <w:rPr>
            <w:noProof/>
            <w:webHidden/>
          </w:rPr>
          <w:tab/>
        </w:r>
        <w:r w:rsidR="00A618E5">
          <w:rPr>
            <w:noProof/>
            <w:webHidden/>
          </w:rPr>
          <w:fldChar w:fldCharType="begin"/>
        </w:r>
        <w:r w:rsidR="00A618E5">
          <w:rPr>
            <w:noProof/>
            <w:webHidden/>
          </w:rPr>
          <w:instrText xml:space="preserve"> PAGEREF _Toc93395551 \h </w:instrText>
        </w:r>
        <w:r w:rsidR="00A618E5">
          <w:rPr>
            <w:noProof/>
            <w:webHidden/>
          </w:rPr>
        </w:r>
        <w:r w:rsidR="00A618E5">
          <w:rPr>
            <w:noProof/>
            <w:webHidden/>
          </w:rPr>
          <w:fldChar w:fldCharType="separate"/>
        </w:r>
        <w:r w:rsidR="00A618E5">
          <w:rPr>
            <w:noProof/>
            <w:webHidden/>
          </w:rPr>
          <w:t>44</w:t>
        </w:r>
        <w:r w:rsidR="00A618E5">
          <w:rPr>
            <w:noProof/>
            <w:webHidden/>
          </w:rPr>
          <w:fldChar w:fldCharType="end"/>
        </w:r>
      </w:hyperlink>
    </w:p>
    <w:p w14:paraId="5A1F0255" w14:textId="64EDBED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2" w:history="1">
        <w:r w:rsidR="00A618E5" w:rsidRPr="00544645">
          <w:rPr>
            <w:rStyle w:val="Hyperlink"/>
            <w:rFonts w:cs="Times New Roman"/>
            <w:noProof/>
          </w:rPr>
          <w:t>8.2.5</w:t>
        </w:r>
        <w:r w:rsidR="00A618E5">
          <w:rPr>
            <w:rFonts w:asciiTheme="minorHAnsi" w:eastAsiaTheme="minorEastAsia" w:hAnsiTheme="minorHAnsi"/>
            <w:b w:val="0"/>
            <w:iCs w:val="0"/>
            <w:noProof/>
            <w:szCs w:val="22"/>
          </w:rPr>
          <w:tab/>
        </w:r>
        <w:r w:rsidR="00A618E5" w:rsidRPr="00544645">
          <w:rPr>
            <w:rStyle w:val="Hyperlink"/>
            <w:noProof/>
          </w:rPr>
          <w:t>Response to Audit Processing Failures</w:t>
        </w:r>
        <w:r w:rsidR="00A618E5">
          <w:rPr>
            <w:noProof/>
            <w:webHidden/>
          </w:rPr>
          <w:tab/>
        </w:r>
        <w:r w:rsidR="00A618E5">
          <w:rPr>
            <w:noProof/>
            <w:webHidden/>
          </w:rPr>
          <w:fldChar w:fldCharType="begin"/>
        </w:r>
        <w:r w:rsidR="00A618E5">
          <w:rPr>
            <w:noProof/>
            <w:webHidden/>
          </w:rPr>
          <w:instrText xml:space="preserve"> PAGEREF _Toc93395552 \h </w:instrText>
        </w:r>
        <w:r w:rsidR="00A618E5">
          <w:rPr>
            <w:noProof/>
            <w:webHidden/>
          </w:rPr>
        </w:r>
        <w:r w:rsidR="00A618E5">
          <w:rPr>
            <w:noProof/>
            <w:webHidden/>
          </w:rPr>
          <w:fldChar w:fldCharType="separate"/>
        </w:r>
        <w:r w:rsidR="00A618E5">
          <w:rPr>
            <w:noProof/>
            <w:webHidden/>
          </w:rPr>
          <w:t>44</w:t>
        </w:r>
        <w:r w:rsidR="00A618E5">
          <w:rPr>
            <w:noProof/>
            <w:webHidden/>
          </w:rPr>
          <w:fldChar w:fldCharType="end"/>
        </w:r>
      </w:hyperlink>
    </w:p>
    <w:p w14:paraId="72A94AF2" w14:textId="5580F37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3" w:history="1">
        <w:r w:rsidR="00A618E5" w:rsidRPr="00544645">
          <w:rPr>
            <w:rStyle w:val="Hyperlink"/>
            <w:rFonts w:cs="Times New Roman"/>
            <w:noProof/>
          </w:rPr>
          <w:t>8.2.6</w:t>
        </w:r>
        <w:r w:rsidR="00A618E5">
          <w:rPr>
            <w:rFonts w:asciiTheme="minorHAnsi" w:eastAsiaTheme="minorEastAsia" w:hAnsiTheme="minorHAnsi"/>
            <w:b w:val="0"/>
            <w:iCs w:val="0"/>
            <w:noProof/>
            <w:szCs w:val="22"/>
          </w:rPr>
          <w:tab/>
        </w:r>
        <w:r w:rsidR="00A618E5" w:rsidRPr="00544645">
          <w:rPr>
            <w:rStyle w:val="Hyperlink"/>
            <w:noProof/>
          </w:rPr>
          <w:t>Audit Monitoring, Analysis and Reporting</w:t>
        </w:r>
        <w:r w:rsidR="00A618E5">
          <w:rPr>
            <w:noProof/>
            <w:webHidden/>
          </w:rPr>
          <w:tab/>
        </w:r>
        <w:r w:rsidR="00A618E5">
          <w:rPr>
            <w:noProof/>
            <w:webHidden/>
          </w:rPr>
          <w:fldChar w:fldCharType="begin"/>
        </w:r>
        <w:r w:rsidR="00A618E5">
          <w:rPr>
            <w:noProof/>
            <w:webHidden/>
          </w:rPr>
          <w:instrText xml:space="preserve"> PAGEREF _Toc93395553 \h </w:instrText>
        </w:r>
        <w:r w:rsidR="00A618E5">
          <w:rPr>
            <w:noProof/>
            <w:webHidden/>
          </w:rPr>
        </w:r>
        <w:r w:rsidR="00A618E5">
          <w:rPr>
            <w:noProof/>
            <w:webHidden/>
          </w:rPr>
          <w:fldChar w:fldCharType="separate"/>
        </w:r>
        <w:r w:rsidR="00A618E5">
          <w:rPr>
            <w:noProof/>
            <w:webHidden/>
          </w:rPr>
          <w:t>44</w:t>
        </w:r>
        <w:r w:rsidR="00A618E5">
          <w:rPr>
            <w:noProof/>
            <w:webHidden/>
          </w:rPr>
          <w:fldChar w:fldCharType="end"/>
        </w:r>
      </w:hyperlink>
    </w:p>
    <w:p w14:paraId="63AD1E79" w14:textId="592323C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4" w:history="1">
        <w:r w:rsidR="00A618E5" w:rsidRPr="00544645">
          <w:rPr>
            <w:rStyle w:val="Hyperlink"/>
            <w:rFonts w:cs="Times New Roman"/>
            <w:noProof/>
          </w:rPr>
          <w:t>8.2.7</w:t>
        </w:r>
        <w:r w:rsidR="00A618E5">
          <w:rPr>
            <w:rFonts w:asciiTheme="minorHAnsi" w:eastAsiaTheme="minorEastAsia" w:hAnsiTheme="minorHAnsi"/>
            <w:b w:val="0"/>
            <w:iCs w:val="0"/>
            <w:noProof/>
            <w:szCs w:val="22"/>
          </w:rPr>
          <w:tab/>
        </w:r>
        <w:r w:rsidR="00A618E5" w:rsidRPr="00544645">
          <w:rPr>
            <w:rStyle w:val="Hyperlink"/>
            <w:noProof/>
          </w:rPr>
          <w:t>Audit Reduction and Report Generation</w:t>
        </w:r>
        <w:r w:rsidR="00A618E5">
          <w:rPr>
            <w:noProof/>
            <w:webHidden/>
          </w:rPr>
          <w:tab/>
        </w:r>
        <w:r w:rsidR="00A618E5">
          <w:rPr>
            <w:noProof/>
            <w:webHidden/>
          </w:rPr>
          <w:fldChar w:fldCharType="begin"/>
        </w:r>
        <w:r w:rsidR="00A618E5">
          <w:rPr>
            <w:noProof/>
            <w:webHidden/>
          </w:rPr>
          <w:instrText xml:space="preserve"> PAGEREF _Toc93395554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0376EBD7" w14:textId="415D952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5" w:history="1">
        <w:r w:rsidR="00A618E5" w:rsidRPr="00544645">
          <w:rPr>
            <w:rStyle w:val="Hyperlink"/>
            <w:rFonts w:cs="Times New Roman"/>
            <w:noProof/>
          </w:rPr>
          <w:t>8.2.8</w:t>
        </w:r>
        <w:r w:rsidR="00A618E5">
          <w:rPr>
            <w:rFonts w:asciiTheme="minorHAnsi" w:eastAsiaTheme="minorEastAsia" w:hAnsiTheme="minorHAnsi"/>
            <w:b w:val="0"/>
            <w:iCs w:val="0"/>
            <w:noProof/>
            <w:szCs w:val="22"/>
          </w:rPr>
          <w:tab/>
        </w:r>
        <w:r w:rsidR="00A618E5" w:rsidRPr="00544645">
          <w:rPr>
            <w:rStyle w:val="Hyperlink"/>
            <w:noProof/>
          </w:rPr>
          <w:t>Time Stamps</w:t>
        </w:r>
        <w:r w:rsidR="00A618E5">
          <w:rPr>
            <w:noProof/>
            <w:webHidden/>
          </w:rPr>
          <w:tab/>
        </w:r>
        <w:r w:rsidR="00A618E5">
          <w:rPr>
            <w:noProof/>
            <w:webHidden/>
          </w:rPr>
          <w:fldChar w:fldCharType="begin"/>
        </w:r>
        <w:r w:rsidR="00A618E5">
          <w:rPr>
            <w:noProof/>
            <w:webHidden/>
          </w:rPr>
          <w:instrText xml:space="preserve"> PAGEREF _Toc93395555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04424F75" w14:textId="68A0ACC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6" w:history="1">
        <w:r w:rsidR="00A618E5" w:rsidRPr="00544645">
          <w:rPr>
            <w:rStyle w:val="Hyperlink"/>
            <w:rFonts w:cs="Times New Roman"/>
            <w:noProof/>
          </w:rPr>
          <w:t>8.2.9</w:t>
        </w:r>
        <w:r w:rsidR="00A618E5">
          <w:rPr>
            <w:rFonts w:asciiTheme="minorHAnsi" w:eastAsiaTheme="minorEastAsia" w:hAnsiTheme="minorHAnsi"/>
            <w:b w:val="0"/>
            <w:iCs w:val="0"/>
            <w:noProof/>
            <w:szCs w:val="22"/>
          </w:rPr>
          <w:tab/>
        </w:r>
        <w:r w:rsidR="00A618E5" w:rsidRPr="00544645">
          <w:rPr>
            <w:rStyle w:val="Hyperlink"/>
            <w:noProof/>
          </w:rPr>
          <w:t>Protection of Audit Information</w:t>
        </w:r>
        <w:r w:rsidR="00A618E5">
          <w:rPr>
            <w:noProof/>
            <w:webHidden/>
          </w:rPr>
          <w:tab/>
        </w:r>
        <w:r w:rsidR="00A618E5">
          <w:rPr>
            <w:noProof/>
            <w:webHidden/>
          </w:rPr>
          <w:fldChar w:fldCharType="begin"/>
        </w:r>
        <w:r w:rsidR="00A618E5">
          <w:rPr>
            <w:noProof/>
            <w:webHidden/>
          </w:rPr>
          <w:instrText xml:space="preserve"> PAGEREF _Toc93395556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7EEEDF64" w14:textId="0D786154"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7" w:history="1">
        <w:r w:rsidR="00A618E5" w:rsidRPr="00544645">
          <w:rPr>
            <w:rStyle w:val="Hyperlink"/>
            <w:rFonts w:cs="Times New Roman"/>
            <w:noProof/>
          </w:rPr>
          <w:t>8.2.10</w:t>
        </w:r>
        <w:r w:rsidR="00A618E5">
          <w:rPr>
            <w:rFonts w:asciiTheme="minorHAnsi" w:eastAsiaTheme="minorEastAsia" w:hAnsiTheme="minorHAnsi"/>
            <w:b w:val="0"/>
            <w:iCs w:val="0"/>
            <w:noProof/>
            <w:szCs w:val="22"/>
          </w:rPr>
          <w:tab/>
        </w:r>
        <w:r w:rsidR="00A618E5" w:rsidRPr="00544645">
          <w:rPr>
            <w:rStyle w:val="Hyperlink"/>
            <w:noProof/>
          </w:rPr>
          <w:t>Audit Record Retention</w:t>
        </w:r>
        <w:r w:rsidR="00A618E5">
          <w:rPr>
            <w:noProof/>
            <w:webHidden/>
          </w:rPr>
          <w:tab/>
        </w:r>
        <w:r w:rsidR="00A618E5">
          <w:rPr>
            <w:noProof/>
            <w:webHidden/>
          </w:rPr>
          <w:fldChar w:fldCharType="begin"/>
        </w:r>
        <w:r w:rsidR="00A618E5">
          <w:rPr>
            <w:noProof/>
            <w:webHidden/>
          </w:rPr>
          <w:instrText xml:space="preserve"> PAGEREF _Toc93395557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2CFCFFC2" w14:textId="7E576608"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58" w:history="1">
        <w:r w:rsidR="00A618E5" w:rsidRPr="00544645">
          <w:rPr>
            <w:rStyle w:val="Hyperlink"/>
            <w:rFonts w:cs="Times New Roman"/>
            <w:noProof/>
          </w:rPr>
          <w:t>8.3</w:t>
        </w:r>
        <w:r w:rsidR="00A618E5">
          <w:rPr>
            <w:rFonts w:asciiTheme="minorHAnsi" w:eastAsiaTheme="minorEastAsia" w:hAnsiTheme="minorHAnsi"/>
            <w:b w:val="0"/>
            <w:noProof/>
            <w:szCs w:val="22"/>
          </w:rPr>
          <w:tab/>
        </w:r>
        <w:r w:rsidR="00A618E5" w:rsidRPr="00544645">
          <w:rPr>
            <w:rStyle w:val="Hyperlink"/>
            <w:noProof/>
          </w:rPr>
          <w:t>Security - Authentication and Authorization</w:t>
        </w:r>
        <w:r w:rsidR="00A618E5">
          <w:rPr>
            <w:noProof/>
            <w:webHidden/>
          </w:rPr>
          <w:tab/>
        </w:r>
        <w:r w:rsidR="00A618E5">
          <w:rPr>
            <w:noProof/>
            <w:webHidden/>
          </w:rPr>
          <w:fldChar w:fldCharType="begin"/>
        </w:r>
        <w:r w:rsidR="00A618E5">
          <w:rPr>
            <w:noProof/>
            <w:webHidden/>
          </w:rPr>
          <w:instrText xml:space="preserve"> PAGEREF _Toc93395558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00EC75D8" w14:textId="6301FB7F"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59" w:history="1">
        <w:r w:rsidR="00A618E5" w:rsidRPr="00544645">
          <w:rPr>
            <w:rStyle w:val="Hyperlink"/>
            <w:rFonts w:cs="Times New Roman"/>
            <w:noProof/>
          </w:rPr>
          <w:t>8.3.1</w:t>
        </w:r>
        <w:r w:rsidR="00A618E5">
          <w:rPr>
            <w:rFonts w:asciiTheme="minorHAnsi" w:eastAsiaTheme="minorEastAsia" w:hAnsiTheme="minorHAnsi"/>
            <w:b w:val="0"/>
            <w:iCs w:val="0"/>
            <w:noProof/>
            <w:szCs w:val="22"/>
          </w:rPr>
          <w:tab/>
        </w:r>
        <w:r w:rsidR="00A618E5" w:rsidRPr="00544645">
          <w:rPr>
            <w:rStyle w:val="Hyperlink"/>
            <w:noProof/>
          </w:rPr>
          <w:t>Identification and Authentication Policy and Procedures</w:t>
        </w:r>
        <w:r w:rsidR="00A618E5">
          <w:rPr>
            <w:noProof/>
            <w:webHidden/>
          </w:rPr>
          <w:tab/>
        </w:r>
        <w:r w:rsidR="00A618E5">
          <w:rPr>
            <w:noProof/>
            <w:webHidden/>
          </w:rPr>
          <w:fldChar w:fldCharType="begin"/>
        </w:r>
        <w:r w:rsidR="00A618E5">
          <w:rPr>
            <w:noProof/>
            <w:webHidden/>
          </w:rPr>
          <w:instrText xml:space="preserve"> PAGEREF _Toc93395559 \h </w:instrText>
        </w:r>
        <w:r w:rsidR="00A618E5">
          <w:rPr>
            <w:noProof/>
            <w:webHidden/>
          </w:rPr>
        </w:r>
        <w:r w:rsidR="00A618E5">
          <w:rPr>
            <w:noProof/>
            <w:webHidden/>
          </w:rPr>
          <w:fldChar w:fldCharType="separate"/>
        </w:r>
        <w:r w:rsidR="00A618E5">
          <w:rPr>
            <w:noProof/>
            <w:webHidden/>
          </w:rPr>
          <w:t>45</w:t>
        </w:r>
        <w:r w:rsidR="00A618E5">
          <w:rPr>
            <w:noProof/>
            <w:webHidden/>
          </w:rPr>
          <w:fldChar w:fldCharType="end"/>
        </w:r>
      </w:hyperlink>
    </w:p>
    <w:p w14:paraId="0A719412" w14:textId="358AAD5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0" w:history="1">
        <w:r w:rsidR="00A618E5" w:rsidRPr="00544645">
          <w:rPr>
            <w:rStyle w:val="Hyperlink"/>
            <w:rFonts w:cs="Times New Roman"/>
            <w:noProof/>
          </w:rPr>
          <w:t>8.3.2</w:t>
        </w:r>
        <w:r w:rsidR="00A618E5">
          <w:rPr>
            <w:rFonts w:asciiTheme="minorHAnsi" w:eastAsiaTheme="minorEastAsia" w:hAnsiTheme="minorHAnsi"/>
            <w:b w:val="0"/>
            <w:iCs w:val="0"/>
            <w:noProof/>
            <w:szCs w:val="22"/>
          </w:rPr>
          <w:tab/>
        </w:r>
        <w:r w:rsidR="00A618E5" w:rsidRPr="00544645">
          <w:rPr>
            <w:rStyle w:val="Hyperlink"/>
            <w:noProof/>
          </w:rPr>
          <w:t>User Identification and Authentication</w:t>
        </w:r>
        <w:r w:rsidR="00A618E5">
          <w:rPr>
            <w:noProof/>
            <w:webHidden/>
          </w:rPr>
          <w:tab/>
        </w:r>
        <w:r w:rsidR="00A618E5">
          <w:rPr>
            <w:noProof/>
            <w:webHidden/>
          </w:rPr>
          <w:fldChar w:fldCharType="begin"/>
        </w:r>
        <w:r w:rsidR="00A618E5">
          <w:rPr>
            <w:noProof/>
            <w:webHidden/>
          </w:rPr>
          <w:instrText xml:space="preserve"> PAGEREF _Toc93395560 \h </w:instrText>
        </w:r>
        <w:r w:rsidR="00A618E5">
          <w:rPr>
            <w:noProof/>
            <w:webHidden/>
          </w:rPr>
        </w:r>
        <w:r w:rsidR="00A618E5">
          <w:rPr>
            <w:noProof/>
            <w:webHidden/>
          </w:rPr>
          <w:fldChar w:fldCharType="separate"/>
        </w:r>
        <w:r w:rsidR="00A618E5">
          <w:rPr>
            <w:noProof/>
            <w:webHidden/>
          </w:rPr>
          <w:t>46</w:t>
        </w:r>
        <w:r w:rsidR="00A618E5">
          <w:rPr>
            <w:noProof/>
            <w:webHidden/>
          </w:rPr>
          <w:fldChar w:fldCharType="end"/>
        </w:r>
      </w:hyperlink>
    </w:p>
    <w:p w14:paraId="424A3DA6" w14:textId="2FEA93D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1" w:history="1">
        <w:r w:rsidR="00A618E5" w:rsidRPr="00544645">
          <w:rPr>
            <w:rStyle w:val="Hyperlink"/>
            <w:rFonts w:cs="Times New Roman"/>
            <w:noProof/>
          </w:rPr>
          <w:t>8.3.3</w:t>
        </w:r>
        <w:r w:rsidR="00A618E5">
          <w:rPr>
            <w:rFonts w:asciiTheme="minorHAnsi" w:eastAsiaTheme="minorEastAsia" w:hAnsiTheme="minorHAnsi"/>
            <w:b w:val="0"/>
            <w:iCs w:val="0"/>
            <w:noProof/>
            <w:szCs w:val="22"/>
          </w:rPr>
          <w:tab/>
        </w:r>
        <w:r w:rsidR="00A618E5" w:rsidRPr="00544645">
          <w:rPr>
            <w:rStyle w:val="Hyperlink"/>
            <w:noProof/>
          </w:rPr>
          <w:t>Device Identification and Authentication</w:t>
        </w:r>
        <w:r w:rsidR="00A618E5">
          <w:rPr>
            <w:noProof/>
            <w:webHidden/>
          </w:rPr>
          <w:tab/>
        </w:r>
        <w:r w:rsidR="00A618E5">
          <w:rPr>
            <w:noProof/>
            <w:webHidden/>
          </w:rPr>
          <w:fldChar w:fldCharType="begin"/>
        </w:r>
        <w:r w:rsidR="00A618E5">
          <w:rPr>
            <w:noProof/>
            <w:webHidden/>
          </w:rPr>
          <w:instrText xml:space="preserve"> PAGEREF _Toc93395561 \h </w:instrText>
        </w:r>
        <w:r w:rsidR="00A618E5">
          <w:rPr>
            <w:noProof/>
            <w:webHidden/>
          </w:rPr>
        </w:r>
        <w:r w:rsidR="00A618E5">
          <w:rPr>
            <w:noProof/>
            <w:webHidden/>
          </w:rPr>
          <w:fldChar w:fldCharType="separate"/>
        </w:r>
        <w:r w:rsidR="00A618E5">
          <w:rPr>
            <w:noProof/>
            <w:webHidden/>
          </w:rPr>
          <w:t>46</w:t>
        </w:r>
        <w:r w:rsidR="00A618E5">
          <w:rPr>
            <w:noProof/>
            <w:webHidden/>
          </w:rPr>
          <w:fldChar w:fldCharType="end"/>
        </w:r>
      </w:hyperlink>
    </w:p>
    <w:p w14:paraId="352BD6BE" w14:textId="4A045FF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2" w:history="1">
        <w:r w:rsidR="00A618E5" w:rsidRPr="00544645">
          <w:rPr>
            <w:rStyle w:val="Hyperlink"/>
            <w:rFonts w:cs="Times New Roman"/>
            <w:noProof/>
          </w:rPr>
          <w:t>8.3.4</w:t>
        </w:r>
        <w:r w:rsidR="00A618E5">
          <w:rPr>
            <w:rFonts w:asciiTheme="minorHAnsi" w:eastAsiaTheme="minorEastAsia" w:hAnsiTheme="minorHAnsi"/>
            <w:b w:val="0"/>
            <w:iCs w:val="0"/>
            <w:noProof/>
            <w:szCs w:val="22"/>
          </w:rPr>
          <w:tab/>
        </w:r>
        <w:r w:rsidR="00A618E5" w:rsidRPr="00544645">
          <w:rPr>
            <w:rStyle w:val="Hyperlink"/>
            <w:noProof/>
          </w:rPr>
          <w:t>Identifier Management</w:t>
        </w:r>
        <w:r w:rsidR="00A618E5">
          <w:rPr>
            <w:noProof/>
            <w:webHidden/>
          </w:rPr>
          <w:tab/>
        </w:r>
        <w:r w:rsidR="00A618E5">
          <w:rPr>
            <w:noProof/>
            <w:webHidden/>
          </w:rPr>
          <w:fldChar w:fldCharType="begin"/>
        </w:r>
        <w:r w:rsidR="00A618E5">
          <w:rPr>
            <w:noProof/>
            <w:webHidden/>
          </w:rPr>
          <w:instrText xml:space="preserve"> PAGEREF _Toc93395562 \h </w:instrText>
        </w:r>
        <w:r w:rsidR="00A618E5">
          <w:rPr>
            <w:noProof/>
            <w:webHidden/>
          </w:rPr>
        </w:r>
        <w:r w:rsidR="00A618E5">
          <w:rPr>
            <w:noProof/>
            <w:webHidden/>
          </w:rPr>
          <w:fldChar w:fldCharType="separate"/>
        </w:r>
        <w:r w:rsidR="00A618E5">
          <w:rPr>
            <w:noProof/>
            <w:webHidden/>
          </w:rPr>
          <w:t>46</w:t>
        </w:r>
        <w:r w:rsidR="00A618E5">
          <w:rPr>
            <w:noProof/>
            <w:webHidden/>
          </w:rPr>
          <w:fldChar w:fldCharType="end"/>
        </w:r>
      </w:hyperlink>
    </w:p>
    <w:p w14:paraId="6DDA197A" w14:textId="6ED4603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3" w:history="1">
        <w:r w:rsidR="00A618E5" w:rsidRPr="00544645">
          <w:rPr>
            <w:rStyle w:val="Hyperlink"/>
            <w:rFonts w:cs="Times New Roman"/>
            <w:noProof/>
          </w:rPr>
          <w:t>8.3.5</w:t>
        </w:r>
        <w:r w:rsidR="00A618E5">
          <w:rPr>
            <w:rFonts w:asciiTheme="minorHAnsi" w:eastAsiaTheme="minorEastAsia" w:hAnsiTheme="minorHAnsi"/>
            <w:b w:val="0"/>
            <w:iCs w:val="0"/>
            <w:noProof/>
            <w:szCs w:val="22"/>
          </w:rPr>
          <w:tab/>
        </w:r>
        <w:r w:rsidR="00A618E5" w:rsidRPr="00544645">
          <w:rPr>
            <w:rStyle w:val="Hyperlink"/>
            <w:noProof/>
          </w:rPr>
          <w:t>Authenticator Management</w:t>
        </w:r>
        <w:r w:rsidR="00A618E5">
          <w:rPr>
            <w:noProof/>
            <w:webHidden/>
          </w:rPr>
          <w:tab/>
        </w:r>
        <w:r w:rsidR="00A618E5">
          <w:rPr>
            <w:noProof/>
            <w:webHidden/>
          </w:rPr>
          <w:fldChar w:fldCharType="begin"/>
        </w:r>
        <w:r w:rsidR="00A618E5">
          <w:rPr>
            <w:noProof/>
            <w:webHidden/>
          </w:rPr>
          <w:instrText xml:space="preserve"> PAGEREF _Toc93395563 \h </w:instrText>
        </w:r>
        <w:r w:rsidR="00A618E5">
          <w:rPr>
            <w:noProof/>
            <w:webHidden/>
          </w:rPr>
        </w:r>
        <w:r w:rsidR="00A618E5">
          <w:rPr>
            <w:noProof/>
            <w:webHidden/>
          </w:rPr>
          <w:fldChar w:fldCharType="separate"/>
        </w:r>
        <w:r w:rsidR="00A618E5">
          <w:rPr>
            <w:noProof/>
            <w:webHidden/>
          </w:rPr>
          <w:t>47</w:t>
        </w:r>
        <w:r w:rsidR="00A618E5">
          <w:rPr>
            <w:noProof/>
            <w:webHidden/>
          </w:rPr>
          <w:fldChar w:fldCharType="end"/>
        </w:r>
      </w:hyperlink>
    </w:p>
    <w:p w14:paraId="63105115" w14:textId="55EECE5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4" w:history="1">
        <w:r w:rsidR="00A618E5" w:rsidRPr="00544645">
          <w:rPr>
            <w:rStyle w:val="Hyperlink"/>
            <w:rFonts w:cs="Times New Roman"/>
            <w:noProof/>
          </w:rPr>
          <w:t>8.3.6</w:t>
        </w:r>
        <w:r w:rsidR="00A618E5">
          <w:rPr>
            <w:rFonts w:asciiTheme="minorHAnsi" w:eastAsiaTheme="minorEastAsia" w:hAnsiTheme="minorHAnsi"/>
            <w:b w:val="0"/>
            <w:iCs w:val="0"/>
            <w:noProof/>
            <w:szCs w:val="22"/>
          </w:rPr>
          <w:tab/>
        </w:r>
        <w:r w:rsidR="00A618E5" w:rsidRPr="00544645">
          <w:rPr>
            <w:rStyle w:val="Hyperlink"/>
            <w:noProof/>
          </w:rPr>
          <w:t>Authenticator Feedback</w:t>
        </w:r>
        <w:r w:rsidR="00A618E5">
          <w:rPr>
            <w:noProof/>
            <w:webHidden/>
          </w:rPr>
          <w:tab/>
        </w:r>
        <w:r w:rsidR="00A618E5">
          <w:rPr>
            <w:noProof/>
            <w:webHidden/>
          </w:rPr>
          <w:fldChar w:fldCharType="begin"/>
        </w:r>
        <w:r w:rsidR="00A618E5">
          <w:rPr>
            <w:noProof/>
            <w:webHidden/>
          </w:rPr>
          <w:instrText xml:space="preserve"> PAGEREF _Toc93395564 \h </w:instrText>
        </w:r>
        <w:r w:rsidR="00A618E5">
          <w:rPr>
            <w:noProof/>
            <w:webHidden/>
          </w:rPr>
        </w:r>
        <w:r w:rsidR="00A618E5">
          <w:rPr>
            <w:noProof/>
            <w:webHidden/>
          </w:rPr>
          <w:fldChar w:fldCharType="separate"/>
        </w:r>
        <w:r w:rsidR="00A618E5">
          <w:rPr>
            <w:noProof/>
            <w:webHidden/>
          </w:rPr>
          <w:t>47</w:t>
        </w:r>
        <w:r w:rsidR="00A618E5">
          <w:rPr>
            <w:noProof/>
            <w:webHidden/>
          </w:rPr>
          <w:fldChar w:fldCharType="end"/>
        </w:r>
      </w:hyperlink>
    </w:p>
    <w:p w14:paraId="040384E6" w14:textId="55CAEB6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5" w:history="1">
        <w:r w:rsidR="00A618E5" w:rsidRPr="00544645">
          <w:rPr>
            <w:rStyle w:val="Hyperlink"/>
            <w:rFonts w:cs="Times New Roman"/>
            <w:noProof/>
          </w:rPr>
          <w:t>8.3.7</w:t>
        </w:r>
        <w:r w:rsidR="00A618E5">
          <w:rPr>
            <w:rFonts w:asciiTheme="minorHAnsi" w:eastAsiaTheme="minorEastAsia" w:hAnsiTheme="minorHAnsi"/>
            <w:b w:val="0"/>
            <w:iCs w:val="0"/>
            <w:noProof/>
            <w:szCs w:val="22"/>
          </w:rPr>
          <w:tab/>
        </w:r>
        <w:r w:rsidR="00A618E5" w:rsidRPr="00544645">
          <w:rPr>
            <w:rStyle w:val="Hyperlink"/>
            <w:noProof/>
          </w:rPr>
          <w:t>Cryptographic Module Authentication</w:t>
        </w:r>
        <w:r w:rsidR="00A618E5">
          <w:rPr>
            <w:noProof/>
            <w:webHidden/>
          </w:rPr>
          <w:tab/>
        </w:r>
        <w:r w:rsidR="00A618E5">
          <w:rPr>
            <w:noProof/>
            <w:webHidden/>
          </w:rPr>
          <w:fldChar w:fldCharType="begin"/>
        </w:r>
        <w:r w:rsidR="00A618E5">
          <w:rPr>
            <w:noProof/>
            <w:webHidden/>
          </w:rPr>
          <w:instrText xml:space="preserve"> PAGEREF _Toc93395565 \h </w:instrText>
        </w:r>
        <w:r w:rsidR="00A618E5">
          <w:rPr>
            <w:noProof/>
            <w:webHidden/>
          </w:rPr>
        </w:r>
        <w:r w:rsidR="00A618E5">
          <w:rPr>
            <w:noProof/>
            <w:webHidden/>
          </w:rPr>
          <w:fldChar w:fldCharType="separate"/>
        </w:r>
        <w:r w:rsidR="00A618E5">
          <w:rPr>
            <w:noProof/>
            <w:webHidden/>
          </w:rPr>
          <w:t>47</w:t>
        </w:r>
        <w:r w:rsidR="00A618E5">
          <w:rPr>
            <w:noProof/>
            <w:webHidden/>
          </w:rPr>
          <w:fldChar w:fldCharType="end"/>
        </w:r>
      </w:hyperlink>
    </w:p>
    <w:p w14:paraId="160E1F1C" w14:textId="37B492EA"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66" w:history="1">
        <w:r w:rsidR="00A618E5" w:rsidRPr="00544645">
          <w:rPr>
            <w:rStyle w:val="Hyperlink"/>
            <w:rFonts w:cs="Times New Roman"/>
            <w:noProof/>
          </w:rPr>
          <w:t>8.4</w:t>
        </w:r>
        <w:r w:rsidR="00A618E5">
          <w:rPr>
            <w:rFonts w:asciiTheme="minorHAnsi" w:eastAsiaTheme="minorEastAsia" w:hAnsiTheme="minorHAnsi"/>
            <w:b w:val="0"/>
            <w:noProof/>
            <w:szCs w:val="22"/>
          </w:rPr>
          <w:tab/>
        </w:r>
        <w:r w:rsidR="00A618E5" w:rsidRPr="00544645">
          <w:rPr>
            <w:rStyle w:val="Hyperlink"/>
            <w:noProof/>
          </w:rPr>
          <w:t>Security – Access Control</w:t>
        </w:r>
        <w:r w:rsidR="00A618E5">
          <w:rPr>
            <w:noProof/>
            <w:webHidden/>
          </w:rPr>
          <w:tab/>
        </w:r>
        <w:r w:rsidR="00A618E5">
          <w:rPr>
            <w:noProof/>
            <w:webHidden/>
          </w:rPr>
          <w:fldChar w:fldCharType="begin"/>
        </w:r>
        <w:r w:rsidR="00A618E5">
          <w:rPr>
            <w:noProof/>
            <w:webHidden/>
          </w:rPr>
          <w:instrText xml:space="preserve"> PAGEREF _Toc93395566 \h </w:instrText>
        </w:r>
        <w:r w:rsidR="00A618E5">
          <w:rPr>
            <w:noProof/>
            <w:webHidden/>
          </w:rPr>
        </w:r>
        <w:r w:rsidR="00A618E5">
          <w:rPr>
            <w:noProof/>
            <w:webHidden/>
          </w:rPr>
          <w:fldChar w:fldCharType="separate"/>
        </w:r>
        <w:r w:rsidR="00A618E5">
          <w:rPr>
            <w:noProof/>
            <w:webHidden/>
          </w:rPr>
          <w:t>47</w:t>
        </w:r>
        <w:r w:rsidR="00A618E5">
          <w:rPr>
            <w:noProof/>
            <w:webHidden/>
          </w:rPr>
          <w:fldChar w:fldCharType="end"/>
        </w:r>
      </w:hyperlink>
    </w:p>
    <w:p w14:paraId="36CC2773" w14:textId="39C7A3C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7" w:history="1">
        <w:r w:rsidR="00A618E5" w:rsidRPr="00544645">
          <w:rPr>
            <w:rStyle w:val="Hyperlink"/>
            <w:rFonts w:cs="Times New Roman"/>
            <w:noProof/>
          </w:rPr>
          <w:t>8.4.1</w:t>
        </w:r>
        <w:r w:rsidR="00A618E5">
          <w:rPr>
            <w:rFonts w:asciiTheme="minorHAnsi" w:eastAsiaTheme="minorEastAsia" w:hAnsiTheme="minorHAnsi"/>
            <w:b w:val="0"/>
            <w:iCs w:val="0"/>
            <w:noProof/>
            <w:szCs w:val="22"/>
          </w:rPr>
          <w:tab/>
        </w:r>
        <w:r w:rsidR="00A618E5" w:rsidRPr="00544645">
          <w:rPr>
            <w:rStyle w:val="Hyperlink"/>
            <w:noProof/>
          </w:rPr>
          <w:t>Physical and Environmental Protection Policy &amp; Procedure</w:t>
        </w:r>
        <w:r w:rsidR="00A618E5">
          <w:rPr>
            <w:noProof/>
            <w:webHidden/>
          </w:rPr>
          <w:tab/>
        </w:r>
        <w:r w:rsidR="00A618E5">
          <w:rPr>
            <w:noProof/>
            <w:webHidden/>
          </w:rPr>
          <w:fldChar w:fldCharType="begin"/>
        </w:r>
        <w:r w:rsidR="00A618E5">
          <w:rPr>
            <w:noProof/>
            <w:webHidden/>
          </w:rPr>
          <w:instrText xml:space="preserve"> PAGEREF _Toc93395567 \h </w:instrText>
        </w:r>
        <w:r w:rsidR="00A618E5">
          <w:rPr>
            <w:noProof/>
            <w:webHidden/>
          </w:rPr>
        </w:r>
        <w:r w:rsidR="00A618E5">
          <w:rPr>
            <w:noProof/>
            <w:webHidden/>
          </w:rPr>
          <w:fldChar w:fldCharType="separate"/>
        </w:r>
        <w:r w:rsidR="00A618E5">
          <w:rPr>
            <w:noProof/>
            <w:webHidden/>
          </w:rPr>
          <w:t>47</w:t>
        </w:r>
        <w:r w:rsidR="00A618E5">
          <w:rPr>
            <w:noProof/>
            <w:webHidden/>
          </w:rPr>
          <w:fldChar w:fldCharType="end"/>
        </w:r>
      </w:hyperlink>
    </w:p>
    <w:p w14:paraId="51123C0C" w14:textId="64899A2C"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8" w:history="1">
        <w:r w:rsidR="00A618E5" w:rsidRPr="00544645">
          <w:rPr>
            <w:rStyle w:val="Hyperlink"/>
            <w:rFonts w:cs="Times New Roman"/>
            <w:noProof/>
          </w:rPr>
          <w:t>8.4.2</w:t>
        </w:r>
        <w:r w:rsidR="00A618E5">
          <w:rPr>
            <w:rFonts w:asciiTheme="minorHAnsi" w:eastAsiaTheme="minorEastAsia" w:hAnsiTheme="minorHAnsi"/>
            <w:b w:val="0"/>
            <w:iCs w:val="0"/>
            <w:noProof/>
            <w:szCs w:val="22"/>
          </w:rPr>
          <w:tab/>
        </w:r>
        <w:r w:rsidR="00A618E5" w:rsidRPr="00544645">
          <w:rPr>
            <w:rStyle w:val="Hyperlink"/>
            <w:noProof/>
          </w:rPr>
          <w:t>Physical Access Authorizations</w:t>
        </w:r>
        <w:r w:rsidR="00A618E5">
          <w:rPr>
            <w:noProof/>
            <w:webHidden/>
          </w:rPr>
          <w:tab/>
        </w:r>
        <w:r w:rsidR="00A618E5">
          <w:rPr>
            <w:noProof/>
            <w:webHidden/>
          </w:rPr>
          <w:fldChar w:fldCharType="begin"/>
        </w:r>
        <w:r w:rsidR="00A618E5">
          <w:rPr>
            <w:noProof/>
            <w:webHidden/>
          </w:rPr>
          <w:instrText xml:space="preserve"> PAGEREF _Toc93395568 \h </w:instrText>
        </w:r>
        <w:r w:rsidR="00A618E5">
          <w:rPr>
            <w:noProof/>
            <w:webHidden/>
          </w:rPr>
        </w:r>
        <w:r w:rsidR="00A618E5">
          <w:rPr>
            <w:noProof/>
            <w:webHidden/>
          </w:rPr>
          <w:fldChar w:fldCharType="separate"/>
        </w:r>
        <w:r w:rsidR="00A618E5">
          <w:rPr>
            <w:noProof/>
            <w:webHidden/>
          </w:rPr>
          <w:t>48</w:t>
        </w:r>
        <w:r w:rsidR="00A618E5">
          <w:rPr>
            <w:noProof/>
            <w:webHidden/>
          </w:rPr>
          <w:fldChar w:fldCharType="end"/>
        </w:r>
      </w:hyperlink>
    </w:p>
    <w:p w14:paraId="439666F6" w14:textId="0EF81DA4"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69" w:history="1">
        <w:r w:rsidR="00A618E5" w:rsidRPr="00544645">
          <w:rPr>
            <w:rStyle w:val="Hyperlink"/>
            <w:rFonts w:cs="Times New Roman"/>
            <w:noProof/>
          </w:rPr>
          <w:t>8.4.3</w:t>
        </w:r>
        <w:r w:rsidR="00A618E5">
          <w:rPr>
            <w:rFonts w:asciiTheme="minorHAnsi" w:eastAsiaTheme="minorEastAsia" w:hAnsiTheme="minorHAnsi"/>
            <w:b w:val="0"/>
            <w:iCs w:val="0"/>
            <w:noProof/>
            <w:szCs w:val="22"/>
          </w:rPr>
          <w:tab/>
        </w:r>
        <w:r w:rsidR="00A618E5" w:rsidRPr="00544645">
          <w:rPr>
            <w:rStyle w:val="Hyperlink"/>
            <w:noProof/>
          </w:rPr>
          <w:t>Physical Access Control</w:t>
        </w:r>
        <w:r w:rsidR="00A618E5">
          <w:rPr>
            <w:noProof/>
            <w:webHidden/>
          </w:rPr>
          <w:tab/>
        </w:r>
        <w:r w:rsidR="00A618E5">
          <w:rPr>
            <w:noProof/>
            <w:webHidden/>
          </w:rPr>
          <w:fldChar w:fldCharType="begin"/>
        </w:r>
        <w:r w:rsidR="00A618E5">
          <w:rPr>
            <w:noProof/>
            <w:webHidden/>
          </w:rPr>
          <w:instrText xml:space="preserve"> PAGEREF _Toc93395569 \h </w:instrText>
        </w:r>
        <w:r w:rsidR="00A618E5">
          <w:rPr>
            <w:noProof/>
            <w:webHidden/>
          </w:rPr>
        </w:r>
        <w:r w:rsidR="00A618E5">
          <w:rPr>
            <w:noProof/>
            <w:webHidden/>
          </w:rPr>
          <w:fldChar w:fldCharType="separate"/>
        </w:r>
        <w:r w:rsidR="00A618E5">
          <w:rPr>
            <w:noProof/>
            <w:webHidden/>
          </w:rPr>
          <w:t>48</w:t>
        </w:r>
        <w:r w:rsidR="00A618E5">
          <w:rPr>
            <w:noProof/>
            <w:webHidden/>
          </w:rPr>
          <w:fldChar w:fldCharType="end"/>
        </w:r>
      </w:hyperlink>
    </w:p>
    <w:p w14:paraId="7BF8B398" w14:textId="2C149F5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0" w:history="1">
        <w:r w:rsidR="00A618E5" w:rsidRPr="00544645">
          <w:rPr>
            <w:rStyle w:val="Hyperlink"/>
            <w:rFonts w:cs="Times New Roman"/>
            <w:noProof/>
          </w:rPr>
          <w:t>8.4.4</w:t>
        </w:r>
        <w:r w:rsidR="00A618E5">
          <w:rPr>
            <w:rFonts w:asciiTheme="minorHAnsi" w:eastAsiaTheme="minorEastAsia" w:hAnsiTheme="minorHAnsi"/>
            <w:b w:val="0"/>
            <w:iCs w:val="0"/>
            <w:noProof/>
            <w:szCs w:val="22"/>
          </w:rPr>
          <w:tab/>
        </w:r>
        <w:r w:rsidR="00A618E5" w:rsidRPr="00544645">
          <w:rPr>
            <w:rStyle w:val="Hyperlink"/>
            <w:noProof/>
          </w:rPr>
          <w:t>Access Control for Transmission Medium</w:t>
        </w:r>
        <w:r w:rsidR="00A618E5">
          <w:rPr>
            <w:noProof/>
            <w:webHidden/>
          </w:rPr>
          <w:tab/>
        </w:r>
        <w:r w:rsidR="00A618E5">
          <w:rPr>
            <w:noProof/>
            <w:webHidden/>
          </w:rPr>
          <w:fldChar w:fldCharType="begin"/>
        </w:r>
        <w:r w:rsidR="00A618E5">
          <w:rPr>
            <w:noProof/>
            <w:webHidden/>
          </w:rPr>
          <w:instrText xml:space="preserve"> PAGEREF _Toc93395570 \h </w:instrText>
        </w:r>
        <w:r w:rsidR="00A618E5">
          <w:rPr>
            <w:noProof/>
            <w:webHidden/>
          </w:rPr>
        </w:r>
        <w:r w:rsidR="00A618E5">
          <w:rPr>
            <w:noProof/>
            <w:webHidden/>
          </w:rPr>
          <w:fldChar w:fldCharType="separate"/>
        </w:r>
        <w:r w:rsidR="00A618E5">
          <w:rPr>
            <w:noProof/>
            <w:webHidden/>
          </w:rPr>
          <w:t>48</w:t>
        </w:r>
        <w:r w:rsidR="00A618E5">
          <w:rPr>
            <w:noProof/>
            <w:webHidden/>
          </w:rPr>
          <w:fldChar w:fldCharType="end"/>
        </w:r>
      </w:hyperlink>
    </w:p>
    <w:p w14:paraId="0F0ED252" w14:textId="296225F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1" w:history="1">
        <w:r w:rsidR="00A618E5" w:rsidRPr="00544645">
          <w:rPr>
            <w:rStyle w:val="Hyperlink"/>
            <w:rFonts w:cs="Times New Roman"/>
            <w:noProof/>
          </w:rPr>
          <w:t>8.4.5</w:t>
        </w:r>
        <w:r w:rsidR="00A618E5">
          <w:rPr>
            <w:rFonts w:asciiTheme="minorHAnsi" w:eastAsiaTheme="minorEastAsia" w:hAnsiTheme="minorHAnsi"/>
            <w:b w:val="0"/>
            <w:iCs w:val="0"/>
            <w:noProof/>
            <w:szCs w:val="22"/>
          </w:rPr>
          <w:tab/>
        </w:r>
        <w:r w:rsidR="00A618E5" w:rsidRPr="00544645">
          <w:rPr>
            <w:rStyle w:val="Hyperlink"/>
            <w:noProof/>
          </w:rPr>
          <w:t>Access Control for Display Medium</w:t>
        </w:r>
        <w:r w:rsidR="00A618E5">
          <w:rPr>
            <w:noProof/>
            <w:webHidden/>
          </w:rPr>
          <w:tab/>
        </w:r>
        <w:r w:rsidR="00A618E5">
          <w:rPr>
            <w:noProof/>
            <w:webHidden/>
          </w:rPr>
          <w:fldChar w:fldCharType="begin"/>
        </w:r>
        <w:r w:rsidR="00A618E5">
          <w:rPr>
            <w:noProof/>
            <w:webHidden/>
          </w:rPr>
          <w:instrText xml:space="preserve"> PAGEREF _Toc93395571 \h </w:instrText>
        </w:r>
        <w:r w:rsidR="00A618E5">
          <w:rPr>
            <w:noProof/>
            <w:webHidden/>
          </w:rPr>
        </w:r>
        <w:r w:rsidR="00A618E5">
          <w:rPr>
            <w:noProof/>
            <w:webHidden/>
          </w:rPr>
          <w:fldChar w:fldCharType="separate"/>
        </w:r>
        <w:r w:rsidR="00A618E5">
          <w:rPr>
            <w:noProof/>
            <w:webHidden/>
          </w:rPr>
          <w:t>48</w:t>
        </w:r>
        <w:r w:rsidR="00A618E5">
          <w:rPr>
            <w:noProof/>
            <w:webHidden/>
          </w:rPr>
          <w:fldChar w:fldCharType="end"/>
        </w:r>
      </w:hyperlink>
    </w:p>
    <w:p w14:paraId="46A75042" w14:textId="581209F3"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2" w:history="1">
        <w:r w:rsidR="00A618E5" w:rsidRPr="00544645">
          <w:rPr>
            <w:rStyle w:val="Hyperlink"/>
            <w:rFonts w:cs="Times New Roman"/>
            <w:noProof/>
          </w:rPr>
          <w:t>8.4.6</w:t>
        </w:r>
        <w:r w:rsidR="00A618E5">
          <w:rPr>
            <w:rFonts w:asciiTheme="minorHAnsi" w:eastAsiaTheme="minorEastAsia" w:hAnsiTheme="minorHAnsi"/>
            <w:b w:val="0"/>
            <w:iCs w:val="0"/>
            <w:noProof/>
            <w:szCs w:val="22"/>
          </w:rPr>
          <w:tab/>
        </w:r>
        <w:r w:rsidR="00A618E5" w:rsidRPr="00544645">
          <w:rPr>
            <w:rStyle w:val="Hyperlink"/>
            <w:noProof/>
          </w:rPr>
          <w:t>Monitoring Physical Access</w:t>
        </w:r>
        <w:r w:rsidR="00A618E5">
          <w:rPr>
            <w:noProof/>
            <w:webHidden/>
          </w:rPr>
          <w:tab/>
        </w:r>
        <w:r w:rsidR="00A618E5">
          <w:rPr>
            <w:noProof/>
            <w:webHidden/>
          </w:rPr>
          <w:fldChar w:fldCharType="begin"/>
        </w:r>
        <w:r w:rsidR="00A618E5">
          <w:rPr>
            <w:noProof/>
            <w:webHidden/>
          </w:rPr>
          <w:instrText xml:space="preserve"> PAGEREF _Toc93395572 \h </w:instrText>
        </w:r>
        <w:r w:rsidR="00A618E5">
          <w:rPr>
            <w:noProof/>
            <w:webHidden/>
          </w:rPr>
        </w:r>
        <w:r w:rsidR="00A618E5">
          <w:rPr>
            <w:noProof/>
            <w:webHidden/>
          </w:rPr>
          <w:fldChar w:fldCharType="separate"/>
        </w:r>
        <w:r w:rsidR="00A618E5">
          <w:rPr>
            <w:noProof/>
            <w:webHidden/>
          </w:rPr>
          <w:t>49</w:t>
        </w:r>
        <w:r w:rsidR="00A618E5">
          <w:rPr>
            <w:noProof/>
            <w:webHidden/>
          </w:rPr>
          <w:fldChar w:fldCharType="end"/>
        </w:r>
      </w:hyperlink>
    </w:p>
    <w:p w14:paraId="1BBEBDDC" w14:textId="3F53781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3" w:history="1">
        <w:r w:rsidR="00A618E5" w:rsidRPr="00544645">
          <w:rPr>
            <w:rStyle w:val="Hyperlink"/>
            <w:rFonts w:cs="Times New Roman"/>
            <w:noProof/>
          </w:rPr>
          <w:t>8.4.7</w:t>
        </w:r>
        <w:r w:rsidR="00A618E5">
          <w:rPr>
            <w:rFonts w:asciiTheme="minorHAnsi" w:eastAsiaTheme="minorEastAsia" w:hAnsiTheme="minorHAnsi"/>
            <w:b w:val="0"/>
            <w:iCs w:val="0"/>
            <w:noProof/>
            <w:szCs w:val="22"/>
          </w:rPr>
          <w:tab/>
        </w:r>
        <w:r w:rsidR="00A618E5" w:rsidRPr="00544645">
          <w:rPr>
            <w:rStyle w:val="Hyperlink"/>
            <w:noProof/>
          </w:rPr>
          <w:t>Visitor Control</w:t>
        </w:r>
        <w:r w:rsidR="00A618E5">
          <w:rPr>
            <w:noProof/>
            <w:webHidden/>
          </w:rPr>
          <w:tab/>
        </w:r>
        <w:r w:rsidR="00A618E5">
          <w:rPr>
            <w:noProof/>
            <w:webHidden/>
          </w:rPr>
          <w:fldChar w:fldCharType="begin"/>
        </w:r>
        <w:r w:rsidR="00A618E5">
          <w:rPr>
            <w:noProof/>
            <w:webHidden/>
          </w:rPr>
          <w:instrText xml:space="preserve"> PAGEREF _Toc93395573 \h </w:instrText>
        </w:r>
        <w:r w:rsidR="00A618E5">
          <w:rPr>
            <w:noProof/>
            <w:webHidden/>
          </w:rPr>
        </w:r>
        <w:r w:rsidR="00A618E5">
          <w:rPr>
            <w:noProof/>
            <w:webHidden/>
          </w:rPr>
          <w:fldChar w:fldCharType="separate"/>
        </w:r>
        <w:r w:rsidR="00A618E5">
          <w:rPr>
            <w:noProof/>
            <w:webHidden/>
          </w:rPr>
          <w:t>49</w:t>
        </w:r>
        <w:r w:rsidR="00A618E5">
          <w:rPr>
            <w:noProof/>
            <w:webHidden/>
          </w:rPr>
          <w:fldChar w:fldCharType="end"/>
        </w:r>
      </w:hyperlink>
    </w:p>
    <w:p w14:paraId="7F865824" w14:textId="2814A3A6"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4" w:history="1">
        <w:r w:rsidR="00A618E5" w:rsidRPr="00544645">
          <w:rPr>
            <w:rStyle w:val="Hyperlink"/>
            <w:rFonts w:cs="Times New Roman"/>
            <w:noProof/>
          </w:rPr>
          <w:t>8.4.8</w:t>
        </w:r>
        <w:r w:rsidR="00A618E5">
          <w:rPr>
            <w:rFonts w:asciiTheme="minorHAnsi" w:eastAsiaTheme="minorEastAsia" w:hAnsiTheme="minorHAnsi"/>
            <w:b w:val="0"/>
            <w:iCs w:val="0"/>
            <w:noProof/>
            <w:szCs w:val="22"/>
          </w:rPr>
          <w:tab/>
        </w:r>
        <w:r w:rsidR="00A618E5" w:rsidRPr="00544645">
          <w:rPr>
            <w:rStyle w:val="Hyperlink"/>
            <w:noProof/>
          </w:rPr>
          <w:t>Access Records</w:t>
        </w:r>
        <w:r w:rsidR="00A618E5">
          <w:rPr>
            <w:noProof/>
            <w:webHidden/>
          </w:rPr>
          <w:tab/>
        </w:r>
        <w:r w:rsidR="00A618E5">
          <w:rPr>
            <w:noProof/>
            <w:webHidden/>
          </w:rPr>
          <w:fldChar w:fldCharType="begin"/>
        </w:r>
        <w:r w:rsidR="00A618E5">
          <w:rPr>
            <w:noProof/>
            <w:webHidden/>
          </w:rPr>
          <w:instrText xml:space="preserve"> PAGEREF _Toc93395574 \h </w:instrText>
        </w:r>
        <w:r w:rsidR="00A618E5">
          <w:rPr>
            <w:noProof/>
            <w:webHidden/>
          </w:rPr>
        </w:r>
        <w:r w:rsidR="00A618E5">
          <w:rPr>
            <w:noProof/>
            <w:webHidden/>
          </w:rPr>
          <w:fldChar w:fldCharType="separate"/>
        </w:r>
        <w:r w:rsidR="00A618E5">
          <w:rPr>
            <w:noProof/>
            <w:webHidden/>
          </w:rPr>
          <w:t>49</w:t>
        </w:r>
        <w:r w:rsidR="00A618E5">
          <w:rPr>
            <w:noProof/>
            <w:webHidden/>
          </w:rPr>
          <w:fldChar w:fldCharType="end"/>
        </w:r>
      </w:hyperlink>
    </w:p>
    <w:p w14:paraId="5FF05842" w14:textId="48C36628"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75" w:history="1">
        <w:r w:rsidR="00A618E5" w:rsidRPr="00544645">
          <w:rPr>
            <w:rStyle w:val="Hyperlink"/>
            <w:rFonts w:cs="Times New Roman"/>
            <w:noProof/>
          </w:rPr>
          <w:t>8.5</w:t>
        </w:r>
        <w:r w:rsidR="00A618E5">
          <w:rPr>
            <w:rFonts w:asciiTheme="minorHAnsi" w:eastAsiaTheme="minorEastAsia" w:hAnsiTheme="minorHAnsi"/>
            <w:b w:val="0"/>
            <w:noProof/>
            <w:szCs w:val="22"/>
          </w:rPr>
          <w:tab/>
        </w:r>
        <w:r w:rsidR="00A618E5" w:rsidRPr="00544645">
          <w:rPr>
            <w:rStyle w:val="Hyperlink"/>
            <w:noProof/>
          </w:rPr>
          <w:t>Mail Groups, Alerts and Bulletins</w:t>
        </w:r>
        <w:r w:rsidR="00A618E5">
          <w:rPr>
            <w:noProof/>
            <w:webHidden/>
          </w:rPr>
          <w:tab/>
        </w:r>
        <w:r w:rsidR="00A618E5">
          <w:rPr>
            <w:noProof/>
            <w:webHidden/>
          </w:rPr>
          <w:fldChar w:fldCharType="begin"/>
        </w:r>
        <w:r w:rsidR="00A618E5">
          <w:rPr>
            <w:noProof/>
            <w:webHidden/>
          </w:rPr>
          <w:instrText xml:space="preserve"> PAGEREF _Toc93395575 \h </w:instrText>
        </w:r>
        <w:r w:rsidR="00A618E5">
          <w:rPr>
            <w:noProof/>
            <w:webHidden/>
          </w:rPr>
        </w:r>
        <w:r w:rsidR="00A618E5">
          <w:rPr>
            <w:noProof/>
            <w:webHidden/>
          </w:rPr>
          <w:fldChar w:fldCharType="separate"/>
        </w:r>
        <w:r w:rsidR="00A618E5">
          <w:rPr>
            <w:noProof/>
            <w:webHidden/>
          </w:rPr>
          <w:t>49</w:t>
        </w:r>
        <w:r w:rsidR="00A618E5">
          <w:rPr>
            <w:noProof/>
            <w:webHidden/>
          </w:rPr>
          <w:fldChar w:fldCharType="end"/>
        </w:r>
      </w:hyperlink>
    </w:p>
    <w:p w14:paraId="2276CD7F" w14:textId="0C8F45C3"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76" w:history="1">
        <w:r w:rsidR="00A618E5" w:rsidRPr="00544645">
          <w:rPr>
            <w:rStyle w:val="Hyperlink"/>
            <w:rFonts w:cs="Times New Roman"/>
            <w:noProof/>
          </w:rPr>
          <w:t>8.6</w:t>
        </w:r>
        <w:r w:rsidR="00A618E5">
          <w:rPr>
            <w:rFonts w:asciiTheme="minorHAnsi" w:eastAsiaTheme="minorEastAsia" w:hAnsiTheme="minorHAnsi"/>
            <w:b w:val="0"/>
            <w:noProof/>
            <w:szCs w:val="22"/>
          </w:rPr>
          <w:tab/>
        </w:r>
        <w:r w:rsidR="00A618E5" w:rsidRPr="00544645">
          <w:rPr>
            <w:rStyle w:val="Hyperlink"/>
            <w:noProof/>
          </w:rPr>
          <w:t>Security - Contingency Planning</w:t>
        </w:r>
        <w:r w:rsidR="00A618E5">
          <w:rPr>
            <w:noProof/>
            <w:webHidden/>
          </w:rPr>
          <w:tab/>
        </w:r>
        <w:r w:rsidR="00A618E5">
          <w:rPr>
            <w:noProof/>
            <w:webHidden/>
          </w:rPr>
          <w:fldChar w:fldCharType="begin"/>
        </w:r>
        <w:r w:rsidR="00A618E5">
          <w:rPr>
            <w:noProof/>
            <w:webHidden/>
          </w:rPr>
          <w:instrText xml:space="preserve"> PAGEREF _Toc93395576 \h </w:instrText>
        </w:r>
        <w:r w:rsidR="00A618E5">
          <w:rPr>
            <w:noProof/>
            <w:webHidden/>
          </w:rPr>
        </w:r>
        <w:r w:rsidR="00A618E5">
          <w:rPr>
            <w:noProof/>
            <w:webHidden/>
          </w:rPr>
          <w:fldChar w:fldCharType="separate"/>
        </w:r>
        <w:r w:rsidR="00A618E5">
          <w:rPr>
            <w:noProof/>
            <w:webHidden/>
          </w:rPr>
          <w:t>50</w:t>
        </w:r>
        <w:r w:rsidR="00A618E5">
          <w:rPr>
            <w:noProof/>
            <w:webHidden/>
          </w:rPr>
          <w:fldChar w:fldCharType="end"/>
        </w:r>
      </w:hyperlink>
    </w:p>
    <w:p w14:paraId="42B63BBB" w14:textId="3F4D16FC"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7" w:history="1">
        <w:r w:rsidR="00A618E5" w:rsidRPr="00544645">
          <w:rPr>
            <w:rStyle w:val="Hyperlink"/>
            <w:rFonts w:cs="Times New Roman"/>
            <w:noProof/>
          </w:rPr>
          <w:t>8.6.1</w:t>
        </w:r>
        <w:r w:rsidR="00A618E5">
          <w:rPr>
            <w:rFonts w:asciiTheme="minorHAnsi" w:eastAsiaTheme="minorEastAsia" w:hAnsiTheme="minorHAnsi"/>
            <w:b w:val="0"/>
            <w:iCs w:val="0"/>
            <w:noProof/>
            <w:szCs w:val="22"/>
          </w:rPr>
          <w:tab/>
        </w:r>
        <w:r w:rsidR="00A618E5" w:rsidRPr="00544645">
          <w:rPr>
            <w:rStyle w:val="Hyperlink"/>
            <w:noProof/>
          </w:rPr>
          <w:t>Contingency Planning Policy and Procedures</w:t>
        </w:r>
        <w:r w:rsidR="00A618E5">
          <w:rPr>
            <w:noProof/>
            <w:webHidden/>
          </w:rPr>
          <w:tab/>
        </w:r>
        <w:r w:rsidR="00A618E5">
          <w:rPr>
            <w:noProof/>
            <w:webHidden/>
          </w:rPr>
          <w:fldChar w:fldCharType="begin"/>
        </w:r>
        <w:r w:rsidR="00A618E5">
          <w:rPr>
            <w:noProof/>
            <w:webHidden/>
          </w:rPr>
          <w:instrText xml:space="preserve"> PAGEREF _Toc93395577 \h </w:instrText>
        </w:r>
        <w:r w:rsidR="00A618E5">
          <w:rPr>
            <w:noProof/>
            <w:webHidden/>
          </w:rPr>
        </w:r>
        <w:r w:rsidR="00A618E5">
          <w:rPr>
            <w:noProof/>
            <w:webHidden/>
          </w:rPr>
          <w:fldChar w:fldCharType="separate"/>
        </w:r>
        <w:r w:rsidR="00A618E5">
          <w:rPr>
            <w:noProof/>
            <w:webHidden/>
          </w:rPr>
          <w:t>50</w:t>
        </w:r>
        <w:r w:rsidR="00A618E5">
          <w:rPr>
            <w:noProof/>
            <w:webHidden/>
          </w:rPr>
          <w:fldChar w:fldCharType="end"/>
        </w:r>
      </w:hyperlink>
    </w:p>
    <w:p w14:paraId="641E506B" w14:textId="512B762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8" w:history="1">
        <w:r w:rsidR="00A618E5" w:rsidRPr="00544645">
          <w:rPr>
            <w:rStyle w:val="Hyperlink"/>
            <w:rFonts w:cs="Times New Roman"/>
            <w:noProof/>
          </w:rPr>
          <w:t>8.6.2</w:t>
        </w:r>
        <w:r w:rsidR="00A618E5">
          <w:rPr>
            <w:rFonts w:asciiTheme="minorHAnsi" w:eastAsiaTheme="minorEastAsia" w:hAnsiTheme="minorHAnsi"/>
            <w:b w:val="0"/>
            <w:iCs w:val="0"/>
            <w:noProof/>
            <w:szCs w:val="22"/>
          </w:rPr>
          <w:tab/>
        </w:r>
        <w:r w:rsidR="00A618E5" w:rsidRPr="00544645">
          <w:rPr>
            <w:rStyle w:val="Hyperlink"/>
            <w:noProof/>
          </w:rPr>
          <w:t>Contingency Plan</w:t>
        </w:r>
        <w:r w:rsidR="00A618E5">
          <w:rPr>
            <w:noProof/>
            <w:webHidden/>
          </w:rPr>
          <w:tab/>
        </w:r>
        <w:r w:rsidR="00A618E5">
          <w:rPr>
            <w:noProof/>
            <w:webHidden/>
          </w:rPr>
          <w:fldChar w:fldCharType="begin"/>
        </w:r>
        <w:r w:rsidR="00A618E5">
          <w:rPr>
            <w:noProof/>
            <w:webHidden/>
          </w:rPr>
          <w:instrText xml:space="preserve"> PAGEREF _Toc93395578 \h </w:instrText>
        </w:r>
        <w:r w:rsidR="00A618E5">
          <w:rPr>
            <w:noProof/>
            <w:webHidden/>
          </w:rPr>
        </w:r>
        <w:r w:rsidR="00A618E5">
          <w:rPr>
            <w:noProof/>
            <w:webHidden/>
          </w:rPr>
          <w:fldChar w:fldCharType="separate"/>
        </w:r>
        <w:r w:rsidR="00A618E5">
          <w:rPr>
            <w:noProof/>
            <w:webHidden/>
          </w:rPr>
          <w:t>50</w:t>
        </w:r>
        <w:r w:rsidR="00A618E5">
          <w:rPr>
            <w:noProof/>
            <w:webHidden/>
          </w:rPr>
          <w:fldChar w:fldCharType="end"/>
        </w:r>
      </w:hyperlink>
    </w:p>
    <w:p w14:paraId="7A0010C1" w14:textId="454BB97A"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79" w:history="1">
        <w:r w:rsidR="00A618E5" w:rsidRPr="00544645">
          <w:rPr>
            <w:rStyle w:val="Hyperlink"/>
            <w:rFonts w:cs="Times New Roman"/>
            <w:noProof/>
          </w:rPr>
          <w:t>8.6.3</w:t>
        </w:r>
        <w:r w:rsidR="00A618E5">
          <w:rPr>
            <w:rFonts w:asciiTheme="minorHAnsi" w:eastAsiaTheme="minorEastAsia" w:hAnsiTheme="minorHAnsi"/>
            <w:b w:val="0"/>
            <w:iCs w:val="0"/>
            <w:noProof/>
            <w:szCs w:val="22"/>
          </w:rPr>
          <w:tab/>
        </w:r>
        <w:r w:rsidR="00A618E5" w:rsidRPr="00544645">
          <w:rPr>
            <w:rStyle w:val="Hyperlink"/>
            <w:noProof/>
          </w:rPr>
          <w:t>Contingency Training</w:t>
        </w:r>
        <w:r w:rsidR="00A618E5">
          <w:rPr>
            <w:noProof/>
            <w:webHidden/>
          </w:rPr>
          <w:tab/>
        </w:r>
        <w:r w:rsidR="00A618E5">
          <w:rPr>
            <w:noProof/>
            <w:webHidden/>
          </w:rPr>
          <w:fldChar w:fldCharType="begin"/>
        </w:r>
        <w:r w:rsidR="00A618E5">
          <w:rPr>
            <w:noProof/>
            <w:webHidden/>
          </w:rPr>
          <w:instrText xml:space="preserve"> PAGEREF _Toc93395579 \h </w:instrText>
        </w:r>
        <w:r w:rsidR="00A618E5">
          <w:rPr>
            <w:noProof/>
            <w:webHidden/>
          </w:rPr>
        </w:r>
        <w:r w:rsidR="00A618E5">
          <w:rPr>
            <w:noProof/>
            <w:webHidden/>
          </w:rPr>
          <w:fldChar w:fldCharType="separate"/>
        </w:r>
        <w:r w:rsidR="00A618E5">
          <w:rPr>
            <w:noProof/>
            <w:webHidden/>
          </w:rPr>
          <w:t>50</w:t>
        </w:r>
        <w:r w:rsidR="00A618E5">
          <w:rPr>
            <w:noProof/>
            <w:webHidden/>
          </w:rPr>
          <w:fldChar w:fldCharType="end"/>
        </w:r>
      </w:hyperlink>
    </w:p>
    <w:p w14:paraId="6F8FADED" w14:textId="75AFF131"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0" w:history="1">
        <w:r w:rsidR="00A618E5" w:rsidRPr="00544645">
          <w:rPr>
            <w:rStyle w:val="Hyperlink"/>
            <w:rFonts w:cs="Times New Roman"/>
            <w:noProof/>
          </w:rPr>
          <w:t>8.6.4</w:t>
        </w:r>
        <w:r w:rsidR="00A618E5">
          <w:rPr>
            <w:rFonts w:asciiTheme="minorHAnsi" w:eastAsiaTheme="minorEastAsia" w:hAnsiTheme="minorHAnsi"/>
            <w:b w:val="0"/>
            <w:iCs w:val="0"/>
            <w:noProof/>
            <w:szCs w:val="22"/>
          </w:rPr>
          <w:tab/>
        </w:r>
        <w:r w:rsidR="00A618E5" w:rsidRPr="00544645">
          <w:rPr>
            <w:rStyle w:val="Hyperlink"/>
            <w:noProof/>
          </w:rPr>
          <w:t>Contingency Plan Testing and Exercises</w:t>
        </w:r>
        <w:r w:rsidR="00A618E5">
          <w:rPr>
            <w:noProof/>
            <w:webHidden/>
          </w:rPr>
          <w:tab/>
        </w:r>
        <w:r w:rsidR="00A618E5">
          <w:rPr>
            <w:noProof/>
            <w:webHidden/>
          </w:rPr>
          <w:fldChar w:fldCharType="begin"/>
        </w:r>
        <w:r w:rsidR="00A618E5">
          <w:rPr>
            <w:noProof/>
            <w:webHidden/>
          </w:rPr>
          <w:instrText xml:space="preserve"> PAGEREF _Toc93395580 \h </w:instrText>
        </w:r>
        <w:r w:rsidR="00A618E5">
          <w:rPr>
            <w:noProof/>
            <w:webHidden/>
          </w:rPr>
        </w:r>
        <w:r w:rsidR="00A618E5">
          <w:rPr>
            <w:noProof/>
            <w:webHidden/>
          </w:rPr>
          <w:fldChar w:fldCharType="separate"/>
        </w:r>
        <w:r w:rsidR="00A618E5">
          <w:rPr>
            <w:noProof/>
            <w:webHidden/>
          </w:rPr>
          <w:t>51</w:t>
        </w:r>
        <w:r w:rsidR="00A618E5">
          <w:rPr>
            <w:noProof/>
            <w:webHidden/>
          </w:rPr>
          <w:fldChar w:fldCharType="end"/>
        </w:r>
      </w:hyperlink>
    </w:p>
    <w:p w14:paraId="76105A00" w14:textId="208E89C2"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1" w:history="1">
        <w:r w:rsidR="00A618E5" w:rsidRPr="00544645">
          <w:rPr>
            <w:rStyle w:val="Hyperlink"/>
            <w:rFonts w:cs="Times New Roman"/>
            <w:noProof/>
          </w:rPr>
          <w:t>8.6.5</w:t>
        </w:r>
        <w:r w:rsidR="00A618E5">
          <w:rPr>
            <w:rFonts w:asciiTheme="minorHAnsi" w:eastAsiaTheme="minorEastAsia" w:hAnsiTheme="minorHAnsi"/>
            <w:b w:val="0"/>
            <w:iCs w:val="0"/>
            <w:noProof/>
            <w:szCs w:val="22"/>
          </w:rPr>
          <w:tab/>
        </w:r>
        <w:r w:rsidR="00A618E5" w:rsidRPr="00544645">
          <w:rPr>
            <w:rStyle w:val="Hyperlink"/>
            <w:noProof/>
          </w:rPr>
          <w:t>Contingency Plan Update</w:t>
        </w:r>
        <w:r w:rsidR="00A618E5">
          <w:rPr>
            <w:noProof/>
            <w:webHidden/>
          </w:rPr>
          <w:tab/>
        </w:r>
        <w:r w:rsidR="00A618E5">
          <w:rPr>
            <w:noProof/>
            <w:webHidden/>
          </w:rPr>
          <w:fldChar w:fldCharType="begin"/>
        </w:r>
        <w:r w:rsidR="00A618E5">
          <w:rPr>
            <w:noProof/>
            <w:webHidden/>
          </w:rPr>
          <w:instrText xml:space="preserve"> PAGEREF _Toc93395581 \h </w:instrText>
        </w:r>
        <w:r w:rsidR="00A618E5">
          <w:rPr>
            <w:noProof/>
            <w:webHidden/>
          </w:rPr>
        </w:r>
        <w:r w:rsidR="00A618E5">
          <w:rPr>
            <w:noProof/>
            <w:webHidden/>
          </w:rPr>
          <w:fldChar w:fldCharType="separate"/>
        </w:r>
        <w:r w:rsidR="00A618E5">
          <w:rPr>
            <w:noProof/>
            <w:webHidden/>
          </w:rPr>
          <w:t>51</w:t>
        </w:r>
        <w:r w:rsidR="00A618E5">
          <w:rPr>
            <w:noProof/>
            <w:webHidden/>
          </w:rPr>
          <w:fldChar w:fldCharType="end"/>
        </w:r>
      </w:hyperlink>
    </w:p>
    <w:p w14:paraId="6C59AA68" w14:textId="1EB80D8B"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2" w:history="1">
        <w:r w:rsidR="00A618E5" w:rsidRPr="00544645">
          <w:rPr>
            <w:rStyle w:val="Hyperlink"/>
            <w:rFonts w:cs="Times New Roman"/>
            <w:noProof/>
          </w:rPr>
          <w:t>8.6.6</w:t>
        </w:r>
        <w:r w:rsidR="00A618E5">
          <w:rPr>
            <w:rFonts w:asciiTheme="minorHAnsi" w:eastAsiaTheme="minorEastAsia" w:hAnsiTheme="minorHAnsi"/>
            <w:b w:val="0"/>
            <w:iCs w:val="0"/>
            <w:noProof/>
            <w:szCs w:val="22"/>
          </w:rPr>
          <w:tab/>
        </w:r>
        <w:r w:rsidR="00A618E5" w:rsidRPr="00544645">
          <w:rPr>
            <w:rStyle w:val="Hyperlink"/>
            <w:noProof/>
          </w:rPr>
          <w:t>Alternate Storage Site</w:t>
        </w:r>
        <w:r w:rsidR="00A618E5">
          <w:rPr>
            <w:noProof/>
            <w:webHidden/>
          </w:rPr>
          <w:tab/>
        </w:r>
        <w:r w:rsidR="00A618E5">
          <w:rPr>
            <w:noProof/>
            <w:webHidden/>
          </w:rPr>
          <w:fldChar w:fldCharType="begin"/>
        </w:r>
        <w:r w:rsidR="00A618E5">
          <w:rPr>
            <w:noProof/>
            <w:webHidden/>
          </w:rPr>
          <w:instrText xml:space="preserve"> PAGEREF _Toc93395582 \h </w:instrText>
        </w:r>
        <w:r w:rsidR="00A618E5">
          <w:rPr>
            <w:noProof/>
            <w:webHidden/>
          </w:rPr>
        </w:r>
        <w:r w:rsidR="00A618E5">
          <w:rPr>
            <w:noProof/>
            <w:webHidden/>
          </w:rPr>
          <w:fldChar w:fldCharType="separate"/>
        </w:r>
        <w:r w:rsidR="00A618E5">
          <w:rPr>
            <w:noProof/>
            <w:webHidden/>
          </w:rPr>
          <w:t>51</w:t>
        </w:r>
        <w:r w:rsidR="00A618E5">
          <w:rPr>
            <w:noProof/>
            <w:webHidden/>
          </w:rPr>
          <w:fldChar w:fldCharType="end"/>
        </w:r>
      </w:hyperlink>
    </w:p>
    <w:p w14:paraId="46EB5416" w14:textId="052BE337"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3" w:history="1">
        <w:r w:rsidR="00A618E5" w:rsidRPr="00544645">
          <w:rPr>
            <w:rStyle w:val="Hyperlink"/>
            <w:rFonts w:cs="Times New Roman"/>
            <w:noProof/>
          </w:rPr>
          <w:t>8.6.7</w:t>
        </w:r>
        <w:r w:rsidR="00A618E5">
          <w:rPr>
            <w:rFonts w:asciiTheme="minorHAnsi" w:eastAsiaTheme="minorEastAsia" w:hAnsiTheme="minorHAnsi"/>
            <w:b w:val="0"/>
            <w:iCs w:val="0"/>
            <w:noProof/>
            <w:szCs w:val="22"/>
          </w:rPr>
          <w:tab/>
        </w:r>
        <w:r w:rsidR="00A618E5" w:rsidRPr="00544645">
          <w:rPr>
            <w:rStyle w:val="Hyperlink"/>
            <w:noProof/>
          </w:rPr>
          <w:t>Alternate Processing Site</w:t>
        </w:r>
        <w:r w:rsidR="00A618E5">
          <w:rPr>
            <w:noProof/>
            <w:webHidden/>
          </w:rPr>
          <w:tab/>
        </w:r>
        <w:r w:rsidR="00A618E5">
          <w:rPr>
            <w:noProof/>
            <w:webHidden/>
          </w:rPr>
          <w:fldChar w:fldCharType="begin"/>
        </w:r>
        <w:r w:rsidR="00A618E5">
          <w:rPr>
            <w:noProof/>
            <w:webHidden/>
          </w:rPr>
          <w:instrText xml:space="preserve"> PAGEREF _Toc93395583 \h </w:instrText>
        </w:r>
        <w:r w:rsidR="00A618E5">
          <w:rPr>
            <w:noProof/>
            <w:webHidden/>
          </w:rPr>
        </w:r>
        <w:r w:rsidR="00A618E5">
          <w:rPr>
            <w:noProof/>
            <w:webHidden/>
          </w:rPr>
          <w:fldChar w:fldCharType="separate"/>
        </w:r>
        <w:r w:rsidR="00A618E5">
          <w:rPr>
            <w:noProof/>
            <w:webHidden/>
          </w:rPr>
          <w:t>52</w:t>
        </w:r>
        <w:r w:rsidR="00A618E5">
          <w:rPr>
            <w:noProof/>
            <w:webHidden/>
          </w:rPr>
          <w:fldChar w:fldCharType="end"/>
        </w:r>
      </w:hyperlink>
    </w:p>
    <w:p w14:paraId="4D05B705" w14:textId="3FCCA4F0"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4" w:history="1">
        <w:r w:rsidR="00A618E5" w:rsidRPr="00544645">
          <w:rPr>
            <w:rStyle w:val="Hyperlink"/>
            <w:rFonts w:cs="Times New Roman"/>
            <w:noProof/>
          </w:rPr>
          <w:t>8.6.8</w:t>
        </w:r>
        <w:r w:rsidR="00A618E5">
          <w:rPr>
            <w:rFonts w:asciiTheme="minorHAnsi" w:eastAsiaTheme="minorEastAsia" w:hAnsiTheme="minorHAnsi"/>
            <w:b w:val="0"/>
            <w:iCs w:val="0"/>
            <w:noProof/>
            <w:szCs w:val="22"/>
          </w:rPr>
          <w:tab/>
        </w:r>
        <w:r w:rsidR="00A618E5" w:rsidRPr="00544645">
          <w:rPr>
            <w:rStyle w:val="Hyperlink"/>
            <w:noProof/>
          </w:rPr>
          <w:t>Telecommunications Services</w:t>
        </w:r>
        <w:r w:rsidR="00A618E5">
          <w:rPr>
            <w:noProof/>
            <w:webHidden/>
          </w:rPr>
          <w:tab/>
        </w:r>
        <w:r w:rsidR="00A618E5">
          <w:rPr>
            <w:noProof/>
            <w:webHidden/>
          </w:rPr>
          <w:fldChar w:fldCharType="begin"/>
        </w:r>
        <w:r w:rsidR="00A618E5">
          <w:rPr>
            <w:noProof/>
            <w:webHidden/>
          </w:rPr>
          <w:instrText xml:space="preserve"> PAGEREF _Toc93395584 \h </w:instrText>
        </w:r>
        <w:r w:rsidR="00A618E5">
          <w:rPr>
            <w:noProof/>
            <w:webHidden/>
          </w:rPr>
        </w:r>
        <w:r w:rsidR="00A618E5">
          <w:rPr>
            <w:noProof/>
            <w:webHidden/>
          </w:rPr>
          <w:fldChar w:fldCharType="separate"/>
        </w:r>
        <w:r w:rsidR="00A618E5">
          <w:rPr>
            <w:noProof/>
            <w:webHidden/>
          </w:rPr>
          <w:t>53</w:t>
        </w:r>
        <w:r w:rsidR="00A618E5">
          <w:rPr>
            <w:noProof/>
            <w:webHidden/>
          </w:rPr>
          <w:fldChar w:fldCharType="end"/>
        </w:r>
      </w:hyperlink>
    </w:p>
    <w:p w14:paraId="6F4B0B49" w14:textId="5931DE7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5" w:history="1">
        <w:r w:rsidR="00A618E5" w:rsidRPr="00544645">
          <w:rPr>
            <w:rStyle w:val="Hyperlink"/>
            <w:rFonts w:cs="Times New Roman"/>
            <w:noProof/>
          </w:rPr>
          <w:t>8.6.9</w:t>
        </w:r>
        <w:r w:rsidR="00A618E5">
          <w:rPr>
            <w:rFonts w:asciiTheme="minorHAnsi" w:eastAsiaTheme="minorEastAsia" w:hAnsiTheme="minorHAnsi"/>
            <w:b w:val="0"/>
            <w:iCs w:val="0"/>
            <w:noProof/>
            <w:szCs w:val="22"/>
          </w:rPr>
          <w:tab/>
        </w:r>
        <w:r w:rsidR="00A618E5" w:rsidRPr="00544645">
          <w:rPr>
            <w:rStyle w:val="Hyperlink"/>
            <w:noProof/>
          </w:rPr>
          <w:t>Information System Backup</w:t>
        </w:r>
        <w:r w:rsidR="00A618E5">
          <w:rPr>
            <w:noProof/>
            <w:webHidden/>
          </w:rPr>
          <w:tab/>
        </w:r>
        <w:r w:rsidR="00A618E5">
          <w:rPr>
            <w:noProof/>
            <w:webHidden/>
          </w:rPr>
          <w:fldChar w:fldCharType="begin"/>
        </w:r>
        <w:r w:rsidR="00A618E5">
          <w:rPr>
            <w:noProof/>
            <w:webHidden/>
          </w:rPr>
          <w:instrText xml:space="preserve"> PAGEREF _Toc93395585 \h </w:instrText>
        </w:r>
        <w:r w:rsidR="00A618E5">
          <w:rPr>
            <w:noProof/>
            <w:webHidden/>
          </w:rPr>
        </w:r>
        <w:r w:rsidR="00A618E5">
          <w:rPr>
            <w:noProof/>
            <w:webHidden/>
          </w:rPr>
          <w:fldChar w:fldCharType="separate"/>
        </w:r>
        <w:r w:rsidR="00A618E5">
          <w:rPr>
            <w:noProof/>
            <w:webHidden/>
          </w:rPr>
          <w:t>53</w:t>
        </w:r>
        <w:r w:rsidR="00A618E5">
          <w:rPr>
            <w:noProof/>
            <w:webHidden/>
          </w:rPr>
          <w:fldChar w:fldCharType="end"/>
        </w:r>
      </w:hyperlink>
    </w:p>
    <w:p w14:paraId="2CFCF2DF" w14:textId="1FFD257D"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586" w:history="1">
        <w:r w:rsidR="00A618E5" w:rsidRPr="00544645">
          <w:rPr>
            <w:rStyle w:val="Hyperlink"/>
            <w:rFonts w:cs="Times New Roman"/>
            <w:noProof/>
          </w:rPr>
          <w:t>8.6.10</w:t>
        </w:r>
        <w:r w:rsidR="00A618E5">
          <w:rPr>
            <w:rFonts w:asciiTheme="minorHAnsi" w:eastAsiaTheme="minorEastAsia" w:hAnsiTheme="minorHAnsi"/>
            <w:b w:val="0"/>
            <w:iCs w:val="0"/>
            <w:noProof/>
            <w:szCs w:val="22"/>
          </w:rPr>
          <w:tab/>
        </w:r>
        <w:r w:rsidR="00A618E5" w:rsidRPr="00544645">
          <w:rPr>
            <w:rStyle w:val="Hyperlink"/>
            <w:noProof/>
          </w:rPr>
          <w:t>Information System Recovery and Reconstitution</w:t>
        </w:r>
        <w:r w:rsidR="00A618E5">
          <w:rPr>
            <w:noProof/>
            <w:webHidden/>
          </w:rPr>
          <w:tab/>
        </w:r>
        <w:r w:rsidR="00A618E5">
          <w:rPr>
            <w:noProof/>
            <w:webHidden/>
          </w:rPr>
          <w:fldChar w:fldCharType="begin"/>
        </w:r>
        <w:r w:rsidR="00A618E5">
          <w:rPr>
            <w:noProof/>
            <w:webHidden/>
          </w:rPr>
          <w:instrText xml:space="preserve"> PAGEREF _Toc93395586 \h </w:instrText>
        </w:r>
        <w:r w:rsidR="00A618E5">
          <w:rPr>
            <w:noProof/>
            <w:webHidden/>
          </w:rPr>
        </w:r>
        <w:r w:rsidR="00A618E5">
          <w:rPr>
            <w:noProof/>
            <w:webHidden/>
          </w:rPr>
          <w:fldChar w:fldCharType="separate"/>
        </w:r>
        <w:r w:rsidR="00A618E5">
          <w:rPr>
            <w:noProof/>
            <w:webHidden/>
          </w:rPr>
          <w:t>53</w:t>
        </w:r>
        <w:r w:rsidR="00A618E5">
          <w:rPr>
            <w:noProof/>
            <w:webHidden/>
          </w:rPr>
          <w:fldChar w:fldCharType="end"/>
        </w:r>
      </w:hyperlink>
    </w:p>
    <w:p w14:paraId="7EFE1885" w14:textId="3AE8DF2C"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87" w:history="1">
        <w:r w:rsidR="00A618E5" w:rsidRPr="00544645">
          <w:rPr>
            <w:rStyle w:val="Hyperlink"/>
            <w:rFonts w:cs="Times New Roman"/>
            <w:noProof/>
          </w:rPr>
          <w:t>8.7</w:t>
        </w:r>
        <w:r w:rsidR="00A618E5">
          <w:rPr>
            <w:rFonts w:asciiTheme="minorHAnsi" w:eastAsiaTheme="minorEastAsia" w:hAnsiTheme="minorHAnsi"/>
            <w:b w:val="0"/>
            <w:noProof/>
            <w:szCs w:val="22"/>
          </w:rPr>
          <w:tab/>
        </w:r>
        <w:r w:rsidR="00A618E5" w:rsidRPr="00544645">
          <w:rPr>
            <w:rStyle w:val="Hyperlink"/>
            <w:noProof/>
          </w:rPr>
          <w:t>File Security</w:t>
        </w:r>
        <w:r w:rsidR="00A618E5">
          <w:rPr>
            <w:noProof/>
            <w:webHidden/>
          </w:rPr>
          <w:tab/>
        </w:r>
        <w:r w:rsidR="00A618E5">
          <w:rPr>
            <w:noProof/>
            <w:webHidden/>
          </w:rPr>
          <w:fldChar w:fldCharType="begin"/>
        </w:r>
        <w:r w:rsidR="00A618E5">
          <w:rPr>
            <w:noProof/>
            <w:webHidden/>
          </w:rPr>
          <w:instrText xml:space="preserve"> PAGEREF _Toc93395587 \h </w:instrText>
        </w:r>
        <w:r w:rsidR="00A618E5">
          <w:rPr>
            <w:noProof/>
            <w:webHidden/>
          </w:rPr>
        </w:r>
        <w:r w:rsidR="00A618E5">
          <w:rPr>
            <w:noProof/>
            <w:webHidden/>
          </w:rPr>
          <w:fldChar w:fldCharType="separate"/>
        </w:r>
        <w:r w:rsidR="00A618E5">
          <w:rPr>
            <w:noProof/>
            <w:webHidden/>
          </w:rPr>
          <w:t>54</w:t>
        </w:r>
        <w:r w:rsidR="00A618E5">
          <w:rPr>
            <w:noProof/>
            <w:webHidden/>
          </w:rPr>
          <w:fldChar w:fldCharType="end"/>
        </w:r>
      </w:hyperlink>
    </w:p>
    <w:p w14:paraId="74FF9967" w14:textId="76C3FCE8" w:rsidR="00A618E5" w:rsidRDefault="009A56ED">
      <w:pPr>
        <w:pStyle w:val="TOC1"/>
        <w:tabs>
          <w:tab w:val="left" w:pos="440"/>
          <w:tab w:val="right" w:leader="dot" w:pos="9350"/>
        </w:tabs>
        <w:rPr>
          <w:rFonts w:asciiTheme="minorHAnsi" w:eastAsiaTheme="minorEastAsia" w:hAnsiTheme="minorHAnsi"/>
          <w:b w:val="0"/>
          <w:bCs w:val="0"/>
          <w:noProof/>
          <w:szCs w:val="22"/>
        </w:rPr>
      </w:pPr>
      <w:hyperlink w:anchor="_Toc93395588" w:history="1">
        <w:r w:rsidR="00A618E5" w:rsidRPr="00544645">
          <w:rPr>
            <w:rStyle w:val="Hyperlink"/>
            <w:rFonts w:cs="Times New Roman"/>
            <w:noProof/>
          </w:rPr>
          <w:t>9</w:t>
        </w:r>
        <w:r w:rsidR="00A618E5">
          <w:rPr>
            <w:rFonts w:asciiTheme="minorHAnsi" w:eastAsiaTheme="minorEastAsia" w:hAnsiTheme="minorHAnsi"/>
            <w:b w:val="0"/>
            <w:bCs w:val="0"/>
            <w:noProof/>
            <w:szCs w:val="22"/>
          </w:rPr>
          <w:tab/>
        </w:r>
        <w:r w:rsidR="00A618E5" w:rsidRPr="00544645">
          <w:rPr>
            <w:rStyle w:val="Hyperlink"/>
            <w:noProof/>
          </w:rPr>
          <w:t>Java Components (Client-Sided Java Components)</w:t>
        </w:r>
        <w:r w:rsidR="00A618E5">
          <w:rPr>
            <w:noProof/>
            <w:webHidden/>
          </w:rPr>
          <w:tab/>
        </w:r>
        <w:r w:rsidR="00A618E5">
          <w:rPr>
            <w:noProof/>
            <w:webHidden/>
          </w:rPr>
          <w:fldChar w:fldCharType="begin"/>
        </w:r>
        <w:r w:rsidR="00A618E5">
          <w:rPr>
            <w:noProof/>
            <w:webHidden/>
          </w:rPr>
          <w:instrText xml:space="preserve"> PAGEREF _Toc93395588 \h </w:instrText>
        </w:r>
        <w:r w:rsidR="00A618E5">
          <w:rPr>
            <w:noProof/>
            <w:webHidden/>
          </w:rPr>
        </w:r>
        <w:r w:rsidR="00A618E5">
          <w:rPr>
            <w:noProof/>
            <w:webHidden/>
          </w:rPr>
          <w:fldChar w:fldCharType="separate"/>
        </w:r>
        <w:r w:rsidR="00A618E5">
          <w:rPr>
            <w:noProof/>
            <w:webHidden/>
          </w:rPr>
          <w:t>54</w:t>
        </w:r>
        <w:r w:rsidR="00A618E5">
          <w:rPr>
            <w:noProof/>
            <w:webHidden/>
          </w:rPr>
          <w:fldChar w:fldCharType="end"/>
        </w:r>
      </w:hyperlink>
    </w:p>
    <w:p w14:paraId="0CAD04A0" w14:textId="3D4FFECF"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589" w:history="1">
        <w:r w:rsidR="00A618E5" w:rsidRPr="00544645">
          <w:rPr>
            <w:rStyle w:val="Hyperlink"/>
            <w:rFonts w:cs="Times New Roman"/>
            <w:noProof/>
          </w:rPr>
          <w:t>10</w:t>
        </w:r>
        <w:r w:rsidR="00A618E5">
          <w:rPr>
            <w:rFonts w:asciiTheme="minorHAnsi" w:eastAsiaTheme="minorEastAsia" w:hAnsiTheme="minorHAnsi"/>
            <w:b w:val="0"/>
            <w:bCs w:val="0"/>
            <w:noProof/>
            <w:szCs w:val="22"/>
          </w:rPr>
          <w:tab/>
        </w:r>
        <w:r w:rsidR="00A618E5" w:rsidRPr="00544645">
          <w:rPr>
            <w:rStyle w:val="Hyperlink"/>
            <w:noProof/>
          </w:rPr>
          <w:t>Set-up and Configuration</w:t>
        </w:r>
        <w:r w:rsidR="00A618E5">
          <w:rPr>
            <w:noProof/>
            <w:webHidden/>
          </w:rPr>
          <w:tab/>
        </w:r>
        <w:r w:rsidR="00A618E5">
          <w:rPr>
            <w:noProof/>
            <w:webHidden/>
          </w:rPr>
          <w:fldChar w:fldCharType="begin"/>
        </w:r>
        <w:r w:rsidR="00A618E5">
          <w:rPr>
            <w:noProof/>
            <w:webHidden/>
          </w:rPr>
          <w:instrText xml:space="preserve"> PAGEREF _Toc93395589 \h </w:instrText>
        </w:r>
        <w:r w:rsidR="00A618E5">
          <w:rPr>
            <w:noProof/>
            <w:webHidden/>
          </w:rPr>
        </w:r>
        <w:r w:rsidR="00A618E5">
          <w:rPr>
            <w:noProof/>
            <w:webHidden/>
          </w:rPr>
          <w:fldChar w:fldCharType="separate"/>
        </w:r>
        <w:r w:rsidR="00A618E5">
          <w:rPr>
            <w:noProof/>
            <w:webHidden/>
          </w:rPr>
          <w:t>54</w:t>
        </w:r>
        <w:r w:rsidR="00A618E5">
          <w:rPr>
            <w:noProof/>
            <w:webHidden/>
          </w:rPr>
          <w:fldChar w:fldCharType="end"/>
        </w:r>
      </w:hyperlink>
    </w:p>
    <w:p w14:paraId="64971982" w14:textId="0238B1C7" w:rsidR="00A618E5" w:rsidRDefault="009A56ED">
      <w:pPr>
        <w:pStyle w:val="TOC2"/>
        <w:tabs>
          <w:tab w:val="right" w:leader="dot" w:pos="9350"/>
        </w:tabs>
        <w:rPr>
          <w:rFonts w:asciiTheme="minorHAnsi" w:eastAsiaTheme="minorEastAsia" w:hAnsiTheme="minorHAnsi"/>
          <w:b w:val="0"/>
          <w:noProof/>
          <w:szCs w:val="22"/>
        </w:rPr>
      </w:pPr>
      <w:hyperlink w:anchor="_Toc93395590" w:history="1">
        <w:r w:rsidR="00A618E5" w:rsidRPr="00544645">
          <w:rPr>
            <w:rStyle w:val="Hyperlink"/>
            <w:rFonts w:ascii="Arial" w:hAnsi="Arial" w:cs="Arial"/>
            <w:noProof/>
          </w:rPr>
          <w:t>10.1 Deployment Package</w:t>
        </w:r>
        <w:r w:rsidR="00A618E5">
          <w:rPr>
            <w:noProof/>
            <w:webHidden/>
          </w:rPr>
          <w:tab/>
        </w:r>
        <w:r w:rsidR="00A618E5">
          <w:rPr>
            <w:noProof/>
            <w:webHidden/>
          </w:rPr>
          <w:fldChar w:fldCharType="begin"/>
        </w:r>
        <w:r w:rsidR="00A618E5">
          <w:rPr>
            <w:noProof/>
            <w:webHidden/>
          </w:rPr>
          <w:instrText xml:space="preserve"> PAGEREF _Toc93395590 \h </w:instrText>
        </w:r>
        <w:r w:rsidR="00A618E5">
          <w:rPr>
            <w:noProof/>
            <w:webHidden/>
          </w:rPr>
        </w:r>
        <w:r w:rsidR="00A618E5">
          <w:rPr>
            <w:noProof/>
            <w:webHidden/>
          </w:rPr>
          <w:fldChar w:fldCharType="separate"/>
        </w:r>
        <w:r w:rsidR="00A618E5">
          <w:rPr>
            <w:noProof/>
            <w:webHidden/>
          </w:rPr>
          <w:t>54</w:t>
        </w:r>
        <w:r w:rsidR="00A618E5">
          <w:rPr>
            <w:noProof/>
            <w:webHidden/>
          </w:rPr>
          <w:fldChar w:fldCharType="end"/>
        </w:r>
      </w:hyperlink>
    </w:p>
    <w:p w14:paraId="13BA7096" w14:textId="745FC62C"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591" w:history="1">
        <w:r w:rsidR="00A618E5" w:rsidRPr="00544645">
          <w:rPr>
            <w:rStyle w:val="Hyperlink"/>
            <w:rFonts w:cs="Times New Roman"/>
            <w:noProof/>
          </w:rPr>
          <w:t>11</w:t>
        </w:r>
        <w:r w:rsidR="00A618E5">
          <w:rPr>
            <w:rFonts w:asciiTheme="minorHAnsi" w:eastAsiaTheme="minorEastAsia" w:hAnsiTheme="minorHAnsi"/>
            <w:b w:val="0"/>
            <w:bCs w:val="0"/>
            <w:noProof/>
            <w:szCs w:val="22"/>
          </w:rPr>
          <w:tab/>
        </w:r>
        <w:r w:rsidR="00A618E5" w:rsidRPr="00544645">
          <w:rPr>
            <w:rStyle w:val="Hyperlink"/>
            <w:noProof/>
          </w:rPr>
          <w:t>Troubleshooting</w:t>
        </w:r>
        <w:r w:rsidR="00A618E5">
          <w:rPr>
            <w:noProof/>
            <w:webHidden/>
          </w:rPr>
          <w:tab/>
        </w:r>
        <w:r w:rsidR="00A618E5">
          <w:rPr>
            <w:noProof/>
            <w:webHidden/>
          </w:rPr>
          <w:fldChar w:fldCharType="begin"/>
        </w:r>
        <w:r w:rsidR="00A618E5">
          <w:rPr>
            <w:noProof/>
            <w:webHidden/>
          </w:rPr>
          <w:instrText xml:space="preserve"> PAGEREF _Toc93395591 \h </w:instrText>
        </w:r>
        <w:r w:rsidR="00A618E5">
          <w:rPr>
            <w:noProof/>
            <w:webHidden/>
          </w:rPr>
        </w:r>
        <w:r w:rsidR="00A618E5">
          <w:rPr>
            <w:noProof/>
            <w:webHidden/>
          </w:rPr>
          <w:fldChar w:fldCharType="separate"/>
        </w:r>
        <w:r w:rsidR="00A618E5">
          <w:rPr>
            <w:noProof/>
            <w:webHidden/>
          </w:rPr>
          <w:t>55</w:t>
        </w:r>
        <w:r w:rsidR="00A618E5">
          <w:rPr>
            <w:noProof/>
            <w:webHidden/>
          </w:rPr>
          <w:fldChar w:fldCharType="end"/>
        </w:r>
      </w:hyperlink>
    </w:p>
    <w:p w14:paraId="727DF498" w14:textId="71377E1A"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92" w:history="1">
        <w:r w:rsidR="00A618E5" w:rsidRPr="00544645">
          <w:rPr>
            <w:rStyle w:val="Hyperlink"/>
            <w:rFonts w:ascii="Arial" w:hAnsi="Arial"/>
            <w:noProof/>
            <w:spacing w:val="-1"/>
          </w:rPr>
          <w:t>11.1</w:t>
        </w:r>
        <w:r w:rsidR="00A618E5">
          <w:rPr>
            <w:rFonts w:asciiTheme="minorHAnsi" w:eastAsiaTheme="minorEastAsia" w:hAnsiTheme="minorHAnsi"/>
            <w:b w:val="0"/>
            <w:noProof/>
            <w:szCs w:val="22"/>
          </w:rPr>
          <w:tab/>
        </w:r>
        <w:r w:rsidR="00A618E5" w:rsidRPr="00544645">
          <w:rPr>
            <w:rStyle w:val="Hyperlink"/>
            <w:noProof/>
          </w:rPr>
          <w:t>High Level NUMI Exceptions</w:t>
        </w:r>
        <w:r w:rsidR="00A618E5">
          <w:rPr>
            <w:noProof/>
            <w:webHidden/>
          </w:rPr>
          <w:tab/>
        </w:r>
        <w:r w:rsidR="00A618E5">
          <w:rPr>
            <w:noProof/>
            <w:webHidden/>
          </w:rPr>
          <w:fldChar w:fldCharType="begin"/>
        </w:r>
        <w:r w:rsidR="00A618E5">
          <w:rPr>
            <w:noProof/>
            <w:webHidden/>
          </w:rPr>
          <w:instrText xml:space="preserve"> PAGEREF _Toc93395592 \h </w:instrText>
        </w:r>
        <w:r w:rsidR="00A618E5">
          <w:rPr>
            <w:noProof/>
            <w:webHidden/>
          </w:rPr>
        </w:r>
        <w:r w:rsidR="00A618E5">
          <w:rPr>
            <w:noProof/>
            <w:webHidden/>
          </w:rPr>
          <w:fldChar w:fldCharType="separate"/>
        </w:r>
        <w:r w:rsidR="00A618E5">
          <w:rPr>
            <w:noProof/>
            <w:webHidden/>
          </w:rPr>
          <w:t>55</w:t>
        </w:r>
        <w:r w:rsidR="00A618E5">
          <w:rPr>
            <w:noProof/>
            <w:webHidden/>
          </w:rPr>
          <w:fldChar w:fldCharType="end"/>
        </w:r>
      </w:hyperlink>
    </w:p>
    <w:p w14:paraId="651D5DB5" w14:textId="54C6F69F"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93" w:history="1">
        <w:r w:rsidR="00A618E5" w:rsidRPr="00544645">
          <w:rPr>
            <w:rStyle w:val="Hyperlink"/>
            <w:rFonts w:ascii="Arial" w:hAnsi="Arial"/>
            <w:noProof/>
            <w:spacing w:val="-1"/>
          </w:rPr>
          <w:t>11.2</w:t>
        </w:r>
        <w:r w:rsidR="00A618E5">
          <w:rPr>
            <w:rFonts w:asciiTheme="minorHAnsi" w:eastAsiaTheme="minorEastAsia" w:hAnsiTheme="minorHAnsi"/>
            <w:b w:val="0"/>
            <w:noProof/>
            <w:szCs w:val="22"/>
          </w:rPr>
          <w:tab/>
        </w:r>
        <w:r w:rsidR="00A618E5" w:rsidRPr="00544645">
          <w:rPr>
            <w:rStyle w:val="Hyperlink"/>
            <w:noProof/>
          </w:rPr>
          <w:t>Error Components and their Meaning</w:t>
        </w:r>
        <w:r w:rsidR="00A618E5">
          <w:rPr>
            <w:noProof/>
            <w:webHidden/>
          </w:rPr>
          <w:tab/>
        </w:r>
        <w:r w:rsidR="00A618E5">
          <w:rPr>
            <w:noProof/>
            <w:webHidden/>
          </w:rPr>
          <w:fldChar w:fldCharType="begin"/>
        </w:r>
        <w:r w:rsidR="00A618E5">
          <w:rPr>
            <w:noProof/>
            <w:webHidden/>
          </w:rPr>
          <w:instrText xml:space="preserve"> PAGEREF _Toc93395593 \h </w:instrText>
        </w:r>
        <w:r w:rsidR="00A618E5">
          <w:rPr>
            <w:noProof/>
            <w:webHidden/>
          </w:rPr>
        </w:r>
        <w:r w:rsidR="00A618E5">
          <w:rPr>
            <w:noProof/>
            <w:webHidden/>
          </w:rPr>
          <w:fldChar w:fldCharType="separate"/>
        </w:r>
        <w:r w:rsidR="00A618E5">
          <w:rPr>
            <w:noProof/>
            <w:webHidden/>
          </w:rPr>
          <w:t>55</w:t>
        </w:r>
        <w:r w:rsidR="00A618E5">
          <w:rPr>
            <w:noProof/>
            <w:webHidden/>
          </w:rPr>
          <w:fldChar w:fldCharType="end"/>
        </w:r>
      </w:hyperlink>
    </w:p>
    <w:p w14:paraId="32A0D793" w14:textId="47C7F206"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94" w:history="1">
        <w:r w:rsidR="00A618E5" w:rsidRPr="00544645">
          <w:rPr>
            <w:rStyle w:val="Hyperlink"/>
            <w:rFonts w:ascii="Arial" w:hAnsi="Arial"/>
            <w:noProof/>
            <w:spacing w:val="-1"/>
          </w:rPr>
          <w:t>11.3</w:t>
        </w:r>
        <w:r w:rsidR="00A618E5">
          <w:rPr>
            <w:rFonts w:asciiTheme="minorHAnsi" w:eastAsiaTheme="minorEastAsia" w:hAnsiTheme="minorHAnsi"/>
            <w:b w:val="0"/>
            <w:noProof/>
            <w:szCs w:val="22"/>
          </w:rPr>
          <w:tab/>
        </w:r>
        <w:r w:rsidR="00A618E5" w:rsidRPr="00544645">
          <w:rPr>
            <w:rStyle w:val="Hyperlink"/>
            <w:noProof/>
          </w:rPr>
          <w:t>Common Executable Errors</w:t>
        </w:r>
        <w:r w:rsidR="00A618E5">
          <w:rPr>
            <w:noProof/>
            <w:webHidden/>
          </w:rPr>
          <w:tab/>
        </w:r>
        <w:r w:rsidR="00A618E5">
          <w:rPr>
            <w:noProof/>
            <w:webHidden/>
          </w:rPr>
          <w:fldChar w:fldCharType="begin"/>
        </w:r>
        <w:r w:rsidR="00A618E5">
          <w:rPr>
            <w:noProof/>
            <w:webHidden/>
          </w:rPr>
          <w:instrText xml:space="preserve"> PAGEREF _Toc93395594 \h </w:instrText>
        </w:r>
        <w:r w:rsidR="00A618E5">
          <w:rPr>
            <w:noProof/>
            <w:webHidden/>
          </w:rPr>
        </w:r>
        <w:r w:rsidR="00A618E5">
          <w:rPr>
            <w:noProof/>
            <w:webHidden/>
          </w:rPr>
          <w:fldChar w:fldCharType="separate"/>
        </w:r>
        <w:r w:rsidR="00A618E5">
          <w:rPr>
            <w:noProof/>
            <w:webHidden/>
          </w:rPr>
          <w:t>61</w:t>
        </w:r>
        <w:r w:rsidR="00A618E5">
          <w:rPr>
            <w:noProof/>
            <w:webHidden/>
          </w:rPr>
          <w:fldChar w:fldCharType="end"/>
        </w:r>
      </w:hyperlink>
    </w:p>
    <w:p w14:paraId="5F7AEEAE" w14:textId="3A8EDB0A"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595" w:history="1">
        <w:r w:rsidR="00A618E5" w:rsidRPr="00544645">
          <w:rPr>
            <w:rStyle w:val="Hyperlink"/>
            <w:rFonts w:ascii="Arial" w:hAnsi="Arial"/>
            <w:noProof/>
            <w:spacing w:val="-1"/>
          </w:rPr>
          <w:t>11.4</w:t>
        </w:r>
        <w:r w:rsidR="00A618E5">
          <w:rPr>
            <w:rFonts w:asciiTheme="minorHAnsi" w:eastAsiaTheme="minorEastAsia" w:hAnsiTheme="minorHAnsi"/>
            <w:b w:val="0"/>
            <w:noProof/>
            <w:szCs w:val="22"/>
          </w:rPr>
          <w:tab/>
        </w:r>
        <w:r w:rsidR="00A618E5" w:rsidRPr="00544645">
          <w:rPr>
            <w:rStyle w:val="Hyperlink"/>
            <w:noProof/>
          </w:rPr>
          <w:t>General Troubleshooting</w:t>
        </w:r>
        <w:r w:rsidR="00A618E5">
          <w:rPr>
            <w:noProof/>
            <w:webHidden/>
          </w:rPr>
          <w:tab/>
        </w:r>
        <w:r w:rsidR="00A618E5">
          <w:rPr>
            <w:noProof/>
            <w:webHidden/>
          </w:rPr>
          <w:fldChar w:fldCharType="begin"/>
        </w:r>
        <w:r w:rsidR="00A618E5">
          <w:rPr>
            <w:noProof/>
            <w:webHidden/>
          </w:rPr>
          <w:instrText xml:space="preserve"> PAGEREF _Toc93395595 \h </w:instrText>
        </w:r>
        <w:r w:rsidR="00A618E5">
          <w:rPr>
            <w:noProof/>
            <w:webHidden/>
          </w:rPr>
        </w:r>
        <w:r w:rsidR="00A618E5">
          <w:rPr>
            <w:noProof/>
            <w:webHidden/>
          </w:rPr>
          <w:fldChar w:fldCharType="separate"/>
        </w:r>
        <w:r w:rsidR="00A618E5">
          <w:rPr>
            <w:noProof/>
            <w:webHidden/>
          </w:rPr>
          <w:t>61</w:t>
        </w:r>
        <w:r w:rsidR="00A618E5">
          <w:rPr>
            <w:noProof/>
            <w:webHidden/>
          </w:rPr>
          <w:fldChar w:fldCharType="end"/>
        </w:r>
      </w:hyperlink>
    </w:p>
    <w:p w14:paraId="0A235F9B" w14:textId="53D25A8E"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600" w:history="1">
        <w:r w:rsidR="00A618E5" w:rsidRPr="00544645">
          <w:rPr>
            <w:rStyle w:val="Hyperlink"/>
            <w:rFonts w:cs="Times New Roman"/>
            <w:noProof/>
          </w:rPr>
          <w:t>11.4.1</w:t>
        </w:r>
        <w:r w:rsidR="00A618E5">
          <w:rPr>
            <w:rFonts w:asciiTheme="minorHAnsi" w:eastAsiaTheme="minorEastAsia" w:hAnsiTheme="minorHAnsi"/>
            <w:b w:val="0"/>
            <w:iCs w:val="0"/>
            <w:noProof/>
            <w:szCs w:val="22"/>
          </w:rPr>
          <w:tab/>
        </w:r>
        <w:r w:rsidR="00A618E5" w:rsidRPr="00544645">
          <w:rPr>
            <w:rStyle w:val="Hyperlink"/>
            <w:noProof/>
          </w:rPr>
          <w:t>CERMe</w:t>
        </w:r>
        <w:r w:rsidR="00A618E5">
          <w:rPr>
            <w:noProof/>
            <w:webHidden/>
          </w:rPr>
          <w:tab/>
        </w:r>
        <w:r w:rsidR="00A618E5">
          <w:rPr>
            <w:noProof/>
            <w:webHidden/>
          </w:rPr>
          <w:fldChar w:fldCharType="begin"/>
        </w:r>
        <w:r w:rsidR="00A618E5">
          <w:rPr>
            <w:noProof/>
            <w:webHidden/>
          </w:rPr>
          <w:instrText xml:space="preserve"> PAGEREF _Toc93395600 \h </w:instrText>
        </w:r>
        <w:r w:rsidR="00A618E5">
          <w:rPr>
            <w:noProof/>
            <w:webHidden/>
          </w:rPr>
        </w:r>
        <w:r w:rsidR="00A618E5">
          <w:rPr>
            <w:noProof/>
            <w:webHidden/>
          </w:rPr>
          <w:fldChar w:fldCharType="separate"/>
        </w:r>
        <w:r w:rsidR="00A618E5">
          <w:rPr>
            <w:noProof/>
            <w:webHidden/>
          </w:rPr>
          <w:t>61</w:t>
        </w:r>
        <w:r w:rsidR="00A618E5">
          <w:rPr>
            <w:noProof/>
            <w:webHidden/>
          </w:rPr>
          <w:fldChar w:fldCharType="end"/>
        </w:r>
      </w:hyperlink>
    </w:p>
    <w:p w14:paraId="0A178159" w14:textId="69EF6574"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601" w:history="1">
        <w:r w:rsidR="00A618E5" w:rsidRPr="00544645">
          <w:rPr>
            <w:rStyle w:val="Hyperlink"/>
            <w:rFonts w:cs="Times New Roman"/>
            <w:noProof/>
          </w:rPr>
          <w:t>11.4.2</w:t>
        </w:r>
        <w:r w:rsidR="00A618E5">
          <w:rPr>
            <w:rFonts w:asciiTheme="minorHAnsi" w:eastAsiaTheme="minorEastAsia" w:hAnsiTheme="minorHAnsi"/>
            <w:b w:val="0"/>
            <w:iCs w:val="0"/>
            <w:noProof/>
            <w:szCs w:val="22"/>
          </w:rPr>
          <w:tab/>
        </w:r>
        <w:r w:rsidR="00A618E5" w:rsidRPr="00544645">
          <w:rPr>
            <w:rStyle w:val="Hyperlink"/>
            <w:noProof/>
          </w:rPr>
          <w:t>Tier 2 and Tier 3 Support</w:t>
        </w:r>
        <w:r w:rsidR="00A618E5">
          <w:rPr>
            <w:noProof/>
            <w:webHidden/>
          </w:rPr>
          <w:tab/>
        </w:r>
        <w:r w:rsidR="00A618E5">
          <w:rPr>
            <w:noProof/>
            <w:webHidden/>
          </w:rPr>
          <w:fldChar w:fldCharType="begin"/>
        </w:r>
        <w:r w:rsidR="00A618E5">
          <w:rPr>
            <w:noProof/>
            <w:webHidden/>
          </w:rPr>
          <w:instrText xml:space="preserve"> PAGEREF _Toc93395601 \h </w:instrText>
        </w:r>
        <w:r w:rsidR="00A618E5">
          <w:rPr>
            <w:noProof/>
            <w:webHidden/>
          </w:rPr>
        </w:r>
        <w:r w:rsidR="00A618E5">
          <w:rPr>
            <w:noProof/>
            <w:webHidden/>
          </w:rPr>
          <w:fldChar w:fldCharType="separate"/>
        </w:r>
        <w:r w:rsidR="00A618E5">
          <w:rPr>
            <w:noProof/>
            <w:webHidden/>
          </w:rPr>
          <w:t>61</w:t>
        </w:r>
        <w:r w:rsidR="00A618E5">
          <w:rPr>
            <w:noProof/>
            <w:webHidden/>
          </w:rPr>
          <w:fldChar w:fldCharType="end"/>
        </w:r>
      </w:hyperlink>
    </w:p>
    <w:p w14:paraId="42C9E41C" w14:textId="2E1ADDC9" w:rsidR="00A618E5" w:rsidRDefault="009A56ED">
      <w:pPr>
        <w:pStyle w:val="TOC3"/>
        <w:tabs>
          <w:tab w:val="left" w:pos="1320"/>
          <w:tab w:val="right" w:leader="dot" w:pos="9350"/>
        </w:tabs>
        <w:rPr>
          <w:rFonts w:asciiTheme="minorHAnsi" w:eastAsiaTheme="minorEastAsia" w:hAnsiTheme="minorHAnsi"/>
          <w:b w:val="0"/>
          <w:iCs w:val="0"/>
          <w:noProof/>
          <w:szCs w:val="22"/>
        </w:rPr>
      </w:pPr>
      <w:hyperlink w:anchor="_Toc93395602" w:history="1">
        <w:r w:rsidR="00A618E5" w:rsidRPr="00544645">
          <w:rPr>
            <w:rStyle w:val="Hyperlink"/>
            <w:rFonts w:cs="Times New Roman"/>
            <w:noProof/>
          </w:rPr>
          <w:t>11.4.3</w:t>
        </w:r>
        <w:r w:rsidR="00A618E5">
          <w:rPr>
            <w:rFonts w:asciiTheme="minorHAnsi" w:eastAsiaTheme="minorEastAsia" w:hAnsiTheme="minorHAnsi"/>
            <w:b w:val="0"/>
            <w:iCs w:val="0"/>
            <w:noProof/>
            <w:szCs w:val="22"/>
          </w:rPr>
          <w:tab/>
        </w:r>
        <w:r w:rsidR="00A618E5" w:rsidRPr="00544645">
          <w:rPr>
            <w:rStyle w:val="Hyperlink"/>
            <w:noProof/>
          </w:rPr>
          <w:t>After Hours Management</w:t>
        </w:r>
        <w:r w:rsidR="00A618E5">
          <w:rPr>
            <w:noProof/>
            <w:webHidden/>
          </w:rPr>
          <w:tab/>
        </w:r>
        <w:r w:rsidR="00A618E5">
          <w:rPr>
            <w:noProof/>
            <w:webHidden/>
          </w:rPr>
          <w:fldChar w:fldCharType="begin"/>
        </w:r>
        <w:r w:rsidR="00A618E5">
          <w:rPr>
            <w:noProof/>
            <w:webHidden/>
          </w:rPr>
          <w:instrText xml:space="preserve"> PAGEREF _Toc93395602 \h </w:instrText>
        </w:r>
        <w:r w:rsidR="00A618E5">
          <w:rPr>
            <w:noProof/>
            <w:webHidden/>
          </w:rPr>
        </w:r>
        <w:r w:rsidR="00A618E5">
          <w:rPr>
            <w:noProof/>
            <w:webHidden/>
          </w:rPr>
          <w:fldChar w:fldCharType="separate"/>
        </w:r>
        <w:r w:rsidR="00A618E5">
          <w:rPr>
            <w:noProof/>
            <w:webHidden/>
          </w:rPr>
          <w:t>61</w:t>
        </w:r>
        <w:r w:rsidR="00A618E5">
          <w:rPr>
            <w:noProof/>
            <w:webHidden/>
          </w:rPr>
          <w:fldChar w:fldCharType="end"/>
        </w:r>
      </w:hyperlink>
    </w:p>
    <w:p w14:paraId="5640E987" w14:textId="222A9ECB" w:rsidR="00A618E5" w:rsidRDefault="009A56ED">
      <w:pPr>
        <w:pStyle w:val="TOC2"/>
        <w:tabs>
          <w:tab w:val="left" w:pos="880"/>
          <w:tab w:val="right" w:leader="dot" w:pos="9350"/>
        </w:tabs>
        <w:rPr>
          <w:rFonts w:asciiTheme="minorHAnsi" w:eastAsiaTheme="minorEastAsia" w:hAnsiTheme="minorHAnsi"/>
          <w:b w:val="0"/>
          <w:noProof/>
          <w:szCs w:val="22"/>
        </w:rPr>
      </w:pPr>
      <w:hyperlink w:anchor="_Toc93395603" w:history="1">
        <w:r w:rsidR="00A618E5" w:rsidRPr="00544645">
          <w:rPr>
            <w:rStyle w:val="Hyperlink"/>
            <w:rFonts w:ascii="Arial" w:hAnsi="Arial"/>
            <w:noProof/>
            <w:spacing w:val="-1"/>
          </w:rPr>
          <w:t>11.5</w:t>
        </w:r>
        <w:r w:rsidR="00A618E5">
          <w:rPr>
            <w:rFonts w:asciiTheme="minorHAnsi" w:eastAsiaTheme="minorEastAsia" w:hAnsiTheme="minorHAnsi"/>
            <w:b w:val="0"/>
            <w:noProof/>
            <w:szCs w:val="22"/>
          </w:rPr>
          <w:tab/>
        </w:r>
        <w:r w:rsidR="00A618E5" w:rsidRPr="00544645">
          <w:rPr>
            <w:rStyle w:val="Hyperlink"/>
            <w:noProof/>
          </w:rPr>
          <w:t>Interface Control Document (ICD) References for Messaging Specifications</w:t>
        </w:r>
        <w:r w:rsidR="00A618E5">
          <w:rPr>
            <w:noProof/>
            <w:webHidden/>
          </w:rPr>
          <w:tab/>
        </w:r>
        <w:r w:rsidR="00A618E5">
          <w:rPr>
            <w:noProof/>
            <w:webHidden/>
          </w:rPr>
          <w:fldChar w:fldCharType="begin"/>
        </w:r>
        <w:r w:rsidR="00A618E5">
          <w:rPr>
            <w:noProof/>
            <w:webHidden/>
          </w:rPr>
          <w:instrText xml:space="preserve"> PAGEREF _Toc93395603 \h </w:instrText>
        </w:r>
        <w:r w:rsidR="00A618E5">
          <w:rPr>
            <w:noProof/>
            <w:webHidden/>
          </w:rPr>
        </w:r>
        <w:r w:rsidR="00A618E5">
          <w:rPr>
            <w:noProof/>
            <w:webHidden/>
          </w:rPr>
          <w:fldChar w:fldCharType="separate"/>
        </w:r>
        <w:r w:rsidR="00A618E5">
          <w:rPr>
            <w:noProof/>
            <w:webHidden/>
          </w:rPr>
          <w:t>62</w:t>
        </w:r>
        <w:r w:rsidR="00A618E5">
          <w:rPr>
            <w:noProof/>
            <w:webHidden/>
          </w:rPr>
          <w:fldChar w:fldCharType="end"/>
        </w:r>
      </w:hyperlink>
    </w:p>
    <w:p w14:paraId="134BB457" w14:textId="704D1F21"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4" w:history="1">
        <w:r w:rsidR="00A618E5" w:rsidRPr="00544645">
          <w:rPr>
            <w:rStyle w:val="Hyperlink"/>
            <w:rFonts w:cs="Times New Roman"/>
            <w:noProof/>
          </w:rPr>
          <w:t>12</w:t>
        </w:r>
        <w:r w:rsidR="00A618E5">
          <w:rPr>
            <w:rFonts w:asciiTheme="minorHAnsi" w:eastAsiaTheme="minorEastAsia" w:hAnsiTheme="minorHAnsi"/>
            <w:b w:val="0"/>
            <w:bCs w:val="0"/>
            <w:noProof/>
            <w:szCs w:val="22"/>
          </w:rPr>
          <w:tab/>
        </w:r>
        <w:r w:rsidR="00A618E5" w:rsidRPr="00544645">
          <w:rPr>
            <w:rStyle w:val="Hyperlink"/>
            <w:noProof/>
          </w:rPr>
          <w:t>Appendix A– Acronyms and Terms</w:t>
        </w:r>
        <w:r w:rsidR="00A618E5">
          <w:rPr>
            <w:noProof/>
            <w:webHidden/>
          </w:rPr>
          <w:tab/>
        </w:r>
        <w:r w:rsidR="00A618E5">
          <w:rPr>
            <w:noProof/>
            <w:webHidden/>
          </w:rPr>
          <w:fldChar w:fldCharType="begin"/>
        </w:r>
        <w:r w:rsidR="00A618E5">
          <w:rPr>
            <w:noProof/>
            <w:webHidden/>
          </w:rPr>
          <w:instrText xml:space="preserve"> PAGEREF _Toc93395604 \h </w:instrText>
        </w:r>
        <w:r w:rsidR="00A618E5">
          <w:rPr>
            <w:noProof/>
            <w:webHidden/>
          </w:rPr>
        </w:r>
        <w:r w:rsidR="00A618E5">
          <w:rPr>
            <w:noProof/>
            <w:webHidden/>
          </w:rPr>
          <w:fldChar w:fldCharType="separate"/>
        </w:r>
        <w:r w:rsidR="00A618E5">
          <w:rPr>
            <w:noProof/>
            <w:webHidden/>
          </w:rPr>
          <w:t>64</w:t>
        </w:r>
        <w:r w:rsidR="00A618E5">
          <w:rPr>
            <w:noProof/>
            <w:webHidden/>
          </w:rPr>
          <w:fldChar w:fldCharType="end"/>
        </w:r>
      </w:hyperlink>
    </w:p>
    <w:p w14:paraId="5A522E58" w14:textId="4233DE17"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5" w:history="1">
        <w:r w:rsidR="00A618E5" w:rsidRPr="00544645">
          <w:rPr>
            <w:rStyle w:val="Hyperlink"/>
            <w:rFonts w:cs="Times New Roman"/>
            <w:noProof/>
          </w:rPr>
          <w:t>13</w:t>
        </w:r>
        <w:r w:rsidR="00A618E5">
          <w:rPr>
            <w:rFonts w:asciiTheme="minorHAnsi" w:eastAsiaTheme="minorEastAsia" w:hAnsiTheme="minorHAnsi"/>
            <w:b w:val="0"/>
            <w:bCs w:val="0"/>
            <w:noProof/>
            <w:szCs w:val="22"/>
          </w:rPr>
          <w:tab/>
        </w:r>
        <w:r w:rsidR="00A618E5" w:rsidRPr="00544645">
          <w:rPr>
            <w:rStyle w:val="Hyperlink"/>
            <w:noProof/>
          </w:rPr>
          <w:t>Appendix B - Dependencies</w:t>
        </w:r>
        <w:r w:rsidR="00A618E5">
          <w:rPr>
            <w:noProof/>
            <w:webHidden/>
          </w:rPr>
          <w:tab/>
        </w:r>
        <w:r w:rsidR="00A618E5">
          <w:rPr>
            <w:noProof/>
            <w:webHidden/>
          </w:rPr>
          <w:fldChar w:fldCharType="begin"/>
        </w:r>
        <w:r w:rsidR="00A618E5">
          <w:rPr>
            <w:noProof/>
            <w:webHidden/>
          </w:rPr>
          <w:instrText xml:space="preserve"> PAGEREF _Toc93395605 \h </w:instrText>
        </w:r>
        <w:r w:rsidR="00A618E5">
          <w:rPr>
            <w:noProof/>
            <w:webHidden/>
          </w:rPr>
        </w:r>
        <w:r w:rsidR="00A618E5">
          <w:rPr>
            <w:noProof/>
            <w:webHidden/>
          </w:rPr>
          <w:fldChar w:fldCharType="separate"/>
        </w:r>
        <w:r w:rsidR="00A618E5">
          <w:rPr>
            <w:noProof/>
            <w:webHidden/>
          </w:rPr>
          <w:t>67</w:t>
        </w:r>
        <w:r w:rsidR="00A618E5">
          <w:rPr>
            <w:noProof/>
            <w:webHidden/>
          </w:rPr>
          <w:fldChar w:fldCharType="end"/>
        </w:r>
      </w:hyperlink>
    </w:p>
    <w:p w14:paraId="1DC8BD6A" w14:textId="2D7E1A52"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6" w:history="1">
        <w:r w:rsidR="00A618E5" w:rsidRPr="00544645">
          <w:rPr>
            <w:rStyle w:val="Hyperlink"/>
            <w:rFonts w:cs="Times New Roman"/>
            <w:noProof/>
          </w:rPr>
          <w:t>14</w:t>
        </w:r>
        <w:r w:rsidR="00A618E5">
          <w:rPr>
            <w:rFonts w:asciiTheme="minorHAnsi" w:eastAsiaTheme="minorEastAsia" w:hAnsiTheme="minorHAnsi"/>
            <w:b w:val="0"/>
            <w:bCs w:val="0"/>
            <w:noProof/>
            <w:szCs w:val="22"/>
          </w:rPr>
          <w:tab/>
        </w:r>
        <w:r w:rsidR="00A618E5" w:rsidRPr="00544645">
          <w:rPr>
            <w:rStyle w:val="Hyperlink"/>
            <w:noProof/>
          </w:rPr>
          <w:t>Appendix C – Interfacing</w:t>
        </w:r>
        <w:r w:rsidR="00A618E5">
          <w:rPr>
            <w:noProof/>
            <w:webHidden/>
          </w:rPr>
          <w:tab/>
        </w:r>
        <w:r w:rsidR="00A618E5">
          <w:rPr>
            <w:noProof/>
            <w:webHidden/>
          </w:rPr>
          <w:fldChar w:fldCharType="begin"/>
        </w:r>
        <w:r w:rsidR="00A618E5">
          <w:rPr>
            <w:noProof/>
            <w:webHidden/>
          </w:rPr>
          <w:instrText xml:space="preserve"> PAGEREF _Toc93395606 \h </w:instrText>
        </w:r>
        <w:r w:rsidR="00A618E5">
          <w:rPr>
            <w:noProof/>
            <w:webHidden/>
          </w:rPr>
        </w:r>
        <w:r w:rsidR="00A618E5">
          <w:rPr>
            <w:noProof/>
            <w:webHidden/>
          </w:rPr>
          <w:fldChar w:fldCharType="separate"/>
        </w:r>
        <w:r w:rsidR="00A618E5">
          <w:rPr>
            <w:noProof/>
            <w:webHidden/>
          </w:rPr>
          <w:t>67</w:t>
        </w:r>
        <w:r w:rsidR="00A618E5">
          <w:rPr>
            <w:noProof/>
            <w:webHidden/>
          </w:rPr>
          <w:fldChar w:fldCharType="end"/>
        </w:r>
      </w:hyperlink>
    </w:p>
    <w:p w14:paraId="39173E03" w14:textId="2F73346F"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7" w:history="1">
        <w:r w:rsidR="00A618E5" w:rsidRPr="00544645">
          <w:rPr>
            <w:rStyle w:val="Hyperlink"/>
            <w:rFonts w:cs="Times New Roman"/>
            <w:noProof/>
          </w:rPr>
          <w:t>15</w:t>
        </w:r>
        <w:r w:rsidR="00A618E5">
          <w:rPr>
            <w:rFonts w:asciiTheme="minorHAnsi" w:eastAsiaTheme="minorEastAsia" w:hAnsiTheme="minorHAnsi"/>
            <w:b w:val="0"/>
            <w:bCs w:val="0"/>
            <w:noProof/>
            <w:szCs w:val="22"/>
          </w:rPr>
          <w:tab/>
        </w:r>
        <w:r w:rsidR="00A618E5" w:rsidRPr="00544645">
          <w:rPr>
            <w:rStyle w:val="Hyperlink"/>
            <w:noProof/>
          </w:rPr>
          <w:t>Appendix D – References and Official Policies</w:t>
        </w:r>
        <w:r w:rsidR="00A618E5">
          <w:rPr>
            <w:noProof/>
            <w:webHidden/>
          </w:rPr>
          <w:tab/>
        </w:r>
        <w:r w:rsidR="00A618E5">
          <w:rPr>
            <w:noProof/>
            <w:webHidden/>
          </w:rPr>
          <w:fldChar w:fldCharType="begin"/>
        </w:r>
        <w:r w:rsidR="00A618E5">
          <w:rPr>
            <w:noProof/>
            <w:webHidden/>
          </w:rPr>
          <w:instrText xml:space="preserve"> PAGEREF _Toc93395607 \h </w:instrText>
        </w:r>
        <w:r w:rsidR="00A618E5">
          <w:rPr>
            <w:noProof/>
            <w:webHidden/>
          </w:rPr>
        </w:r>
        <w:r w:rsidR="00A618E5">
          <w:rPr>
            <w:noProof/>
            <w:webHidden/>
          </w:rPr>
          <w:fldChar w:fldCharType="separate"/>
        </w:r>
        <w:r w:rsidR="00A618E5">
          <w:rPr>
            <w:noProof/>
            <w:webHidden/>
          </w:rPr>
          <w:t>68</w:t>
        </w:r>
        <w:r w:rsidR="00A618E5">
          <w:rPr>
            <w:noProof/>
            <w:webHidden/>
          </w:rPr>
          <w:fldChar w:fldCharType="end"/>
        </w:r>
      </w:hyperlink>
    </w:p>
    <w:p w14:paraId="4BB2BCE6" w14:textId="252ACC5A"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8" w:history="1">
        <w:r w:rsidR="00A618E5" w:rsidRPr="00544645">
          <w:rPr>
            <w:rStyle w:val="Hyperlink"/>
            <w:rFonts w:cs="Times New Roman"/>
            <w:noProof/>
          </w:rPr>
          <w:t>16</w:t>
        </w:r>
        <w:r w:rsidR="00A618E5">
          <w:rPr>
            <w:rFonts w:asciiTheme="minorHAnsi" w:eastAsiaTheme="minorEastAsia" w:hAnsiTheme="minorHAnsi"/>
            <w:b w:val="0"/>
            <w:bCs w:val="0"/>
            <w:noProof/>
            <w:szCs w:val="22"/>
          </w:rPr>
          <w:tab/>
        </w:r>
        <w:r w:rsidR="00A618E5" w:rsidRPr="00544645">
          <w:rPr>
            <w:rStyle w:val="Hyperlink"/>
            <w:noProof/>
          </w:rPr>
          <w:t>Appendix E – Section 508 Compliance</w:t>
        </w:r>
        <w:r w:rsidR="00A618E5">
          <w:rPr>
            <w:noProof/>
            <w:webHidden/>
          </w:rPr>
          <w:tab/>
        </w:r>
        <w:r w:rsidR="00A618E5">
          <w:rPr>
            <w:noProof/>
            <w:webHidden/>
          </w:rPr>
          <w:fldChar w:fldCharType="begin"/>
        </w:r>
        <w:r w:rsidR="00A618E5">
          <w:rPr>
            <w:noProof/>
            <w:webHidden/>
          </w:rPr>
          <w:instrText xml:space="preserve"> PAGEREF _Toc93395608 \h </w:instrText>
        </w:r>
        <w:r w:rsidR="00A618E5">
          <w:rPr>
            <w:noProof/>
            <w:webHidden/>
          </w:rPr>
        </w:r>
        <w:r w:rsidR="00A618E5">
          <w:rPr>
            <w:noProof/>
            <w:webHidden/>
          </w:rPr>
          <w:fldChar w:fldCharType="separate"/>
        </w:r>
        <w:r w:rsidR="00A618E5">
          <w:rPr>
            <w:noProof/>
            <w:webHidden/>
          </w:rPr>
          <w:t>69</w:t>
        </w:r>
        <w:r w:rsidR="00A618E5">
          <w:rPr>
            <w:noProof/>
            <w:webHidden/>
          </w:rPr>
          <w:fldChar w:fldCharType="end"/>
        </w:r>
      </w:hyperlink>
    </w:p>
    <w:p w14:paraId="2305AC28" w14:textId="3791AA01"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09" w:history="1">
        <w:r w:rsidR="00A618E5" w:rsidRPr="00544645">
          <w:rPr>
            <w:rStyle w:val="Hyperlink"/>
            <w:rFonts w:cs="Times New Roman"/>
            <w:noProof/>
          </w:rPr>
          <w:t>17</w:t>
        </w:r>
        <w:r w:rsidR="00A618E5">
          <w:rPr>
            <w:rFonts w:asciiTheme="minorHAnsi" w:eastAsiaTheme="minorEastAsia" w:hAnsiTheme="minorHAnsi"/>
            <w:b w:val="0"/>
            <w:bCs w:val="0"/>
            <w:noProof/>
            <w:szCs w:val="22"/>
          </w:rPr>
          <w:tab/>
        </w:r>
        <w:r w:rsidR="00A618E5" w:rsidRPr="00544645">
          <w:rPr>
            <w:rStyle w:val="Hyperlink"/>
            <w:noProof/>
          </w:rPr>
          <w:t>Appendix F – NUMI Development Tools</w:t>
        </w:r>
        <w:r w:rsidR="00A618E5">
          <w:rPr>
            <w:noProof/>
            <w:webHidden/>
          </w:rPr>
          <w:tab/>
        </w:r>
        <w:r w:rsidR="00A618E5">
          <w:rPr>
            <w:noProof/>
            <w:webHidden/>
          </w:rPr>
          <w:fldChar w:fldCharType="begin"/>
        </w:r>
        <w:r w:rsidR="00A618E5">
          <w:rPr>
            <w:noProof/>
            <w:webHidden/>
          </w:rPr>
          <w:instrText xml:space="preserve"> PAGEREF _Toc93395609 \h </w:instrText>
        </w:r>
        <w:r w:rsidR="00A618E5">
          <w:rPr>
            <w:noProof/>
            <w:webHidden/>
          </w:rPr>
        </w:r>
        <w:r w:rsidR="00A618E5">
          <w:rPr>
            <w:noProof/>
            <w:webHidden/>
          </w:rPr>
          <w:fldChar w:fldCharType="separate"/>
        </w:r>
        <w:r w:rsidR="00A618E5">
          <w:rPr>
            <w:noProof/>
            <w:webHidden/>
          </w:rPr>
          <w:t>73</w:t>
        </w:r>
        <w:r w:rsidR="00A618E5">
          <w:rPr>
            <w:noProof/>
            <w:webHidden/>
          </w:rPr>
          <w:fldChar w:fldCharType="end"/>
        </w:r>
      </w:hyperlink>
    </w:p>
    <w:p w14:paraId="2BAA43E3" w14:textId="23E05979"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10" w:history="1">
        <w:r w:rsidR="00A618E5" w:rsidRPr="00544645">
          <w:rPr>
            <w:rStyle w:val="Hyperlink"/>
            <w:rFonts w:cs="Times New Roman"/>
            <w:noProof/>
          </w:rPr>
          <w:t>18</w:t>
        </w:r>
        <w:r w:rsidR="00A618E5">
          <w:rPr>
            <w:rFonts w:asciiTheme="minorHAnsi" w:eastAsiaTheme="minorEastAsia" w:hAnsiTheme="minorHAnsi"/>
            <w:b w:val="0"/>
            <w:bCs w:val="0"/>
            <w:noProof/>
            <w:szCs w:val="22"/>
          </w:rPr>
          <w:tab/>
        </w:r>
        <w:r w:rsidR="00A618E5" w:rsidRPr="00544645">
          <w:rPr>
            <w:rStyle w:val="Hyperlink"/>
            <w:noProof/>
          </w:rPr>
          <w:t>Appendix G– NUMI Workflow Example</w:t>
        </w:r>
        <w:r w:rsidR="00A618E5">
          <w:rPr>
            <w:noProof/>
            <w:webHidden/>
          </w:rPr>
          <w:tab/>
        </w:r>
        <w:r w:rsidR="00A618E5">
          <w:rPr>
            <w:noProof/>
            <w:webHidden/>
          </w:rPr>
          <w:fldChar w:fldCharType="begin"/>
        </w:r>
        <w:r w:rsidR="00A618E5">
          <w:rPr>
            <w:noProof/>
            <w:webHidden/>
          </w:rPr>
          <w:instrText xml:space="preserve"> PAGEREF _Toc93395610 \h </w:instrText>
        </w:r>
        <w:r w:rsidR="00A618E5">
          <w:rPr>
            <w:noProof/>
            <w:webHidden/>
          </w:rPr>
        </w:r>
        <w:r w:rsidR="00A618E5">
          <w:rPr>
            <w:noProof/>
            <w:webHidden/>
          </w:rPr>
          <w:fldChar w:fldCharType="separate"/>
        </w:r>
        <w:r w:rsidR="00A618E5">
          <w:rPr>
            <w:noProof/>
            <w:webHidden/>
          </w:rPr>
          <w:t>74</w:t>
        </w:r>
        <w:r w:rsidR="00A618E5">
          <w:rPr>
            <w:noProof/>
            <w:webHidden/>
          </w:rPr>
          <w:fldChar w:fldCharType="end"/>
        </w:r>
      </w:hyperlink>
    </w:p>
    <w:p w14:paraId="3DFB2EA3" w14:textId="77360C20"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11" w:history="1">
        <w:r w:rsidR="00A618E5" w:rsidRPr="00544645">
          <w:rPr>
            <w:rStyle w:val="Hyperlink"/>
            <w:rFonts w:cs="Times New Roman"/>
            <w:noProof/>
          </w:rPr>
          <w:t>19</w:t>
        </w:r>
        <w:r w:rsidR="00A618E5">
          <w:rPr>
            <w:rFonts w:asciiTheme="minorHAnsi" w:eastAsiaTheme="minorEastAsia" w:hAnsiTheme="minorHAnsi"/>
            <w:b w:val="0"/>
            <w:bCs w:val="0"/>
            <w:noProof/>
            <w:szCs w:val="22"/>
          </w:rPr>
          <w:tab/>
        </w:r>
        <w:r w:rsidR="00A618E5" w:rsidRPr="00544645">
          <w:rPr>
            <w:rStyle w:val="Hyperlink"/>
            <w:noProof/>
          </w:rPr>
          <w:t>Appendix H – Free Text Search Criteria</w:t>
        </w:r>
        <w:r w:rsidR="00A618E5">
          <w:rPr>
            <w:noProof/>
            <w:webHidden/>
          </w:rPr>
          <w:tab/>
        </w:r>
        <w:r w:rsidR="00A618E5">
          <w:rPr>
            <w:noProof/>
            <w:webHidden/>
          </w:rPr>
          <w:fldChar w:fldCharType="begin"/>
        </w:r>
        <w:r w:rsidR="00A618E5">
          <w:rPr>
            <w:noProof/>
            <w:webHidden/>
          </w:rPr>
          <w:instrText xml:space="preserve"> PAGEREF _Toc93395611 \h </w:instrText>
        </w:r>
        <w:r w:rsidR="00A618E5">
          <w:rPr>
            <w:noProof/>
            <w:webHidden/>
          </w:rPr>
        </w:r>
        <w:r w:rsidR="00A618E5">
          <w:rPr>
            <w:noProof/>
            <w:webHidden/>
          </w:rPr>
          <w:fldChar w:fldCharType="separate"/>
        </w:r>
        <w:r w:rsidR="00A618E5">
          <w:rPr>
            <w:noProof/>
            <w:webHidden/>
          </w:rPr>
          <w:t>76</w:t>
        </w:r>
        <w:r w:rsidR="00A618E5">
          <w:rPr>
            <w:noProof/>
            <w:webHidden/>
          </w:rPr>
          <w:fldChar w:fldCharType="end"/>
        </w:r>
      </w:hyperlink>
    </w:p>
    <w:p w14:paraId="6838EE84" w14:textId="6E8DCC7A" w:rsidR="00A618E5" w:rsidRDefault="009A56ED">
      <w:pPr>
        <w:pStyle w:val="TOC1"/>
        <w:tabs>
          <w:tab w:val="left" w:pos="660"/>
          <w:tab w:val="right" w:leader="dot" w:pos="9350"/>
        </w:tabs>
        <w:rPr>
          <w:rFonts w:asciiTheme="minorHAnsi" w:eastAsiaTheme="minorEastAsia" w:hAnsiTheme="minorHAnsi"/>
          <w:b w:val="0"/>
          <w:bCs w:val="0"/>
          <w:noProof/>
          <w:szCs w:val="22"/>
        </w:rPr>
      </w:pPr>
      <w:hyperlink w:anchor="_Toc93395612" w:history="1">
        <w:r w:rsidR="00A618E5" w:rsidRPr="00544645">
          <w:rPr>
            <w:rStyle w:val="Hyperlink"/>
            <w:rFonts w:cs="Times New Roman"/>
            <w:noProof/>
          </w:rPr>
          <w:t>20</w:t>
        </w:r>
        <w:r w:rsidR="00A618E5">
          <w:rPr>
            <w:rFonts w:asciiTheme="minorHAnsi" w:eastAsiaTheme="minorEastAsia" w:hAnsiTheme="minorHAnsi"/>
            <w:b w:val="0"/>
            <w:bCs w:val="0"/>
            <w:noProof/>
            <w:szCs w:val="22"/>
          </w:rPr>
          <w:tab/>
        </w:r>
        <w:r w:rsidR="00A618E5" w:rsidRPr="00544645">
          <w:rPr>
            <w:rStyle w:val="Hyperlink"/>
            <w:noProof/>
          </w:rPr>
          <w:t>Appendix I– NUMI Database Servers</w:t>
        </w:r>
        <w:r w:rsidR="00A618E5">
          <w:rPr>
            <w:noProof/>
            <w:webHidden/>
          </w:rPr>
          <w:tab/>
        </w:r>
        <w:r w:rsidR="00A618E5">
          <w:rPr>
            <w:noProof/>
            <w:webHidden/>
          </w:rPr>
          <w:fldChar w:fldCharType="begin"/>
        </w:r>
        <w:r w:rsidR="00A618E5">
          <w:rPr>
            <w:noProof/>
            <w:webHidden/>
          </w:rPr>
          <w:instrText xml:space="preserve"> PAGEREF _Toc93395612 \h </w:instrText>
        </w:r>
        <w:r w:rsidR="00A618E5">
          <w:rPr>
            <w:noProof/>
            <w:webHidden/>
          </w:rPr>
        </w:r>
        <w:r w:rsidR="00A618E5">
          <w:rPr>
            <w:noProof/>
            <w:webHidden/>
          </w:rPr>
          <w:fldChar w:fldCharType="separate"/>
        </w:r>
        <w:r w:rsidR="00A618E5">
          <w:rPr>
            <w:noProof/>
            <w:webHidden/>
          </w:rPr>
          <w:t>78</w:t>
        </w:r>
        <w:r w:rsidR="00A618E5">
          <w:rPr>
            <w:noProof/>
            <w:webHidden/>
          </w:rPr>
          <w:fldChar w:fldCharType="end"/>
        </w:r>
      </w:hyperlink>
    </w:p>
    <w:p w14:paraId="01182EE1" w14:textId="6B232CD8" w:rsidR="00A036FC" w:rsidRPr="000C5090" w:rsidRDefault="00A036FC" w:rsidP="00A036FC">
      <w:pPr>
        <w:rPr>
          <w:lang w:eastAsia="ja-JP"/>
        </w:rPr>
      </w:pPr>
      <w:r w:rsidRPr="000C5090">
        <w:rPr>
          <w:lang w:eastAsia="ja-JP"/>
        </w:rPr>
        <w:fldChar w:fldCharType="end"/>
      </w:r>
    </w:p>
    <w:p w14:paraId="1BE91518" w14:textId="77777777" w:rsidR="00687195" w:rsidRPr="000C5090" w:rsidRDefault="0004400B" w:rsidP="000A6E5D">
      <w:pPr>
        <w:pStyle w:val="TOCHeading"/>
      </w:pPr>
      <w:r w:rsidRPr="000C5090">
        <w:lastRenderedPageBreak/>
        <w:t>Table of Tables</w:t>
      </w:r>
    </w:p>
    <w:bookmarkStart w:id="5" w:name="Table_of_Figures"/>
    <w:bookmarkEnd w:id="5"/>
    <w:p w14:paraId="71185D75" w14:textId="12388F44"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b w:val="0"/>
          <w:bCs/>
          <w:spacing w:val="-1"/>
          <w:sz w:val="24"/>
          <w:szCs w:val="24"/>
        </w:rPr>
        <w:fldChar w:fldCharType="begin"/>
      </w:r>
      <w:r w:rsidRPr="000C5090">
        <w:rPr>
          <w:rFonts w:eastAsia="Times New Roman"/>
          <w:b w:val="0"/>
          <w:bCs/>
          <w:spacing w:val="-1"/>
          <w:sz w:val="24"/>
          <w:szCs w:val="24"/>
        </w:rPr>
        <w:instrText xml:space="preserve"> TOC \h \z \c "Table" </w:instrText>
      </w:r>
      <w:r w:rsidRPr="000C5090">
        <w:rPr>
          <w:rFonts w:eastAsia="Times New Roman"/>
          <w:b w:val="0"/>
          <w:bCs/>
          <w:spacing w:val="-1"/>
          <w:sz w:val="24"/>
          <w:szCs w:val="24"/>
        </w:rPr>
        <w:fldChar w:fldCharType="separate"/>
      </w:r>
      <w:hyperlink w:anchor="_Toc93395613" w:history="1">
        <w:r w:rsidR="00A618E5" w:rsidRPr="00346584">
          <w:rPr>
            <w:rStyle w:val="Hyperlink"/>
            <w:noProof/>
          </w:rPr>
          <w:t>Table 1: System Management Guide Document Sections</w:t>
        </w:r>
        <w:r w:rsidR="00A618E5">
          <w:rPr>
            <w:noProof/>
            <w:webHidden/>
          </w:rPr>
          <w:tab/>
        </w:r>
        <w:r w:rsidR="00A618E5">
          <w:rPr>
            <w:noProof/>
            <w:webHidden/>
          </w:rPr>
          <w:fldChar w:fldCharType="begin"/>
        </w:r>
        <w:r w:rsidR="00A618E5">
          <w:rPr>
            <w:noProof/>
            <w:webHidden/>
          </w:rPr>
          <w:instrText xml:space="preserve"> PAGEREF _Toc93395613 \h </w:instrText>
        </w:r>
        <w:r w:rsidR="00A618E5">
          <w:rPr>
            <w:noProof/>
            <w:webHidden/>
          </w:rPr>
        </w:r>
        <w:r w:rsidR="00A618E5">
          <w:rPr>
            <w:noProof/>
            <w:webHidden/>
          </w:rPr>
          <w:fldChar w:fldCharType="separate"/>
        </w:r>
        <w:r w:rsidR="00A618E5">
          <w:rPr>
            <w:noProof/>
            <w:webHidden/>
          </w:rPr>
          <w:t>2</w:t>
        </w:r>
        <w:r w:rsidR="00A618E5">
          <w:rPr>
            <w:noProof/>
            <w:webHidden/>
          </w:rPr>
          <w:fldChar w:fldCharType="end"/>
        </w:r>
      </w:hyperlink>
    </w:p>
    <w:p w14:paraId="4EC6372E" w14:textId="5D601BC9" w:rsidR="00A618E5" w:rsidRDefault="009A56ED">
      <w:pPr>
        <w:pStyle w:val="TableofFigures"/>
        <w:tabs>
          <w:tab w:val="right" w:leader="dot" w:pos="9350"/>
        </w:tabs>
        <w:rPr>
          <w:rFonts w:asciiTheme="minorHAnsi" w:eastAsiaTheme="minorEastAsia" w:hAnsiTheme="minorHAnsi"/>
          <w:b w:val="0"/>
          <w:noProof/>
        </w:rPr>
      </w:pPr>
      <w:hyperlink w:anchor="_Toc93395614" w:history="1">
        <w:r w:rsidR="00A618E5" w:rsidRPr="00346584">
          <w:rPr>
            <w:rStyle w:val="Hyperlink"/>
            <w:noProof/>
          </w:rPr>
          <w:t>Table 2: NUMIService Operations</w:t>
        </w:r>
        <w:r w:rsidR="00A618E5">
          <w:rPr>
            <w:noProof/>
            <w:webHidden/>
          </w:rPr>
          <w:tab/>
        </w:r>
        <w:r w:rsidR="00A618E5">
          <w:rPr>
            <w:noProof/>
            <w:webHidden/>
          </w:rPr>
          <w:fldChar w:fldCharType="begin"/>
        </w:r>
        <w:r w:rsidR="00A618E5">
          <w:rPr>
            <w:noProof/>
            <w:webHidden/>
          </w:rPr>
          <w:instrText xml:space="preserve"> PAGEREF _Toc93395614 \h </w:instrText>
        </w:r>
        <w:r w:rsidR="00A618E5">
          <w:rPr>
            <w:noProof/>
            <w:webHidden/>
          </w:rPr>
        </w:r>
        <w:r w:rsidR="00A618E5">
          <w:rPr>
            <w:noProof/>
            <w:webHidden/>
          </w:rPr>
          <w:fldChar w:fldCharType="separate"/>
        </w:r>
        <w:r w:rsidR="00A618E5">
          <w:rPr>
            <w:noProof/>
            <w:webHidden/>
          </w:rPr>
          <w:t>8</w:t>
        </w:r>
        <w:r w:rsidR="00A618E5">
          <w:rPr>
            <w:noProof/>
            <w:webHidden/>
          </w:rPr>
          <w:fldChar w:fldCharType="end"/>
        </w:r>
      </w:hyperlink>
    </w:p>
    <w:p w14:paraId="253FCC49" w14:textId="5911B144" w:rsidR="00A618E5" w:rsidRDefault="009A56ED">
      <w:pPr>
        <w:pStyle w:val="TableofFigures"/>
        <w:tabs>
          <w:tab w:val="right" w:leader="dot" w:pos="9350"/>
        </w:tabs>
        <w:rPr>
          <w:rFonts w:asciiTheme="minorHAnsi" w:eastAsiaTheme="minorEastAsia" w:hAnsiTheme="minorHAnsi"/>
          <w:b w:val="0"/>
          <w:noProof/>
        </w:rPr>
      </w:pPr>
      <w:hyperlink w:anchor="_Toc93395615" w:history="1">
        <w:r w:rsidR="00A618E5" w:rsidRPr="00346584">
          <w:rPr>
            <w:rStyle w:val="Hyperlink"/>
            <w:noProof/>
          </w:rPr>
          <w:t>Table 3: NUMI UI Components</w:t>
        </w:r>
        <w:r w:rsidR="00A618E5">
          <w:rPr>
            <w:noProof/>
            <w:webHidden/>
          </w:rPr>
          <w:tab/>
        </w:r>
        <w:r w:rsidR="00A618E5">
          <w:rPr>
            <w:noProof/>
            <w:webHidden/>
          </w:rPr>
          <w:fldChar w:fldCharType="begin"/>
        </w:r>
        <w:r w:rsidR="00A618E5">
          <w:rPr>
            <w:noProof/>
            <w:webHidden/>
          </w:rPr>
          <w:instrText xml:space="preserve"> PAGEREF _Toc93395615 \h </w:instrText>
        </w:r>
        <w:r w:rsidR="00A618E5">
          <w:rPr>
            <w:noProof/>
            <w:webHidden/>
          </w:rPr>
        </w:r>
        <w:r w:rsidR="00A618E5">
          <w:rPr>
            <w:noProof/>
            <w:webHidden/>
          </w:rPr>
          <w:fldChar w:fldCharType="separate"/>
        </w:r>
        <w:r w:rsidR="00A618E5">
          <w:rPr>
            <w:noProof/>
            <w:webHidden/>
          </w:rPr>
          <w:t>9</w:t>
        </w:r>
        <w:r w:rsidR="00A618E5">
          <w:rPr>
            <w:noProof/>
            <w:webHidden/>
          </w:rPr>
          <w:fldChar w:fldCharType="end"/>
        </w:r>
      </w:hyperlink>
    </w:p>
    <w:p w14:paraId="1B8CC791" w14:textId="1ADC4804" w:rsidR="00A618E5" w:rsidRDefault="009A56ED">
      <w:pPr>
        <w:pStyle w:val="TableofFigures"/>
        <w:tabs>
          <w:tab w:val="right" w:leader="dot" w:pos="9350"/>
        </w:tabs>
        <w:rPr>
          <w:rFonts w:asciiTheme="minorHAnsi" w:eastAsiaTheme="minorEastAsia" w:hAnsiTheme="minorHAnsi"/>
          <w:b w:val="0"/>
          <w:noProof/>
        </w:rPr>
      </w:pPr>
      <w:hyperlink w:anchor="_Toc93395616" w:history="1">
        <w:r w:rsidR="00A618E5" w:rsidRPr="00346584">
          <w:rPr>
            <w:rStyle w:val="Hyperlink"/>
            <w:noProof/>
          </w:rPr>
          <w:t>Table 4: Authorized NUMI Database Users</w:t>
        </w:r>
        <w:r w:rsidR="00A618E5">
          <w:rPr>
            <w:noProof/>
            <w:webHidden/>
          </w:rPr>
          <w:tab/>
        </w:r>
        <w:r w:rsidR="00A618E5">
          <w:rPr>
            <w:noProof/>
            <w:webHidden/>
          </w:rPr>
          <w:fldChar w:fldCharType="begin"/>
        </w:r>
        <w:r w:rsidR="00A618E5">
          <w:rPr>
            <w:noProof/>
            <w:webHidden/>
          </w:rPr>
          <w:instrText xml:space="preserve"> PAGEREF _Toc93395616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02D0BE40" w14:textId="7CF1A7A7" w:rsidR="00A618E5" w:rsidRDefault="009A56ED">
      <w:pPr>
        <w:pStyle w:val="TableofFigures"/>
        <w:tabs>
          <w:tab w:val="right" w:leader="dot" w:pos="9350"/>
        </w:tabs>
        <w:rPr>
          <w:rFonts w:asciiTheme="minorHAnsi" w:eastAsiaTheme="minorEastAsia" w:hAnsiTheme="minorHAnsi"/>
          <w:b w:val="0"/>
          <w:noProof/>
        </w:rPr>
      </w:pPr>
      <w:hyperlink w:anchor="_Toc93395617" w:history="1">
        <w:r w:rsidR="00A618E5" w:rsidRPr="00346584">
          <w:rPr>
            <w:rStyle w:val="Hyperlink"/>
            <w:noProof/>
          </w:rPr>
          <w:t>Table 5: AdminLogging</w:t>
        </w:r>
        <w:r w:rsidR="00A618E5">
          <w:rPr>
            <w:noProof/>
            <w:webHidden/>
          </w:rPr>
          <w:tab/>
        </w:r>
        <w:r w:rsidR="00A618E5">
          <w:rPr>
            <w:noProof/>
            <w:webHidden/>
          </w:rPr>
          <w:fldChar w:fldCharType="begin"/>
        </w:r>
        <w:r w:rsidR="00A618E5">
          <w:rPr>
            <w:noProof/>
            <w:webHidden/>
          </w:rPr>
          <w:instrText xml:space="preserve"> PAGEREF _Toc93395617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1D1F560C" w14:textId="56C69AAE" w:rsidR="00A618E5" w:rsidRDefault="009A56ED">
      <w:pPr>
        <w:pStyle w:val="TableofFigures"/>
        <w:tabs>
          <w:tab w:val="right" w:leader="dot" w:pos="9350"/>
        </w:tabs>
        <w:rPr>
          <w:rFonts w:asciiTheme="minorHAnsi" w:eastAsiaTheme="minorEastAsia" w:hAnsiTheme="minorHAnsi"/>
          <w:b w:val="0"/>
          <w:noProof/>
        </w:rPr>
      </w:pPr>
      <w:hyperlink w:anchor="_Toc93395618" w:history="1">
        <w:r w:rsidR="00A618E5" w:rsidRPr="00346584">
          <w:rPr>
            <w:rStyle w:val="Hyperlink"/>
            <w:noProof/>
          </w:rPr>
          <w:t>Table 6: AdmissionReviewType</w:t>
        </w:r>
        <w:r w:rsidR="00A618E5">
          <w:rPr>
            <w:noProof/>
            <w:webHidden/>
          </w:rPr>
          <w:tab/>
        </w:r>
        <w:r w:rsidR="00A618E5">
          <w:rPr>
            <w:noProof/>
            <w:webHidden/>
          </w:rPr>
          <w:fldChar w:fldCharType="begin"/>
        </w:r>
        <w:r w:rsidR="00A618E5">
          <w:rPr>
            <w:noProof/>
            <w:webHidden/>
          </w:rPr>
          <w:instrText xml:space="preserve"> PAGEREF _Toc93395618 \h </w:instrText>
        </w:r>
        <w:r w:rsidR="00A618E5">
          <w:rPr>
            <w:noProof/>
            <w:webHidden/>
          </w:rPr>
        </w:r>
        <w:r w:rsidR="00A618E5">
          <w:rPr>
            <w:noProof/>
            <w:webHidden/>
          </w:rPr>
          <w:fldChar w:fldCharType="separate"/>
        </w:r>
        <w:r w:rsidR="00A618E5">
          <w:rPr>
            <w:noProof/>
            <w:webHidden/>
          </w:rPr>
          <w:t>14</w:t>
        </w:r>
        <w:r w:rsidR="00A618E5">
          <w:rPr>
            <w:noProof/>
            <w:webHidden/>
          </w:rPr>
          <w:fldChar w:fldCharType="end"/>
        </w:r>
      </w:hyperlink>
    </w:p>
    <w:p w14:paraId="5634D810" w14:textId="2F90A350" w:rsidR="00A618E5" w:rsidRDefault="009A56ED">
      <w:pPr>
        <w:pStyle w:val="TableofFigures"/>
        <w:tabs>
          <w:tab w:val="right" w:leader="dot" w:pos="9350"/>
        </w:tabs>
        <w:rPr>
          <w:rFonts w:asciiTheme="minorHAnsi" w:eastAsiaTheme="minorEastAsia" w:hAnsiTheme="minorHAnsi"/>
          <w:b w:val="0"/>
          <w:noProof/>
        </w:rPr>
      </w:pPr>
      <w:hyperlink w:anchor="_Toc93395619" w:history="1">
        <w:r w:rsidR="00A618E5" w:rsidRPr="00346584">
          <w:rPr>
            <w:rStyle w:val="Hyperlink"/>
            <w:noProof/>
          </w:rPr>
          <w:t>Table 7: AdmissionSource</w:t>
        </w:r>
        <w:r w:rsidR="00A618E5">
          <w:rPr>
            <w:noProof/>
            <w:webHidden/>
          </w:rPr>
          <w:tab/>
        </w:r>
        <w:r w:rsidR="00A618E5">
          <w:rPr>
            <w:noProof/>
            <w:webHidden/>
          </w:rPr>
          <w:fldChar w:fldCharType="begin"/>
        </w:r>
        <w:r w:rsidR="00A618E5">
          <w:rPr>
            <w:noProof/>
            <w:webHidden/>
          </w:rPr>
          <w:instrText xml:space="preserve"> PAGEREF _Toc93395619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4451B627" w14:textId="76D1F605" w:rsidR="00A618E5" w:rsidRDefault="009A56ED">
      <w:pPr>
        <w:pStyle w:val="TableofFigures"/>
        <w:tabs>
          <w:tab w:val="right" w:leader="dot" w:pos="9350"/>
        </w:tabs>
        <w:rPr>
          <w:rFonts w:asciiTheme="minorHAnsi" w:eastAsiaTheme="minorEastAsia" w:hAnsiTheme="minorHAnsi"/>
          <w:b w:val="0"/>
          <w:noProof/>
        </w:rPr>
      </w:pPr>
      <w:hyperlink w:anchor="_Toc93395620" w:history="1">
        <w:r w:rsidR="00A618E5" w:rsidRPr="00346584">
          <w:rPr>
            <w:rStyle w:val="Hyperlink"/>
            <w:noProof/>
          </w:rPr>
          <w:t>Table 8: CareLevel</w:t>
        </w:r>
        <w:r w:rsidR="00A618E5">
          <w:rPr>
            <w:noProof/>
            <w:webHidden/>
          </w:rPr>
          <w:tab/>
        </w:r>
        <w:r w:rsidR="00A618E5">
          <w:rPr>
            <w:noProof/>
            <w:webHidden/>
          </w:rPr>
          <w:fldChar w:fldCharType="begin"/>
        </w:r>
        <w:r w:rsidR="00A618E5">
          <w:rPr>
            <w:noProof/>
            <w:webHidden/>
          </w:rPr>
          <w:instrText xml:space="preserve"> PAGEREF _Toc93395620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0DC5D5EE" w14:textId="1DCD3C9D" w:rsidR="00A618E5" w:rsidRDefault="009A56ED">
      <w:pPr>
        <w:pStyle w:val="TableofFigures"/>
        <w:tabs>
          <w:tab w:val="right" w:leader="dot" w:pos="9350"/>
        </w:tabs>
        <w:rPr>
          <w:rFonts w:asciiTheme="minorHAnsi" w:eastAsiaTheme="minorEastAsia" w:hAnsiTheme="minorHAnsi"/>
          <w:b w:val="0"/>
          <w:noProof/>
        </w:rPr>
      </w:pPr>
      <w:hyperlink w:anchor="_Toc93395621" w:history="1">
        <w:r w:rsidR="00A618E5" w:rsidRPr="00346584">
          <w:rPr>
            <w:rStyle w:val="Hyperlink"/>
            <w:noProof/>
          </w:rPr>
          <w:t>Table 9: CareType</w:t>
        </w:r>
        <w:r w:rsidR="00A618E5">
          <w:rPr>
            <w:noProof/>
            <w:webHidden/>
          </w:rPr>
          <w:tab/>
        </w:r>
        <w:r w:rsidR="00A618E5">
          <w:rPr>
            <w:noProof/>
            <w:webHidden/>
          </w:rPr>
          <w:fldChar w:fldCharType="begin"/>
        </w:r>
        <w:r w:rsidR="00A618E5">
          <w:rPr>
            <w:noProof/>
            <w:webHidden/>
          </w:rPr>
          <w:instrText xml:space="preserve"> PAGEREF _Toc93395621 \h </w:instrText>
        </w:r>
        <w:r w:rsidR="00A618E5">
          <w:rPr>
            <w:noProof/>
            <w:webHidden/>
          </w:rPr>
        </w:r>
        <w:r w:rsidR="00A618E5">
          <w:rPr>
            <w:noProof/>
            <w:webHidden/>
          </w:rPr>
          <w:fldChar w:fldCharType="separate"/>
        </w:r>
        <w:r w:rsidR="00A618E5">
          <w:rPr>
            <w:noProof/>
            <w:webHidden/>
          </w:rPr>
          <w:t>15</w:t>
        </w:r>
        <w:r w:rsidR="00A618E5">
          <w:rPr>
            <w:noProof/>
            <w:webHidden/>
          </w:rPr>
          <w:fldChar w:fldCharType="end"/>
        </w:r>
      </w:hyperlink>
    </w:p>
    <w:p w14:paraId="79ACC42E" w14:textId="329320CA" w:rsidR="00A618E5" w:rsidRDefault="009A56ED">
      <w:pPr>
        <w:pStyle w:val="TableofFigures"/>
        <w:tabs>
          <w:tab w:val="right" w:leader="dot" w:pos="9350"/>
        </w:tabs>
        <w:rPr>
          <w:rFonts w:asciiTheme="minorHAnsi" w:eastAsiaTheme="minorEastAsia" w:hAnsiTheme="minorHAnsi"/>
          <w:b w:val="0"/>
          <w:noProof/>
        </w:rPr>
      </w:pPr>
      <w:hyperlink w:anchor="_Toc93395622" w:history="1">
        <w:r w:rsidR="00A618E5" w:rsidRPr="00346584">
          <w:rPr>
            <w:rStyle w:val="Hyperlink"/>
            <w:noProof/>
          </w:rPr>
          <w:t>Table 10: CERMeReviewXML</w:t>
        </w:r>
        <w:r w:rsidR="00A618E5">
          <w:rPr>
            <w:noProof/>
            <w:webHidden/>
          </w:rPr>
          <w:tab/>
        </w:r>
        <w:r w:rsidR="00A618E5">
          <w:rPr>
            <w:noProof/>
            <w:webHidden/>
          </w:rPr>
          <w:fldChar w:fldCharType="begin"/>
        </w:r>
        <w:r w:rsidR="00A618E5">
          <w:rPr>
            <w:noProof/>
            <w:webHidden/>
          </w:rPr>
          <w:instrText xml:space="preserve"> PAGEREF _Toc93395622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73EF05CE" w14:textId="44A19411" w:rsidR="00A618E5" w:rsidRDefault="009A56ED">
      <w:pPr>
        <w:pStyle w:val="TableofFigures"/>
        <w:tabs>
          <w:tab w:val="right" w:leader="dot" w:pos="9350"/>
        </w:tabs>
        <w:rPr>
          <w:rFonts w:asciiTheme="minorHAnsi" w:eastAsiaTheme="minorEastAsia" w:hAnsiTheme="minorHAnsi"/>
          <w:b w:val="0"/>
          <w:noProof/>
        </w:rPr>
      </w:pPr>
      <w:hyperlink w:anchor="_Toc93395623" w:history="1">
        <w:r w:rsidR="00A618E5" w:rsidRPr="00346584">
          <w:rPr>
            <w:rStyle w:val="Hyperlink"/>
            <w:noProof/>
          </w:rPr>
          <w:t>Table 11: CriteriaMetDetailedOutcome</w:t>
        </w:r>
        <w:r w:rsidR="00A618E5">
          <w:rPr>
            <w:noProof/>
            <w:webHidden/>
          </w:rPr>
          <w:tab/>
        </w:r>
        <w:r w:rsidR="00A618E5">
          <w:rPr>
            <w:noProof/>
            <w:webHidden/>
          </w:rPr>
          <w:fldChar w:fldCharType="begin"/>
        </w:r>
        <w:r w:rsidR="00A618E5">
          <w:rPr>
            <w:noProof/>
            <w:webHidden/>
          </w:rPr>
          <w:instrText xml:space="preserve"> PAGEREF _Toc93395623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33BE9BA9" w14:textId="6F9C5CD9" w:rsidR="00A618E5" w:rsidRDefault="009A56ED">
      <w:pPr>
        <w:pStyle w:val="TableofFigures"/>
        <w:tabs>
          <w:tab w:val="right" w:leader="dot" w:pos="9350"/>
        </w:tabs>
        <w:rPr>
          <w:rFonts w:asciiTheme="minorHAnsi" w:eastAsiaTheme="minorEastAsia" w:hAnsiTheme="minorHAnsi"/>
          <w:b w:val="0"/>
          <w:noProof/>
        </w:rPr>
      </w:pPr>
      <w:hyperlink w:anchor="_Toc93395624" w:history="1">
        <w:r w:rsidR="00A618E5" w:rsidRPr="00346584">
          <w:rPr>
            <w:rStyle w:val="Hyperlink"/>
            <w:noProof/>
          </w:rPr>
          <w:t>Table 12: DismissStayReason</w:t>
        </w:r>
        <w:r w:rsidR="00A618E5">
          <w:rPr>
            <w:noProof/>
            <w:webHidden/>
          </w:rPr>
          <w:tab/>
        </w:r>
        <w:r w:rsidR="00A618E5">
          <w:rPr>
            <w:noProof/>
            <w:webHidden/>
          </w:rPr>
          <w:fldChar w:fldCharType="begin"/>
        </w:r>
        <w:r w:rsidR="00A618E5">
          <w:rPr>
            <w:noProof/>
            <w:webHidden/>
          </w:rPr>
          <w:instrText xml:space="preserve"> PAGEREF _Toc93395624 \h </w:instrText>
        </w:r>
        <w:r w:rsidR="00A618E5">
          <w:rPr>
            <w:noProof/>
            <w:webHidden/>
          </w:rPr>
        </w:r>
        <w:r w:rsidR="00A618E5">
          <w:rPr>
            <w:noProof/>
            <w:webHidden/>
          </w:rPr>
          <w:fldChar w:fldCharType="separate"/>
        </w:r>
        <w:r w:rsidR="00A618E5">
          <w:rPr>
            <w:noProof/>
            <w:webHidden/>
          </w:rPr>
          <w:t>16</w:t>
        </w:r>
        <w:r w:rsidR="00A618E5">
          <w:rPr>
            <w:noProof/>
            <w:webHidden/>
          </w:rPr>
          <w:fldChar w:fldCharType="end"/>
        </w:r>
      </w:hyperlink>
    </w:p>
    <w:p w14:paraId="3266648F" w14:textId="1400FB16" w:rsidR="00A618E5" w:rsidRDefault="009A56ED">
      <w:pPr>
        <w:pStyle w:val="TableofFigures"/>
        <w:tabs>
          <w:tab w:val="right" w:leader="dot" w:pos="9350"/>
        </w:tabs>
        <w:rPr>
          <w:rFonts w:asciiTheme="minorHAnsi" w:eastAsiaTheme="minorEastAsia" w:hAnsiTheme="minorHAnsi"/>
          <w:b w:val="0"/>
          <w:noProof/>
        </w:rPr>
      </w:pPr>
      <w:hyperlink w:anchor="_Toc93395625" w:history="1">
        <w:r w:rsidR="00A618E5" w:rsidRPr="00346584">
          <w:rPr>
            <w:rStyle w:val="Hyperlink"/>
            <w:noProof/>
          </w:rPr>
          <w:t>Table 13: ExchangeAuthentication</w:t>
        </w:r>
        <w:r w:rsidR="00A618E5">
          <w:rPr>
            <w:noProof/>
            <w:webHidden/>
          </w:rPr>
          <w:tab/>
        </w:r>
        <w:r w:rsidR="00A618E5">
          <w:rPr>
            <w:noProof/>
            <w:webHidden/>
          </w:rPr>
          <w:fldChar w:fldCharType="begin"/>
        </w:r>
        <w:r w:rsidR="00A618E5">
          <w:rPr>
            <w:noProof/>
            <w:webHidden/>
          </w:rPr>
          <w:instrText xml:space="preserve"> PAGEREF _Toc93395625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1D2C8457" w14:textId="60D72B82" w:rsidR="00A618E5" w:rsidRDefault="009A56ED">
      <w:pPr>
        <w:pStyle w:val="TableofFigures"/>
        <w:tabs>
          <w:tab w:val="right" w:leader="dot" w:pos="9350"/>
        </w:tabs>
        <w:rPr>
          <w:rFonts w:asciiTheme="minorHAnsi" w:eastAsiaTheme="minorEastAsia" w:hAnsiTheme="minorHAnsi"/>
          <w:b w:val="0"/>
          <w:noProof/>
        </w:rPr>
      </w:pPr>
      <w:hyperlink w:anchor="_Toc93395626" w:history="1">
        <w:r w:rsidR="00A618E5" w:rsidRPr="00346584">
          <w:rPr>
            <w:rStyle w:val="Hyperlink"/>
            <w:noProof/>
          </w:rPr>
          <w:t>Table 14: ExchangeAuthenticationPermissions</w:t>
        </w:r>
        <w:r w:rsidR="00A618E5">
          <w:rPr>
            <w:noProof/>
            <w:webHidden/>
          </w:rPr>
          <w:tab/>
        </w:r>
        <w:r w:rsidR="00A618E5">
          <w:rPr>
            <w:noProof/>
            <w:webHidden/>
          </w:rPr>
          <w:fldChar w:fldCharType="begin"/>
        </w:r>
        <w:r w:rsidR="00A618E5">
          <w:rPr>
            <w:noProof/>
            <w:webHidden/>
          </w:rPr>
          <w:instrText xml:space="preserve"> PAGEREF _Toc93395626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4FDDAE88" w14:textId="73EB3AF4" w:rsidR="00A618E5" w:rsidRDefault="009A56ED">
      <w:pPr>
        <w:pStyle w:val="TableofFigures"/>
        <w:tabs>
          <w:tab w:val="right" w:leader="dot" w:pos="9350"/>
        </w:tabs>
        <w:rPr>
          <w:rFonts w:asciiTheme="minorHAnsi" w:eastAsiaTheme="minorEastAsia" w:hAnsiTheme="minorHAnsi"/>
          <w:b w:val="0"/>
          <w:noProof/>
        </w:rPr>
      </w:pPr>
      <w:hyperlink w:anchor="_Toc93395627" w:history="1">
        <w:r w:rsidR="00A618E5" w:rsidRPr="00346584">
          <w:rPr>
            <w:rStyle w:val="Hyperlink"/>
            <w:noProof/>
          </w:rPr>
          <w:t>Table 15: ExchangeAuthenticationRoles</w:t>
        </w:r>
        <w:r w:rsidR="00A618E5">
          <w:rPr>
            <w:noProof/>
            <w:webHidden/>
          </w:rPr>
          <w:tab/>
        </w:r>
        <w:r w:rsidR="00A618E5">
          <w:rPr>
            <w:noProof/>
            <w:webHidden/>
          </w:rPr>
          <w:fldChar w:fldCharType="begin"/>
        </w:r>
        <w:r w:rsidR="00A618E5">
          <w:rPr>
            <w:noProof/>
            <w:webHidden/>
          </w:rPr>
          <w:instrText xml:space="preserve"> PAGEREF _Toc93395627 \h </w:instrText>
        </w:r>
        <w:r w:rsidR="00A618E5">
          <w:rPr>
            <w:noProof/>
            <w:webHidden/>
          </w:rPr>
        </w:r>
        <w:r w:rsidR="00A618E5">
          <w:rPr>
            <w:noProof/>
            <w:webHidden/>
          </w:rPr>
          <w:fldChar w:fldCharType="separate"/>
        </w:r>
        <w:r w:rsidR="00A618E5">
          <w:rPr>
            <w:noProof/>
            <w:webHidden/>
          </w:rPr>
          <w:t>17</w:t>
        </w:r>
        <w:r w:rsidR="00A618E5">
          <w:rPr>
            <w:noProof/>
            <w:webHidden/>
          </w:rPr>
          <w:fldChar w:fldCharType="end"/>
        </w:r>
      </w:hyperlink>
    </w:p>
    <w:p w14:paraId="067D88B4" w14:textId="2EBB32E4" w:rsidR="00A618E5" w:rsidRDefault="009A56ED">
      <w:pPr>
        <w:pStyle w:val="TableofFigures"/>
        <w:tabs>
          <w:tab w:val="right" w:leader="dot" w:pos="9350"/>
        </w:tabs>
        <w:rPr>
          <w:rFonts w:asciiTheme="minorHAnsi" w:eastAsiaTheme="minorEastAsia" w:hAnsiTheme="minorHAnsi"/>
          <w:b w:val="0"/>
          <w:noProof/>
        </w:rPr>
      </w:pPr>
      <w:hyperlink w:anchor="_Toc93395628" w:history="1">
        <w:r w:rsidR="00A618E5" w:rsidRPr="00346584">
          <w:rPr>
            <w:rStyle w:val="Hyperlink"/>
            <w:noProof/>
          </w:rPr>
          <w:t>Table 16: ExchangeLog</w:t>
        </w:r>
        <w:r w:rsidR="00A618E5">
          <w:rPr>
            <w:noProof/>
            <w:webHidden/>
          </w:rPr>
          <w:tab/>
        </w:r>
        <w:r w:rsidR="00A618E5">
          <w:rPr>
            <w:noProof/>
            <w:webHidden/>
          </w:rPr>
          <w:fldChar w:fldCharType="begin"/>
        </w:r>
        <w:r w:rsidR="00A618E5">
          <w:rPr>
            <w:noProof/>
            <w:webHidden/>
          </w:rPr>
          <w:instrText xml:space="preserve"> PAGEREF _Toc93395628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18F20715" w14:textId="5E5B8E8B" w:rsidR="00A618E5" w:rsidRDefault="009A56ED">
      <w:pPr>
        <w:pStyle w:val="TableofFigures"/>
        <w:tabs>
          <w:tab w:val="right" w:leader="dot" w:pos="9350"/>
        </w:tabs>
        <w:rPr>
          <w:rFonts w:asciiTheme="minorHAnsi" w:eastAsiaTheme="minorEastAsia" w:hAnsiTheme="minorHAnsi"/>
          <w:b w:val="0"/>
          <w:noProof/>
        </w:rPr>
      </w:pPr>
      <w:hyperlink w:anchor="_Toc93395629" w:history="1">
        <w:r w:rsidR="00A618E5" w:rsidRPr="00346584">
          <w:rPr>
            <w:rStyle w:val="Hyperlink"/>
            <w:noProof/>
          </w:rPr>
          <w:t>Table 17: FacilityTreatingSpecialty</w:t>
        </w:r>
        <w:r w:rsidR="00A618E5">
          <w:rPr>
            <w:noProof/>
            <w:webHidden/>
          </w:rPr>
          <w:tab/>
        </w:r>
        <w:r w:rsidR="00A618E5">
          <w:rPr>
            <w:noProof/>
            <w:webHidden/>
          </w:rPr>
          <w:fldChar w:fldCharType="begin"/>
        </w:r>
        <w:r w:rsidR="00A618E5">
          <w:rPr>
            <w:noProof/>
            <w:webHidden/>
          </w:rPr>
          <w:instrText xml:space="preserve"> PAGEREF _Toc93395629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1806721E" w14:textId="049E1D0D" w:rsidR="00A618E5" w:rsidRDefault="009A56ED">
      <w:pPr>
        <w:pStyle w:val="TableofFigures"/>
        <w:tabs>
          <w:tab w:val="right" w:leader="dot" w:pos="9350"/>
        </w:tabs>
        <w:rPr>
          <w:rFonts w:asciiTheme="minorHAnsi" w:eastAsiaTheme="minorEastAsia" w:hAnsiTheme="minorHAnsi"/>
          <w:b w:val="0"/>
          <w:noProof/>
        </w:rPr>
      </w:pPr>
      <w:hyperlink w:anchor="_Toc93395630" w:history="1">
        <w:r w:rsidR="00A618E5" w:rsidRPr="00346584">
          <w:rPr>
            <w:rStyle w:val="Hyperlink"/>
            <w:noProof/>
          </w:rPr>
          <w:t>Table 18: ExchangeState</w:t>
        </w:r>
        <w:r w:rsidR="00A618E5">
          <w:rPr>
            <w:noProof/>
            <w:webHidden/>
          </w:rPr>
          <w:tab/>
        </w:r>
        <w:r w:rsidR="00A618E5">
          <w:rPr>
            <w:noProof/>
            <w:webHidden/>
          </w:rPr>
          <w:fldChar w:fldCharType="begin"/>
        </w:r>
        <w:r w:rsidR="00A618E5">
          <w:rPr>
            <w:noProof/>
            <w:webHidden/>
          </w:rPr>
          <w:instrText xml:space="preserve"> PAGEREF _Toc93395630 \h </w:instrText>
        </w:r>
        <w:r w:rsidR="00A618E5">
          <w:rPr>
            <w:noProof/>
            <w:webHidden/>
          </w:rPr>
        </w:r>
        <w:r w:rsidR="00A618E5">
          <w:rPr>
            <w:noProof/>
            <w:webHidden/>
          </w:rPr>
          <w:fldChar w:fldCharType="separate"/>
        </w:r>
        <w:r w:rsidR="00A618E5">
          <w:rPr>
            <w:noProof/>
            <w:webHidden/>
          </w:rPr>
          <w:t>18</w:t>
        </w:r>
        <w:r w:rsidR="00A618E5">
          <w:rPr>
            <w:noProof/>
            <w:webHidden/>
          </w:rPr>
          <w:fldChar w:fldCharType="end"/>
        </w:r>
      </w:hyperlink>
    </w:p>
    <w:p w14:paraId="4A54B94C" w14:textId="5AC3C18A" w:rsidR="00A618E5" w:rsidRDefault="009A56ED">
      <w:pPr>
        <w:pStyle w:val="TableofFigures"/>
        <w:tabs>
          <w:tab w:val="right" w:leader="dot" w:pos="9350"/>
        </w:tabs>
        <w:rPr>
          <w:rFonts w:asciiTheme="minorHAnsi" w:eastAsiaTheme="minorEastAsia" w:hAnsiTheme="minorHAnsi"/>
          <w:b w:val="0"/>
          <w:noProof/>
        </w:rPr>
      </w:pPr>
      <w:hyperlink w:anchor="_Toc93395631" w:history="1">
        <w:r w:rsidR="00A618E5" w:rsidRPr="00346584">
          <w:rPr>
            <w:rStyle w:val="Hyperlink"/>
            <w:noProof/>
          </w:rPr>
          <w:t>Table 19: MASMovementTransactionType</w:t>
        </w:r>
        <w:r w:rsidR="00A618E5">
          <w:rPr>
            <w:noProof/>
            <w:webHidden/>
          </w:rPr>
          <w:tab/>
        </w:r>
        <w:r w:rsidR="00A618E5">
          <w:rPr>
            <w:noProof/>
            <w:webHidden/>
          </w:rPr>
          <w:fldChar w:fldCharType="begin"/>
        </w:r>
        <w:r w:rsidR="00A618E5">
          <w:rPr>
            <w:noProof/>
            <w:webHidden/>
          </w:rPr>
          <w:instrText xml:space="preserve"> PAGEREF _Toc93395631 \h </w:instrText>
        </w:r>
        <w:r w:rsidR="00A618E5">
          <w:rPr>
            <w:noProof/>
            <w:webHidden/>
          </w:rPr>
        </w:r>
        <w:r w:rsidR="00A618E5">
          <w:rPr>
            <w:noProof/>
            <w:webHidden/>
          </w:rPr>
          <w:fldChar w:fldCharType="separate"/>
        </w:r>
        <w:r w:rsidR="00A618E5">
          <w:rPr>
            <w:noProof/>
            <w:webHidden/>
          </w:rPr>
          <w:t>19</w:t>
        </w:r>
        <w:r w:rsidR="00A618E5">
          <w:rPr>
            <w:noProof/>
            <w:webHidden/>
          </w:rPr>
          <w:fldChar w:fldCharType="end"/>
        </w:r>
      </w:hyperlink>
    </w:p>
    <w:p w14:paraId="2F556EA1" w14:textId="65BEDD33" w:rsidR="00A618E5" w:rsidRDefault="009A56ED">
      <w:pPr>
        <w:pStyle w:val="TableofFigures"/>
        <w:tabs>
          <w:tab w:val="right" w:leader="dot" w:pos="9350"/>
        </w:tabs>
        <w:rPr>
          <w:rFonts w:asciiTheme="minorHAnsi" w:eastAsiaTheme="minorEastAsia" w:hAnsiTheme="minorHAnsi"/>
          <w:b w:val="0"/>
          <w:noProof/>
        </w:rPr>
      </w:pPr>
      <w:hyperlink w:anchor="_Toc93395632" w:history="1">
        <w:r w:rsidR="00A618E5" w:rsidRPr="00346584">
          <w:rPr>
            <w:rStyle w:val="Hyperlink"/>
            <w:noProof/>
          </w:rPr>
          <w:t>Table 20: InfoLog</w:t>
        </w:r>
        <w:r w:rsidR="00A618E5">
          <w:rPr>
            <w:noProof/>
            <w:webHidden/>
          </w:rPr>
          <w:tab/>
        </w:r>
        <w:r w:rsidR="00A618E5">
          <w:rPr>
            <w:noProof/>
            <w:webHidden/>
          </w:rPr>
          <w:fldChar w:fldCharType="begin"/>
        </w:r>
        <w:r w:rsidR="00A618E5">
          <w:rPr>
            <w:noProof/>
            <w:webHidden/>
          </w:rPr>
          <w:instrText xml:space="preserve"> PAGEREF _Toc93395632 \h </w:instrText>
        </w:r>
        <w:r w:rsidR="00A618E5">
          <w:rPr>
            <w:noProof/>
            <w:webHidden/>
          </w:rPr>
        </w:r>
        <w:r w:rsidR="00A618E5">
          <w:rPr>
            <w:noProof/>
            <w:webHidden/>
          </w:rPr>
          <w:fldChar w:fldCharType="separate"/>
        </w:r>
        <w:r w:rsidR="00A618E5">
          <w:rPr>
            <w:noProof/>
            <w:webHidden/>
          </w:rPr>
          <w:t>19</w:t>
        </w:r>
        <w:r w:rsidR="00A618E5">
          <w:rPr>
            <w:noProof/>
            <w:webHidden/>
          </w:rPr>
          <w:fldChar w:fldCharType="end"/>
        </w:r>
      </w:hyperlink>
    </w:p>
    <w:p w14:paraId="7B81DE0B" w14:textId="766D3EE9" w:rsidR="00A618E5" w:rsidRDefault="009A56ED">
      <w:pPr>
        <w:pStyle w:val="TableofFigures"/>
        <w:tabs>
          <w:tab w:val="right" w:leader="dot" w:pos="9350"/>
        </w:tabs>
        <w:rPr>
          <w:rFonts w:asciiTheme="minorHAnsi" w:eastAsiaTheme="minorEastAsia" w:hAnsiTheme="minorHAnsi"/>
          <w:b w:val="0"/>
          <w:noProof/>
        </w:rPr>
      </w:pPr>
      <w:hyperlink w:anchor="_Toc93395633" w:history="1">
        <w:r w:rsidR="00A618E5" w:rsidRPr="00346584">
          <w:rPr>
            <w:rStyle w:val="Hyperlink"/>
            <w:noProof/>
          </w:rPr>
          <w:t>Table 21: MASMovementType</w:t>
        </w:r>
        <w:r w:rsidR="00A618E5">
          <w:rPr>
            <w:noProof/>
            <w:webHidden/>
          </w:rPr>
          <w:tab/>
        </w:r>
        <w:r w:rsidR="00A618E5">
          <w:rPr>
            <w:noProof/>
            <w:webHidden/>
          </w:rPr>
          <w:fldChar w:fldCharType="begin"/>
        </w:r>
        <w:r w:rsidR="00A618E5">
          <w:rPr>
            <w:noProof/>
            <w:webHidden/>
          </w:rPr>
          <w:instrText xml:space="preserve"> PAGEREF _Toc93395633 \h </w:instrText>
        </w:r>
        <w:r w:rsidR="00A618E5">
          <w:rPr>
            <w:noProof/>
            <w:webHidden/>
          </w:rPr>
        </w:r>
        <w:r w:rsidR="00A618E5">
          <w:rPr>
            <w:noProof/>
            <w:webHidden/>
          </w:rPr>
          <w:fldChar w:fldCharType="separate"/>
        </w:r>
        <w:r w:rsidR="00A618E5">
          <w:rPr>
            <w:noProof/>
            <w:webHidden/>
          </w:rPr>
          <w:t>20</w:t>
        </w:r>
        <w:r w:rsidR="00A618E5">
          <w:rPr>
            <w:noProof/>
            <w:webHidden/>
          </w:rPr>
          <w:fldChar w:fldCharType="end"/>
        </w:r>
      </w:hyperlink>
    </w:p>
    <w:p w14:paraId="403037BE" w14:textId="6971E311" w:rsidR="00A618E5" w:rsidRDefault="009A56ED">
      <w:pPr>
        <w:pStyle w:val="TableofFigures"/>
        <w:tabs>
          <w:tab w:val="right" w:leader="dot" w:pos="9350"/>
        </w:tabs>
        <w:rPr>
          <w:rFonts w:asciiTheme="minorHAnsi" w:eastAsiaTheme="minorEastAsia" w:hAnsiTheme="minorHAnsi"/>
          <w:b w:val="0"/>
          <w:noProof/>
        </w:rPr>
      </w:pPr>
      <w:hyperlink w:anchor="_Toc93395634" w:history="1">
        <w:r w:rsidR="00A618E5" w:rsidRPr="00346584">
          <w:rPr>
            <w:rStyle w:val="Hyperlink"/>
            <w:noProof/>
          </w:rPr>
          <w:t>Table 22: NumiConfig</w:t>
        </w:r>
        <w:r w:rsidR="00A618E5">
          <w:rPr>
            <w:noProof/>
            <w:webHidden/>
          </w:rPr>
          <w:tab/>
        </w:r>
        <w:r w:rsidR="00A618E5">
          <w:rPr>
            <w:noProof/>
            <w:webHidden/>
          </w:rPr>
          <w:fldChar w:fldCharType="begin"/>
        </w:r>
        <w:r w:rsidR="00A618E5">
          <w:rPr>
            <w:noProof/>
            <w:webHidden/>
          </w:rPr>
          <w:instrText xml:space="preserve"> PAGEREF _Toc93395634 \h </w:instrText>
        </w:r>
        <w:r w:rsidR="00A618E5">
          <w:rPr>
            <w:noProof/>
            <w:webHidden/>
          </w:rPr>
        </w:r>
        <w:r w:rsidR="00A618E5">
          <w:rPr>
            <w:noProof/>
            <w:webHidden/>
          </w:rPr>
          <w:fldChar w:fldCharType="separate"/>
        </w:r>
        <w:r w:rsidR="00A618E5">
          <w:rPr>
            <w:noProof/>
            <w:webHidden/>
          </w:rPr>
          <w:t>20</w:t>
        </w:r>
        <w:r w:rsidR="00A618E5">
          <w:rPr>
            <w:noProof/>
            <w:webHidden/>
          </w:rPr>
          <w:fldChar w:fldCharType="end"/>
        </w:r>
      </w:hyperlink>
    </w:p>
    <w:p w14:paraId="14D755A8" w14:textId="69C717AC" w:rsidR="00A618E5" w:rsidRDefault="009A56ED">
      <w:pPr>
        <w:pStyle w:val="TableofFigures"/>
        <w:tabs>
          <w:tab w:val="right" w:leader="dot" w:pos="9350"/>
        </w:tabs>
        <w:rPr>
          <w:rFonts w:asciiTheme="minorHAnsi" w:eastAsiaTheme="minorEastAsia" w:hAnsiTheme="minorHAnsi"/>
          <w:b w:val="0"/>
          <w:noProof/>
        </w:rPr>
      </w:pPr>
      <w:hyperlink w:anchor="_Toc93395635" w:history="1">
        <w:r w:rsidR="00A618E5" w:rsidRPr="00346584">
          <w:rPr>
            <w:rStyle w:val="Hyperlink"/>
            <w:noProof/>
          </w:rPr>
          <w:t>Table 23: NumiUser</w:t>
        </w:r>
        <w:r w:rsidR="00A618E5">
          <w:rPr>
            <w:noProof/>
            <w:webHidden/>
          </w:rPr>
          <w:tab/>
        </w:r>
        <w:r w:rsidR="00A618E5">
          <w:rPr>
            <w:noProof/>
            <w:webHidden/>
          </w:rPr>
          <w:fldChar w:fldCharType="begin"/>
        </w:r>
        <w:r w:rsidR="00A618E5">
          <w:rPr>
            <w:noProof/>
            <w:webHidden/>
          </w:rPr>
          <w:instrText xml:space="preserve"> PAGEREF _Toc93395635 \h </w:instrText>
        </w:r>
        <w:r w:rsidR="00A618E5">
          <w:rPr>
            <w:noProof/>
            <w:webHidden/>
          </w:rPr>
        </w:r>
        <w:r w:rsidR="00A618E5">
          <w:rPr>
            <w:noProof/>
            <w:webHidden/>
          </w:rPr>
          <w:fldChar w:fldCharType="separate"/>
        </w:r>
        <w:r w:rsidR="00A618E5">
          <w:rPr>
            <w:noProof/>
            <w:webHidden/>
          </w:rPr>
          <w:t>21</w:t>
        </w:r>
        <w:r w:rsidR="00A618E5">
          <w:rPr>
            <w:noProof/>
            <w:webHidden/>
          </w:rPr>
          <w:fldChar w:fldCharType="end"/>
        </w:r>
      </w:hyperlink>
    </w:p>
    <w:p w14:paraId="23FDDB82" w14:textId="5CBCEAEE" w:rsidR="00A618E5" w:rsidRDefault="009A56ED">
      <w:pPr>
        <w:pStyle w:val="TableofFigures"/>
        <w:tabs>
          <w:tab w:val="right" w:leader="dot" w:pos="9350"/>
        </w:tabs>
        <w:rPr>
          <w:rFonts w:asciiTheme="minorHAnsi" w:eastAsiaTheme="minorEastAsia" w:hAnsiTheme="minorHAnsi"/>
          <w:b w:val="0"/>
          <w:noProof/>
        </w:rPr>
      </w:pPr>
      <w:hyperlink w:anchor="_Toc93395636" w:history="1">
        <w:r w:rsidR="00A618E5" w:rsidRPr="00346584">
          <w:rPr>
            <w:rStyle w:val="Hyperlink"/>
            <w:noProof/>
          </w:rPr>
          <w:t>Table 24: NumiUserSiteActivityBitmask</w:t>
        </w:r>
        <w:r w:rsidR="00A618E5">
          <w:rPr>
            <w:noProof/>
            <w:webHidden/>
          </w:rPr>
          <w:tab/>
        </w:r>
        <w:r w:rsidR="00A618E5">
          <w:rPr>
            <w:noProof/>
            <w:webHidden/>
          </w:rPr>
          <w:fldChar w:fldCharType="begin"/>
        </w:r>
        <w:r w:rsidR="00A618E5">
          <w:rPr>
            <w:noProof/>
            <w:webHidden/>
          </w:rPr>
          <w:instrText xml:space="preserve"> PAGEREF _Toc93395636 \h </w:instrText>
        </w:r>
        <w:r w:rsidR="00A618E5">
          <w:rPr>
            <w:noProof/>
            <w:webHidden/>
          </w:rPr>
        </w:r>
        <w:r w:rsidR="00A618E5">
          <w:rPr>
            <w:noProof/>
            <w:webHidden/>
          </w:rPr>
          <w:fldChar w:fldCharType="separate"/>
        </w:r>
        <w:r w:rsidR="00A618E5">
          <w:rPr>
            <w:noProof/>
            <w:webHidden/>
          </w:rPr>
          <w:t>21</w:t>
        </w:r>
        <w:r w:rsidR="00A618E5">
          <w:rPr>
            <w:noProof/>
            <w:webHidden/>
          </w:rPr>
          <w:fldChar w:fldCharType="end"/>
        </w:r>
      </w:hyperlink>
    </w:p>
    <w:p w14:paraId="5CDADD05" w14:textId="55089E0A" w:rsidR="00A618E5" w:rsidRDefault="009A56ED">
      <w:pPr>
        <w:pStyle w:val="TableofFigures"/>
        <w:tabs>
          <w:tab w:val="right" w:leader="dot" w:pos="9350"/>
        </w:tabs>
        <w:rPr>
          <w:rFonts w:asciiTheme="minorHAnsi" w:eastAsiaTheme="minorEastAsia" w:hAnsiTheme="minorHAnsi"/>
          <w:b w:val="0"/>
          <w:noProof/>
        </w:rPr>
      </w:pPr>
      <w:hyperlink w:anchor="_Toc93395637" w:history="1">
        <w:r w:rsidR="00A618E5" w:rsidRPr="00346584">
          <w:rPr>
            <w:rStyle w:val="Hyperlink"/>
            <w:noProof/>
          </w:rPr>
          <w:t>Table 25: Patient</w:t>
        </w:r>
        <w:r w:rsidR="00A618E5">
          <w:rPr>
            <w:noProof/>
            <w:webHidden/>
          </w:rPr>
          <w:tab/>
        </w:r>
        <w:r w:rsidR="00A618E5">
          <w:rPr>
            <w:noProof/>
            <w:webHidden/>
          </w:rPr>
          <w:fldChar w:fldCharType="begin"/>
        </w:r>
        <w:r w:rsidR="00A618E5">
          <w:rPr>
            <w:noProof/>
            <w:webHidden/>
          </w:rPr>
          <w:instrText xml:space="preserve"> PAGEREF _Toc93395637 \h </w:instrText>
        </w:r>
        <w:r w:rsidR="00A618E5">
          <w:rPr>
            <w:noProof/>
            <w:webHidden/>
          </w:rPr>
        </w:r>
        <w:r w:rsidR="00A618E5">
          <w:rPr>
            <w:noProof/>
            <w:webHidden/>
          </w:rPr>
          <w:fldChar w:fldCharType="separate"/>
        </w:r>
        <w:r w:rsidR="00A618E5">
          <w:rPr>
            <w:noProof/>
            <w:webHidden/>
          </w:rPr>
          <w:t>22</w:t>
        </w:r>
        <w:r w:rsidR="00A618E5">
          <w:rPr>
            <w:noProof/>
            <w:webHidden/>
          </w:rPr>
          <w:fldChar w:fldCharType="end"/>
        </w:r>
      </w:hyperlink>
    </w:p>
    <w:p w14:paraId="535DFE01" w14:textId="5E032F13" w:rsidR="00A618E5" w:rsidRDefault="009A56ED">
      <w:pPr>
        <w:pStyle w:val="TableofFigures"/>
        <w:tabs>
          <w:tab w:val="right" w:leader="dot" w:pos="9350"/>
        </w:tabs>
        <w:rPr>
          <w:rFonts w:asciiTheme="minorHAnsi" w:eastAsiaTheme="minorEastAsia" w:hAnsiTheme="minorHAnsi"/>
          <w:b w:val="0"/>
          <w:noProof/>
        </w:rPr>
      </w:pPr>
      <w:hyperlink w:anchor="_Toc93395638" w:history="1">
        <w:r w:rsidR="00A618E5" w:rsidRPr="00346584">
          <w:rPr>
            <w:rStyle w:val="Hyperlink"/>
            <w:noProof/>
          </w:rPr>
          <w:t>Table 26: PatientAudit</w:t>
        </w:r>
        <w:r w:rsidR="00A618E5">
          <w:rPr>
            <w:noProof/>
            <w:webHidden/>
          </w:rPr>
          <w:tab/>
        </w:r>
        <w:r w:rsidR="00A618E5">
          <w:rPr>
            <w:noProof/>
            <w:webHidden/>
          </w:rPr>
          <w:fldChar w:fldCharType="begin"/>
        </w:r>
        <w:r w:rsidR="00A618E5">
          <w:rPr>
            <w:noProof/>
            <w:webHidden/>
          </w:rPr>
          <w:instrText xml:space="preserve"> PAGEREF _Toc93395638 \h </w:instrText>
        </w:r>
        <w:r w:rsidR="00A618E5">
          <w:rPr>
            <w:noProof/>
            <w:webHidden/>
          </w:rPr>
        </w:r>
        <w:r w:rsidR="00A618E5">
          <w:rPr>
            <w:noProof/>
            <w:webHidden/>
          </w:rPr>
          <w:fldChar w:fldCharType="separate"/>
        </w:r>
        <w:r w:rsidR="00A618E5">
          <w:rPr>
            <w:noProof/>
            <w:webHidden/>
          </w:rPr>
          <w:t>23</w:t>
        </w:r>
        <w:r w:rsidR="00A618E5">
          <w:rPr>
            <w:noProof/>
            <w:webHidden/>
          </w:rPr>
          <w:fldChar w:fldCharType="end"/>
        </w:r>
      </w:hyperlink>
    </w:p>
    <w:p w14:paraId="57E6497F" w14:textId="56A9467D" w:rsidR="00A618E5" w:rsidRDefault="009A56ED">
      <w:pPr>
        <w:pStyle w:val="TableofFigures"/>
        <w:tabs>
          <w:tab w:val="right" w:leader="dot" w:pos="9350"/>
        </w:tabs>
        <w:rPr>
          <w:rFonts w:asciiTheme="minorHAnsi" w:eastAsiaTheme="minorEastAsia" w:hAnsiTheme="minorHAnsi"/>
          <w:b w:val="0"/>
          <w:noProof/>
        </w:rPr>
      </w:pPr>
      <w:hyperlink w:anchor="_Toc93395639" w:history="1">
        <w:r w:rsidR="00A618E5" w:rsidRPr="00346584">
          <w:rPr>
            <w:rStyle w:val="Hyperlink"/>
            <w:noProof/>
          </w:rPr>
          <w:t>Table 27: PatientReview</w:t>
        </w:r>
        <w:r w:rsidR="00A618E5">
          <w:rPr>
            <w:noProof/>
            <w:webHidden/>
          </w:rPr>
          <w:tab/>
        </w:r>
        <w:r w:rsidR="00A618E5">
          <w:rPr>
            <w:noProof/>
            <w:webHidden/>
          </w:rPr>
          <w:fldChar w:fldCharType="begin"/>
        </w:r>
        <w:r w:rsidR="00A618E5">
          <w:rPr>
            <w:noProof/>
            <w:webHidden/>
          </w:rPr>
          <w:instrText xml:space="preserve"> PAGEREF _Toc93395639 \h </w:instrText>
        </w:r>
        <w:r w:rsidR="00A618E5">
          <w:rPr>
            <w:noProof/>
            <w:webHidden/>
          </w:rPr>
        </w:r>
        <w:r w:rsidR="00A618E5">
          <w:rPr>
            <w:noProof/>
            <w:webHidden/>
          </w:rPr>
          <w:fldChar w:fldCharType="separate"/>
        </w:r>
        <w:r w:rsidR="00A618E5">
          <w:rPr>
            <w:noProof/>
            <w:webHidden/>
          </w:rPr>
          <w:t>23</w:t>
        </w:r>
        <w:r w:rsidR="00A618E5">
          <w:rPr>
            <w:noProof/>
            <w:webHidden/>
          </w:rPr>
          <w:fldChar w:fldCharType="end"/>
        </w:r>
      </w:hyperlink>
    </w:p>
    <w:p w14:paraId="389E84DF" w14:textId="35910EF1" w:rsidR="00A618E5" w:rsidRDefault="009A56ED">
      <w:pPr>
        <w:pStyle w:val="TableofFigures"/>
        <w:tabs>
          <w:tab w:val="right" w:leader="dot" w:pos="9350"/>
        </w:tabs>
        <w:rPr>
          <w:rFonts w:asciiTheme="minorHAnsi" w:eastAsiaTheme="minorEastAsia" w:hAnsiTheme="minorHAnsi"/>
          <w:b w:val="0"/>
          <w:noProof/>
        </w:rPr>
      </w:pPr>
      <w:hyperlink w:anchor="_Toc93395640" w:history="1">
        <w:r w:rsidR="00A618E5" w:rsidRPr="00346584">
          <w:rPr>
            <w:rStyle w:val="Hyperlink"/>
            <w:noProof/>
          </w:rPr>
          <w:t>Table 28: PatientReviewAudit</w:t>
        </w:r>
        <w:r w:rsidR="00A618E5">
          <w:rPr>
            <w:noProof/>
            <w:webHidden/>
          </w:rPr>
          <w:tab/>
        </w:r>
        <w:r w:rsidR="00A618E5">
          <w:rPr>
            <w:noProof/>
            <w:webHidden/>
          </w:rPr>
          <w:fldChar w:fldCharType="begin"/>
        </w:r>
        <w:r w:rsidR="00A618E5">
          <w:rPr>
            <w:noProof/>
            <w:webHidden/>
          </w:rPr>
          <w:instrText xml:space="preserve"> PAGEREF _Toc93395640 \h </w:instrText>
        </w:r>
        <w:r w:rsidR="00A618E5">
          <w:rPr>
            <w:noProof/>
            <w:webHidden/>
          </w:rPr>
        </w:r>
        <w:r w:rsidR="00A618E5">
          <w:rPr>
            <w:noProof/>
            <w:webHidden/>
          </w:rPr>
          <w:fldChar w:fldCharType="separate"/>
        </w:r>
        <w:r w:rsidR="00A618E5">
          <w:rPr>
            <w:noProof/>
            <w:webHidden/>
          </w:rPr>
          <w:t>26</w:t>
        </w:r>
        <w:r w:rsidR="00A618E5">
          <w:rPr>
            <w:noProof/>
            <w:webHidden/>
          </w:rPr>
          <w:fldChar w:fldCharType="end"/>
        </w:r>
      </w:hyperlink>
    </w:p>
    <w:p w14:paraId="345C42E4" w14:textId="2258A5F6" w:rsidR="00A618E5" w:rsidRDefault="009A56ED">
      <w:pPr>
        <w:pStyle w:val="TableofFigures"/>
        <w:tabs>
          <w:tab w:val="right" w:leader="dot" w:pos="9350"/>
        </w:tabs>
        <w:rPr>
          <w:rFonts w:asciiTheme="minorHAnsi" w:eastAsiaTheme="minorEastAsia" w:hAnsiTheme="minorHAnsi"/>
          <w:b w:val="0"/>
          <w:noProof/>
        </w:rPr>
      </w:pPr>
      <w:hyperlink w:anchor="_Toc93395641" w:history="1">
        <w:r w:rsidR="00A618E5" w:rsidRPr="00346584">
          <w:rPr>
            <w:rStyle w:val="Hyperlink"/>
            <w:noProof/>
          </w:rPr>
          <w:t>Table 29: PatientReviewReason</w:t>
        </w:r>
        <w:r w:rsidR="00A618E5">
          <w:rPr>
            <w:noProof/>
            <w:webHidden/>
          </w:rPr>
          <w:tab/>
        </w:r>
        <w:r w:rsidR="00A618E5">
          <w:rPr>
            <w:noProof/>
            <w:webHidden/>
          </w:rPr>
          <w:fldChar w:fldCharType="begin"/>
        </w:r>
        <w:r w:rsidR="00A618E5">
          <w:rPr>
            <w:noProof/>
            <w:webHidden/>
          </w:rPr>
          <w:instrText xml:space="preserve"> PAGEREF _Toc93395641 \h </w:instrText>
        </w:r>
        <w:r w:rsidR="00A618E5">
          <w:rPr>
            <w:noProof/>
            <w:webHidden/>
          </w:rPr>
        </w:r>
        <w:r w:rsidR="00A618E5">
          <w:rPr>
            <w:noProof/>
            <w:webHidden/>
          </w:rPr>
          <w:fldChar w:fldCharType="separate"/>
        </w:r>
        <w:r w:rsidR="00A618E5">
          <w:rPr>
            <w:noProof/>
            <w:webHidden/>
          </w:rPr>
          <w:t>27</w:t>
        </w:r>
        <w:r w:rsidR="00A618E5">
          <w:rPr>
            <w:noProof/>
            <w:webHidden/>
          </w:rPr>
          <w:fldChar w:fldCharType="end"/>
        </w:r>
      </w:hyperlink>
    </w:p>
    <w:p w14:paraId="527F0389" w14:textId="23D34513" w:rsidR="00A618E5" w:rsidRDefault="009A56ED">
      <w:pPr>
        <w:pStyle w:val="TableofFigures"/>
        <w:tabs>
          <w:tab w:val="right" w:leader="dot" w:pos="9350"/>
        </w:tabs>
        <w:rPr>
          <w:rFonts w:asciiTheme="minorHAnsi" w:eastAsiaTheme="minorEastAsia" w:hAnsiTheme="minorHAnsi"/>
          <w:b w:val="0"/>
          <w:noProof/>
        </w:rPr>
      </w:pPr>
      <w:hyperlink w:anchor="_Toc93395642" w:history="1">
        <w:r w:rsidR="00A618E5" w:rsidRPr="00346584">
          <w:rPr>
            <w:rStyle w:val="Hyperlink"/>
            <w:noProof/>
          </w:rPr>
          <w:t>Table 30: PatientStay</w:t>
        </w:r>
        <w:r w:rsidR="00A618E5">
          <w:rPr>
            <w:noProof/>
            <w:webHidden/>
          </w:rPr>
          <w:tab/>
        </w:r>
        <w:r w:rsidR="00A618E5">
          <w:rPr>
            <w:noProof/>
            <w:webHidden/>
          </w:rPr>
          <w:fldChar w:fldCharType="begin"/>
        </w:r>
        <w:r w:rsidR="00A618E5">
          <w:rPr>
            <w:noProof/>
            <w:webHidden/>
          </w:rPr>
          <w:instrText xml:space="preserve"> PAGEREF _Toc93395642 \h </w:instrText>
        </w:r>
        <w:r w:rsidR="00A618E5">
          <w:rPr>
            <w:noProof/>
            <w:webHidden/>
          </w:rPr>
        </w:r>
        <w:r w:rsidR="00A618E5">
          <w:rPr>
            <w:noProof/>
            <w:webHidden/>
          </w:rPr>
          <w:fldChar w:fldCharType="separate"/>
        </w:r>
        <w:r w:rsidR="00A618E5">
          <w:rPr>
            <w:noProof/>
            <w:webHidden/>
          </w:rPr>
          <w:t>27</w:t>
        </w:r>
        <w:r w:rsidR="00A618E5">
          <w:rPr>
            <w:noProof/>
            <w:webHidden/>
          </w:rPr>
          <w:fldChar w:fldCharType="end"/>
        </w:r>
      </w:hyperlink>
    </w:p>
    <w:p w14:paraId="6DB78F62" w14:textId="0595A9E9" w:rsidR="00A618E5" w:rsidRDefault="009A56ED">
      <w:pPr>
        <w:pStyle w:val="TableofFigures"/>
        <w:tabs>
          <w:tab w:val="right" w:leader="dot" w:pos="9350"/>
        </w:tabs>
        <w:rPr>
          <w:rFonts w:asciiTheme="minorHAnsi" w:eastAsiaTheme="minorEastAsia" w:hAnsiTheme="minorHAnsi"/>
          <w:b w:val="0"/>
          <w:noProof/>
        </w:rPr>
      </w:pPr>
      <w:hyperlink w:anchor="_Toc93395643" w:history="1">
        <w:r w:rsidR="00A618E5" w:rsidRPr="00346584">
          <w:rPr>
            <w:rStyle w:val="Hyperlink"/>
            <w:noProof/>
          </w:rPr>
          <w:t>Table 31: PatientStayAudit</w:t>
        </w:r>
        <w:r w:rsidR="00A618E5">
          <w:rPr>
            <w:noProof/>
            <w:webHidden/>
          </w:rPr>
          <w:tab/>
        </w:r>
        <w:r w:rsidR="00A618E5">
          <w:rPr>
            <w:noProof/>
            <w:webHidden/>
          </w:rPr>
          <w:fldChar w:fldCharType="begin"/>
        </w:r>
        <w:r w:rsidR="00A618E5">
          <w:rPr>
            <w:noProof/>
            <w:webHidden/>
          </w:rPr>
          <w:instrText xml:space="preserve"> PAGEREF _Toc93395643 \h </w:instrText>
        </w:r>
        <w:r w:rsidR="00A618E5">
          <w:rPr>
            <w:noProof/>
            <w:webHidden/>
          </w:rPr>
        </w:r>
        <w:r w:rsidR="00A618E5">
          <w:rPr>
            <w:noProof/>
            <w:webHidden/>
          </w:rPr>
          <w:fldChar w:fldCharType="separate"/>
        </w:r>
        <w:r w:rsidR="00A618E5">
          <w:rPr>
            <w:noProof/>
            <w:webHidden/>
          </w:rPr>
          <w:t>30</w:t>
        </w:r>
        <w:r w:rsidR="00A618E5">
          <w:rPr>
            <w:noProof/>
            <w:webHidden/>
          </w:rPr>
          <w:fldChar w:fldCharType="end"/>
        </w:r>
      </w:hyperlink>
    </w:p>
    <w:p w14:paraId="3604A308" w14:textId="7E0743CD" w:rsidR="00A618E5" w:rsidRDefault="009A56ED">
      <w:pPr>
        <w:pStyle w:val="TableofFigures"/>
        <w:tabs>
          <w:tab w:val="right" w:leader="dot" w:pos="9350"/>
        </w:tabs>
        <w:rPr>
          <w:rFonts w:asciiTheme="minorHAnsi" w:eastAsiaTheme="minorEastAsia" w:hAnsiTheme="minorHAnsi"/>
          <w:b w:val="0"/>
          <w:noProof/>
        </w:rPr>
      </w:pPr>
      <w:hyperlink w:anchor="_Toc93395644" w:history="1">
        <w:r w:rsidR="00A618E5" w:rsidRPr="00346584">
          <w:rPr>
            <w:rStyle w:val="Hyperlink"/>
            <w:noProof/>
          </w:rPr>
          <w:t>Table 32: Physician</w:t>
        </w:r>
        <w:r w:rsidR="00A618E5">
          <w:rPr>
            <w:noProof/>
            <w:webHidden/>
          </w:rPr>
          <w:tab/>
        </w:r>
        <w:r w:rsidR="00A618E5">
          <w:rPr>
            <w:noProof/>
            <w:webHidden/>
          </w:rPr>
          <w:fldChar w:fldCharType="begin"/>
        </w:r>
        <w:r w:rsidR="00A618E5">
          <w:rPr>
            <w:noProof/>
            <w:webHidden/>
          </w:rPr>
          <w:instrText xml:space="preserve"> PAGEREF _Toc93395644 \h </w:instrText>
        </w:r>
        <w:r w:rsidR="00A618E5">
          <w:rPr>
            <w:noProof/>
            <w:webHidden/>
          </w:rPr>
        </w:r>
        <w:r w:rsidR="00A618E5">
          <w:rPr>
            <w:noProof/>
            <w:webHidden/>
          </w:rPr>
          <w:fldChar w:fldCharType="separate"/>
        </w:r>
        <w:r w:rsidR="00A618E5">
          <w:rPr>
            <w:noProof/>
            <w:webHidden/>
          </w:rPr>
          <w:t>30</w:t>
        </w:r>
        <w:r w:rsidR="00A618E5">
          <w:rPr>
            <w:noProof/>
            <w:webHidden/>
          </w:rPr>
          <w:fldChar w:fldCharType="end"/>
        </w:r>
      </w:hyperlink>
    </w:p>
    <w:p w14:paraId="6AEF2A44" w14:textId="795F5F15" w:rsidR="00A618E5" w:rsidRDefault="009A56ED">
      <w:pPr>
        <w:pStyle w:val="TableofFigures"/>
        <w:tabs>
          <w:tab w:val="right" w:leader="dot" w:pos="9350"/>
        </w:tabs>
        <w:rPr>
          <w:rFonts w:asciiTheme="minorHAnsi" w:eastAsiaTheme="minorEastAsia" w:hAnsiTheme="minorHAnsi"/>
          <w:b w:val="0"/>
          <w:noProof/>
        </w:rPr>
      </w:pPr>
      <w:hyperlink w:anchor="_Toc93395645" w:history="1">
        <w:r w:rsidR="00A618E5" w:rsidRPr="00346584">
          <w:rPr>
            <w:rStyle w:val="Hyperlink"/>
            <w:noProof/>
          </w:rPr>
          <w:t>Table 33: PhysicianAdvisorPatientReason</w:t>
        </w:r>
        <w:r w:rsidR="00A618E5">
          <w:rPr>
            <w:noProof/>
            <w:webHidden/>
          </w:rPr>
          <w:tab/>
        </w:r>
        <w:r w:rsidR="00A618E5">
          <w:rPr>
            <w:noProof/>
            <w:webHidden/>
          </w:rPr>
          <w:fldChar w:fldCharType="begin"/>
        </w:r>
        <w:r w:rsidR="00A618E5">
          <w:rPr>
            <w:noProof/>
            <w:webHidden/>
          </w:rPr>
          <w:instrText xml:space="preserve"> PAGEREF _Toc93395645 \h </w:instrText>
        </w:r>
        <w:r w:rsidR="00A618E5">
          <w:rPr>
            <w:noProof/>
            <w:webHidden/>
          </w:rPr>
        </w:r>
        <w:r w:rsidR="00A618E5">
          <w:rPr>
            <w:noProof/>
            <w:webHidden/>
          </w:rPr>
          <w:fldChar w:fldCharType="separate"/>
        </w:r>
        <w:r w:rsidR="00A618E5">
          <w:rPr>
            <w:noProof/>
            <w:webHidden/>
          </w:rPr>
          <w:t>31</w:t>
        </w:r>
        <w:r w:rsidR="00A618E5">
          <w:rPr>
            <w:noProof/>
            <w:webHidden/>
          </w:rPr>
          <w:fldChar w:fldCharType="end"/>
        </w:r>
      </w:hyperlink>
    </w:p>
    <w:p w14:paraId="74357407" w14:textId="78367303" w:rsidR="00A618E5" w:rsidRDefault="009A56ED">
      <w:pPr>
        <w:pStyle w:val="TableofFigures"/>
        <w:tabs>
          <w:tab w:val="right" w:leader="dot" w:pos="9350"/>
        </w:tabs>
        <w:rPr>
          <w:rFonts w:asciiTheme="minorHAnsi" w:eastAsiaTheme="minorEastAsia" w:hAnsiTheme="minorHAnsi"/>
          <w:b w:val="0"/>
          <w:noProof/>
        </w:rPr>
      </w:pPr>
      <w:hyperlink w:anchor="_Toc93395646" w:history="1">
        <w:r w:rsidR="00A618E5" w:rsidRPr="00346584">
          <w:rPr>
            <w:rStyle w:val="Hyperlink"/>
            <w:noProof/>
          </w:rPr>
          <w:t>Table 34: PhysicianAdvisorPatientReview</w:t>
        </w:r>
        <w:r w:rsidR="00A618E5">
          <w:rPr>
            <w:noProof/>
            <w:webHidden/>
          </w:rPr>
          <w:tab/>
        </w:r>
        <w:r w:rsidR="00A618E5">
          <w:rPr>
            <w:noProof/>
            <w:webHidden/>
          </w:rPr>
          <w:fldChar w:fldCharType="begin"/>
        </w:r>
        <w:r w:rsidR="00A618E5">
          <w:rPr>
            <w:noProof/>
            <w:webHidden/>
          </w:rPr>
          <w:instrText xml:space="preserve"> PAGEREF _Toc93395646 \h </w:instrText>
        </w:r>
        <w:r w:rsidR="00A618E5">
          <w:rPr>
            <w:noProof/>
            <w:webHidden/>
          </w:rPr>
        </w:r>
        <w:r w:rsidR="00A618E5">
          <w:rPr>
            <w:noProof/>
            <w:webHidden/>
          </w:rPr>
          <w:fldChar w:fldCharType="separate"/>
        </w:r>
        <w:r w:rsidR="00A618E5">
          <w:rPr>
            <w:noProof/>
            <w:webHidden/>
          </w:rPr>
          <w:t>31</w:t>
        </w:r>
        <w:r w:rsidR="00A618E5">
          <w:rPr>
            <w:noProof/>
            <w:webHidden/>
          </w:rPr>
          <w:fldChar w:fldCharType="end"/>
        </w:r>
      </w:hyperlink>
    </w:p>
    <w:p w14:paraId="41B11E2A" w14:textId="327491B2" w:rsidR="00A618E5" w:rsidRDefault="009A56ED">
      <w:pPr>
        <w:pStyle w:val="TableofFigures"/>
        <w:tabs>
          <w:tab w:val="right" w:leader="dot" w:pos="9350"/>
        </w:tabs>
        <w:rPr>
          <w:rFonts w:asciiTheme="minorHAnsi" w:eastAsiaTheme="minorEastAsia" w:hAnsiTheme="minorHAnsi"/>
          <w:b w:val="0"/>
          <w:noProof/>
        </w:rPr>
      </w:pPr>
      <w:hyperlink w:anchor="_Toc93395647" w:history="1">
        <w:r w:rsidR="00A618E5" w:rsidRPr="00346584">
          <w:rPr>
            <w:rStyle w:val="Hyperlink"/>
            <w:noProof/>
          </w:rPr>
          <w:t>Table 35: PhysicianAdvisorPatientReviewAudit</w:t>
        </w:r>
        <w:r w:rsidR="00A618E5">
          <w:rPr>
            <w:noProof/>
            <w:webHidden/>
          </w:rPr>
          <w:tab/>
        </w:r>
        <w:r w:rsidR="00A618E5">
          <w:rPr>
            <w:noProof/>
            <w:webHidden/>
          </w:rPr>
          <w:fldChar w:fldCharType="begin"/>
        </w:r>
        <w:r w:rsidR="00A618E5">
          <w:rPr>
            <w:noProof/>
            <w:webHidden/>
          </w:rPr>
          <w:instrText xml:space="preserve"> PAGEREF _Toc93395647 \h </w:instrText>
        </w:r>
        <w:r w:rsidR="00A618E5">
          <w:rPr>
            <w:noProof/>
            <w:webHidden/>
          </w:rPr>
        </w:r>
        <w:r w:rsidR="00A618E5">
          <w:rPr>
            <w:noProof/>
            <w:webHidden/>
          </w:rPr>
          <w:fldChar w:fldCharType="separate"/>
        </w:r>
        <w:r w:rsidR="00A618E5">
          <w:rPr>
            <w:noProof/>
            <w:webHidden/>
          </w:rPr>
          <w:t>33</w:t>
        </w:r>
        <w:r w:rsidR="00A618E5">
          <w:rPr>
            <w:noProof/>
            <w:webHidden/>
          </w:rPr>
          <w:fldChar w:fldCharType="end"/>
        </w:r>
      </w:hyperlink>
    </w:p>
    <w:p w14:paraId="42DF0135" w14:textId="7AB3497F" w:rsidR="00A618E5" w:rsidRDefault="009A56ED">
      <w:pPr>
        <w:pStyle w:val="TableofFigures"/>
        <w:tabs>
          <w:tab w:val="right" w:leader="dot" w:pos="9350"/>
        </w:tabs>
        <w:rPr>
          <w:rFonts w:asciiTheme="minorHAnsi" w:eastAsiaTheme="minorEastAsia" w:hAnsiTheme="minorHAnsi"/>
          <w:b w:val="0"/>
          <w:noProof/>
        </w:rPr>
      </w:pPr>
      <w:hyperlink w:anchor="_Toc93395648" w:history="1">
        <w:r w:rsidR="00A618E5" w:rsidRPr="00346584">
          <w:rPr>
            <w:rStyle w:val="Hyperlink"/>
            <w:noProof/>
          </w:rPr>
          <w:t>Table 36: Reason</w:t>
        </w:r>
        <w:r w:rsidR="00A618E5">
          <w:rPr>
            <w:noProof/>
            <w:webHidden/>
          </w:rPr>
          <w:tab/>
        </w:r>
        <w:r w:rsidR="00A618E5">
          <w:rPr>
            <w:noProof/>
            <w:webHidden/>
          </w:rPr>
          <w:fldChar w:fldCharType="begin"/>
        </w:r>
        <w:r w:rsidR="00A618E5">
          <w:rPr>
            <w:noProof/>
            <w:webHidden/>
          </w:rPr>
          <w:instrText xml:space="preserve"> PAGEREF _Toc93395648 \h </w:instrText>
        </w:r>
        <w:r w:rsidR="00A618E5">
          <w:rPr>
            <w:noProof/>
            <w:webHidden/>
          </w:rPr>
        </w:r>
        <w:r w:rsidR="00A618E5">
          <w:rPr>
            <w:noProof/>
            <w:webHidden/>
          </w:rPr>
          <w:fldChar w:fldCharType="separate"/>
        </w:r>
        <w:r w:rsidR="00A618E5">
          <w:rPr>
            <w:noProof/>
            <w:webHidden/>
          </w:rPr>
          <w:t>33</w:t>
        </w:r>
        <w:r w:rsidR="00A618E5">
          <w:rPr>
            <w:noProof/>
            <w:webHidden/>
          </w:rPr>
          <w:fldChar w:fldCharType="end"/>
        </w:r>
      </w:hyperlink>
    </w:p>
    <w:p w14:paraId="003E20D4" w14:textId="46CEB51A" w:rsidR="00A618E5" w:rsidRDefault="009A56ED">
      <w:pPr>
        <w:pStyle w:val="TableofFigures"/>
        <w:tabs>
          <w:tab w:val="right" w:leader="dot" w:pos="9350"/>
        </w:tabs>
        <w:rPr>
          <w:rFonts w:asciiTheme="minorHAnsi" w:eastAsiaTheme="minorEastAsia" w:hAnsiTheme="minorHAnsi"/>
          <w:b w:val="0"/>
          <w:noProof/>
        </w:rPr>
      </w:pPr>
      <w:hyperlink w:anchor="_Toc93395649" w:history="1">
        <w:r w:rsidR="00A618E5" w:rsidRPr="00346584">
          <w:rPr>
            <w:rStyle w:val="Hyperlink"/>
            <w:noProof/>
          </w:rPr>
          <w:t>Table 37: ReasonCategory</w:t>
        </w:r>
        <w:r w:rsidR="00A618E5">
          <w:rPr>
            <w:noProof/>
            <w:webHidden/>
          </w:rPr>
          <w:tab/>
        </w:r>
        <w:r w:rsidR="00A618E5">
          <w:rPr>
            <w:noProof/>
            <w:webHidden/>
          </w:rPr>
          <w:fldChar w:fldCharType="begin"/>
        </w:r>
        <w:r w:rsidR="00A618E5">
          <w:rPr>
            <w:noProof/>
            <w:webHidden/>
          </w:rPr>
          <w:instrText xml:space="preserve"> PAGEREF _Toc93395649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6A7E1EEF" w14:textId="3BA3A505" w:rsidR="00A618E5" w:rsidRDefault="009A56ED">
      <w:pPr>
        <w:pStyle w:val="TableofFigures"/>
        <w:tabs>
          <w:tab w:val="right" w:leader="dot" w:pos="9350"/>
        </w:tabs>
        <w:rPr>
          <w:rFonts w:asciiTheme="minorHAnsi" w:eastAsiaTheme="minorEastAsia" w:hAnsiTheme="minorHAnsi"/>
          <w:b w:val="0"/>
          <w:noProof/>
        </w:rPr>
      </w:pPr>
      <w:hyperlink w:anchor="_Toc93395650" w:history="1">
        <w:r w:rsidR="00A618E5" w:rsidRPr="00346584">
          <w:rPr>
            <w:rStyle w:val="Hyperlink"/>
            <w:noProof/>
          </w:rPr>
          <w:t>Table 38: Region</w:t>
        </w:r>
        <w:r w:rsidR="00A618E5">
          <w:rPr>
            <w:noProof/>
            <w:webHidden/>
          </w:rPr>
          <w:tab/>
        </w:r>
        <w:r w:rsidR="00A618E5">
          <w:rPr>
            <w:noProof/>
            <w:webHidden/>
          </w:rPr>
          <w:fldChar w:fldCharType="begin"/>
        </w:r>
        <w:r w:rsidR="00A618E5">
          <w:rPr>
            <w:noProof/>
            <w:webHidden/>
          </w:rPr>
          <w:instrText xml:space="preserve"> PAGEREF _Toc93395650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0375A054" w14:textId="01C924EA" w:rsidR="00A618E5" w:rsidRDefault="009A56ED">
      <w:pPr>
        <w:pStyle w:val="TableofFigures"/>
        <w:tabs>
          <w:tab w:val="right" w:leader="dot" w:pos="9350"/>
        </w:tabs>
        <w:rPr>
          <w:rFonts w:asciiTheme="minorHAnsi" w:eastAsiaTheme="minorEastAsia" w:hAnsiTheme="minorHAnsi"/>
          <w:b w:val="0"/>
          <w:noProof/>
        </w:rPr>
      </w:pPr>
      <w:hyperlink w:anchor="_Toc93395651" w:history="1">
        <w:r w:rsidR="00A618E5" w:rsidRPr="00346584">
          <w:rPr>
            <w:rStyle w:val="Hyperlink"/>
            <w:noProof/>
          </w:rPr>
          <w:t>Table 39: Reports</w:t>
        </w:r>
        <w:r w:rsidR="00A618E5">
          <w:rPr>
            <w:noProof/>
            <w:webHidden/>
          </w:rPr>
          <w:tab/>
        </w:r>
        <w:r w:rsidR="00A618E5">
          <w:rPr>
            <w:noProof/>
            <w:webHidden/>
          </w:rPr>
          <w:fldChar w:fldCharType="begin"/>
        </w:r>
        <w:r w:rsidR="00A618E5">
          <w:rPr>
            <w:noProof/>
            <w:webHidden/>
          </w:rPr>
          <w:instrText xml:space="preserve"> PAGEREF _Toc93395651 \h </w:instrText>
        </w:r>
        <w:r w:rsidR="00A618E5">
          <w:rPr>
            <w:noProof/>
            <w:webHidden/>
          </w:rPr>
        </w:r>
        <w:r w:rsidR="00A618E5">
          <w:rPr>
            <w:noProof/>
            <w:webHidden/>
          </w:rPr>
          <w:fldChar w:fldCharType="separate"/>
        </w:r>
        <w:r w:rsidR="00A618E5">
          <w:rPr>
            <w:noProof/>
            <w:webHidden/>
          </w:rPr>
          <w:t>34</w:t>
        </w:r>
        <w:r w:rsidR="00A618E5">
          <w:rPr>
            <w:noProof/>
            <w:webHidden/>
          </w:rPr>
          <w:fldChar w:fldCharType="end"/>
        </w:r>
      </w:hyperlink>
    </w:p>
    <w:p w14:paraId="52946EC9" w14:textId="397D3925" w:rsidR="00A618E5" w:rsidRDefault="009A56ED">
      <w:pPr>
        <w:pStyle w:val="TableofFigures"/>
        <w:tabs>
          <w:tab w:val="right" w:leader="dot" w:pos="9350"/>
        </w:tabs>
        <w:rPr>
          <w:rFonts w:asciiTheme="minorHAnsi" w:eastAsiaTheme="minorEastAsia" w:hAnsiTheme="minorHAnsi"/>
          <w:b w:val="0"/>
          <w:noProof/>
        </w:rPr>
      </w:pPr>
      <w:hyperlink w:anchor="_Toc93395652" w:history="1">
        <w:r w:rsidR="00A618E5" w:rsidRPr="00346584">
          <w:rPr>
            <w:rStyle w:val="Hyperlink"/>
            <w:noProof/>
          </w:rPr>
          <w:t>Table 40: ReviewType</w:t>
        </w:r>
        <w:r w:rsidR="00A618E5">
          <w:rPr>
            <w:noProof/>
            <w:webHidden/>
          </w:rPr>
          <w:tab/>
        </w:r>
        <w:r w:rsidR="00A618E5">
          <w:rPr>
            <w:noProof/>
            <w:webHidden/>
          </w:rPr>
          <w:fldChar w:fldCharType="begin"/>
        </w:r>
        <w:r w:rsidR="00A618E5">
          <w:rPr>
            <w:noProof/>
            <w:webHidden/>
          </w:rPr>
          <w:instrText xml:space="preserve"> PAGEREF _Toc93395652 \h </w:instrText>
        </w:r>
        <w:r w:rsidR="00A618E5">
          <w:rPr>
            <w:noProof/>
            <w:webHidden/>
          </w:rPr>
        </w:r>
        <w:r w:rsidR="00A618E5">
          <w:rPr>
            <w:noProof/>
            <w:webHidden/>
          </w:rPr>
          <w:fldChar w:fldCharType="separate"/>
        </w:r>
        <w:r w:rsidR="00A618E5">
          <w:rPr>
            <w:noProof/>
            <w:webHidden/>
          </w:rPr>
          <w:t>35</w:t>
        </w:r>
        <w:r w:rsidR="00A618E5">
          <w:rPr>
            <w:noProof/>
            <w:webHidden/>
          </w:rPr>
          <w:fldChar w:fldCharType="end"/>
        </w:r>
      </w:hyperlink>
    </w:p>
    <w:p w14:paraId="236AFEAC" w14:textId="09F1D02B" w:rsidR="00A618E5" w:rsidRDefault="009A56ED">
      <w:pPr>
        <w:pStyle w:val="TableofFigures"/>
        <w:tabs>
          <w:tab w:val="right" w:leader="dot" w:pos="9350"/>
        </w:tabs>
        <w:rPr>
          <w:rFonts w:asciiTheme="minorHAnsi" w:eastAsiaTheme="minorEastAsia" w:hAnsiTheme="minorHAnsi"/>
          <w:b w:val="0"/>
          <w:noProof/>
        </w:rPr>
      </w:pPr>
      <w:hyperlink w:anchor="_Toc93395653" w:history="1">
        <w:r w:rsidR="00A618E5" w:rsidRPr="00346584">
          <w:rPr>
            <w:rStyle w:val="Hyperlink"/>
            <w:noProof/>
          </w:rPr>
          <w:t>Table 41: ServiceSection</w:t>
        </w:r>
        <w:r w:rsidR="00A618E5">
          <w:rPr>
            <w:noProof/>
            <w:webHidden/>
          </w:rPr>
          <w:tab/>
        </w:r>
        <w:r w:rsidR="00A618E5">
          <w:rPr>
            <w:noProof/>
            <w:webHidden/>
          </w:rPr>
          <w:fldChar w:fldCharType="begin"/>
        </w:r>
        <w:r w:rsidR="00A618E5">
          <w:rPr>
            <w:noProof/>
            <w:webHidden/>
          </w:rPr>
          <w:instrText xml:space="preserve"> PAGEREF _Toc93395653 \h </w:instrText>
        </w:r>
        <w:r w:rsidR="00A618E5">
          <w:rPr>
            <w:noProof/>
            <w:webHidden/>
          </w:rPr>
        </w:r>
        <w:r w:rsidR="00A618E5">
          <w:rPr>
            <w:noProof/>
            <w:webHidden/>
          </w:rPr>
          <w:fldChar w:fldCharType="separate"/>
        </w:r>
        <w:r w:rsidR="00A618E5">
          <w:rPr>
            <w:noProof/>
            <w:webHidden/>
          </w:rPr>
          <w:t>35</w:t>
        </w:r>
        <w:r w:rsidR="00A618E5">
          <w:rPr>
            <w:noProof/>
            <w:webHidden/>
          </w:rPr>
          <w:fldChar w:fldCharType="end"/>
        </w:r>
      </w:hyperlink>
    </w:p>
    <w:p w14:paraId="5AB8C44E" w14:textId="1E80FE86" w:rsidR="00A618E5" w:rsidRDefault="009A56ED">
      <w:pPr>
        <w:pStyle w:val="TableofFigures"/>
        <w:tabs>
          <w:tab w:val="right" w:leader="dot" w:pos="9350"/>
        </w:tabs>
        <w:rPr>
          <w:rFonts w:asciiTheme="minorHAnsi" w:eastAsiaTheme="minorEastAsia" w:hAnsiTheme="minorHAnsi"/>
          <w:b w:val="0"/>
          <w:noProof/>
        </w:rPr>
      </w:pPr>
      <w:hyperlink w:anchor="_Toc93395654" w:history="1">
        <w:r w:rsidR="00A618E5" w:rsidRPr="00346584">
          <w:rPr>
            <w:rStyle w:val="Hyperlink"/>
            <w:noProof/>
          </w:rPr>
          <w:t>Table 42: Site</w:t>
        </w:r>
        <w:r w:rsidR="00A618E5">
          <w:rPr>
            <w:noProof/>
            <w:webHidden/>
          </w:rPr>
          <w:tab/>
        </w:r>
        <w:r w:rsidR="00A618E5">
          <w:rPr>
            <w:noProof/>
            <w:webHidden/>
          </w:rPr>
          <w:fldChar w:fldCharType="begin"/>
        </w:r>
        <w:r w:rsidR="00A618E5">
          <w:rPr>
            <w:noProof/>
            <w:webHidden/>
          </w:rPr>
          <w:instrText xml:space="preserve"> PAGEREF _Toc93395654 \h </w:instrText>
        </w:r>
        <w:r w:rsidR="00A618E5">
          <w:rPr>
            <w:noProof/>
            <w:webHidden/>
          </w:rPr>
        </w:r>
        <w:r w:rsidR="00A618E5">
          <w:rPr>
            <w:noProof/>
            <w:webHidden/>
          </w:rPr>
          <w:fldChar w:fldCharType="separate"/>
        </w:r>
        <w:r w:rsidR="00A618E5">
          <w:rPr>
            <w:noProof/>
            <w:webHidden/>
          </w:rPr>
          <w:t>36</w:t>
        </w:r>
        <w:r w:rsidR="00A618E5">
          <w:rPr>
            <w:noProof/>
            <w:webHidden/>
          </w:rPr>
          <w:fldChar w:fldCharType="end"/>
        </w:r>
      </w:hyperlink>
    </w:p>
    <w:p w14:paraId="7D4FCA89" w14:textId="260C1A7E" w:rsidR="00A618E5" w:rsidRDefault="009A56ED">
      <w:pPr>
        <w:pStyle w:val="TableofFigures"/>
        <w:tabs>
          <w:tab w:val="right" w:leader="dot" w:pos="9350"/>
        </w:tabs>
        <w:rPr>
          <w:rFonts w:asciiTheme="minorHAnsi" w:eastAsiaTheme="minorEastAsia" w:hAnsiTheme="minorHAnsi"/>
          <w:b w:val="0"/>
          <w:noProof/>
        </w:rPr>
      </w:pPr>
      <w:hyperlink w:anchor="_Toc93395655" w:history="1">
        <w:r w:rsidR="00A618E5" w:rsidRPr="00346584">
          <w:rPr>
            <w:rStyle w:val="Hyperlink"/>
            <w:noProof/>
          </w:rPr>
          <w:t>Table 43: Status</w:t>
        </w:r>
        <w:r w:rsidR="00A618E5">
          <w:rPr>
            <w:noProof/>
            <w:webHidden/>
          </w:rPr>
          <w:tab/>
        </w:r>
        <w:r w:rsidR="00A618E5">
          <w:rPr>
            <w:noProof/>
            <w:webHidden/>
          </w:rPr>
          <w:fldChar w:fldCharType="begin"/>
        </w:r>
        <w:r w:rsidR="00A618E5">
          <w:rPr>
            <w:noProof/>
            <w:webHidden/>
          </w:rPr>
          <w:instrText xml:space="preserve"> PAGEREF _Toc93395655 \h </w:instrText>
        </w:r>
        <w:r w:rsidR="00A618E5">
          <w:rPr>
            <w:noProof/>
            <w:webHidden/>
          </w:rPr>
        </w:r>
        <w:r w:rsidR="00A618E5">
          <w:rPr>
            <w:noProof/>
            <w:webHidden/>
          </w:rPr>
          <w:fldChar w:fldCharType="separate"/>
        </w:r>
        <w:r w:rsidR="00A618E5">
          <w:rPr>
            <w:noProof/>
            <w:webHidden/>
          </w:rPr>
          <w:t>36</w:t>
        </w:r>
        <w:r w:rsidR="00A618E5">
          <w:rPr>
            <w:noProof/>
            <w:webHidden/>
          </w:rPr>
          <w:fldChar w:fldCharType="end"/>
        </w:r>
      </w:hyperlink>
    </w:p>
    <w:p w14:paraId="7919E0AD" w14:textId="735502AA" w:rsidR="00A618E5" w:rsidRDefault="009A56ED">
      <w:pPr>
        <w:pStyle w:val="TableofFigures"/>
        <w:tabs>
          <w:tab w:val="right" w:leader="dot" w:pos="9350"/>
        </w:tabs>
        <w:rPr>
          <w:rFonts w:asciiTheme="minorHAnsi" w:eastAsiaTheme="minorEastAsia" w:hAnsiTheme="minorHAnsi"/>
          <w:b w:val="0"/>
          <w:noProof/>
        </w:rPr>
      </w:pPr>
      <w:hyperlink w:anchor="_Toc93395656" w:history="1">
        <w:r w:rsidR="00A618E5" w:rsidRPr="00346584">
          <w:rPr>
            <w:rStyle w:val="Hyperlink"/>
            <w:noProof/>
          </w:rPr>
          <w:t>Table 44: TreatingSpecialtyDismissalType</w:t>
        </w:r>
        <w:r w:rsidR="00A618E5">
          <w:rPr>
            <w:noProof/>
            <w:webHidden/>
          </w:rPr>
          <w:tab/>
        </w:r>
        <w:r w:rsidR="00A618E5">
          <w:rPr>
            <w:noProof/>
            <w:webHidden/>
          </w:rPr>
          <w:fldChar w:fldCharType="begin"/>
        </w:r>
        <w:r w:rsidR="00A618E5">
          <w:rPr>
            <w:noProof/>
            <w:webHidden/>
          </w:rPr>
          <w:instrText xml:space="preserve"> PAGEREF _Toc93395656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70CD573D" w14:textId="787ECAEA" w:rsidR="00A618E5" w:rsidRDefault="009A56ED">
      <w:pPr>
        <w:pStyle w:val="TableofFigures"/>
        <w:tabs>
          <w:tab w:val="right" w:leader="dot" w:pos="9350"/>
        </w:tabs>
        <w:rPr>
          <w:rFonts w:asciiTheme="minorHAnsi" w:eastAsiaTheme="minorEastAsia" w:hAnsiTheme="minorHAnsi"/>
          <w:b w:val="0"/>
          <w:noProof/>
        </w:rPr>
      </w:pPr>
      <w:hyperlink w:anchor="_Toc93395657" w:history="1">
        <w:r w:rsidR="00A618E5" w:rsidRPr="00346584">
          <w:rPr>
            <w:rStyle w:val="Hyperlink"/>
            <w:noProof/>
          </w:rPr>
          <w:t>Table 45: VISN</w:t>
        </w:r>
        <w:r w:rsidR="00A618E5">
          <w:rPr>
            <w:noProof/>
            <w:webHidden/>
          </w:rPr>
          <w:tab/>
        </w:r>
        <w:r w:rsidR="00A618E5">
          <w:rPr>
            <w:noProof/>
            <w:webHidden/>
          </w:rPr>
          <w:fldChar w:fldCharType="begin"/>
        </w:r>
        <w:r w:rsidR="00A618E5">
          <w:rPr>
            <w:noProof/>
            <w:webHidden/>
          </w:rPr>
          <w:instrText xml:space="preserve"> PAGEREF _Toc93395657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1098ABE2" w14:textId="45BA8F62" w:rsidR="00A618E5" w:rsidRDefault="009A56ED">
      <w:pPr>
        <w:pStyle w:val="TableofFigures"/>
        <w:tabs>
          <w:tab w:val="right" w:leader="dot" w:pos="9350"/>
        </w:tabs>
        <w:rPr>
          <w:rFonts w:asciiTheme="minorHAnsi" w:eastAsiaTheme="minorEastAsia" w:hAnsiTheme="minorHAnsi"/>
          <w:b w:val="0"/>
          <w:noProof/>
        </w:rPr>
      </w:pPr>
      <w:hyperlink w:anchor="_Toc93395658" w:history="1">
        <w:r w:rsidR="00A618E5" w:rsidRPr="00346584">
          <w:rPr>
            <w:rStyle w:val="Hyperlink"/>
            <w:noProof/>
          </w:rPr>
          <w:t>Table 46: WardLocation</w:t>
        </w:r>
        <w:r w:rsidR="00A618E5">
          <w:rPr>
            <w:noProof/>
            <w:webHidden/>
          </w:rPr>
          <w:tab/>
        </w:r>
        <w:r w:rsidR="00A618E5">
          <w:rPr>
            <w:noProof/>
            <w:webHidden/>
          </w:rPr>
          <w:fldChar w:fldCharType="begin"/>
        </w:r>
        <w:r w:rsidR="00A618E5">
          <w:rPr>
            <w:noProof/>
            <w:webHidden/>
          </w:rPr>
          <w:instrText xml:space="preserve"> PAGEREF _Toc93395658 \h </w:instrText>
        </w:r>
        <w:r w:rsidR="00A618E5">
          <w:rPr>
            <w:noProof/>
            <w:webHidden/>
          </w:rPr>
        </w:r>
        <w:r w:rsidR="00A618E5">
          <w:rPr>
            <w:noProof/>
            <w:webHidden/>
          </w:rPr>
          <w:fldChar w:fldCharType="separate"/>
        </w:r>
        <w:r w:rsidR="00A618E5">
          <w:rPr>
            <w:noProof/>
            <w:webHidden/>
          </w:rPr>
          <w:t>37</w:t>
        </w:r>
        <w:r w:rsidR="00A618E5">
          <w:rPr>
            <w:noProof/>
            <w:webHidden/>
          </w:rPr>
          <w:fldChar w:fldCharType="end"/>
        </w:r>
      </w:hyperlink>
    </w:p>
    <w:p w14:paraId="4C06C628" w14:textId="356C259D" w:rsidR="00A618E5" w:rsidRDefault="009A56ED">
      <w:pPr>
        <w:pStyle w:val="TableofFigures"/>
        <w:tabs>
          <w:tab w:val="right" w:leader="dot" w:pos="9350"/>
        </w:tabs>
        <w:rPr>
          <w:rFonts w:asciiTheme="minorHAnsi" w:eastAsiaTheme="minorEastAsia" w:hAnsiTheme="minorHAnsi"/>
          <w:b w:val="0"/>
          <w:noProof/>
        </w:rPr>
      </w:pPr>
      <w:hyperlink w:anchor="_Toc93395659" w:history="1">
        <w:r w:rsidR="00A618E5" w:rsidRPr="00346584">
          <w:rPr>
            <w:rStyle w:val="Hyperlink"/>
            <w:noProof/>
          </w:rPr>
          <w:t>Table 47: WebLog</w:t>
        </w:r>
        <w:r w:rsidR="00A618E5">
          <w:rPr>
            <w:noProof/>
            <w:webHidden/>
          </w:rPr>
          <w:tab/>
        </w:r>
        <w:r w:rsidR="00A618E5">
          <w:rPr>
            <w:noProof/>
            <w:webHidden/>
          </w:rPr>
          <w:fldChar w:fldCharType="begin"/>
        </w:r>
        <w:r w:rsidR="00A618E5">
          <w:rPr>
            <w:noProof/>
            <w:webHidden/>
          </w:rPr>
          <w:instrText xml:space="preserve"> PAGEREF _Toc93395659 \h </w:instrText>
        </w:r>
        <w:r w:rsidR="00A618E5">
          <w:rPr>
            <w:noProof/>
            <w:webHidden/>
          </w:rPr>
        </w:r>
        <w:r w:rsidR="00A618E5">
          <w:rPr>
            <w:noProof/>
            <w:webHidden/>
          </w:rPr>
          <w:fldChar w:fldCharType="separate"/>
        </w:r>
        <w:r w:rsidR="00A618E5">
          <w:rPr>
            <w:noProof/>
            <w:webHidden/>
          </w:rPr>
          <w:t>38</w:t>
        </w:r>
        <w:r w:rsidR="00A618E5">
          <w:rPr>
            <w:noProof/>
            <w:webHidden/>
          </w:rPr>
          <w:fldChar w:fldCharType="end"/>
        </w:r>
      </w:hyperlink>
    </w:p>
    <w:p w14:paraId="3AECCA31" w14:textId="1D3C0269" w:rsidR="00A618E5" w:rsidRDefault="009A56ED">
      <w:pPr>
        <w:pStyle w:val="TableofFigures"/>
        <w:tabs>
          <w:tab w:val="right" w:leader="dot" w:pos="9350"/>
        </w:tabs>
        <w:rPr>
          <w:rFonts w:asciiTheme="minorHAnsi" w:eastAsiaTheme="minorEastAsia" w:hAnsiTheme="minorHAnsi"/>
          <w:b w:val="0"/>
          <w:noProof/>
        </w:rPr>
      </w:pPr>
      <w:hyperlink w:anchor="_Toc93395660" w:history="1">
        <w:r w:rsidR="00A618E5" w:rsidRPr="00346584">
          <w:rPr>
            <w:rStyle w:val="Hyperlink"/>
            <w:noProof/>
          </w:rPr>
          <w:t>Table 48: SQLJobs</w:t>
        </w:r>
        <w:r w:rsidR="00A618E5">
          <w:rPr>
            <w:noProof/>
            <w:webHidden/>
          </w:rPr>
          <w:tab/>
        </w:r>
        <w:r w:rsidR="00A618E5">
          <w:rPr>
            <w:noProof/>
            <w:webHidden/>
          </w:rPr>
          <w:fldChar w:fldCharType="begin"/>
        </w:r>
        <w:r w:rsidR="00A618E5">
          <w:rPr>
            <w:noProof/>
            <w:webHidden/>
          </w:rPr>
          <w:instrText xml:space="preserve"> PAGEREF _Toc93395660 \h </w:instrText>
        </w:r>
        <w:r w:rsidR="00A618E5">
          <w:rPr>
            <w:noProof/>
            <w:webHidden/>
          </w:rPr>
        </w:r>
        <w:r w:rsidR="00A618E5">
          <w:rPr>
            <w:noProof/>
            <w:webHidden/>
          </w:rPr>
          <w:fldChar w:fldCharType="separate"/>
        </w:r>
        <w:r w:rsidR="00A618E5">
          <w:rPr>
            <w:noProof/>
            <w:webHidden/>
          </w:rPr>
          <w:t>38</w:t>
        </w:r>
        <w:r w:rsidR="00A618E5">
          <w:rPr>
            <w:noProof/>
            <w:webHidden/>
          </w:rPr>
          <w:fldChar w:fldCharType="end"/>
        </w:r>
      </w:hyperlink>
    </w:p>
    <w:p w14:paraId="29159597" w14:textId="56D10B6E" w:rsidR="00A618E5" w:rsidRDefault="009A56ED">
      <w:pPr>
        <w:pStyle w:val="TableofFigures"/>
        <w:tabs>
          <w:tab w:val="right" w:leader="dot" w:pos="9350"/>
        </w:tabs>
        <w:rPr>
          <w:rFonts w:asciiTheme="minorHAnsi" w:eastAsiaTheme="minorEastAsia" w:hAnsiTheme="minorHAnsi"/>
          <w:b w:val="0"/>
          <w:noProof/>
        </w:rPr>
      </w:pPr>
      <w:hyperlink w:anchor="_Toc93395661" w:history="1">
        <w:r w:rsidR="00A618E5" w:rsidRPr="00346584">
          <w:rPr>
            <w:rStyle w:val="Hyperlink"/>
            <w:noProof/>
          </w:rPr>
          <w:t>Table 49: High level NUMI exceptions</w:t>
        </w:r>
        <w:r w:rsidR="00A618E5">
          <w:rPr>
            <w:noProof/>
            <w:webHidden/>
          </w:rPr>
          <w:tab/>
        </w:r>
        <w:r w:rsidR="00A618E5">
          <w:rPr>
            <w:noProof/>
            <w:webHidden/>
          </w:rPr>
          <w:fldChar w:fldCharType="begin"/>
        </w:r>
        <w:r w:rsidR="00A618E5">
          <w:rPr>
            <w:noProof/>
            <w:webHidden/>
          </w:rPr>
          <w:instrText xml:space="preserve"> PAGEREF _Toc93395661 \h </w:instrText>
        </w:r>
        <w:r w:rsidR="00A618E5">
          <w:rPr>
            <w:noProof/>
            <w:webHidden/>
          </w:rPr>
        </w:r>
        <w:r w:rsidR="00A618E5">
          <w:rPr>
            <w:noProof/>
            <w:webHidden/>
          </w:rPr>
          <w:fldChar w:fldCharType="separate"/>
        </w:r>
        <w:r w:rsidR="00A618E5">
          <w:rPr>
            <w:noProof/>
            <w:webHidden/>
          </w:rPr>
          <w:t>55</w:t>
        </w:r>
        <w:r w:rsidR="00A618E5">
          <w:rPr>
            <w:noProof/>
            <w:webHidden/>
          </w:rPr>
          <w:fldChar w:fldCharType="end"/>
        </w:r>
      </w:hyperlink>
    </w:p>
    <w:p w14:paraId="3C1888E3" w14:textId="0EB653B8" w:rsidR="00A618E5" w:rsidRDefault="009A56ED">
      <w:pPr>
        <w:pStyle w:val="TableofFigures"/>
        <w:tabs>
          <w:tab w:val="right" w:leader="dot" w:pos="9350"/>
        </w:tabs>
        <w:rPr>
          <w:rFonts w:asciiTheme="minorHAnsi" w:eastAsiaTheme="minorEastAsia" w:hAnsiTheme="minorHAnsi"/>
          <w:b w:val="0"/>
          <w:noProof/>
        </w:rPr>
      </w:pPr>
      <w:hyperlink w:anchor="_Toc93395662" w:history="1">
        <w:r w:rsidR="00A618E5" w:rsidRPr="00346584">
          <w:rPr>
            <w:rStyle w:val="Hyperlink"/>
            <w:noProof/>
          </w:rPr>
          <w:t>Table 50: Front End Messages</w:t>
        </w:r>
        <w:r w:rsidR="00A618E5">
          <w:rPr>
            <w:noProof/>
            <w:webHidden/>
          </w:rPr>
          <w:tab/>
        </w:r>
        <w:r w:rsidR="00A618E5">
          <w:rPr>
            <w:noProof/>
            <w:webHidden/>
          </w:rPr>
          <w:fldChar w:fldCharType="begin"/>
        </w:r>
        <w:r w:rsidR="00A618E5">
          <w:rPr>
            <w:noProof/>
            <w:webHidden/>
          </w:rPr>
          <w:instrText xml:space="preserve"> PAGEREF _Toc93395662 \h </w:instrText>
        </w:r>
        <w:r w:rsidR="00A618E5">
          <w:rPr>
            <w:noProof/>
            <w:webHidden/>
          </w:rPr>
        </w:r>
        <w:r w:rsidR="00A618E5">
          <w:rPr>
            <w:noProof/>
            <w:webHidden/>
          </w:rPr>
          <w:fldChar w:fldCharType="separate"/>
        </w:r>
        <w:r w:rsidR="00A618E5">
          <w:rPr>
            <w:noProof/>
            <w:webHidden/>
          </w:rPr>
          <w:t>56</w:t>
        </w:r>
        <w:r w:rsidR="00A618E5">
          <w:rPr>
            <w:noProof/>
            <w:webHidden/>
          </w:rPr>
          <w:fldChar w:fldCharType="end"/>
        </w:r>
      </w:hyperlink>
    </w:p>
    <w:p w14:paraId="14484DCD" w14:textId="29354459" w:rsidR="00A618E5" w:rsidRDefault="009A56ED">
      <w:pPr>
        <w:pStyle w:val="TableofFigures"/>
        <w:tabs>
          <w:tab w:val="right" w:leader="dot" w:pos="9350"/>
        </w:tabs>
        <w:rPr>
          <w:rFonts w:asciiTheme="minorHAnsi" w:eastAsiaTheme="minorEastAsia" w:hAnsiTheme="minorHAnsi"/>
          <w:b w:val="0"/>
          <w:noProof/>
        </w:rPr>
      </w:pPr>
      <w:hyperlink w:anchor="_Toc93395663" w:history="1">
        <w:r w:rsidR="00A618E5" w:rsidRPr="00346584">
          <w:rPr>
            <w:rStyle w:val="Hyperlink"/>
            <w:noProof/>
          </w:rPr>
          <w:t>Table 51: After Hours Remediation</w:t>
        </w:r>
        <w:r w:rsidR="00A618E5">
          <w:rPr>
            <w:noProof/>
            <w:webHidden/>
          </w:rPr>
          <w:tab/>
        </w:r>
        <w:r w:rsidR="00A618E5">
          <w:rPr>
            <w:noProof/>
            <w:webHidden/>
          </w:rPr>
          <w:fldChar w:fldCharType="begin"/>
        </w:r>
        <w:r w:rsidR="00A618E5">
          <w:rPr>
            <w:noProof/>
            <w:webHidden/>
          </w:rPr>
          <w:instrText xml:space="preserve"> PAGEREF _Toc93395663 \h </w:instrText>
        </w:r>
        <w:r w:rsidR="00A618E5">
          <w:rPr>
            <w:noProof/>
            <w:webHidden/>
          </w:rPr>
        </w:r>
        <w:r w:rsidR="00A618E5">
          <w:rPr>
            <w:noProof/>
            <w:webHidden/>
          </w:rPr>
          <w:fldChar w:fldCharType="separate"/>
        </w:r>
        <w:r w:rsidR="00A618E5">
          <w:rPr>
            <w:noProof/>
            <w:webHidden/>
          </w:rPr>
          <w:t>62</w:t>
        </w:r>
        <w:r w:rsidR="00A618E5">
          <w:rPr>
            <w:noProof/>
            <w:webHidden/>
          </w:rPr>
          <w:fldChar w:fldCharType="end"/>
        </w:r>
      </w:hyperlink>
    </w:p>
    <w:p w14:paraId="34DD6314" w14:textId="70DB564B" w:rsidR="00A618E5" w:rsidRDefault="009A56ED">
      <w:pPr>
        <w:pStyle w:val="TableofFigures"/>
        <w:tabs>
          <w:tab w:val="right" w:leader="dot" w:pos="9350"/>
        </w:tabs>
        <w:rPr>
          <w:rFonts w:asciiTheme="minorHAnsi" w:eastAsiaTheme="minorEastAsia" w:hAnsiTheme="minorHAnsi"/>
          <w:b w:val="0"/>
          <w:noProof/>
        </w:rPr>
      </w:pPr>
      <w:hyperlink w:anchor="_Toc93395664" w:history="1">
        <w:r w:rsidR="00A618E5" w:rsidRPr="00346584">
          <w:rPr>
            <w:rStyle w:val="Hyperlink"/>
            <w:noProof/>
          </w:rPr>
          <w:t>Table 52: Acronyms and Terms</w:t>
        </w:r>
        <w:r w:rsidR="00A618E5">
          <w:rPr>
            <w:noProof/>
            <w:webHidden/>
          </w:rPr>
          <w:tab/>
        </w:r>
        <w:r w:rsidR="00A618E5">
          <w:rPr>
            <w:noProof/>
            <w:webHidden/>
          </w:rPr>
          <w:fldChar w:fldCharType="begin"/>
        </w:r>
        <w:r w:rsidR="00A618E5">
          <w:rPr>
            <w:noProof/>
            <w:webHidden/>
          </w:rPr>
          <w:instrText xml:space="preserve"> PAGEREF _Toc93395664 \h </w:instrText>
        </w:r>
        <w:r w:rsidR="00A618E5">
          <w:rPr>
            <w:noProof/>
            <w:webHidden/>
          </w:rPr>
        </w:r>
        <w:r w:rsidR="00A618E5">
          <w:rPr>
            <w:noProof/>
            <w:webHidden/>
          </w:rPr>
          <w:fldChar w:fldCharType="separate"/>
        </w:r>
        <w:r w:rsidR="00A618E5">
          <w:rPr>
            <w:noProof/>
            <w:webHidden/>
          </w:rPr>
          <w:t>64</w:t>
        </w:r>
        <w:r w:rsidR="00A618E5">
          <w:rPr>
            <w:noProof/>
            <w:webHidden/>
          </w:rPr>
          <w:fldChar w:fldCharType="end"/>
        </w:r>
      </w:hyperlink>
    </w:p>
    <w:p w14:paraId="2C2EB32F" w14:textId="14BE03D0" w:rsidR="00A618E5" w:rsidRDefault="009A56ED">
      <w:pPr>
        <w:pStyle w:val="TableofFigures"/>
        <w:tabs>
          <w:tab w:val="right" w:leader="dot" w:pos="9350"/>
        </w:tabs>
        <w:rPr>
          <w:rFonts w:asciiTheme="minorHAnsi" w:eastAsiaTheme="minorEastAsia" w:hAnsiTheme="minorHAnsi"/>
          <w:b w:val="0"/>
          <w:noProof/>
        </w:rPr>
      </w:pPr>
      <w:hyperlink w:anchor="_Toc93395665" w:history="1">
        <w:r w:rsidR="00A618E5" w:rsidRPr="00346584">
          <w:rPr>
            <w:rStyle w:val="Hyperlink"/>
            <w:noProof/>
          </w:rPr>
          <w:t>Table 53: Free Text Search from UM Review Listing and Free Text Pages</w:t>
        </w:r>
        <w:r w:rsidR="00A618E5">
          <w:rPr>
            <w:noProof/>
            <w:webHidden/>
          </w:rPr>
          <w:tab/>
        </w:r>
        <w:r w:rsidR="00A618E5">
          <w:rPr>
            <w:noProof/>
            <w:webHidden/>
          </w:rPr>
          <w:fldChar w:fldCharType="begin"/>
        </w:r>
        <w:r w:rsidR="00A618E5">
          <w:rPr>
            <w:noProof/>
            <w:webHidden/>
          </w:rPr>
          <w:instrText xml:space="preserve"> PAGEREF _Toc93395665 \h </w:instrText>
        </w:r>
        <w:r w:rsidR="00A618E5">
          <w:rPr>
            <w:noProof/>
            <w:webHidden/>
          </w:rPr>
        </w:r>
        <w:r w:rsidR="00A618E5">
          <w:rPr>
            <w:noProof/>
            <w:webHidden/>
          </w:rPr>
          <w:fldChar w:fldCharType="separate"/>
        </w:r>
        <w:r w:rsidR="00A618E5">
          <w:rPr>
            <w:noProof/>
            <w:webHidden/>
          </w:rPr>
          <w:t>76</w:t>
        </w:r>
        <w:r w:rsidR="00A618E5">
          <w:rPr>
            <w:noProof/>
            <w:webHidden/>
          </w:rPr>
          <w:fldChar w:fldCharType="end"/>
        </w:r>
      </w:hyperlink>
    </w:p>
    <w:p w14:paraId="1BE91522" w14:textId="169CDF67" w:rsidR="00687195" w:rsidRPr="000C5090" w:rsidRDefault="009456B7" w:rsidP="000A6E5D">
      <w:pPr>
        <w:pStyle w:val="TOCHeading"/>
        <w:rPr>
          <w:rFonts w:eastAsia="Arial" w:cs="Arial"/>
          <w:szCs w:val="36"/>
        </w:rPr>
      </w:pPr>
      <w:r w:rsidRPr="000C5090">
        <w:rPr>
          <w:rFonts w:eastAsia="Times New Roman" w:cstheme="minorBidi"/>
          <w:b w:val="0"/>
          <w:bCs/>
          <w:spacing w:val="-1"/>
          <w:sz w:val="24"/>
          <w:szCs w:val="24"/>
        </w:rPr>
        <w:lastRenderedPageBreak/>
        <w:fldChar w:fldCharType="end"/>
      </w:r>
      <w:r w:rsidR="0004400B" w:rsidRPr="000C5090">
        <w:t>Table of Figures</w:t>
      </w:r>
    </w:p>
    <w:p w14:paraId="11B319B8" w14:textId="0E797E7A" w:rsidR="00A618E5" w:rsidRDefault="009456B7">
      <w:pPr>
        <w:pStyle w:val="TableofFigures"/>
        <w:tabs>
          <w:tab w:val="right" w:leader="dot" w:pos="9350"/>
        </w:tabs>
        <w:rPr>
          <w:rFonts w:asciiTheme="minorHAnsi" w:eastAsiaTheme="minorEastAsia" w:hAnsiTheme="minorHAnsi"/>
          <w:b w:val="0"/>
          <w:noProof/>
        </w:rPr>
      </w:pPr>
      <w:r w:rsidRPr="000C5090">
        <w:rPr>
          <w:rFonts w:eastAsia="Times New Roman" w:cs="Times New Roman"/>
          <w:sz w:val="24"/>
          <w:szCs w:val="24"/>
        </w:rPr>
        <w:fldChar w:fldCharType="begin"/>
      </w:r>
      <w:r w:rsidRPr="000C5090">
        <w:rPr>
          <w:rFonts w:eastAsia="Times New Roman" w:cs="Times New Roman"/>
          <w:sz w:val="24"/>
          <w:szCs w:val="24"/>
        </w:rPr>
        <w:instrText xml:space="preserve"> TOC \h \z \c "Figure" </w:instrText>
      </w:r>
      <w:r w:rsidRPr="000C5090">
        <w:rPr>
          <w:rFonts w:eastAsia="Times New Roman" w:cs="Times New Roman"/>
          <w:sz w:val="24"/>
          <w:szCs w:val="24"/>
        </w:rPr>
        <w:fldChar w:fldCharType="separate"/>
      </w:r>
      <w:hyperlink w:anchor="_Toc93395666" w:history="1">
        <w:r w:rsidR="00A618E5" w:rsidRPr="00A8361A">
          <w:rPr>
            <w:rStyle w:val="Hyperlink"/>
            <w:noProof/>
          </w:rPr>
          <w:t>Figure 1: System Architecture Overview</w:t>
        </w:r>
        <w:r w:rsidR="00A618E5">
          <w:rPr>
            <w:noProof/>
            <w:webHidden/>
          </w:rPr>
          <w:tab/>
        </w:r>
        <w:r w:rsidR="00A618E5">
          <w:rPr>
            <w:noProof/>
            <w:webHidden/>
          </w:rPr>
          <w:fldChar w:fldCharType="begin"/>
        </w:r>
        <w:r w:rsidR="00A618E5">
          <w:rPr>
            <w:noProof/>
            <w:webHidden/>
          </w:rPr>
          <w:instrText xml:space="preserve"> PAGEREF _Toc93395666 \h </w:instrText>
        </w:r>
        <w:r w:rsidR="00A618E5">
          <w:rPr>
            <w:noProof/>
            <w:webHidden/>
          </w:rPr>
        </w:r>
        <w:r w:rsidR="00A618E5">
          <w:rPr>
            <w:noProof/>
            <w:webHidden/>
          </w:rPr>
          <w:fldChar w:fldCharType="separate"/>
        </w:r>
        <w:r w:rsidR="00A618E5">
          <w:rPr>
            <w:noProof/>
            <w:webHidden/>
          </w:rPr>
          <w:t>5</w:t>
        </w:r>
        <w:r w:rsidR="00A618E5">
          <w:rPr>
            <w:noProof/>
            <w:webHidden/>
          </w:rPr>
          <w:fldChar w:fldCharType="end"/>
        </w:r>
      </w:hyperlink>
    </w:p>
    <w:p w14:paraId="1EEE5EEB" w14:textId="0BD63E01" w:rsidR="00A618E5" w:rsidRDefault="009A56ED">
      <w:pPr>
        <w:pStyle w:val="TableofFigures"/>
        <w:tabs>
          <w:tab w:val="right" w:leader="dot" w:pos="9350"/>
        </w:tabs>
        <w:rPr>
          <w:rFonts w:asciiTheme="minorHAnsi" w:eastAsiaTheme="minorEastAsia" w:hAnsiTheme="minorHAnsi"/>
          <w:b w:val="0"/>
          <w:noProof/>
        </w:rPr>
      </w:pPr>
      <w:hyperlink w:anchor="_Toc93395667" w:history="1">
        <w:r w:rsidR="00A618E5" w:rsidRPr="00A8361A">
          <w:rPr>
            <w:rStyle w:val="Hyperlink"/>
            <w:noProof/>
          </w:rPr>
          <w:t>Figure 2: NUMI DAO Architecture Model</w:t>
        </w:r>
        <w:r w:rsidR="00A618E5">
          <w:rPr>
            <w:noProof/>
            <w:webHidden/>
          </w:rPr>
          <w:tab/>
        </w:r>
        <w:r w:rsidR="00A618E5">
          <w:rPr>
            <w:noProof/>
            <w:webHidden/>
          </w:rPr>
          <w:fldChar w:fldCharType="begin"/>
        </w:r>
        <w:r w:rsidR="00A618E5">
          <w:rPr>
            <w:noProof/>
            <w:webHidden/>
          </w:rPr>
          <w:instrText xml:space="preserve"> PAGEREF _Toc93395667 \h </w:instrText>
        </w:r>
        <w:r w:rsidR="00A618E5">
          <w:rPr>
            <w:noProof/>
            <w:webHidden/>
          </w:rPr>
        </w:r>
        <w:r w:rsidR="00A618E5">
          <w:rPr>
            <w:noProof/>
            <w:webHidden/>
          </w:rPr>
          <w:fldChar w:fldCharType="separate"/>
        </w:r>
        <w:r w:rsidR="00A618E5">
          <w:rPr>
            <w:noProof/>
            <w:webHidden/>
          </w:rPr>
          <w:t>13</w:t>
        </w:r>
        <w:r w:rsidR="00A618E5">
          <w:rPr>
            <w:noProof/>
            <w:webHidden/>
          </w:rPr>
          <w:fldChar w:fldCharType="end"/>
        </w:r>
      </w:hyperlink>
    </w:p>
    <w:p w14:paraId="39BC2441" w14:textId="0AF87D24" w:rsidR="00A618E5" w:rsidRDefault="009A56ED">
      <w:pPr>
        <w:pStyle w:val="TableofFigures"/>
        <w:tabs>
          <w:tab w:val="right" w:leader="dot" w:pos="9350"/>
        </w:tabs>
        <w:rPr>
          <w:rFonts w:asciiTheme="minorHAnsi" w:eastAsiaTheme="minorEastAsia" w:hAnsiTheme="minorHAnsi"/>
          <w:b w:val="0"/>
          <w:noProof/>
        </w:rPr>
      </w:pPr>
      <w:hyperlink w:anchor="_Toc93395668" w:history="1">
        <w:r w:rsidR="00A618E5" w:rsidRPr="00A8361A">
          <w:rPr>
            <w:rStyle w:val="Hyperlink"/>
            <w:noProof/>
          </w:rPr>
          <w:t>Figure 3: VIA DAO Architecture Model</w:t>
        </w:r>
        <w:r w:rsidR="00A618E5">
          <w:rPr>
            <w:noProof/>
            <w:webHidden/>
          </w:rPr>
          <w:tab/>
        </w:r>
        <w:r w:rsidR="00A618E5">
          <w:rPr>
            <w:noProof/>
            <w:webHidden/>
          </w:rPr>
          <w:fldChar w:fldCharType="begin"/>
        </w:r>
        <w:r w:rsidR="00A618E5">
          <w:rPr>
            <w:noProof/>
            <w:webHidden/>
          </w:rPr>
          <w:instrText xml:space="preserve"> PAGEREF _Toc93395668 \h </w:instrText>
        </w:r>
        <w:r w:rsidR="00A618E5">
          <w:rPr>
            <w:noProof/>
            <w:webHidden/>
          </w:rPr>
        </w:r>
        <w:r w:rsidR="00A618E5">
          <w:rPr>
            <w:noProof/>
            <w:webHidden/>
          </w:rPr>
          <w:fldChar w:fldCharType="separate"/>
        </w:r>
        <w:r w:rsidR="00A618E5">
          <w:rPr>
            <w:noProof/>
            <w:webHidden/>
          </w:rPr>
          <w:t>13</w:t>
        </w:r>
        <w:r w:rsidR="00A618E5">
          <w:rPr>
            <w:noProof/>
            <w:webHidden/>
          </w:rPr>
          <w:fldChar w:fldCharType="end"/>
        </w:r>
      </w:hyperlink>
    </w:p>
    <w:p w14:paraId="01C7A503" w14:textId="73F67BE4" w:rsidR="00A618E5" w:rsidRDefault="009A56ED">
      <w:pPr>
        <w:pStyle w:val="TableofFigures"/>
        <w:tabs>
          <w:tab w:val="right" w:leader="dot" w:pos="9350"/>
        </w:tabs>
        <w:rPr>
          <w:rFonts w:asciiTheme="minorHAnsi" w:eastAsiaTheme="minorEastAsia" w:hAnsiTheme="minorHAnsi"/>
          <w:b w:val="0"/>
          <w:noProof/>
        </w:rPr>
      </w:pPr>
      <w:hyperlink w:anchor="_Toc93395669" w:history="1">
        <w:r w:rsidR="00A618E5" w:rsidRPr="00A8361A">
          <w:rPr>
            <w:rStyle w:val="Hyperlink"/>
            <w:noProof/>
          </w:rPr>
          <w:t>Figure 4: Architect Overview</w:t>
        </w:r>
        <w:r w:rsidR="00A618E5">
          <w:rPr>
            <w:noProof/>
            <w:webHidden/>
          </w:rPr>
          <w:tab/>
        </w:r>
        <w:r w:rsidR="00A618E5">
          <w:rPr>
            <w:noProof/>
            <w:webHidden/>
          </w:rPr>
          <w:fldChar w:fldCharType="begin"/>
        </w:r>
        <w:r w:rsidR="00A618E5">
          <w:rPr>
            <w:noProof/>
            <w:webHidden/>
          </w:rPr>
          <w:instrText xml:space="preserve"> PAGEREF _Toc93395669 \h </w:instrText>
        </w:r>
        <w:r w:rsidR="00A618E5">
          <w:rPr>
            <w:noProof/>
            <w:webHidden/>
          </w:rPr>
        </w:r>
        <w:r w:rsidR="00A618E5">
          <w:rPr>
            <w:noProof/>
            <w:webHidden/>
          </w:rPr>
          <w:fldChar w:fldCharType="separate"/>
        </w:r>
        <w:r w:rsidR="00A618E5">
          <w:rPr>
            <w:noProof/>
            <w:webHidden/>
          </w:rPr>
          <w:t>62</w:t>
        </w:r>
        <w:r w:rsidR="00A618E5">
          <w:rPr>
            <w:noProof/>
            <w:webHidden/>
          </w:rPr>
          <w:fldChar w:fldCharType="end"/>
        </w:r>
      </w:hyperlink>
    </w:p>
    <w:p w14:paraId="63121DEF" w14:textId="6AA47539" w:rsidR="00A618E5" w:rsidRDefault="009A56ED">
      <w:pPr>
        <w:pStyle w:val="TableofFigures"/>
        <w:tabs>
          <w:tab w:val="right" w:leader="dot" w:pos="9350"/>
        </w:tabs>
        <w:rPr>
          <w:rFonts w:asciiTheme="minorHAnsi" w:eastAsiaTheme="minorEastAsia" w:hAnsiTheme="minorHAnsi"/>
          <w:b w:val="0"/>
          <w:noProof/>
        </w:rPr>
      </w:pPr>
      <w:hyperlink w:anchor="_Toc93395670" w:history="1">
        <w:r w:rsidR="00A618E5" w:rsidRPr="00A8361A">
          <w:rPr>
            <w:rStyle w:val="Hyperlink"/>
            <w:noProof/>
          </w:rPr>
          <w:t>Figure 5: NUMI Workflow Example (part 1)</w:t>
        </w:r>
        <w:r w:rsidR="00A618E5">
          <w:rPr>
            <w:noProof/>
            <w:webHidden/>
          </w:rPr>
          <w:tab/>
        </w:r>
        <w:r w:rsidR="00A618E5">
          <w:rPr>
            <w:noProof/>
            <w:webHidden/>
          </w:rPr>
          <w:fldChar w:fldCharType="begin"/>
        </w:r>
        <w:r w:rsidR="00A618E5">
          <w:rPr>
            <w:noProof/>
            <w:webHidden/>
          </w:rPr>
          <w:instrText xml:space="preserve"> PAGEREF _Toc93395670 \h </w:instrText>
        </w:r>
        <w:r w:rsidR="00A618E5">
          <w:rPr>
            <w:noProof/>
            <w:webHidden/>
          </w:rPr>
        </w:r>
        <w:r w:rsidR="00A618E5">
          <w:rPr>
            <w:noProof/>
            <w:webHidden/>
          </w:rPr>
          <w:fldChar w:fldCharType="separate"/>
        </w:r>
        <w:r w:rsidR="00A618E5">
          <w:rPr>
            <w:noProof/>
            <w:webHidden/>
          </w:rPr>
          <w:t>75</w:t>
        </w:r>
        <w:r w:rsidR="00A618E5">
          <w:rPr>
            <w:noProof/>
            <w:webHidden/>
          </w:rPr>
          <w:fldChar w:fldCharType="end"/>
        </w:r>
      </w:hyperlink>
    </w:p>
    <w:p w14:paraId="49133C5B" w14:textId="321E2466" w:rsidR="00A618E5" w:rsidRDefault="009A56ED">
      <w:pPr>
        <w:pStyle w:val="TableofFigures"/>
        <w:tabs>
          <w:tab w:val="right" w:leader="dot" w:pos="9350"/>
        </w:tabs>
        <w:rPr>
          <w:rFonts w:asciiTheme="minorHAnsi" w:eastAsiaTheme="minorEastAsia" w:hAnsiTheme="minorHAnsi"/>
          <w:b w:val="0"/>
          <w:noProof/>
        </w:rPr>
      </w:pPr>
      <w:hyperlink w:anchor="_Toc93395671" w:history="1">
        <w:r w:rsidR="00A618E5" w:rsidRPr="00A8361A">
          <w:rPr>
            <w:rStyle w:val="Hyperlink"/>
            <w:noProof/>
          </w:rPr>
          <w:t>Figure 6: NUMI Workflow Example (part 2)</w:t>
        </w:r>
        <w:r w:rsidR="00A618E5">
          <w:rPr>
            <w:noProof/>
            <w:webHidden/>
          </w:rPr>
          <w:tab/>
        </w:r>
        <w:r w:rsidR="00A618E5">
          <w:rPr>
            <w:noProof/>
            <w:webHidden/>
          </w:rPr>
          <w:fldChar w:fldCharType="begin"/>
        </w:r>
        <w:r w:rsidR="00A618E5">
          <w:rPr>
            <w:noProof/>
            <w:webHidden/>
          </w:rPr>
          <w:instrText xml:space="preserve"> PAGEREF _Toc93395671 \h </w:instrText>
        </w:r>
        <w:r w:rsidR="00A618E5">
          <w:rPr>
            <w:noProof/>
            <w:webHidden/>
          </w:rPr>
        </w:r>
        <w:r w:rsidR="00A618E5">
          <w:rPr>
            <w:noProof/>
            <w:webHidden/>
          </w:rPr>
          <w:fldChar w:fldCharType="separate"/>
        </w:r>
        <w:r w:rsidR="00A618E5">
          <w:rPr>
            <w:noProof/>
            <w:webHidden/>
          </w:rPr>
          <w:t>76</w:t>
        </w:r>
        <w:r w:rsidR="00A618E5">
          <w:rPr>
            <w:noProof/>
            <w:webHidden/>
          </w:rPr>
          <w:fldChar w:fldCharType="end"/>
        </w:r>
      </w:hyperlink>
    </w:p>
    <w:p w14:paraId="1BE91527" w14:textId="01FF5A6F" w:rsidR="00687195" w:rsidRPr="000C5090" w:rsidRDefault="009456B7" w:rsidP="00090550">
      <w:pPr>
        <w:pStyle w:val="TableofFigures"/>
        <w:tabs>
          <w:tab w:val="right" w:leader="dot" w:pos="9350"/>
        </w:tabs>
        <w:sectPr w:rsidR="00687195" w:rsidRPr="000C5090" w:rsidSect="009456B7">
          <w:footerReference w:type="default" r:id="rId15"/>
          <w:pgSz w:w="12240" w:h="15840"/>
          <w:pgMar w:top="1440" w:right="1440" w:bottom="1440" w:left="1440" w:header="0" w:footer="720" w:gutter="0"/>
          <w:pgNumType w:fmt="lowerRoman"/>
          <w:cols w:space="720"/>
          <w:docGrid w:linePitch="299"/>
        </w:sectPr>
      </w:pPr>
      <w:r w:rsidRPr="000C5090">
        <w:rPr>
          <w:rFonts w:eastAsia="Times New Roman" w:cs="Times New Roman"/>
          <w:sz w:val="24"/>
          <w:szCs w:val="24"/>
        </w:rPr>
        <w:fldChar w:fldCharType="end"/>
      </w:r>
    </w:p>
    <w:p w14:paraId="1BE91528" w14:textId="07B86247" w:rsidR="00687195" w:rsidRPr="000C5090" w:rsidRDefault="0004400B" w:rsidP="006E3209">
      <w:pPr>
        <w:pStyle w:val="Heading1"/>
      </w:pPr>
      <w:bookmarkStart w:id="6" w:name="1_Orientation"/>
      <w:bookmarkStart w:id="7" w:name="_Toc475705815"/>
      <w:bookmarkStart w:id="8" w:name="_Toc93395458"/>
      <w:bookmarkEnd w:id="6"/>
      <w:r w:rsidRPr="000C5090">
        <w:lastRenderedPageBreak/>
        <w:t>Orientation</w:t>
      </w:r>
      <w:bookmarkEnd w:id="7"/>
      <w:bookmarkEnd w:id="8"/>
    </w:p>
    <w:p w14:paraId="1BE91529" w14:textId="77777777" w:rsidR="00687195" w:rsidRPr="000C5090" w:rsidRDefault="0004400B" w:rsidP="003D6681">
      <w:pPr>
        <w:pStyle w:val="BodyText"/>
      </w:pPr>
      <w:r w:rsidRPr="000C5090">
        <w:t>Not applicable. There are no software or audience-specific notations or directions (e.g., symbols used to indicate terminal dialogues or user responses) for National Utilization Management Integration (NUMI).</w:t>
      </w:r>
    </w:p>
    <w:p w14:paraId="1BE9152A" w14:textId="77777777" w:rsidR="00687195" w:rsidRPr="000C5090" w:rsidRDefault="00687195">
      <w:pPr>
        <w:sectPr w:rsidR="00687195" w:rsidRPr="000C5090" w:rsidSect="009456B7">
          <w:footerReference w:type="default" r:id="rId16"/>
          <w:pgSz w:w="12240" w:h="15840"/>
          <w:pgMar w:top="1440" w:right="1440" w:bottom="1440" w:left="1440" w:header="0" w:footer="708" w:gutter="0"/>
          <w:pgNumType w:start="1"/>
          <w:cols w:space="720"/>
          <w:docGrid w:linePitch="299"/>
        </w:sectPr>
      </w:pPr>
    </w:p>
    <w:p w14:paraId="1BE9152B" w14:textId="77777777" w:rsidR="00687195" w:rsidRPr="000C5090" w:rsidRDefault="0004400B" w:rsidP="001C392D">
      <w:pPr>
        <w:pStyle w:val="Heading1"/>
      </w:pPr>
      <w:bookmarkStart w:id="9" w:name="2_Introduction"/>
      <w:bookmarkStart w:id="10" w:name="_Toc475705816"/>
      <w:bookmarkStart w:id="11" w:name="_Toc93395459"/>
      <w:bookmarkEnd w:id="9"/>
      <w:r w:rsidRPr="000C5090">
        <w:lastRenderedPageBreak/>
        <w:t>Introduction</w:t>
      </w:r>
      <w:bookmarkEnd w:id="10"/>
      <w:bookmarkEnd w:id="11"/>
    </w:p>
    <w:p w14:paraId="1BE9152C" w14:textId="4808AC8A" w:rsidR="00687195" w:rsidRPr="000C5090" w:rsidRDefault="0004400B" w:rsidP="003D6681">
      <w:pPr>
        <w:pStyle w:val="BodyText"/>
      </w:pPr>
      <w:r w:rsidRPr="000C5090">
        <w:t>NUMI is a web-based application that supports field Utilization Management (UM) staff in performing reviews of clinical care activities. NUMI automates the documentation of clinical features relevant to each patient’s condition and the associated clinical services provided as part of Veterans Health Administration’s (VHA</w:t>
      </w:r>
      <w:r w:rsidR="00544DDB" w:rsidRPr="000C5090">
        <w:t>’</w:t>
      </w:r>
      <w:r w:rsidRPr="000C5090">
        <w:t>s) medical benefits package.</w:t>
      </w:r>
    </w:p>
    <w:p w14:paraId="1BE9152E" w14:textId="77777777" w:rsidR="00687195" w:rsidRPr="000C5090" w:rsidRDefault="0004400B" w:rsidP="00824541">
      <w:pPr>
        <w:pStyle w:val="Heading2"/>
      </w:pPr>
      <w:bookmarkStart w:id="12" w:name="2.1_Purpose"/>
      <w:bookmarkStart w:id="13" w:name="_Toc475705817"/>
      <w:bookmarkStart w:id="14" w:name="_Toc93395460"/>
      <w:bookmarkEnd w:id="12"/>
      <w:r w:rsidRPr="000C5090">
        <w:t>Purpose</w:t>
      </w:r>
      <w:bookmarkEnd w:id="13"/>
      <w:bookmarkEnd w:id="14"/>
    </w:p>
    <w:p w14:paraId="1BE9152F" w14:textId="77777777" w:rsidR="00687195" w:rsidRPr="000C5090" w:rsidRDefault="0004400B" w:rsidP="003D6681">
      <w:pPr>
        <w:pStyle w:val="BodyText"/>
      </w:pPr>
      <w:r w:rsidRPr="000C5090">
        <w:t>The NUMI Systems Management Guide gives a technical description of NUMI for supporting and maintaining the application.</w:t>
      </w:r>
    </w:p>
    <w:p w14:paraId="1BE91531" w14:textId="77777777" w:rsidR="00687195" w:rsidRPr="000C5090" w:rsidRDefault="0004400B" w:rsidP="00711C10">
      <w:pPr>
        <w:pStyle w:val="Heading2"/>
      </w:pPr>
      <w:bookmarkStart w:id="15" w:name="2.2_Scope"/>
      <w:bookmarkStart w:id="16" w:name="_Toc475705818"/>
      <w:bookmarkStart w:id="17" w:name="_Toc93395461"/>
      <w:bookmarkEnd w:id="15"/>
      <w:r w:rsidRPr="000C5090">
        <w:t>Scope</w:t>
      </w:r>
      <w:bookmarkEnd w:id="16"/>
      <w:bookmarkEnd w:id="17"/>
    </w:p>
    <w:p w14:paraId="1BE91532" w14:textId="7785154E" w:rsidR="00687195" w:rsidRPr="000C5090" w:rsidRDefault="0004400B" w:rsidP="003D6681">
      <w:pPr>
        <w:pStyle w:val="BodyText"/>
      </w:pPr>
      <w:r w:rsidRPr="000C5090">
        <w:t xml:space="preserve">This guide provides technical personnel with information on the interactions between the components that are part of the NUMI architecture, to enable them to support and maintain </w:t>
      </w:r>
      <w:r w:rsidR="00E93078" w:rsidRPr="000C5090">
        <w:t>the system</w:t>
      </w:r>
      <w:r w:rsidRPr="000C5090">
        <w:t>.</w:t>
      </w:r>
    </w:p>
    <w:p w14:paraId="1BE91534" w14:textId="77777777" w:rsidR="00687195" w:rsidRPr="000C5090" w:rsidRDefault="0004400B" w:rsidP="00711C10">
      <w:pPr>
        <w:pStyle w:val="Heading2"/>
      </w:pPr>
      <w:bookmarkStart w:id="18" w:name="_Toc475705819"/>
      <w:bookmarkStart w:id="19" w:name="_Toc93395462"/>
      <w:r w:rsidRPr="000C5090">
        <w:t>Target Audience</w:t>
      </w:r>
      <w:bookmarkEnd w:id="18"/>
      <w:bookmarkEnd w:id="19"/>
    </w:p>
    <w:p w14:paraId="1BE91535" w14:textId="5DB409D9" w:rsidR="00687195" w:rsidRPr="000C5090" w:rsidRDefault="0004400B" w:rsidP="003D6681">
      <w:pPr>
        <w:pStyle w:val="BodyText"/>
      </w:pPr>
      <w:r w:rsidRPr="000C5090">
        <w:t>The intended target audience of this guide includes Developers, Systems Administrators</w:t>
      </w:r>
      <w:r w:rsidR="00E93078" w:rsidRPr="000C5090">
        <w:t>, Information</w:t>
      </w:r>
      <w:r w:rsidRPr="000C5090">
        <w:t xml:space="preserve"> Resource Management (IRM), and Product Support</w:t>
      </w:r>
      <w:r w:rsidR="0016647D" w:rsidRPr="000C5090">
        <w:t>.</w:t>
      </w:r>
    </w:p>
    <w:p w14:paraId="1BE91537" w14:textId="77777777" w:rsidR="00687195" w:rsidRPr="000C5090" w:rsidRDefault="0004400B" w:rsidP="00711C10">
      <w:pPr>
        <w:pStyle w:val="Heading2"/>
      </w:pPr>
      <w:bookmarkStart w:id="20" w:name="_Toc475705820"/>
      <w:bookmarkStart w:id="21" w:name="_Toc93395463"/>
      <w:r w:rsidRPr="000C5090">
        <w:t>Document Overview</w:t>
      </w:r>
      <w:bookmarkEnd w:id="20"/>
      <w:bookmarkEnd w:id="21"/>
    </w:p>
    <w:p w14:paraId="1BE91538" w14:textId="684690DF" w:rsidR="00687195" w:rsidRPr="000C5090" w:rsidRDefault="009D1D80" w:rsidP="003D6681">
      <w:pPr>
        <w:pStyle w:val="BodyText"/>
      </w:pPr>
      <w:r w:rsidRPr="000C5090">
        <w:fldChar w:fldCharType="begin"/>
      </w:r>
      <w:r w:rsidRPr="000C5090">
        <w:instrText xml:space="preserve"> REF _Ref475612947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1</w:t>
      </w:r>
      <w:r w:rsidRPr="000C5090">
        <w:fldChar w:fldCharType="end"/>
      </w:r>
      <w:r w:rsidRPr="000C5090">
        <w:t xml:space="preserve"> </w:t>
      </w:r>
      <w:r w:rsidR="0004400B" w:rsidRPr="000C5090">
        <w:t>lists the chapters in this guide</w:t>
      </w:r>
      <w:r w:rsidR="00706039" w:rsidRPr="000C5090">
        <w:t>.</w:t>
      </w:r>
    </w:p>
    <w:p w14:paraId="4F41F5A3" w14:textId="4912FEC5" w:rsidR="00FF3D2D" w:rsidRPr="000C5090" w:rsidRDefault="00FF3D2D" w:rsidP="009D1D80">
      <w:pPr>
        <w:pStyle w:val="Caption"/>
      </w:pPr>
      <w:bookmarkStart w:id="22" w:name="Table_1:_SMG_Document_Sections"/>
      <w:bookmarkStart w:id="23" w:name="_bookmark6"/>
      <w:bookmarkStart w:id="24" w:name="_Ref475612947"/>
      <w:bookmarkStart w:id="25" w:name="_Toc475613842"/>
      <w:bookmarkStart w:id="26" w:name="_Toc93395613"/>
      <w:bookmarkEnd w:id="22"/>
      <w:bookmarkEnd w:id="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w:t>
      </w:r>
      <w:r w:rsidR="00C61F74" w:rsidRPr="000C5090">
        <w:rPr>
          <w:noProof/>
        </w:rPr>
        <w:fldChar w:fldCharType="end"/>
      </w:r>
      <w:bookmarkEnd w:id="24"/>
      <w:r w:rsidR="00156D98" w:rsidRPr="000C5090">
        <w:t>: System Management Guide</w:t>
      </w:r>
      <w:r w:rsidRPr="000C5090">
        <w:t xml:space="preserve"> Document Sections</w:t>
      </w:r>
      <w:bookmarkEnd w:id="25"/>
      <w:bookmarkEnd w:id="26"/>
    </w:p>
    <w:tbl>
      <w:tblPr>
        <w:tblW w:w="5000" w:type="pct"/>
        <w:tblInd w:w="96" w:type="dxa"/>
        <w:tblLayout w:type="fixed"/>
        <w:tblCellMar>
          <w:left w:w="0" w:type="dxa"/>
          <w:right w:w="0" w:type="dxa"/>
        </w:tblCellMar>
        <w:tblLook w:val="01E0" w:firstRow="1" w:lastRow="1" w:firstColumn="1" w:lastColumn="1" w:noHBand="0" w:noVBand="0"/>
      </w:tblPr>
      <w:tblGrid>
        <w:gridCol w:w="1790"/>
        <w:gridCol w:w="3779"/>
        <w:gridCol w:w="3779"/>
      </w:tblGrid>
      <w:tr w:rsidR="00687195" w:rsidRPr="000C5090" w14:paraId="1BE9153F" w14:textId="77777777" w:rsidTr="00D24605">
        <w:trPr>
          <w:cantSplit/>
          <w:tblHeader/>
        </w:trPr>
        <w:tc>
          <w:tcPr>
            <w:tcW w:w="1620" w:type="dxa"/>
            <w:tcBorders>
              <w:top w:val="single" w:sz="5" w:space="0" w:color="000000"/>
              <w:left w:val="single" w:sz="5" w:space="0" w:color="000000"/>
              <w:bottom w:val="single" w:sz="5" w:space="0" w:color="000000"/>
              <w:right w:val="single" w:sz="5" w:space="0" w:color="000000"/>
            </w:tcBorders>
            <w:shd w:val="clear" w:color="auto" w:fill="B4B5B4"/>
            <w:vAlign w:val="center"/>
          </w:tcPr>
          <w:p w14:paraId="1BE9153C" w14:textId="77777777" w:rsidR="00687195" w:rsidRPr="000C5090" w:rsidRDefault="0004400B" w:rsidP="00CC6867">
            <w:pPr>
              <w:pStyle w:val="TableParagraph"/>
              <w:rPr>
                <w:rStyle w:val="Bold"/>
              </w:rPr>
            </w:pPr>
            <w:r w:rsidRPr="000C5090">
              <w:rPr>
                <w:rStyle w:val="Bold"/>
              </w:rPr>
              <w:t>Chapter</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D" w14:textId="77777777" w:rsidR="00687195" w:rsidRPr="000C5090" w:rsidRDefault="0004400B" w:rsidP="00CC6867">
            <w:pPr>
              <w:pStyle w:val="TableParagraph"/>
              <w:rPr>
                <w:rStyle w:val="Bold"/>
              </w:rPr>
            </w:pPr>
            <w:r w:rsidRPr="000C5090">
              <w:rPr>
                <w:rStyle w:val="Bold"/>
              </w:rPr>
              <w:t>Chapter Name</w:t>
            </w:r>
          </w:p>
        </w:tc>
        <w:tc>
          <w:tcPr>
            <w:tcW w:w="3420" w:type="dxa"/>
            <w:tcBorders>
              <w:top w:val="single" w:sz="5" w:space="0" w:color="000000"/>
              <w:left w:val="single" w:sz="5" w:space="0" w:color="000000"/>
              <w:bottom w:val="single" w:sz="5" w:space="0" w:color="000000"/>
              <w:right w:val="single" w:sz="5" w:space="0" w:color="000000"/>
            </w:tcBorders>
            <w:shd w:val="clear" w:color="auto" w:fill="B4B5B4"/>
          </w:tcPr>
          <w:p w14:paraId="1BE9153E" w14:textId="77777777" w:rsidR="00687195" w:rsidRPr="000C5090" w:rsidRDefault="0004400B" w:rsidP="00CC6867">
            <w:pPr>
              <w:pStyle w:val="TableParagraph"/>
              <w:rPr>
                <w:rStyle w:val="Bold"/>
              </w:rPr>
            </w:pPr>
            <w:r w:rsidRPr="000C5090">
              <w:rPr>
                <w:rStyle w:val="Bold"/>
              </w:rPr>
              <w:t>Chapter Includes</w:t>
            </w:r>
          </w:p>
        </w:tc>
      </w:tr>
      <w:tr w:rsidR="00687195" w:rsidRPr="000C5090" w14:paraId="1BE9154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0" w14:textId="31A3939A" w:rsidR="00687195" w:rsidRPr="000C5090" w:rsidRDefault="0004400B" w:rsidP="00CC6867">
            <w:pPr>
              <w:pStyle w:val="TableParagraph"/>
            </w:pPr>
            <w:r w:rsidRPr="000C5090">
              <w:t>1</w:t>
            </w:r>
          </w:p>
        </w:tc>
        <w:tc>
          <w:tcPr>
            <w:tcW w:w="3420" w:type="dxa"/>
            <w:tcBorders>
              <w:top w:val="single" w:sz="5" w:space="0" w:color="000000"/>
              <w:left w:val="single" w:sz="5" w:space="0" w:color="000000"/>
              <w:bottom w:val="single" w:sz="5" w:space="0" w:color="000000"/>
              <w:right w:val="single" w:sz="5" w:space="0" w:color="000000"/>
            </w:tcBorders>
          </w:tcPr>
          <w:p w14:paraId="1BE91541" w14:textId="77777777" w:rsidR="00687195" w:rsidRPr="000C5090" w:rsidRDefault="0004400B" w:rsidP="00CC6867">
            <w:pPr>
              <w:pStyle w:val="TableParagraph"/>
            </w:pPr>
            <w:r w:rsidRPr="000C5090">
              <w:t>Orientation</w:t>
            </w:r>
          </w:p>
        </w:tc>
        <w:tc>
          <w:tcPr>
            <w:tcW w:w="3420" w:type="dxa"/>
            <w:tcBorders>
              <w:top w:val="single" w:sz="5" w:space="0" w:color="000000"/>
              <w:left w:val="single" w:sz="5" w:space="0" w:color="000000"/>
              <w:bottom w:val="single" w:sz="5" w:space="0" w:color="000000"/>
              <w:right w:val="single" w:sz="5" w:space="0" w:color="000000"/>
            </w:tcBorders>
          </w:tcPr>
          <w:p w14:paraId="1BE91542" w14:textId="77777777" w:rsidR="00687195" w:rsidRPr="000C5090" w:rsidRDefault="0004400B" w:rsidP="00CC6867">
            <w:pPr>
              <w:pStyle w:val="TableParagraph"/>
            </w:pPr>
            <w:r w:rsidRPr="000C5090">
              <w:t>Not Applicable</w:t>
            </w:r>
          </w:p>
        </w:tc>
      </w:tr>
      <w:tr w:rsidR="00687195" w:rsidRPr="000C5090" w14:paraId="1BE9154A"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6" w14:textId="5F47187C" w:rsidR="00687195" w:rsidRPr="000C5090" w:rsidRDefault="0004400B" w:rsidP="00CC6867">
            <w:pPr>
              <w:pStyle w:val="TableParagraph"/>
            </w:pPr>
            <w:r w:rsidRPr="000C5090">
              <w:t>2</w:t>
            </w:r>
          </w:p>
        </w:tc>
        <w:tc>
          <w:tcPr>
            <w:tcW w:w="3420" w:type="dxa"/>
            <w:tcBorders>
              <w:top w:val="single" w:sz="5" w:space="0" w:color="000000"/>
              <w:left w:val="single" w:sz="5" w:space="0" w:color="000000"/>
              <w:bottom w:val="single" w:sz="5" w:space="0" w:color="000000"/>
              <w:right w:val="single" w:sz="5" w:space="0" w:color="000000"/>
            </w:tcBorders>
          </w:tcPr>
          <w:p w14:paraId="1BE91548" w14:textId="77777777" w:rsidR="00687195" w:rsidRPr="000C5090" w:rsidRDefault="0004400B" w:rsidP="00CC6867">
            <w:pPr>
              <w:pStyle w:val="TableParagraph"/>
            </w:pPr>
            <w:r w:rsidRPr="000C5090">
              <w:t>Introduction</w:t>
            </w:r>
          </w:p>
        </w:tc>
        <w:tc>
          <w:tcPr>
            <w:tcW w:w="3420" w:type="dxa"/>
            <w:tcBorders>
              <w:top w:val="single" w:sz="5" w:space="0" w:color="000000"/>
              <w:left w:val="single" w:sz="5" w:space="0" w:color="000000"/>
              <w:bottom w:val="single" w:sz="5" w:space="0" w:color="000000"/>
              <w:right w:val="single" w:sz="5" w:space="0" w:color="000000"/>
            </w:tcBorders>
          </w:tcPr>
          <w:p w14:paraId="1BE91549" w14:textId="77777777" w:rsidR="00687195" w:rsidRPr="000C5090" w:rsidRDefault="0004400B" w:rsidP="00CC6867">
            <w:pPr>
              <w:pStyle w:val="TableParagraph"/>
            </w:pPr>
            <w:r w:rsidRPr="000C5090">
              <w:t>Purpose, Scope, Target Audience, and Document Overview</w:t>
            </w:r>
          </w:p>
        </w:tc>
      </w:tr>
      <w:tr w:rsidR="00687195" w:rsidRPr="000C5090" w14:paraId="1BE9155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4C" w14:textId="5783D768" w:rsidR="00687195" w:rsidRPr="000C5090" w:rsidRDefault="0004400B" w:rsidP="00CC6867">
            <w:pPr>
              <w:pStyle w:val="TableParagraph"/>
            </w:pPr>
            <w:r w:rsidRPr="000C5090">
              <w:t>3</w:t>
            </w:r>
          </w:p>
        </w:tc>
        <w:tc>
          <w:tcPr>
            <w:tcW w:w="3420" w:type="dxa"/>
            <w:tcBorders>
              <w:top w:val="single" w:sz="5" w:space="0" w:color="000000"/>
              <w:left w:val="single" w:sz="5" w:space="0" w:color="000000"/>
              <w:bottom w:val="single" w:sz="5" w:space="0" w:color="000000"/>
              <w:right w:val="single" w:sz="5" w:space="0" w:color="000000"/>
            </w:tcBorders>
          </w:tcPr>
          <w:p w14:paraId="1BE9154E" w14:textId="77777777" w:rsidR="00687195" w:rsidRPr="000C5090" w:rsidRDefault="0004400B" w:rsidP="00CC6867">
            <w:pPr>
              <w:pStyle w:val="TableParagraph"/>
            </w:pPr>
            <w:r w:rsidRPr="000C5090">
              <w:t>System Requirements</w:t>
            </w:r>
          </w:p>
        </w:tc>
        <w:tc>
          <w:tcPr>
            <w:tcW w:w="3420" w:type="dxa"/>
            <w:tcBorders>
              <w:top w:val="single" w:sz="5" w:space="0" w:color="000000"/>
              <w:left w:val="single" w:sz="5" w:space="0" w:color="000000"/>
              <w:bottom w:val="single" w:sz="5" w:space="0" w:color="000000"/>
              <w:right w:val="single" w:sz="5" w:space="0" w:color="000000"/>
            </w:tcBorders>
          </w:tcPr>
          <w:p w14:paraId="1BE9154F" w14:textId="77777777" w:rsidR="00687195" w:rsidRPr="000C5090" w:rsidRDefault="0004400B" w:rsidP="00CC6867">
            <w:pPr>
              <w:pStyle w:val="TableParagraph"/>
            </w:pPr>
            <w:r w:rsidRPr="000C5090">
              <w:t>Overview of the NUMI system</w:t>
            </w:r>
          </w:p>
        </w:tc>
      </w:tr>
      <w:tr w:rsidR="00687195" w:rsidRPr="000C5090" w14:paraId="1BE91556"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2" w14:textId="51CB1055" w:rsidR="00687195" w:rsidRPr="000C5090" w:rsidRDefault="0004400B" w:rsidP="00CC6867">
            <w:pPr>
              <w:pStyle w:val="TableParagraph"/>
            </w:pPr>
            <w:r w:rsidRPr="000C5090">
              <w:t>4</w:t>
            </w:r>
          </w:p>
        </w:tc>
        <w:tc>
          <w:tcPr>
            <w:tcW w:w="3420" w:type="dxa"/>
            <w:tcBorders>
              <w:top w:val="single" w:sz="5" w:space="0" w:color="000000"/>
              <w:left w:val="single" w:sz="5" w:space="0" w:color="000000"/>
              <w:bottom w:val="single" w:sz="5" w:space="0" w:color="000000"/>
              <w:right w:val="single" w:sz="5" w:space="0" w:color="000000"/>
            </w:tcBorders>
          </w:tcPr>
          <w:p w14:paraId="1BE91554" w14:textId="77777777" w:rsidR="00687195" w:rsidRPr="000C5090" w:rsidRDefault="0004400B" w:rsidP="00CC6867">
            <w:pPr>
              <w:pStyle w:val="TableParagraph"/>
            </w:pPr>
            <w:r w:rsidRPr="000C5090">
              <w:t>Parameters</w:t>
            </w:r>
          </w:p>
        </w:tc>
        <w:tc>
          <w:tcPr>
            <w:tcW w:w="3420" w:type="dxa"/>
            <w:tcBorders>
              <w:top w:val="single" w:sz="5" w:space="0" w:color="000000"/>
              <w:left w:val="single" w:sz="5" w:space="0" w:color="000000"/>
              <w:bottom w:val="single" w:sz="5" w:space="0" w:color="000000"/>
              <w:right w:val="single" w:sz="5" w:space="0" w:color="000000"/>
            </w:tcBorders>
          </w:tcPr>
          <w:p w14:paraId="1BE91555" w14:textId="77777777" w:rsidR="00687195" w:rsidRPr="000C5090" w:rsidRDefault="0004400B" w:rsidP="00CC6867">
            <w:pPr>
              <w:pStyle w:val="TableParagraph"/>
            </w:pPr>
            <w:r w:rsidRPr="000C5090">
              <w:t>Description of NUMI system parameters</w:t>
            </w:r>
          </w:p>
        </w:tc>
      </w:tr>
      <w:tr w:rsidR="00687195" w:rsidRPr="000C5090" w14:paraId="1BE9155C"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8" w14:textId="7B02B1A2" w:rsidR="00687195" w:rsidRPr="000C5090" w:rsidRDefault="0004400B" w:rsidP="00CC6867">
            <w:pPr>
              <w:pStyle w:val="TableParagraph"/>
            </w:pPr>
            <w:r w:rsidRPr="000C5090">
              <w:t>5</w:t>
            </w:r>
          </w:p>
        </w:tc>
        <w:tc>
          <w:tcPr>
            <w:tcW w:w="3420" w:type="dxa"/>
            <w:tcBorders>
              <w:top w:val="single" w:sz="5" w:space="0" w:color="000000"/>
              <w:left w:val="single" w:sz="5" w:space="0" w:color="000000"/>
              <w:bottom w:val="single" w:sz="5" w:space="0" w:color="000000"/>
              <w:right w:val="single" w:sz="5" w:space="0" w:color="000000"/>
            </w:tcBorders>
          </w:tcPr>
          <w:p w14:paraId="1BE91559" w14:textId="77777777" w:rsidR="00687195" w:rsidRPr="000C5090" w:rsidRDefault="0004400B" w:rsidP="00CC6867">
            <w:pPr>
              <w:pStyle w:val="TableParagraph"/>
            </w:pPr>
            <w:r w:rsidRPr="000C5090">
              <w:t>Remote Procedure Calls (RPC)</w:t>
            </w:r>
          </w:p>
        </w:tc>
        <w:tc>
          <w:tcPr>
            <w:tcW w:w="3420" w:type="dxa"/>
            <w:tcBorders>
              <w:top w:val="single" w:sz="5" w:space="0" w:color="000000"/>
              <w:left w:val="single" w:sz="5" w:space="0" w:color="000000"/>
              <w:bottom w:val="single" w:sz="5" w:space="0" w:color="000000"/>
              <w:right w:val="single" w:sz="5" w:space="0" w:color="000000"/>
            </w:tcBorders>
          </w:tcPr>
          <w:p w14:paraId="1BE9155B" w14:textId="77777777" w:rsidR="00687195" w:rsidRPr="000C5090" w:rsidRDefault="0004400B" w:rsidP="00CC6867">
            <w:pPr>
              <w:pStyle w:val="TableParagraph"/>
            </w:pPr>
            <w:r w:rsidRPr="000C5090">
              <w:t>RPCs being utilized for NUMI</w:t>
            </w:r>
          </w:p>
        </w:tc>
      </w:tr>
      <w:tr w:rsidR="00687195" w:rsidRPr="000C5090" w14:paraId="1BE91560"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5D" w14:textId="049A3981" w:rsidR="00687195" w:rsidRPr="000C5090" w:rsidRDefault="0004400B" w:rsidP="00CC6867">
            <w:pPr>
              <w:pStyle w:val="TableParagraph"/>
            </w:pPr>
            <w:r w:rsidRPr="000C5090">
              <w:t>6</w:t>
            </w:r>
          </w:p>
        </w:tc>
        <w:tc>
          <w:tcPr>
            <w:tcW w:w="3420" w:type="dxa"/>
            <w:tcBorders>
              <w:top w:val="single" w:sz="5" w:space="0" w:color="000000"/>
              <w:left w:val="single" w:sz="5" w:space="0" w:color="000000"/>
              <w:bottom w:val="single" w:sz="5" w:space="0" w:color="000000"/>
              <w:right w:val="single" w:sz="5" w:space="0" w:color="000000"/>
            </w:tcBorders>
          </w:tcPr>
          <w:p w14:paraId="1BE9155E" w14:textId="77777777" w:rsidR="00687195" w:rsidRPr="000C5090" w:rsidRDefault="0004400B" w:rsidP="00CC6867">
            <w:pPr>
              <w:pStyle w:val="TableParagraph"/>
            </w:pPr>
            <w:r w:rsidRPr="000C5090">
              <w:t>Database Information</w:t>
            </w:r>
          </w:p>
        </w:tc>
        <w:tc>
          <w:tcPr>
            <w:tcW w:w="3420" w:type="dxa"/>
            <w:tcBorders>
              <w:top w:val="single" w:sz="5" w:space="0" w:color="000000"/>
              <w:left w:val="single" w:sz="5" w:space="0" w:color="000000"/>
              <w:bottom w:val="single" w:sz="5" w:space="0" w:color="000000"/>
              <w:right w:val="single" w:sz="5" w:space="0" w:color="000000"/>
            </w:tcBorders>
          </w:tcPr>
          <w:p w14:paraId="1BE9155F" w14:textId="77777777" w:rsidR="00687195" w:rsidRPr="000C5090" w:rsidRDefault="0004400B" w:rsidP="00CC6867">
            <w:pPr>
              <w:pStyle w:val="TableParagraph"/>
            </w:pPr>
            <w:r w:rsidRPr="000C5090">
              <w:t>Database tables</w:t>
            </w:r>
          </w:p>
        </w:tc>
      </w:tr>
      <w:tr w:rsidR="00687195" w:rsidRPr="000C5090" w14:paraId="1BE9156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61" w14:textId="75D0E275" w:rsidR="00687195" w:rsidRPr="000C5090" w:rsidRDefault="0004400B" w:rsidP="00CC6867">
            <w:pPr>
              <w:pStyle w:val="TableParagraph"/>
            </w:pPr>
            <w:r w:rsidRPr="000C5090">
              <w:t>7</w:t>
            </w:r>
          </w:p>
        </w:tc>
        <w:tc>
          <w:tcPr>
            <w:tcW w:w="3420" w:type="dxa"/>
            <w:tcBorders>
              <w:top w:val="single" w:sz="5" w:space="0" w:color="000000"/>
              <w:left w:val="single" w:sz="5" w:space="0" w:color="000000"/>
              <w:bottom w:val="single" w:sz="5" w:space="0" w:color="000000"/>
              <w:right w:val="single" w:sz="5" w:space="0" w:color="000000"/>
            </w:tcBorders>
          </w:tcPr>
          <w:p w14:paraId="1BE91562" w14:textId="34FF7AD2" w:rsidR="00687195" w:rsidRPr="000C5090" w:rsidRDefault="0004400B" w:rsidP="00CC6867">
            <w:pPr>
              <w:pStyle w:val="TableParagraph"/>
            </w:pPr>
            <w:r w:rsidRPr="000C5090">
              <w:t>Exported Groups and/or</w:t>
            </w:r>
            <w:r w:rsidR="00FF3D2D" w:rsidRPr="000C5090">
              <w:t xml:space="preserve"> Options and Menus</w:t>
            </w:r>
          </w:p>
        </w:tc>
        <w:tc>
          <w:tcPr>
            <w:tcW w:w="3420" w:type="dxa"/>
            <w:tcBorders>
              <w:top w:val="single" w:sz="5" w:space="0" w:color="000000"/>
              <w:left w:val="single" w:sz="5" w:space="0" w:color="000000"/>
              <w:bottom w:val="single" w:sz="5" w:space="0" w:color="000000"/>
              <w:right w:val="single" w:sz="5" w:space="0" w:color="000000"/>
            </w:tcBorders>
          </w:tcPr>
          <w:p w14:paraId="1BE91563" w14:textId="6001F291" w:rsidR="00687195" w:rsidRPr="000C5090" w:rsidRDefault="0004400B" w:rsidP="00014160">
            <w:pPr>
              <w:pStyle w:val="TableParagraph"/>
            </w:pPr>
            <w:r w:rsidRPr="000C5090">
              <w:t>NUMI menu descriptions;</w:t>
            </w:r>
            <w:r w:rsidR="00FF3D2D" w:rsidRPr="000C5090">
              <w:t>(Exported Groups and/or Options are Not Applicable)</w:t>
            </w:r>
          </w:p>
        </w:tc>
      </w:tr>
      <w:tr w:rsidR="00687195" w:rsidRPr="000C5090" w14:paraId="1BE91574"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0" w14:textId="1ABE873A" w:rsidR="00687195" w:rsidRPr="000C5090" w:rsidRDefault="0004400B" w:rsidP="00CC6867">
            <w:pPr>
              <w:pStyle w:val="TableParagraph"/>
            </w:pPr>
            <w:r w:rsidRPr="000C5090">
              <w:t>8</w:t>
            </w:r>
          </w:p>
        </w:tc>
        <w:tc>
          <w:tcPr>
            <w:tcW w:w="3420" w:type="dxa"/>
            <w:tcBorders>
              <w:top w:val="single" w:sz="5" w:space="0" w:color="000000"/>
              <w:left w:val="single" w:sz="5" w:space="0" w:color="000000"/>
              <w:bottom w:val="single" w:sz="5" w:space="0" w:color="000000"/>
              <w:right w:val="single" w:sz="5" w:space="0" w:color="000000"/>
            </w:tcBorders>
          </w:tcPr>
          <w:p w14:paraId="1BE91572" w14:textId="77777777" w:rsidR="00687195" w:rsidRPr="000C5090" w:rsidRDefault="0004400B" w:rsidP="00CC6867">
            <w:pPr>
              <w:pStyle w:val="TableParagraph"/>
            </w:pPr>
            <w:r w:rsidRPr="000C5090">
              <w:t>Security Keys and/or Roles</w:t>
            </w:r>
          </w:p>
        </w:tc>
        <w:tc>
          <w:tcPr>
            <w:tcW w:w="3420" w:type="dxa"/>
            <w:tcBorders>
              <w:top w:val="single" w:sz="5" w:space="0" w:color="000000"/>
              <w:left w:val="single" w:sz="5" w:space="0" w:color="000000"/>
              <w:bottom w:val="single" w:sz="5" w:space="0" w:color="000000"/>
              <w:right w:val="single" w:sz="5" w:space="0" w:color="000000"/>
            </w:tcBorders>
          </w:tcPr>
          <w:p w14:paraId="1BE91573" w14:textId="77777777" w:rsidR="00687195" w:rsidRPr="000C5090" w:rsidRDefault="0004400B" w:rsidP="00CC6867">
            <w:pPr>
              <w:pStyle w:val="TableParagraph"/>
            </w:pPr>
            <w:r w:rsidRPr="000C5090">
              <w:t xml:space="preserve">Security keys, </w:t>
            </w:r>
            <w:proofErr w:type="gramStart"/>
            <w:r w:rsidRPr="000C5090">
              <w:t>roles</w:t>
            </w:r>
            <w:proofErr w:type="gramEnd"/>
            <w:r w:rsidRPr="000C5090">
              <w:t xml:space="preserve"> and other related information</w:t>
            </w:r>
          </w:p>
        </w:tc>
      </w:tr>
      <w:tr w:rsidR="00687195" w:rsidRPr="000C5090" w14:paraId="1BE9157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5" w14:textId="353DB51F" w:rsidR="00687195" w:rsidRPr="000C5090" w:rsidRDefault="0004400B" w:rsidP="00CC6867">
            <w:pPr>
              <w:pStyle w:val="TableParagraph"/>
            </w:pPr>
            <w:r w:rsidRPr="000C5090">
              <w:t>9</w:t>
            </w:r>
          </w:p>
        </w:tc>
        <w:tc>
          <w:tcPr>
            <w:tcW w:w="3420" w:type="dxa"/>
            <w:tcBorders>
              <w:top w:val="single" w:sz="5" w:space="0" w:color="000000"/>
              <w:left w:val="single" w:sz="5" w:space="0" w:color="000000"/>
              <w:bottom w:val="single" w:sz="5" w:space="0" w:color="000000"/>
              <w:right w:val="single" w:sz="5" w:space="0" w:color="000000"/>
            </w:tcBorders>
          </w:tcPr>
          <w:p w14:paraId="1BE91576" w14:textId="77777777" w:rsidR="00687195" w:rsidRPr="000C5090" w:rsidRDefault="0004400B" w:rsidP="00CC6867">
            <w:pPr>
              <w:pStyle w:val="TableParagraph"/>
            </w:pPr>
            <w:r w:rsidRPr="000C5090">
              <w:t>Java Components</w:t>
            </w:r>
          </w:p>
        </w:tc>
        <w:tc>
          <w:tcPr>
            <w:tcW w:w="3420" w:type="dxa"/>
            <w:tcBorders>
              <w:top w:val="single" w:sz="5" w:space="0" w:color="000000"/>
              <w:left w:val="single" w:sz="5" w:space="0" w:color="000000"/>
              <w:bottom w:val="single" w:sz="5" w:space="0" w:color="000000"/>
              <w:right w:val="single" w:sz="5" w:space="0" w:color="000000"/>
            </w:tcBorders>
          </w:tcPr>
          <w:p w14:paraId="1BE91577" w14:textId="77777777" w:rsidR="00687195" w:rsidRPr="000C5090" w:rsidRDefault="0004400B" w:rsidP="00CC6867">
            <w:pPr>
              <w:pStyle w:val="TableParagraph"/>
            </w:pPr>
            <w:r w:rsidRPr="000C5090">
              <w:t>Not Applicable</w:t>
            </w:r>
          </w:p>
        </w:tc>
      </w:tr>
      <w:tr w:rsidR="00687195" w:rsidRPr="000C5090" w14:paraId="1BE9157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7A" w14:textId="3A824EAD" w:rsidR="00687195" w:rsidRPr="000C5090" w:rsidRDefault="0004400B" w:rsidP="00CC6867">
            <w:pPr>
              <w:pStyle w:val="TableParagraph"/>
            </w:pPr>
            <w:r w:rsidRPr="000C5090">
              <w:t>10</w:t>
            </w:r>
          </w:p>
        </w:tc>
        <w:tc>
          <w:tcPr>
            <w:tcW w:w="3420" w:type="dxa"/>
            <w:tcBorders>
              <w:top w:val="single" w:sz="5" w:space="0" w:color="000000"/>
              <w:left w:val="single" w:sz="5" w:space="0" w:color="000000"/>
              <w:bottom w:val="single" w:sz="5" w:space="0" w:color="000000"/>
              <w:right w:val="single" w:sz="5" w:space="0" w:color="000000"/>
            </w:tcBorders>
          </w:tcPr>
          <w:p w14:paraId="1BE9157C" w14:textId="77777777" w:rsidR="00687195" w:rsidRPr="000C5090" w:rsidRDefault="0004400B" w:rsidP="00CC6867">
            <w:pPr>
              <w:pStyle w:val="TableParagraph"/>
            </w:pPr>
            <w:r w:rsidRPr="000C5090">
              <w:t>Setup and Configuration</w:t>
            </w:r>
          </w:p>
        </w:tc>
        <w:tc>
          <w:tcPr>
            <w:tcW w:w="3420" w:type="dxa"/>
            <w:tcBorders>
              <w:top w:val="single" w:sz="5" w:space="0" w:color="000000"/>
              <w:left w:val="single" w:sz="5" w:space="0" w:color="000000"/>
              <w:bottom w:val="single" w:sz="5" w:space="0" w:color="000000"/>
              <w:right w:val="single" w:sz="5" w:space="0" w:color="000000"/>
            </w:tcBorders>
          </w:tcPr>
          <w:p w14:paraId="1BE9157D" w14:textId="77777777" w:rsidR="00687195" w:rsidRPr="000C5090" w:rsidRDefault="0004400B" w:rsidP="00CC6867">
            <w:pPr>
              <w:pStyle w:val="TableParagraph"/>
            </w:pPr>
            <w:r w:rsidRPr="000C5090">
              <w:t>Setup and configuration information</w:t>
            </w:r>
          </w:p>
        </w:tc>
      </w:tr>
      <w:tr w:rsidR="00687195" w:rsidRPr="000C5090" w14:paraId="1BE91584" w14:textId="77777777" w:rsidTr="004C1760">
        <w:trPr>
          <w:cantSplit/>
        </w:trPr>
        <w:tc>
          <w:tcPr>
            <w:tcW w:w="1620" w:type="dxa"/>
            <w:tcBorders>
              <w:top w:val="single" w:sz="5" w:space="0" w:color="000000"/>
              <w:left w:val="single" w:sz="5" w:space="0" w:color="000000"/>
              <w:bottom w:val="single" w:sz="5" w:space="0" w:color="000000"/>
              <w:right w:val="single" w:sz="5" w:space="0" w:color="000000"/>
            </w:tcBorders>
          </w:tcPr>
          <w:p w14:paraId="1BE91580" w14:textId="4CD2ABF8" w:rsidR="00687195" w:rsidRPr="000C5090" w:rsidRDefault="0004400B" w:rsidP="003468A4">
            <w:pPr>
              <w:pStyle w:val="TableParagraph"/>
            </w:pPr>
            <w:r w:rsidRPr="000C5090">
              <w:t>11</w:t>
            </w:r>
          </w:p>
        </w:tc>
        <w:tc>
          <w:tcPr>
            <w:tcW w:w="3420" w:type="dxa"/>
            <w:tcBorders>
              <w:top w:val="single" w:sz="5" w:space="0" w:color="000000"/>
              <w:left w:val="single" w:sz="5" w:space="0" w:color="000000"/>
              <w:bottom w:val="single" w:sz="5" w:space="0" w:color="000000"/>
              <w:right w:val="single" w:sz="5" w:space="0" w:color="000000"/>
            </w:tcBorders>
          </w:tcPr>
          <w:p w14:paraId="1BE91582" w14:textId="77777777" w:rsidR="00687195" w:rsidRPr="000C5090" w:rsidRDefault="0004400B" w:rsidP="00CC6867">
            <w:pPr>
              <w:pStyle w:val="TableParagraph"/>
            </w:pPr>
            <w:r w:rsidRPr="000C5090">
              <w:t>Troubleshooting</w:t>
            </w:r>
          </w:p>
        </w:tc>
        <w:tc>
          <w:tcPr>
            <w:tcW w:w="3420" w:type="dxa"/>
            <w:tcBorders>
              <w:top w:val="single" w:sz="5" w:space="0" w:color="000000"/>
              <w:left w:val="single" w:sz="5" w:space="0" w:color="000000"/>
              <w:bottom w:val="single" w:sz="5" w:space="0" w:color="000000"/>
              <w:right w:val="single" w:sz="5" w:space="0" w:color="000000"/>
            </w:tcBorders>
          </w:tcPr>
          <w:p w14:paraId="5156D9FC" w14:textId="77777777" w:rsidR="00687195" w:rsidRPr="000C5090" w:rsidRDefault="0004400B" w:rsidP="00CC6867">
            <w:pPr>
              <w:pStyle w:val="TableParagraph"/>
            </w:pPr>
            <w:r w:rsidRPr="000C5090">
              <w:t>Troubleshooting information for NUMI exceptions</w:t>
            </w:r>
          </w:p>
          <w:p w14:paraId="1BE91583" w14:textId="77777777" w:rsidR="00733133" w:rsidRPr="000C5090" w:rsidRDefault="00733133" w:rsidP="00CC6867">
            <w:pPr>
              <w:pStyle w:val="TableParagraph"/>
            </w:pPr>
          </w:p>
        </w:tc>
      </w:tr>
      <w:tr w:rsidR="00687195" w:rsidRPr="000C5090" w14:paraId="1BE9158B"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87" w14:textId="77777777" w:rsidR="00687195" w:rsidRPr="000C5090" w:rsidRDefault="0004400B" w:rsidP="00CC6867">
            <w:pPr>
              <w:pStyle w:val="TableParagraph"/>
            </w:pPr>
            <w:r w:rsidRPr="000C5090">
              <w:lastRenderedPageBreak/>
              <w:t>Appendix A</w:t>
            </w:r>
          </w:p>
        </w:tc>
        <w:tc>
          <w:tcPr>
            <w:tcW w:w="3420" w:type="dxa"/>
            <w:tcBorders>
              <w:top w:val="single" w:sz="5" w:space="0" w:color="000000"/>
              <w:left w:val="single" w:sz="5" w:space="0" w:color="000000"/>
              <w:bottom w:val="single" w:sz="5" w:space="0" w:color="000000"/>
              <w:right w:val="single" w:sz="5" w:space="0" w:color="000000"/>
            </w:tcBorders>
          </w:tcPr>
          <w:p w14:paraId="1BE91589" w14:textId="77777777" w:rsidR="00687195" w:rsidRPr="000C5090" w:rsidRDefault="0004400B" w:rsidP="00CC6867">
            <w:pPr>
              <w:pStyle w:val="TableParagraph"/>
            </w:pPr>
            <w:r w:rsidRPr="000C5090">
              <w:t>Acronyms and Terms</w:t>
            </w:r>
          </w:p>
        </w:tc>
        <w:tc>
          <w:tcPr>
            <w:tcW w:w="3420" w:type="dxa"/>
            <w:tcBorders>
              <w:top w:val="single" w:sz="5" w:space="0" w:color="000000"/>
              <w:left w:val="single" w:sz="5" w:space="0" w:color="000000"/>
              <w:bottom w:val="single" w:sz="5" w:space="0" w:color="000000"/>
              <w:right w:val="single" w:sz="5" w:space="0" w:color="000000"/>
            </w:tcBorders>
          </w:tcPr>
          <w:p w14:paraId="1BE9158A" w14:textId="77777777" w:rsidR="00687195" w:rsidRPr="000C5090" w:rsidRDefault="0004400B" w:rsidP="00CC6867">
            <w:pPr>
              <w:pStyle w:val="TableParagraph"/>
            </w:pPr>
            <w:r w:rsidRPr="000C5090">
              <w:t>A list of acronyms and terms used in this guide and their descriptors</w:t>
            </w:r>
          </w:p>
        </w:tc>
      </w:tr>
      <w:tr w:rsidR="00687195" w:rsidRPr="000C5090" w14:paraId="1BE91597"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3" w14:textId="7FB32D31" w:rsidR="00687195" w:rsidRPr="000C5090" w:rsidRDefault="0004400B" w:rsidP="00CC6867">
            <w:pPr>
              <w:pStyle w:val="TableParagraph"/>
            </w:pPr>
            <w:r w:rsidRPr="000C5090">
              <w:t xml:space="preserve">Appendix </w:t>
            </w:r>
            <w:r w:rsidR="00EE4930" w:rsidRPr="000C5090">
              <w:t>B</w:t>
            </w:r>
          </w:p>
        </w:tc>
        <w:tc>
          <w:tcPr>
            <w:tcW w:w="3420" w:type="dxa"/>
            <w:tcBorders>
              <w:top w:val="single" w:sz="5" w:space="0" w:color="000000"/>
              <w:left w:val="single" w:sz="5" w:space="0" w:color="000000"/>
              <w:bottom w:val="single" w:sz="5" w:space="0" w:color="000000"/>
              <w:right w:val="single" w:sz="5" w:space="0" w:color="000000"/>
            </w:tcBorders>
          </w:tcPr>
          <w:p w14:paraId="1BE91595" w14:textId="77777777" w:rsidR="00687195" w:rsidRPr="000C5090" w:rsidRDefault="0004400B" w:rsidP="00CC6867">
            <w:pPr>
              <w:pStyle w:val="TableParagraph"/>
            </w:pPr>
            <w:r w:rsidRPr="000C5090">
              <w:t>Dependencies</w:t>
            </w:r>
          </w:p>
        </w:tc>
        <w:tc>
          <w:tcPr>
            <w:tcW w:w="3420" w:type="dxa"/>
            <w:tcBorders>
              <w:top w:val="single" w:sz="5" w:space="0" w:color="000000"/>
              <w:left w:val="single" w:sz="5" w:space="0" w:color="000000"/>
              <w:bottom w:val="single" w:sz="5" w:space="0" w:color="000000"/>
              <w:right w:val="single" w:sz="5" w:space="0" w:color="000000"/>
            </w:tcBorders>
          </w:tcPr>
          <w:p w14:paraId="1BE91596" w14:textId="77777777" w:rsidR="00687195" w:rsidRPr="000C5090" w:rsidRDefault="0004400B" w:rsidP="00CC6867">
            <w:pPr>
              <w:pStyle w:val="TableParagraph"/>
            </w:pPr>
            <w:r w:rsidRPr="000C5090">
              <w:t>Information about NUMI dependencies</w:t>
            </w:r>
          </w:p>
        </w:tc>
      </w:tr>
      <w:tr w:rsidR="00687195" w:rsidRPr="000C5090" w14:paraId="1BE9159D"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9" w14:textId="31B91589" w:rsidR="00687195" w:rsidRPr="000C5090" w:rsidRDefault="0004400B" w:rsidP="00CC6867">
            <w:pPr>
              <w:pStyle w:val="TableParagraph"/>
            </w:pPr>
            <w:r w:rsidRPr="000C5090">
              <w:t xml:space="preserve">Appendix </w:t>
            </w:r>
            <w:r w:rsidR="00EE4930" w:rsidRPr="000C5090">
              <w:t>C</w:t>
            </w:r>
          </w:p>
        </w:tc>
        <w:tc>
          <w:tcPr>
            <w:tcW w:w="3420" w:type="dxa"/>
            <w:tcBorders>
              <w:top w:val="single" w:sz="5" w:space="0" w:color="000000"/>
              <w:left w:val="single" w:sz="5" w:space="0" w:color="000000"/>
              <w:bottom w:val="single" w:sz="5" w:space="0" w:color="000000"/>
              <w:right w:val="single" w:sz="5" w:space="0" w:color="000000"/>
            </w:tcBorders>
          </w:tcPr>
          <w:p w14:paraId="1BE9159B" w14:textId="77777777" w:rsidR="00687195" w:rsidRPr="000C5090" w:rsidRDefault="0004400B" w:rsidP="00CC6867">
            <w:pPr>
              <w:pStyle w:val="TableParagraph"/>
            </w:pPr>
            <w:r w:rsidRPr="000C5090">
              <w:t>Interfacing</w:t>
            </w:r>
          </w:p>
        </w:tc>
        <w:tc>
          <w:tcPr>
            <w:tcW w:w="3420" w:type="dxa"/>
            <w:tcBorders>
              <w:top w:val="single" w:sz="5" w:space="0" w:color="000000"/>
              <w:left w:val="single" w:sz="5" w:space="0" w:color="000000"/>
              <w:bottom w:val="single" w:sz="5" w:space="0" w:color="000000"/>
              <w:right w:val="single" w:sz="5" w:space="0" w:color="000000"/>
            </w:tcBorders>
          </w:tcPr>
          <w:p w14:paraId="1BE9159C" w14:textId="77777777" w:rsidR="00687195" w:rsidRPr="000C5090" w:rsidRDefault="0004400B" w:rsidP="00CC6867">
            <w:pPr>
              <w:pStyle w:val="TableParagraph"/>
            </w:pPr>
            <w:r w:rsidRPr="000C5090">
              <w:t>Information about NUMI interfaces</w:t>
            </w:r>
          </w:p>
        </w:tc>
      </w:tr>
      <w:tr w:rsidR="00687195" w:rsidRPr="000C5090" w14:paraId="1BE915A2"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9F" w14:textId="6B80AF89" w:rsidR="00687195" w:rsidRPr="000C5090" w:rsidRDefault="0004400B" w:rsidP="00CC6867">
            <w:pPr>
              <w:pStyle w:val="TableParagraph"/>
            </w:pPr>
            <w:r w:rsidRPr="000C5090">
              <w:t xml:space="preserve">Appendix </w:t>
            </w:r>
            <w:r w:rsidR="00EE4930" w:rsidRPr="000C5090">
              <w:t>D</w:t>
            </w:r>
          </w:p>
        </w:tc>
        <w:tc>
          <w:tcPr>
            <w:tcW w:w="3420" w:type="dxa"/>
            <w:tcBorders>
              <w:top w:val="single" w:sz="5" w:space="0" w:color="000000"/>
              <w:left w:val="single" w:sz="5" w:space="0" w:color="000000"/>
              <w:bottom w:val="single" w:sz="5" w:space="0" w:color="000000"/>
              <w:right w:val="single" w:sz="5" w:space="0" w:color="000000"/>
            </w:tcBorders>
          </w:tcPr>
          <w:p w14:paraId="1BE915A0" w14:textId="77777777" w:rsidR="00687195" w:rsidRPr="000C5090" w:rsidRDefault="0004400B" w:rsidP="00CC6867">
            <w:pPr>
              <w:pStyle w:val="TableParagraph"/>
            </w:pPr>
            <w:r w:rsidRPr="000C5090">
              <w:t>References and Official Policies</w:t>
            </w:r>
          </w:p>
        </w:tc>
        <w:tc>
          <w:tcPr>
            <w:tcW w:w="3420" w:type="dxa"/>
            <w:tcBorders>
              <w:top w:val="single" w:sz="5" w:space="0" w:color="000000"/>
              <w:left w:val="single" w:sz="5" w:space="0" w:color="000000"/>
              <w:bottom w:val="single" w:sz="5" w:space="0" w:color="000000"/>
              <w:right w:val="single" w:sz="5" w:space="0" w:color="000000"/>
            </w:tcBorders>
          </w:tcPr>
          <w:p w14:paraId="1BE915A1" w14:textId="77777777" w:rsidR="00687195" w:rsidRPr="000C5090" w:rsidRDefault="0004400B" w:rsidP="00CC6867">
            <w:pPr>
              <w:pStyle w:val="TableParagraph"/>
            </w:pPr>
            <w:r w:rsidRPr="000C5090">
              <w:t>References and policies relevant to the NUMI project</w:t>
            </w:r>
          </w:p>
        </w:tc>
      </w:tr>
      <w:tr w:rsidR="00687195" w:rsidRPr="000C5090" w14:paraId="1BE915A8"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4" w14:textId="643846E2" w:rsidR="00687195" w:rsidRPr="000C5090" w:rsidRDefault="0004400B" w:rsidP="00CC6867">
            <w:pPr>
              <w:pStyle w:val="TableParagraph"/>
            </w:pPr>
            <w:r w:rsidRPr="000C5090">
              <w:t xml:space="preserve">Appendix </w:t>
            </w:r>
            <w:r w:rsidR="00EE4930" w:rsidRPr="000C5090">
              <w:t>E</w:t>
            </w:r>
          </w:p>
        </w:tc>
        <w:tc>
          <w:tcPr>
            <w:tcW w:w="3420" w:type="dxa"/>
            <w:tcBorders>
              <w:top w:val="single" w:sz="5" w:space="0" w:color="000000"/>
              <w:left w:val="single" w:sz="5" w:space="0" w:color="000000"/>
              <w:bottom w:val="single" w:sz="5" w:space="0" w:color="000000"/>
              <w:right w:val="single" w:sz="5" w:space="0" w:color="000000"/>
            </w:tcBorders>
          </w:tcPr>
          <w:p w14:paraId="1BE915A6" w14:textId="77777777" w:rsidR="00687195" w:rsidRPr="000C5090" w:rsidRDefault="0004400B" w:rsidP="00CC6867">
            <w:pPr>
              <w:pStyle w:val="TableParagraph"/>
            </w:pPr>
            <w:r w:rsidRPr="000C5090">
              <w:t>Section 508 Compliance</w:t>
            </w:r>
          </w:p>
        </w:tc>
        <w:tc>
          <w:tcPr>
            <w:tcW w:w="3420" w:type="dxa"/>
            <w:tcBorders>
              <w:top w:val="single" w:sz="5" w:space="0" w:color="000000"/>
              <w:left w:val="single" w:sz="5" w:space="0" w:color="000000"/>
              <w:bottom w:val="single" w:sz="5" w:space="0" w:color="000000"/>
              <w:right w:val="single" w:sz="5" w:space="0" w:color="000000"/>
            </w:tcBorders>
          </w:tcPr>
          <w:p w14:paraId="1BE915A7" w14:textId="77777777" w:rsidR="00687195" w:rsidRPr="000C5090" w:rsidRDefault="0004400B" w:rsidP="00CC6867">
            <w:pPr>
              <w:pStyle w:val="TableParagraph"/>
            </w:pPr>
            <w:r w:rsidRPr="000C5090">
              <w:t>Information about Section 508 compliance guidelines</w:t>
            </w:r>
          </w:p>
        </w:tc>
      </w:tr>
      <w:tr w:rsidR="00687195" w:rsidRPr="000C5090" w14:paraId="1BE915AE"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AA" w14:textId="4050C224" w:rsidR="00687195" w:rsidRPr="000C5090" w:rsidRDefault="0004400B" w:rsidP="00CC6867">
            <w:pPr>
              <w:pStyle w:val="TableParagraph"/>
            </w:pPr>
            <w:r w:rsidRPr="000C5090">
              <w:t xml:space="preserve">Appendix </w:t>
            </w:r>
            <w:r w:rsidR="00EE4930" w:rsidRPr="000C5090">
              <w:t>F</w:t>
            </w:r>
          </w:p>
        </w:tc>
        <w:tc>
          <w:tcPr>
            <w:tcW w:w="3420" w:type="dxa"/>
            <w:tcBorders>
              <w:top w:val="single" w:sz="5" w:space="0" w:color="000000"/>
              <w:left w:val="single" w:sz="5" w:space="0" w:color="000000"/>
              <w:bottom w:val="single" w:sz="5" w:space="0" w:color="000000"/>
              <w:right w:val="single" w:sz="5" w:space="0" w:color="000000"/>
            </w:tcBorders>
          </w:tcPr>
          <w:p w14:paraId="1BE915AC" w14:textId="77777777" w:rsidR="00687195" w:rsidRPr="000C5090" w:rsidRDefault="0004400B" w:rsidP="00CC6867">
            <w:pPr>
              <w:pStyle w:val="TableParagraph"/>
            </w:pPr>
            <w:r w:rsidRPr="000C5090">
              <w:t>NUMI Development Tools</w:t>
            </w:r>
          </w:p>
        </w:tc>
        <w:tc>
          <w:tcPr>
            <w:tcW w:w="3420" w:type="dxa"/>
            <w:tcBorders>
              <w:top w:val="single" w:sz="5" w:space="0" w:color="000000"/>
              <w:left w:val="single" w:sz="5" w:space="0" w:color="000000"/>
              <w:bottom w:val="single" w:sz="5" w:space="0" w:color="000000"/>
              <w:right w:val="single" w:sz="5" w:space="0" w:color="000000"/>
            </w:tcBorders>
          </w:tcPr>
          <w:p w14:paraId="1BE915AD" w14:textId="77777777" w:rsidR="00687195" w:rsidRPr="000C5090" w:rsidRDefault="0004400B" w:rsidP="00CC6867">
            <w:pPr>
              <w:pStyle w:val="TableParagraph"/>
            </w:pPr>
            <w:r w:rsidRPr="000C5090">
              <w:t>A description of the tools used to develop NUMI</w:t>
            </w:r>
          </w:p>
        </w:tc>
      </w:tr>
      <w:tr w:rsidR="00687195" w:rsidRPr="000C5090" w14:paraId="1BE915B5"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1" w14:textId="7F5810EF" w:rsidR="00687195" w:rsidRPr="000C5090" w:rsidRDefault="0004400B" w:rsidP="00CC6867">
            <w:pPr>
              <w:pStyle w:val="TableParagraph"/>
            </w:pPr>
            <w:r w:rsidRPr="000C5090">
              <w:t xml:space="preserve">Appendix </w:t>
            </w:r>
            <w:r w:rsidR="005F60D1" w:rsidRPr="000C5090">
              <w:t>G</w:t>
            </w:r>
          </w:p>
        </w:tc>
        <w:tc>
          <w:tcPr>
            <w:tcW w:w="3420" w:type="dxa"/>
            <w:tcBorders>
              <w:top w:val="single" w:sz="5" w:space="0" w:color="000000"/>
              <w:left w:val="single" w:sz="5" w:space="0" w:color="000000"/>
              <w:bottom w:val="single" w:sz="5" w:space="0" w:color="000000"/>
              <w:right w:val="single" w:sz="5" w:space="0" w:color="000000"/>
            </w:tcBorders>
          </w:tcPr>
          <w:p w14:paraId="1BE915B3" w14:textId="77777777" w:rsidR="00687195" w:rsidRPr="000C5090" w:rsidRDefault="0004400B" w:rsidP="00CC6867">
            <w:pPr>
              <w:pStyle w:val="TableParagraph"/>
            </w:pPr>
            <w:r w:rsidRPr="000C5090">
              <w:t>NUMI Workflow Example</w:t>
            </w:r>
          </w:p>
        </w:tc>
        <w:tc>
          <w:tcPr>
            <w:tcW w:w="3420" w:type="dxa"/>
            <w:tcBorders>
              <w:top w:val="single" w:sz="5" w:space="0" w:color="000000"/>
              <w:left w:val="single" w:sz="5" w:space="0" w:color="000000"/>
              <w:bottom w:val="single" w:sz="5" w:space="0" w:color="000000"/>
              <w:right w:val="single" w:sz="5" w:space="0" w:color="000000"/>
            </w:tcBorders>
          </w:tcPr>
          <w:p w14:paraId="1BE915B4" w14:textId="77777777" w:rsidR="00687195" w:rsidRPr="000C5090" w:rsidRDefault="0004400B" w:rsidP="00CC6867">
            <w:pPr>
              <w:pStyle w:val="TableParagraph"/>
            </w:pPr>
            <w:r w:rsidRPr="000C5090">
              <w:t>An example of the NUMI application workflow from a UM user’s perspective</w:t>
            </w:r>
          </w:p>
        </w:tc>
      </w:tr>
      <w:tr w:rsidR="00687195" w:rsidRPr="000C5090" w14:paraId="1BE915BF"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BA" w14:textId="18EEBF78" w:rsidR="00687195" w:rsidRPr="000C5090" w:rsidRDefault="0004400B" w:rsidP="00CC6867">
            <w:pPr>
              <w:pStyle w:val="TableParagraph"/>
            </w:pPr>
            <w:r w:rsidRPr="000C5090">
              <w:t xml:space="preserve">Appendix </w:t>
            </w:r>
            <w:r w:rsidR="005F60D1" w:rsidRPr="000C5090">
              <w:t>H</w:t>
            </w:r>
          </w:p>
        </w:tc>
        <w:tc>
          <w:tcPr>
            <w:tcW w:w="3420" w:type="dxa"/>
            <w:tcBorders>
              <w:top w:val="single" w:sz="5" w:space="0" w:color="000000"/>
              <w:left w:val="single" w:sz="5" w:space="0" w:color="000000"/>
              <w:bottom w:val="single" w:sz="5" w:space="0" w:color="000000"/>
              <w:right w:val="single" w:sz="5" w:space="0" w:color="000000"/>
            </w:tcBorders>
          </w:tcPr>
          <w:p w14:paraId="1BE915BD" w14:textId="77777777" w:rsidR="00687195" w:rsidRPr="000C5090" w:rsidRDefault="0004400B" w:rsidP="00CC6867">
            <w:pPr>
              <w:pStyle w:val="TableParagraph"/>
            </w:pPr>
            <w:r w:rsidRPr="000C5090">
              <w:t>Free Text Search Criteria</w:t>
            </w:r>
          </w:p>
        </w:tc>
        <w:tc>
          <w:tcPr>
            <w:tcW w:w="3420" w:type="dxa"/>
            <w:tcBorders>
              <w:top w:val="single" w:sz="5" w:space="0" w:color="000000"/>
              <w:left w:val="single" w:sz="5" w:space="0" w:color="000000"/>
              <w:bottom w:val="single" w:sz="5" w:space="0" w:color="000000"/>
              <w:right w:val="single" w:sz="5" w:space="0" w:color="000000"/>
            </w:tcBorders>
          </w:tcPr>
          <w:p w14:paraId="1BE915BE" w14:textId="78189CC7" w:rsidR="00687195" w:rsidRPr="000C5090" w:rsidRDefault="0004400B" w:rsidP="002E1333">
            <w:pPr>
              <w:pStyle w:val="TableParagraph"/>
            </w:pPr>
            <w:r w:rsidRPr="000C5090">
              <w:t>A listing of tables/columns checked during Free Text searches from U</w:t>
            </w:r>
            <w:r w:rsidR="002E1333" w:rsidRPr="000C5090">
              <w:t xml:space="preserve">M </w:t>
            </w:r>
            <w:r w:rsidRPr="000C5090">
              <w:t>Review</w:t>
            </w:r>
            <w:r w:rsidR="009456B7" w:rsidRPr="000C5090">
              <w:t xml:space="preserve"> </w:t>
            </w:r>
            <w:r w:rsidRPr="000C5090">
              <w:t>Listing and Search Patient pages</w:t>
            </w:r>
          </w:p>
        </w:tc>
      </w:tr>
      <w:tr w:rsidR="00687195" w:rsidRPr="000C5090" w14:paraId="1BE915C3" w14:textId="77777777" w:rsidTr="00D24605">
        <w:trPr>
          <w:cantSplit/>
        </w:trPr>
        <w:tc>
          <w:tcPr>
            <w:tcW w:w="1620" w:type="dxa"/>
            <w:tcBorders>
              <w:top w:val="single" w:sz="5" w:space="0" w:color="000000"/>
              <w:left w:val="single" w:sz="5" w:space="0" w:color="000000"/>
              <w:bottom w:val="single" w:sz="5" w:space="0" w:color="000000"/>
              <w:right w:val="single" w:sz="5" w:space="0" w:color="000000"/>
            </w:tcBorders>
            <w:vAlign w:val="center"/>
          </w:tcPr>
          <w:p w14:paraId="1BE915C0" w14:textId="5E900184" w:rsidR="00687195" w:rsidRPr="000C5090" w:rsidRDefault="0004400B" w:rsidP="00CC6867">
            <w:pPr>
              <w:pStyle w:val="TableParagraph"/>
            </w:pPr>
            <w:r w:rsidRPr="000C5090">
              <w:t xml:space="preserve">Appendix </w:t>
            </w:r>
            <w:r w:rsidR="005F60D1" w:rsidRPr="000C5090">
              <w:t>I</w:t>
            </w:r>
          </w:p>
        </w:tc>
        <w:tc>
          <w:tcPr>
            <w:tcW w:w="3420" w:type="dxa"/>
            <w:tcBorders>
              <w:top w:val="single" w:sz="5" w:space="0" w:color="000000"/>
              <w:left w:val="single" w:sz="5" w:space="0" w:color="000000"/>
              <w:bottom w:val="single" w:sz="5" w:space="0" w:color="000000"/>
              <w:right w:val="single" w:sz="5" w:space="0" w:color="000000"/>
            </w:tcBorders>
          </w:tcPr>
          <w:p w14:paraId="1BE915C1" w14:textId="77777777" w:rsidR="00687195" w:rsidRPr="000C5090" w:rsidRDefault="0004400B" w:rsidP="00CC6867">
            <w:pPr>
              <w:pStyle w:val="TableParagraph"/>
            </w:pPr>
            <w:r w:rsidRPr="000C5090">
              <w:t>NUMI Database Servers</w:t>
            </w:r>
          </w:p>
        </w:tc>
        <w:tc>
          <w:tcPr>
            <w:tcW w:w="3420" w:type="dxa"/>
            <w:tcBorders>
              <w:top w:val="single" w:sz="5" w:space="0" w:color="000000"/>
              <w:left w:val="single" w:sz="5" w:space="0" w:color="000000"/>
              <w:bottom w:val="single" w:sz="5" w:space="0" w:color="000000"/>
              <w:right w:val="single" w:sz="5" w:space="0" w:color="000000"/>
            </w:tcBorders>
          </w:tcPr>
          <w:p w14:paraId="1BE915C2" w14:textId="77777777" w:rsidR="00687195" w:rsidRPr="000C5090" w:rsidRDefault="0004400B" w:rsidP="00CC6867">
            <w:pPr>
              <w:pStyle w:val="TableParagraph"/>
            </w:pPr>
            <w:r w:rsidRPr="000C5090">
              <w:t>Database Server names</w:t>
            </w:r>
          </w:p>
        </w:tc>
      </w:tr>
    </w:tbl>
    <w:p w14:paraId="1BE915CB" w14:textId="77777777" w:rsidR="00687195" w:rsidRPr="000C5090" w:rsidRDefault="00687195" w:rsidP="00070B05">
      <w:pPr>
        <w:sectPr w:rsidR="00687195" w:rsidRPr="000C5090" w:rsidSect="009456B7">
          <w:pgSz w:w="12240" w:h="15840"/>
          <w:pgMar w:top="1440" w:right="1440" w:bottom="1440" w:left="1440" w:header="0" w:footer="708" w:gutter="0"/>
          <w:cols w:space="720"/>
          <w:docGrid w:linePitch="299"/>
        </w:sectPr>
      </w:pPr>
    </w:p>
    <w:p w14:paraId="1BE915CC" w14:textId="77777777" w:rsidR="00687195" w:rsidRPr="000C5090" w:rsidRDefault="0004400B" w:rsidP="006E3209">
      <w:pPr>
        <w:pStyle w:val="Heading1"/>
      </w:pPr>
      <w:bookmarkStart w:id="27" w:name="3_System_Requirements"/>
      <w:bookmarkStart w:id="28" w:name="_Toc475705821"/>
      <w:bookmarkStart w:id="29" w:name="_Toc93395464"/>
      <w:bookmarkEnd w:id="27"/>
      <w:r w:rsidRPr="000C5090">
        <w:lastRenderedPageBreak/>
        <w:t>System Requirements</w:t>
      </w:r>
      <w:bookmarkEnd w:id="28"/>
      <w:bookmarkEnd w:id="29"/>
    </w:p>
    <w:p w14:paraId="1BE915CD" w14:textId="08B61C35" w:rsidR="00687195" w:rsidRPr="000C5090" w:rsidRDefault="0004400B" w:rsidP="00B240E8">
      <w:pPr>
        <w:pStyle w:val="BodyText"/>
      </w:pPr>
      <w:r w:rsidRPr="000C5090">
        <w:t>NUMI will be utilized at all Veterans Integrated Services Networks (VISNs), to provide a standard way of capturing and evaluating patient conditions at all the VA medical facilities. NUMI provides a centralized Web application and database for all VISNs and Veterans Administration Medical Centers</w:t>
      </w:r>
      <w:r w:rsidR="00027D2C" w:rsidRPr="000C5090">
        <w:t>.</w:t>
      </w:r>
      <w:r w:rsidRPr="000C5090">
        <w:t xml:space="preserve"> The NUMI application is dependent on the functional operation of </w:t>
      </w:r>
      <w:r w:rsidR="00E56FFE" w:rsidRPr="000C5090">
        <w:t xml:space="preserve">the </w:t>
      </w:r>
      <w:r w:rsidR="00174E68" w:rsidRPr="000C5090">
        <w:rPr>
          <w:rFonts w:cs="Times New Roman"/>
        </w:rPr>
        <w:t xml:space="preserve">Veterans Information Systems and Technology Architecture </w:t>
      </w:r>
      <w:r w:rsidR="00174E68" w:rsidRPr="000C5090">
        <w:t>(</w:t>
      </w:r>
      <w:proofErr w:type="spellStart"/>
      <w:r w:rsidR="00E56FFE" w:rsidRPr="000C5090">
        <w:t>VistA</w:t>
      </w:r>
      <w:proofErr w:type="spellEnd"/>
      <w:r w:rsidR="00174E68" w:rsidRPr="000C5090">
        <w:t>)</w:t>
      </w:r>
      <w:r w:rsidR="00E56FFE" w:rsidRPr="000C5090">
        <w:t xml:space="preserve"> Integration Adapt</w:t>
      </w:r>
      <w:r w:rsidR="00E93078" w:rsidRPr="000C5090">
        <w:t>e</w:t>
      </w:r>
      <w:r w:rsidR="00E56FFE" w:rsidRPr="000C5090">
        <w:t>r (VIA)</w:t>
      </w:r>
      <w:r w:rsidRPr="000C5090">
        <w:t xml:space="preserve">, Internet Information Server (IIS) application servers, </w:t>
      </w:r>
      <w:proofErr w:type="spellStart"/>
      <w:r w:rsidRPr="000C5090">
        <w:t>VistA</w:t>
      </w:r>
      <w:proofErr w:type="spellEnd"/>
      <w:r w:rsidRPr="000C5090">
        <w:t>, and the Care Enhance Review Management Enterprise (</w:t>
      </w:r>
      <w:proofErr w:type="spellStart"/>
      <w:r w:rsidR="00AC7A5B" w:rsidRPr="000C5090">
        <w:t>CERMe</w:t>
      </w:r>
      <w:proofErr w:type="spellEnd"/>
      <w:r w:rsidRPr="000C5090">
        <w:t xml:space="preserve">) commercial off the shelf (COTS) product, the Stay </w:t>
      </w:r>
      <w:proofErr w:type="gramStart"/>
      <w:r w:rsidRPr="000C5090">
        <w:t>Synchronizer</w:t>
      </w:r>
      <w:proofErr w:type="gramEnd"/>
      <w:r w:rsidRPr="000C5090">
        <w:t xml:space="preserve"> and the </w:t>
      </w:r>
      <w:r w:rsidR="003E6019" w:rsidRPr="000C5090">
        <w:t>Structured Query Language (</w:t>
      </w:r>
      <w:r w:rsidRPr="000C5090">
        <w:t>SQL</w:t>
      </w:r>
      <w:r w:rsidR="003E6019" w:rsidRPr="000C5090">
        <w:t>)</w:t>
      </w:r>
      <w:r w:rsidRPr="000C5090">
        <w:t xml:space="preserve"> Server Database.</w:t>
      </w:r>
    </w:p>
    <w:p w14:paraId="1BE915CF" w14:textId="77777777" w:rsidR="00687195" w:rsidRPr="000C5090" w:rsidRDefault="0004400B" w:rsidP="001C392D">
      <w:pPr>
        <w:pStyle w:val="Heading2"/>
      </w:pPr>
      <w:bookmarkStart w:id="30" w:name="3.1_Physical_Architecture"/>
      <w:bookmarkStart w:id="31" w:name="_Toc475705822"/>
      <w:bookmarkStart w:id="32" w:name="_Toc93395465"/>
      <w:bookmarkEnd w:id="30"/>
      <w:r w:rsidRPr="000C5090">
        <w:t>Physical Architecture</w:t>
      </w:r>
      <w:bookmarkEnd w:id="31"/>
      <w:bookmarkEnd w:id="32"/>
    </w:p>
    <w:p w14:paraId="1BE915D0" w14:textId="6B80D098" w:rsidR="00687195" w:rsidRPr="000C5090" w:rsidRDefault="0004400B" w:rsidP="003D6681">
      <w:pPr>
        <w:pStyle w:val="BodyText"/>
      </w:pPr>
      <w:r w:rsidRPr="000C5090">
        <w:t xml:space="preserve">In a traditional three-tiered approach to software development, the middle tier, or business object layer is the layer of architecture that models and enforces the business rules and/or data of an organization. NUMI interacts with </w:t>
      </w:r>
      <w:proofErr w:type="spellStart"/>
      <w:r w:rsidRPr="000C5090">
        <w:t>VistA</w:t>
      </w:r>
      <w:proofErr w:type="spellEnd"/>
      <w:r w:rsidRPr="000C5090">
        <w:t xml:space="preserve"> through the </w:t>
      </w:r>
      <w:r w:rsidR="007E028D" w:rsidRPr="000C5090">
        <w:t xml:space="preserve">VIA </w:t>
      </w:r>
      <w:r w:rsidRPr="000C5090">
        <w:t>services</w:t>
      </w:r>
      <w:r w:rsidR="001052C1" w:rsidRPr="000C5090">
        <w:t xml:space="preserve"> (See Section </w:t>
      </w:r>
      <w:r w:rsidR="001052C1" w:rsidRPr="000C5090">
        <w:fldChar w:fldCharType="begin"/>
      </w:r>
      <w:r w:rsidR="001052C1" w:rsidRPr="000C5090">
        <w:instrText xml:space="preserve"> REF 3.4.4_Medical_Domain_Web_Services_(MDWS) \w \h </w:instrText>
      </w:r>
      <w:r w:rsidR="00693D5C" w:rsidRPr="000C5090">
        <w:instrText xml:space="preserve"> \* MERGEFORMAT </w:instrText>
      </w:r>
      <w:r w:rsidR="001052C1" w:rsidRPr="000C5090">
        <w:fldChar w:fldCharType="separate"/>
      </w:r>
      <w:r w:rsidR="00163345" w:rsidRPr="000C5090">
        <w:t>3.4.4</w:t>
      </w:r>
      <w:r w:rsidR="001052C1" w:rsidRPr="000C5090">
        <w:fldChar w:fldCharType="end"/>
      </w:r>
      <w:r w:rsidR="001052C1" w:rsidRPr="000C5090">
        <w:t>)</w:t>
      </w:r>
      <w:r w:rsidR="005541F4" w:rsidRPr="000C5090">
        <w:t>.</w:t>
      </w:r>
      <w:r w:rsidRPr="000C5090">
        <w:t xml:space="preserve"> The interaction with the </w:t>
      </w:r>
      <w:proofErr w:type="spellStart"/>
      <w:r w:rsidRPr="000C5090">
        <w:t>CERMe</w:t>
      </w:r>
      <w:proofErr w:type="spellEnd"/>
      <w:r w:rsidRPr="000C5090">
        <w:t xml:space="preserve"> COTS product is through </w:t>
      </w:r>
      <w:r w:rsidR="003E6019" w:rsidRPr="000C5090">
        <w:t>Extensible Markup Language (</w:t>
      </w:r>
      <w:r w:rsidRPr="000C5090">
        <w:t>XML</w:t>
      </w:r>
      <w:r w:rsidR="003E6019" w:rsidRPr="000C5090">
        <w:t>)</w:t>
      </w:r>
      <w:r w:rsidRPr="000C5090">
        <w:t xml:space="preserve"> and JavaScript.</w:t>
      </w:r>
    </w:p>
    <w:p w14:paraId="2BC4C039" w14:textId="77777777" w:rsidR="00AF1EEE" w:rsidRPr="000C5090" w:rsidRDefault="0004400B" w:rsidP="003D6681">
      <w:pPr>
        <w:pStyle w:val="BodyText"/>
      </w:pPr>
      <w:r w:rsidRPr="000C5090">
        <w:t xml:space="preserve">The NUMI target configuration is a </w:t>
      </w:r>
      <w:proofErr w:type="gramStart"/>
      <w:r w:rsidRPr="000C5090">
        <w:t>three machine</w:t>
      </w:r>
      <w:proofErr w:type="gramEnd"/>
      <w:r w:rsidRPr="000C5090">
        <w:t xml:space="preserve"> cluster, consisting of the NUMI/</w:t>
      </w:r>
      <w:proofErr w:type="spellStart"/>
      <w:r w:rsidRPr="000C5090">
        <w:t>CERMe</w:t>
      </w:r>
      <w:proofErr w:type="spellEnd"/>
      <w:r w:rsidRPr="000C5090">
        <w:t xml:space="preserve"> Web Server, NUMI Exchange Web Server and NUMI Database Server. The NUMI/</w:t>
      </w:r>
      <w:proofErr w:type="spellStart"/>
      <w:r w:rsidRPr="000C5090">
        <w:t>CERMe</w:t>
      </w:r>
      <w:proofErr w:type="spellEnd"/>
      <w:r w:rsidRPr="000C5090">
        <w:t xml:space="preserve"> Web server runs the web applications for NUMI and </w:t>
      </w:r>
      <w:proofErr w:type="spellStart"/>
      <w:r w:rsidRPr="000C5090">
        <w:t>CERMe</w:t>
      </w:r>
      <w:proofErr w:type="spellEnd"/>
      <w:r w:rsidRPr="000C5090">
        <w:t>, while the NUMI Exchange Web server runs the NUMI Exchange web service.</w:t>
      </w:r>
    </w:p>
    <w:p w14:paraId="1BE915D4" w14:textId="781076EB" w:rsidR="00687195" w:rsidRPr="000C5090" w:rsidRDefault="0004400B" w:rsidP="003D6681">
      <w:pPr>
        <w:pStyle w:val="BodyText"/>
      </w:pPr>
      <w:r w:rsidRPr="000C5090">
        <w:t xml:space="preserve">The NUMI and the </w:t>
      </w:r>
      <w:proofErr w:type="spellStart"/>
      <w:r w:rsidRPr="000C5090">
        <w:t>CERMe</w:t>
      </w:r>
      <w:proofErr w:type="spellEnd"/>
      <w:r w:rsidRPr="000C5090">
        <w:t xml:space="preserve"> databases reside on the NUMI Database server. The NUMI database stores information on patient movements. The </w:t>
      </w:r>
      <w:proofErr w:type="spellStart"/>
      <w:r w:rsidR="00AC7A5B" w:rsidRPr="000C5090">
        <w:t>CERMe</w:t>
      </w:r>
      <w:proofErr w:type="spellEnd"/>
      <w:r w:rsidRPr="000C5090">
        <w:t xml:space="preserve"> database stores the </w:t>
      </w:r>
      <w:r w:rsidR="006F628D" w:rsidRPr="000C5090">
        <w:t>Change Healthcare</w:t>
      </w:r>
      <w:r w:rsidRPr="000C5090">
        <w:t xml:space="preserve"> InterQual</w:t>
      </w:r>
      <w:r w:rsidRPr="000C5090">
        <w:rPr>
          <w:rStyle w:val="Superscript"/>
        </w:rPr>
        <w:t>®</w:t>
      </w:r>
      <w:r w:rsidRPr="000C5090">
        <w:t xml:space="preserve"> criteria, which is used by the UM reviewers to determine patients’ level of care and to manage Stay information.</w:t>
      </w:r>
      <w:r w:rsidR="00AF1EEE" w:rsidRPr="000C5090">
        <w:t xml:space="preserve"> </w:t>
      </w:r>
      <w:r w:rsidRPr="000C5090">
        <w:t>The minimum server and workstation software dependencies required to support the NUMI architecture are:</w:t>
      </w:r>
    </w:p>
    <w:p w14:paraId="1BE915D6" w14:textId="27E35E81" w:rsidR="00687195" w:rsidRPr="000C5090" w:rsidRDefault="0004400B" w:rsidP="003D6681">
      <w:pPr>
        <w:pStyle w:val="BodyText"/>
      </w:pPr>
      <w:r w:rsidRPr="000C5090">
        <w:rPr>
          <w:rStyle w:val="TextUnderline"/>
          <w:sz w:val="24"/>
          <w:szCs w:val="24"/>
        </w:rPr>
        <w:t>NUMI/</w:t>
      </w:r>
      <w:proofErr w:type="spellStart"/>
      <w:r w:rsidRPr="000C5090">
        <w:rPr>
          <w:rStyle w:val="TextUnderline"/>
          <w:sz w:val="24"/>
          <w:szCs w:val="24"/>
        </w:rPr>
        <w:t>CERMe</w:t>
      </w:r>
      <w:proofErr w:type="spellEnd"/>
      <w:r w:rsidRPr="000C5090">
        <w:rPr>
          <w:rStyle w:val="TextUnderline"/>
          <w:sz w:val="24"/>
          <w:szCs w:val="24"/>
        </w:rPr>
        <w:t xml:space="preserve"> Web Server (Application Server)</w:t>
      </w:r>
      <w:r w:rsidRPr="000C5090">
        <w:t xml:space="preserve">: 16GB RAM, 2.4GHz Xeon, Windows </w:t>
      </w:r>
      <w:r w:rsidR="00693D5C" w:rsidRPr="000C5090">
        <w:t>201</w:t>
      </w:r>
      <w:r w:rsidR="00CD7AC1" w:rsidRPr="000C5090">
        <w:t>9</w:t>
      </w:r>
      <w:r w:rsidRPr="000C5090">
        <w:t xml:space="preserve"> Server; Internet Information Services (IIS) v</w:t>
      </w:r>
      <w:r w:rsidR="00B32B33" w:rsidRPr="000C5090">
        <w:t>8.0</w:t>
      </w:r>
      <w:r w:rsidRPr="000C5090">
        <w:t xml:space="preserve">; </w:t>
      </w:r>
      <w:r w:rsidR="003D7B05" w:rsidRPr="000C5090">
        <w:t>Microsoft (MS)</w:t>
      </w:r>
      <w:r w:rsidRPr="000C5090">
        <w:t xml:space="preserve">.NET </w:t>
      </w:r>
      <w:r w:rsidR="00693D5C" w:rsidRPr="000C5090">
        <w:t>4.6</w:t>
      </w:r>
      <w:r w:rsidR="007E028D" w:rsidRPr="000C5090">
        <w:t>.2</w:t>
      </w:r>
      <w:r w:rsidRPr="000C5090">
        <w:t xml:space="preserve"> Framework; </w:t>
      </w:r>
      <w:proofErr w:type="spellStart"/>
      <w:r w:rsidR="00AC7A5B" w:rsidRPr="000C5090">
        <w:t>CERMe</w:t>
      </w:r>
      <w:proofErr w:type="spellEnd"/>
      <w:r w:rsidRPr="000C5090">
        <w:t xml:space="preserve"> application; and NUMI Application.</w:t>
      </w:r>
    </w:p>
    <w:p w14:paraId="1BE915D8" w14:textId="0B32DF1A" w:rsidR="00687195" w:rsidRPr="000C5090" w:rsidRDefault="0004400B" w:rsidP="003D6681">
      <w:pPr>
        <w:pStyle w:val="BodyText"/>
      </w:pPr>
      <w:r w:rsidRPr="000C5090">
        <w:rPr>
          <w:rStyle w:val="TextUnderline"/>
          <w:sz w:val="24"/>
          <w:szCs w:val="24"/>
        </w:rPr>
        <w:t>NUMI Exchange Web Server</w:t>
      </w:r>
      <w:r w:rsidRPr="000C5090">
        <w:t xml:space="preserve">: 4GB RAM, 2.4GHz Xeon, </w:t>
      </w:r>
      <w:r w:rsidR="00693D5C" w:rsidRPr="000C5090">
        <w:t>Windows 201</w:t>
      </w:r>
      <w:r w:rsidR="00CD7AC1" w:rsidRPr="000C5090">
        <w:t>9</w:t>
      </w:r>
      <w:r w:rsidRPr="000C5090">
        <w:t xml:space="preserve"> Server; Internet Information Services (IIS) v</w:t>
      </w:r>
      <w:r w:rsidR="00B32B33" w:rsidRPr="000C5090">
        <w:t>8.0</w:t>
      </w:r>
      <w:r w:rsidRPr="000C5090">
        <w:t xml:space="preserve">; </w:t>
      </w:r>
      <w:r w:rsidR="003D7B05" w:rsidRPr="000C5090">
        <w:t>MS</w:t>
      </w:r>
      <w:r w:rsidR="00C262E8" w:rsidRPr="000C5090">
        <w:t>.</w:t>
      </w:r>
      <w:r w:rsidRPr="000C5090">
        <w:t xml:space="preserve">NET </w:t>
      </w:r>
      <w:r w:rsidR="00693D5C" w:rsidRPr="000C5090">
        <w:t>4.6</w:t>
      </w:r>
      <w:r w:rsidR="007E028D" w:rsidRPr="000C5090">
        <w:t xml:space="preserve">.2 </w:t>
      </w:r>
      <w:r w:rsidRPr="000C5090">
        <w:t>Framework; and Web Services Enhancements 3.0.</w:t>
      </w:r>
    </w:p>
    <w:p w14:paraId="1BE915DA" w14:textId="74D7273E" w:rsidR="00687195" w:rsidRPr="000C5090" w:rsidRDefault="0004400B" w:rsidP="003D6681">
      <w:pPr>
        <w:pStyle w:val="BodyText"/>
      </w:pPr>
      <w:r w:rsidRPr="000C5090">
        <w:rPr>
          <w:rStyle w:val="TextUnderline"/>
          <w:sz w:val="24"/>
          <w:szCs w:val="24"/>
        </w:rPr>
        <w:t>NUMI Database Server</w:t>
      </w:r>
      <w:r w:rsidRPr="000C5090">
        <w:t>: 64GB RAM,</w:t>
      </w:r>
      <w:r w:rsidR="00E93078" w:rsidRPr="000C5090">
        <w:t xml:space="preserve"> </w:t>
      </w:r>
      <w:r w:rsidRPr="000C5090">
        <w:t xml:space="preserve"> 2.8GHz Xeon, Windows </w:t>
      </w:r>
      <w:r w:rsidR="007E028D" w:rsidRPr="000C5090">
        <w:t>201</w:t>
      </w:r>
      <w:r w:rsidR="00CD7AC1" w:rsidRPr="000C5090">
        <w:t>9</w:t>
      </w:r>
      <w:r w:rsidR="007E028D" w:rsidRPr="000C5090">
        <w:t xml:space="preserve"> </w:t>
      </w:r>
      <w:r w:rsidRPr="000C5090">
        <w:t xml:space="preserve">Server; </w:t>
      </w:r>
      <w:r w:rsidR="003D7B05" w:rsidRPr="000C5090">
        <w:t>MS</w:t>
      </w:r>
      <w:r w:rsidRPr="000C5090">
        <w:t xml:space="preserve"> SQL Server </w:t>
      </w:r>
      <w:r w:rsidR="007E028D" w:rsidRPr="000C5090">
        <w:t>201</w:t>
      </w:r>
      <w:r w:rsidR="00CD7AC1" w:rsidRPr="000C5090">
        <w:t>9</w:t>
      </w:r>
      <w:r w:rsidRPr="000C5090">
        <w:t xml:space="preserve">; Stay Synchronizer; NUMI Database; and </w:t>
      </w:r>
      <w:proofErr w:type="spellStart"/>
      <w:r w:rsidRPr="000C5090">
        <w:t>CERMe</w:t>
      </w:r>
      <w:proofErr w:type="spellEnd"/>
      <w:r w:rsidRPr="000C5090">
        <w:t xml:space="preserve"> Database.</w:t>
      </w:r>
    </w:p>
    <w:p w14:paraId="1BE915E3" w14:textId="5231AB2B" w:rsidR="00687195" w:rsidRPr="000C5090" w:rsidRDefault="0004400B" w:rsidP="003D6681">
      <w:pPr>
        <w:pStyle w:val="BodyText"/>
      </w:pPr>
      <w:r w:rsidRPr="000C5090">
        <w:rPr>
          <w:rStyle w:val="TextUnderline"/>
          <w:sz w:val="24"/>
          <w:szCs w:val="24"/>
        </w:rPr>
        <w:t>NUMI</w:t>
      </w:r>
      <w:r w:rsidR="002E56C1" w:rsidRPr="000C5090">
        <w:rPr>
          <w:rFonts w:ascii="Arial" w:eastAsiaTheme="majorEastAsia" w:hAnsi="Arial" w:cs="Arial"/>
          <w:color w:val="545454"/>
          <w:lang w:val="en"/>
        </w:rPr>
        <w:t xml:space="preserve"> </w:t>
      </w:r>
      <w:r w:rsidR="002E56C1" w:rsidRPr="000C5090">
        <w:t>SQL Server Reports Server</w:t>
      </w:r>
      <w:r w:rsidRPr="000C5090">
        <w:rPr>
          <w:rStyle w:val="TextUnderline"/>
          <w:sz w:val="24"/>
          <w:szCs w:val="24"/>
        </w:rPr>
        <w:t xml:space="preserve"> </w:t>
      </w:r>
      <w:r w:rsidR="002E56C1" w:rsidRPr="000C5090">
        <w:rPr>
          <w:rStyle w:val="TextUnderline"/>
          <w:sz w:val="24"/>
          <w:szCs w:val="24"/>
        </w:rPr>
        <w:t>(</w:t>
      </w:r>
      <w:r w:rsidRPr="000C5090">
        <w:rPr>
          <w:rStyle w:val="TextUnderline"/>
          <w:sz w:val="24"/>
          <w:szCs w:val="24"/>
        </w:rPr>
        <w:t>SSRS</w:t>
      </w:r>
      <w:r w:rsidR="002E56C1" w:rsidRPr="000C5090">
        <w:rPr>
          <w:rStyle w:val="TextUnderline"/>
          <w:sz w:val="24"/>
          <w:szCs w:val="24"/>
        </w:rPr>
        <w:t>)</w:t>
      </w:r>
      <w:r w:rsidRPr="000C5090">
        <w:t xml:space="preserve">:  8GB RAM, 2.8GHz Xeon, </w:t>
      </w:r>
      <w:r w:rsidR="00B32B33" w:rsidRPr="000C5090">
        <w:t>Windows 201</w:t>
      </w:r>
      <w:r w:rsidR="00CD7AC1" w:rsidRPr="000C5090">
        <w:t>9</w:t>
      </w:r>
      <w:r w:rsidRPr="000C5090">
        <w:t xml:space="preserve"> Server; </w:t>
      </w:r>
      <w:r w:rsidR="003D7B05" w:rsidRPr="000C5090">
        <w:t>MS</w:t>
      </w:r>
      <w:r w:rsidRPr="000C5090">
        <w:t xml:space="preserve"> SQL Server </w:t>
      </w:r>
      <w:r w:rsidR="00B32B33" w:rsidRPr="000C5090">
        <w:t>201</w:t>
      </w:r>
      <w:r w:rsidR="00CD7AC1" w:rsidRPr="000C5090">
        <w:t>9</w:t>
      </w:r>
      <w:r w:rsidRPr="000C5090">
        <w:t xml:space="preserve">; </w:t>
      </w:r>
      <w:r w:rsidR="003D7B05" w:rsidRPr="000C5090">
        <w:t>MS</w:t>
      </w:r>
      <w:r w:rsidRPr="000C5090">
        <w:t xml:space="preserve"> SQL Server Reporting Services </w:t>
      </w:r>
      <w:r w:rsidR="00B32B33" w:rsidRPr="000C5090">
        <w:t>201</w:t>
      </w:r>
      <w:r w:rsidR="00CD7AC1" w:rsidRPr="000C5090">
        <w:t>9</w:t>
      </w:r>
      <w:r w:rsidRPr="000C5090">
        <w:t>.</w:t>
      </w:r>
      <w:r w:rsidRPr="000C5090">
        <w:rPr>
          <w:rStyle w:val="TextUnderline"/>
          <w:sz w:val="24"/>
          <w:szCs w:val="24"/>
        </w:rPr>
        <w:t>NUMI Replicated Database Server</w:t>
      </w:r>
      <w:r w:rsidRPr="000C5090">
        <w:t xml:space="preserve">: 16GB RAM, 2.8GHz Xeon, Windows 2008 Server; </w:t>
      </w:r>
      <w:r w:rsidR="003D7B05" w:rsidRPr="000C5090">
        <w:t>MS</w:t>
      </w:r>
      <w:r w:rsidRPr="000C5090">
        <w:t xml:space="preserve"> SQL Server </w:t>
      </w:r>
      <w:r w:rsidR="00B32B33" w:rsidRPr="000C5090">
        <w:t>201</w:t>
      </w:r>
      <w:r w:rsidR="00CD7AC1" w:rsidRPr="000C5090">
        <w:t>9</w:t>
      </w:r>
      <w:r w:rsidRPr="000C5090">
        <w:t>; NUMI Database.</w:t>
      </w:r>
    </w:p>
    <w:p w14:paraId="1BE915E4" w14:textId="51B378E1" w:rsidR="00687195" w:rsidRPr="000C5090" w:rsidRDefault="0004400B" w:rsidP="003D6681">
      <w:pPr>
        <w:pStyle w:val="BodyText"/>
      </w:pPr>
      <w:r w:rsidRPr="000C5090">
        <w:rPr>
          <w:rStyle w:val="TextUnderline"/>
          <w:sz w:val="24"/>
          <w:szCs w:val="24"/>
        </w:rPr>
        <w:t>NUMI</w:t>
      </w:r>
      <w:r w:rsidRPr="000C5090">
        <w:t xml:space="preserve"> </w:t>
      </w:r>
      <w:r w:rsidRPr="000C5090">
        <w:rPr>
          <w:rStyle w:val="TextUnderline"/>
          <w:sz w:val="24"/>
          <w:szCs w:val="24"/>
        </w:rPr>
        <w:t>Workstation</w:t>
      </w:r>
      <w:r w:rsidRPr="000C5090">
        <w:t xml:space="preserve">:  Minimum specifications: 2GB RAM, 2GHz Pentium 4; </w:t>
      </w:r>
      <w:r w:rsidR="00F147A4" w:rsidRPr="000C5090">
        <w:t>Operating System (</w:t>
      </w:r>
      <w:r w:rsidRPr="000C5090">
        <w:t>O/S</w:t>
      </w:r>
      <w:r w:rsidR="00F147A4" w:rsidRPr="000C5090">
        <w:t>)</w:t>
      </w:r>
      <w:r w:rsidRPr="000C5090">
        <w:t>: Windows 2003 or Windows 2000; Windows XP (standard VA configuration for desktops); Windows 7; Internet Explorer 6.0 or higher; JavaScript; and Adobe Acrobat Reader.</w:t>
      </w:r>
    </w:p>
    <w:p w14:paraId="1BE915E6" w14:textId="77777777" w:rsidR="00687195" w:rsidRPr="000C5090" w:rsidRDefault="0004400B" w:rsidP="001C392D">
      <w:pPr>
        <w:pStyle w:val="Heading2"/>
        <w:tabs>
          <w:tab w:val="clear" w:pos="576"/>
          <w:tab w:val="clear" w:pos="1040"/>
        </w:tabs>
      </w:pPr>
      <w:bookmarkStart w:id="33" w:name="3.2_System_Architecture"/>
      <w:bookmarkStart w:id="34" w:name="_Toc475705823"/>
      <w:bookmarkStart w:id="35" w:name="_Toc93395466"/>
      <w:bookmarkEnd w:id="33"/>
      <w:r w:rsidRPr="000C5090">
        <w:lastRenderedPageBreak/>
        <w:t>System Architecture</w:t>
      </w:r>
      <w:bookmarkEnd w:id="34"/>
      <w:bookmarkEnd w:id="35"/>
    </w:p>
    <w:p w14:paraId="1BE915E7" w14:textId="02670B36" w:rsidR="00687195" w:rsidRPr="000C5090" w:rsidRDefault="0004400B" w:rsidP="003D6681">
      <w:pPr>
        <w:pStyle w:val="BodyText"/>
      </w:pPr>
      <w:r w:rsidRPr="000C5090">
        <w:t xml:space="preserve">All servers have dual quad-core processors, large RAID arrays, and are running on a Windows 2008 server. The 64-bit servers are set up with a 146GB RAID -one array and a 410GB RAID - 5 (with one ‘hot spare’ in each server). The database servers additionally have dual Host Bus Adapter cards in them to make the required </w:t>
      </w:r>
      <w:r w:rsidR="00F6176F" w:rsidRPr="000C5090">
        <w:t>Storage Area Network (</w:t>
      </w:r>
      <w:r w:rsidRPr="000C5090">
        <w:t>SAN</w:t>
      </w:r>
      <w:r w:rsidR="00F6176F" w:rsidRPr="000C5090">
        <w:t>)</w:t>
      </w:r>
      <w:r w:rsidRPr="000C5090">
        <w:t xml:space="preserve"> connections.</w:t>
      </w:r>
    </w:p>
    <w:p w14:paraId="1BE915E9" w14:textId="1A824E64" w:rsidR="00687195" w:rsidRPr="000C5090" w:rsidRDefault="0004400B" w:rsidP="003D6681">
      <w:pPr>
        <w:pStyle w:val="BodyText"/>
      </w:pPr>
      <w:r w:rsidRPr="000C5090">
        <w:rPr>
          <w:rStyle w:val="TextUnderline"/>
          <w:sz w:val="24"/>
          <w:szCs w:val="24"/>
        </w:rPr>
        <w:t>Primary Site</w:t>
      </w:r>
      <w:r w:rsidRPr="000C5090">
        <w:t xml:space="preserve">:  Two web servers, connected to a hardware load balancer; two </w:t>
      </w:r>
      <w:proofErr w:type="gramStart"/>
      <w:r w:rsidRPr="000C5090">
        <w:t>web-services servers</w:t>
      </w:r>
      <w:proofErr w:type="gramEnd"/>
      <w:r w:rsidRPr="000C5090">
        <w:t>; and a database server connected to the SAN.</w:t>
      </w:r>
    </w:p>
    <w:p w14:paraId="140607E8" w14:textId="20BB8141" w:rsidR="00686EE4" w:rsidRPr="000C5090" w:rsidRDefault="00EF3B83" w:rsidP="003D6681">
      <w:pPr>
        <w:pStyle w:val="BodyText"/>
      </w:pPr>
      <w:r w:rsidRPr="000C5090">
        <w:t xml:space="preserve">Below is </w:t>
      </w:r>
      <w:r w:rsidR="00A93FFF" w:rsidRPr="000C5090">
        <w:t>an</w:t>
      </w:r>
      <w:r w:rsidRPr="000C5090">
        <w:t xml:space="preserve"> im</w:t>
      </w:r>
      <w:r w:rsidR="00A93FFF" w:rsidRPr="000C5090">
        <w:t>age</w:t>
      </w:r>
      <w:r w:rsidRPr="000C5090">
        <w:t xml:space="preserve"> that replicates the system </w:t>
      </w:r>
      <w:r w:rsidR="00C43D18" w:rsidRPr="000C5090">
        <w:t>architecture</w:t>
      </w:r>
      <w:r w:rsidRPr="000C5090">
        <w:t xml:space="preserve"> in the production environment.</w:t>
      </w:r>
    </w:p>
    <w:p w14:paraId="36F6134B" w14:textId="194F0535" w:rsidR="00EF3B83" w:rsidRPr="000C5090" w:rsidRDefault="00EF3B83" w:rsidP="003D6681">
      <w:pPr>
        <w:pStyle w:val="BodyText"/>
      </w:pPr>
    </w:p>
    <w:p w14:paraId="7AD530C2" w14:textId="60E3C09A" w:rsidR="00EF3B83" w:rsidRPr="000C5090" w:rsidRDefault="00A618E5" w:rsidP="00A93FFF">
      <w:pPr>
        <w:pStyle w:val="BodyText"/>
        <w:keepNext/>
        <w:jc w:val="center"/>
      </w:pPr>
      <w:r>
        <w:rPr>
          <w:noProof/>
        </w:rPr>
        <mc:AlternateContent>
          <mc:Choice Requires="wps">
            <w:drawing>
              <wp:anchor distT="0" distB="0" distL="114300" distR="114300" simplePos="0" relativeHeight="251669504" behindDoc="0" locked="0" layoutInCell="1" allowOverlap="1" wp14:anchorId="1C60BA4D" wp14:editId="6A268499">
                <wp:simplePos x="0" y="0"/>
                <wp:positionH relativeFrom="column">
                  <wp:posOffset>3384550</wp:posOffset>
                </wp:positionH>
                <wp:positionV relativeFrom="paragraph">
                  <wp:posOffset>2069465</wp:posOffset>
                </wp:positionV>
                <wp:extent cx="752475" cy="104775"/>
                <wp:effectExtent l="0" t="0" r="28575" b="28575"/>
                <wp:wrapNone/>
                <wp:docPr id="9" name="Rectangle 9"/>
                <wp:cNvGraphicFramePr/>
                <a:graphic xmlns:a="http://schemas.openxmlformats.org/drawingml/2006/main">
                  <a:graphicData uri="http://schemas.microsoft.com/office/word/2010/wordprocessingShape">
                    <wps:wsp>
                      <wps:cNvSpPr/>
                      <wps:spPr>
                        <a:xfrm>
                          <a:off x="0" y="0"/>
                          <a:ext cx="7524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F3552D0" id="Rectangle 9" o:spid="_x0000_s1026" style="position:absolute;margin-left:266.5pt;margin-top:162.95pt;width:59.25pt;height:8.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" fillcolor="black [3200]" strokecolor="black [1600]" strokeweight="2pt"/>
            </w:pict>
          </mc:Fallback>
        </mc:AlternateContent>
      </w:r>
      <w:r>
        <w:rPr>
          <w:noProof/>
        </w:rPr>
        <mc:AlternateContent>
          <mc:Choice Requires="wps">
            <w:drawing>
              <wp:anchor distT="0" distB="0" distL="114300" distR="114300" simplePos="0" relativeHeight="251667456" behindDoc="0" locked="0" layoutInCell="1" allowOverlap="1" wp14:anchorId="58A6F29D" wp14:editId="31CB0824">
                <wp:simplePos x="0" y="0"/>
                <wp:positionH relativeFrom="column">
                  <wp:posOffset>2527300</wp:posOffset>
                </wp:positionH>
                <wp:positionV relativeFrom="paragraph">
                  <wp:posOffset>2059940</wp:posOffset>
                </wp:positionV>
                <wp:extent cx="752475" cy="104775"/>
                <wp:effectExtent l="0" t="0" r="28575" b="28575"/>
                <wp:wrapNone/>
                <wp:docPr id="8" name="Rectangle 8"/>
                <wp:cNvGraphicFramePr/>
                <a:graphic xmlns:a="http://schemas.openxmlformats.org/drawingml/2006/main">
                  <a:graphicData uri="http://schemas.microsoft.com/office/word/2010/wordprocessingShape">
                    <wps:wsp>
                      <wps:cNvSpPr/>
                      <wps:spPr>
                        <a:xfrm>
                          <a:off x="0" y="0"/>
                          <a:ext cx="752475" cy="10477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CEEC26" id="Rectangle 8" o:spid="_x0000_s1026" style="position:absolute;margin-left:199pt;margin-top:162.2pt;width:59.25pt;height:8.2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" fillcolor="black [3200]" strokecolor="black [1600]" strokeweight="2pt"/>
            </w:pict>
          </mc:Fallback>
        </mc:AlternateContent>
      </w:r>
      <w:r>
        <w:rPr>
          <w:noProof/>
        </w:rPr>
        <mc:AlternateContent>
          <mc:Choice Requires="wps">
            <w:drawing>
              <wp:anchor distT="0" distB="0" distL="114300" distR="114300" simplePos="0" relativeHeight="251665408" behindDoc="0" locked="0" layoutInCell="1" allowOverlap="1" wp14:anchorId="05CBD8D6" wp14:editId="4821B7F5">
                <wp:simplePos x="0" y="0"/>
                <wp:positionH relativeFrom="column">
                  <wp:posOffset>1508125</wp:posOffset>
                </wp:positionH>
                <wp:positionV relativeFrom="paragraph">
                  <wp:posOffset>2021840</wp:posOffset>
                </wp:positionV>
                <wp:extent cx="904875" cy="123825"/>
                <wp:effectExtent l="0" t="0" r="28575" b="28575"/>
                <wp:wrapNone/>
                <wp:docPr id="7" name="Rectangle 7"/>
                <wp:cNvGraphicFramePr/>
                <a:graphic xmlns:a="http://schemas.openxmlformats.org/drawingml/2006/main">
                  <a:graphicData uri="http://schemas.microsoft.com/office/word/2010/wordprocessingShape">
                    <wps:wsp>
                      <wps:cNvSpPr/>
                      <wps:spPr>
                        <a:xfrm>
                          <a:off x="0" y="0"/>
                          <a:ext cx="90487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0259F1C" id="Rectangle 7" o:spid="_x0000_s1026" style="position:absolute;margin-left:118.75pt;margin-top:159.2pt;width:71.25pt;height:9.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" fillcolor="black [3200]" strokecolor="black [1600]" strokeweight="2pt"/>
            </w:pict>
          </mc:Fallback>
        </mc:AlternateContent>
      </w:r>
      <w:r>
        <w:rPr>
          <w:noProof/>
        </w:rPr>
        <mc:AlternateContent>
          <mc:Choice Requires="wps">
            <w:drawing>
              <wp:anchor distT="0" distB="0" distL="114300" distR="114300" simplePos="0" relativeHeight="251663360" behindDoc="0" locked="0" layoutInCell="1" allowOverlap="1" wp14:anchorId="5DE52026" wp14:editId="6B7CF17B">
                <wp:simplePos x="0" y="0"/>
                <wp:positionH relativeFrom="column">
                  <wp:posOffset>1441450</wp:posOffset>
                </wp:positionH>
                <wp:positionV relativeFrom="paragraph">
                  <wp:posOffset>1564640</wp:posOffset>
                </wp:positionV>
                <wp:extent cx="904875" cy="123825"/>
                <wp:effectExtent l="0" t="0" r="28575" b="28575"/>
                <wp:wrapNone/>
                <wp:docPr id="5" name="Rectangle 5"/>
                <wp:cNvGraphicFramePr/>
                <a:graphic xmlns:a="http://schemas.openxmlformats.org/drawingml/2006/main">
                  <a:graphicData uri="http://schemas.microsoft.com/office/word/2010/wordprocessingShape">
                    <wps:wsp>
                      <wps:cNvSpPr/>
                      <wps:spPr>
                        <a:xfrm>
                          <a:off x="0" y="0"/>
                          <a:ext cx="904875" cy="123825"/>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7E9A8C4" id="Rectangle 5" o:spid="_x0000_s1026" style="position:absolute;margin-left:113.5pt;margin-top:123.2pt;width:71.25pt;height:9.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" fillcolor="black [3200]" strokecolor="black [1600]" strokeweight="2pt"/>
            </w:pict>
          </mc:Fallback>
        </mc:AlternateContent>
      </w:r>
      <w:r>
        <w:rPr>
          <w:noProof/>
        </w:rPr>
        <mc:AlternateContent>
          <mc:Choice Requires="wps">
            <w:drawing>
              <wp:anchor distT="0" distB="0" distL="114300" distR="114300" simplePos="0" relativeHeight="251661312" behindDoc="0" locked="0" layoutInCell="1" allowOverlap="1" wp14:anchorId="7E833097" wp14:editId="1B1D76C3">
                <wp:simplePos x="0" y="0"/>
                <wp:positionH relativeFrom="column">
                  <wp:posOffset>1689100</wp:posOffset>
                </wp:positionH>
                <wp:positionV relativeFrom="paragraph">
                  <wp:posOffset>1088390</wp:posOffset>
                </wp:positionV>
                <wp:extent cx="771525" cy="247650"/>
                <wp:effectExtent l="0" t="0" r="28575" b="19050"/>
                <wp:wrapNone/>
                <wp:docPr id="4" name="Rectangle 4"/>
                <wp:cNvGraphicFramePr/>
                <a:graphic xmlns:a="http://schemas.openxmlformats.org/drawingml/2006/main">
                  <a:graphicData uri="http://schemas.microsoft.com/office/word/2010/wordprocessingShape">
                    <wps:wsp>
                      <wps:cNvSpPr/>
                      <wps:spPr>
                        <a:xfrm>
                          <a:off x="0" y="0"/>
                          <a:ext cx="771525" cy="247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4A7A6A" id="Rectangle 4" o:spid="_x0000_s1026" style="position:absolute;margin-left:133pt;margin-top:85.7pt;width:60.75pt;height:1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" fillcolor="black [3200]" strokecolor="black [1600]" strokeweight="2pt"/>
            </w:pict>
          </mc:Fallback>
        </mc:AlternateContent>
      </w:r>
      <w:r>
        <w:rPr>
          <w:noProof/>
        </w:rPr>
        <mc:AlternateContent>
          <mc:Choice Requires="wps">
            <w:drawing>
              <wp:anchor distT="0" distB="0" distL="114300" distR="114300" simplePos="0" relativeHeight="251659264" behindDoc="0" locked="0" layoutInCell="1" allowOverlap="1" wp14:anchorId="3A146213" wp14:editId="0749CD6C">
                <wp:simplePos x="0" y="0"/>
                <wp:positionH relativeFrom="column">
                  <wp:posOffset>2870200</wp:posOffset>
                </wp:positionH>
                <wp:positionV relativeFrom="paragraph">
                  <wp:posOffset>802640</wp:posOffset>
                </wp:positionV>
                <wp:extent cx="771525" cy="2476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771525" cy="247650"/>
                        </a:xfrm>
                        <a:prstGeom prst="rect">
                          <a:avLst/>
                        </a:prstGeom>
                      </wps:spPr>
                      <wps:style>
                        <a:lnRef idx="2">
                          <a:schemeClr val="dk1">
                            <a:shade val="50000"/>
                          </a:schemeClr>
                        </a:lnRef>
                        <a:fillRef idx="1">
                          <a:schemeClr val="dk1"/>
                        </a:fillRef>
                        <a:effectRef idx="0">
                          <a:schemeClr val="dk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B26294" id="Rectangle 2" o:spid="_x0000_s1026" style="position:absolute;margin-left:226pt;margin-top:63.2pt;width:60.75pt;height:1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" fillcolor="black [3200]" strokecolor="black [1600]" strokeweight="2pt"/>
            </w:pict>
          </mc:Fallback>
        </mc:AlternateContent>
      </w:r>
      <w:r w:rsidR="00CD0328" w:rsidRPr="000C5090">
        <w:rPr>
          <w:noProof/>
        </w:rPr>
        <w:drawing>
          <wp:inline distT="0" distB="0" distL="0" distR="0" wp14:anchorId="742B742C" wp14:editId="1DBF5EBD">
            <wp:extent cx="6159500" cy="396938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7"/>
                    <a:stretch>
                      <a:fillRect/>
                    </a:stretch>
                  </pic:blipFill>
                  <pic:spPr>
                    <a:xfrm>
                      <a:off x="0" y="0"/>
                      <a:ext cx="6159500" cy="3969385"/>
                    </a:xfrm>
                    <a:prstGeom prst="rect">
                      <a:avLst/>
                    </a:prstGeom>
                  </pic:spPr>
                </pic:pic>
              </a:graphicData>
            </a:graphic>
          </wp:inline>
        </w:drawing>
      </w:r>
    </w:p>
    <w:p w14:paraId="07877762" w14:textId="0E8CFFE8" w:rsidR="00EF3B83" w:rsidRPr="000C5090" w:rsidRDefault="00EF3B83" w:rsidP="00EF3B83">
      <w:pPr>
        <w:pStyle w:val="Caption"/>
      </w:pPr>
      <w:bookmarkStart w:id="36" w:name="_Toc93395666"/>
      <w:r w:rsidRPr="000C5090">
        <w:t xml:space="preserve">Figure </w:t>
      </w:r>
      <w:r w:rsidR="00FC5642" w:rsidRPr="000C5090">
        <w:rPr>
          <w:noProof/>
        </w:rPr>
        <w:fldChar w:fldCharType="begin"/>
      </w:r>
      <w:r w:rsidR="00FC5642" w:rsidRPr="000C5090">
        <w:rPr>
          <w:noProof/>
        </w:rPr>
        <w:instrText xml:space="preserve"> SEQ Figure \* ARABIC </w:instrText>
      </w:r>
      <w:r w:rsidR="00FC5642" w:rsidRPr="000C5090">
        <w:rPr>
          <w:noProof/>
        </w:rPr>
        <w:fldChar w:fldCharType="separate"/>
      </w:r>
      <w:r w:rsidRPr="000C5090">
        <w:rPr>
          <w:noProof/>
        </w:rPr>
        <w:t>1</w:t>
      </w:r>
      <w:r w:rsidR="00FC5642" w:rsidRPr="000C5090">
        <w:rPr>
          <w:noProof/>
        </w:rPr>
        <w:fldChar w:fldCharType="end"/>
      </w:r>
      <w:r w:rsidRPr="000C5090">
        <w:t>: System Architecture Overview</w:t>
      </w:r>
      <w:bookmarkEnd w:id="36"/>
    </w:p>
    <w:p w14:paraId="6B3DC68D" w14:textId="77777777" w:rsidR="00686EE4" w:rsidRPr="000C5090" w:rsidRDefault="00686EE4" w:rsidP="003D6681">
      <w:pPr>
        <w:pStyle w:val="BodyText"/>
      </w:pPr>
    </w:p>
    <w:p w14:paraId="1BE915EB" w14:textId="77777777" w:rsidR="00687195" w:rsidRPr="000C5090" w:rsidRDefault="0004400B" w:rsidP="00DD75E5">
      <w:pPr>
        <w:pStyle w:val="Heading3"/>
      </w:pPr>
      <w:bookmarkStart w:id="37" w:name="3.2.1_Application_Server_Components"/>
      <w:bookmarkStart w:id="38" w:name="_Toc475705824"/>
      <w:bookmarkStart w:id="39" w:name="_Toc93395467"/>
      <w:bookmarkEnd w:id="37"/>
      <w:r w:rsidRPr="000C5090">
        <w:t>Application Server Components</w:t>
      </w:r>
      <w:bookmarkEnd w:id="38"/>
      <w:bookmarkEnd w:id="39"/>
    </w:p>
    <w:p w14:paraId="36542CE8" w14:textId="2055A93A" w:rsidR="00AF1EEE" w:rsidRPr="000C5090" w:rsidRDefault="0004400B" w:rsidP="003D6681">
      <w:pPr>
        <w:pStyle w:val="BodyText"/>
      </w:pPr>
      <w:r w:rsidRPr="000C5090">
        <w:t xml:space="preserve">NUMI was built on the </w:t>
      </w:r>
      <w:r w:rsidR="003D7B05" w:rsidRPr="000C5090">
        <w:t>MS</w:t>
      </w:r>
      <w:r w:rsidR="00E93078" w:rsidRPr="000C5090">
        <w:t>.</w:t>
      </w:r>
      <w:r w:rsidRPr="000C5090">
        <w:t xml:space="preserve">NET </w:t>
      </w:r>
      <w:r w:rsidR="00030CE5" w:rsidRPr="000C5090">
        <w:t>4.7</w:t>
      </w:r>
      <w:r w:rsidR="007E028D" w:rsidRPr="000C5090">
        <w:t>.2</w:t>
      </w:r>
      <w:r w:rsidRPr="000C5090">
        <w:t xml:space="preserve"> framework. The application server runs on an Internet Information Services (IIS) Application </w:t>
      </w:r>
      <w:r w:rsidR="00B32B33" w:rsidRPr="000C5090">
        <w:t>Server v8</w:t>
      </w:r>
      <w:r w:rsidRPr="000C5090">
        <w:t>.</w:t>
      </w:r>
      <w:r w:rsidR="00B32B33" w:rsidRPr="000C5090">
        <w:t>0</w:t>
      </w:r>
      <w:r w:rsidRPr="000C5090">
        <w:t xml:space="preserve">. The application requires </w:t>
      </w:r>
      <w:r w:rsidR="003D7B05" w:rsidRPr="000C5090">
        <w:t>MS</w:t>
      </w:r>
      <w:r w:rsidRPr="000C5090">
        <w:t xml:space="preserve"> ASP .NET 2.0 Ajax Extensions 1.0 and Web Services Enhancements 3.0 to enable the interactions with the Web Services. NUMI utilizes the</w:t>
      </w:r>
      <w:r w:rsidR="007E028D" w:rsidRPr="000C5090">
        <w:t xml:space="preserve"> VIA</w:t>
      </w:r>
      <w:r w:rsidRPr="000C5090">
        <w:t xml:space="preserve"> </w:t>
      </w:r>
      <w:r w:rsidR="007E028D" w:rsidRPr="000C5090">
        <w:t xml:space="preserve">service </w:t>
      </w:r>
      <w:r w:rsidRPr="000C5090">
        <w:t xml:space="preserve">to access patient information from </w:t>
      </w:r>
      <w:proofErr w:type="spellStart"/>
      <w:r w:rsidRPr="000C5090">
        <w:t>VistA</w:t>
      </w:r>
      <w:proofErr w:type="spellEnd"/>
      <w:r w:rsidRPr="000C5090">
        <w:t xml:space="preserve">. </w:t>
      </w:r>
    </w:p>
    <w:p w14:paraId="1BE915EC" w14:textId="564B8C68" w:rsidR="00687195" w:rsidRPr="000C5090" w:rsidRDefault="0004400B" w:rsidP="003D6681">
      <w:pPr>
        <w:pStyle w:val="BodyText"/>
      </w:pPr>
      <w:r w:rsidRPr="000C5090">
        <w:lastRenderedPageBreak/>
        <w:t>The NUMI application server is installed on 2 web servers, configured for fail over. This ensures that requests are being submitted to the application server. A load balancer directs the requests to the server with the least load, giving the user an improved response time.</w:t>
      </w:r>
    </w:p>
    <w:p w14:paraId="1BE915EE" w14:textId="77777777" w:rsidR="00687195" w:rsidRPr="000C5090" w:rsidRDefault="0004400B" w:rsidP="001C392D">
      <w:pPr>
        <w:pStyle w:val="Heading3"/>
      </w:pPr>
      <w:bookmarkStart w:id="40" w:name="3.2.2_Load_Balancer"/>
      <w:bookmarkStart w:id="41" w:name="_Toc475705825"/>
      <w:bookmarkStart w:id="42" w:name="_Toc93395468"/>
      <w:bookmarkEnd w:id="40"/>
      <w:r w:rsidRPr="000C5090">
        <w:t>Load Balancer</w:t>
      </w:r>
      <w:bookmarkEnd w:id="41"/>
      <w:bookmarkEnd w:id="42"/>
    </w:p>
    <w:p w14:paraId="1BE915EF" w14:textId="77777777" w:rsidR="00687195" w:rsidRPr="000C5090" w:rsidRDefault="0004400B" w:rsidP="003D6681">
      <w:pPr>
        <w:pStyle w:val="BodyText"/>
      </w:pPr>
      <w:r w:rsidRPr="000C5090">
        <w:t>The load balancer at the primary production site will be configured to distribute requests evenly between the two web application servers.</w:t>
      </w:r>
    </w:p>
    <w:p w14:paraId="1BE915F1" w14:textId="77777777" w:rsidR="00687195" w:rsidRPr="000C5090" w:rsidRDefault="0004400B" w:rsidP="00711C10">
      <w:pPr>
        <w:pStyle w:val="Heading2"/>
      </w:pPr>
      <w:bookmarkStart w:id="43" w:name="3.3_NUMI_Web_Application"/>
      <w:bookmarkStart w:id="44" w:name="_Toc475705826"/>
      <w:bookmarkStart w:id="45" w:name="_Toc93395469"/>
      <w:bookmarkEnd w:id="43"/>
      <w:r w:rsidRPr="000C5090">
        <w:t>NUMI Web Application</w:t>
      </w:r>
      <w:bookmarkEnd w:id="44"/>
      <w:bookmarkEnd w:id="45"/>
    </w:p>
    <w:p w14:paraId="1BE915F2" w14:textId="189C686F" w:rsidR="00687195" w:rsidRPr="000C5090" w:rsidRDefault="0004400B" w:rsidP="003D6681">
      <w:pPr>
        <w:pStyle w:val="BodyText"/>
      </w:pPr>
      <w:r w:rsidRPr="000C5090">
        <w:t xml:space="preserve">The NUMI web application consists of services that interact with the Controller layer and, subsequently, </w:t>
      </w:r>
      <w:r w:rsidR="00C21D87" w:rsidRPr="000C5090">
        <w:t xml:space="preserve">VIA </w:t>
      </w:r>
      <w:r w:rsidRPr="000C5090">
        <w:t xml:space="preserve">services to retrieve patient information from </w:t>
      </w:r>
      <w:proofErr w:type="spellStart"/>
      <w:r w:rsidRPr="000C5090">
        <w:t>VistA</w:t>
      </w:r>
      <w:proofErr w:type="spellEnd"/>
      <w:r w:rsidRPr="000C5090">
        <w:t xml:space="preserve">. The NUMI web application makes JavaScript calls to the </w:t>
      </w:r>
      <w:proofErr w:type="spellStart"/>
      <w:r w:rsidRPr="000C5090">
        <w:t>CERMe</w:t>
      </w:r>
      <w:proofErr w:type="spellEnd"/>
      <w:r w:rsidRPr="000C5090">
        <w:t xml:space="preserve"> application to retrieve </w:t>
      </w:r>
      <w:r w:rsidR="006F628D" w:rsidRPr="000C5090">
        <w:t>Change Healthcare</w:t>
      </w:r>
      <w:r w:rsidRPr="000C5090">
        <w:t xml:space="preserve"> InterQual</w:t>
      </w:r>
      <w:r w:rsidRPr="000C5090">
        <w:rPr>
          <w:rStyle w:val="Superscript"/>
        </w:rPr>
        <w:t>®</w:t>
      </w:r>
      <w:r w:rsidRPr="000C5090">
        <w:t xml:space="preserve"> information. Together, this information enables the users to determine what is needed to provide the appropriate level of care to the patients. The NUMI web application interacts with the NUMI</w:t>
      </w:r>
      <w:r w:rsidR="00F04960" w:rsidRPr="000C5090">
        <w:t>.</w:t>
      </w:r>
    </w:p>
    <w:p w14:paraId="1BE915F3" w14:textId="77777777" w:rsidR="00687195" w:rsidRPr="000C5090" w:rsidRDefault="0004400B" w:rsidP="003D6681">
      <w:pPr>
        <w:pStyle w:val="BodyText"/>
      </w:pPr>
      <w:r w:rsidRPr="000C5090">
        <w:t>GUI (graphical user interface) components and the NUMI front end, which is viewed by the UM users.</w:t>
      </w:r>
    </w:p>
    <w:p w14:paraId="1BE915F5" w14:textId="77777777" w:rsidR="00687195" w:rsidRPr="000C5090" w:rsidRDefault="0004400B" w:rsidP="00711C10">
      <w:pPr>
        <w:pStyle w:val="Heading2"/>
      </w:pPr>
      <w:bookmarkStart w:id="46" w:name="3.4_Controller_Layer"/>
      <w:bookmarkStart w:id="47" w:name="_Toc475705827"/>
      <w:bookmarkStart w:id="48" w:name="_Toc93395470"/>
      <w:bookmarkEnd w:id="46"/>
      <w:r w:rsidRPr="000C5090">
        <w:t>Controller Layer</w:t>
      </w:r>
      <w:bookmarkEnd w:id="47"/>
      <w:bookmarkEnd w:id="48"/>
    </w:p>
    <w:p w14:paraId="1BE915F8" w14:textId="249A7C12" w:rsidR="00687195" w:rsidRPr="000C5090" w:rsidRDefault="0004400B" w:rsidP="003D6681">
      <w:pPr>
        <w:pStyle w:val="BodyText"/>
      </w:pPr>
      <w:r w:rsidRPr="000C5090">
        <w:t xml:space="preserve">The Controller layer manages the interactions between the NUMI web application, the </w:t>
      </w:r>
      <w:r w:rsidR="00C21D87" w:rsidRPr="000C5090">
        <w:t xml:space="preserve">VIA </w:t>
      </w:r>
      <w:r w:rsidRPr="000C5090">
        <w:t>services and the NUMI database. Components of the controller include the Business Logic Layer, Business Object Layer, and the Data Access Layer (DAL). To facilitate interactions with</w:t>
      </w:r>
      <w:r w:rsidR="009456B7" w:rsidRPr="000C5090">
        <w:t xml:space="preserve"> </w:t>
      </w:r>
      <w:r w:rsidRPr="000C5090">
        <w:t xml:space="preserve">the NUMI web application, calls are made to the </w:t>
      </w:r>
      <w:r w:rsidR="00C21D87" w:rsidRPr="000C5090">
        <w:t xml:space="preserve">VIA </w:t>
      </w:r>
      <w:proofErr w:type="spellStart"/>
      <w:r w:rsidRPr="000C5090">
        <w:t>NUMIService</w:t>
      </w:r>
      <w:proofErr w:type="spellEnd"/>
      <w:r w:rsidRPr="000C5090">
        <w:t xml:space="preserve"> (see </w:t>
      </w:r>
      <w:hyperlink w:anchor="_bookmark18" w:history="1">
        <w:r w:rsidRPr="000C5090">
          <w:rPr>
            <w:u w:val="single" w:color="000000"/>
          </w:rPr>
          <w:t>Table 2</w:t>
        </w:r>
        <w:r w:rsidRPr="000C5090">
          <w:rPr>
            <w:spacing w:val="-2"/>
            <w:u w:val="single" w:color="000000"/>
          </w:rPr>
          <w:t xml:space="preserve"> </w:t>
        </w:r>
      </w:hyperlink>
      <w:r w:rsidRPr="000C5090">
        <w:t xml:space="preserve">for the list of </w:t>
      </w:r>
      <w:proofErr w:type="spellStart"/>
      <w:r w:rsidRPr="000C5090">
        <w:t>NUMIService</w:t>
      </w:r>
      <w:proofErr w:type="spellEnd"/>
      <w:r w:rsidRPr="000C5090">
        <w:t xml:space="preserve"> operations</w:t>
      </w:r>
      <w:proofErr w:type="gramStart"/>
      <w:r w:rsidRPr="000C5090">
        <w:t>), and</w:t>
      </w:r>
      <w:proofErr w:type="gramEnd"/>
      <w:r w:rsidRPr="000C5090">
        <w:t xml:space="preserve"> managed by the Controller layer.</w:t>
      </w:r>
    </w:p>
    <w:p w14:paraId="7B824476" w14:textId="77777777" w:rsidR="003468A4" w:rsidRPr="000C5090" w:rsidRDefault="003468A4" w:rsidP="003D6681">
      <w:pPr>
        <w:pStyle w:val="BodyText"/>
      </w:pPr>
    </w:p>
    <w:p w14:paraId="1BE915FA" w14:textId="77777777" w:rsidR="00687195" w:rsidRPr="000C5090" w:rsidRDefault="0004400B" w:rsidP="001C392D">
      <w:pPr>
        <w:pStyle w:val="Heading3"/>
      </w:pPr>
      <w:bookmarkStart w:id="49" w:name="3.4.1_Stay_Synchronizer"/>
      <w:bookmarkStart w:id="50" w:name="_Toc475705828"/>
      <w:bookmarkStart w:id="51" w:name="_Toc93395471"/>
      <w:bookmarkEnd w:id="49"/>
      <w:r w:rsidRPr="000C5090">
        <w:t>Stay Synchronizer</w:t>
      </w:r>
      <w:bookmarkEnd w:id="50"/>
      <w:bookmarkEnd w:id="51"/>
    </w:p>
    <w:p w14:paraId="1BE915FB" w14:textId="41D04F52" w:rsidR="00687195" w:rsidRPr="000C5090" w:rsidRDefault="0004400B" w:rsidP="003D6681">
      <w:pPr>
        <w:pStyle w:val="BodyText"/>
      </w:pPr>
      <w:r w:rsidRPr="000C5090">
        <w:t xml:space="preserve">The Stay Synchronizer is a Windows service which retrieves admission, </w:t>
      </w:r>
      <w:proofErr w:type="gramStart"/>
      <w:r w:rsidRPr="000C5090">
        <w:t>transfer</w:t>
      </w:r>
      <w:proofErr w:type="gramEnd"/>
      <w:r w:rsidRPr="000C5090">
        <w:t xml:space="preserve"> and discharge data from the </w:t>
      </w:r>
      <w:proofErr w:type="spellStart"/>
      <w:r w:rsidRPr="000C5090">
        <w:t>VistA</w:t>
      </w:r>
      <w:proofErr w:type="spellEnd"/>
      <w:r w:rsidRPr="000C5090">
        <w:t xml:space="preserve"> systems across </w:t>
      </w:r>
      <w:r w:rsidR="00B32B33" w:rsidRPr="000C5090">
        <w:t xml:space="preserve">the </w:t>
      </w:r>
      <w:r w:rsidRPr="000C5090">
        <w:t>VA. Reminders will be updated by the Synchronizer when it detects that a stay has changed. This includes stays that have been dismissed or that have had continuing stay reminders set by the reviewer.</w:t>
      </w:r>
    </w:p>
    <w:p w14:paraId="1BE915FD" w14:textId="1F38E51C" w:rsidR="00687195" w:rsidRPr="000C5090" w:rsidRDefault="0004400B" w:rsidP="003D6681">
      <w:pPr>
        <w:pStyle w:val="BodyText"/>
      </w:pPr>
      <w:r w:rsidRPr="000C5090">
        <w:t xml:space="preserve">The Synchronizer consists of an hourly </w:t>
      </w:r>
      <w:r w:rsidR="00B32B33" w:rsidRPr="000C5090">
        <w:t xml:space="preserve">and daily </w:t>
      </w:r>
      <w:r w:rsidRPr="000C5090">
        <w:t xml:space="preserve">import of admission, transfer, and discharge </w:t>
      </w:r>
      <w:r w:rsidR="00E93078" w:rsidRPr="000C5090">
        <w:t>records from</w:t>
      </w:r>
      <w:r w:rsidR="00B32B33" w:rsidRPr="000C5090">
        <w:t xml:space="preserve"> </w:t>
      </w:r>
      <w:proofErr w:type="spellStart"/>
      <w:r w:rsidR="00B32B33" w:rsidRPr="000C5090">
        <w:t>VistA</w:t>
      </w:r>
      <w:proofErr w:type="spellEnd"/>
      <w:r w:rsidRPr="000C5090">
        <w:t xml:space="preserve">.  The daily synchronization occurs at midnight local time for each </w:t>
      </w:r>
      <w:proofErr w:type="spellStart"/>
      <w:r w:rsidRPr="000C5090">
        <w:t>VistA</w:t>
      </w:r>
      <w:proofErr w:type="spellEnd"/>
      <w:r w:rsidR="00B32B33" w:rsidRPr="000C5090">
        <w:t xml:space="preserve"> system</w:t>
      </w:r>
      <w:r w:rsidRPr="000C5090">
        <w:t>. The Synchronizer can also be configured to retry missed daily synchronizations. For example, if the Synchronizer stops working on the first of the month and is restarted on the second, it will attempt to synchronize the admission, transfer, and discharge records it missed on the first.</w:t>
      </w:r>
    </w:p>
    <w:p w14:paraId="1BE915FF" w14:textId="77777777" w:rsidR="00687195" w:rsidRPr="000C5090" w:rsidRDefault="0004400B" w:rsidP="003D6681">
      <w:pPr>
        <w:pStyle w:val="BodyText"/>
      </w:pPr>
      <w:r w:rsidRPr="000C5090">
        <w:t xml:space="preserve">Data flows from </w:t>
      </w:r>
      <w:proofErr w:type="spellStart"/>
      <w:r w:rsidRPr="000C5090">
        <w:t>VistA</w:t>
      </w:r>
      <w:proofErr w:type="spellEnd"/>
      <w:r w:rsidRPr="000C5090">
        <w:t xml:space="preserve"> to NUMI. NUMI does not send anything back to </w:t>
      </w:r>
      <w:proofErr w:type="spellStart"/>
      <w:r w:rsidRPr="000C5090">
        <w:t>VistA</w:t>
      </w:r>
      <w:proofErr w:type="spellEnd"/>
      <w:r w:rsidRPr="000C5090">
        <w:t xml:space="preserve">. If information changes in </w:t>
      </w:r>
      <w:proofErr w:type="spellStart"/>
      <w:r w:rsidRPr="000C5090">
        <w:t>VistA</w:t>
      </w:r>
      <w:proofErr w:type="spellEnd"/>
      <w:r w:rsidRPr="000C5090">
        <w:t xml:space="preserve">, the corresponding information in NUMI will be overwritten in the next Synchronizer feed. However, if a patient stay is deleted in </w:t>
      </w:r>
      <w:proofErr w:type="spellStart"/>
      <w:r w:rsidRPr="000C5090">
        <w:t>VistA</w:t>
      </w:r>
      <w:proofErr w:type="spellEnd"/>
      <w:r w:rsidRPr="000C5090">
        <w:t xml:space="preserve"> it is not automatically deleted in NUMI. To address that situation, NUMI Administrators will be able to manually inactivate the stay in NUMI.</w:t>
      </w:r>
    </w:p>
    <w:p w14:paraId="1BE91601" w14:textId="77777777" w:rsidR="00687195" w:rsidRPr="000C5090" w:rsidRDefault="0004400B" w:rsidP="001C392D">
      <w:pPr>
        <w:pStyle w:val="Heading3"/>
      </w:pPr>
      <w:bookmarkStart w:id="52" w:name="3.4.2_Data_Access_Layer_(DAL)"/>
      <w:bookmarkStart w:id="53" w:name="_Toc475705829"/>
      <w:bookmarkStart w:id="54" w:name="_Toc93395472"/>
      <w:bookmarkEnd w:id="52"/>
      <w:r w:rsidRPr="000C5090">
        <w:lastRenderedPageBreak/>
        <w:t>Data Access Layer (DAL)</w:t>
      </w:r>
      <w:bookmarkEnd w:id="53"/>
      <w:bookmarkEnd w:id="54"/>
    </w:p>
    <w:p w14:paraId="1BE91602" w14:textId="77777777" w:rsidR="00687195" w:rsidRPr="000C5090" w:rsidRDefault="0004400B" w:rsidP="003D6681">
      <w:pPr>
        <w:pStyle w:val="BodyText"/>
      </w:pPr>
      <w:r w:rsidRPr="000C5090">
        <w:t xml:space="preserve">The NUMI DAL is a component of the Controller layer. It facilitates access to the NUMI database, the data source used to store the patient review data, using a data access object solution strategy. This data is consolidated from the data retrieved from </w:t>
      </w:r>
      <w:proofErr w:type="spellStart"/>
      <w:r w:rsidRPr="000C5090">
        <w:t>VistA</w:t>
      </w:r>
      <w:proofErr w:type="spellEnd"/>
      <w:r w:rsidRPr="000C5090">
        <w:t xml:space="preserve"> and the criteria retrieved from </w:t>
      </w:r>
      <w:proofErr w:type="spellStart"/>
      <w:r w:rsidRPr="000C5090">
        <w:t>CERMe</w:t>
      </w:r>
      <w:proofErr w:type="spellEnd"/>
      <w:r w:rsidRPr="000C5090">
        <w:t>, establishing a patient review history for use by the NUMI application.</w:t>
      </w:r>
    </w:p>
    <w:p w14:paraId="1BE91604" w14:textId="77777777" w:rsidR="00687195" w:rsidRPr="000C5090" w:rsidRDefault="0004400B" w:rsidP="001C392D">
      <w:pPr>
        <w:pStyle w:val="Heading3"/>
      </w:pPr>
      <w:bookmarkStart w:id="55" w:name="3.4.3_NUMI_Exchange"/>
      <w:bookmarkStart w:id="56" w:name="_Toc475705830"/>
      <w:bookmarkStart w:id="57" w:name="_Toc93395473"/>
      <w:bookmarkEnd w:id="55"/>
      <w:r w:rsidRPr="000C5090">
        <w:t>NUMI Exchange</w:t>
      </w:r>
      <w:bookmarkEnd w:id="56"/>
      <w:bookmarkEnd w:id="57"/>
    </w:p>
    <w:p w14:paraId="1BE91605" w14:textId="6C0E7DA6" w:rsidR="00687195" w:rsidRPr="000C5090" w:rsidRDefault="0004400B" w:rsidP="003D6681">
      <w:pPr>
        <w:pStyle w:val="BodyText"/>
      </w:pPr>
      <w:r w:rsidRPr="000C5090">
        <w:t>The NUMI Exchange web service will provide interoperability to different VA applications and systems by exposing NUMI data from the NUMI database. Only applications with valid authentication and privileges will be allowed to execute the published web service methods; all requests are logged.  Future implementations and enhancements will allow for creation and updating of database records. NUMI Exchange should be secured with a valid Secure Socket Layer certificate.</w:t>
      </w:r>
    </w:p>
    <w:p w14:paraId="1BE91607" w14:textId="77777777" w:rsidR="00687195" w:rsidRPr="000C5090" w:rsidRDefault="0004400B" w:rsidP="003D6681">
      <w:pPr>
        <w:pStyle w:val="BodyText"/>
      </w:pPr>
      <w:r w:rsidRPr="000C5090">
        <w:t xml:space="preserve">NUMI Exchange is implemented through a web method named </w:t>
      </w:r>
      <w:proofErr w:type="spellStart"/>
      <w:r w:rsidRPr="000C5090">
        <w:t>GetLevelOfCareBySite</w:t>
      </w:r>
      <w:proofErr w:type="spellEnd"/>
      <w:r w:rsidRPr="000C5090">
        <w:t xml:space="preserve"> at Inpatient.asmx. It has the following input parameters:</w:t>
      </w:r>
    </w:p>
    <w:p w14:paraId="7CCF49E7" w14:textId="27AFA58A" w:rsidR="009456B7" w:rsidRPr="000C5090" w:rsidRDefault="0004400B" w:rsidP="003D6681">
      <w:pPr>
        <w:pStyle w:val="BodyText"/>
      </w:pPr>
      <w:proofErr w:type="spellStart"/>
      <w:r w:rsidRPr="000C5090">
        <w:t>AuthenticationID</w:t>
      </w:r>
      <w:proofErr w:type="spellEnd"/>
      <w:r w:rsidRPr="000C5090">
        <w:t xml:space="preserve"> (</w:t>
      </w:r>
      <w:proofErr w:type="spellStart"/>
      <w:r w:rsidRPr="000C5090">
        <w:t>guid</w:t>
      </w:r>
      <w:proofErr w:type="spellEnd"/>
      <w:r w:rsidRPr="000C5090">
        <w:t>/</w:t>
      </w:r>
      <w:proofErr w:type="spellStart"/>
      <w:r w:rsidRPr="000C5090">
        <w:t>uniqueidentifier</w:t>
      </w:r>
      <w:proofErr w:type="spellEnd"/>
      <w:r w:rsidRPr="000C5090">
        <w:t xml:space="preserve">) </w:t>
      </w:r>
      <w:proofErr w:type="spellStart"/>
      <w:r w:rsidRPr="000C5090">
        <w:t>SiteCodeList</w:t>
      </w:r>
      <w:proofErr w:type="spellEnd"/>
      <w:r w:rsidRPr="000C5090">
        <w:t xml:space="preserve"> (string/</w:t>
      </w:r>
      <w:r w:rsidR="00E93078" w:rsidRPr="000C5090">
        <w:t>varchar (</w:t>
      </w:r>
      <w:r w:rsidRPr="000C5090">
        <w:t>2000))</w:t>
      </w:r>
    </w:p>
    <w:p w14:paraId="1BE9160D" w14:textId="3C531654" w:rsidR="00687195" w:rsidRPr="000C5090" w:rsidRDefault="0004400B" w:rsidP="003D6681">
      <w:pPr>
        <w:pStyle w:val="BodyText"/>
      </w:pPr>
      <w:r w:rsidRPr="000C5090">
        <w:t xml:space="preserve">The </w:t>
      </w:r>
      <w:proofErr w:type="spellStart"/>
      <w:r w:rsidRPr="000C5090">
        <w:t>SiteCodeList</w:t>
      </w:r>
      <w:proofErr w:type="spellEnd"/>
      <w:r w:rsidRPr="000C5090">
        <w:t xml:space="preserve"> can be a </w:t>
      </w:r>
      <w:proofErr w:type="spellStart"/>
      <w:r w:rsidRPr="000C5090">
        <w:t>SiteCode</w:t>
      </w:r>
      <w:proofErr w:type="spellEnd"/>
      <w:r w:rsidRPr="000C5090">
        <w:t xml:space="preserve"> from a single site (which will result in returned data from one site), a comma-separated list of several </w:t>
      </w:r>
      <w:proofErr w:type="spellStart"/>
      <w:r w:rsidRPr="000C5090">
        <w:t>SiteCodes</w:t>
      </w:r>
      <w:proofErr w:type="spellEnd"/>
      <w:r w:rsidRPr="000C5090">
        <w:t xml:space="preserve"> (which will return data from multiple</w:t>
      </w:r>
      <w:r w:rsidR="009456B7" w:rsidRPr="000C5090">
        <w:t xml:space="preserve"> </w:t>
      </w:r>
      <w:r w:rsidRPr="000C5090">
        <w:t xml:space="preserve">sites), or an empty string. An empty string parameter will return data from all sites. </w:t>
      </w:r>
      <w:proofErr w:type="spellStart"/>
      <w:r w:rsidRPr="000C5090">
        <w:t>GetLevelOfCareBySite</w:t>
      </w:r>
      <w:proofErr w:type="spellEnd"/>
      <w:r w:rsidRPr="000C5090">
        <w:t xml:space="preserve"> has the following parameters:</w:t>
      </w:r>
    </w:p>
    <w:p w14:paraId="1BE9160E" w14:textId="77777777" w:rsidR="00687195" w:rsidRPr="000C5090" w:rsidRDefault="0004400B" w:rsidP="003D6681">
      <w:pPr>
        <w:pStyle w:val="BodyText"/>
      </w:pPr>
      <w:r w:rsidRPr="000C5090">
        <w:t>Message (string) - Used to display error messages Array of...</w:t>
      </w:r>
    </w:p>
    <w:p w14:paraId="1BE9160F" w14:textId="4F65DDFE" w:rsidR="00687195" w:rsidRPr="000C5090" w:rsidRDefault="0004400B" w:rsidP="003D6681">
      <w:pPr>
        <w:pStyle w:val="BodyText"/>
      </w:pPr>
      <w:r w:rsidRPr="000C5090">
        <w:t>SITE_CODE (string/</w:t>
      </w:r>
      <w:r w:rsidR="00E93078" w:rsidRPr="000C5090">
        <w:t>varchar (</w:t>
      </w:r>
      <w:r w:rsidRPr="000C5090">
        <w:t>10)) PATIENT_SSN (string/varchar</w:t>
      </w:r>
      <w:r w:rsidR="00E93078" w:rsidRPr="000C5090">
        <w:t xml:space="preserve"> </w:t>
      </w:r>
      <w:r w:rsidRPr="000C5090">
        <w:t>(15)) LEVEL_OF_CARE (byte/bit)</w:t>
      </w:r>
    </w:p>
    <w:p w14:paraId="1BE91610" w14:textId="77777777" w:rsidR="00687195" w:rsidRPr="000C5090" w:rsidRDefault="0004400B" w:rsidP="003D6681">
      <w:pPr>
        <w:pStyle w:val="BodyText"/>
      </w:pPr>
      <w:r w:rsidRPr="000C5090">
        <w:t>ASSIGNMENT_DATE (</w:t>
      </w:r>
      <w:proofErr w:type="spellStart"/>
      <w:r w:rsidRPr="000C5090">
        <w:t>DateTime</w:t>
      </w:r>
      <w:proofErr w:type="spellEnd"/>
      <w:r w:rsidRPr="000C5090">
        <w:t>/</w:t>
      </w:r>
      <w:proofErr w:type="spellStart"/>
      <w:r w:rsidRPr="000C5090">
        <w:t>smalldatetime</w:t>
      </w:r>
      <w:proofErr w:type="spellEnd"/>
      <w:r w:rsidRPr="000C5090">
        <w:t>)</w:t>
      </w:r>
    </w:p>
    <w:p w14:paraId="1BE91612" w14:textId="79116B78" w:rsidR="00687195" w:rsidRPr="000C5090" w:rsidRDefault="00C21D87" w:rsidP="001C392D">
      <w:pPr>
        <w:pStyle w:val="Heading3"/>
      </w:pPr>
      <w:bookmarkStart w:id="58" w:name="3.4.4_Medical_Domain_Web_Services_(MDWS)"/>
      <w:bookmarkStart w:id="59" w:name="_Toc475705831"/>
      <w:bookmarkStart w:id="60" w:name="_Toc93395474"/>
      <w:bookmarkEnd w:id="58"/>
      <w:proofErr w:type="spellStart"/>
      <w:r w:rsidRPr="000C5090">
        <w:t>VistA</w:t>
      </w:r>
      <w:proofErr w:type="spellEnd"/>
      <w:r w:rsidRPr="000C5090">
        <w:t xml:space="preserve"> Integration Adapt</w:t>
      </w:r>
      <w:r w:rsidR="00E93078" w:rsidRPr="000C5090">
        <w:t>e</w:t>
      </w:r>
      <w:r w:rsidRPr="000C5090">
        <w:t>r</w:t>
      </w:r>
      <w:r w:rsidR="0004400B" w:rsidRPr="000C5090">
        <w:t xml:space="preserve"> (</w:t>
      </w:r>
      <w:r w:rsidRPr="000C5090">
        <w:t>VIA</w:t>
      </w:r>
      <w:r w:rsidR="00174E68" w:rsidRPr="000C5090">
        <w:t>)</w:t>
      </w:r>
      <w:bookmarkEnd w:id="59"/>
      <w:bookmarkEnd w:id="60"/>
    </w:p>
    <w:p w14:paraId="729D243A" w14:textId="17758221" w:rsidR="000A5ED1" w:rsidRPr="000C5090" w:rsidRDefault="000A5ED1" w:rsidP="00AF1EEE">
      <w:pPr>
        <w:spacing w:before="240"/>
        <w:rPr>
          <w:rStyle w:val="BodyTextChar"/>
          <w:rFonts w:eastAsiaTheme="minorHAnsi"/>
        </w:rPr>
      </w:pPr>
      <w:r w:rsidRPr="000C5090">
        <w:rPr>
          <w:rStyle w:val="BodyTextChar"/>
          <w:rFonts w:eastAsiaTheme="minorHAnsi"/>
        </w:rPr>
        <w:t xml:space="preserve">VIA is a suite of web services that exposes medical domain data and functionality by accessing legacy systems where data resides. VIA exposes this healthcare data by means of web services constructed with modular and extensible architecture. The VIA system is standards-based and designed to support existing data and performance requirements while anticipating growth in </w:t>
      </w:r>
      <w:r w:rsidR="00E41168" w:rsidRPr="000C5090">
        <w:rPr>
          <w:rStyle w:val="BodyTextChar"/>
          <w:rFonts w:eastAsiaTheme="minorHAnsi"/>
        </w:rPr>
        <w:t>the exposure of</w:t>
      </w:r>
      <w:r w:rsidRPr="000C5090">
        <w:rPr>
          <w:rStyle w:val="BodyTextChar"/>
          <w:rFonts w:eastAsiaTheme="minorHAnsi"/>
        </w:rPr>
        <w:t xml:space="preserve"> new data domains through web</w:t>
      </w:r>
      <w:r w:rsidR="00E41168" w:rsidRPr="000C5090">
        <w:rPr>
          <w:rStyle w:val="BodyTextChar"/>
          <w:rFonts w:eastAsiaTheme="minorHAnsi"/>
        </w:rPr>
        <w:t xml:space="preserve"> </w:t>
      </w:r>
      <w:r w:rsidRPr="000C5090">
        <w:rPr>
          <w:rStyle w:val="BodyTextChar"/>
          <w:rFonts w:eastAsiaTheme="minorHAnsi"/>
        </w:rPr>
        <w:t>service interfaces.</w:t>
      </w:r>
      <w:r w:rsidR="005F60D1" w:rsidRPr="000C5090">
        <w:rPr>
          <w:rStyle w:val="BodyTextChar"/>
          <w:rFonts w:eastAsiaTheme="minorHAnsi"/>
        </w:rPr>
        <w:t xml:space="preserve"> </w:t>
      </w:r>
      <w:r w:rsidRPr="000C5090">
        <w:rPr>
          <w:rStyle w:val="BodyTextChar"/>
          <w:rFonts w:eastAsiaTheme="minorHAnsi"/>
        </w:rPr>
        <w:t xml:space="preserve">This provides a single enterprise application executing in a particular site, which can be scaled to support the anticipated growth of usage by the user community and the current demands for healthcare data. </w:t>
      </w:r>
    </w:p>
    <w:p w14:paraId="2032C677" w14:textId="77777777" w:rsidR="0073569D" w:rsidRPr="000C5090" w:rsidRDefault="0073569D" w:rsidP="006D5604">
      <w:pPr>
        <w:rPr>
          <w:rStyle w:val="BodyTextChar"/>
          <w:rFonts w:eastAsiaTheme="minorHAnsi"/>
        </w:rPr>
      </w:pPr>
    </w:p>
    <w:p w14:paraId="1183AD13" w14:textId="07B7E54F" w:rsidR="000A5ED1" w:rsidRPr="000C5090" w:rsidRDefault="000A5ED1" w:rsidP="006D5604">
      <w:pPr>
        <w:rPr>
          <w:rStyle w:val="BodyTextChar"/>
          <w:rFonts w:eastAsiaTheme="minorHAnsi"/>
        </w:rPr>
      </w:pPr>
      <w:r w:rsidRPr="000C5090">
        <w:rPr>
          <w:rStyle w:val="BodyTextChar"/>
          <w:rFonts w:eastAsiaTheme="minorHAnsi"/>
        </w:rPr>
        <w:t>The VIA product modularizes the services exposed to external applications and encapsulate</w:t>
      </w:r>
      <w:r w:rsidR="00FB2C47" w:rsidRPr="000C5090">
        <w:rPr>
          <w:rStyle w:val="BodyTextChar"/>
          <w:rFonts w:eastAsiaTheme="minorHAnsi"/>
        </w:rPr>
        <w:t>s</w:t>
      </w:r>
      <w:r w:rsidRPr="000C5090">
        <w:rPr>
          <w:rStyle w:val="BodyTextChar"/>
          <w:rFonts w:eastAsiaTheme="minorHAnsi"/>
        </w:rPr>
        <w:t xml:space="preserve"> the internal service execution logic to enable rapid change through the use of dependency injection and other techniques for developing loosely coupled, maintainable architectures. Dependency injection is a </w:t>
      </w:r>
      <w:r w:rsidR="00583FEF" w:rsidRPr="000C5090">
        <w:rPr>
          <w:rStyle w:val="BodyTextChar"/>
          <w:rFonts w:eastAsiaTheme="minorHAnsi"/>
        </w:rPr>
        <w:t xml:space="preserve">software engineering </w:t>
      </w:r>
      <w:r w:rsidRPr="000C5090">
        <w:rPr>
          <w:rStyle w:val="BodyTextChar"/>
          <w:rFonts w:eastAsiaTheme="minorHAnsi"/>
        </w:rPr>
        <w:t>pattern that helps alleviate the need for hardcoding components, such as RPC identifiers and specific service modules.</w:t>
      </w:r>
    </w:p>
    <w:p w14:paraId="2D2A256F" w14:textId="77777777" w:rsidR="0073569D" w:rsidRPr="000C5090" w:rsidRDefault="0073569D" w:rsidP="006D5604">
      <w:pPr>
        <w:rPr>
          <w:rStyle w:val="BodyTextChar"/>
          <w:rFonts w:eastAsiaTheme="minorHAnsi"/>
        </w:rPr>
      </w:pPr>
    </w:p>
    <w:p w14:paraId="039369E1" w14:textId="6C9A5C90" w:rsidR="000A5ED1" w:rsidRPr="000C5090" w:rsidRDefault="000A5ED1" w:rsidP="006D5604">
      <w:pPr>
        <w:rPr>
          <w:rStyle w:val="BodyTextChar"/>
          <w:rFonts w:eastAsiaTheme="minorHAnsi"/>
        </w:rPr>
      </w:pPr>
      <w:r w:rsidRPr="000C5090">
        <w:rPr>
          <w:rStyle w:val="BodyTextChar"/>
          <w:rFonts w:eastAsiaTheme="minorHAnsi"/>
        </w:rPr>
        <w:t xml:space="preserve">VIA web services provide synchronous access to data retrieved from multiple data sources, primarily </w:t>
      </w:r>
      <w:proofErr w:type="spellStart"/>
      <w:r w:rsidRPr="000C5090">
        <w:rPr>
          <w:rStyle w:val="BodyTextChar"/>
          <w:rFonts w:eastAsiaTheme="minorHAnsi"/>
        </w:rPr>
        <w:lastRenderedPageBreak/>
        <w:t>VistA</w:t>
      </w:r>
      <w:proofErr w:type="spellEnd"/>
      <w:r w:rsidRPr="000C5090">
        <w:rPr>
          <w:rStyle w:val="BodyTextChar"/>
          <w:rFonts w:eastAsiaTheme="minorHAnsi"/>
        </w:rPr>
        <w:t>. A single service call may invoke other services in a federated fashion. This is done by executing the calls to data access services in separate threads maintained by a managed thread pool. At the completion of the data retrieval requests, the data is aggregated and combined to provide the response to the client system that initiated the service request.</w:t>
      </w:r>
    </w:p>
    <w:p w14:paraId="1BE91617" w14:textId="214AAC8D" w:rsidR="00687195" w:rsidRPr="000C5090" w:rsidRDefault="009D1D80" w:rsidP="00F3225C">
      <w:pPr>
        <w:pStyle w:val="BodyText"/>
      </w:pPr>
      <w:r w:rsidRPr="000C5090">
        <w:fldChar w:fldCharType="begin"/>
      </w:r>
      <w:r w:rsidRPr="000C5090">
        <w:instrText xml:space="preserve"> REF _Ref475613098 \h </w:instrText>
      </w:r>
      <w:r w:rsidR="00F3225C" w:rsidRPr="000C5090">
        <w:instrText xml:space="preserve"> \* MERGEFORMAT </w:instrText>
      </w:r>
      <w:r w:rsidRPr="000C5090">
        <w:fldChar w:fldCharType="separate"/>
      </w:r>
      <w:r w:rsidR="00163345" w:rsidRPr="000C5090">
        <w:t xml:space="preserve">Table </w:t>
      </w:r>
      <w:r w:rsidR="00163345" w:rsidRPr="000C5090">
        <w:rPr>
          <w:noProof/>
        </w:rPr>
        <w:t>2</w:t>
      </w:r>
      <w:r w:rsidRPr="000C5090">
        <w:fldChar w:fldCharType="end"/>
      </w:r>
      <w:r w:rsidRPr="000C5090">
        <w:t xml:space="preserve"> </w:t>
      </w:r>
      <w:r w:rsidR="0004400B" w:rsidRPr="000C5090">
        <w:t xml:space="preserve">contains the list of </w:t>
      </w:r>
      <w:r w:rsidR="00C21D87" w:rsidRPr="000C5090">
        <w:t xml:space="preserve">VIA </w:t>
      </w:r>
      <w:proofErr w:type="spellStart"/>
      <w:r w:rsidR="0004400B" w:rsidRPr="000C5090">
        <w:t>NUMIService</w:t>
      </w:r>
      <w:proofErr w:type="spellEnd"/>
      <w:r w:rsidR="0004400B" w:rsidRPr="000C5090">
        <w:t xml:space="preserve"> operations used by the NUMI web application. NUMI communicates to </w:t>
      </w:r>
      <w:r w:rsidR="00C21D87" w:rsidRPr="000C5090">
        <w:t xml:space="preserve">VIA </w:t>
      </w:r>
      <w:r w:rsidR="0004400B" w:rsidRPr="000C5090">
        <w:t xml:space="preserve">and </w:t>
      </w:r>
      <w:r w:rsidR="00C21D87" w:rsidRPr="000C5090">
        <w:t xml:space="preserve">VIA </w:t>
      </w:r>
      <w:r w:rsidR="0004400B" w:rsidRPr="000C5090">
        <w:t xml:space="preserve">communicates to </w:t>
      </w:r>
      <w:proofErr w:type="spellStart"/>
      <w:r w:rsidR="0004400B" w:rsidRPr="000C5090">
        <w:t>VistA</w:t>
      </w:r>
      <w:proofErr w:type="spellEnd"/>
      <w:r w:rsidR="0004400B" w:rsidRPr="000C5090">
        <w:t>.</w:t>
      </w:r>
    </w:p>
    <w:p w14:paraId="5D5F375B" w14:textId="3CF79CD3" w:rsidR="003E1DF5" w:rsidRPr="000C5090" w:rsidRDefault="00F606FC" w:rsidP="003E1DF5">
      <w:pPr>
        <w:pStyle w:val="BodyText"/>
      </w:pPr>
      <w:r w:rsidRPr="000C5090">
        <w:t>The NUMI web application is</w:t>
      </w:r>
      <w:r w:rsidR="003E1DF5" w:rsidRPr="000C5090">
        <w:t xml:space="preserve"> configured to receive a maximum of 10,000 records per VIA service call. This value </w:t>
      </w:r>
      <w:r w:rsidR="005E4766" w:rsidRPr="000C5090">
        <w:t>is</w:t>
      </w:r>
      <w:r w:rsidR="003E1DF5" w:rsidRPr="000C5090">
        <w:t xml:space="preserve"> configured in the </w:t>
      </w:r>
      <w:proofErr w:type="spellStart"/>
      <w:r w:rsidR="003E1DF5" w:rsidRPr="000C5090">
        <w:t>NumiServiceImplService</w:t>
      </w:r>
      <w:proofErr w:type="spellEnd"/>
      <w:r w:rsidR="003E1DF5" w:rsidRPr="000C5090">
        <w:t xml:space="preserve"> WSDL implementation by changing the </w:t>
      </w:r>
      <w:proofErr w:type="spellStart"/>
      <w:r w:rsidR="003E1DF5" w:rsidRPr="000C5090">
        <w:t>MaxOccurs</w:t>
      </w:r>
      <w:proofErr w:type="spellEnd"/>
      <w:r w:rsidR="003E1DF5" w:rsidRPr="000C5090">
        <w:t xml:space="preserve"> as shown in the example below:</w:t>
      </w:r>
    </w:p>
    <w:p w14:paraId="28DB78A6"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 xml:space="preserve"> &lt;</w:t>
      </w:r>
      <w:proofErr w:type="spellStart"/>
      <w:r w:rsidRPr="000C5090">
        <w:rPr>
          <w:rFonts w:ascii="Consolas" w:hAnsi="Consolas" w:cs="Consolas"/>
          <w:color w:val="A31515"/>
          <w:sz w:val="16"/>
          <w:szCs w:val="16"/>
        </w:rPr>
        <w:t>xs:sequence</w:t>
      </w:r>
      <w:proofErr w:type="spellEnd"/>
      <w:r w:rsidRPr="000C5090">
        <w:rPr>
          <w:rFonts w:ascii="Consolas" w:hAnsi="Consolas" w:cs="Consolas"/>
          <w:color w:val="0000FF"/>
          <w:sz w:val="16"/>
          <w:szCs w:val="16"/>
        </w:rPr>
        <w:t>&gt;</w:t>
      </w:r>
    </w:p>
    <w:p w14:paraId="06B042F0" w14:textId="77777777" w:rsidR="003E1DF5" w:rsidRPr="000C5090" w:rsidRDefault="003E1DF5" w:rsidP="003E1DF5">
      <w:pPr>
        <w:widowControl/>
        <w:autoSpaceDE w:val="0"/>
        <w:autoSpaceDN w:val="0"/>
        <w:adjustRightInd w:val="0"/>
        <w:rPr>
          <w:rFonts w:ascii="Consolas" w:hAnsi="Consolas" w:cs="Consolas"/>
          <w:color w:val="0000FF"/>
          <w:sz w:val="16"/>
          <w:szCs w:val="16"/>
        </w:rPr>
      </w:pPr>
      <w:r w:rsidRPr="000C5090">
        <w:rPr>
          <w:rFonts w:ascii="Consolas" w:hAnsi="Consolas" w:cs="Consolas"/>
          <w:color w:val="0000FF"/>
          <w:sz w:val="16"/>
          <w:szCs w:val="16"/>
        </w:rPr>
        <w:t xml:space="preserve">    &lt;</w:t>
      </w:r>
      <w:proofErr w:type="spellStart"/>
      <w:r w:rsidRPr="000C5090">
        <w:rPr>
          <w:rFonts w:ascii="Consolas" w:hAnsi="Consolas" w:cs="Consolas"/>
          <w:color w:val="A31515"/>
          <w:sz w:val="16"/>
          <w:szCs w:val="16"/>
        </w:rPr>
        <w:t>xs:element</w:t>
      </w:r>
      <w:proofErr w:type="spellEnd"/>
      <w:r w:rsidRPr="000C5090">
        <w:rPr>
          <w:rFonts w:ascii="Consolas" w:hAnsi="Consolas" w:cs="Consolas"/>
          <w:color w:val="0000FF"/>
          <w:sz w:val="16"/>
          <w:szCs w:val="16"/>
        </w:rPr>
        <w:t xml:space="preserve"> </w:t>
      </w:r>
      <w:r w:rsidRPr="000C5090">
        <w:rPr>
          <w:rFonts w:ascii="Consolas" w:hAnsi="Consolas" w:cs="Consolas"/>
          <w:color w:val="FF0000"/>
          <w:sz w:val="16"/>
          <w:szCs w:val="16"/>
        </w:rPr>
        <w:t>minOccurs</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proofErr w:type="spellStart"/>
      <w:r w:rsidRPr="000C5090">
        <w:rPr>
          <w:rFonts w:ascii="Consolas" w:hAnsi="Consolas" w:cs="Consolas"/>
          <w:color w:val="FF0000"/>
          <w:sz w:val="16"/>
          <w:szCs w:val="16"/>
        </w:rPr>
        <w:t>maxOccurs</w:t>
      </w:r>
      <w:proofErr w:type="spellEnd"/>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10000</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form</w:t>
      </w:r>
      <w:r w:rsidRPr="000C5090">
        <w:rPr>
          <w:rFonts w:ascii="Consolas" w:hAnsi="Consolas" w:cs="Consolas"/>
          <w:color w:val="0000FF"/>
          <w:sz w:val="16"/>
          <w:szCs w:val="16"/>
        </w:rPr>
        <w:t>=</w:t>
      </w:r>
      <w:r w:rsidRPr="000C5090">
        <w:rPr>
          <w:rFonts w:ascii="Consolas" w:hAnsi="Consolas" w:cs="Consolas"/>
          <w:color w:val="000000"/>
          <w:sz w:val="16"/>
          <w:szCs w:val="16"/>
        </w:rPr>
        <w:t>"</w:t>
      </w:r>
      <w:r w:rsidRPr="000C5090">
        <w:rPr>
          <w:rFonts w:ascii="Consolas" w:hAnsi="Consolas" w:cs="Consolas"/>
          <w:color w:val="0000FF"/>
          <w:sz w:val="16"/>
          <w:szCs w:val="16"/>
        </w:rPr>
        <w:t>unqualified</w:t>
      </w:r>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name</w:t>
      </w:r>
      <w:r w:rsidRPr="000C5090">
        <w:rPr>
          <w:rFonts w:ascii="Consolas" w:hAnsi="Consolas" w:cs="Consolas"/>
          <w:color w:val="0000FF"/>
          <w:sz w:val="16"/>
          <w:szCs w:val="16"/>
        </w:rPr>
        <w:t>=</w:t>
      </w:r>
      <w:r w:rsidRPr="000C5090">
        <w:rPr>
          <w:rFonts w:ascii="Consolas" w:hAnsi="Consolas" w:cs="Consolas"/>
          <w:color w:val="000000"/>
          <w:sz w:val="16"/>
          <w:szCs w:val="16"/>
        </w:rPr>
        <w:t>"</w:t>
      </w:r>
      <w:proofErr w:type="spellStart"/>
      <w:r w:rsidRPr="000C5090">
        <w:rPr>
          <w:rFonts w:ascii="Consolas" w:hAnsi="Consolas" w:cs="Consolas"/>
          <w:color w:val="0000FF"/>
          <w:sz w:val="16"/>
          <w:szCs w:val="16"/>
        </w:rPr>
        <w:t>taggedText</w:t>
      </w:r>
      <w:proofErr w:type="spellEnd"/>
      <w:r w:rsidRPr="000C5090">
        <w:rPr>
          <w:rFonts w:ascii="Consolas" w:hAnsi="Consolas" w:cs="Consolas"/>
          <w:color w:val="000000"/>
          <w:sz w:val="16"/>
          <w:szCs w:val="16"/>
        </w:rPr>
        <w:t>"</w:t>
      </w:r>
      <w:r w:rsidRPr="000C5090">
        <w:rPr>
          <w:rFonts w:ascii="Consolas" w:hAnsi="Consolas" w:cs="Consolas"/>
          <w:color w:val="0000FF"/>
          <w:sz w:val="16"/>
          <w:szCs w:val="16"/>
        </w:rPr>
        <w:t xml:space="preserve"> </w:t>
      </w:r>
      <w:r w:rsidRPr="000C5090">
        <w:rPr>
          <w:rFonts w:ascii="Consolas" w:hAnsi="Consolas" w:cs="Consolas"/>
          <w:color w:val="FF0000"/>
          <w:sz w:val="16"/>
          <w:szCs w:val="16"/>
        </w:rPr>
        <w:t>type</w:t>
      </w:r>
      <w:r w:rsidRPr="000C5090">
        <w:rPr>
          <w:rFonts w:ascii="Consolas" w:hAnsi="Consolas" w:cs="Consolas"/>
          <w:color w:val="0000FF"/>
          <w:sz w:val="16"/>
          <w:szCs w:val="16"/>
        </w:rPr>
        <w:t>=</w:t>
      </w:r>
      <w:r w:rsidRPr="000C5090">
        <w:rPr>
          <w:rFonts w:ascii="Consolas" w:hAnsi="Consolas" w:cs="Consolas"/>
          <w:color w:val="000000"/>
          <w:sz w:val="16"/>
          <w:szCs w:val="16"/>
        </w:rPr>
        <w:t>"</w:t>
      </w:r>
      <w:proofErr w:type="spellStart"/>
      <w:r w:rsidRPr="000C5090">
        <w:rPr>
          <w:rFonts w:ascii="Consolas" w:hAnsi="Consolas" w:cs="Consolas"/>
          <w:color w:val="0000FF"/>
          <w:sz w:val="16"/>
          <w:szCs w:val="16"/>
        </w:rPr>
        <w:t>tns:taggedText</w:t>
      </w:r>
      <w:proofErr w:type="spellEnd"/>
      <w:r w:rsidRPr="000C5090">
        <w:rPr>
          <w:rFonts w:ascii="Consolas" w:hAnsi="Consolas" w:cs="Consolas"/>
          <w:color w:val="000000"/>
          <w:sz w:val="16"/>
          <w:szCs w:val="16"/>
        </w:rPr>
        <w:t>"</w:t>
      </w:r>
      <w:r w:rsidRPr="000C5090">
        <w:rPr>
          <w:rFonts w:ascii="Consolas" w:hAnsi="Consolas" w:cs="Consolas"/>
          <w:color w:val="0000FF"/>
          <w:sz w:val="16"/>
          <w:szCs w:val="16"/>
        </w:rPr>
        <w:t xml:space="preserve"> /&gt;</w:t>
      </w:r>
    </w:p>
    <w:p w14:paraId="3304A15E" w14:textId="77777777" w:rsidR="003E1DF5" w:rsidRPr="000C5090" w:rsidRDefault="003E1DF5" w:rsidP="003E1DF5">
      <w:pPr>
        <w:widowControl/>
        <w:autoSpaceDE w:val="0"/>
        <w:autoSpaceDN w:val="0"/>
        <w:adjustRightInd w:val="0"/>
        <w:rPr>
          <w:rFonts w:ascii="Consolas" w:hAnsi="Consolas" w:cs="Consolas"/>
          <w:color w:val="000000"/>
          <w:sz w:val="16"/>
          <w:szCs w:val="16"/>
        </w:rPr>
      </w:pPr>
      <w:r w:rsidRPr="000C5090">
        <w:rPr>
          <w:rFonts w:ascii="Consolas" w:hAnsi="Consolas" w:cs="Consolas"/>
          <w:color w:val="0000FF"/>
          <w:sz w:val="16"/>
          <w:szCs w:val="16"/>
        </w:rPr>
        <w:t>&lt;/</w:t>
      </w:r>
      <w:proofErr w:type="spellStart"/>
      <w:r w:rsidRPr="000C5090">
        <w:rPr>
          <w:rFonts w:ascii="Consolas" w:hAnsi="Consolas" w:cs="Consolas"/>
          <w:color w:val="A31515"/>
          <w:sz w:val="16"/>
          <w:szCs w:val="16"/>
        </w:rPr>
        <w:t>xs:sequence</w:t>
      </w:r>
      <w:proofErr w:type="spellEnd"/>
      <w:r w:rsidRPr="000C5090">
        <w:rPr>
          <w:rFonts w:ascii="Consolas" w:hAnsi="Consolas" w:cs="Consolas"/>
          <w:color w:val="0000FF"/>
          <w:sz w:val="16"/>
          <w:szCs w:val="16"/>
        </w:rPr>
        <w:t>&gt;</w:t>
      </w:r>
    </w:p>
    <w:p w14:paraId="1BE91619" w14:textId="3C8F8136" w:rsidR="00687195" w:rsidRPr="000C5090" w:rsidRDefault="0004400B" w:rsidP="009D1D80">
      <w:pPr>
        <w:pStyle w:val="Caption"/>
      </w:pPr>
      <w:bookmarkStart w:id="61" w:name="Table_2:_NUMIService_Operations"/>
      <w:bookmarkStart w:id="62" w:name="_bookmark18"/>
      <w:bookmarkStart w:id="63" w:name="_Ref475613098"/>
      <w:bookmarkStart w:id="64" w:name="_Toc475613843"/>
      <w:bookmarkStart w:id="65" w:name="_Toc93395614"/>
      <w:bookmarkEnd w:id="61"/>
      <w:bookmarkEnd w:id="62"/>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w:t>
      </w:r>
      <w:r w:rsidR="00C61F74" w:rsidRPr="000C5090">
        <w:rPr>
          <w:noProof/>
        </w:rPr>
        <w:fldChar w:fldCharType="end"/>
      </w:r>
      <w:bookmarkEnd w:id="63"/>
      <w:r w:rsidRPr="000C5090">
        <w:t xml:space="preserve">: </w:t>
      </w:r>
      <w:proofErr w:type="spellStart"/>
      <w:r w:rsidRPr="000C5090">
        <w:t>NUMIService</w:t>
      </w:r>
      <w:proofErr w:type="spellEnd"/>
      <w:r w:rsidRPr="000C5090">
        <w:t xml:space="preserve"> Operations</w:t>
      </w:r>
      <w:bookmarkEnd w:id="64"/>
      <w:bookmarkEnd w:id="65"/>
    </w:p>
    <w:tbl>
      <w:tblPr>
        <w:tblStyle w:val="TableGrid"/>
        <w:tblW w:w="5000" w:type="pct"/>
        <w:tblLook w:val="04A0" w:firstRow="1" w:lastRow="0" w:firstColumn="1" w:lastColumn="0" w:noHBand="0" w:noVBand="1"/>
      </w:tblPr>
      <w:tblGrid>
        <w:gridCol w:w="2874"/>
        <w:gridCol w:w="6816"/>
      </w:tblGrid>
      <w:tr w:rsidR="00EC046E" w:rsidRPr="000C5090" w14:paraId="57574006" w14:textId="77777777" w:rsidTr="00253796">
        <w:tc>
          <w:tcPr>
            <w:tcW w:w="1483" w:type="pct"/>
            <w:shd w:val="clear" w:color="auto" w:fill="D9D9D9" w:themeFill="background1" w:themeFillShade="D9"/>
          </w:tcPr>
          <w:p w14:paraId="0624656E" w14:textId="4A59EE74" w:rsidR="00EC046E" w:rsidRPr="000C5090" w:rsidDel="000142B0" w:rsidRDefault="00EC046E" w:rsidP="00CC6867">
            <w:pPr>
              <w:pStyle w:val="TableParagraph"/>
              <w:rPr>
                <w:rStyle w:val="Bold"/>
              </w:rPr>
            </w:pPr>
            <w:r w:rsidRPr="000C5090">
              <w:rPr>
                <w:rStyle w:val="Bold"/>
              </w:rPr>
              <w:t>Method</w:t>
            </w:r>
          </w:p>
        </w:tc>
        <w:tc>
          <w:tcPr>
            <w:tcW w:w="0" w:type="auto"/>
            <w:shd w:val="clear" w:color="auto" w:fill="D9D9D9" w:themeFill="background1" w:themeFillShade="D9"/>
          </w:tcPr>
          <w:p w14:paraId="3D53EA7B" w14:textId="3DDA338B" w:rsidR="00EC046E" w:rsidRPr="000C5090" w:rsidRDefault="00EC046E" w:rsidP="00CC6867">
            <w:pPr>
              <w:pStyle w:val="TableParagraph"/>
              <w:rPr>
                <w:rStyle w:val="Bold"/>
              </w:rPr>
            </w:pPr>
            <w:r w:rsidRPr="000C5090">
              <w:rPr>
                <w:rStyle w:val="Bold"/>
              </w:rPr>
              <w:t>Summary</w:t>
            </w:r>
          </w:p>
        </w:tc>
      </w:tr>
      <w:tr w:rsidR="00C21D87" w:rsidRPr="000C5090" w14:paraId="1D7D76A3" w14:textId="77777777" w:rsidTr="00253796">
        <w:tc>
          <w:tcPr>
            <w:tcW w:w="1483" w:type="pct"/>
            <w:hideMark/>
          </w:tcPr>
          <w:p w14:paraId="0516FAD6" w14:textId="6C53546F" w:rsidR="00C21D87" w:rsidRPr="000C5090" w:rsidRDefault="00B32B33" w:rsidP="00CC6867">
            <w:pPr>
              <w:pStyle w:val="TableParagraph"/>
            </w:pPr>
            <w:proofErr w:type="spellStart"/>
            <w:r w:rsidRPr="000C5090">
              <w:t>i</w:t>
            </w:r>
            <w:r w:rsidR="00C21D87" w:rsidRPr="000C5090">
              <w:t>npatientStayTO</w:t>
            </w:r>
            <w:proofErr w:type="spellEnd"/>
          </w:p>
        </w:tc>
        <w:tc>
          <w:tcPr>
            <w:tcW w:w="0" w:type="auto"/>
            <w:hideMark/>
          </w:tcPr>
          <w:p w14:paraId="5DA1A680" w14:textId="776C1BFA" w:rsidR="00C21D87" w:rsidRPr="000C5090" w:rsidRDefault="00E93078" w:rsidP="00CC6867">
            <w:pPr>
              <w:pStyle w:val="TableParagraph"/>
            </w:pPr>
            <w:proofErr w:type="spellStart"/>
            <w:r w:rsidRPr="000C5090">
              <w:rPr>
                <w:rStyle w:val="Bold"/>
              </w:rPr>
              <w:t>getStayMovements</w:t>
            </w:r>
            <w:proofErr w:type="spellEnd"/>
            <w:r w:rsidRPr="000C5090">
              <w:t xml:space="preserve"> (</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 xml:space="preserve">Get </w:t>
            </w:r>
            <w:r w:rsidR="000142B0" w:rsidRPr="000C5090">
              <w:t>p</w:t>
            </w:r>
            <w:r w:rsidR="00C21D87" w:rsidRPr="000C5090">
              <w:t xml:space="preserve">atient </w:t>
            </w:r>
            <w:r w:rsidR="000142B0" w:rsidRPr="000C5090">
              <w:t>m</w:t>
            </w:r>
            <w:r w:rsidR="00C21D87" w:rsidRPr="000C5090">
              <w:t xml:space="preserve">ovement records associated with a </w:t>
            </w:r>
            <w:proofErr w:type="spellStart"/>
            <w:r w:rsidR="00C21D87" w:rsidRPr="000C5090">
              <w:t>checkin</w:t>
            </w:r>
            <w:proofErr w:type="spellEnd"/>
            <w:r w:rsidR="000142B0" w:rsidRPr="000C5090">
              <w:t xml:space="preserve"> </w:t>
            </w:r>
            <w:r w:rsidR="00C21D87" w:rsidRPr="000C5090">
              <w:t>I</w:t>
            </w:r>
            <w:r w:rsidR="000142B0" w:rsidRPr="000C5090">
              <w:t>D.</w:t>
            </w:r>
          </w:p>
        </w:tc>
      </w:tr>
      <w:tr w:rsidR="00C21D87" w:rsidRPr="000C5090" w14:paraId="2043EAB2" w14:textId="77777777" w:rsidTr="00253796">
        <w:tc>
          <w:tcPr>
            <w:tcW w:w="1483" w:type="pct"/>
            <w:hideMark/>
          </w:tcPr>
          <w:p w14:paraId="713D0189" w14:textId="75ECC2E7" w:rsidR="00C21D87" w:rsidRPr="000C5090" w:rsidRDefault="00B32B33" w:rsidP="00CC6867">
            <w:pPr>
              <w:pStyle w:val="TableParagraph"/>
            </w:pPr>
            <w:proofErr w:type="spellStart"/>
            <w:r w:rsidRPr="000C5090">
              <w:t>t</w:t>
            </w:r>
            <w:r w:rsidR="00C21D87" w:rsidRPr="000C5090">
              <w:t>aggedInpatientStayArrays</w:t>
            </w:r>
            <w:proofErr w:type="spellEnd"/>
          </w:p>
        </w:tc>
        <w:tc>
          <w:tcPr>
            <w:tcW w:w="0" w:type="auto"/>
            <w:hideMark/>
          </w:tcPr>
          <w:p w14:paraId="4C70D90F" w14:textId="62A914C9" w:rsidR="00C21D87" w:rsidRPr="000C5090" w:rsidRDefault="00C21D87" w:rsidP="00CC6867">
            <w:pPr>
              <w:pStyle w:val="TableParagraph"/>
            </w:pPr>
            <w:proofErr w:type="spellStart"/>
            <w:r w:rsidRPr="000C5090">
              <w:rPr>
                <w:rStyle w:val="Bold"/>
              </w:rPr>
              <w:t>getStayMovementsByDateRange</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 xml:space="preserve">Gets </w:t>
            </w:r>
            <w:r w:rsidR="000142B0" w:rsidRPr="000C5090">
              <w:t>p</w:t>
            </w:r>
            <w:r w:rsidRPr="000C5090">
              <w:t xml:space="preserve">atient </w:t>
            </w:r>
            <w:r w:rsidR="000142B0" w:rsidRPr="000C5090">
              <w:t>m</w:t>
            </w:r>
            <w:r w:rsidRPr="000C5090">
              <w:t xml:space="preserve">ovement records falling within given start and end </w:t>
            </w:r>
            <w:proofErr w:type="spellStart"/>
            <w:r w:rsidRPr="000C5090">
              <w:t>dateTime</w:t>
            </w:r>
            <w:proofErr w:type="spellEnd"/>
            <w:r w:rsidR="000142B0" w:rsidRPr="000C5090">
              <w:t>.</w:t>
            </w:r>
          </w:p>
        </w:tc>
      </w:tr>
      <w:tr w:rsidR="00C21D87" w:rsidRPr="000C5090" w14:paraId="4A59A950" w14:textId="77777777" w:rsidTr="00253796">
        <w:tc>
          <w:tcPr>
            <w:tcW w:w="1483" w:type="pct"/>
            <w:hideMark/>
          </w:tcPr>
          <w:p w14:paraId="688F64C3" w14:textId="0D5487BD" w:rsidR="00C21D87" w:rsidRPr="000C5090" w:rsidRDefault="00B32B33" w:rsidP="00CC6867">
            <w:pPr>
              <w:pStyle w:val="TableParagraph"/>
            </w:pPr>
            <w:proofErr w:type="spellStart"/>
            <w:r w:rsidRPr="000C5090">
              <w:t>t</w:t>
            </w:r>
            <w:r w:rsidR="00C21D87" w:rsidRPr="000C5090">
              <w:t>aggedInpatientStayArrays</w:t>
            </w:r>
            <w:proofErr w:type="spellEnd"/>
          </w:p>
        </w:tc>
        <w:tc>
          <w:tcPr>
            <w:tcW w:w="0" w:type="auto"/>
            <w:hideMark/>
          </w:tcPr>
          <w:p w14:paraId="60196C39" w14:textId="0B8F5AAF" w:rsidR="00C21D87" w:rsidRPr="000C5090" w:rsidRDefault="00C21D87" w:rsidP="00CC6867">
            <w:pPr>
              <w:pStyle w:val="TableParagraph"/>
            </w:pPr>
            <w:proofErr w:type="spellStart"/>
            <w:r w:rsidRPr="000C5090">
              <w:rPr>
                <w:rStyle w:val="Bold"/>
              </w:rPr>
              <w:t>getStayMovementsByPatient</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Gets all selected patient movement records</w:t>
            </w:r>
            <w:r w:rsidR="000142B0" w:rsidRPr="000C5090">
              <w:t>.</w:t>
            </w:r>
          </w:p>
        </w:tc>
      </w:tr>
      <w:tr w:rsidR="00C21D87" w:rsidRPr="000C5090" w14:paraId="00D5E866" w14:textId="77777777" w:rsidTr="00253796">
        <w:tc>
          <w:tcPr>
            <w:tcW w:w="1483" w:type="pct"/>
            <w:hideMark/>
          </w:tcPr>
          <w:p w14:paraId="6220E2E8" w14:textId="5DB03EBF" w:rsidR="00C21D87" w:rsidRPr="000C5090" w:rsidRDefault="00B32B33" w:rsidP="00CC6867">
            <w:pPr>
              <w:pStyle w:val="TableParagraph"/>
            </w:pPr>
            <w:proofErr w:type="spellStart"/>
            <w:r w:rsidRPr="000C5090">
              <w:t>r</w:t>
            </w:r>
            <w:r w:rsidR="00C21D87" w:rsidRPr="000C5090">
              <w:t>egionArray</w:t>
            </w:r>
            <w:proofErr w:type="spellEnd"/>
          </w:p>
        </w:tc>
        <w:tc>
          <w:tcPr>
            <w:tcW w:w="0" w:type="auto"/>
            <w:hideMark/>
          </w:tcPr>
          <w:p w14:paraId="22ADCE73" w14:textId="1596A220" w:rsidR="00C21D87" w:rsidRPr="000C5090" w:rsidRDefault="00C21D87" w:rsidP="00CC6867">
            <w:pPr>
              <w:pStyle w:val="TableParagraph"/>
            </w:pPr>
            <w:proofErr w:type="spellStart"/>
            <w:r w:rsidRPr="000C5090">
              <w:rPr>
                <w:rStyle w:val="Bold"/>
              </w:rPr>
              <w:t>getVHA</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 all VHA sites</w:t>
            </w:r>
            <w:r w:rsidR="000142B0" w:rsidRPr="000C5090">
              <w:t>.</w:t>
            </w:r>
          </w:p>
        </w:tc>
      </w:tr>
      <w:tr w:rsidR="00C21D87" w:rsidRPr="000C5090" w14:paraId="66880553" w14:textId="77777777" w:rsidTr="00253796">
        <w:tc>
          <w:tcPr>
            <w:tcW w:w="1483" w:type="pct"/>
            <w:hideMark/>
          </w:tcPr>
          <w:p w14:paraId="2BA78311" w14:textId="022AC907" w:rsidR="00C21D87" w:rsidRPr="000C5090" w:rsidRDefault="00B32B33" w:rsidP="00CC6867">
            <w:pPr>
              <w:pStyle w:val="TableParagraph"/>
            </w:pPr>
            <w:proofErr w:type="spellStart"/>
            <w:r w:rsidRPr="000C5090">
              <w:t>t</w:t>
            </w:r>
            <w:r w:rsidR="00C21D87" w:rsidRPr="000C5090">
              <w:t>aggedTextArray</w:t>
            </w:r>
            <w:proofErr w:type="spellEnd"/>
          </w:p>
        </w:tc>
        <w:tc>
          <w:tcPr>
            <w:tcW w:w="0" w:type="auto"/>
            <w:hideMark/>
          </w:tcPr>
          <w:p w14:paraId="545BF30C" w14:textId="4ED66217" w:rsidR="00C21D87" w:rsidRPr="000C5090" w:rsidRDefault="00C21D87" w:rsidP="00CC6867">
            <w:pPr>
              <w:pStyle w:val="TableParagraph"/>
            </w:pPr>
            <w:proofErr w:type="spellStart"/>
            <w:r w:rsidRPr="000C5090">
              <w:rPr>
                <w:rStyle w:val="Bold"/>
              </w:rPr>
              <w:t>issueConfidentialityBulletin</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Get patient confidentiality from all connected sites.</w:t>
            </w:r>
          </w:p>
        </w:tc>
      </w:tr>
      <w:tr w:rsidR="00C21D87" w:rsidRPr="000C5090" w14:paraId="4F6B53F6" w14:textId="77777777" w:rsidTr="00253796">
        <w:tc>
          <w:tcPr>
            <w:tcW w:w="1483" w:type="pct"/>
            <w:hideMark/>
          </w:tcPr>
          <w:p w14:paraId="63EB5F26" w14:textId="722EC16D" w:rsidR="00C21D87" w:rsidRPr="000C5090" w:rsidRDefault="00B32B33" w:rsidP="00CC6867">
            <w:pPr>
              <w:pStyle w:val="TableParagraph"/>
            </w:pPr>
            <w:proofErr w:type="spellStart"/>
            <w:r w:rsidRPr="000C5090">
              <w:t>u</w:t>
            </w:r>
            <w:r w:rsidR="00C21D87" w:rsidRPr="000C5090">
              <w:t>serTO</w:t>
            </w:r>
            <w:proofErr w:type="spellEnd"/>
          </w:p>
        </w:tc>
        <w:tc>
          <w:tcPr>
            <w:tcW w:w="0" w:type="auto"/>
            <w:hideMark/>
          </w:tcPr>
          <w:p w14:paraId="57AE2918" w14:textId="117DFC9A" w:rsidR="00C21D87" w:rsidRPr="000C5090" w:rsidRDefault="00C21D87" w:rsidP="00B32B33">
            <w:pPr>
              <w:pStyle w:val="TableParagraph"/>
            </w:pPr>
            <w:proofErr w:type="spellStart"/>
            <w:r w:rsidRPr="000C5090">
              <w:rPr>
                <w:rStyle w:val="Bold"/>
              </w:rPr>
              <w:t>loginVIA</w:t>
            </w:r>
            <w:proofErr w:type="spellEnd"/>
            <w:r w:rsidR="00AB1189" w:rsidRPr="000C5090">
              <w:rPr>
                <w:rStyle w:val="Bold"/>
              </w:rPr>
              <w:t xml:space="preserve"> </w:t>
            </w:r>
            <w:r w:rsidRPr="000C5090">
              <w:t>(String </w:t>
            </w:r>
            <w:proofErr w:type="spellStart"/>
            <w:r w:rsidRPr="000C5090">
              <w:t>siteCode</w:t>
            </w:r>
            <w:proofErr w:type="spellEnd"/>
            <w:r w:rsidRPr="000C5090">
              <w:t>, String </w:t>
            </w:r>
            <w:proofErr w:type="spellStart"/>
            <w:r w:rsidRPr="000C5090">
              <w:t>accessCode</w:t>
            </w:r>
            <w:proofErr w:type="spellEnd"/>
            <w:r w:rsidRPr="000C5090">
              <w:t>, String </w:t>
            </w:r>
            <w:proofErr w:type="spellStart"/>
            <w:r w:rsidRPr="000C5090">
              <w:t>verifyCode</w:t>
            </w:r>
            <w:proofErr w:type="spellEnd"/>
            <w:r w:rsidRPr="000C5090">
              <w:t xml:space="preserve">, </w:t>
            </w:r>
            <w:proofErr w:type="spellStart"/>
            <w:r w:rsidRPr="000C5090">
              <w:t>QueryBean</w:t>
            </w:r>
            <w:proofErr w:type="spellEnd"/>
            <w:r w:rsidRPr="000C5090">
              <w:t xml:space="preserve"> </w:t>
            </w:r>
            <w:proofErr w:type="spellStart"/>
            <w:r w:rsidRPr="000C5090">
              <w:t>queryBean</w:t>
            </w:r>
            <w:proofErr w:type="spellEnd"/>
            <w:r w:rsidRPr="000C5090">
              <w:t xml:space="preserve">) </w:t>
            </w:r>
            <w:r w:rsidRPr="000C5090">
              <w:br/>
              <w:t xml:space="preserve">Authenticates a </w:t>
            </w:r>
            <w:r w:rsidR="00B32B33" w:rsidRPr="000C5090">
              <w:t>user</w:t>
            </w:r>
            <w:r w:rsidRPr="000C5090">
              <w:t xml:space="preserve"> a</w:t>
            </w:r>
            <w:r w:rsidR="00B32B33" w:rsidRPr="000C5090">
              <w:t xml:space="preserve">gainst </w:t>
            </w:r>
            <w:proofErr w:type="spellStart"/>
            <w:r w:rsidR="00B32B33" w:rsidRPr="000C5090">
              <w:t>VistA</w:t>
            </w:r>
            <w:proofErr w:type="spellEnd"/>
            <w:r w:rsidRPr="000C5090">
              <w:t>.</w:t>
            </w:r>
          </w:p>
        </w:tc>
      </w:tr>
      <w:tr w:rsidR="00C21D87" w:rsidRPr="000C5090" w14:paraId="003B9FAA" w14:textId="77777777" w:rsidTr="00253796">
        <w:tc>
          <w:tcPr>
            <w:tcW w:w="1483" w:type="pct"/>
            <w:hideMark/>
          </w:tcPr>
          <w:p w14:paraId="6380E0D4" w14:textId="2D39BAD5" w:rsidR="00C21D87" w:rsidRPr="000C5090" w:rsidRDefault="00B32B33" w:rsidP="00CC6867">
            <w:pPr>
              <w:pStyle w:val="TableParagraph"/>
            </w:pPr>
            <w:proofErr w:type="spellStart"/>
            <w:r w:rsidRPr="000C5090">
              <w:t>t</w:t>
            </w:r>
            <w:r w:rsidR="00C21D87" w:rsidRPr="000C5090">
              <w:t>aggedPatientArray</w:t>
            </w:r>
            <w:proofErr w:type="spellEnd"/>
          </w:p>
        </w:tc>
        <w:tc>
          <w:tcPr>
            <w:tcW w:w="0" w:type="auto"/>
            <w:hideMark/>
          </w:tcPr>
          <w:p w14:paraId="623E0466" w14:textId="76D17733" w:rsidR="00C21D87" w:rsidRPr="000C5090" w:rsidRDefault="00AB1189" w:rsidP="00CC6867">
            <w:pPr>
              <w:pStyle w:val="TableParagraph"/>
            </w:pPr>
            <w:r w:rsidRPr="000C5090">
              <w:rPr>
                <w:rStyle w:val="Bold"/>
              </w:rPr>
              <w:t>M</w:t>
            </w:r>
            <w:r w:rsidR="00C21D87" w:rsidRPr="000C5090">
              <w:rPr>
                <w:rStyle w:val="Bold"/>
              </w:rPr>
              <w:t>atch</w:t>
            </w:r>
            <w:r w:rsidRPr="000C5090">
              <w:rPr>
                <w:rStyle w:val="Bold"/>
              </w:rPr>
              <w:t xml:space="preserve"> </w:t>
            </w:r>
            <w:r w:rsidR="00C21D87" w:rsidRPr="000C5090">
              <w:t>(</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Match patients at logged</w:t>
            </w:r>
            <w:r w:rsidR="000142B0" w:rsidRPr="000C5090">
              <w:t>-</w:t>
            </w:r>
            <w:r w:rsidR="00C21D87" w:rsidRPr="000C5090">
              <w:t>in site using the target received.</w:t>
            </w:r>
          </w:p>
        </w:tc>
      </w:tr>
      <w:tr w:rsidR="00C21D87" w:rsidRPr="000C5090" w14:paraId="01D9CC2D" w14:textId="77777777" w:rsidTr="00253796">
        <w:tc>
          <w:tcPr>
            <w:tcW w:w="1483" w:type="pct"/>
            <w:hideMark/>
          </w:tcPr>
          <w:p w14:paraId="0A68F1BC" w14:textId="44A0A722" w:rsidR="00C21D87" w:rsidRPr="000C5090" w:rsidRDefault="00B32B33" w:rsidP="00CC6867">
            <w:pPr>
              <w:pStyle w:val="TableParagraph"/>
            </w:pPr>
            <w:proofErr w:type="spellStart"/>
            <w:r w:rsidRPr="000C5090">
              <w:t>p</w:t>
            </w:r>
            <w:r w:rsidR="00C21D87" w:rsidRPr="000C5090">
              <w:t>atientTO</w:t>
            </w:r>
            <w:proofErr w:type="spellEnd"/>
          </w:p>
        </w:tc>
        <w:tc>
          <w:tcPr>
            <w:tcW w:w="0" w:type="auto"/>
            <w:hideMark/>
          </w:tcPr>
          <w:p w14:paraId="770E7CE1" w14:textId="5D5D914F" w:rsidR="00C21D87" w:rsidRPr="000C5090" w:rsidRDefault="00AB1189" w:rsidP="00CC6867">
            <w:pPr>
              <w:pStyle w:val="TableParagraph"/>
            </w:pPr>
            <w:r w:rsidRPr="000C5090">
              <w:rPr>
                <w:rStyle w:val="Bold"/>
              </w:rPr>
              <w:t>S</w:t>
            </w:r>
            <w:r w:rsidR="00C21D87" w:rsidRPr="000C5090">
              <w:rPr>
                <w:rStyle w:val="Bold"/>
              </w:rPr>
              <w:t>elect</w:t>
            </w:r>
            <w:r w:rsidRPr="000C5090">
              <w:rPr>
                <w:rStyle w:val="Bold"/>
              </w:rPr>
              <w:t xml:space="preserve"> </w:t>
            </w:r>
            <w:r w:rsidR="00C21D87" w:rsidRPr="000C5090">
              <w:t>(</w:t>
            </w:r>
            <w:proofErr w:type="spellStart"/>
            <w:r w:rsidR="00C21D87" w:rsidRPr="000C5090">
              <w:t>QueryBean</w:t>
            </w:r>
            <w:proofErr w:type="spellEnd"/>
            <w:r w:rsidR="00C21D87" w:rsidRPr="000C5090">
              <w:t> </w:t>
            </w:r>
            <w:proofErr w:type="spellStart"/>
            <w:r w:rsidR="00C21D87" w:rsidRPr="000C5090">
              <w:t>queryBean</w:t>
            </w:r>
            <w:proofErr w:type="spellEnd"/>
            <w:r w:rsidR="00C21D87" w:rsidRPr="000C5090">
              <w:t xml:space="preserve">) </w:t>
            </w:r>
            <w:r w:rsidR="00C21D87" w:rsidRPr="000C5090">
              <w:br/>
              <w:t>Select a patient at logged</w:t>
            </w:r>
            <w:r w:rsidR="000142B0" w:rsidRPr="000C5090">
              <w:t>-</w:t>
            </w:r>
            <w:r w:rsidR="00C21D87" w:rsidRPr="000C5090">
              <w:t>in site.</w:t>
            </w:r>
          </w:p>
        </w:tc>
      </w:tr>
      <w:tr w:rsidR="00C21D87" w:rsidRPr="000C5090" w14:paraId="2B725CC6" w14:textId="77777777" w:rsidTr="00253796">
        <w:tc>
          <w:tcPr>
            <w:tcW w:w="1483" w:type="pct"/>
            <w:hideMark/>
          </w:tcPr>
          <w:p w14:paraId="1B7A9C10" w14:textId="5008CF48" w:rsidR="00C21D87" w:rsidRPr="000C5090" w:rsidRDefault="00B32B33" w:rsidP="00CC6867">
            <w:pPr>
              <w:pStyle w:val="TableParagraph"/>
            </w:pPr>
            <w:proofErr w:type="spellStart"/>
            <w:r w:rsidRPr="000C5090">
              <w:t>t</w:t>
            </w:r>
            <w:r w:rsidR="00C21D87" w:rsidRPr="000C5090">
              <w:t>aggedUserArrays</w:t>
            </w:r>
            <w:proofErr w:type="spellEnd"/>
          </w:p>
        </w:tc>
        <w:tc>
          <w:tcPr>
            <w:tcW w:w="0" w:type="auto"/>
            <w:hideMark/>
          </w:tcPr>
          <w:p w14:paraId="49C1D0C1" w14:textId="699C7583" w:rsidR="00C21D87" w:rsidRPr="000C5090" w:rsidRDefault="00C21D87" w:rsidP="00CC6867">
            <w:pPr>
              <w:pStyle w:val="TableParagraph"/>
            </w:pPr>
            <w:proofErr w:type="spellStart"/>
            <w:r w:rsidRPr="000C5090">
              <w:rPr>
                <w:rStyle w:val="Bold"/>
              </w:rPr>
              <w:t>userLookup</w:t>
            </w:r>
            <w:proofErr w:type="spellEnd"/>
            <w:r w:rsidR="00AB1189" w:rsidRPr="000C5090">
              <w:rPr>
                <w:rStyle w:val="Bold"/>
              </w:rPr>
              <w:t xml:space="preserve"> </w:t>
            </w:r>
            <w:r w:rsidRPr="000C5090">
              <w:t>(</w:t>
            </w:r>
            <w:proofErr w:type="spellStart"/>
            <w:r w:rsidRPr="000C5090">
              <w:t>QueryBean</w:t>
            </w:r>
            <w:proofErr w:type="spellEnd"/>
            <w:r w:rsidRPr="000C5090">
              <w:t> </w:t>
            </w:r>
            <w:proofErr w:type="spellStart"/>
            <w:r w:rsidRPr="000C5090">
              <w:t>queryBean</w:t>
            </w:r>
            <w:proofErr w:type="spellEnd"/>
            <w:r w:rsidRPr="000C5090">
              <w:t xml:space="preserve">) </w:t>
            </w:r>
            <w:r w:rsidRPr="000C5090">
              <w:br/>
              <w:t>Finds a user by partial name.</w:t>
            </w:r>
          </w:p>
        </w:tc>
      </w:tr>
      <w:tr w:rsidR="00B32B33" w:rsidRPr="000C5090" w14:paraId="715E1DAF" w14:textId="77777777" w:rsidTr="00253796">
        <w:tc>
          <w:tcPr>
            <w:tcW w:w="1483" w:type="pct"/>
          </w:tcPr>
          <w:p w14:paraId="52091F94" w14:textId="0359F956" w:rsidR="00B32B33" w:rsidRPr="000C5090" w:rsidRDefault="00B32B33" w:rsidP="00B32B33">
            <w:pPr>
              <w:pStyle w:val="TableParagraph"/>
            </w:pPr>
            <w:proofErr w:type="spellStart"/>
            <w:r w:rsidRPr="000C5090">
              <w:t>userTO</w:t>
            </w:r>
            <w:proofErr w:type="spellEnd"/>
          </w:p>
        </w:tc>
        <w:tc>
          <w:tcPr>
            <w:tcW w:w="0" w:type="auto"/>
          </w:tcPr>
          <w:p w14:paraId="62C7250B" w14:textId="71EC6870" w:rsidR="00B32B33" w:rsidRPr="000C5090" w:rsidRDefault="00AB1189" w:rsidP="00CC6867">
            <w:pPr>
              <w:pStyle w:val="TableParagraph"/>
              <w:rPr>
                <w:rStyle w:val="Bold"/>
              </w:rPr>
            </w:pPr>
            <w:r w:rsidRPr="000C5090">
              <w:rPr>
                <w:rStyle w:val="Bold"/>
              </w:rPr>
              <w:t xml:space="preserve">batch Login </w:t>
            </w:r>
            <w:r w:rsidR="00B32B33" w:rsidRPr="000C5090">
              <w:rPr>
                <w:rStyle w:val="Bold"/>
              </w:rPr>
              <w:t>(</w:t>
            </w:r>
            <w:proofErr w:type="spellStart"/>
            <w:r w:rsidR="00B32B33" w:rsidRPr="000C5090">
              <w:rPr>
                <w:rStyle w:val="Bold"/>
                <w:b w:val="0"/>
              </w:rPr>
              <w:t>QueryBean</w:t>
            </w:r>
            <w:proofErr w:type="spellEnd"/>
            <w:r w:rsidR="00B32B33" w:rsidRPr="000C5090">
              <w:rPr>
                <w:rStyle w:val="Bold"/>
                <w:b w:val="0"/>
              </w:rPr>
              <w:t xml:space="preserve"> </w:t>
            </w:r>
            <w:proofErr w:type="spellStart"/>
            <w:r w:rsidR="00B32B33" w:rsidRPr="000C5090">
              <w:rPr>
                <w:rStyle w:val="Bold"/>
                <w:b w:val="0"/>
              </w:rPr>
              <w:t>queryBean</w:t>
            </w:r>
            <w:proofErr w:type="spellEnd"/>
            <w:r w:rsidR="00B32B33" w:rsidRPr="000C5090">
              <w:rPr>
                <w:rStyle w:val="Bold"/>
              </w:rPr>
              <w:t>)</w:t>
            </w:r>
          </w:p>
          <w:p w14:paraId="430D540C" w14:textId="55CE338B" w:rsidR="00B32B33" w:rsidRPr="000C5090" w:rsidRDefault="00B32B33" w:rsidP="00CC6867">
            <w:pPr>
              <w:pStyle w:val="TableParagraph"/>
              <w:rPr>
                <w:rStyle w:val="Bold"/>
                <w:b w:val="0"/>
              </w:rPr>
            </w:pPr>
            <w:r w:rsidRPr="000C5090">
              <w:rPr>
                <w:rStyle w:val="Bold"/>
                <w:b w:val="0"/>
              </w:rPr>
              <w:t>Authenticates the NUMI application against VIA. Used by synchronizer</w:t>
            </w:r>
          </w:p>
        </w:tc>
      </w:tr>
    </w:tbl>
    <w:p w14:paraId="1BE91698" w14:textId="3D5DAA85" w:rsidR="00687195" w:rsidRPr="000C5090" w:rsidRDefault="00687195" w:rsidP="009D1D80"/>
    <w:p w14:paraId="1BE916DE" w14:textId="6095B6F5" w:rsidR="00687195" w:rsidRPr="000C5090" w:rsidRDefault="0004400B" w:rsidP="001C392D">
      <w:pPr>
        <w:pStyle w:val="Heading3"/>
      </w:pPr>
      <w:bookmarkStart w:id="66" w:name="3.4.5_Care_Enhance_Review_Management_Ent"/>
      <w:bookmarkStart w:id="67" w:name="_Toc475705832"/>
      <w:bookmarkStart w:id="68" w:name="_Toc93395475"/>
      <w:bookmarkEnd w:id="66"/>
      <w:r w:rsidRPr="000C5090">
        <w:t>Care Enhance Review Management Enterprise (</w:t>
      </w:r>
      <w:proofErr w:type="spellStart"/>
      <w:r w:rsidR="00AC7A5B" w:rsidRPr="000C5090">
        <w:t>CERMe</w:t>
      </w:r>
      <w:proofErr w:type="spellEnd"/>
      <w:r w:rsidR="00174E68" w:rsidRPr="000C5090">
        <w:t>)</w:t>
      </w:r>
      <w:bookmarkEnd w:id="67"/>
      <w:bookmarkEnd w:id="68"/>
    </w:p>
    <w:p w14:paraId="1BE916DF" w14:textId="3285B8F7" w:rsidR="00687195" w:rsidRPr="000C5090" w:rsidRDefault="00AC7A5B" w:rsidP="003D6681">
      <w:pPr>
        <w:pStyle w:val="BodyText"/>
      </w:pPr>
      <w:proofErr w:type="spellStart"/>
      <w:r w:rsidRPr="000C5090">
        <w:t>CERMe</w:t>
      </w:r>
      <w:proofErr w:type="spellEnd"/>
      <w:r w:rsidR="0004400B" w:rsidRPr="000C5090">
        <w:t xml:space="preserve"> is a COTS web application developed by the </w:t>
      </w:r>
      <w:r w:rsidR="006F628D" w:rsidRPr="000C5090">
        <w:t>Change Healthcare</w:t>
      </w:r>
      <w:r w:rsidR="0004400B" w:rsidRPr="000C5090">
        <w:t xml:space="preserve"> Corporation. During the documentation of the clinical features relevant to the patient’s condition, </w:t>
      </w:r>
      <w:proofErr w:type="spellStart"/>
      <w:r w:rsidRPr="000C5090">
        <w:t>CERMe</w:t>
      </w:r>
      <w:proofErr w:type="spellEnd"/>
      <w:r w:rsidR="0004400B" w:rsidRPr="000C5090">
        <w:t xml:space="preserve"> is used by the Utilization Management staff to review the patient information against the InterQual</w:t>
      </w:r>
      <w:r w:rsidR="0004400B" w:rsidRPr="000C5090">
        <w:rPr>
          <w:rStyle w:val="Superscript"/>
        </w:rPr>
        <w:t>®</w:t>
      </w:r>
      <w:r w:rsidR="0004400B" w:rsidRPr="000C5090">
        <w:t xml:space="preserve"> criteria, thus establishing the appropriate level of care. The </w:t>
      </w:r>
      <w:proofErr w:type="spellStart"/>
      <w:r w:rsidRPr="000C5090">
        <w:t>CERMe</w:t>
      </w:r>
      <w:proofErr w:type="spellEnd"/>
      <w:r w:rsidR="0004400B" w:rsidRPr="000C5090">
        <w:t xml:space="preserve"> web application is deployed to the same server as NUMI, though the web application runs in a separate web container. The </w:t>
      </w:r>
      <w:proofErr w:type="spellStart"/>
      <w:r w:rsidRPr="000C5090">
        <w:t>CERMe</w:t>
      </w:r>
      <w:proofErr w:type="spellEnd"/>
      <w:r w:rsidR="0004400B" w:rsidRPr="000C5090">
        <w:t xml:space="preserve"> database is on the same database server as the NUMI database.</w:t>
      </w:r>
    </w:p>
    <w:p w14:paraId="1BE916E1" w14:textId="30A6DF54" w:rsidR="00687195" w:rsidRPr="000C5090" w:rsidRDefault="0004400B" w:rsidP="00711C10">
      <w:pPr>
        <w:pStyle w:val="Heading2"/>
      </w:pPr>
      <w:bookmarkStart w:id="69" w:name="3.5_NUMI_UI_Components"/>
      <w:bookmarkStart w:id="70" w:name="_Toc475705833"/>
      <w:bookmarkStart w:id="71" w:name="_Toc93395476"/>
      <w:bookmarkEnd w:id="69"/>
      <w:r w:rsidRPr="000C5090">
        <w:lastRenderedPageBreak/>
        <w:t xml:space="preserve">NUMI </w:t>
      </w:r>
      <w:proofErr w:type="spellStart"/>
      <w:r w:rsidRPr="000C5090">
        <w:t>U</w:t>
      </w:r>
      <w:r w:rsidR="002E1333" w:rsidRPr="000C5090">
        <w:t>ser</w:t>
      </w:r>
      <w:r w:rsidRPr="000C5090">
        <w:t>I</w:t>
      </w:r>
      <w:r w:rsidR="002E1333" w:rsidRPr="000C5090">
        <w:t>nterface</w:t>
      </w:r>
      <w:proofErr w:type="spellEnd"/>
      <w:r w:rsidR="00E93078" w:rsidRPr="000C5090">
        <w:t xml:space="preserve"> </w:t>
      </w:r>
      <w:r w:rsidR="002E1333" w:rsidRPr="000C5090">
        <w:t>(UI)</w:t>
      </w:r>
      <w:r w:rsidRPr="000C5090">
        <w:t xml:space="preserve"> Components</w:t>
      </w:r>
      <w:bookmarkEnd w:id="70"/>
      <w:bookmarkEnd w:id="71"/>
    </w:p>
    <w:p w14:paraId="1BE916E2" w14:textId="663ECC65" w:rsidR="00687195" w:rsidRPr="000C5090" w:rsidRDefault="0004400B" w:rsidP="003D6681">
      <w:pPr>
        <w:pStyle w:val="BodyText"/>
      </w:pPr>
      <w:r w:rsidRPr="000C5090">
        <w:t xml:space="preserve">The NUMI UI is developed as </w:t>
      </w:r>
      <w:r w:rsidR="000718B3" w:rsidRPr="000C5090">
        <w:t>Active Server Pages (</w:t>
      </w:r>
      <w:r w:rsidRPr="000C5090">
        <w:t>ASP</w:t>
      </w:r>
      <w:r w:rsidR="000718B3" w:rsidRPr="000C5090">
        <w:t>)</w:t>
      </w:r>
      <w:r w:rsidRPr="000C5090">
        <w:t>.net pages. Known officially as "web forms"(files with the extension ASPX)</w:t>
      </w:r>
      <w:r w:rsidR="00E93078" w:rsidRPr="000C5090">
        <w:t>;</w:t>
      </w:r>
      <w:r w:rsidRPr="000C5090">
        <w:t xml:space="preserve"> the ASP.net pages are the main building block for application development. These Web forms contain static (X</w:t>
      </w:r>
      <w:r w:rsidR="00E93078" w:rsidRPr="000C5090">
        <w:t>) HTML</w:t>
      </w:r>
      <w:r w:rsidRPr="000C5090">
        <w:t xml:space="preserve"> markup, as well as markup defining server-side Web Controls and User Controls where the developers place all the required static and dynamic content for the web page. The NUMI web forms interact with the </w:t>
      </w:r>
      <w:r w:rsidR="00AB1189" w:rsidRPr="000C5090">
        <w:t>VIA service</w:t>
      </w:r>
      <w:r w:rsidRPr="000C5090">
        <w:t xml:space="preserve"> through the Controller layer. </w:t>
      </w:r>
      <w:r w:rsidR="009D1D80" w:rsidRPr="000C5090">
        <w:fldChar w:fldCharType="begin"/>
      </w:r>
      <w:r w:rsidR="009D1D80" w:rsidRPr="000C5090">
        <w:instrText xml:space="preserve"> REF _Ref475613237 \h </w:instrText>
      </w:r>
      <w:r w:rsidR="00C37C35" w:rsidRPr="000C5090">
        <w:instrText xml:space="preserve"> \* MERGEFORMAT </w:instrText>
      </w:r>
      <w:r w:rsidR="009D1D80" w:rsidRPr="000C5090">
        <w:fldChar w:fldCharType="separate"/>
      </w:r>
      <w:r w:rsidR="00163345" w:rsidRPr="000C5090">
        <w:t xml:space="preserve">Table </w:t>
      </w:r>
      <w:r w:rsidR="00163345" w:rsidRPr="000C5090">
        <w:rPr>
          <w:noProof/>
        </w:rPr>
        <w:t>3</w:t>
      </w:r>
      <w:r w:rsidR="009D1D80" w:rsidRPr="000C5090">
        <w:fldChar w:fldCharType="end"/>
      </w:r>
      <w:r w:rsidRPr="000C5090">
        <w:t xml:space="preserve"> describes the major web forms developed for the NUMI application.</w:t>
      </w:r>
    </w:p>
    <w:p w14:paraId="1BE916E3" w14:textId="5FF8B0CA" w:rsidR="00687195" w:rsidRPr="000C5090" w:rsidRDefault="0004400B" w:rsidP="009D1D80">
      <w:pPr>
        <w:pStyle w:val="Caption"/>
      </w:pPr>
      <w:bookmarkStart w:id="72" w:name="Table_3:_NUMI_UI_Components"/>
      <w:bookmarkStart w:id="73" w:name="_bookmark21"/>
      <w:bookmarkStart w:id="74" w:name="_Ref475613237"/>
      <w:bookmarkStart w:id="75" w:name="_Toc475613844"/>
      <w:bookmarkStart w:id="76" w:name="_Ref475639007"/>
      <w:bookmarkStart w:id="77" w:name="_Toc93395615"/>
      <w:bookmarkEnd w:id="72"/>
      <w:bookmarkEnd w:id="7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w:t>
      </w:r>
      <w:r w:rsidR="00C61F74" w:rsidRPr="000C5090">
        <w:rPr>
          <w:noProof/>
        </w:rPr>
        <w:fldChar w:fldCharType="end"/>
      </w:r>
      <w:bookmarkEnd w:id="74"/>
      <w:r w:rsidRPr="000C5090">
        <w:t>: NUMI UI Components</w:t>
      </w:r>
      <w:bookmarkEnd w:id="75"/>
      <w:bookmarkEnd w:id="76"/>
      <w:bookmarkEnd w:id="77"/>
    </w:p>
    <w:tbl>
      <w:tblPr>
        <w:tblStyle w:val="TableGrid"/>
        <w:tblW w:w="5000" w:type="pct"/>
        <w:tblLayout w:type="fixed"/>
        <w:tblLook w:val="01E0" w:firstRow="1" w:lastRow="1" w:firstColumn="1" w:lastColumn="1" w:noHBand="0" w:noVBand="0"/>
      </w:tblPr>
      <w:tblGrid>
        <w:gridCol w:w="3143"/>
        <w:gridCol w:w="6547"/>
      </w:tblGrid>
      <w:tr w:rsidR="00687195" w:rsidRPr="000C5090" w14:paraId="1BE916E7" w14:textId="77777777" w:rsidTr="00253796">
        <w:tc>
          <w:tcPr>
            <w:tcW w:w="3150" w:type="dxa"/>
            <w:shd w:val="clear" w:color="auto" w:fill="D9D9D9" w:themeFill="background1" w:themeFillShade="D9"/>
          </w:tcPr>
          <w:p w14:paraId="1BE916E5" w14:textId="15FF7FCD" w:rsidR="00687195" w:rsidRPr="000C5090" w:rsidRDefault="0004400B" w:rsidP="00DD75E5">
            <w:pPr>
              <w:pStyle w:val="TableParagraph"/>
              <w:tabs>
                <w:tab w:val="left" w:pos="2934"/>
                <w:tab w:val="right" w:pos="3130"/>
              </w:tabs>
              <w:rPr>
                <w:rFonts w:eastAsia="Times New Roman" w:cs="Times New Roman"/>
                <w:b/>
              </w:rPr>
            </w:pPr>
            <w:r w:rsidRPr="000C5090">
              <w:rPr>
                <w:b/>
              </w:rPr>
              <w:t>File Name</w:t>
            </w:r>
            <w:r w:rsidR="00DD75E5" w:rsidRPr="000C5090">
              <w:rPr>
                <w:b/>
              </w:rPr>
              <w:tab/>
            </w:r>
            <w:r w:rsidR="00DD75E5" w:rsidRPr="000C5090">
              <w:rPr>
                <w:b/>
              </w:rPr>
              <w:tab/>
            </w:r>
          </w:p>
        </w:tc>
        <w:tc>
          <w:tcPr>
            <w:tcW w:w="6562" w:type="dxa"/>
            <w:shd w:val="clear" w:color="auto" w:fill="D9D9D9" w:themeFill="background1" w:themeFillShade="D9"/>
          </w:tcPr>
          <w:p w14:paraId="1BE916E6" w14:textId="77777777" w:rsidR="00687195" w:rsidRPr="000C5090" w:rsidRDefault="0004400B" w:rsidP="00CC6867">
            <w:pPr>
              <w:pStyle w:val="TableParagraph"/>
              <w:rPr>
                <w:rFonts w:eastAsia="Times New Roman" w:cs="Times New Roman"/>
                <w:b/>
              </w:rPr>
            </w:pPr>
            <w:r w:rsidRPr="000C5090">
              <w:rPr>
                <w:b/>
              </w:rPr>
              <w:t>Description</w:t>
            </w:r>
          </w:p>
        </w:tc>
      </w:tr>
      <w:tr w:rsidR="00687195" w:rsidRPr="000C5090" w14:paraId="1BE916EA" w14:textId="77777777" w:rsidTr="00253796">
        <w:tc>
          <w:tcPr>
            <w:tcW w:w="3150" w:type="dxa"/>
          </w:tcPr>
          <w:p w14:paraId="1BE916E8" w14:textId="77777777" w:rsidR="00687195" w:rsidRPr="000C5090" w:rsidRDefault="0004400B" w:rsidP="00CC6867">
            <w:pPr>
              <w:pStyle w:val="TableParagraph"/>
              <w:rPr>
                <w:rFonts w:eastAsia="Times New Roman" w:cs="Times New Roman"/>
              </w:rPr>
            </w:pPr>
            <w:r w:rsidRPr="000C5090">
              <w:t>AdminQuery.aspx</w:t>
            </w:r>
          </w:p>
        </w:tc>
        <w:tc>
          <w:tcPr>
            <w:tcW w:w="6562" w:type="dxa"/>
          </w:tcPr>
          <w:p w14:paraId="1BE916E9" w14:textId="77777777" w:rsidR="00687195" w:rsidRPr="000C5090" w:rsidRDefault="0004400B" w:rsidP="00CC6867">
            <w:pPr>
              <w:pStyle w:val="TableParagraph"/>
              <w:rPr>
                <w:rFonts w:eastAsia="Times New Roman" w:cs="Times New Roman"/>
              </w:rPr>
            </w:pPr>
            <w:r w:rsidRPr="000C5090">
              <w:t>NUMI administrators can query the NUMI database through the interface on this page.</w:t>
            </w:r>
          </w:p>
        </w:tc>
      </w:tr>
      <w:tr w:rsidR="00687195" w:rsidRPr="000C5090" w14:paraId="1BE916ED" w14:textId="77777777" w:rsidTr="00253796">
        <w:tc>
          <w:tcPr>
            <w:tcW w:w="3150" w:type="dxa"/>
          </w:tcPr>
          <w:p w14:paraId="1BE916EB" w14:textId="77777777" w:rsidR="00687195" w:rsidRPr="000C5090" w:rsidRDefault="0004400B" w:rsidP="00CC6867">
            <w:pPr>
              <w:pStyle w:val="TableParagraph"/>
              <w:rPr>
                <w:rFonts w:eastAsia="Times New Roman" w:cs="Times New Roman"/>
              </w:rPr>
            </w:pPr>
            <w:r w:rsidRPr="000C5090">
              <w:t>AdminSites.aspx</w:t>
            </w:r>
          </w:p>
        </w:tc>
        <w:tc>
          <w:tcPr>
            <w:tcW w:w="6562" w:type="dxa"/>
          </w:tcPr>
          <w:p w14:paraId="1BE916EC" w14:textId="259FAAFA" w:rsidR="00687195" w:rsidRPr="000C5090" w:rsidRDefault="0004400B" w:rsidP="00D94090">
            <w:pPr>
              <w:pStyle w:val="TableParagraph"/>
              <w:rPr>
                <w:rFonts w:eastAsia="Times New Roman" w:cs="Times New Roman"/>
              </w:rPr>
            </w:pPr>
            <w:r w:rsidRPr="000C5090">
              <w:t xml:space="preserve">Site Admin </w:t>
            </w:r>
            <w:r w:rsidR="00E93078" w:rsidRPr="000C5090">
              <w:t>page. This</w:t>
            </w:r>
            <w:r w:rsidRPr="000C5090">
              <w:t xml:space="preserve"> page allows authorized users to add </w:t>
            </w:r>
            <w:proofErr w:type="spellStart"/>
            <w:r w:rsidRPr="000C5090">
              <w:t>VistA</w:t>
            </w:r>
            <w:proofErr w:type="spellEnd"/>
            <w:r w:rsidRPr="000C5090">
              <w:t xml:space="preserve"> users to Primary Reviewer, Physician Reviewer, Site Administrator, Report Only panels, and remove them from the panels.</w:t>
            </w:r>
          </w:p>
        </w:tc>
      </w:tr>
      <w:tr w:rsidR="00687195" w:rsidRPr="000C5090" w14:paraId="1BE916F0" w14:textId="77777777" w:rsidTr="00253796">
        <w:tc>
          <w:tcPr>
            <w:tcW w:w="3150" w:type="dxa"/>
          </w:tcPr>
          <w:p w14:paraId="1BE916EE" w14:textId="77777777" w:rsidR="00687195" w:rsidRPr="000C5090" w:rsidRDefault="0004400B" w:rsidP="00CC6867">
            <w:pPr>
              <w:pStyle w:val="TableParagraph"/>
              <w:rPr>
                <w:rFonts w:eastAsia="Times New Roman" w:cs="Times New Roman"/>
              </w:rPr>
            </w:pPr>
            <w:r w:rsidRPr="000C5090">
              <w:t>Authenticated/Default.aspx</w:t>
            </w:r>
          </w:p>
        </w:tc>
        <w:tc>
          <w:tcPr>
            <w:tcW w:w="6562" w:type="dxa"/>
          </w:tcPr>
          <w:p w14:paraId="1BE916EF" w14:textId="77777777" w:rsidR="00687195" w:rsidRPr="000C5090" w:rsidRDefault="0004400B" w:rsidP="00CC6867">
            <w:pPr>
              <w:pStyle w:val="TableParagraph"/>
              <w:rPr>
                <w:rFonts w:eastAsia="Times New Roman" w:cs="Times New Roman"/>
              </w:rPr>
            </w:pPr>
            <w:r w:rsidRPr="000C5090">
              <w:t>Select NUMI configuration values can be updated by NUMI administrators on this page.</w:t>
            </w:r>
          </w:p>
        </w:tc>
      </w:tr>
      <w:tr w:rsidR="00687195" w:rsidRPr="000C5090" w14:paraId="1BE916F3" w14:textId="77777777" w:rsidTr="00253796">
        <w:tc>
          <w:tcPr>
            <w:tcW w:w="3150" w:type="dxa"/>
          </w:tcPr>
          <w:p w14:paraId="1BE916F1" w14:textId="2894CAAD" w:rsidR="00687195" w:rsidRPr="000C5090" w:rsidRDefault="00AC7A5B" w:rsidP="00CC6867">
            <w:pPr>
              <w:pStyle w:val="TableParagraph"/>
              <w:rPr>
                <w:rFonts w:eastAsia="Times New Roman" w:cs="Times New Roman"/>
              </w:rPr>
            </w:pPr>
            <w:r w:rsidRPr="000C5090">
              <w:t>CERME</w:t>
            </w:r>
            <w:r w:rsidR="0004400B" w:rsidRPr="000C5090">
              <w:t>.aspx</w:t>
            </w:r>
          </w:p>
        </w:tc>
        <w:tc>
          <w:tcPr>
            <w:tcW w:w="6562" w:type="dxa"/>
          </w:tcPr>
          <w:p w14:paraId="1BE916F2" w14:textId="0DDDDF7C" w:rsidR="00687195" w:rsidRPr="000C5090" w:rsidRDefault="00AC7A5B" w:rsidP="00D94090">
            <w:pPr>
              <w:pStyle w:val="TableParagraph"/>
            </w:pPr>
            <w:proofErr w:type="spellStart"/>
            <w:r w:rsidRPr="000C5090">
              <w:t>CERMe</w:t>
            </w:r>
            <w:proofErr w:type="spellEnd"/>
            <w:r w:rsidR="0004400B" w:rsidRPr="000C5090">
              <w:t xml:space="preserve"> </w:t>
            </w:r>
            <w:r w:rsidR="00E93078" w:rsidRPr="000C5090">
              <w:t>page. This</w:t>
            </w:r>
            <w:r w:rsidR="0004400B" w:rsidRPr="000C5090">
              <w:t xml:space="preserve"> is the NUMI page that facilitates access to </w:t>
            </w:r>
            <w:r w:rsidR="006F628D" w:rsidRPr="000C5090">
              <w:t>Change Healthcare</w:t>
            </w:r>
            <w:r w:rsidR="0004400B" w:rsidRPr="000C5090">
              <w:t xml:space="preserve">’s </w:t>
            </w:r>
            <w:proofErr w:type="spellStart"/>
            <w:r w:rsidRPr="000C5090">
              <w:t>CERMe</w:t>
            </w:r>
            <w:proofErr w:type="spellEnd"/>
            <w:r w:rsidR="0004400B" w:rsidRPr="000C5090">
              <w:t xml:space="preserve"> InterQual</w:t>
            </w:r>
            <w:r w:rsidR="0004400B" w:rsidRPr="000C5090">
              <w:rPr>
                <w:rStyle w:val="Superscript"/>
                <w:sz w:val="22"/>
              </w:rPr>
              <w:t>®</w:t>
            </w:r>
            <w:r w:rsidR="0004400B" w:rsidRPr="000C5090">
              <w:t xml:space="preserve"> criteria.</w:t>
            </w:r>
          </w:p>
        </w:tc>
      </w:tr>
      <w:tr w:rsidR="00687195" w:rsidRPr="000C5090" w14:paraId="1BE916F6" w14:textId="77777777" w:rsidTr="00253796">
        <w:tc>
          <w:tcPr>
            <w:tcW w:w="3150" w:type="dxa"/>
          </w:tcPr>
          <w:p w14:paraId="1BE916F4" w14:textId="77777777" w:rsidR="00687195" w:rsidRPr="000C5090" w:rsidRDefault="0004400B" w:rsidP="00CC6867">
            <w:pPr>
              <w:pStyle w:val="TableParagraph"/>
              <w:rPr>
                <w:rFonts w:eastAsia="Times New Roman" w:cs="Times New Roman"/>
              </w:rPr>
            </w:pPr>
            <w:r w:rsidRPr="000C5090">
              <w:t>DeceasedWarning.aspx</w:t>
            </w:r>
          </w:p>
        </w:tc>
        <w:tc>
          <w:tcPr>
            <w:tcW w:w="6562" w:type="dxa"/>
          </w:tcPr>
          <w:p w14:paraId="1BE916F5" w14:textId="77777777" w:rsidR="00687195" w:rsidRPr="000C5090" w:rsidRDefault="0004400B" w:rsidP="00CC6867">
            <w:pPr>
              <w:pStyle w:val="TableParagraph"/>
            </w:pPr>
            <w:r w:rsidRPr="000C5090">
              <w:t>NUMI splash screen. This page displays a warning prior to displaying a deceased patient’s record.</w:t>
            </w:r>
          </w:p>
        </w:tc>
      </w:tr>
      <w:tr w:rsidR="00687195" w:rsidRPr="000C5090" w14:paraId="1BE916F9" w14:textId="77777777" w:rsidTr="00253796">
        <w:tc>
          <w:tcPr>
            <w:tcW w:w="3150" w:type="dxa"/>
          </w:tcPr>
          <w:p w14:paraId="1BE916F7" w14:textId="77777777" w:rsidR="00687195" w:rsidRPr="000C5090" w:rsidRDefault="0004400B" w:rsidP="00CC6867">
            <w:pPr>
              <w:pStyle w:val="TableParagraph"/>
              <w:rPr>
                <w:rFonts w:eastAsia="Times New Roman" w:cs="Times New Roman"/>
              </w:rPr>
            </w:pPr>
            <w:r w:rsidRPr="000C5090">
              <w:t>DismissalAdmin.aspx</w:t>
            </w:r>
          </w:p>
        </w:tc>
        <w:tc>
          <w:tcPr>
            <w:tcW w:w="6562" w:type="dxa"/>
          </w:tcPr>
          <w:p w14:paraId="1BE916F8" w14:textId="77777777" w:rsidR="00687195" w:rsidRPr="000C5090" w:rsidRDefault="0004400B" w:rsidP="00CC6867">
            <w:pPr>
              <w:pStyle w:val="TableParagraph"/>
              <w:rPr>
                <w:rFonts w:eastAsia="Times New Roman" w:cs="Times New Roman"/>
              </w:rPr>
            </w:pPr>
            <w:r w:rsidRPr="000C5090">
              <w:t>Site administrators can configure treating specialties as Reviewable or Not Reviewable.</w:t>
            </w:r>
          </w:p>
        </w:tc>
      </w:tr>
      <w:tr w:rsidR="00687195" w:rsidRPr="000C5090" w14:paraId="1BE9170B" w14:textId="77777777" w:rsidTr="00253796">
        <w:tc>
          <w:tcPr>
            <w:tcW w:w="3150" w:type="dxa"/>
          </w:tcPr>
          <w:p w14:paraId="1BE91709" w14:textId="77777777" w:rsidR="00687195" w:rsidRPr="000C5090" w:rsidRDefault="0004400B" w:rsidP="00CC6867">
            <w:pPr>
              <w:pStyle w:val="TableParagraph"/>
              <w:rPr>
                <w:rFonts w:eastAsia="Times New Roman" w:cs="Times New Roman"/>
              </w:rPr>
            </w:pPr>
            <w:r w:rsidRPr="000C5090">
              <w:t>History.aspx</w:t>
            </w:r>
          </w:p>
        </w:tc>
        <w:tc>
          <w:tcPr>
            <w:tcW w:w="6562" w:type="dxa"/>
          </w:tcPr>
          <w:p w14:paraId="1BE9170A" w14:textId="197C6E29" w:rsidR="00687195" w:rsidRPr="000C5090" w:rsidRDefault="0004400B" w:rsidP="00D94090">
            <w:pPr>
              <w:pStyle w:val="TableParagraph"/>
              <w:rPr>
                <w:rFonts w:eastAsia="Times New Roman" w:cs="Times New Roman"/>
              </w:rPr>
            </w:pPr>
            <w:r w:rsidRPr="000C5090">
              <w:t xml:space="preserve">NUMI History </w:t>
            </w:r>
            <w:r w:rsidR="00E93078" w:rsidRPr="000C5090">
              <w:t>Page. This</w:t>
            </w:r>
            <w:r w:rsidRPr="000C5090">
              <w:t xml:space="preserve"> page allows an authorized user to view the patient stay </w:t>
            </w:r>
            <w:r w:rsidR="00E93078" w:rsidRPr="000C5090">
              <w:t>history. The</w:t>
            </w:r>
            <w:r w:rsidRPr="000C5090">
              <w:t xml:space="preserve"> user can review current or previous stays by selecting items from Movement and Review tables.</w:t>
            </w:r>
          </w:p>
        </w:tc>
      </w:tr>
      <w:tr w:rsidR="00687195" w:rsidRPr="000C5090" w14:paraId="1BE9170E" w14:textId="77777777" w:rsidTr="00253796">
        <w:tc>
          <w:tcPr>
            <w:tcW w:w="3150" w:type="dxa"/>
          </w:tcPr>
          <w:p w14:paraId="1BE9170C" w14:textId="77777777" w:rsidR="00687195" w:rsidRPr="000C5090" w:rsidRDefault="0004400B" w:rsidP="00CC6867">
            <w:pPr>
              <w:pStyle w:val="TableParagraph"/>
              <w:rPr>
                <w:rFonts w:eastAsia="Times New Roman" w:cs="Times New Roman"/>
              </w:rPr>
            </w:pPr>
            <w:r w:rsidRPr="000C5090">
              <w:t>Home.aspx/Default.aspx</w:t>
            </w:r>
          </w:p>
        </w:tc>
        <w:tc>
          <w:tcPr>
            <w:tcW w:w="6562" w:type="dxa"/>
          </w:tcPr>
          <w:p w14:paraId="1BE9170D" w14:textId="5016E5DA" w:rsidR="00687195" w:rsidRPr="000C5090" w:rsidRDefault="0004400B" w:rsidP="00D94090">
            <w:pPr>
              <w:pStyle w:val="TableParagraph"/>
              <w:rPr>
                <w:rFonts w:eastAsia="Times New Roman" w:cs="Times New Roman"/>
              </w:rPr>
            </w:pPr>
            <w:r w:rsidRPr="000C5090">
              <w:t>Select VISN</w:t>
            </w:r>
            <w:r w:rsidR="00731B62" w:rsidRPr="000C5090">
              <w:t>,</w:t>
            </w:r>
            <w:r w:rsidRPr="000C5090">
              <w:t xml:space="preserve"> then Site (NUMI </w:t>
            </w:r>
            <w:r w:rsidR="00E93078" w:rsidRPr="000C5090">
              <w:t>home. This</w:t>
            </w:r>
            <w:r w:rsidRPr="000C5090">
              <w:t xml:space="preserve"> page enables an authorized user to </w:t>
            </w:r>
            <w:r w:rsidR="000A5ED1" w:rsidRPr="000C5090">
              <w:t>login to NUM</w:t>
            </w:r>
            <w:r w:rsidR="00731B62" w:rsidRPr="000C5090">
              <w:t>I</w:t>
            </w:r>
            <w:r w:rsidR="000A5ED1" w:rsidRPr="000C5090">
              <w:t>.</w:t>
            </w:r>
          </w:p>
        </w:tc>
      </w:tr>
      <w:tr w:rsidR="00A70E41" w:rsidRPr="000C5090" w14:paraId="670DBBB9" w14:textId="77777777" w:rsidTr="00253796">
        <w:tc>
          <w:tcPr>
            <w:tcW w:w="3150" w:type="dxa"/>
          </w:tcPr>
          <w:p w14:paraId="355D1365" w14:textId="503580C3" w:rsidR="00A70E41" w:rsidRPr="000C5090" w:rsidRDefault="00A70E41" w:rsidP="00CC6867">
            <w:pPr>
              <w:pStyle w:val="TableParagraph"/>
            </w:pPr>
            <w:r w:rsidRPr="000C5090">
              <w:t>Login.aspx</w:t>
            </w:r>
          </w:p>
        </w:tc>
        <w:tc>
          <w:tcPr>
            <w:tcW w:w="6562" w:type="dxa"/>
          </w:tcPr>
          <w:p w14:paraId="4EBDEBD9" w14:textId="5ADD1346" w:rsidR="00A70E41" w:rsidRPr="000C5090" w:rsidRDefault="00A70E41" w:rsidP="00C12DBA">
            <w:pPr>
              <w:pStyle w:val="TableParagraph"/>
            </w:pPr>
            <w:r w:rsidRPr="000C5090">
              <w:t>This</w:t>
            </w:r>
            <w:r w:rsidR="008168AC" w:rsidRPr="000C5090">
              <w:t xml:space="preserve"> is</w:t>
            </w:r>
            <w:r w:rsidRPr="000C5090">
              <w:t xml:space="preserve"> an intermediate page that handles authentication headers passed in by the </w:t>
            </w:r>
            <w:r w:rsidR="00C12DBA" w:rsidRPr="000C5090">
              <w:t>Identity and Access Management (</w:t>
            </w:r>
            <w:r w:rsidRPr="000C5090">
              <w:t>IAM</w:t>
            </w:r>
            <w:r w:rsidR="00C12DBA" w:rsidRPr="000C5090">
              <w:t>)</w:t>
            </w:r>
            <w:r w:rsidRPr="000C5090">
              <w:t xml:space="preserve"> </w:t>
            </w:r>
            <w:r w:rsidR="00D50AB4" w:rsidRPr="000C5090">
              <w:t>Single Sign On (</w:t>
            </w:r>
            <w:r w:rsidRPr="000C5090">
              <w:t>SSO</w:t>
            </w:r>
            <w:r w:rsidR="00D50AB4" w:rsidRPr="000C5090">
              <w:t>)</w:t>
            </w:r>
            <w:r w:rsidRPr="000C5090">
              <w:t xml:space="preserve"> login page. This page immediately redirects to Default.aspx after the headers are read and a forms authentication ticket has been created.</w:t>
            </w:r>
          </w:p>
        </w:tc>
      </w:tr>
      <w:tr w:rsidR="00687195" w:rsidRPr="000C5090" w14:paraId="1BE91714" w14:textId="77777777" w:rsidTr="00253796">
        <w:tc>
          <w:tcPr>
            <w:tcW w:w="3150" w:type="dxa"/>
          </w:tcPr>
          <w:p w14:paraId="1BE91712" w14:textId="77777777" w:rsidR="00687195" w:rsidRPr="000C5090" w:rsidRDefault="0004400B" w:rsidP="00CC6867">
            <w:pPr>
              <w:pStyle w:val="TableParagraph"/>
              <w:rPr>
                <w:rFonts w:eastAsia="Times New Roman" w:cs="Times New Roman"/>
              </w:rPr>
            </w:pPr>
            <w:r w:rsidRPr="000C5090">
              <w:t>Logout.aspx</w:t>
            </w:r>
          </w:p>
        </w:tc>
        <w:tc>
          <w:tcPr>
            <w:tcW w:w="6562" w:type="dxa"/>
          </w:tcPr>
          <w:p w14:paraId="1BE91713" w14:textId="5A8B8D57" w:rsidR="00687195" w:rsidRPr="000C5090" w:rsidRDefault="0004400B" w:rsidP="00D94090">
            <w:pPr>
              <w:pStyle w:val="TableParagraph"/>
              <w:rPr>
                <w:rFonts w:eastAsia="Times New Roman" w:cs="Times New Roman"/>
              </w:rPr>
            </w:pPr>
            <w:r w:rsidRPr="000C5090">
              <w:t>NUMI Logout page. his page is accessed from the Tools menu and is where users will logout of NUMI.</w:t>
            </w:r>
          </w:p>
        </w:tc>
      </w:tr>
      <w:tr w:rsidR="00687195" w:rsidRPr="000C5090" w14:paraId="1BE91717" w14:textId="77777777" w:rsidTr="00253796">
        <w:tc>
          <w:tcPr>
            <w:tcW w:w="3150" w:type="dxa"/>
          </w:tcPr>
          <w:p w14:paraId="1BE91715" w14:textId="77777777" w:rsidR="00687195" w:rsidRPr="000C5090" w:rsidRDefault="0004400B" w:rsidP="00CC6867">
            <w:pPr>
              <w:pStyle w:val="TableParagraph"/>
              <w:rPr>
                <w:rFonts w:eastAsia="Times New Roman" w:cs="Times New Roman"/>
              </w:rPr>
            </w:pPr>
            <w:r w:rsidRPr="000C5090">
              <w:t>NumiUserEdit.aspx</w:t>
            </w:r>
          </w:p>
        </w:tc>
        <w:tc>
          <w:tcPr>
            <w:tcW w:w="6562" w:type="dxa"/>
          </w:tcPr>
          <w:p w14:paraId="1BE91716" w14:textId="2F4DE270" w:rsidR="00687195" w:rsidRPr="000C5090" w:rsidRDefault="0004400B" w:rsidP="00D94090">
            <w:pPr>
              <w:pStyle w:val="TableParagraph"/>
              <w:rPr>
                <w:rFonts w:eastAsia="Times New Roman" w:cs="Times New Roman"/>
              </w:rPr>
            </w:pPr>
            <w:r w:rsidRPr="000C5090">
              <w:t xml:space="preserve">NUMI New User/Privileges </w:t>
            </w:r>
            <w:r w:rsidR="00E93078" w:rsidRPr="000C5090">
              <w:t>page. This</w:t>
            </w:r>
            <w:r w:rsidRPr="000C5090">
              <w:t xml:space="preserve"> page includes functionality for editing user privileges and is accessed from the Admin </w:t>
            </w:r>
            <w:r w:rsidR="00E93078" w:rsidRPr="000C5090">
              <w:t>menu. The</w:t>
            </w:r>
            <w:r w:rsidRPr="000C5090">
              <w:t xml:space="preserve"> page allows authorized users to add and edit NUMI </w:t>
            </w:r>
            <w:proofErr w:type="gramStart"/>
            <w:r w:rsidRPr="000C5090">
              <w:t>users, and</w:t>
            </w:r>
            <w:proofErr w:type="gramEnd"/>
            <w:r w:rsidRPr="000C5090">
              <w:t xml:space="preserve"> deactivate user site access.</w:t>
            </w:r>
          </w:p>
        </w:tc>
      </w:tr>
      <w:tr w:rsidR="00687195" w:rsidRPr="000C5090" w14:paraId="1BE9171A" w14:textId="77777777" w:rsidTr="00253796">
        <w:tc>
          <w:tcPr>
            <w:tcW w:w="3150" w:type="dxa"/>
          </w:tcPr>
          <w:p w14:paraId="1BE91718" w14:textId="77777777" w:rsidR="00687195" w:rsidRPr="000C5090" w:rsidRDefault="0004400B" w:rsidP="00CC6867">
            <w:pPr>
              <w:pStyle w:val="TableParagraph"/>
              <w:rPr>
                <w:rFonts w:eastAsia="Times New Roman" w:cs="Times New Roman"/>
              </w:rPr>
            </w:pPr>
            <w:r w:rsidRPr="000C5090">
              <w:t>NumiUserList.aspx</w:t>
            </w:r>
          </w:p>
        </w:tc>
        <w:tc>
          <w:tcPr>
            <w:tcW w:w="6562" w:type="dxa"/>
          </w:tcPr>
          <w:p w14:paraId="1BE91719" w14:textId="487F2B3F" w:rsidR="00687195" w:rsidRPr="000C5090" w:rsidRDefault="0004400B" w:rsidP="00D94090">
            <w:pPr>
              <w:pStyle w:val="TableParagraph"/>
              <w:rPr>
                <w:rFonts w:eastAsia="Times New Roman" w:cs="Times New Roman"/>
              </w:rPr>
            </w:pPr>
            <w:r w:rsidRPr="000C5090">
              <w:t xml:space="preserve">NUMI User List </w:t>
            </w:r>
            <w:r w:rsidR="00E93078" w:rsidRPr="000C5090">
              <w:t>page. This</w:t>
            </w:r>
            <w:r w:rsidRPr="000C5090">
              <w:t xml:space="preserve"> page is accessed from the Admin menu and allows authorized users to retrieve a list of NUMI users by </w:t>
            </w:r>
            <w:proofErr w:type="spellStart"/>
            <w:r w:rsidRPr="000C5090">
              <w:t>VistA</w:t>
            </w:r>
            <w:proofErr w:type="spellEnd"/>
            <w:r w:rsidRPr="000C5090">
              <w:t>, or by site.</w:t>
            </w:r>
          </w:p>
        </w:tc>
      </w:tr>
      <w:tr w:rsidR="00687195" w:rsidRPr="000C5090" w14:paraId="1BE9171D" w14:textId="77777777" w:rsidTr="00253796">
        <w:tc>
          <w:tcPr>
            <w:tcW w:w="3150" w:type="dxa"/>
          </w:tcPr>
          <w:p w14:paraId="1BE9171B" w14:textId="77777777" w:rsidR="00687195" w:rsidRPr="000C5090" w:rsidRDefault="0004400B" w:rsidP="00CC6867">
            <w:pPr>
              <w:pStyle w:val="TableParagraph"/>
              <w:rPr>
                <w:rFonts w:eastAsia="Times New Roman" w:cs="Times New Roman"/>
              </w:rPr>
            </w:pPr>
            <w:r w:rsidRPr="000C5090">
              <w:t>PAReview.aspx</w:t>
            </w:r>
          </w:p>
        </w:tc>
        <w:tc>
          <w:tcPr>
            <w:tcW w:w="6562" w:type="dxa"/>
          </w:tcPr>
          <w:p w14:paraId="1BE9171C" w14:textId="13B9E7BE" w:rsidR="00687195" w:rsidRPr="000C5090" w:rsidRDefault="0004400B" w:rsidP="00D94090">
            <w:pPr>
              <w:pStyle w:val="TableParagraph"/>
              <w:rPr>
                <w:rFonts w:eastAsia="Times New Roman" w:cs="Times New Roman"/>
              </w:rPr>
            </w:pPr>
            <w:r w:rsidRPr="000C5090">
              <w:t xml:space="preserve">NUMI Physician Reviewer Review </w:t>
            </w:r>
            <w:r w:rsidR="00E93078" w:rsidRPr="000C5090">
              <w:t>page. This</w:t>
            </w:r>
            <w:r w:rsidRPr="000C5090">
              <w:t xml:space="preserve"> page allows a Physician Reviewer to perform a patient review.</w:t>
            </w:r>
          </w:p>
        </w:tc>
      </w:tr>
      <w:tr w:rsidR="00687195" w:rsidRPr="000C5090" w14:paraId="1BE91720" w14:textId="77777777" w:rsidTr="00253796">
        <w:tc>
          <w:tcPr>
            <w:tcW w:w="3150" w:type="dxa"/>
          </w:tcPr>
          <w:p w14:paraId="1BE9171E" w14:textId="77777777" w:rsidR="00687195" w:rsidRPr="000C5090" w:rsidRDefault="0004400B" w:rsidP="00CC6867">
            <w:pPr>
              <w:pStyle w:val="TableParagraph"/>
              <w:rPr>
                <w:rFonts w:eastAsia="Times New Roman" w:cs="Times New Roman"/>
              </w:rPr>
            </w:pPr>
            <w:r w:rsidRPr="000C5090">
              <w:t>PatientDetails.aspx</w:t>
            </w:r>
          </w:p>
        </w:tc>
        <w:tc>
          <w:tcPr>
            <w:tcW w:w="6562" w:type="dxa"/>
          </w:tcPr>
          <w:p w14:paraId="1BE9171F" w14:textId="2CABC87A" w:rsidR="00687195" w:rsidRPr="000C5090" w:rsidRDefault="0004400B" w:rsidP="00D94090">
            <w:pPr>
              <w:pStyle w:val="TableParagraph"/>
              <w:rPr>
                <w:rFonts w:eastAsia="Times New Roman" w:cs="Times New Roman"/>
              </w:rPr>
            </w:pPr>
            <w:r w:rsidRPr="000C5090">
              <w:t xml:space="preserve">Report #7 - Patient Details </w:t>
            </w:r>
            <w:r w:rsidR="00E93078" w:rsidRPr="000C5090">
              <w:t>Report. This</w:t>
            </w:r>
            <w:r w:rsidRPr="000C5090">
              <w:t xml:space="preserve"> report is accessed from the Reports menu and allows users to see all reviews saved for a specific patient for a selected time period.</w:t>
            </w:r>
          </w:p>
        </w:tc>
      </w:tr>
      <w:tr w:rsidR="00687195" w:rsidRPr="000C5090" w14:paraId="1BE91723" w14:textId="77777777" w:rsidTr="00253796">
        <w:tc>
          <w:tcPr>
            <w:tcW w:w="3150" w:type="dxa"/>
          </w:tcPr>
          <w:p w14:paraId="1BE91721" w14:textId="77777777" w:rsidR="00687195" w:rsidRPr="000C5090" w:rsidRDefault="0004400B" w:rsidP="00CC6867">
            <w:pPr>
              <w:pStyle w:val="TableParagraph"/>
              <w:rPr>
                <w:rFonts w:eastAsia="Times New Roman" w:cs="Times New Roman"/>
              </w:rPr>
            </w:pPr>
            <w:r w:rsidRPr="000C5090">
              <w:lastRenderedPageBreak/>
              <w:t>PatientLevelMetNotMet.aspx</w:t>
            </w:r>
          </w:p>
        </w:tc>
        <w:tc>
          <w:tcPr>
            <w:tcW w:w="6562" w:type="dxa"/>
          </w:tcPr>
          <w:p w14:paraId="1BE91722" w14:textId="72B34779" w:rsidR="00687195" w:rsidRPr="000C5090" w:rsidRDefault="0004400B" w:rsidP="00D94090">
            <w:pPr>
              <w:pStyle w:val="TableParagraph"/>
              <w:rPr>
                <w:rFonts w:eastAsia="Times New Roman" w:cs="Times New Roman"/>
              </w:rPr>
            </w:pPr>
            <w:r w:rsidRPr="000C5090">
              <w:t xml:space="preserve">Report #5 - Patient Level Met/Not Met </w:t>
            </w:r>
            <w:r w:rsidR="00E93078" w:rsidRPr="000C5090">
              <w:t>Report. This</w:t>
            </w:r>
            <w:r w:rsidRPr="000C5090">
              <w:t xml:space="preserve"> report is accessed from the Reports menu and allows users to see a basic patient level report.</w:t>
            </w:r>
          </w:p>
        </w:tc>
      </w:tr>
      <w:tr w:rsidR="00687195" w:rsidRPr="000C5090" w14:paraId="1BE91726" w14:textId="77777777" w:rsidTr="00253796">
        <w:tc>
          <w:tcPr>
            <w:tcW w:w="3150" w:type="dxa"/>
          </w:tcPr>
          <w:p w14:paraId="1BE91724" w14:textId="77777777" w:rsidR="00687195" w:rsidRPr="000C5090" w:rsidRDefault="0004400B" w:rsidP="00CC6867">
            <w:pPr>
              <w:pStyle w:val="TableParagraph"/>
              <w:rPr>
                <w:rFonts w:eastAsia="Times New Roman" w:cs="Times New Roman"/>
              </w:rPr>
            </w:pPr>
            <w:r w:rsidRPr="000C5090">
              <w:t>PatientLevelMetNotMetCustom.aspx</w:t>
            </w:r>
          </w:p>
        </w:tc>
        <w:tc>
          <w:tcPr>
            <w:tcW w:w="6562" w:type="dxa"/>
          </w:tcPr>
          <w:p w14:paraId="1BE91725" w14:textId="3AF7CB00" w:rsidR="00687195" w:rsidRPr="000C5090" w:rsidRDefault="0004400B" w:rsidP="00D94090">
            <w:pPr>
              <w:pStyle w:val="TableParagraph"/>
            </w:pPr>
            <w:r w:rsidRPr="000C5090">
              <w:t xml:space="preserve">Report #6 – Patient Level Met/Not Met Custom </w:t>
            </w:r>
            <w:r w:rsidR="00E93078" w:rsidRPr="000C5090">
              <w:t>Report. This</w:t>
            </w:r>
            <w:r w:rsidRPr="000C5090">
              <w:t xml:space="preserve"> report shows the same information that Report #5 does, except it includes information that was typed into the Custom field on the Primary Review screen.</w:t>
            </w:r>
          </w:p>
        </w:tc>
      </w:tr>
      <w:tr w:rsidR="00687195" w:rsidRPr="000C5090" w14:paraId="1BE91731" w14:textId="77777777" w:rsidTr="00253796">
        <w:tc>
          <w:tcPr>
            <w:tcW w:w="3150" w:type="dxa"/>
          </w:tcPr>
          <w:p w14:paraId="1BE9172F" w14:textId="77777777" w:rsidR="00687195" w:rsidRPr="000C5090" w:rsidRDefault="0004400B" w:rsidP="00CC6867">
            <w:pPr>
              <w:pStyle w:val="TableParagraph"/>
              <w:rPr>
                <w:rFonts w:eastAsia="Times New Roman" w:cs="Times New Roman"/>
              </w:rPr>
            </w:pPr>
            <w:r w:rsidRPr="000C5090">
              <w:t>PatientSelection.aspx</w:t>
            </w:r>
          </w:p>
        </w:tc>
        <w:tc>
          <w:tcPr>
            <w:tcW w:w="6562" w:type="dxa"/>
          </w:tcPr>
          <w:p w14:paraId="1BE91730" w14:textId="6C56DFF6" w:rsidR="00687195" w:rsidRPr="000C5090" w:rsidRDefault="0004400B" w:rsidP="00D94090">
            <w:pPr>
              <w:pStyle w:val="TableParagraph"/>
              <w:rPr>
                <w:rFonts w:eastAsia="Times New Roman" w:cs="Times New Roman"/>
              </w:rPr>
            </w:pPr>
            <w:r w:rsidRPr="000C5090">
              <w:t xml:space="preserve">NUMI Patient Selection/Worklist </w:t>
            </w:r>
            <w:r w:rsidR="00E93078" w:rsidRPr="000C5090">
              <w:t>Page. This</w:t>
            </w:r>
            <w:r w:rsidRPr="000C5090">
              <w:t xml:space="preserve"> page is accessed from the Tools menu and allows an authorized user to select a patient based on patient selection methods, and other criteria.</w:t>
            </w:r>
          </w:p>
        </w:tc>
      </w:tr>
      <w:tr w:rsidR="00687195" w:rsidRPr="000C5090" w14:paraId="1BE91734" w14:textId="77777777" w:rsidTr="00253796">
        <w:tc>
          <w:tcPr>
            <w:tcW w:w="3150" w:type="dxa"/>
          </w:tcPr>
          <w:p w14:paraId="1BE91732" w14:textId="77777777" w:rsidR="00687195" w:rsidRPr="000C5090" w:rsidRDefault="0004400B" w:rsidP="00CC6867">
            <w:pPr>
              <w:pStyle w:val="TableParagraph"/>
              <w:rPr>
                <w:rFonts w:eastAsia="Times New Roman" w:cs="Times New Roman"/>
              </w:rPr>
            </w:pPr>
            <w:r w:rsidRPr="000C5090">
              <w:t>PatientSelectionDismissed.aspx</w:t>
            </w:r>
          </w:p>
        </w:tc>
        <w:tc>
          <w:tcPr>
            <w:tcW w:w="6562" w:type="dxa"/>
          </w:tcPr>
          <w:p w14:paraId="1BE91733" w14:textId="61D43504" w:rsidR="00687195" w:rsidRPr="000C5090" w:rsidRDefault="0004400B" w:rsidP="00D94090">
            <w:pPr>
              <w:pStyle w:val="TableParagraph"/>
              <w:rPr>
                <w:rFonts w:eastAsia="Times New Roman" w:cs="Times New Roman"/>
              </w:rPr>
            </w:pPr>
            <w:r w:rsidRPr="000C5090">
              <w:t>NUMI Dismissed Patient Stays page This page is accessed from the Tools menu and allows users to see the list of patient stays dismissed from an earlier review.</w:t>
            </w:r>
          </w:p>
        </w:tc>
      </w:tr>
      <w:tr w:rsidR="00687195" w:rsidRPr="000C5090" w14:paraId="1BE91737" w14:textId="77777777" w:rsidTr="00253796">
        <w:tc>
          <w:tcPr>
            <w:tcW w:w="3150" w:type="dxa"/>
          </w:tcPr>
          <w:p w14:paraId="1BE91735" w14:textId="77777777" w:rsidR="00687195" w:rsidRPr="000C5090" w:rsidRDefault="0004400B" w:rsidP="00CC6867">
            <w:pPr>
              <w:pStyle w:val="TableParagraph"/>
              <w:rPr>
                <w:rFonts w:eastAsia="Times New Roman" w:cs="Times New Roman"/>
              </w:rPr>
            </w:pPr>
            <w:r w:rsidRPr="000C5090">
              <w:t>PatientSelectionSearch.aspx</w:t>
            </w:r>
          </w:p>
        </w:tc>
        <w:tc>
          <w:tcPr>
            <w:tcW w:w="6562" w:type="dxa"/>
          </w:tcPr>
          <w:p w14:paraId="1BE91736" w14:textId="118480DC" w:rsidR="00687195" w:rsidRPr="000C5090" w:rsidRDefault="0004400B" w:rsidP="00D94090">
            <w:pPr>
              <w:pStyle w:val="TableParagraph"/>
              <w:rPr>
                <w:rFonts w:eastAsia="Times New Roman" w:cs="Times New Roman"/>
              </w:rPr>
            </w:pPr>
            <w:r w:rsidRPr="000C5090">
              <w:t xml:space="preserve">Free Text Patient Search </w:t>
            </w:r>
            <w:r w:rsidR="00E93078" w:rsidRPr="000C5090">
              <w:t>page. This</w:t>
            </w:r>
            <w:r w:rsidRPr="000C5090">
              <w:t xml:space="preserve"> page is accessed from the Tools menu and allows users to search for patients using various filters and text entry options.</w:t>
            </w:r>
          </w:p>
        </w:tc>
      </w:tr>
      <w:tr w:rsidR="00687195" w:rsidRPr="000C5090" w14:paraId="1BE9173A" w14:textId="77777777" w:rsidTr="00253796">
        <w:tc>
          <w:tcPr>
            <w:tcW w:w="3150" w:type="dxa"/>
          </w:tcPr>
          <w:p w14:paraId="1BE91738" w14:textId="77777777" w:rsidR="00687195" w:rsidRPr="000C5090" w:rsidRDefault="0004400B" w:rsidP="00CC6867">
            <w:pPr>
              <w:pStyle w:val="TableParagraph"/>
              <w:rPr>
                <w:rFonts w:eastAsia="Times New Roman" w:cs="Times New Roman"/>
              </w:rPr>
            </w:pPr>
            <w:r w:rsidRPr="000C5090">
              <w:t>PatientStayAdmin.aspx</w:t>
            </w:r>
          </w:p>
        </w:tc>
        <w:tc>
          <w:tcPr>
            <w:tcW w:w="6562" w:type="dxa"/>
          </w:tcPr>
          <w:p w14:paraId="1BE91739" w14:textId="174F5DB5" w:rsidR="00687195" w:rsidRPr="000C5090" w:rsidRDefault="0004400B" w:rsidP="00D94090">
            <w:pPr>
              <w:pStyle w:val="TableParagraph"/>
              <w:rPr>
                <w:rFonts w:eastAsia="Times New Roman" w:cs="Times New Roman"/>
              </w:rPr>
            </w:pPr>
            <w:r w:rsidRPr="000C5090">
              <w:t xml:space="preserve">Patient Stay Administration </w:t>
            </w:r>
            <w:r w:rsidR="00E93078" w:rsidRPr="000C5090">
              <w:t>page. This</w:t>
            </w:r>
            <w:r w:rsidRPr="000C5090">
              <w:t xml:space="preserve"> page is accessed from the Tools menu and allows users to search for stays that are on NUMI but have been removed from </w:t>
            </w:r>
            <w:proofErr w:type="spellStart"/>
            <w:r w:rsidRPr="000C5090">
              <w:t>VistA</w:t>
            </w:r>
            <w:proofErr w:type="spellEnd"/>
            <w:r w:rsidRPr="000C5090">
              <w:t>.</w:t>
            </w:r>
          </w:p>
        </w:tc>
      </w:tr>
      <w:tr w:rsidR="00687195" w:rsidRPr="000C5090" w14:paraId="1BE9173D" w14:textId="77777777" w:rsidTr="00253796">
        <w:tc>
          <w:tcPr>
            <w:tcW w:w="3150" w:type="dxa"/>
          </w:tcPr>
          <w:p w14:paraId="1BE9173B" w14:textId="77777777" w:rsidR="00687195" w:rsidRPr="000C5090" w:rsidRDefault="0004400B" w:rsidP="00CC6867">
            <w:pPr>
              <w:pStyle w:val="TableParagraph"/>
              <w:rPr>
                <w:rFonts w:eastAsia="Times New Roman" w:cs="Times New Roman"/>
              </w:rPr>
            </w:pPr>
            <w:r w:rsidRPr="000C5090">
              <w:t>PatientWorksheet.aspx</w:t>
            </w:r>
          </w:p>
        </w:tc>
        <w:tc>
          <w:tcPr>
            <w:tcW w:w="6562" w:type="dxa"/>
          </w:tcPr>
          <w:p w14:paraId="1BE9173C" w14:textId="1A4167E9" w:rsidR="00687195" w:rsidRPr="000C5090" w:rsidRDefault="0004400B" w:rsidP="00ED5FB2">
            <w:pPr>
              <w:pStyle w:val="TableParagraph"/>
              <w:rPr>
                <w:rFonts w:eastAsia="Times New Roman" w:cs="Times New Roman"/>
              </w:rPr>
            </w:pPr>
            <w:r w:rsidRPr="000C5090">
              <w:t xml:space="preserve">Patient Worksheet </w:t>
            </w:r>
            <w:r w:rsidR="00E93078" w:rsidRPr="000C5090">
              <w:t>page. This</w:t>
            </w:r>
            <w:r w:rsidRPr="000C5090">
              <w:t xml:space="preserve"> page displays after a button is selected on the History page. Users can print a hardcopy out and take it with them on rounds.</w:t>
            </w:r>
          </w:p>
        </w:tc>
      </w:tr>
      <w:tr w:rsidR="00687195" w:rsidRPr="000C5090" w14:paraId="1BE91740" w14:textId="77777777" w:rsidTr="00253796">
        <w:tc>
          <w:tcPr>
            <w:tcW w:w="3150" w:type="dxa"/>
          </w:tcPr>
          <w:p w14:paraId="1BE9173E" w14:textId="77777777" w:rsidR="00687195" w:rsidRPr="000C5090" w:rsidRDefault="0004400B" w:rsidP="00CC6867">
            <w:pPr>
              <w:pStyle w:val="TableParagraph"/>
              <w:rPr>
                <w:rFonts w:eastAsia="Times New Roman" w:cs="Times New Roman"/>
              </w:rPr>
            </w:pPr>
            <w:r w:rsidRPr="000C5090">
              <w:t>PhysicianAdvisor.aspx</w:t>
            </w:r>
          </w:p>
        </w:tc>
        <w:tc>
          <w:tcPr>
            <w:tcW w:w="6562" w:type="dxa"/>
          </w:tcPr>
          <w:p w14:paraId="0856DA05"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3F" w14:textId="594F53BD"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43" w14:textId="77777777" w:rsidTr="00253796">
        <w:tc>
          <w:tcPr>
            <w:tcW w:w="3150" w:type="dxa"/>
          </w:tcPr>
          <w:p w14:paraId="1BE91741" w14:textId="77777777" w:rsidR="00687195" w:rsidRPr="000C5090" w:rsidRDefault="0004400B" w:rsidP="00CC6867">
            <w:pPr>
              <w:pStyle w:val="TableParagraph"/>
              <w:rPr>
                <w:rFonts w:eastAsia="Times New Roman" w:cs="Times New Roman"/>
              </w:rPr>
            </w:pPr>
            <w:r w:rsidRPr="000C5090">
              <w:t>PhysicianUMAdvisorResponse.aspx</w:t>
            </w:r>
          </w:p>
        </w:tc>
        <w:tc>
          <w:tcPr>
            <w:tcW w:w="6562" w:type="dxa"/>
          </w:tcPr>
          <w:p w14:paraId="5E1004B6" w14:textId="77777777" w:rsidR="00A618E5" w:rsidRPr="000C5090" w:rsidRDefault="009F19CC" w:rsidP="009F19CC">
            <w:pPr>
              <w:pStyle w:val="TableParagraph"/>
              <w:spacing w:before="156"/>
              <w:ind w:right="138"/>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42" w14:textId="63268F2B"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46" w14:textId="77777777" w:rsidTr="00253796">
        <w:tc>
          <w:tcPr>
            <w:tcW w:w="3150" w:type="dxa"/>
          </w:tcPr>
          <w:p w14:paraId="1BE91744" w14:textId="77777777" w:rsidR="00687195" w:rsidRPr="000C5090" w:rsidRDefault="0004400B" w:rsidP="00CC6867">
            <w:pPr>
              <w:pStyle w:val="TableParagraph"/>
              <w:rPr>
                <w:rFonts w:eastAsia="Times New Roman" w:cs="Times New Roman"/>
              </w:rPr>
            </w:pPr>
            <w:r w:rsidRPr="000C5090">
              <w:t>PortraitReport.aspx</w:t>
            </w:r>
          </w:p>
        </w:tc>
        <w:tc>
          <w:tcPr>
            <w:tcW w:w="6562" w:type="dxa"/>
          </w:tcPr>
          <w:p w14:paraId="1BE91745" w14:textId="77777777" w:rsidR="00687195" w:rsidRPr="000C5090" w:rsidRDefault="0004400B" w:rsidP="00CC6867">
            <w:pPr>
              <w:pStyle w:val="TableParagraph"/>
              <w:rPr>
                <w:rFonts w:eastAsia="Times New Roman" w:cs="Times New Roman"/>
              </w:rPr>
            </w:pPr>
            <w:r w:rsidRPr="000C5090">
              <w:t>After reports have been generated and a print preview button is selected, the output will display in a PortraitReport.aspx window.</w:t>
            </w:r>
          </w:p>
        </w:tc>
      </w:tr>
      <w:tr w:rsidR="00687195" w:rsidRPr="000C5090" w14:paraId="1BE91755" w14:textId="77777777" w:rsidTr="00253796">
        <w:tc>
          <w:tcPr>
            <w:tcW w:w="3150" w:type="dxa"/>
          </w:tcPr>
          <w:p w14:paraId="1BE91753" w14:textId="77777777" w:rsidR="00687195" w:rsidRPr="000C5090" w:rsidRDefault="0004400B" w:rsidP="00CC6867">
            <w:pPr>
              <w:pStyle w:val="TableParagraph"/>
              <w:rPr>
                <w:rFonts w:eastAsia="Times New Roman" w:cs="Times New Roman"/>
              </w:rPr>
            </w:pPr>
            <w:r w:rsidRPr="000C5090">
              <w:t>PrimaryReview.aspx</w:t>
            </w:r>
          </w:p>
        </w:tc>
        <w:tc>
          <w:tcPr>
            <w:tcW w:w="6562" w:type="dxa"/>
          </w:tcPr>
          <w:p w14:paraId="1BE91754" w14:textId="77777777" w:rsidR="00687195" w:rsidRPr="000C5090" w:rsidRDefault="0004400B" w:rsidP="00CC6867">
            <w:pPr>
              <w:pStyle w:val="TableParagraph"/>
              <w:rPr>
                <w:rFonts w:eastAsia="Times New Roman" w:cs="Times New Roman"/>
              </w:rPr>
            </w:pPr>
            <w:r w:rsidRPr="000C5090">
              <w:t>NUMI Primary Review page. This page allows users to perform a primary review (and indicate whether a Physician Reviewer review is required if criteria is not met).</w:t>
            </w:r>
          </w:p>
        </w:tc>
      </w:tr>
      <w:tr w:rsidR="00687195" w:rsidRPr="000C5090" w14:paraId="1BE91758" w14:textId="77777777" w:rsidTr="00253796">
        <w:tc>
          <w:tcPr>
            <w:tcW w:w="3150" w:type="dxa"/>
          </w:tcPr>
          <w:p w14:paraId="1BE91756" w14:textId="77777777" w:rsidR="00687195" w:rsidRPr="000C5090" w:rsidRDefault="0004400B" w:rsidP="00CC6867">
            <w:pPr>
              <w:pStyle w:val="TableParagraph"/>
              <w:rPr>
                <w:rFonts w:eastAsia="Times New Roman" w:cs="Times New Roman"/>
              </w:rPr>
            </w:pPr>
            <w:r w:rsidRPr="000C5090">
              <w:t>ReasonsCSReviews.aspx</w:t>
            </w:r>
          </w:p>
        </w:tc>
        <w:tc>
          <w:tcPr>
            <w:tcW w:w="6562" w:type="dxa"/>
          </w:tcPr>
          <w:p w14:paraId="10AB4A24"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57" w14:textId="60C51F86"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5B" w14:textId="77777777" w:rsidTr="00253796">
        <w:tc>
          <w:tcPr>
            <w:tcW w:w="3150" w:type="dxa"/>
          </w:tcPr>
          <w:p w14:paraId="1BE91759" w14:textId="77777777" w:rsidR="00687195" w:rsidRPr="000C5090" w:rsidRDefault="0004400B" w:rsidP="00CC6867">
            <w:pPr>
              <w:pStyle w:val="TableParagraph"/>
              <w:rPr>
                <w:rFonts w:eastAsia="Times New Roman" w:cs="Times New Roman"/>
              </w:rPr>
            </w:pPr>
            <w:r w:rsidRPr="000C5090">
              <w:t>ReasonsforAdmReviews.aspx</w:t>
            </w:r>
          </w:p>
        </w:tc>
        <w:tc>
          <w:tcPr>
            <w:tcW w:w="6562" w:type="dxa"/>
          </w:tcPr>
          <w:p w14:paraId="213C85CE" w14:textId="77777777" w:rsidR="00A618E5" w:rsidRPr="000C5090" w:rsidRDefault="009F19CC" w:rsidP="009F19CC">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5A" w14:textId="0271BF50"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5E" w14:textId="77777777" w:rsidTr="00253796">
        <w:tc>
          <w:tcPr>
            <w:tcW w:w="3150" w:type="dxa"/>
          </w:tcPr>
          <w:p w14:paraId="1BE9175C" w14:textId="77777777" w:rsidR="00687195" w:rsidRPr="000C5090" w:rsidRDefault="0004400B" w:rsidP="00CC6867">
            <w:pPr>
              <w:pStyle w:val="TableParagraph"/>
              <w:rPr>
                <w:rFonts w:eastAsia="Times New Roman" w:cs="Times New Roman"/>
              </w:rPr>
            </w:pPr>
            <w:r w:rsidRPr="000C5090">
              <w:t>Review.aspx</w:t>
            </w:r>
          </w:p>
        </w:tc>
        <w:tc>
          <w:tcPr>
            <w:tcW w:w="6562" w:type="dxa"/>
          </w:tcPr>
          <w:p w14:paraId="1BE9175D" w14:textId="7FD4E1B8" w:rsidR="00687195" w:rsidRPr="000C5090" w:rsidRDefault="0004400B" w:rsidP="00CC6867">
            <w:pPr>
              <w:pStyle w:val="TableParagraph"/>
              <w:rPr>
                <w:rFonts w:eastAsia="Times New Roman" w:cs="Times New Roman"/>
              </w:rPr>
            </w:pPr>
            <w:r w:rsidRPr="000C5090">
              <w:t xml:space="preserve">Review Summary page. This page allows users to look at Primary Review, Physician Reviewer summary information for patients, as well as view only </w:t>
            </w:r>
            <w:proofErr w:type="spellStart"/>
            <w:r w:rsidR="00AC7A5B" w:rsidRPr="000C5090">
              <w:t>CERMe</w:t>
            </w:r>
            <w:proofErr w:type="spellEnd"/>
            <w:r w:rsidRPr="000C5090">
              <w:t xml:space="preserve"> Review text.</w:t>
            </w:r>
          </w:p>
        </w:tc>
      </w:tr>
      <w:tr w:rsidR="00687195" w:rsidRPr="000C5090" w14:paraId="1BE91762" w14:textId="77777777" w:rsidTr="00253796">
        <w:tc>
          <w:tcPr>
            <w:tcW w:w="3150" w:type="dxa"/>
          </w:tcPr>
          <w:p w14:paraId="1BE9175F" w14:textId="77777777" w:rsidR="00687195" w:rsidRPr="000C5090" w:rsidRDefault="0004400B" w:rsidP="00CC6867">
            <w:pPr>
              <w:pStyle w:val="TableParagraph"/>
              <w:rPr>
                <w:rFonts w:eastAsia="Times New Roman" w:cs="Times New Roman"/>
              </w:rPr>
            </w:pPr>
            <w:r w:rsidRPr="000C5090">
              <w:t>ReviewSelection.aspx</w:t>
            </w:r>
          </w:p>
        </w:tc>
        <w:tc>
          <w:tcPr>
            <w:tcW w:w="6562" w:type="dxa"/>
          </w:tcPr>
          <w:p w14:paraId="1BE91760" w14:textId="295ED6F0" w:rsidR="00687195" w:rsidRPr="000C5090" w:rsidRDefault="0004400B" w:rsidP="00CC6867">
            <w:pPr>
              <w:pStyle w:val="TableParagraph"/>
              <w:rPr>
                <w:rFonts w:eastAsia="Times New Roman" w:cs="Times New Roman"/>
              </w:rPr>
            </w:pPr>
            <w:r w:rsidRPr="000C5090">
              <w:t xml:space="preserve">NUMI Patient Reviews </w:t>
            </w:r>
            <w:r w:rsidR="00E93078" w:rsidRPr="000C5090">
              <w:t>page. This</w:t>
            </w:r>
            <w:r w:rsidRPr="000C5090">
              <w:t xml:space="preserve"> page is accessed from the Tools menu and allows users to work with reviews that have been saved for later review or locked to the database.</w:t>
            </w:r>
          </w:p>
          <w:p w14:paraId="1BE91761" w14:textId="77777777" w:rsidR="00687195" w:rsidRPr="000C5090" w:rsidRDefault="0004400B" w:rsidP="00CC6867">
            <w:pPr>
              <w:pStyle w:val="TableParagraph"/>
              <w:rPr>
                <w:rFonts w:eastAsia="Times New Roman" w:cs="Times New Roman"/>
              </w:rPr>
            </w:pPr>
            <w:r w:rsidRPr="000C5090">
              <w:t>Authorized users can unlock primary review and physician reviewer reviews and delete reviews from this page.</w:t>
            </w:r>
          </w:p>
        </w:tc>
      </w:tr>
      <w:tr w:rsidR="00687195" w:rsidRPr="000C5090" w14:paraId="1BE91765" w14:textId="77777777" w:rsidTr="00253796">
        <w:tc>
          <w:tcPr>
            <w:tcW w:w="3150" w:type="dxa"/>
          </w:tcPr>
          <w:p w14:paraId="1BE91763" w14:textId="77777777" w:rsidR="00687195" w:rsidRPr="000C5090" w:rsidRDefault="0004400B" w:rsidP="00CC6867">
            <w:pPr>
              <w:pStyle w:val="TableParagraph"/>
              <w:rPr>
                <w:rFonts w:eastAsia="Times New Roman" w:cs="Times New Roman"/>
              </w:rPr>
            </w:pPr>
            <w:r w:rsidRPr="000C5090">
              <w:t>SensitiveWarning.aspx</w:t>
            </w:r>
          </w:p>
        </w:tc>
        <w:tc>
          <w:tcPr>
            <w:tcW w:w="6562" w:type="dxa"/>
          </w:tcPr>
          <w:p w14:paraId="1BE91764" w14:textId="69A3458D" w:rsidR="00687195" w:rsidRPr="000C5090" w:rsidRDefault="0004400B" w:rsidP="00D94090">
            <w:pPr>
              <w:pStyle w:val="TableParagraph"/>
            </w:pPr>
            <w:r w:rsidRPr="000C5090">
              <w:t xml:space="preserve">NUMI splash </w:t>
            </w:r>
            <w:r w:rsidR="00E93078" w:rsidRPr="000C5090">
              <w:t>screen. This</w:t>
            </w:r>
            <w:r w:rsidRPr="000C5090">
              <w:t xml:space="preserve"> page displays a warning prior to displaying a restricted patient’s record. This ensures that users are aware prior to </w:t>
            </w:r>
            <w:r w:rsidRPr="000C5090">
              <w:lastRenderedPageBreak/>
              <w:t>retrieving a Sensitive record and that the record is protected by the Privacy Act of 1974.</w:t>
            </w:r>
          </w:p>
        </w:tc>
      </w:tr>
      <w:tr w:rsidR="00687195" w:rsidRPr="000C5090" w14:paraId="1BE91768" w14:textId="77777777" w:rsidTr="00253796">
        <w:tc>
          <w:tcPr>
            <w:tcW w:w="3150" w:type="dxa"/>
          </w:tcPr>
          <w:p w14:paraId="1BE91766" w14:textId="77777777" w:rsidR="00687195" w:rsidRPr="000C5090" w:rsidRDefault="0004400B" w:rsidP="00CC6867">
            <w:pPr>
              <w:pStyle w:val="TableParagraph"/>
              <w:rPr>
                <w:rFonts w:eastAsia="Times New Roman" w:cs="Times New Roman"/>
              </w:rPr>
            </w:pPr>
            <w:r w:rsidRPr="000C5090">
              <w:lastRenderedPageBreak/>
              <w:t>ServerReconnect.aspx</w:t>
            </w:r>
          </w:p>
        </w:tc>
        <w:tc>
          <w:tcPr>
            <w:tcW w:w="6562" w:type="dxa"/>
          </w:tcPr>
          <w:p w14:paraId="1BE91767" w14:textId="584994B8" w:rsidR="00687195" w:rsidRPr="000C5090" w:rsidRDefault="0004400B" w:rsidP="007A4668">
            <w:pPr>
              <w:pStyle w:val="TableParagraph"/>
              <w:rPr>
                <w:rFonts w:eastAsia="Times New Roman" w:cs="Times New Roman"/>
              </w:rPr>
            </w:pPr>
            <w:r w:rsidRPr="000C5090">
              <w:t>Blank web page used by JavaScript to re-establish connection between the client side and server side; this keeps the user logged in after screen mouse movements, clicks, and key presses.</w:t>
            </w:r>
          </w:p>
        </w:tc>
      </w:tr>
      <w:tr w:rsidR="00687195" w:rsidRPr="000C5090" w14:paraId="1BE9176B" w14:textId="77777777" w:rsidTr="00253796">
        <w:tc>
          <w:tcPr>
            <w:tcW w:w="3150" w:type="dxa"/>
          </w:tcPr>
          <w:p w14:paraId="1BE91769" w14:textId="77777777" w:rsidR="00687195" w:rsidRPr="000C5090" w:rsidRDefault="0004400B" w:rsidP="00CC6867">
            <w:pPr>
              <w:pStyle w:val="TableParagraph"/>
              <w:rPr>
                <w:rFonts w:eastAsia="Times New Roman" w:cs="Times New Roman"/>
              </w:rPr>
            </w:pPr>
            <w:r w:rsidRPr="000C5090">
              <w:t>ServerRecycled.aspx</w:t>
            </w:r>
          </w:p>
        </w:tc>
        <w:tc>
          <w:tcPr>
            <w:tcW w:w="6562" w:type="dxa"/>
          </w:tcPr>
          <w:p w14:paraId="1BE9176A" w14:textId="5B82EEE4" w:rsidR="00687195" w:rsidRPr="000C5090" w:rsidRDefault="0004400B" w:rsidP="00D94090">
            <w:pPr>
              <w:pStyle w:val="TableParagraph"/>
              <w:rPr>
                <w:rFonts w:eastAsia="Times New Roman" w:cs="Times New Roman"/>
              </w:rPr>
            </w:pPr>
            <w:r w:rsidRPr="000C5090">
              <w:t>This page displays a message to inform the user that their web session has terminated unexpectedly. This is different than a timeout due to idleness.</w:t>
            </w:r>
          </w:p>
        </w:tc>
      </w:tr>
      <w:tr w:rsidR="00687195" w:rsidRPr="000C5090" w14:paraId="1BE91779" w14:textId="77777777" w:rsidTr="00253796">
        <w:tc>
          <w:tcPr>
            <w:tcW w:w="3150" w:type="dxa"/>
          </w:tcPr>
          <w:p w14:paraId="1BE91777" w14:textId="77777777" w:rsidR="00687195" w:rsidRPr="000C5090" w:rsidRDefault="0004400B" w:rsidP="00CC6867">
            <w:pPr>
              <w:pStyle w:val="TableParagraph"/>
              <w:rPr>
                <w:rFonts w:eastAsia="Times New Roman" w:cs="Times New Roman"/>
              </w:rPr>
            </w:pPr>
            <w:r w:rsidRPr="000C5090">
              <w:t>SummaryMetNotMet.aspx</w:t>
            </w:r>
          </w:p>
        </w:tc>
        <w:tc>
          <w:tcPr>
            <w:tcW w:w="6562" w:type="dxa"/>
          </w:tcPr>
          <w:p w14:paraId="0A6F40E1"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8" w14:textId="49EA3589"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7C" w14:textId="77777777" w:rsidTr="00253796">
        <w:tc>
          <w:tcPr>
            <w:tcW w:w="3150" w:type="dxa"/>
          </w:tcPr>
          <w:p w14:paraId="1BE9177A" w14:textId="77777777" w:rsidR="00687195" w:rsidRPr="000C5090" w:rsidRDefault="0004400B" w:rsidP="00CC6867">
            <w:pPr>
              <w:pStyle w:val="TableParagraph"/>
              <w:rPr>
                <w:rFonts w:eastAsia="Times New Roman" w:cs="Times New Roman"/>
              </w:rPr>
            </w:pPr>
            <w:r w:rsidRPr="000C5090">
              <w:t>SummaryRLOCReason.aspx</w:t>
            </w:r>
          </w:p>
        </w:tc>
        <w:tc>
          <w:tcPr>
            <w:tcW w:w="6562" w:type="dxa"/>
          </w:tcPr>
          <w:p w14:paraId="68905875"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7B" w14:textId="28904021"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7F" w14:textId="77777777" w:rsidTr="00253796">
        <w:tc>
          <w:tcPr>
            <w:tcW w:w="3150" w:type="dxa"/>
          </w:tcPr>
          <w:p w14:paraId="1BE9177D" w14:textId="77777777" w:rsidR="00687195" w:rsidRPr="000C5090" w:rsidRDefault="0004400B" w:rsidP="00CC6867">
            <w:pPr>
              <w:pStyle w:val="TableParagraph"/>
              <w:rPr>
                <w:rFonts w:eastAsia="Times New Roman" w:cs="Times New Roman"/>
              </w:rPr>
            </w:pPr>
            <w:r w:rsidRPr="000C5090">
              <w:t>SyncOnDemand.aspx</w:t>
            </w:r>
          </w:p>
        </w:tc>
        <w:tc>
          <w:tcPr>
            <w:tcW w:w="6562" w:type="dxa"/>
          </w:tcPr>
          <w:p w14:paraId="1BE9177E" w14:textId="09863B2A" w:rsidR="00687195" w:rsidRPr="000C5090" w:rsidRDefault="0004400B" w:rsidP="00D94090">
            <w:pPr>
              <w:pStyle w:val="TableParagraph"/>
              <w:rPr>
                <w:rFonts w:eastAsia="Times New Roman" w:cs="Times New Roman"/>
              </w:rPr>
            </w:pPr>
            <w:r w:rsidRPr="000C5090">
              <w:t xml:space="preserve">NUMI Sync on Demand </w:t>
            </w:r>
            <w:r w:rsidR="00E93078" w:rsidRPr="000C5090">
              <w:t>page. This</w:t>
            </w:r>
            <w:r w:rsidRPr="000C5090">
              <w:t xml:space="preserve"> page is accessed from the Tools menu and allows an authorized user to synchronize the patient stays with the information in </w:t>
            </w:r>
            <w:proofErr w:type="spellStart"/>
            <w:r w:rsidRPr="000C5090">
              <w:t>VistA</w:t>
            </w:r>
            <w:proofErr w:type="spellEnd"/>
            <w:r w:rsidRPr="000C5090">
              <w:t>.</w:t>
            </w:r>
          </w:p>
        </w:tc>
      </w:tr>
      <w:tr w:rsidR="00687195" w:rsidRPr="000C5090" w14:paraId="1BE91782" w14:textId="77777777" w:rsidTr="00253796">
        <w:tc>
          <w:tcPr>
            <w:tcW w:w="3150" w:type="dxa"/>
          </w:tcPr>
          <w:p w14:paraId="1BE91780" w14:textId="77777777" w:rsidR="00687195" w:rsidRPr="000C5090" w:rsidRDefault="0004400B" w:rsidP="00CC6867">
            <w:pPr>
              <w:pStyle w:val="TableParagraph"/>
              <w:rPr>
                <w:rFonts w:eastAsia="Times New Roman" w:cs="Times New Roman"/>
              </w:rPr>
            </w:pPr>
            <w:r w:rsidRPr="000C5090">
              <w:t>TimeOut.aspx</w:t>
            </w:r>
          </w:p>
        </w:tc>
        <w:tc>
          <w:tcPr>
            <w:tcW w:w="6562" w:type="dxa"/>
          </w:tcPr>
          <w:p w14:paraId="1BE91781" w14:textId="77777777" w:rsidR="00687195" w:rsidRPr="000C5090" w:rsidRDefault="0004400B" w:rsidP="00CC6867">
            <w:pPr>
              <w:pStyle w:val="TableParagraph"/>
              <w:rPr>
                <w:rFonts w:eastAsia="Times New Roman" w:cs="Times New Roman"/>
              </w:rPr>
            </w:pPr>
            <w:r w:rsidRPr="000C5090">
              <w:t>This page displays a message to the user informing them that they were automatically logged out from the system due to idleness.</w:t>
            </w:r>
          </w:p>
        </w:tc>
      </w:tr>
      <w:tr w:rsidR="00687195" w:rsidRPr="000C5090" w14:paraId="1BE91785" w14:textId="77777777" w:rsidTr="00253796">
        <w:tc>
          <w:tcPr>
            <w:tcW w:w="3150" w:type="dxa"/>
          </w:tcPr>
          <w:p w14:paraId="1BE91783" w14:textId="77777777" w:rsidR="00687195" w:rsidRPr="000C5090" w:rsidRDefault="0004400B" w:rsidP="00CC6867">
            <w:pPr>
              <w:pStyle w:val="TableParagraph"/>
              <w:rPr>
                <w:rFonts w:eastAsia="Times New Roman" w:cs="Times New Roman"/>
              </w:rPr>
            </w:pPr>
            <w:r w:rsidRPr="000C5090">
              <w:t>Unscheduled30DayReadmit.aspx</w:t>
            </w:r>
          </w:p>
        </w:tc>
        <w:tc>
          <w:tcPr>
            <w:tcW w:w="6562" w:type="dxa"/>
          </w:tcPr>
          <w:p w14:paraId="3D03B819" w14:textId="77777777" w:rsidR="00A618E5" w:rsidRPr="000C5090" w:rsidRDefault="009F19CC" w:rsidP="00CC6867">
            <w:pPr>
              <w:pStyle w:val="TableParagraph"/>
              <w:rPr>
                <w:spacing w:val="-1"/>
              </w:rPr>
            </w:pPr>
            <w:r w:rsidRPr="000C5090">
              <w:rPr>
                <w:spacing w:val="-1"/>
              </w:rPr>
              <w:t xml:space="preserve">Decommissioned page in NUMI 14.4. Replaced by external NUMI </w:t>
            </w:r>
            <w:r w:rsidR="00E93078" w:rsidRPr="000C5090">
              <w:rPr>
                <w:spacing w:val="-1"/>
              </w:rPr>
              <w:t>Enhanced reports</w:t>
            </w:r>
            <w:r w:rsidRPr="000C5090">
              <w:rPr>
                <w:spacing w:val="-1"/>
              </w:rPr>
              <w:t xml:space="preserve">. </w:t>
            </w:r>
          </w:p>
          <w:p w14:paraId="1BE91784" w14:textId="4EA53B4E" w:rsidR="00687195" w:rsidRPr="00A618E5" w:rsidRDefault="00A618E5" w:rsidP="00A618E5">
            <w:pPr>
              <w:rPr>
                <w:rFonts w:eastAsia="Times New Roman" w:cs="Times New Roman"/>
                <w:sz w:val="24"/>
                <w:szCs w:val="24"/>
                <w:highlight w:val="yellow"/>
              </w:rPr>
            </w:pPr>
            <w:r>
              <w:rPr>
                <w:highlight w:val="yellow"/>
              </w:rPr>
              <w:t>REDACTED</w:t>
            </w:r>
          </w:p>
        </w:tc>
      </w:tr>
      <w:tr w:rsidR="00687195" w:rsidRPr="000C5090" w14:paraId="1BE91788" w14:textId="77777777" w:rsidTr="00253796">
        <w:tc>
          <w:tcPr>
            <w:tcW w:w="3150" w:type="dxa"/>
          </w:tcPr>
          <w:p w14:paraId="1BE91786" w14:textId="77777777" w:rsidR="00687195" w:rsidRPr="000C5090" w:rsidRDefault="0004400B" w:rsidP="00CC6867">
            <w:pPr>
              <w:pStyle w:val="TableParagraph"/>
              <w:rPr>
                <w:rFonts w:eastAsia="Times New Roman" w:cs="Times New Roman"/>
              </w:rPr>
            </w:pPr>
            <w:r w:rsidRPr="000C5090">
              <w:t>Welcome.aspx</w:t>
            </w:r>
          </w:p>
        </w:tc>
        <w:tc>
          <w:tcPr>
            <w:tcW w:w="6562" w:type="dxa"/>
          </w:tcPr>
          <w:p w14:paraId="1BE91787" w14:textId="77777777" w:rsidR="00687195" w:rsidRPr="000C5090" w:rsidRDefault="0004400B" w:rsidP="00CC6867">
            <w:pPr>
              <w:pStyle w:val="TableParagraph"/>
              <w:rPr>
                <w:rFonts w:eastAsia="Times New Roman" w:cs="Times New Roman"/>
              </w:rPr>
            </w:pPr>
            <w:r w:rsidRPr="000C5090">
              <w:t>This page will be used in future versions of NUMI; currently it will simply redirect the user to their home page.</w:t>
            </w:r>
          </w:p>
        </w:tc>
      </w:tr>
    </w:tbl>
    <w:p w14:paraId="1BE917A1" w14:textId="77777777" w:rsidR="00687195" w:rsidRPr="000C5090" w:rsidRDefault="0004400B" w:rsidP="006E3209">
      <w:pPr>
        <w:pStyle w:val="Heading1"/>
      </w:pPr>
      <w:bookmarkStart w:id="78" w:name="4_Parameters"/>
      <w:bookmarkStart w:id="79" w:name="_Toc475705834"/>
      <w:bookmarkStart w:id="80" w:name="_Toc93395477"/>
      <w:bookmarkEnd w:id="78"/>
      <w:r w:rsidRPr="000C5090">
        <w:t>Parameters</w:t>
      </w:r>
      <w:bookmarkEnd w:id="79"/>
      <w:bookmarkEnd w:id="80"/>
    </w:p>
    <w:p w14:paraId="473884E7" w14:textId="67241FBE" w:rsidR="009F19CC" w:rsidRPr="000C5090" w:rsidRDefault="0004400B" w:rsidP="009F19CC">
      <w:pPr>
        <w:pStyle w:val="BodyText"/>
        <w:rPr>
          <w:b/>
          <w:bCs/>
        </w:rPr>
      </w:pPr>
      <w:bookmarkStart w:id="81" w:name="4.1_Timeout_Parameters"/>
      <w:bookmarkEnd w:id="81"/>
      <w:r w:rsidRPr="000C5090">
        <w:t>This chapter provides an overview of NUMI application parameters.</w:t>
      </w:r>
      <w:bookmarkStart w:id="82" w:name="4.2_Lockout_Parameters"/>
      <w:bookmarkStart w:id="83" w:name="4.3_Date_Format_Parameters"/>
      <w:bookmarkStart w:id="84" w:name="_Ref475704636"/>
      <w:bookmarkStart w:id="85" w:name="_Toc475705835"/>
      <w:bookmarkEnd w:id="82"/>
      <w:bookmarkEnd w:id="83"/>
    </w:p>
    <w:p w14:paraId="06D8E053" w14:textId="6C6AA8DC" w:rsidR="009F19CC" w:rsidRPr="000C5090" w:rsidRDefault="009F19CC" w:rsidP="001C392D">
      <w:pPr>
        <w:pStyle w:val="Heading2"/>
      </w:pPr>
      <w:bookmarkStart w:id="86" w:name="_Toc93395478"/>
      <w:r w:rsidRPr="000C5090">
        <w:t>Timeout Parameter</w:t>
      </w:r>
      <w:bookmarkEnd w:id="86"/>
    </w:p>
    <w:p w14:paraId="0D6CE9E0" w14:textId="2139E457" w:rsidR="009F19CC" w:rsidRPr="000C5090" w:rsidRDefault="009F19CC" w:rsidP="009F19CC">
      <w:pPr>
        <w:pStyle w:val="BodyText"/>
      </w:pPr>
      <w:r w:rsidRPr="000C5090">
        <w:t>The NUMI application times out after twenty (20) minutes of inactivity by the user. Users may experience shorter timeouts if their browser timeout is less than 20 minutes. After a timeout, users will need to reinitiate the normal login procedures</w:t>
      </w:r>
    </w:p>
    <w:p w14:paraId="5E4F6802" w14:textId="3A9520BC" w:rsidR="009F19CC" w:rsidRPr="000C5090" w:rsidRDefault="009F19CC" w:rsidP="001C392D">
      <w:pPr>
        <w:pStyle w:val="Heading2"/>
      </w:pPr>
      <w:bookmarkStart w:id="87" w:name="_Toc93395479"/>
      <w:r w:rsidRPr="000C5090">
        <w:t>Lockout Parameters</w:t>
      </w:r>
      <w:bookmarkEnd w:id="87"/>
    </w:p>
    <w:p w14:paraId="4BBD5C92" w14:textId="3FCCA11E" w:rsidR="009F19CC" w:rsidRPr="000C5090" w:rsidRDefault="009F19CC" w:rsidP="00AE5832">
      <w:pPr>
        <w:pStyle w:val="BodyText"/>
      </w:pPr>
      <w:proofErr w:type="spellStart"/>
      <w:r w:rsidRPr="000C5090">
        <w:t>VistA</w:t>
      </w:r>
      <w:proofErr w:type="spellEnd"/>
      <w:r w:rsidRPr="000C5090">
        <w:t xml:space="preserve"> will initiate a login restriction to NUMI for 20 minutes after a pre-determined number of unsuccessful login attempts. The precise number of permitted attempts varies by </w:t>
      </w:r>
      <w:proofErr w:type="spellStart"/>
      <w:r w:rsidRPr="000C5090">
        <w:t>VistA</w:t>
      </w:r>
      <w:proofErr w:type="spellEnd"/>
      <w:r w:rsidRPr="000C5090">
        <w:t xml:space="preserve">, and lockout is according to local </w:t>
      </w:r>
      <w:proofErr w:type="spellStart"/>
      <w:r w:rsidRPr="000C5090">
        <w:t>VistA</w:t>
      </w:r>
      <w:proofErr w:type="spellEnd"/>
      <w:r w:rsidRPr="000C5090">
        <w:t xml:space="preserve"> policy. An error message will display to the user </w:t>
      </w:r>
      <w:proofErr w:type="gramStart"/>
      <w:r w:rsidRPr="000C5090">
        <w:t>and,</w:t>
      </w:r>
      <w:proofErr w:type="gramEnd"/>
      <w:r w:rsidRPr="000C5090">
        <w:t xml:space="preserve"> after 20 minutes have elapsed, </w:t>
      </w:r>
      <w:proofErr w:type="spellStart"/>
      <w:r w:rsidRPr="000C5090">
        <w:t>VistA</w:t>
      </w:r>
      <w:proofErr w:type="spellEnd"/>
      <w:r w:rsidRPr="000C5090">
        <w:t xml:space="preserve"> will automatically clear the login restriction and the user can try to login again. Users may request their local IRM to reset the login attempt count on their </w:t>
      </w:r>
      <w:proofErr w:type="spellStart"/>
      <w:r w:rsidR="00E93078" w:rsidRPr="000C5090">
        <w:t>VistA</w:t>
      </w:r>
      <w:proofErr w:type="spellEnd"/>
      <w:r w:rsidR="00E93078" w:rsidRPr="000C5090">
        <w:t xml:space="preserve"> profile</w:t>
      </w:r>
      <w:r w:rsidRPr="000C5090">
        <w:t xml:space="preserve"> to avoid the </w:t>
      </w:r>
      <w:proofErr w:type="gramStart"/>
      <w:r w:rsidRPr="000C5090">
        <w:t>20 minute</w:t>
      </w:r>
      <w:proofErr w:type="gramEnd"/>
      <w:r w:rsidRPr="000C5090">
        <w:t xml:space="preserve"> delay.</w:t>
      </w:r>
    </w:p>
    <w:p w14:paraId="1BE917AA" w14:textId="77777777" w:rsidR="00687195" w:rsidRPr="000C5090" w:rsidRDefault="0004400B" w:rsidP="001C392D">
      <w:pPr>
        <w:pStyle w:val="Heading2"/>
      </w:pPr>
      <w:bookmarkStart w:id="88" w:name="_Toc93395480"/>
      <w:r w:rsidRPr="000C5090">
        <w:t>Date Format Parameters</w:t>
      </w:r>
      <w:bookmarkEnd w:id="84"/>
      <w:bookmarkEnd w:id="85"/>
      <w:bookmarkEnd w:id="88"/>
    </w:p>
    <w:p w14:paraId="1BE917AB" w14:textId="4C4CEDFF" w:rsidR="00687195" w:rsidRPr="000C5090" w:rsidRDefault="0004400B" w:rsidP="003D6681">
      <w:pPr>
        <w:pStyle w:val="BodyText"/>
      </w:pPr>
      <w:r w:rsidRPr="000C5090">
        <w:t>The NUMI application uses a consistent date format on the GUI – mm/dd/</w:t>
      </w:r>
      <w:proofErr w:type="spellStart"/>
      <w:r w:rsidRPr="000C5090">
        <w:t>yyyy</w:t>
      </w:r>
      <w:proofErr w:type="spellEnd"/>
      <w:r w:rsidRPr="000C5090">
        <w:t xml:space="preserve">. This is the </w:t>
      </w:r>
      <w:r w:rsidR="00E93078" w:rsidRPr="000C5090">
        <w:t>same way</w:t>
      </w:r>
      <w:r w:rsidRPr="000C5090">
        <w:t xml:space="preserve"> it is displayed in </w:t>
      </w:r>
      <w:proofErr w:type="spellStart"/>
      <w:r w:rsidRPr="000C5090">
        <w:t>VistA</w:t>
      </w:r>
      <w:proofErr w:type="spellEnd"/>
      <w:r w:rsidRPr="000C5090">
        <w:t>.</w:t>
      </w:r>
    </w:p>
    <w:p w14:paraId="1BE917AD" w14:textId="77777777" w:rsidR="00687195" w:rsidRPr="000C5090" w:rsidRDefault="0004400B" w:rsidP="001C392D">
      <w:pPr>
        <w:pStyle w:val="Heading3"/>
      </w:pPr>
      <w:bookmarkStart w:id="89" w:name="_Toc475705836"/>
      <w:bookmarkStart w:id="90" w:name="_Toc93395481"/>
      <w:r w:rsidRPr="000C5090">
        <w:lastRenderedPageBreak/>
        <w:t>Date Value Parameters</w:t>
      </w:r>
      <w:bookmarkEnd w:id="89"/>
      <w:bookmarkEnd w:id="90"/>
    </w:p>
    <w:p w14:paraId="1BE917AE" w14:textId="77777777" w:rsidR="00687195" w:rsidRPr="000C5090" w:rsidRDefault="0004400B" w:rsidP="000F4A5F">
      <w:pPr>
        <w:pStyle w:val="BulletedBodyList"/>
      </w:pPr>
      <w:r w:rsidRPr="000C5090">
        <w:t>Valid values for ‘Month’ are 1 thru 12</w:t>
      </w:r>
    </w:p>
    <w:p w14:paraId="1BE917AF" w14:textId="77777777" w:rsidR="00687195" w:rsidRPr="000C5090" w:rsidRDefault="0004400B" w:rsidP="000F4A5F">
      <w:pPr>
        <w:pStyle w:val="BulletedBodyList"/>
      </w:pPr>
      <w:r w:rsidRPr="000C5090">
        <w:t>Valid values for ‘Day’ are 1 thru 31</w:t>
      </w:r>
    </w:p>
    <w:p w14:paraId="1BE917B1" w14:textId="77777777" w:rsidR="00687195" w:rsidRPr="000C5090" w:rsidRDefault="0004400B" w:rsidP="001C392D">
      <w:pPr>
        <w:pStyle w:val="Heading3"/>
      </w:pPr>
      <w:bookmarkStart w:id="91" w:name="4.3.2_Day_Being_Reviewed_Date_Parameters"/>
      <w:bookmarkStart w:id="92" w:name="_Toc475705837"/>
      <w:bookmarkStart w:id="93" w:name="_Toc93395482"/>
      <w:bookmarkEnd w:id="91"/>
      <w:r w:rsidRPr="000C5090">
        <w:t>Day Being Reviewed Date Parameters</w:t>
      </w:r>
      <w:bookmarkEnd w:id="92"/>
      <w:bookmarkEnd w:id="93"/>
    </w:p>
    <w:p w14:paraId="1BE917B3" w14:textId="6E71409D" w:rsidR="00687195" w:rsidRPr="000C5090" w:rsidRDefault="0004400B" w:rsidP="000F4A5F">
      <w:pPr>
        <w:pStyle w:val="BulletedBodyList"/>
      </w:pPr>
      <w:r w:rsidRPr="000C5090">
        <w:t>In the “Day Being Reviewed Date” field on the Primary Review screen, the calendar will only permit users to select a date between the Admission and Discharge dates. If they manually type in a date, it must be within that range. If a date outside that range is provided, a message similar to this will display: “Please select a review date between</w:t>
      </w:r>
      <w:r w:rsidR="009338B5" w:rsidRPr="000C5090">
        <w:t xml:space="preserve"> </w:t>
      </w:r>
      <w:r w:rsidRPr="000C5090">
        <w:t>&lt;</w:t>
      </w:r>
      <w:r w:rsidRPr="000C5090">
        <w:rPr>
          <w:rStyle w:val="TextItalic"/>
        </w:rPr>
        <w:t>admit date</w:t>
      </w:r>
      <w:r w:rsidRPr="000C5090">
        <w:t>&gt; and &lt;</w:t>
      </w:r>
      <w:r w:rsidRPr="000C5090">
        <w:rPr>
          <w:rStyle w:val="TextItalic"/>
        </w:rPr>
        <w:t>discharge date</w:t>
      </w:r>
      <w:r w:rsidRPr="000C5090">
        <w:t>&gt;”.</w:t>
      </w:r>
    </w:p>
    <w:p w14:paraId="1BE917B5" w14:textId="77777777" w:rsidR="00687195" w:rsidRPr="000C5090" w:rsidRDefault="0004400B" w:rsidP="001C392D">
      <w:pPr>
        <w:pStyle w:val="Heading3"/>
      </w:pPr>
      <w:bookmarkStart w:id="94" w:name="4.3.3_Start_Date_and_End_Date_Parameters"/>
      <w:bookmarkStart w:id="95" w:name="_Toc475705838"/>
      <w:bookmarkStart w:id="96" w:name="_Toc93395483"/>
      <w:bookmarkEnd w:id="94"/>
      <w:r w:rsidRPr="000C5090">
        <w:t>Start Date and End Date Parameters</w:t>
      </w:r>
      <w:bookmarkEnd w:id="95"/>
      <w:bookmarkEnd w:id="96"/>
    </w:p>
    <w:p w14:paraId="1BE917B6" w14:textId="77777777" w:rsidR="00687195" w:rsidRPr="000C5090" w:rsidRDefault="0004400B" w:rsidP="000F4A5F">
      <w:pPr>
        <w:pStyle w:val="BulletedBodyList"/>
      </w:pPr>
      <w:r w:rsidRPr="000C5090">
        <w:t>When selecting “Start Date” and “End Date” values in NUMI, the End Date must be after the Start Date or the user will get an error message. Start Date and End Date fields in NUMI are located in:</w:t>
      </w:r>
    </w:p>
    <w:p w14:paraId="1BE917B7" w14:textId="77777777" w:rsidR="00687195" w:rsidRPr="000C5090" w:rsidRDefault="0004400B" w:rsidP="000F4A5F">
      <w:pPr>
        <w:pStyle w:val="BulletedBodyList"/>
      </w:pPr>
      <w:r w:rsidRPr="000C5090">
        <w:t>The “Reminder Date” filter on the Patient Selection/Worklist screen</w:t>
      </w:r>
    </w:p>
    <w:p w14:paraId="1BE917B8" w14:textId="77777777" w:rsidR="00687195" w:rsidRPr="000C5090" w:rsidRDefault="0004400B" w:rsidP="000F4A5F">
      <w:pPr>
        <w:pStyle w:val="BulletedBodyList"/>
      </w:pPr>
      <w:r w:rsidRPr="000C5090">
        <w:t>The “Date” filter on the Patient Reviews screen</w:t>
      </w:r>
    </w:p>
    <w:p w14:paraId="1BE917C0" w14:textId="6B34D0B0" w:rsidR="00687195" w:rsidRPr="000C5090" w:rsidRDefault="0004400B" w:rsidP="00070B05">
      <w:pPr>
        <w:pStyle w:val="BulletedBodyList"/>
      </w:pPr>
      <w:r w:rsidRPr="000C5090">
        <w:t>All Report filter screens</w:t>
      </w:r>
    </w:p>
    <w:p w14:paraId="1BE917C1" w14:textId="77777777" w:rsidR="00687195" w:rsidRPr="000C5090" w:rsidRDefault="0004400B" w:rsidP="00711C10">
      <w:pPr>
        <w:pStyle w:val="Heading2"/>
      </w:pPr>
      <w:bookmarkStart w:id="97" w:name="4.4_Text_Entry_Field_Parameters"/>
      <w:bookmarkStart w:id="98" w:name="_Ref475704722"/>
      <w:bookmarkStart w:id="99" w:name="_Ref475704728"/>
      <w:bookmarkStart w:id="100" w:name="_Toc475705839"/>
      <w:bookmarkStart w:id="101" w:name="_Toc93395484"/>
      <w:bookmarkEnd w:id="97"/>
      <w:r w:rsidRPr="000C5090">
        <w:t>Text Entry Field Parameters</w:t>
      </w:r>
      <w:bookmarkEnd w:id="98"/>
      <w:bookmarkEnd w:id="99"/>
      <w:bookmarkEnd w:id="100"/>
      <w:bookmarkEnd w:id="101"/>
    </w:p>
    <w:p w14:paraId="1BE917C2" w14:textId="77777777" w:rsidR="00687195" w:rsidRPr="000C5090" w:rsidRDefault="0004400B" w:rsidP="000F4A5F">
      <w:pPr>
        <w:pStyle w:val="BulletedBodyList"/>
      </w:pPr>
      <w:r w:rsidRPr="000C5090">
        <w:t>The system imposes restrictions on how many characters can be entered into certain text entry fields.</w:t>
      </w:r>
    </w:p>
    <w:p w14:paraId="1BE917C8" w14:textId="77777777" w:rsidR="00687195" w:rsidRPr="000C5090" w:rsidRDefault="0004400B" w:rsidP="000F4A5F">
      <w:pPr>
        <w:pStyle w:val="BulletedBodyList"/>
      </w:pPr>
      <w:r w:rsidRPr="000C5090">
        <w:t>The system imposes a maximum limit of 100 text entry characters in the Custom text entry field on the Primary Review screen</w:t>
      </w:r>
    </w:p>
    <w:p w14:paraId="6DD47EB9" w14:textId="77777777" w:rsidR="00225D4C" w:rsidRPr="000C5090" w:rsidRDefault="0004400B" w:rsidP="006E3209">
      <w:pPr>
        <w:pStyle w:val="BulletedBodyList"/>
      </w:pPr>
      <w:r w:rsidRPr="000C5090">
        <w:t>The system imposes a maximum limit of 4,000 text entry characters in the Comments field on the Physician Advisor Review screen</w:t>
      </w:r>
      <w:bookmarkStart w:id="102" w:name="5_Remote_Procedure_Calls_(RPCs)"/>
      <w:bookmarkStart w:id="103" w:name="_Toc475705840"/>
      <w:bookmarkEnd w:id="102"/>
    </w:p>
    <w:p w14:paraId="1BE917CB" w14:textId="0B0DE708" w:rsidR="00687195" w:rsidRPr="000C5090" w:rsidRDefault="0004400B" w:rsidP="00225D4C">
      <w:pPr>
        <w:pStyle w:val="Heading1"/>
      </w:pPr>
      <w:bookmarkStart w:id="104" w:name="_Toc93395485"/>
      <w:r w:rsidRPr="000C5090">
        <w:t>Remote Procedure Calls (RPCs</w:t>
      </w:r>
      <w:r w:rsidR="002E1333" w:rsidRPr="000C5090">
        <w:t>)</w:t>
      </w:r>
      <w:bookmarkEnd w:id="103"/>
      <w:bookmarkEnd w:id="104"/>
    </w:p>
    <w:p w14:paraId="1BE917CD" w14:textId="2F64C4DF" w:rsidR="00687195" w:rsidRPr="000C5090" w:rsidRDefault="0004400B" w:rsidP="003D6681">
      <w:pPr>
        <w:pStyle w:val="BodyText"/>
      </w:pPr>
      <w:r w:rsidRPr="000C5090">
        <w:t>R</w:t>
      </w:r>
      <w:r w:rsidR="00590928" w:rsidRPr="000C5090">
        <w:t xml:space="preserve">PCs </w:t>
      </w:r>
      <w:r w:rsidRPr="000C5090">
        <w:t xml:space="preserve">for NUMI are handled </w:t>
      </w:r>
      <w:r w:rsidR="00AB1189" w:rsidRPr="000C5090">
        <w:t>by VIA</w:t>
      </w:r>
      <w:r w:rsidRPr="000C5090">
        <w:t xml:space="preserve">. </w:t>
      </w:r>
      <w:r w:rsidR="000A5ED1" w:rsidRPr="000C5090">
        <w:t>V</w:t>
      </w:r>
      <w:r w:rsidR="00385E80" w:rsidRPr="000C5090">
        <w:t>IA</w:t>
      </w:r>
      <w:r w:rsidR="000A5ED1" w:rsidRPr="000C5090">
        <w:t xml:space="preserve"> </w:t>
      </w:r>
      <w:r w:rsidRPr="000C5090">
        <w:t xml:space="preserve">interacts directly with </w:t>
      </w:r>
      <w:proofErr w:type="spellStart"/>
      <w:r w:rsidRPr="000C5090">
        <w:t>VistA</w:t>
      </w:r>
      <w:proofErr w:type="spellEnd"/>
      <w:r w:rsidR="00385E80" w:rsidRPr="000C5090">
        <w:t>.</w:t>
      </w:r>
      <w:r w:rsidRPr="000C5090">
        <w:t xml:space="preserve"> NUMI does not.</w:t>
      </w:r>
    </w:p>
    <w:p w14:paraId="1BE917CF" w14:textId="77777777" w:rsidR="00687195" w:rsidRPr="000C5090" w:rsidRDefault="0004400B" w:rsidP="006E3209">
      <w:pPr>
        <w:pStyle w:val="Heading1"/>
      </w:pPr>
      <w:bookmarkStart w:id="105" w:name="6_Database_Information"/>
      <w:bookmarkStart w:id="106" w:name="_Toc475705841"/>
      <w:bookmarkStart w:id="107" w:name="_Toc93395486"/>
      <w:bookmarkEnd w:id="105"/>
      <w:r w:rsidRPr="000C5090">
        <w:t>Database Information</w:t>
      </w:r>
      <w:bookmarkEnd w:id="106"/>
      <w:bookmarkEnd w:id="107"/>
    </w:p>
    <w:p w14:paraId="1BE917D0" w14:textId="453F142D" w:rsidR="00687195" w:rsidRPr="000C5090" w:rsidRDefault="0004400B" w:rsidP="003D6681">
      <w:pPr>
        <w:pStyle w:val="BodyText"/>
      </w:pPr>
      <w:r w:rsidRPr="000C5090">
        <w:t xml:space="preserve">The NUMI database stores information on patient movements. NUMI does not modify, </w:t>
      </w:r>
      <w:proofErr w:type="gramStart"/>
      <w:r w:rsidRPr="000C5090">
        <w:t>update</w:t>
      </w:r>
      <w:proofErr w:type="gramEnd"/>
      <w:r w:rsidRPr="000C5090">
        <w:t xml:space="preserve"> or delete data on the </w:t>
      </w:r>
      <w:proofErr w:type="spellStart"/>
      <w:r w:rsidRPr="000C5090">
        <w:t>VistA</w:t>
      </w:r>
      <w:proofErr w:type="spellEnd"/>
      <w:r w:rsidRPr="000C5090">
        <w:t xml:space="preserve"> system. A Data Access Objects (DAO) solution strategy was utilized for the database architecture. The DAO avoids the need to create a shared data source, thus eliminating the need to collate the information dynamically. This gives the application the ability to access data from multiple data sources, encapsulating the data through the application programming interface (API), presenting it in the appropriate form for each database. The NUMI DAO architecture model is depicted in </w:t>
      </w:r>
      <w:r w:rsidR="003D6681" w:rsidRPr="000C5090">
        <w:fldChar w:fldCharType="begin"/>
      </w:r>
      <w:r w:rsidR="003D6681" w:rsidRPr="000C5090">
        <w:instrText xml:space="preserve"> REF _Ref475614078 \h </w:instrText>
      </w:r>
      <w:r w:rsidR="00C37C35" w:rsidRPr="000C5090">
        <w:instrText xml:space="preserve"> \* MERGEFORMAT </w:instrText>
      </w:r>
      <w:r w:rsidR="003D6681" w:rsidRPr="000C5090">
        <w:fldChar w:fldCharType="separate"/>
      </w:r>
      <w:r w:rsidR="00163345" w:rsidRPr="000C5090">
        <w:t xml:space="preserve">Figure </w:t>
      </w:r>
      <w:r w:rsidR="00163345" w:rsidRPr="000C5090">
        <w:rPr>
          <w:noProof/>
        </w:rPr>
        <w:t>1</w:t>
      </w:r>
      <w:r w:rsidR="003D6681" w:rsidRPr="000C5090">
        <w:fldChar w:fldCharType="end"/>
      </w:r>
      <w:r w:rsidRPr="000C5090">
        <w:t xml:space="preserve"> and the </w:t>
      </w:r>
      <w:r w:rsidR="00855D60" w:rsidRPr="000C5090">
        <w:t xml:space="preserve">VIA </w:t>
      </w:r>
      <w:r w:rsidRPr="000C5090">
        <w:t xml:space="preserve">DAO architecture model is depicted in </w:t>
      </w:r>
      <w:r w:rsidR="003D6681" w:rsidRPr="000C5090">
        <w:fldChar w:fldCharType="begin"/>
      </w:r>
      <w:r w:rsidR="003D6681" w:rsidRPr="000C5090">
        <w:instrText xml:space="preserve"> REF _Ref475614094 \h </w:instrText>
      </w:r>
      <w:r w:rsidR="00C37C35" w:rsidRPr="000C5090">
        <w:instrText xml:space="preserve"> \* MERGEFORMAT </w:instrText>
      </w:r>
      <w:r w:rsidR="003D6681" w:rsidRPr="000C5090">
        <w:fldChar w:fldCharType="separate"/>
      </w:r>
      <w:r w:rsidR="00163345" w:rsidRPr="000C5090">
        <w:t xml:space="preserve">Figure </w:t>
      </w:r>
      <w:r w:rsidR="00163345" w:rsidRPr="000C5090">
        <w:rPr>
          <w:noProof/>
        </w:rPr>
        <w:t>2</w:t>
      </w:r>
      <w:r w:rsidR="003D6681" w:rsidRPr="000C5090">
        <w:fldChar w:fldCharType="end"/>
      </w:r>
      <w:r w:rsidRPr="000C5090">
        <w:t>.</w:t>
      </w:r>
    </w:p>
    <w:p w14:paraId="1BE917D1" w14:textId="77777777" w:rsidR="00687195" w:rsidRPr="000C5090" w:rsidRDefault="00687195" w:rsidP="006D5604"/>
    <w:p w14:paraId="35093008" w14:textId="77777777" w:rsidR="003D6681" w:rsidRPr="000C5090" w:rsidRDefault="005E47E8" w:rsidP="00F850F2">
      <w:pPr>
        <w:pStyle w:val="Figure"/>
      </w:pPr>
      <w:r w:rsidRPr="000C5090">
        <w:rPr>
          <w:noProof/>
        </w:rPr>
        <w:lastRenderedPageBreak/>
        <w:drawing>
          <wp:inline distT="0" distB="0" distL="0" distR="0" wp14:anchorId="3F941922" wp14:editId="3CF60BC4">
            <wp:extent cx="5091545" cy="1692947"/>
            <wp:effectExtent l="19050" t="19050" r="13970" b="21590"/>
            <wp:docPr id="27" name="Picture 27" descr="NUMI GUI to DAL, which includes DAO and Provider accesses the SQL Server as well as VistaA through V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091545" cy="1692947"/>
                    </a:xfrm>
                    <a:prstGeom prst="rect">
                      <a:avLst/>
                    </a:prstGeom>
                    <a:noFill/>
                    <a:ln>
                      <a:solidFill>
                        <a:schemeClr val="accent1"/>
                      </a:solidFill>
                    </a:ln>
                  </pic:spPr>
                </pic:pic>
              </a:graphicData>
            </a:graphic>
          </wp:inline>
        </w:drawing>
      </w:r>
    </w:p>
    <w:p w14:paraId="1BE917D2" w14:textId="7702BD21" w:rsidR="00687195" w:rsidRPr="000C5090" w:rsidRDefault="003D6681" w:rsidP="003D6681">
      <w:pPr>
        <w:pStyle w:val="Caption"/>
      </w:pPr>
      <w:bookmarkStart w:id="108" w:name="_Ref475614078"/>
      <w:bookmarkStart w:id="109" w:name="_Ref475614072"/>
      <w:bookmarkStart w:id="110" w:name="_Toc475614266"/>
      <w:bookmarkStart w:id="111" w:name="_Toc93395667"/>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EF3B83" w:rsidRPr="000C5090">
        <w:rPr>
          <w:noProof/>
        </w:rPr>
        <w:t>2</w:t>
      </w:r>
      <w:r w:rsidR="00C61F74" w:rsidRPr="000C5090">
        <w:rPr>
          <w:noProof/>
        </w:rPr>
        <w:fldChar w:fldCharType="end"/>
      </w:r>
      <w:bookmarkEnd w:id="108"/>
      <w:r w:rsidRPr="000C5090">
        <w:t>: NUMI DAO Architecture Model</w:t>
      </w:r>
      <w:bookmarkEnd w:id="109"/>
      <w:bookmarkEnd w:id="110"/>
      <w:bookmarkEnd w:id="111"/>
    </w:p>
    <w:p w14:paraId="1BE917D4" w14:textId="77777777" w:rsidR="00687195" w:rsidRPr="000C5090" w:rsidRDefault="00687195">
      <w:bookmarkStart w:id="112" w:name="Figure_1:_NUMI_DAO_Architecture_Model"/>
      <w:bookmarkStart w:id="113" w:name="_bookmark32"/>
      <w:bookmarkEnd w:id="112"/>
      <w:bookmarkEnd w:id="113"/>
    </w:p>
    <w:p w14:paraId="4B1A56B1" w14:textId="77777777" w:rsidR="003D6681" w:rsidRPr="000C5090" w:rsidRDefault="00662AE5" w:rsidP="00F850F2">
      <w:pPr>
        <w:pStyle w:val="Figure"/>
      </w:pPr>
      <w:r w:rsidRPr="000C5090">
        <w:rPr>
          <w:noProof/>
        </w:rPr>
        <w:drawing>
          <wp:inline distT="0" distB="0" distL="0" distR="0" wp14:anchorId="0A4EA7DD" wp14:editId="20E1D862">
            <wp:extent cx="4371109" cy="1017742"/>
            <wp:effectExtent l="19050" t="19050" r="10795" b="11430"/>
            <wp:docPr id="28" name="Picture 28" descr="NUMI through VIA to VistaA datab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375074" cy="1018665"/>
                    </a:xfrm>
                    <a:prstGeom prst="rect">
                      <a:avLst/>
                    </a:prstGeom>
                    <a:noFill/>
                    <a:ln>
                      <a:solidFill>
                        <a:schemeClr val="accent1"/>
                      </a:solidFill>
                    </a:ln>
                  </pic:spPr>
                </pic:pic>
              </a:graphicData>
            </a:graphic>
          </wp:inline>
        </w:drawing>
      </w:r>
    </w:p>
    <w:p w14:paraId="2C21312F" w14:textId="3BE7C807" w:rsidR="00662AE5" w:rsidRPr="000C5090" w:rsidRDefault="003D6681" w:rsidP="003D6681">
      <w:pPr>
        <w:pStyle w:val="Caption"/>
      </w:pPr>
      <w:bookmarkStart w:id="114" w:name="_Ref475614094"/>
      <w:bookmarkStart w:id="115" w:name="_Toc475614267"/>
      <w:bookmarkStart w:id="116" w:name="_Toc93395668"/>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EF3B83" w:rsidRPr="000C5090">
        <w:rPr>
          <w:noProof/>
        </w:rPr>
        <w:t>3</w:t>
      </w:r>
      <w:r w:rsidR="00C61F74" w:rsidRPr="000C5090">
        <w:rPr>
          <w:noProof/>
        </w:rPr>
        <w:fldChar w:fldCharType="end"/>
      </w:r>
      <w:bookmarkEnd w:id="114"/>
      <w:r w:rsidRPr="000C5090">
        <w:t>: VIA DAO Architecture Model</w:t>
      </w:r>
      <w:bookmarkEnd w:id="115"/>
      <w:bookmarkEnd w:id="116"/>
    </w:p>
    <w:p w14:paraId="1BE917DA" w14:textId="77777777" w:rsidR="00687195" w:rsidRPr="000C5090" w:rsidRDefault="0004400B" w:rsidP="003D6681">
      <w:pPr>
        <w:pStyle w:val="BodyText"/>
      </w:pPr>
      <w:bookmarkStart w:id="117" w:name="Figure_2:_MDWS_DAO_Architecture_Model"/>
      <w:bookmarkStart w:id="118" w:name="_bookmark33"/>
      <w:bookmarkEnd w:id="117"/>
      <w:bookmarkEnd w:id="118"/>
      <w:r w:rsidRPr="000C5090">
        <w:t>The DAO manages the connection with the data source to obtain and store data. As for the validation being done prior to storing the data in the NUMI database and what happens if the validation fails, schema-level validation as well as valid data checks depend on the operation. In fully automated operations, an event is stored in the database. This can be checked by Tier 3 support. In user-interactive operations, the system will prompt the user for the correct input.</w:t>
      </w:r>
    </w:p>
    <w:p w14:paraId="3BC3AD10" w14:textId="3F5C1F5B" w:rsidR="00AF1EEE" w:rsidRPr="000C5090" w:rsidRDefault="0004400B" w:rsidP="003D6681">
      <w:pPr>
        <w:pStyle w:val="BodyText"/>
      </w:pPr>
      <w:r w:rsidRPr="000C5090">
        <w:t xml:space="preserve">By implementing the access mechanism required to work with the data source, the business component that relies on the DAO is able to use the simpler API exposed by the DAO for its clients. This interface does not change when the underlying data source implementation changes, thus allowing the DAO to adapt to different storage schemes without affecting its clients or business components. This middle tier translates the requests into the relevant SQL and provides the results in an array of objects that the GUI can interpret. </w:t>
      </w:r>
    </w:p>
    <w:p w14:paraId="1BE917DC" w14:textId="5CD319ED" w:rsidR="00687195" w:rsidRPr="000C5090" w:rsidRDefault="0004400B" w:rsidP="003D6681">
      <w:pPr>
        <w:pStyle w:val="BodyText"/>
      </w:pPr>
      <w:r w:rsidRPr="000C5090">
        <w:t>The DAO does not directly access any database. It sends requests in the format accepted by the target database management system, to retrieve or modify data on the target system.</w:t>
      </w:r>
    </w:p>
    <w:p w14:paraId="1BE917DE" w14:textId="27141E3F" w:rsidR="00687195" w:rsidRPr="000C5090" w:rsidRDefault="0004400B" w:rsidP="003D6681">
      <w:pPr>
        <w:pStyle w:val="BodyText"/>
      </w:pPr>
      <w:r w:rsidRPr="000C5090">
        <w:t xml:space="preserve">When talking to a SQL database backend, the DAOs use SQL stored procedures to select, update, and delete database information. Information from </w:t>
      </w:r>
      <w:proofErr w:type="spellStart"/>
      <w:r w:rsidRPr="000C5090">
        <w:t>VistA</w:t>
      </w:r>
      <w:proofErr w:type="spellEnd"/>
      <w:r w:rsidRPr="000C5090">
        <w:t xml:space="preserve"> is retrieved by NUMI, talking to </w:t>
      </w:r>
      <w:r w:rsidR="00E93078" w:rsidRPr="000C5090">
        <w:t>VIA using</w:t>
      </w:r>
      <w:r w:rsidR="00A2482C" w:rsidRPr="000C5090">
        <w:t xml:space="preserve"> </w:t>
      </w:r>
      <w:r w:rsidRPr="000C5090">
        <w:t>Web Services.</w:t>
      </w:r>
    </w:p>
    <w:p w14:paraId="1BE917E0" w14:textId="77777777" w:rsidR="00687195" w:rsidRPr="000C5090" w:rsidRDefault="0004400B" w:rsidP="001C392D">
      <w:pPr>
        <w:pStyle w:val="Heading2"/>
      </w:pPr>
      <w:bookmarkStart w:id="119" w:name="6.1_Relational_Tables"/>
      <w:bookmarkStart w:id="120" w:name="_Toc475705842"/>
      <w:bookmarkStart w:id="121" w:name="_Toc93395487"/>
      <w:bookmarkEnd w:id="119"/>
      <w:r w:rsidRPr="000C5090">
        <w:t>Relational Tables</w:t>
      </w:r>
      <w:bookmarkEnd w:id="120"/>
      <w:bookmarkEnd w:id="121"/>
    </w:p>
    <w:p w14:paraId="1BE917E1" w14:textId="4598CA49" w:rsidR="00687195" w:rsidRPr="000C5090" w:rsidRDefault="0004400B" w:rsidP="003D6681">
      <w:pPr>
        <w:pStyle w:val="BodyText"/>
      </w:pPr>
      <w:r w:rsidRPr="000C5090">
        <w:t xml:space="preserve">Information about the NUMI tables and how they inter-relate is managed by the Tier 3 </w:t>
      </w:r>
      <w:r w:rsidR="00F241DE" w:rsidRPr="000C5090">
        <w:t>D</w:t>
      </w:r>
      <w:r w:rsidRPr="000C5090">
        <w:t xml:space="preserve">evelopment </w:t>
      </w:r>
      <w:r w:rsidR="00F241DE" w:rsidRPr="000C5090">
        <w:t>T</w:t>
      </w:r>
      <w:r w:rsidRPr="000C5090">
        <w:t>eam.</w:t>
      </w:r>
    </w:p>
    <w:p w14:paraId="1BE917E3" w14:textId="77777777" w:rsidR="00687195" w:rsidRPr="000C5090" w:rsidRDefault="0004400B" w:rsidP="00711C10">
      <w:pPr>
        <w:pStyle w:val="Heading2"/>
      </w:pPr>
      <w:bookmarkStart w:id="122" w:name="6.2_Schema"/>
      <w:bookmarkStart w:id="123" w:name="_Toc475705843"/>
      <w:bookmarkStart w:id="124" w:name="_Toc93395488"/>
      <w:bookmarkEnd w:id="122"/>
      <w:r w:rsidRPr="000C5090">
        <w:lastRenderedPageBreak/>
        <w:t>Schema</w:t>
      </w:r>
      <w:bookmarkEnd w:id="123"/>
      <w:bookmarkEnd w:id="124"/>
    </w:p>
    <w:p w14:paraId="1BE917E4" w14:textId="77777777" w:rsidR="00687195" w:rsidRPr="000C5090" w:rsidRDefault="0004400B" w:rsidP="003D6681">
      <w:pPr>
        <w:pStyle w:val="BodyText"/>
      </w:pPr>
      <w:r w:rsidRPr="000C5090">
        <w:t>Not Applicable. Schemas are not called in the SQL server like they are in the Oracle database.</w:t>
      </w:r>
    </w:p>
    <w:p w14:paraId="1BE917E6" w14:textId="77777777" w:rsidR="00687195" w:rsidRPr="000C5090" w:rsidRDefault="0004400B" w:rsidP="00711C10">
      <w:pPr>
        <w:pStyle w:val="Heading2"/>
      </w:pPr>
      <w:bookmarkStart w:id="125" w:name="6.3_Database_Users"/>
      <w:bookmarkStart w:id="126" w:name="_Toc475705844"/>
      <w:bookmarkStart w:id="127" w:name="_Toc93395489"/>
      <w:bookmarkEnd w:id="125"/>
      <w:r w:rsidRPr="000C5090">
        <w:t>Database Users</w:t>
      </w:r>
      <w:bookmarkEnd w:id="126"/>
      <w:bookmarkEnd w:id="127"/>
    </w:p>
    <w:p w14:paraId="1BE917E7" w14:textId="77512464" w:rsidR="00687195" w:rsidRPr="000C5090" w:rsidRDefault="009D1D80" w:rsidP="003D6681">
      <w:pPr>
        <w:pStyle w:val="BodyText"/>
      </w:pPr>
      <w:r w:rsidRPr="000C5090">
        <w:fldChar w:fldCharType="begin"/>
      </w:r>
      <w:r w:rsidRPr="000C5090">
        <w:instrText xml:space="preserve"> REF _Ref475613412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4</w:t>
      </w:r>
      <w:r w:rsidRPr="000C5090">
        <w:fldChar w:fldCharType="end"/>
      </w:r>
      <w:r w:rsidR="0004400B" w:rsidRPr="000C5090">
        <w:t xml:space="preserve"> identifies the authorized NUMI database users. The name of the database is NUMI.</w:t>
      </w:r>
    </w:p>
    <w:p w14:paraId="1BE917E9" w14:textId="61E82802" w:rsidR="00687195" w:rsidRPr="000C5090" w:rsidRDefault="0004400B" w:rsidP="009D1D80">
      <w:pPr>
        <w:pStyle w:val="Caption"/>
      </w:pPr>
      <w:bookmarkStart w:id="128" w:name="Table_4:_Authorized_NUMI_Database_Users"/>
      <w:bookmarkStart w:id="129" w:name="_bookmark37"/>
      <w:bookmarkStart w:id="130" w:name="_Ref475613412"/>
      <w:bookmarkStart w:id="131" w:name="_Toc475613845"/>
      <w:bookmarkStart w:id="132" w:name="_Toc93395616"/>
      <w:bookmarkEnd w:id="128"/>
      <w:bookmarkEnd w:id="129"/>
      <w:r w:rsidRPr="000C5090">
        <w:t>Table</w:t>
      </w:r>
      <w:r w:rsidR="009D1D80"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w:t>
      </w:r>
      <w:r w:rsidR="00C61F74" w:rsidRPr="000C5090">
        <w:rPr>
          <w:noProof/>
        </w:rPr>
        <w:fldChar w:fldCharType="end"/>
      </w:r>
      <w:bookmarkEnd w:id="130"/>
      <w:r w:rsidRPr="000C5090">
        <w:t>: Authorized NUMI Database Users</w:t>
      </w:r>
      <w:bookmarkEnd w:id="131"/>
      <w:bookmarkEnd w:id="132"/>
    </w:p>
    <w:tbl>
      <w:tblPr>
        <w:tblStyle w:val="DatabaseTable"/>
        <w:tblW w:w="5000" w:type="pct"/>
        <w:tblLayout w:type="fixed"/>
        <w:tblLook w:val="01E0" w:firstRow="1" w:lastRow="1" w:firstColumn="1" w:lastColumn="1" w:noHBand="0" w:noVBand="0"/>
      </w:tblPr>
      <w:tblGrid>
        <w:gridCol w:w="2567"/>
        <w:gridCol w:w="7113"/>
      </w:tblGrid>
      <w:tr w:rsidR="00687195" w:rsidRPr="000C5090" w14:paraId="1BE917ED" w14:textId="77777777" w:rsidTr="00253796">
        <w:trPr>
          <w:cnfStyle w:val="100000000000" w:firstRow="1" w:lastRow="0" w:firstColumn="0" w:lastColumn="0" w:oddVBand="0" w:evenVBand="0" w:oddHBand="0" w:evenHBand="0" w:firstRowFirstColumn="0" w:firstRowLastColumn="0" w:lastRowFirstColumn="0" w:lastRowLastColumn="0"/>
        </w:trPr>
        <w:tc>
          <w:tcPr>
            <w:tcW w:w="2539" w:type="dxa"/>
          </w:tcPr>
          <w:p w14:paraId="1BE917EB" w14:textId="77777777" w:rsidR="00687195" w:rsidRPr="000C5090" w:rsidRDefault="0004400B" w:rsidP="00CC6867">
            <w:pPr>
              <w:pStyle w:val="TableParagraph"/>
              <w:rPr>
                <w:rFonts w:eastAsia="Times New Roman"/>
                <w:b/>
              </w:rPr>
            </w:pPr>
            <w:r w:rsidRPr="000C5090">
              <w:rPr>
                <w:b/>
              </w:rPr>
              <w:t>User</w:t>
            </w:r>
          </w:p>
        </w:tc>
        <w:tc>
          <w:tcPr>
            <w:tcW w:w="7037" w:type="dxa"/>
          </w:tcPr>
          <w:p w14:paraId="1BE917EC" w14:textId="77777777" w:rsidR="00687195" w:rsidRPr="000C5090" w:rsidRDefault="0004400B" w:rsidP="00CC6867">
            <w:pPr>
              <w:pStyle w:val="TableParagraph"/>
              <w:rPr>
                <w:rFonts w:eastAsia="Times New Roman"/>
                <w:b/>
              </w:rPr>
            </w:pPr>
            <w:r w:rsidRPr="000C5090">
              <w:rPr>
                <w:b/>
              </w:rPr>
              <w:t>Description</w:t>
            </w:r>
          </w:p>
        </w:tc>
      </w:tr>
      <w:tr w:rsidR="00687195" w:rsidRPr="000C5090" w14:paraId="1BE917F2" w14:textId="77777777" w:rsidTr="00253796">
        <w:trPr>
          <w:cnfStyle w:val="000000100000" w:firstRow="0" w:lastRow="0" w:firstColumn="0" w:lastColumn="0" w:oddVBand="0" w:evenVBand="0" w:oddHBand="1" w:evenHBand="0" w:firstRowFirstColumn="0" w:firstRowLastColumn="0" w:lastRowFirstColumn="0" w:lastRowLastColumn="0"/>
        </w:trPr>
        <w:tc>
          <w:tcPr>
            <w:tcW w:w="2539" w:type="dxa"/>
          </w:tcPr>
          <w:p w14:paraId="1BE917EE" w14:textId="77777777" w:rsidR="00687195" w:rsidRPr="000C5090" w:rsidRDefault="0004400B" w:rsidP="00CC6867">
            <w:pPr>
              <w:pStyle w:val="TableParagraph"/>
            </w:pPr>
            <w:r w:rsidRPr="000C5090">
              <w:t>NUMI_OWNER</w:t>
            </w:r>
          </w:p>
        </w:tc>
        <w:tc>
          <w:tcPr>
            <w:tcW w:w="7037" w:type="dxa"/>
          </w:tcPr>
          <w:p w14:paraId="1BE917EF" w14:textId="77777777" w:rsidR="00687195" w:rsidRPr="000C5090" w:rsidRDefault="0004400B" w:rsidP="000F4A5F">
            <w:pPr>
              <w:pStyle w:val="BulletedBodyList"/>
              <w:rPr>
                <w:rFonts w:cs="Times New Roman"/>
              </w:rPr>
            </w:pPr>
            <w:r w:rsidRPr="000C5090">
              <w:t>Owns the NUMI database only.</w:t>
            </w:r>
          </w:p>
          <w:p w14:paraId="1BE917F0" w14:textId="11953AD3" w:rsidR="00687195" w:rsidRPr="000C5090" w:rsidRDefault="0004400B" w:rsidP="000F4A5F">
            <w:pPr>
              <w:pStyle w:val="BulletedBodyList"/>
              <w:rPr>
                <w:rFonts w:cs="Times New Roman"/>
              </w:rPr>
            </w:pPr>
            <w:r w:rsidRPr="000C5090">
              <w:t xml:space="preserve">Can perform all Data Definition Language activities </w:t>
            </w:r>
            <w:proofErr w:type="gramStart"/>
            <w:r w:rsidRPr="000C5090">
              <w:t>including:</w:t>
            </w:r>
            <w:proofErr w:type="gramEnd"/>
            <w:r w:rsidRPr="000C5090">
              <w:t xml:space="preserve"> altering, creating and deleting tables, indices, views, stored procedures, etc.</w:t>
            </w:r>
          </w:p>
          <w:p w14:paraId="1BE917F1" w14:textId="77777777" w:rsidR="00687195" w:rsidRPr="000C5090" w:rsidRDefault="0004400B" w:rsidP="000F4A5F">
            <w:pPr>
              <w:pStyle w:val="BulletedBodyList"/>
              <w:rPr>
                <w:rFonts w:cs="Times New Roman"/>
              </w:rPr>
            </w:pPr>
            <w:r w:rsidRPr="000C5090">
              <w:t>Cannot perform any Administrator activities.</w:t>
            </w:r>
          </w:p>
        </w:tc>
      </w:tr>
      <w:tr w:rsidR="00687195" w:rsidRPr="000C5090" w14:paraId="1BE917F6" w14:textId="77777777" w:rsidTr="00253796">
        <w:trPr>
          <w:cnfStyle w:val="000000010000" w:firstRow="0" w:lastRow="0" w:firstColumn="0" w:lastColumn="0" w:oddVBand="0" w:evenVBand="0" w:oddHBand="0" w:evenHBand="1" w:firstRowFirstColumn="0" w:firstRowLastColumn="0" w:lastRowFirstColumn="0" w:lastRowLastColumn="0"/>
        </w:trPr>
        <w:tc>
          <w:tcPr>
            <w:tcW w:w="2539" w:type="dxa"/>
          </w:tcPr>
          <w:p w14:paraId="1BE917F3" w14:textId="77777777" w:rsidR="00687195" w:rsidRPr="000C5090" w:rsidRDefault="0004400B" w:rsidP="00CC6867">
            <w:pPr>
              <w:pStyle w:val="TableParagraph"/>
            </w:pPr>
            <w:r w:rsidRPr="000C5090">
              <w:t>NUMI_USER</w:t>
            </w:r>
          </w:p>
        </w:tc>
        <w:tc>
          <w:tcPr>
            <w:tcW w:w="7037" w:type="dxa"/>
          </w:tcPr>
          <w:p w14:paraId="1BE917F4" w14:textId="24FE5E23" w:rsidR="00687195" w:rsidRPr="000C5090" w:rsidRDefault="0004400B" w:rsidP="000F4A5F">
            <w:pPr>
              <w:pStyle w:val="BulletedBodyList"/>
              <w:rPr>
                <w:rFonts w:cs="Times New Roman"/>
              </w:rPr>
            </w:pPr>
            <w:r w:rsidRPr="000C5090">
              <w:t>This user only has Data Manipulation Language roles.</w:t>
            </w:r>
          </w:p>
          <w:p w14:paraId="1BE917F5" w14:textId="77777777" w:rsidR="00687195" w:rsidRPr="000C5090" w:rsidRDefault="0004400B" w:rsidP="000F4A5F">
            <w:pPr>
              <w:pStyle w:val="BulletedBodyList"/>
              <w:rPr>
                <w:rFonts w:cs="Times New Roman"/>
              </w:rPr>
            </w:pPr>
            <w:r w:rsidRPr="000C5090">
              <w:t xml:space="preserve">Can insert, </w:t>
            </w:r>
            <w:proofErr w:type="gramStart"/>
            <w:r w:rsidRPr="000C5090">
              <w:t>update</w:t>
            </w:r>
            <w:proofErr w:type="gramEnd"/>
            <w:r w:rsidRPr="000C5090">
              <w:t xml:space="preserve"> and select tables and call stored procedures and functions.</w:t>
            </w:r>
          </w:p>
        </w:tc>
      </w:tr>
    </w:tbl>
    <w:p w14:paraId="1BE917F8" w14:textId="77777777" w:rsidR="00687195" w:rsidRPr="000C5090" w:rsidRDefault="0004400B" w:rsidP="00711C10">
      <w:pPr>
        <w:pStyle w:val="Heading2"/>
      </w:pPr>
      <w:bookmarkStart w:id="133" w:name="6.4_Database_Tables"/>
      <w:bookmarkStart w:id="134" w:name="_Toc475705845"/>
      <w:bookmarkStart w:id="135" w:name="_Toc93395490"/>
      <w:bookmarkEnd w:id="133"/>
      <w:r w:rsidRPr="000C5090">
        <w:t>Database Tables</w:t>
      </w:r>
      <w:bookmarkEnd w:id="134"/>
      <w:bookmarkEnd w:id="135"/>
    </w:p>
    <w:p w14:paraId="1BE917F9" w14:textId="427943EA" w:rsidR="00687195" w:rsidRPr="000C5090" w:rsidRDefault="0004400B" w:rsidP="003D6681">
      <w:pPr>
        <w:pStyle w:val="BodyText"/>
      </w:pPr>
      <w:r w:rsidRPr="000C5090">
        <w:t xml:space="preserve">The UM patient review data is stored in the NUMI database. The NUMI data model is defined based on the Entity-Relationship Model and is managed by the Tier 3 </w:t>
      </w:r>
      <w:r w:rsidR="00ED5FB2" w:rsidRPr="000C5090">
        <w:t>D</w:t>
      </w:r>
      <w:r w:rsidRPr="000C5090">
        <w:t xml:space="preserve">evelopment </w:t>
      </w:r>
      <w:r w:rsidR="00ED5FB2" w:rsidRPr="000C5090">
        <w:t>T</w:t>
      </w:r>
      <w:r w:rsidRPr="000C5090">
        <w:t xml:space="preserve">eam. The data model depicts the elements and fields that support the NUMI </w:t>
      </w:r>
      <w:proofErr w:type="gramStart"/>
      <w:r w:rsidRPr="000C5090">
        <w:t>infrastructure</w:t>
      </w:r>
      <w:proofErr w:type="gramEnd"/>
      <w:r w:rsidRPr="000C5090">
        <w:t xml:space="preserve"> and the database structure must be able to support data coming from multiple data sources.  Subsections</w:t>
      </w:r>
      <w:r w:rsidR="00670E9F" w:rsidRPr="000C5090">
        <w:t xml:space="preserve"> </w:t>
      </w:r>
      <w:r w:rsidR="000F4A5F" w:rsidRPr="000C5090">
        <w:fldChar w:fldCharType="begin"/>
      </w:r>
      <w:r w:rsidR="000F4A5F" w:rsidRPr="000C5090">
        <w:instrText xml:space="preserve"> REF _Ref475700529 \r \h </w:instrText>
      </w:r>
      <w:r w:rsidR="00C37C35" w:rsidRPr="000C5090">
        <w:instrText xml:space="preserve"> \* MERGEFORMAT </w:instrText>
      </w:r>
      <w:r w:rsidR="000F4A5F" w:rsidRPr="000C5090">
        <w:fldChar w:fldCharType="separate"/>
      </w:r>
      <w:r w:rsidR="00163345" w:rsidRPr="000C5090">
        <w:t>6.4.1</w:t>
      </w:r>
      <w:r w:rsidR="000F4A5F" w:rsidRPr="000C5090">
        <w:fldChar w:fldCharType="end"/>
      </w:r>
      <w:r w:rsidR="00670E9F" w:rsidRPr="000C5090">
        <w:t xml:space="preserve"> </w:t>
      </w:r>
      <w:r w:rsidRPr="000C5090">
        <w:t xml:space="preserve">thru </w:t>
      </w:r>
      <w:r w:rsidR="000F4A5F" w:rsidRPr="000C5090">
        <w:fldChar w:fldCharType="begin"/>
      </w:r>
      <w:r w:rsidR="000F4A5F" w:rsidRPr="000C5090">
        <w:instrText xml:space="preserve"> REF _Ref475700544 \r \h </w:instrText>
      </w:r>
      <w:r w:rsidR="00C37C35" w:rsidRPr="000C5090">
        <w:instrText xml:space="preserve"> \* MERGEFORMAT </w:instrText>
      </w:r>
      <w:r w:rsidR="000F4A5F" w:rsidRPr="000C5090">
        <w:fldChar w:fldCharType="separate"/>
      </w:r>
      <w:r w:rsidR="00163345" w:rsidRPr="000C5090">
        <w:t>6.4.43</w:t>
      </w:r>
      <w:r w:rsidR="000F4A5F" w:rsidRPr="000C5090">
        <w:fldChar w:fldCharType="end"/>
      </w:r>
      <w:r w:rsidRPr="000C5090">
        <w:t xml:space="preserve"> describe the database tables for NUMI and list the data elements, associated data types and File Number/Field Number from </w:t>
      </w:r>
      <w:proofErr w:type="spellStart"/>
      <w:r w:rsidRPr="000C5090">
        <w:t>VistA</w:t>
      </w:r>
      <w:proofErr w:type="spellEnd"/>
      <w:r w:rsidRPr="000C5090">
        <w:t xml:space="preserve"> (where applicable).</w:t>
      </w:r>
    </w:p>
    <w:p w14:paraId="1BE917FC" w14:textId="07F4C55B" w:rsidR="00687195" w:rsidRPr="000C5090" w:rsidRDefault="0004400B" w:rsidP="000D45B1">
      <w:pPr>
        <w:pStyle w:val="BodyText"/>
      </w:pPr>
      <w:r w:rsidRPr="000C5090">
        <w:rPr>
          <w:b/>
        </w:rPr>
        <w:t>N</w:t>
      </w:r>
      <w:r w:rsidR="00AF1EEE" w:rsidRPr="000C5090">
        <w:rPr>
          <w:b/>
        </w:rPr>
        <w:t>OTE</w:t>
      </w:r>
      <w:r w:rsidRPr="000C5090">
        <w:rPr>
          <w:b/>
        </w:rPr>
        <w:t>:</w:t>
      </w:r>
      <w:r w:rsidR="00AF1EEE" w:rsidRPr="000C5090">
        <w:t xml:space="preserve"> The “Internal Entry Number” (IEN) is for a </w:t>
      </w:r>
      <w:proofErr w:type="spellStart"/>
      <w:r w:rsidR="00AF1EEE" w:rsidRPr="000C5090">
        <w:t>VistA</w:t>
      </w:r>
      <w:proofErr w:type="spellEnd"/>
      <w:r w:rsidR="00AF1EEE" w:rsidRPr="000C5090">
        <w:t xml:space="preserve"> file. The </w:t>
      </w:r>
      <w:r w:rsidRPr="000C5090">
        <w:t xml:space="preserve">acronym IEN appears in some tables. </w:t>
      </w:r>
    </w:p>
    <w:p w14:paraId="23274067" w14:textId="77777777" w:rsidR="00DF7B30" w:rsidRPr="000C5090" w:rsidRDefault="00DF7B30" w:rsidP="00DF7B30">
      <w:pPr>
        <w:pStyle w:val="Heading3"/>
      </w:pPr>
      <w:bookmarkStart w:id="136" w:name="_Ref475700529"/>
      <w:bookmarkStart w:id="137" w:name="_Toc475705846"/>
      <w:bookmarkStart w:id="138" w:name="_Toc93395491"/>
      <w:r w:rsidRPr="000C5090">
        <w:t xml:space="preserve">Table: </w:t>
      </w:r>
      <w:proofErr w:type="spellStart"/>
      <w:r w:rsidRPr="000C5090">
        <w:t>AdminLogging</w:t>
      </w:r>
      <w:bookmarkEnd w:id="136"/>
      <w:bookmarkEnd w:id="137"/>
      <w:bookmarkEnd w:id="138"/>
      <w:proofErr w:type="spellEnd"/>
    </w:p>
    <w:p w14:paraId="39AE9883" w14:textId="5C2F5901" w:rsidR="00156D98" w:rsidRPr="000C5090" w:rsidRDefault="00156D98" w:rsidP="00156D98">
      <w:pPr>
        <w:pStyle w:val="Caption"/>
      </w:pPr>
      <w:bookmarkStart w:id="139" w:name="_Toc9339561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w:t>
      </w:r>
      <w:r w:rsidR="00C61F74" w:rsidRPr="000C5090">
        <w:rPr>
          <w:noProof/>
        </w:rPr>
        <w:fldChar w:fldCharType="end"/>
      </w:r>
      <w:r w:rsidRPr="000C5090">
        <w:t xml:space="preserve">: </w:t>
      </w:r>
      <w:proofErr w:type="spellStart"/>
      <w:r w:rsidRPr="000C5090">
        <w:t>AdminLogging</w:t>
      </w:r>
      <w:bookmarkEnd w:id="139"/>
      <w:proofErr w:type="spellEnd"/>
    </w:p>
    <w:tbl>
      <w:tblPr>
        <w:tblStyle w:val="DatabaseTable"/>
        <w:tblW w:w="5000" w:type="pct"/>
        <w:tblLayout w:type="fixed"/>
        <w:tblLook w:val="01E0" w:firstRow="1" w:lastRow="1" w:firstColumn="1" w:lastColumn="1" w:noHBand="0" w:noVBand="0"/>
        <w:tblCaption w:val="AdminLogging"/>
        <w:tblDescription w:val="AdminLogging"/>
      </w:tblPr>
      <w:tblGrid>
        <w:gridCol w:w="4233"/>
        <w:gridCol w:w="1597"/>
        <w:gridCol w:w="983"/>
        <w:gridCol w:w="1429"/>
        <w:gridCol w:w="1438"/>
      </w:tblGrid>
      <w:tr w:rsidR="00DF7B30" w:rsidRPr="000C5090" w14:paraId="7BE5E32E" w14:textId="77777777" w:rsidTr="00253796">
        <w:trPr>
          <w:cnfStyle w:val="100000000000" w:firstRow="1" w:lastRow="0" w:firstColumn="0" w:lastColumn="0" w:oddVBand="0" w:evenVBand="0" w:oddHBand="0" w:evenHBand="0" w:firstRowFirstColumn="0" w:firstRowLastColumn="0" w:lastRowFirstColumn="0" w:lastRowLastColumn="0"/>
        </w:trPr>
        <w:tc>
          <w:tcPr>
            <w:tcW w:w="4268" w:type="dxa"/>
          </w:tcPr>
          <w:p w14:paraId="33DE66B7" w14:textId="77777777" w:rsidR="00DF7B30" w:rsidRPr="000C5090" w:rsidRDefault="00DF7B30" w:rsidP="00DF7B30">
            <w:pPr>
              <w:pStyle w:val="TableHeaderParagraph"/>
            </w:pPr>
            <w:r w:rsidRPr="000C5090">
              <w:t>Element Name</w:t>
            </w:r>
          </w:p>
        </w:tc>
        <w:tc>
          <w:tcPr>
            <w:tcW w:w="1610" w:type="dxa"/>
          </w:tcPr>
          <w:p w14:paraId="76175644" w14:textId="77777777" w:rsidR="00DF7B30" w:rsidRPr="000C5090" w:rsidRDefault="00DF7B30" w:rsidP="00DF7B30">
            <w:pPr>
              <w:pStyle w:val="TableHeaderParagraph"/>
            </w:pPr>
            <w:r w:rsidRPr="000C5090">
              <w:t>Data Type</w:t>
            </w:r>
          </w:p>
        </w:tc>
        <w:tc>
          <w:tcPr>
            <w:tcW w:w="991" w:type="dxa"/>
          </w:tcPr>
          <w:p w14:paraId="78555C18" w14:textId="77777777" w:rsidR="00DF7B30" w:rsidRPr="000C5090" w:rsidRDefault="00DF7B30" w:rsidP="00DF7B30">
            <w:pPr>
              <w:pStyle w:val="TableHeaderParagraph"/>
            </w:pPr>
            <w:r w:rsidRPr="000C5090">
              <w:t>Indexed</w:t>
            </w:r>
          </w:p>
        </w:tc>
        <w:tc>
          <w:tcPr>
            <w:tcW w:w="1440" w:type="dxa"/>
          </w:tcPr>
          <w:p w14:paraId="7DBB0C69" w14:textId="77777777" w:rsidR="00DF7B30" w:rsidRPr="000C5090" w:rsidRDefault="00DF7B30" w:rsidP="00DF7B30">
            <w:pPr>
              <w:pStyle w:val="TableHeaderParagraph"/>
            </w:pPr>
            <w:r w:rsidRPr="000C5090">
              <w:t>Primary Key</w:t>
            </w:r>
          </w:p>
        </w:tc>
        <w:tc>
          <w:tcPr>
            <w:tcW w:w="1449" w:type="dxa"/>
          </w:tcPr>
          <w:p w14:paraId="0BD8168D" w14:textId="77777777" w:rsidR="00DF7B30" w:rsidRPr="000C5090" w:rsidRDefault="00DF7B30" w:rsidP="00DF7B30">
            <w:pPr>
              <w:pStyle w:val="TableHeaderParagraph"/>
            </w:pPr>
            <w:r w:rsidRPr="000C5090">
              <w:t>Foreign Key</w:t>
            </w:r>
          </w:p>
        </w:tc>
      </w:tr>
      <w:tr w:rsidR="00DF7B30" w:rsidRPr="000C5090" w14:paraId="6E8BDC71"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3D49523F" w14:textId="77777777" w:rsidR="00DF7B30" w:rsidRPr="000C5090" w:rsidRDefault="00DF7B30" w:rsidP="00DF7B30">
            <w:pPr>
              <w:pStyle w:val="TableParagraph"/>
            </w:pPr>
            <w:proofErr w:type="spellStart"/>
            <w:r w:rsidRPr="000C5090">
              <w:t>AdminLoggingID</w:t>
            </w:r>
            <w:proofErr w:type="spellEnd"/>
          </w:p>
        </w:tc>
        <w:tc>
          <w:tcPr>
            <w:tcW w:w="1610" w:type="dxa"/>
          </w:tcPr>
          <w:p w14:paraId="40E52283" w14:textId="77777777" w:rsidR="00DF7B30" w:rsidRPr="000C5090" w:rsidRDefault="00DF7B30" w:rsidP="00DF7B30">
            <w:pPr>
              <w:pStyle w:val="TableParagraph"/>
            </w:pPr>
            <w:r w:rsidRPr="000C5090">
              <w:t>int</w:t>
            </w:r>
          </w:p>
        </w:tc>
        <w:tc>
          <w:tcPr>
            <w:tcW w:w="991" w:type="dxa"/>
          </w:tcPr>
          <w:p w14:paraId="3169DD73" w14:textId="77777777" w:rsidR="00DF7B30" w:rsidRPr="000C5090" w:rsidRDefault="00DF7B30" w:rsidP="00DF7B30">
            <w:pPr>
              <w:pStyle w:val="TableParagraph"/>
            </w:pPr>
            <w:r w:rsidRPr="000C5090">
              <w:t>Yes</w:t>
            </w:r>
          </w:p>
        </w:tc>
        <w:tc>
          <w:tcPr>
            <w:tcW w:w="1440" w:type="dxa"/>
          </w:tcPr>
          <w:p w14:paraId="456140CB" w14:textId="77777777" w:rsidR="00DF7B30" w:rsidRPr="000C5090" w:rsidRDefault="00DF7B30" w:rsidP="00DF7B30">
            <w:pPr>
              <w:pStyle w:val="TableParagraph"/>
            </w:pPr>
            <w:r w:rsidRPr="000C5090">
              <w:t>Yes</w:t>
            </w:r>
          </w:p>
        </w:tc>
        <w:tc>
          <w:tcPr>
            <w:tcW w:w="1449" w:type="dxa"/>
          </w:tcPr>
          <w:p w14:paraId="3EFF988B" w14:textId="77777777" w:rsidR="00DF7B30" w:rsidRPr="000C5090" w:rsidRDefault="00DF7B30" w:rsidP="00DF7B30">
            <w:pPr>
              <w:pStyle w:val="TableParagraph"/>
            </w:pPr>
            <w:r w:rsidRPr="000C5090">
              <w:t>No</w:t>
            </w:r>
          </w:p>
        </w:tc>
      </w:tr>
      <w:tr w:rsidR="00DF7B30" w:rsidRPr="000C5090" w14:paraId="7AE56D45"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37C6250" w14:textId="77777777" w:rsidR="00DF7B30" w:rsidRPr="000C5090" w:rsidRDefault="00DF7B30" w:rsidP="00DF7B30">
            <w:pPr>
              <w:pStyle w:val="TableParagraph"/>
            </w:pPr>
            <w:proofErr w:type="spellStart"/>
            <w:r w:rsidRPr="000C5090">
              <w:t>ConnectionString</w:t>
            </w:r>
            <w:proofErr w:type="spellEnd"/>
          </w:p>
        </w:tc>
        <w:tc>
          <w:tcPr>
            <w:tcW w:w="1610" w:type="dxa"/>
          </w:tcPr>
          <w:p w14:paraId="65D483C8" w14:textId="77777777" w:rsidR="00DF7B30" w:rsidRPr="000C5090" w:rsidRDefault="00DF7B30" w:rsidP="00DF7B30">
            <w:pPr>
              <w:pStyle w:val="TableParagraph"/>
            </w:pPr>
            <w:r w:rsidRPr="000C5090">
              <w:t>varchar(50)</w:t>
            </w:r>
          </w:p>
        </w:tc>
        <w:tc>
          <w:tcPr>
            <w:tcW w:w="991" w:type="dxa"/>
          </w:tcPr>
          <w:p w14:paraId="24D07F00" w14:textId="77777777" w:rsidR="00DF7B30" w:rsidRPr="000C5090" w:rsidRDefault="00DF7B30" w:rsidP="00DF7B30">
            <w:pPr>
              <w:pStyle w:val="TableParagraph"/>
            </w:pPr>
            <w:r w:rsidRPr="000C5090">
              <w:t>No</w:t>
            </w:r>
          </w:p>
        </w:tc>
        <w:tc>
          <w:tcPr>
            <w:tcW w:w="1440" w:type="dxa"/>
          </w:tcPr>
          <w:p w14:paraId="6DA4F9B1" w14:textId="77777777" w:rsidR="00DF7B30" w:rsidRPr="000C5090" w:rsidRDefault="00DF7B30" w:rsidP="00DF7B30">
            <w:pPr>
              <w:pStyle w:val="TableParagraph"/>
            </w:pPr>
            <w:r w:rsidRPr="000C5090">
              <w:t>No</w:t>
            </w:r>
          </w:p>
        </w:tc>
        <w:tc>
          <w:tcPr>
            <w:tcW w:w="1449" w:type="dxa"/>
          </w:tcPr>
          <w:p w14:paraId="6D0BDB35" w14:textId="77777777" w:rsidR="00DF7B30" w:rsidRPr="000C5090" w:rsidRDefault="00DF7B30" w:rsidP="00DF7B30">
            <w:pPr>
              <w:pStyle w:val="TableParagraph"/>
            </w:pPr>
            <w:r w:rsidRPr="000C5090">
              <w:t>No</w:t>
            </w:r>
          </w:p>
        </w:tc>
      </w:tr>
      <w:tr w:rsidR="00DF7B30" w:rsidRPr="000C5090" w14:paraId="1EB1087E"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6CB5E8BF" w14:textId="77777777" w:rsidR="00DF7B30" w:rsidRPr="000C5090" w:rsidRDefault="00DF7B30" w:rsidP="00DF7B30">
            <w:pPr>
              <w:pStyle w:val="TableParagraph"/>
            </w:pPr>
            <w:proofErr w:type="spellStart"/>
            <w:r w:rsidRPr="000C5090">
              <w:t>DomainUser</w:t>
            </w:r>
            <w:proofErr w:type="spellEnd"/>
          </w:p>
        </w:tc>
        <w:tc>
          <w:tcPr>
            <w:tcW w:w="1610" w:type="dxa"/>
          </w:tcPr>
          <w:p w14:paraId="19AEE6D8" w14:textId="77777777" w:rsidR="00DF7B30" w:rsidRPr="000C5090" w:rsidRDefault="00DF7B30" w:rsidP="00DF7B30">
            <w:pPr>
              <w:pStyle w:val="TableParagraph"/>
            </w:pPr>
            <w:r w:rsidRPr="000C5090">
              <w:t>varchar(50)</w:t>
            </w:r>
          </w:p>
        </w:tc>
        <w:tc>
          <w:tcPr>
            <w:tcW w:w="991" w:type="dxa"/>
          </w:tcPr>
          <w:p w14:paraId="65DA9EE5" w14:textId="77777777" w:rsidR="00DF7B30" w:rsidRPr="000C5090" w:rsidRDefault="00DF7B30" w:rsidP="00DF7B30">
            <w:pPr>
              <w:pStyle w:val="TableParagraph"/>
            </w:pPr>
            <w:r w:rsidRPr="000C5090">
              <w:t>No</w:t>
            </w:r>
          </w:p>
        </w:tc>
        <w:tc>
          <w:tcPr>
            <w:tcW w:w="1440" w:type="dxa"/>
          </w:tcPr>
          <w:p w14:paraId="0F0E9A66" w14:textId="77777777" w:rsidR="00DF7B30" w:rsidRPr="000C5090" w:rsidRDefault="00DF7B30" w:rsidP="00DF7B30">
            <w:pPr>
              <w:pStyle w:val="TableParagraph"/>
            </w:pPr>
            <w:r w:rsidRPr="000C5090">
              <w:t>No</w:t>
            </w:r>
          </w:p>
        </w:tc>
        <w:tc>
          <w:tcPr>
            <w:tcW w:w="1449" w:type="dxa"/>
          </w:tcPr>
          <w:p w14:paraId="3E46016A" w14:textId="77777777" w:rsidR="00DF7B30" w:rsidRPr="000C5090" w:rsidRDefault="00DF7B30" w:rsidP="00DF7B30">
            <w:pPr>
              <w:pStyle w:val="TableParagraph"/>
            </w:pPr>
            <w:r w:rsidRPr="000C5090">
              <w:t>No</w:t>
            </w:r>
          </w:p>
        </w:tc>
      </w:tr>
      <w:tr w:rsidR="00DF7B30" w:rsidRPr="000C5090" w14:paraId="13E6077E" w14:textId="77777777" w:rsidTr="00253796">
        <w:trPr>
          <w:cnfStyle w:val="000000010000" w:firstRow="0" w:lastRow="0" w:firstColumn="0" w:lastColumn="0" w:oddVBand="0" w:evenVBand="0" w:oddHBand="0" w:evenHBand="1" w:firstRowFirstColumn="0" w:firstRowLastColumn="0" w:lastRowFirstColumn="0" w:lastRowLastColumn="0"/>
        </w:trPr>
        <w:tc>
          <w:tcPr>
            <w:tcW w:w="4268" w:type="dxa"/>
          </w:tcPr>
          <w:p w14:paraId="568F90CA" w14:textId="77777777" w:rsidR="00DF7B30" w:rsidRPr="000C5090" w:rsidRDefault="00DF7B30" w:rsidP="00DF7B30">
            <w:pPr>
              <w:pStyle w:val="TableParagraph"/>
            </w:pPr>
            <w:r w:rsidRPr="000C5090">
              <w:t>Query</w:t>
            </w:r>
          </w:p>
        </w:tc>
        <w:tc>
          <w:tcPr>
            <w:tcW w:w="1610" w:type="dxa"/>
          </w:tcPr>
          <w:p w14:paraId="5CB2755D" w14:textId="77777777" w:rsidR="00DF7B30" w:rsidRPr="000C5090" w:rsidRDefault="00DF7B30" w:rsidP="00DF7B30">
            <w:pPr>
              <w:pStyle w:val="TableParagraph"/>
            </w:pPr>
            <w:proofErr w:type="spellStart"/>
            <w:r w:rsidRPr="000C5090">
              <w:t>nvarchar</w:t>
            </w:r>
            <w:proofErr w:type="spellEnd"/>
            <w:r w:rsidRPr="000C5090">
              <w:t>(max)</w:t>
            </w:r>
          </w:p>
        </w:tc>
        <w:tc>
          <w:tcPr>
            <w:tcW w:w="991" w:type="dxa"/>
          </w:tcPr>
          <w:p w14:paraId="454D64C6" w14:textId="77777777" w:rsidR="00DF7B30" w:rsidRPr="000C5090" w:rsidRDefault="00DF7B30" w:rsidP="00DF7B30">
            <w:pPr>
              <w:pStyle w:val="TableParagraph"/>
            </w:pPr>
            <w:r w:rsidRPr="000C5090">
              <w:t>No</w:t>
            </w:r>
          </w:p>
        </w:tc>
        <w:tc>
          <w:tcPr>
            <w:tcW w:w="1440" w:type="dxa"/>
          </w:tcPr>
          <w:p w14:paraId="451FE0AA" w14:textId="77777777" w:rsidR="00DF7B30" w:rsidRPr="000C5090" w:rsidRDefault="00DF7B30" w:rsidP="00DF7B30">
            <w:pPr>
              <w:pStyle w:val="TableParagraph"/>
            </w:pPr>
            <w:r w:rsidRPr="000C5090">
              <w:t>No</w:t>
            </w:r>
          </w:p>
        </w:tc>
        <w:tc>
          <w:tcPr>
            <w:tcW w:w="1449" w:type="dxa"/>
          </w:tcPr>
          <w:p w14:paraId="72FAA056" w14:textId="77777777" w:rsidR="00DF7B30" w:rsidRPr="000C5090" w:rsidRDefault="00DF7B30" w:rsidP="00DF7B30">
            <w:pPr>
              <w:pStyle w:val="TableParagraph"/>
            </w:pPr>
            <w:r w:rsidRPr="000C5090">
              <w:t>No</w:t>
            </w:r>
          </w:p>
        </w:tc>
      </w:tr>
      <w:tr w:rsidR="00DF7B30" w:rsidRPr="000C5090" w14:paraId="46605993" w14:textId="77777777" w:rsidTr="00253796">
        <w:trPr>
          <w:cnfStyle w:val="000000100000" w:firstRow="0" w:lastRow="0" w:firstColumn="0" w:lastColumn="0" w:oddVBand="0" w:evenVBand="0" w:oddHBand="1" w:evenHBand="0" w:firstRowFirstColumn="0" w:firstRowLastColumn="0" w:lastRowFirstColumn="0" w:lastRowLastColumn="0"/>
        </w:trPr>
        <w:tc>
          <w:tcPr>
            <w:tcW w:w="4268" w:type="dxa"/>
          </w:tcPr>
          <w:p w14:paraId="4241DDC2" w14:textId="77777777" w:rsidR="00DF7B30" w:rsidRPr="000C5090" w:rsidRDefault="00DF7B30" w:rsidP="00DF7B30">
            <w:pPr>
              <w:pStyle w:val="TableParagraph"/>
            </w:pPr>
            <w:proofErr w:type="spellStart"/>
            <w:r w:rsidRPr="000C5090">
              <w:t>DateCreated</w:t>
            </w:r>
            <w:proofErr w:type="spellEnd"/>
          </w:p>
        </w:tc>
        <w:tc>
          <w:tcPr>
            <w:tcW w:w="1610" w:type="dxa"/>
          </w:tcPr>
          <w:p w14:paraId="73E5451F" w14:textId="77777777" w:rsidR="00DF7B30" w:rsidRPr="000C5090" w:rsidRDefault="00DF7B30" w:rsidP="00DF7B30">
            <w:pPr>
              <w:pStyle w:val="TableParagraph"/>
            </w:pPr>
            <w:r w:rsidRPr="000C5090">
              <w:t>datetime</w:t>
            </w:r>
          </w:p>
        </w:tc>
        <w:tc>
          <w:tcPr>
            <w:tcW w:w="991" w:type="dxa"/>
          </w:tcPr>
          <w:p w14:paraId="3D99BACF" w14:textId="77777777" w:rsidR="00DF7B30" w:rsidRPr="000C5090" w:rsidRDefault="00DF7B30" w:rsidP="00DF7B30">
            <w:pPr>
              <w:pStyle w:val="TableParagraph"/>
            </w:pPr>
            <w:r w:rsidRPr="000C5090">
              <w:t>No</w:t>
            </w:r>
          </w:p>
        </w:tc>
        <w:tc>
          <w:tcPr>
            <w:tcW w:w="1440" w:type="dxa"/>
          </w:tcPr>
          <w:p w14:paraId="4DA07D7A" w14:textId="77777777" w:rsidR="00DF7B30" w:rsidRPr="000C5090" w:rsidRDefault="00DF7B30" w:rsidP="00DF7B30">
            <w:pPr>
              <w:pStyle w:val="TableParagraph"/>
            </w:pPr>
            <w:r w:rsidRPr="000C5090">
              <w:t>No</w:t>
            </w:r>
          </w:p>
        </w:tc>
        <w:tc>
          <w:tcPr>
            <w:tcW w:w="1449" w:type="dxa"/>
          </w:tcPr>
          <w:p w14:paraId="20FA88D7" w14:textId="77777777" w:rsidR="00DF7B30" w:rsidRPr="000C5090" w:rsidRDefault="00DF7B30" w:rsidP="00DF7B30">
            <w:pPr>
              <w:pStyle w:val="TableParagraph"/>
            </w:pPr>
            <w:r w:rsidRPr="000C5090">
              <w:t>No</w:t>
            </w:r>
          </w:p>
        </w:tc>
      </w:tr>
    </w:tbl>
    <w:p w14:paraId="7FF5351F" w14:textId="77777777" w:rsidR="00DF7B30" w:rsidRPr="000C5090" w:rsidRDefault="00DF7B30" w:rsidP="00DF7B30">
      <w:pPr>
        <w:pStyle w:val="Heading3"/>
      </w:pPr>
      <w:bookmarkStart w:id="140" w:name="6.4.2_Table:_AdmissionReviewType"/>
      <w:bookmarkStart w:id="141" w:name="_Toc475705847"/>
      <w:bookmarkStart w:id="142" w:name="_Toc93395492"/>
      <w:bookmarkEnd w:id="140"/>
      <w:r w:rsidRPr="000C5090">
        <w:t xml:space="preserve">Table: </w:t>
      </w:r>
      <w:proofErr w:type="spellStart"/>
      <w:r w:rsidRPr="000C5090">
        <w:t>AdmissionReviewType</w:t>
      </w:r>
      <w:bookmarkEnd w:id="141"/>
      <w:bookmarkEnd w:id="142"/>
      <w:proofErr w:type="spellEnd"/>
    </w:p>
    <w:p w14:paraId="6A52E6B3" w14:textId="05392471" w:rsidR="00156D98" w:rsidRPr="000C5090" w:rsidRDefault="00156D98" w:rsidP="00156D98">
      <w:pPr>
        <w:pStyle w:val="Caption"/>
      </w:pPr>
      <w:bookmarkStart w:id="143" w:name="_Toc9339561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6</w:t>
      </w:r>
      <w:r w:rsidR="00C61F74" w:rsidRPr="000C5090">
        <w:rPr>
          <w:noProof/>
        </w:rPr>
        <w:fldChar w:fldCharType="end"/>
      </w:r>
      <w:r w:rsidRPr="000C5090">
        <w:t xml:space="preserve">: </w:t>
      </w:r>
      <w:proofErr w:type="spellStart"/>
      <w:r w:rsidRPr="000C5090">
        <w:t>AdmissionReviewType</w:t>
      </w:r>
      <w:bookmarkEnd w:id="143"/>
      <w:proofErr w:type="spellEnd"/>
    </w:p>
    <w:tbl>
      <w:tblPr>
        <w:tblStyle w:val="DatabaseTable"/>
        <w:tblW w:w="5000" w:type="pct"/>
        <w:tblLayout w:type="fixed"/>
        <w:tblLook w:val="01E0" w:firstRow="1" w:lastRow="1" w:firstColumn="1" w:lastColumn="1" w:noHBand="0" w:noVBand="0"/>
        <w:tblCaption w:val="AdmissionReviewType"/>
        <w:tblDescription w:val="AdmissionReviewType"/>
      </w:tblPr>
      <w:tblGrid>
        <w:gridCol w:w="4223"/>
        <w:gridCol w:w="1607"/>
        <w:gridCol w:w="983"/>
        <w:gridCol w:w="1429"/>
        <w:gridCol w:w="1438"/>
      </w:tblGrid>
      <w:tr w:rsidR="00DF7B30" w:rsidRPr="000C5090" w14:paraId="69C4204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D03D71A" w14:textId="77777777" w:rsidR="00DF7B30" w:rsidRPr="000C5090" w:rsidRDefault="00DF7B30" w:rsidP="00DF7B30">
            <w:pPr>
              <w:pStyle w:val="TableHeaderParagraph"/>
            </w:pPr>
            <w:r w:rsidRPr="000C5090">
              <w:t>Element Name</w:t>
            </w:r>
          </w:p>
        </w:tc>
        <w:tc>
          <w:tcPr>
            <w:tcW w:w="1620" w:type="dxa"/>
          </w:tcPr>
          <w:p w14:paraId="175FEF91" w14:textId="77777777" w:rsidR="00DF7B30" w:rsidRPr="000C5090" w:rsidRDefault="00DF7B30" w:rsidP="00DF7B30">
            <w:pPr>
              <w:pStyle w:val="TableHeaderParagraph"/>
            </w:pPr>
            <w:r w:rsidRPr="000C5090">
              <w:t>Data Type</w:t>
            </w:r>
          </w:p>
        </w:tc>
        <w:tc>
          <w:tcPr>
            <w:tcW w:w="991" w:type="dxa"/>
          </w:tcPr>
          <w:p w14:paraId="56764F89" w14:textId="77777777" w:rsidR="00DF7B30" w:rsidRPr="000C5090" w:rsidRDefault="00DF7B30" w:rsidP="00DF7B30">
            <w:pPr>
              <w:pStyle w:val="TableHeaderParagraph"/>
            </w:pPr>
            <w:r w:rsidRPr="000C5090">
              <w:t>Indexed</w:t>
            </w:r>
          </w:p>
        </w:tc>
        <w:tc>
          <w:tcPr>
            <w:tcW w:w="1440" w:type="dxa"/>
          </w:tcPr>
          <w:p w14:paraId="13D62E03" w14:textId="77777777" w:rsidR="00DF7B30" w:rsidRPr="000C5090" w:rsidRDefault="00DF7B30" w:rsidP="00DF7B30">
            <w:pPr>
              <w:pStyle w:val="TableHeaderParagraph"/>
            </w:pPr>
            <w:r w:rsidRPr="000C5090">
              <w:t>Primary Key</w:t>
            </w:r>
          </w:p>
        </w:tc>
        <w:tc>
          <w:tcPr>
            <w:tcW w:w="1449" w:type="dxa"/>
          </w:tcPr>
          <w:p w14:paraId="1AAFEA81" w14:textId="77777777" w:rsidR="00DF7B30" w:rsidRPr="000C5090" w:rsidRDefault="00DF7B30" w:rsidP="00DF7B30">
            <w:pPr>
              <w:pStyle w:val="TableHeaderParagraph"/>
            </w:pPr>
            <w:r w:rsidRPr="000C5090">
              <w:t>Foreign Key</w:t>
            </w:r>
          </w:p>
        </w:tc>
      </w:tr>
      <w:tr w:rsidR="00DF7B30" w:rsidRPr="000C5090" w14:paraId="5A51A7F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417B763" w14:textId="77777777" w:rsidR="00DF7B30" w:rsidRPr="000C5090" w:rsidRDefault="00DF7B30" w:rsidP="00DF7B30">
            <w:pPr>
              <w:pStyle w:val="TableParagraph"/>
            </w:pPr>
            <w:proofErr w:type="spellStart"/>
            <w:r w:rsidRPr="000C5090">
              <w:t>AdmissionReviewTypeID</w:t>
            </w:r>
            <w:proofErr w:type="spellEnd"/>
          </w:p>
        </w:tc>
        <w:tc>
          <w:tcPr>
            <w:tcW w:w="1620" w:type="dxa"/>
            <w:shd w:val="clear" w:color="auto" w:fill="FFFFFF" w:themeFill="background1"/>
          </w:tcPr>
          <w:p w14:paraId="3CE3182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6F2232B5" w14:textId="77777777" w:rsidR="00DF7B30" w:rsidRPr="000C5090" w:rsidRDefault="00DF7B30" w:rsidP="00DF7B30">
            <w:pPr>
              <w:pStyle w:val="TableParagraph"/>
            </w:pPr>
            <w:r w:rsidRPr="000C5090">
              <w:t>Yes</w:t>
            </w:r>
          </w:p>
        </w:tc>
        <w:tc>
          <w:tcPr>
            <w:tcW w:w="1440" w:type="dxa"/>
            <w:shd w:val="clear" w:color="auto" w:fill="FFFFFF" w:themeFill="background1"/>
          </w:tcPr>
          <w:p w14:paraId="0E003FD8" w14:textId="77777777" w:rsidR="00DF7B30" w:rsidRPr="000C5090" w:rsidRDefault="00DF7B30" w:rsidP="00DF7B30">
            <w:pPr>
              <w:pStyle w:val="TableParagraph"/>
            </w:pPr>
            <w:r w:rsidRPr="000C5090">
              <w:t>Yes</w:t>
            </w:r>
          </w:p>
        </w:tc>
        <w:tc>
          <w:tcPr>
            <w:tcW w:w="1449" w:type="dxa"/>
            <w:shd w:val="clear" w:color="auto" w:fill="FFFFFF" w:themeFill="background1"/>
          </w:tcPr>
          <w:p w14:paraId="3A9DFF23" w14:textId="77777777" w:rsidR="00DF7B30" w:rsidRPr="000C5090" w:rsidRDefault="00DF7B30" w:rsidP="00DF7B30">
            <w:pPr>
              <w:pStyle w:val="TableParagraph"/>
            </w:pPr>
            <w:r w:rsidRPr="000C5090">
              <w:t>No</w:t>
            </w:r>
          </w:p>
        </w:tc>
      </w:tr>
      <w:tr w:rsidR="00DF7B30" w:rsidRPr="000C5090" w14:paraId="2752F7F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8A151F" w14:textId="77777777" w:rsidR="00DF7B30" w:rsidRPr="000C5090" w:rsidRDefault="00DF7B30" w:rsidP="00DF7B30">
            <w:pPr>
              <w:pStyle w:val="TableParagraph"/>
            </w:pPr>
            <w:proofErr w:type="spellStart"/>
            <w:r w:rsidRPr="000C5090">
              <w:t>AdmissionReviewTypeDesc</w:t>
            </w:r>
            <w:proofErr w:type="spellEnd"/>
          </w:p>
        </w:tc>
        <w:tc>
          <w:tcPr>
            <w:tcW w:w="1620" w:type="dxa"/>
            <w:shd w:val="clear" w:color="auto" w:fill="F2F2F2" w:themeFill="background1" w:themeFillShade="F2"/>
          </w:tcPr>
          <w:p w14:paraId="41593F80" w14:textId="77777777" w:rsidR="00DF7B30" w:rsidRPr="000C5090" w:rsidRDefault="00DF7B30" w:rsidP="00DF7B30">
            <w:pPr>
              <w:pStyle w:val="TableParagraph"/>
            </w:pPr>
            <w:proofErr w:type="spellStart"/>
            <w:r w:rsidRPr="000C5090">
              <w:t>nvarchar</w:t>
            </w:r>
            <w:proofErr w:type="spellEnd"/>
            <w:r w:rsidRPr="000C5090">
              <w:t>(50)</w:t>
            </w:r>
          </w:p>
        </w:tc>
        <w:tc>
          <w:tcPr>
            <w:tcW w:w="991" w:type="dxa"/>
            <w:shd w:val="clear" w:color="auto" w:fill="F2F2F2" w:themeFill="background1" w:themeFillShade="F2"/>
          </w:tcPr>
          <w:p w14:paraId="17E5D80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79C9BA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0BD763" w14:textId="77777777" w:rsidR="00DF7B30" w:rsidRPr="000C5090" w:rsidRDefault="00DF7B30" w:rsidP="00DF7B30">
            <w:pPr>
              <w:pStyle w:val="TableParagraph"/>
            </w:pPr>
            <w:r w:rsidRPr="000C5090">
              <w:t>No</w:t>
            </w:r>
          </w:p>
        </w:tc>
      </w:tr>
      <w:tr w:rsidR="00DF7B30" w:rsidRPr="000C5090" w14:paraId="26B4C07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28372" w14:textId="77777777" w:rsidR="00DF7B30" w:rsidRPr="000C5090" w:rsidRDefault="00DF7B30" w:rsidP="00DF7B30">
            <w:pPr>
              <w:pStyle w:val="TableParagraph"/>
            </w:pPr>
            <w:proofErr w:type="spellStart"/>
            <w:r w:rsidRPr="000C5090">
              <w:lastRenderedPageBreak/>
              <w:t>DateInactive</w:t>
            </w:r>
            <w:proofErr w:type="spellEnd"/>
          </w:p>
        </w:tc>
        <w:tc>
          <w:tcPr>
            <w:tcW w:w="1620" w:type="dxa"/>
            <w:shd w:val="clear" w:color="auto" w:fill="FFFFFF" w:themeFill="background1"/>
          </w:tcPr>
          <w:p w14:paraId="77699948"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292A5C70" w14:textId="77777777" w:rsidR="00DF7B30" w:rsidRPr="000C5090" w:rsidRDefault="00DF7B30" w:rsidP="00DF7B30">
            <w:pPr>
              <w:pStyle w:val="TableParagraph"/>
            </w:pPr>
            <w:r w:rsidRPr="000C5090">
              <w:t>No</w:t>
            </w:r>
          </w:p>
        </w:tc>
        <w:tc>
          <w:tcPr>
            <w:tcW w:w="1440" w:type="dxa"/>
            <w:shd w:val="clear" w:color="auto" w:fill="FFFFFF" w:themeFill="background1"/>
          </w:tcPr>
          <w:p w14:paraId="59290323" w14:textId="77777777" w:rsidR="00DF7B30" w:rsidRPr="000C5090" w:rsidRDefault="00DF7B30" w:rsidP="00DF7B30">
            <w:pPr>
              <w:pStyle w:val="TableParagraph"/>
            </w:pPr>
            <w:r w:rsidRPr="000C5090">
              <w:t>No</w:t>
            </w:r>
          </w:p>
        </w:tc>
        <w:tc>
          <w:tcPr>
            <w:tcW w:w="1449" w:type="dxa"/>
            <w:shd w:val="clear" w:color="auto" w:fill="FFFFFF" w:themeFill="background1"/>
          </w:tcPr>
          <w:p w14:paraId="156A3660" w14:textId="77777777" w:rsidR="00DF7B30" w:rsidRPr="000C5090" w:rsidRDefault="00DF7B30" w:rsidP="00DF7B30">
            <w:pPr>
              <w:pStyle w:val="TableParagraph"/>
            </w:pPr>
            <w:r w:rsidRPr="000C5090">
              <w:t>No</w:t>
            </w:r>
          </w:p>
        </w:tc>
      </w:tr>
      <w:tr w:rsidR="00DF7B30" w:rsidRPr="000C5090" w14:paraId="35C691A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F703B3"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0A55CF2F" w14:textId="77777777" w:rsidR="00DF7B30" w:rsidRPr="000C5090" w:rsidRDefault="00DF7B30" w:rsidP="00DF7B30">
            <w:pPr>
              <w:pStyle w:val="TableParagraph"/>
              <w:rPr>
                <w:rFonts w:eastAsia="Times New Roman"/>
                <w:szCs w:val="24"/>
              </w:rPr>
            </w:pPr>
            <w:r w:rsidRPr="000C5090">
              <w:t>bit</w:t>
            </w:r>
          </w:p>
        </w:tc>
        <w:tc>
          <w:tcPr>
            <w:tcW w:w="991" w:type="dxa"/>
            <w:shd w:val="clear" w:color="auto" w:fill="F2F2F2" w:themeFill="background1" w:themeFillShade="F2"/>
          </w:tcPr>
          <w:p w14:paraId="18F9F9C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0B1A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4DCCD8E" w14:textId="77777777" w:rsidR="00DF7B30" w:rsidRPr="000C5090" w:rsidRDefault="00DF7B30" w:rsidP="00DF7B30">
            <w:pPr>
              <w:pStyle w:val="TableParagraph"/>
            </w:pPr>
            <w:r w:rsidRPr="000C5090">
              <w:t>No</w:t>
            </w:r>
          </w:p>
        </w:tc>
      </w:tr>
      <w:tr w:rsidR="00DF7B30" w:rsidRPr="000C5090" w14:paraId="20C9525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6C54720"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FFFFF" w:themeFill="background1"/>
          </w:tcPr>
          <w:p w14:paraId="1946750A"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3F04AF04" w14:textId="77777777" w:rsidR="00DF7B30" w:rsidRPr="000C5090" w:rsidRDefault="00DF7B30" w:rsidP="00DF7B30">
            <w:pPr>
              <w:pStyle w:val="TableParagraph"/>
            </w:pPr>
            <w:r w:rsidRPr="000C5090">
              <w:t>No</w:t>
            </w:r>
          </w:p>
        </w:tc>
        <w:tc>
          <w:tcPr>
            <w:tcW w:w="1440" w:type="dxa"/>
            <w:shd w:val="clear" w:color="auto" w:fill="FFFFFF" w:themeFill="background1"/>
          </w:tcPr>
          <w:p w14:paraId="31BAF0A4" w14:textId="77777777" w:rsidR="00DF7B30" w:rsidRPr="000C5090" w:rsidRDefault="00DF7B30" w:rsidP="00DF7B30">
            <w:pPr>
              <w:pStyle w:val="TableParagraph"/>
            </w:pPr>
            <w:r w:rsidRPr="000C5090">
              <w:t>No</w:t>
            </w:r>
          </w:p>
        </w:tc>
        <w:tc>
          <w:tcPr>
            <w:tcW w:w="1449" w:type="dxa"/>
            <w:shd w:val="clear" w:color="auto" w:fill="FFFFFF" w:themeFill="background1"/>
          </w:tcPr>
          <w:p w14:paraId="6BAE824A" w14:textId="77777777" w:rsidR="00DF7B30" w:rsidRPr="000C5090" w:rsidRDefault="00DF7B30" w:rsidP="00DF7B30">
            <w:pPr>
              <w:pStyle w:val="TableParagraph"/>
            </w:pPr>
            <w:r w:rsidRPr="000C5090">
              <w:t>No</w:t>
            </w:r>
          </w:p>
        </w:tc>
      </w:tr>
      <w:tr w:rsidR="00DF7B30" w:rsidRPr="000C5090" w14:paraId="148DF88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AD06A1B" w14:textId="77777777" w:rsidR="00DF7B30" w:rsidRPr="000C5090" w:rsidRDefault="00DF7B30" w:rsidP="00DF7B30">
            <w:pPr>
              <w:pStyle w:val="TableParagraph"/>
            </w:pPr>
            <w:proofErr w:type="spellStart"/>
            <w:r w:rsidRPr="000C5090">
              <w:t>AdmissionReviewMask</w:t>
            </w:r>
            <w:proofErr w:type="spellEnd"/>
          </w:p>
        </w:tc>
        <w:tc>
          <w:tcPr>
            <w:tcW w:w="1620" w:type="dxa"/>
            <w:shd w:val="clear" w:color="auto" w:fill="F2F2F2" w:themeFill="background1" w:themeFillShade="F2"/>
          </w:tcPr>
          <w:p w14:paraId="68836D31"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500D36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BB18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39920D9" w14:textId="77777777" w:rsidR="00DF7B30" w:rsidRPr="000C5090" w:rsidRDefault="00DF7B30" w:rsidP="00DF7B30">
            <w:pPr>
              <w:pStyle w:val="TableParagraph"/>
            </w:pPr>
            <w:r w:rsidRPr="000C5090">
              <w:t>No</w:t>
            </w:r>
          </w:p>
        </w:tc>
      </w:tr>
    </w:tbl>
    <w:p w14:paraId="3227C1D2" w14:textId="77777777" w:rsidR="00DF7B30" w:rsidRPr="000C5090" w:rsidRDefault="00DF7B30" w:rsidP="00DF7B30">
      <w:pPr>
        <w:pStyle w:val="Heading3"/>
      </w:pPr>
      <w:bookmarkStart w:id="144" w:name="6.4.3_Table:_AdmissionSource"/>
      <w:bookmarkStart w:id="145" w:name="_Toc475705848"/>
      <w:bookmarkStart w:id="146" w:name="_Toc93395493"/>
      <w:bookmarkEnd w:id="144"/>
      <w:r w:rsidRPr="000C5090">
        <w:t xml:space="preserve">Table: </w:t>
      </w:r>
      <w:proofErr w:type="spellStart"/>
      <w:r w:rsidRPr="000C5090">
        <w:t>AdmissionSource</w:t>
      </w:r>
      <w:bookmarkEnd w:id="145"/>
      <w:bookmarkEnd w:id="146"/>
      <w:proofErr w:type="spellEnd"/>
    </w:p>
    <w:p w14:paraId="7BDC4DED" w14:textId="7244A2CC" w:rsidR="00156D98" w:rsidRPr="000C5090" w:rsidRDefault="00156D98" w:rsidP="00156D98">
      <w:pPr>
        <w:pStyle w:val="Caption"/>
      </w:pPr>
      <w:bookmarkStart w:id="147" w:name="_Toc9339561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7</w:t>
      </w:r>
      <w:r w:rsidR="00C61F74" w:rsidRPr="000C5090">
        <w:rPr>
          <w:noProof/>
        </w:rPr>
        <w:fldChar w:fldCharType="end"/>
      </w:r>
      <w:r w:rsidR="00E93078" w:rsidRPr="000C5090">
        <w:t xml:space="preserve">: </w:t>
      </w:r>
      <w:proofErr w:type="spellStart"/>
      <w:r w:rsidR="00E93078" w:rsidRPr="000C5090">
        <w:t>AdmissionSource</w:t>
      </w:r>
      <w:bookmarkEnd w:id="147"/>
      <w:proofErr w:type="spellEnd"/>
    </w:p>
    <w:tbl>
      <w:tblPr>
        <w:tblStyle w:val="DatabaseTable"/>
        <w:tblW w:w="5000" w:type="pct"/>
        <w:tblLayout w:type="fixed"/>
        <w:tblLook w:val="01E0" w:firstRow="1" w:lastRow="1" w:firstColumn="1" w:lastColumn="1" w:noHBand="0" w:noVBand="0"/>
        <w:tblCaption w:val="AdmissionSource"/>
        <w:tblDescription w:val="AdmissionSource"/>
      </w:tblPr>
      <w:tblGrid>
        <w:gridCol w:w="4223"/>
        <w:gridCol w:w="1607"/>
        <w:gridCol w:w="983"/>
        <w:gridCol w:w="1429"/>
        <w:gridCol w:w="1438"/>
      </w:tblGrid>
      <w:tr w:rsidR="00DF7B30" w:rsidRPr="000C5090" w14:paraId="1332B552"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A43735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8AC0F6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0BD854AA" w14:textId="77777777" w:rsidR="00DF7B30" w:rsidRPr="000C5090" w:rsidRDefault="00DF7B30" w:rsidP="00DF7B30">
            <w:pPr>
              <w:pStyle w:val="TableHeaderParagraph"/>
              <w:rPr>
                <w:rFonts w:eastAsia="Times New Roman"/>
              </w:rPr>
            </w:pPr>
            <w:r w:rsidRPr="000C5090">
              <w:t>Indexed</w:t>
            </w:r>
          </w:p>
        </w:tc>
        <w:tc>
          <w:tcPr>
            <w:tcW w:w="1440" w:type="dxa"/>
          </w:tcPr>
          <w:p w14:paraId="0534BA9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2E76C4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F6CFB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2BB1F" w14:textId="77777777" w:rsidR="00DF7B30" w:rsidRPr="000C5090" w:rsidRDefault="00DF7B30" w:rsidP="00DF7B30">
            <w:pPr>
              <w:pStyle w:val="TableParagraph"/>
            </w:pPr>
            <w:proofErr w:type="spellStart"/>
            <w:r w:rsidRPr="000C5090">
              <w:t>AdmissionSourceID</w:t>
            </w:r>
            <w:proofErr w:type="spellEnd"/>
          </w:p>
        </w:tc>
        <w:tc>
          <w:tcPr>
            <w:tcW w:w="1620" w:type="dxa"/>
            <w:shd w:val="clear" w:color="auto" w:fill="FFFFFF" w:themeFill="background1"/>
          </w:tcPr>
          <w:p w14:paraId="35B14DC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02C4DB" w14:textId="77777777" w:rsidR="00DF7B30" w:rsidRPr="000C5090" w:rsidRDefault="00DF7B30" w:rsidP="00DF7B30">
            <w:pPr>
              <w:pStyle w:val="TableParagraph"/>
            </w:pPr>
            <w:r w:rsidRPr="000C5090">
              <w:t>Yes</w:t>
            </w:r>
          </w:p>
        </w:tc>
        <w:tc>
          <w:tcPr>
            <w:tcW w:w="1440" w:type="dxa"/>
            <w:shd w:val="clear" w:color="auto" w:fill="FFFFFF" w:themeFill="background1"/>
          </w:tcPr>
          <w:p w14:paraId="7B46EA69" w14:textId="37BB6ADB" w:rsidR="00DF7B30" w:rsidRPr="000C5090" w:rsidRDefault="0060094D" w:rsidP="00DF7B30">
            <w:pPr>
              <w:pStyle w:val="TableParagraph"/>
            </w:pPr>
            <w:r w:rsidRPr="000C5090">
              <w:t>Yes</w:t>
            </w:r>
          </w:p>
        </w:tc>
        <w:tc>
          <w:tcPr>
            <w:tcW w:w="1449" w:type="dxa"/>
            <w:shd w:val="clear" w:color="auto" w:fill="FFFFFF" w:themeFill="background1"/>
          </w:tcPr>
          <w:p w14:paraId="6A9BAADD" w14:textId="77777777" w:rsidR="00DF7B30" w:rsidRPr="000C5090" w:rsidRDefault="00DF7B30" w:rsidP="00DF7B30">
            <w:pPr>
              <w:pStyle w:val="TableParagraph"/>
            </w:pPr>
            <w:r w:rsidRPr="000C5090">
              <w:t>No</w:t>
            </w:r>
          </w:p>
        </w:tc>
      </w:tr>
      <w:tr w:rsidR="00DF7B30" w:rsidRPr="000C5090" w14:paraId="208260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0C61B2" w14:textId="77777777" w:rsidR="00DF7B30" w:rsidRPr="000C5090" w:rsidRDefault="00DF7B30" w:rsidP="00DF7B30">
            <w:pPr>
              <w:pStyle w:val="TableParagraph"/>
            </w:pPr>
            <w:proofErr w:type="spellStart"/>
            <w:r w:rsidRPr="000C5090">
              <w:t>AdmissionSourceDesc</w:t>
            </w:r>
            <w:proofErr w:type="spellEnd"/>
          </w:p>
        </w:tc>
        <w:tc>
          <w:tcPr>
            <w:tcW w:w="1620" w:type="dxa"/>
            <w:shd w:val="clear" w:color="auto" w:fill="F2F2F2" w:themeFill="background1" w:themeFillShade="F2"/>
          </w:tcPr>
          <w:p w14:paraId="1A0CD8A3" w14:textId="77777777" w:rsidR="00DF7B30" w:rsidRPr="000C5090" w:rsidRDefault="00DF7B30" w:rsidP="00DF7B30">
            <w:pPr>
              <w:pStyle w:val="TableParagraph"/>
            </w:pPr>
            <w:proofErr w:type="spellStart"/>
            <w:r w:rsidRPr="000C5090">
              <w:t>nvarchar</w:t>
            </w:r>
            <w:proofErr w:type="spellEnd"/>
            <w:r w:rsidRPr="000C5090">
              <w:t>(50)</w:t>
            </w:r>
          </w:p>
        </w:tc>
        <w:tc>
          <w:tcPr>
            <w:tcW w:w="991" w:type="dxa"/>
            <w:shd w:val="clear" w:color="auto" w:fill="F2F2F2" w:themeFill="background1" w:themeFillShade="F2"/>
          </w:tcPr>
          <w:p w14:paraId="79DF9923"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1202CF33" w14:textId="0CF4D1DB" w:rsidR="00DF7B30" w:rsidRPr="000C5090" w:rsidRDefault="0060094D" w:rsidP="00DF7B30">
            <w:pPr>
              <w:pStyle w:val="TableParagraph"/>
            </w:pPr>
            <w:r w:rsidRPr="000C5090">
              <w:t>No</w:t>
            </w:r>
          </w:p>
        </w:tc>
        <w:tc>
          <w:tcPr>
            <w:tcW w:w="1449" w:type="dxa"/>
            <w:shd w:val="clear" w:color="auto" w:fill="F2F2F2" w:themeFill="background1" w:themeFillShade="F2"/>
          </w:tcPr>
          <w:p w14:paraId="10D39832" w14:textId="77777777" w:rsidR="00DF7B30" w:rsidRPr="000C5090" w:rsidRDefault="00DF7B30" w:rsidP="00DF7B30">
            <w:pPr>
              <w:pStyle w:val="TableParagraph"/>
            </w:pPr>
            <w:r w:rsidRPr="000C5090">
              <w:t>No</w:t>
            </w:r>
          </w:p>
        </w:tc>
      </w:tr>
      <w:tr w:rsidR="00DF7B30" w:rsidRPr="000C5090" w14:paraId="4559C6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4CD0AF"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01EEA91D"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3BDA615A" w14:textId="77777777" w:rsidR="00DF7B30" w:rsidRPr="000C5090" w:rsidRDefault="00DF7B30" w:rsidP="00DF7B30">
            <w:pPr>
              <w:pStyle w:val="TableParagraph"/>
            </w:pPr>
            <w:r w:rsidRPr="000C5090">
              <w:t>No</w:t>
            </w:r>
          </w:p>
        </w:tc>
        <w:tc>
          <w:tcPr>
            <w:tcW w:w="1440" w:type="dxa"/>
            <w:shd w:val="clear" w:color="auto" w:fill="FFFFFF" w:themeFill="background1"/>
          </w:tcPr>
          <w:p w14:paraId="43D58CCB" w14:textId="77777777" w:rsidR="00DF7B30" w:rsidRPr="000C5090" w:rsidRDefault="00DF7B30" w:rsidP="00DF7B30">
            <w:pPr>
              <w:pStyle w:val="TableParagraph"/>
            </w:pPr>
            <w:r w:rsidRPr="000C5090">
              <w:t>No</w:t>
            </w:r>
          </w:p>
        </w:tc>
        <w:tc>
          <w:tcPr>
            <w:tcW w:w="1449" w:type="dxa"/>
            <w:shd w:val="clear" w:color="auto" w:fill="FFFFFF" w:themeFill="background1"/>
          </w:tcPr>
          <w:p w14:paraId="72872315" w14:textId="77777777" w:rsidR="00DF7B30" w:rsidRPr="000C5090" w:rsidRDefault="00DF7B30" w:rsidP="00DF7B30">
            <w:pPr>
              <w:pStyle w:val="TableParagraph"/>
            </w:pPr>
            <w:r w:rsidRPr="000C5090">
              <w:t>No</w:t>
            </w:r>
          </w:p>
        </w:tc>
      </w:tr>
      <w:tr w:rsidR="00DF7B30" w:rsidRPr="000C5090" w14:paraId="63FB058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86822D"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2F2F2" w:themeFill="background1" w:themeFillShade="F2"/>
          </w:tcPr>
          <w:p w14:paraId="643CB41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7D4C1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800BC8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F4CE507" w14:textId="77777777" w:rsidR="00DF7B30" w:rsidRPr="000C5090" w:rsidRDefault="00DF7B30" w:rsidP="00DF7B30">
            <w:pPr>
              <w:pStyle w:val="TableParagraph"/>
            </w:pPr>
            <w:r w:rsidRPr="000C5090">
              <w:t>No</w:t>
            </w:r>
          </w:p>
        </w:tc>
      </w:tr>
    </w:tbl>
    <w:p w14:paraId="242D92C0" w14:textId="77777777" w:rsidR="00DF7B30" w:rsidRPr="000C5090" w:rsidRDefault="00DF7B30" w:rsidP="00DF7B30">
      <w:pPr>
        <w:pStyle w:val="Heading3"/>
      </w:pPr>
      <w:bookmarkStart w:id="148" w:name="6.4.4_Table:_CareLevel"/>
      <w:bookmarkStart w:id="149" w:name="_Toc475705849"/>
      <w:bookmarkStart w:id="150" w:name="_Toc93395494"/>
      <w:bookmarkEnd w:id="148"/>
      <w:r w:rsidRPr="000C5090">
        <w:t xml:space="preserve">Table: </w:t>
      </w:r>
      <w:proofErr w:type="spellStart"/>
      <w:r w:rsidRPr="000C5090">
        <w:t>CareLevel</w:t>
      </w:r>
      <w:bookmarkEnd w:id="149"/>
      <w:bookmarkEnd w:id="150"/>
      <w:proofErr w:type="spellEnd"/>
    </w:p>
    <w:p w14:paraId="44069159" w14:textId="7C45390D" w:rsidR="00156D98" w:rsidRPr="000C5090" w:rsidRDefault="00156D98" w:rsidP="00156D98">
      <w:pPr>
        <w:pStyle w:val="Caption"/>
      </w:pPr>
      <w:bookmarkStart w:id="151" w:name="_Toc9339562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8</w:t>
      </w:r>
      <w:r w:rsidR="00C61F74" w:rsidRPr="000C5090">
        <w:rPr>
          <w:noProof/>
        </w:rPr>
        <w:fldChar w:fldCharType="end"/>
      </w:r>
      <w:r w:rsidRPr="000C5090">
        <w:t xml:space="preserve">: </w:t>
      </w:r>
      <w:proofErr w:type="spellStart"/>
      <w:r w:rsidRPr="000C5090">
        <w:t>CareLevel</w:t>
      </w:r>
      <w:bookmarkEnd w:id="151"/>
      <w:proofErr w:type="spellEnd"/>
    </w:p>
    <w:tbl>
      <w:tblPr>
        <w:tblStyle w:val="DatabaseTable"/>
        <w:tblW w:w="5000" w:type="pct"/>
        <w:tblLayout w:type="fixed"/>
        <w:tblLook w:val="01E0" w:firstRow="1" w:lastRow="1" w:firstColumn="1" w:lastColumn="1" w:noHBand="0" w:noVBand="0"/>
        <w:tblCaption w:val="CareLevel"/>
        <w:tblDescription w:val="CareLevel"/>
      </w:tblPr>
      <w:tblGrid>
        <w:gridCol w:w="4224"/>
        <w:gridCol w:w="1607"/>
        <w:gridCol w:w="982"/>
        <w:gridCol w:w="1429"/>
        <w:gridCol w:w="1438"/>
      </w:tblGrid>
      <w:tr w:rsidR="00DF7B30" w:rsidRPr="000C5090" w14:paraId="5AA9D54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363852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1BF8D66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4452892" w14:textId="77777777" w:rsidR="00DF7B30" w:rsidRPr="000C5090" w:rsidRDefault="00DF7B30" w:rsidP="00DF7B30">
            <w:pPr>
              <w:pStyle w:val="TableHeaderParagraph"/>
              <w:rPr>
                <w:rFonts w:eastAsia="Times New Roman"/>
              </w:rPr>
            </w:pPr>
            <w:r w:rsidRPr="000C5090">
              <w:t>Indexed</w:t>
            </w:r>
          </w:p>
        </w:tc>
        <w:tc>
          <w:tcPr>
            <w:tcW w:w="1440" w:type="dxa"/>
          </w:tcPr>
          <w:p w14:paraId="5C3241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F4A6A6"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3B3AF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0677CED" w14:textId="77777777" w:rsidR="00DF7B30" w:rsidRPr="000C5090" w:rsidRDefault="00DF7B30" w:rsidP="00DF7B30">
            <w:pPr>
              <w:pStyle w:val="TableParagraph"/>
            </w:pPr>
            <w:proofErr w:type="spellStart"/>
            <w:r w:rsidRPr="000C5090">
              <w:t>CareLevelID</w:t>
            </w:r>
            <w:proofErr w:type="spellEnd"/>
          </w:p>
        </w:tc>
        <w:tc>
          <w:tcPr>
            <w:tcW w:w="1620" w:type="dxa"/>
            <w:shd w:val="clear" w:color="auto" w:fill="FFFFFF" w:themeFill="background1"/>
          </w:tcPr>
          <w:p w14:paraId="5D30672A"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24F292A5" w14:textId="77777777" w:rsidR="00DF7B30" w:rsidRPr="000C5090" w:rsidRDefault="00DF7B30" w:rsidP="00DF7B30">
            <w:pPr>
              <w:pStyle w:val="TableParagraph"/>
            </w:pPr>
            <w:r w:rsidRPr="000C5090">
              <w:t>Yes</w:t>
            </w:r>
          </w:p>
        </w:tc>
        <w:tc>
          <w:tcPr>
            <w:tcW w:w="1440" w:type="dxa"/>
            <w:shd w:val="clear" w:color="auto" w:fill="FFFFFF" w:themeFill="background1"/>
          </w:tcPr>
          <w:p w14:paraId="08F09C5C" w14:textId="77777777" w:rsidR="00DF7B30" w:rsidRPr="000C5090" w:rsidRDefault="00DF7B30" w:rsidP="00DF7B30">
            <w:pPr>
              <w:pStyle w:val="TableParagraph"/>
            </w:pPr>
            <w:r w:rsidRPr="000C5090">
              <w:t>Yes</w:t>
            </w:r>
          </w:p>
        </w:tc>
        <w:tc>
          <w:tcPr>
            <w:tcW w:w="1449" w:type="dxa"/>
            <w:shd w:val="clear" w:color="auto" w:fill="FFFFFF" w:themeFill="background1"/>
          </w:tcPr>
          <w:p w14:paraId="11AB35CA" w14:textId="77777777" w:rsidR="00DF7B30" w:rsidRPr="000C5090" w:rsidRDefault="00DF7B30" w:rsidP="00DF7B30">
            <w:pPr>
              <w:pStyle w:val="TableParagraph"/>
            </w:pPr>
            <w:r w:rsidRPr="000C5090">
              <w:t>No</w:t>
            </w:r>
          </w:p>
        </w:tc>
      </w:tr>
      <w:tr w:rsidR="00DF7B30" w:rsidRPr="000C5090" w14:paraId="5CC5684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B529CA8" w14:textId="77777777" w:rsidR="00DF7B30" w:rsidRPr="000C5090" w:rsidRDefault="00DF7B30" w:rsidP="00DF7B30">
            <w:pPr>
              <w:pStyle w:val="TableParagraph"/>
            </w:pPr>
            <w:r w:rsidRPr="000C5090">
              <w:t>Identification number for a Level of Care</w:t>
            </w:r>
          </w:p>
        </w:tc>
        <w:tc>
          <w:tcPr>
            <w:tcW w:w="1620" w:type="dxa"/>
            <w:shd w:val="clear" w:color="auto" w:fill="F2F2F2" w:themeFill="background1" w:themeFillShade="F2"/>
          </w:tcPr>
          <w:p w14:paraId="1B509B0C" w14:textId="77777777" w:rsidR="00DF7B30" w:rsidRPr="000C5090" w:rsidRDefault="00DF7B30" w:rsidP="00DF7B30">
            <w:pPr>
              <w:pStyle w:val="TableParagraph"/>
            </w:pPr>
          </w:p>
        </w:tc>
        <w:tc>
          <w:tcPr>
            <w:tcW w:w="990" w:type="dxa"/>
            <w:shd w:val="clear" w:color="auto" w:fill="F2F2F2" w:themeFill="background1" w:themeFillShade="F2"/>
          </w:tcPr>
          <w:p w14:paraId="7E58CFCE" w14:textId="77777777" w:rsidR="00DF7B30" w:rsidRPr="000C5090" w:rsidRDefault="00DF7B30" w:rsidP="00DF7B30">
            <w:pPr>
              <w:pStyle w:val="TableParagraph"/>
            </w:pPr>
          </w:p>
        </w:tc>
        <w:tc>
          <w:tcPr>
            <w:tcW w:w="1440" w:type="dxa"/>
            <w:shd w:val="clear" w:color="auto" w:fill="F2F2F2" w:themeFill="background1" w:themeFillShade="F2"/>
          </w:tcPr>
          <w:p w14:paraId="302917BC" w14:textId="77777777" w:rsidR="00DF7B30" w:rsidRPr="000C5090" w:rsidRDefault="00DF7B30" w:rsidP="00DF7B30">
            <w:pPr>
              <w:pStyle w:val="TableParagraph"/>
            </w:pPr>
          </w:p>
        </w:tc>
        <w:tc>
          <w:tcPr>
            <w:tcW w:w="1449" w:type="dxa"/>
            <w:shd w:val="clear" w:color="auto" w:fill="F2F2F2" w:themeFill="background1" w:themeFillShade="F2"/>
          </w:tcPr>
          <w:p w14:paraId="3380518D" w14:textId="77777777" w:rsidR="00DF7B30" w:rsidRPr="000C5090" w:rsidRDefault="00DF7B30" w:rsidP="00DF7B30">
            <w:pPr>
              <w:pStyle w:val="TableParagraph"/>
            </w:pPr>
          </w:p>
        </w:tc>
      </w:tr>
      <w:tr w:rsidR="00DF7B30" w:rsidRPr="000C5090" w14:paraId="613B320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C3E9F19" w14:textId="77777777" w:rsidR="00DF7B30" w:rsidRPr="000C5090" w:rsidRDefault="00DF7B30" w:rsidP="00DF7B30">
            <w:pPr>
              <w:pStyle w:val="TableParagraph"/>
            </w:pPr>
            <w:proofErr w:type="spellStart"/>
            <w:r w:rsidRPr="000C5090">
              <w:t>CareLevelType</w:t>
            </w:r>
            <w:proofErr w:type="spellEnd"/>
          </w:p>
        </w:tc>
        <w:tc>
          <w:tcPr>
            <w:tcW w:w="1620" w:type="dxa"/>
            <w:shd w:val="clear" w:color="auto" w:fill="FFFFFF" w:themeFill="background1"/>
          </w:tcPr>
          <w:p w14:paraId="296A4F1C"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6E69B485" w14:textId="77777777" w:rsidR="00DF7B30" w:rsidRPr="000C5090" w:rsidRDefault="00DF7B30" w:rsidP="00DF7B30">
            <w:pPr>
              <w:pStyle w:val="TableParagraph"/>
            </w:pPr>
            <w:r w:rsidRPr="000C5090">
              <w:t>No</w:t>
            </w:r>
          </w:p>
        </w:tc>
        <w:tc>
          <w:tcPr>
            <w:tcW w:w="1440" w:type="dxa"/>
            <w:shd w:val="clear" w:color="auto" w:fill="FFFFFF" w:themeFill="background1"/>
          </w:tcPr>
          <w:p w14:paraId="683F39DD" w14:textId="77777777" w:rsidR="00DF7B30" w:rsidRPr="000C5090" w:rsidRDefault="00DF7B30" w:rsidP="00DF7B30">
            <w:pPr>
              <w:pStyle w:val="TableParagraph"/>
            </w:pPr>
            <w:r w:rsidRPr="000C5090">
              <w:t>No</w:t>
            </w:r>
          </w:p>
        </w:tc>
        <w:tc>
          <w:tcPr>
            <w:tcW w:w="1449" w:type="dxa"/>
            <w:shd w:val="clear" w:color="auto" w:fill="FFFFFF" w:themeFill="background1"/>
          </w:tcPr>
          <w:p w14:paraId="5C9BD4AF" w14:textId="77777777" w:rsidR="00DF7B30" w:rsidRPr="000C5090" w:rsidRDefault="00DF7B30" w:rsidP="00DF7B30">
            <w:pPr>
              <w:pStyle w:val="TableParagraph"/>
            </w:pPr>
            <w:r w:rsidRPr="000C5090">
              <w:t>No</w:t>
            </w:r>
          </w:p>
        </w:tc>
      </w:tr>
      <w:tr w:rsidR="00DF7B30" w:rsidRPr="000C5090" w14:paraId="7D76E8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6FA8145" w14:textId="77777777" w:rsidR="00DF7B30" w:rsidRPr="000C5090" w:rsidRDefault="00DF7B30" w:rsidP="00DF7B30">
            <w:pPr>
              <w:pStyle w:val="TableParagraph"/>
            </w:pPr>
            <w:r w:rsidRPr="000C5090">
              <w:t>Care level that is associated with a patient</w:t>
            </w:r>
          </w:p>
        </w:tc>
        <w:tc>
          <w:tcPr>
            <w:tcW w:w="1620" w:type="dxa"/>
            <w:shd w:val="clear" w:color="auto" w:fill="F2F2F2" w:themeFill="background1" w:themeFillShade="F2"/>
          </w:tcPr>
          <w:p w14:paraId="433E0849" w14:textId="77777777" w:rsidR="00DF7B30" w:rsidRPr="000C5090" w:rsidRDefault="00DF7B30" w:rsidP="00DF7B30">
            <w:pPr>
              <w:pStyle w:val="TableParagraph"/>
            </w:pPr>
          </w:p>
        </w:tc>
        <w:tc>
          <w:tcPr>
            <w:tcW w:w="990" w:type="dxa"/>
            <w:shd w:val="clear" w:color="auto" w:fill="F2F2F2" w:themeFill="background1" w:themeFillShade="F2"/>
          </w:tcPr>
          <w:p w14:paraId="3DD0B8A7" w14:textId="77777777" w:rsidR="00DF7B30" w:rsidRPr="000C5090" w:rsidRDefault="00DF7B30" w:rsidP="00DF7B30">
            <w:pPr>
              <w:pStyle w:val="TableParagraph"/>
            </w:pPr>
          </w:p>
        </w:tc>
        <w:tc>
          <w:tcPr>
            <w:tcW w:w="1440" w:type="dxa"/>
            <w:shd w:val="clear" w:color="auto" w:fill="F2F2F2" w:themeFill="background1" w:themeFillShade="F2"/>
          </w:tcPr>
          <w:p w14:paraId="0B48BA3C" w14:textId="77777777" w:rsidR="00DF7B30" w:rsidRPr="000C5090" w:rsidRDefault="00DF7B30" w:rsidP="00DF7B30">
            <w:pPr>
              <w:pStyle w:val="TableParagraph"/>
            </w:pPr>
          </w:p>
        </w:tc>
        <w:tc>
          <w:tcPr>
            <w:tcW w:w="1449" w:type="dxa"/>
            <w:shd w:val="clear" w:color="auto" w:fill="F2F2F2" w:themeFill="background1" w:themeFillShade="F2"/>
          </w:tcPr>
          <w:p w14:paraId="001D41EE" w14:textId="77777777" w:rsidR="00DF7B30" w:rsidRPr="000C5090" w:rsidRDefault="00DF7B30" w:rsidP="00DF7B30">
            <w:pPr>
              <w:pStyle w:val="TableParagraph"/>
            </w:pPr>
          </w:p>
        </w:tc>
      </w:tr>
      <w:tr w:rsidR="00DF7B30" w:rsidRPr="000C5090" w14:paraId="754181B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BF9ACE"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32A2A6C8"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24E5073F" w14:textId="77777777" w:rsidR="00DF7B30" w:rsidRPr="000C5090" w:rsidRDefault="00DF7B30" w:rsidP="00DF7B30">
            <w:pPr>
              <w:pStyle w:val="TableParagraph"/>
            </w:pPr>
            <w:r w:rsidRPr="000C5090">
              <w:t>No</w:t>
            </w:r>
          </w:p>
        </w:tc>
        <w:tc>
          <w:tcPr>
            <w:tcW w:w="1440" w:type="dxa"/>
            <w:shd w:val="clear" w:color="auto" w:fill="FFFFFF" w:themeFill="background1"/>
          </w:tcPr>
          <w:p w14:paraId="0153C565" w14:textId="77777777" w:rsidR="00DF7B30" w:rsidRPr="000C5090" w:rsidRDefault="00DF7B30" w:rsidP="00DF7B30">
            <w:pPr>
              <w:pStyle w:val="TableParagraph"/>
            </w:pPr>
            <w:r w:rsidRPr="000C5090">
              <w:t>No</w:t>
            </w:r>
          </w:p>
        </w:tc>
        <w:tc>
          <w:tcPr>
            <w:tcW w:w="1449" w:type="dxa"/>
            <w:shd w:val="clear" w:color="auto" w:fill="FFFFFF" w:themeFill="background1"/>
          </w:tcPr>
          <w:p w14:paraId="05C86E70" w14:textId="77777777" w:rsidR="00DF7B30" w:rsidRPr="000C5090" w:rsidRDefault="00DF7B30" w:rsidP="00DF7B30">
            <w:pPr>
              <w:pStyle w:val="TableParagraph"/>
            </w:pPr>
            <w:r w:rsidRPr="000C5090">
              <w:t>Yes</w:t>
            </w:r>
          </w:p>
        </w:tc>
      </w:tr>
      <w:tr w:rsidR="00DF7B30" w:rsidRPr="000C5090" w14:paraId="1ED0BBF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B7786"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51C5494A" w14:textId="77777777" w:rsidR="00DF7B30" w:rsidRPr="000C5090" w:rsidRDefault="00DF7B30" w:rsidP="00DF7B30">
            <w:pPr>
              <w:pStyle w:val="TableParagraph"/>
            </w:pPr>
          </w:p>
        </w:tc>
        <w:tc>
          <w:tcPr>
            <w:tcW w:w="990" w:type="dxa"/>
            <w:shd w:val="clear" w:color="auto" w:fill="F2F2F2" w:themeFill="background1" w:themeFillShade="F2"/>
          </w:tcPr>
          <w:p w14:paraId="18996E3B" w14:textId="77777777" w:rsidR="00DF7B30" w:rsidRPr="000C5090" w:rsidRDefault="00DF7B30" w:rsidP="00DF7B30">
            <w:pPr>
              <w:pStyle w:val="TableParagraph"/>
            </w:pPr>
          </w:p>
        </w:tc>
        <w:tc>
          <w:tcPr>
            <w:tcW w:w="1440" w:type="dxa"/>
            <w:shd w:val="clear" w:color="auto" w:fill="F2F2F2" w:themeFill="background1" w:themeFillShade="F2"/>
          </w:tcPr>
          <w:p w14:paraId="512698D0" w14:textId="77777777" w:rsidR="00DF7B30" w:rsidRPr="000C5090" w:rsidRDefault="00DF7B30" w:rsidP="00DF7B30">
            <w:pPr>
              <w:pStyle w:val="TableParagraph"/>
            </w:pPr>
          </w:p>
        </w:tc>
        <w:tc>
          <w:tcPr>
            <w:tcW w:w="1449" w:type="dxa"/>
            <w:shd w:val="clear" w:color="auto" w:fill="F2F2F2" w:themeFill="background1" w:themeFillShade="F2"/>
          </w:tcPr>
          <w:p w14:paraId="50C13310" w14:textId="77777777" w:rsidR="00DF7B30" w:rsidRPr="000C5090" w:rsidRDefault="00DF7B30" w:rsidP="00DF7B30">
            <w:pPr>
              <w:pStyle w:val="TableParagraph"/>
            </w:pPr>
          </w:p>
        </w:tc>
      </w:tr>
      <w:tr w:rsidR="00DF7B30" w:rsidRPr="000C5090" w14:paraId="57C9C87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C6B8D5"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FFFFF" w:themeFill="background1"/>
          </w:tcPr>
          <w:p w14:paraId="0AADAAA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4377C7DE" w14:textId="77777777" w:rsidR="00DF7B30" w:rsidRPr="000C5090" w:rsidRDefault="00DF7B30" w:rsidP="00DF7B30">
            <w:pPr>
              <w:pStyle w:val="TableParagraph"/>
            </w:pPr>
            <w:r w:rsidRPr="000C5090">
              <w:t>No</w:t>
            </w:r>
          </w:p>
        </w:tc>
        <w:tc>
          <w:tcPr>
            <w:tcW w:w="1440" w:type="dxa"/>
            <w:shd w:val="clear" w:color="auto" w:fill="FFFFFF" w:themeFill="background1"/>
          </w:tcPr>
          <w:p w14:paraId="653B6045" w14:textId="77777777" w:rsidR="00DF7B30" w:rsidRPr="000C5090" w:rsidRDefault="00DF7B30" w:rsidP="00DF7B30">
            <w:pPr>
              <w:pStyle w:val="TableParagraph"/>
            </w:pPr>
            <w:r w:rsidRPr="000C5090">
              <w:t>No</w:t>
            </w:r>
          </w:p>
        </w:tc>
        <w:tc>
          <w:tcPr>
            <w:tcW w:w="1449" w:type="dxa"/>
            <w:shd w:val="clear" w:color="auto" w:fill="FFFFFF" w:themeFill="background1"/>
          </w:tcPr>
          <w:p w14:paraId="31E921FE" w14:textId="77777777" w:rsidR="00DF7B30" w:rsidRPr="000C5090" w:rsidRDefault="00DF7B30" w:rsidP="00DF7B30">
            <w:pPr>
              <w:pStyle w:val="TableParagraph"/>
            </w:pPr>
            <w:r w:rsidRPr="000C5090">
              <w:t>Yes</w:t>
            </w:r>
          </w:p>
        </w:tc>
      </w:tr>
      <w:tr w:rsidR="00DF7B30" w:rsidRPr="000C5090" w14:paraId="543C2AE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1C6A19"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241F3E5D" w14:textId="77777777" w:rsidR="00DF7B30" w:rsidRPr="000C5090" w:rsidRDefault="00DF7B30" w:rsidP="00DF7B30">
            <w:pPr>
              <w:pStyle w:val="TableParagraph"/>
            </w:pPr>
          </w:p>
        </w:tc>
        <w:tc>
          <w:tcPr>
            <w:tcW w:w="990" w:type="dxa"/>
            <w:shd w:val="clear" w:color="auto" w:fill="F2F2F2" w:themeFill="background1" w:themeFillShade="F2"/>
          </w:tcPr>
          <w:p w14:paraId="5DA8443C" w14:textId="77777777" w:rsidR="00DF7B30" w:rsidRPr="000C5090" w:rsidRDefault="00DF7B30" w:rsidP="00DF7B30">
            <w:pPr>
              <w:pStyle w:val="TableParagraph"/>
            </w:pPr>
          </w:p>
        </w:tc>
        <w:tc>
          <w:tcPr>
            <w:tcW w:w="1440" w:type="dxa"/>
            <w:shd w:val="clear" w:color="auto" w:fill="F2F2F2" w:themeFill="background1" w:themeFillShade="F2"/>
          </w:tcPr>
          <w:p w14:paraId="1B4E9275" w14:textId="77777777" w:rsidR="00DF7B30" w:rsidRPr="000C5090" w:rsidRDefault="00DF7B30" w:rsidP="00DF7B30">
            <w:pPr>
              <w:pStyle w:val="TableParagraph"/>
            </w:pPr>
          </w:p>
        </w:tc>
        <w:tc>
          <w:tcPr>
            <w:tcW w:w="1449" w:type="dxa"/>
            <w:shd w:val="clear" w:color="auto" w:fill="F2F2F2" w:themeFill="background1" w:themeFillShade="F2"/>
          </w:tcPr>
          <w:p w14:paraId="3055521F" w14:textId="77777777" w:rsidR="00DF7B30" w:rsidRPr="000C5090" w:rsidRDefault="00DF7B30" w:rsidP="00DF7B30">
            <w:pPr>
              <w:pStyle w:val="TableParagraph"/>
            </w:pPr>
          </w:p>
        </w:tc>
      </w:tr>
      <w:tr w:rsidR="00DF7B30" w:rsidRPr="000C5090" w14:paraId="4039376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346D03D" w14:textId="77777777" w:rsidR="00DF7B30" w:rsidRPr="000C5090" w:rsidRDefault="00DF7B30" w:rsidP="00DF7B30">
            <w:pPr>
              <w:pStyle w:val="TableParagraph"/>
            </w:pPr>
            <w:proofErr w:type="spellStart"/>
            <w:r w:rsidRPr="000C5090">
              <w:t>CareLevelDesc</w:t>
            </w:r>
            <w:proofErr w:type="spellEnd"/>
          </w:p>
        </w:tc>
        <w:tc>
          <w:tcPr>
            <w:tcW w:w="1620" w:type="dxa"/>
            <w:shd w:val="clear" w:color="auto" w:fill="FFFFFF" w:themeFill="background1"/>
          </w:tcPr>
          <w:p w14:paraId="6EAF7259" w14:textId="77777777" w:rsidR="00DF7B30" w:rsidRPr="000C5090" w:rsidRDefault="00DF7B30" w:rsidP="00DF7B30">
            <w:pPr>
              <w:pStyle w:val="TableParagraph"/>
            </w:pPr>
            <w:r w:rsidRPr="000C5090">
              <w:t>varchar(250)</w:t>
            </w:r>
          </w:p>
        </w:tc>
        <w:tc>
          <w:tcPr>
            <w:tcW w:w="990" w:type="dxa"/>
            <w:shd w:val="clear" w:color="auto" w:fill="FFFFFF" w:themeFill="background1"/>
          </w:tcPr>
          <w:p w14:paraId="5BC2B764" w14:textId="77777777" w:rsidR="00DF7B30" w:rsidRPr="000C5090" w:rsidRDefault="00DF7B30" w:rsidP="00DF7B30">
            <w:pPr>
              <w:pStyle w:val="TableParagraph"/>
            </w:pPr>
            <w:r w:rsidRPr="000C5090">
              <w:t>Yes</w:t>
            </w:r>
          </w:p>
        </w:tc>
        <w:tc>
          <w:tcPr>
            <w:tcW w:w="1440" w:type="dxa"/>
            <w:shd w:val="clear" w:color="auto" w:fill="FFFFFF" w:themeFill="background1"/>
          </w:tcPr>
          <w:p w14:paraId="5802694B" w14:textId="77777777" w:rsidR="00DF7B30" w:rsidRPr="000C5090" w:rsidRDefault="00DF7B30" w:rsidP="00DF7B30">
            <w:pPr>
              <w:pStyle w:val="TableParagraph"/>
            </w:pPr>
            <w:r w:rsidRPr="000C5090">
              <w:t>No</w:t>
            </w:r>
          </w:p>
        </w:tc>
        <w:tc>
          <w:tcPr>
            <w:tcW w:w="1449" w:type="dxa"/>
            <w:shd w:val="clear" w:color="auto" w:fill="FFFFFF" w:themeFill="background1"/>
          </w:tcPr>
          <w:p w14:paraId="6F8E46A6" w14:textId="77777777" w:rsidR="00DF7B30" w:rsidRPr="000C5090" w:rsidRDefault="00DF7B30" w:rsidP="00DF7B30">
            <w:pPr>
              <w:pStyle w:val="TableParagraph"/>
            </w:pPr>
            <w:r w:rsidRPr="000C5090">
              <w:t>No</w:t>
            </w:r>
          </w:p>
        </w:tc>
      </w:tr>
      <w:tr w:rsidR="00DF7B30" w:rsidRPr="000C5090" w14:paraId="20397EF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E104ACE" w14:textId="77777777" w:rsidR="00DF7B30" w:rsidRPr="000C5090" w:rsidRDefault="00DF7B30" w:rsidP="00DF7B30">
            <w:pPr>
              <w:pStyle w:val="TableParagraph"/>
            </w:pPr>
            <w:r w:rsidRPr="000C5090">
              <w:t>Description of the level of care being given to a patient</w:t>
            </w:r>
          </w:p>
        </w:tc>
        <w:tc>
          <w:tcPr>
            <w:tcW w:w="1620" w:type="dxa"/>
            <w:shd w:val="clear" w:color="auto" w:fill="F2F2F2" w:themeFill="background1" w:themeFillShade="F2"/>
          </w:tcPr>
          <w:p w14:paraId="0212A47F" w14:textId="77777777" w:rsidR="00DF7B30" w:rsidRPr="000C5090" w:rsidRDefault="00DF7B30" w:rsidP="00DF7B30">
            <w:pPr>
              <w:pStyle w:val="TableParagraph"/>
            </w:pPr>
          </w:p>
        </w:tc>
        <w:tc>
          <w:tcPr>
            <w:tcW w:w="990" w:type="dxa"/>
            <w:shd w:val="clear" w:color="auto" w:fill="F2F2F2" w:themeFill="background1" w:themeFillShade="F2"/>
          </w:tcPr>
          <w:p w14:paraId="203D3FBB" w14:textId="77777777" w:rsidR="00DF7B30" w:rsidRPr="000C5090" w:rsidRDefault="00DF7B30" w:rsidP="00DF7B30">
            <w:pPr>
              <w:pStyle w:val="TableParagraph"/>
            </w:pPr>
          </w:p>
        </w:tc>
        <w:tc>
          <w:tcPr>
            <w:tcW w:w="1440" w:type="dxa"/>
            <w:shd w:val="clear" w:color="auto" w:fill="F2F2F2" w:themeFill="background1" w:themeFillShade="F2"/>
          </w:tcPr>
          <w:p w14:paraId="68C2A720" w14:textId="77777777" w:rsidR="00DF7B30" w:rsidRPr="000C5090" w:rsidRDefault="00DF7B30" w:rsidP="00DF7B30">
            <w:pPr>
              <w:pStyle w:val="TableParagraph"/>
            </w:pPr>
          </w:p>
        </w:tc>
        <w:tc>
          <w:tcPr>
            <w:tcW w:w="1449" w:type="dxa"/>
          </w:tcPr>
          <w:p w14:paraId="0E925E54" w14:textId="77777777" w:rsidR="00DF7B30" w:rsidRPr="000C5090" w:rsidRDefault="00DF7B30" w:rsidP="00DF7B30">
            <w:pPr>
              <w:pStyle w:val="TableParagraph"/>
            </w:pPr>
          </w:p>
        </w:tc>
      </w:tr>
      <w:tr w:rsidR="00DF7B30" w:rsidRPr="000C5090" w14:paraId="3B9976F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8C91B14" w14:textId="77777777" w:rsidR="00DF7B30" w:rsidRPr="000C5090" w:rsidRDefault="00DF7B30" w:rsidP="00DF7B30">
            <w:pPr>
              <w:pStyle w:val="TableParagraph"/>
            </w:pPr>
            <w:r w:rsidRPr="000C5090">
              <w:t>Version</w:t>
            </w:r>
          </w:p>
        </w:tc>
        <w:tc>
          <w:tcPr>
            <w:tcW w:w="1620" w:type="dxa"/>
            <w:shd w:val="clear" w:color="auto" w:fill="FFFFFF" w:themeFill="background1"/>
          </w:tcPr>
          <w:p w14:paraId="3620BB70" w14:textId="77777777" w:rsidR="00DF7B30" w:rsidRPr="000C5090" w:rsidRDefault="00DF7B30" w:rsidP="00DF7B30">
            <w:pPr>
              <w:pStyle w:val="TableParagraph"/>
            </w:pPr>
            <w:r w:rsidRPr="000C5090">
              <w:t>varchar(10)</w:t>
            </w:r>
          </w:p>
        </w:tc>
        <w:tc>
          <w:tcPr>
            <w:tcW w:w="990" w:type="dxa"/>
            <w:shd w:val="clear" w:color="auto" w:fill="FFFFFF" w:themeFill="background1"/>
          </w:tcPr>
          <w:p w14:paraId="20C3841E" w14:textId="77777777" w:rsidR="00DF7B30" w:rsidRPr="000C5090" w:rsidRDefault="00DF7B30" w:rsidP="00DF7B30">
            <w:pPr>
              <w:pStyle w:val="TableParagraph"/>
            </w:pPr>
            <w:r w:rsidRPr="000C5090">
              <w:t>No</w:t>
            </w:r>
          </w:p>
        </w:tc>
        <w:tc>
          <w:tcPr>
            <w:tcW w:w="1440" w:type="dxa"/>
            <w:shd w:val="clear" w:color="auto" w:fill="FFFFFF" w:themeFill="background1"/>
          </w:tcPr>
          <w:p w14:paraId="07B030DE" w14:textId="77777777" w:rsidR="00DF7B30" w:rsidRPr="000C5090" w:rsidRDefault="00DF7B30" w:rsidP="00DF7B30">
            <w:pPr>
              <w:pStyle w:val="TableParagraph"/>
            </w:pPr>
            <w:r w:rsidRPr="000C5090">
              <w:t>No</w:t>
            </w:r>
          </w:p>
        </w:tc>
        <w:tc>
          <w:tcPr>
            <w:tcW w:w="1449" w:type="dxa"/>
            <w:shd w:val="clear" w:color="auto" w:fill="FFFFFF" w:themeFill="background1"/>
          </w:tcPr>
          <w:p w14:paraId="0D4F7072" w14:textId="77777777" w:rsidR="00DF7B30" w:rsidRPr="000C5090" w:rsidRDefault="00DF7B30" w:rsidP="00DF7B30">
            <w:pPr>
              <w:pStyle w:val="TableParagraph"/>
            </w:pPr>
            <w:r w:rsidRPr="000C5090">
              <w:t>No</w:t>
            </w:r>
          </w:p>
        </w:tc>
      </w:tr>
      <w:tr w:rsidR="00DF7B30" w:rsidRPr="000C5090" w14:paraId="3AF4759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03DE42E"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1167B4F2"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29561A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7D1522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48E135" w14:textId="77777777" w:rsidR="00DF7B30" w:rsidRPr="000C5090" w:rsidRDefault="00DF7B30" w:rsidP="00DF7B30">
            <w:pPr>
              <w:pStyle w:val="TableParagraph"/>
            </w:pPr>
            <w:r w:rsidRPr="000C5090">
              <w:t>No</w:t>
            </w:r>
          </w:p>
        </w:tc>
      </w:tr>
      <w:tr w:rsidR="00DF7B30" w:rsidRPr="000C5090" w14:paraId="2FBA6C71"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F4FD255" w14:textId="77777777" w:rsidR="00DF7B30" w:rsidRPr="000C5090" w:rsidRDefault="00DF7B30" w:rsidP="00DF7B30">
            <w:pPr>
              <w:pStyle w:val="TableParagraph"/>
            </w:pPr>
            <w:r w:rsidRPr="000C5090">
              <w:t>Date that the record was created</w:t>
            </w:r>
          </w:p>
        </w:tc>
        <w:tc>
          <w:tcPr>
            <w:tcW w:w="1620" w:type="dxa"/>
          </w:tcPr>
          <w:p w14:paraId="4444F4B9" w14:textId="77777777" w:rsidR="00DF7B30" w:rsidRPr="000C5090" w:rsidRDefault="00DF7B30" w:rsidP="00DF7B30">
            <w:pPr>
              <w:pStyle w:val="TableParagraph"/>
            </w:pPr>
          </w:p>
        </w:tc>
        <w:tc>
          <w:tcPr>
            <w:tcW w:w="990" w:type="dxa"/>
          </w:tcPr>
          <w:p w14:paraId="246D41FD" w14:textId="77777777" w:rsidR="00DF7B30" w:rsidRPr="000C5090" w:rsidRDefault="00DF7B30" w:rsidP="00DF7B30">
            <w:pPr>
              <w:pStyle w:val="TableParagraph"/>
            </w:pPr>
          </w:p>
        </w:tc>
        <w:tc>
          <w:tcPr>
            <w:tcW w:w="1440" w:type="dxa"/>
          </w:tcPr>
          <w:p w14:paraId="0E894627" w14:textId="77777777" w:rsidR="00DF7B30" w:rsidRPr="000C5090" w:rsidRDefault="00DF7B30" w:rsidP="00DF7B30">
            <w:pPr>
              <w:pStyle w:val="TableParagraph"/>
            </w:pPr>
          </w:p>
        </w:tc>
        <w:tc>
          <w:tcPr>
            <w:tcW w:w="1449" w:type="dxa"/>
          </w:tcPr>
          <w:p w14:paraId="43550555" w14:textId="77777777" w:rsidR="00DF7B30" w:rsidRPr="000C5090" w:rsidRDefault="00DF7B30" w:rsidP="00DF7B30">
            <w:pPr>
              <w:pStyle w:val="TableParagraph"/>
            </w:pPr>
          </w:p>
        </w:tc>
      </w:tr>
      <w:tr w:rsidR="00DF7B30" w:rsidRPr="000C5090" w14:paraId="15FFF2F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DEE75F"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2F2F2" w:themeFill="background1" w:themeFillShade="F2"/>
          </w:tcPr>
          <w:p w14:paraId="0B5EE375"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248BEF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BD3042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539173" w14:textId="77777777" w:rsidR="00DF7B30" w:rsidRPr="000C5090" w:rsidRDefault="00DF7B30" w:rsidP="00DF7B30">
            <w:pPr>
              <w:pStyle w:val="TableParagraph"/>
            </w:pPr>
            <w:r w:rsidRPr="000C5090">
              <w:t>No</w:t>
            </w:r>
          </w:p>
        </w:tc>
      </w:tr>
      <w:tr w:rsidR="00DF7B30" w:rsidRPr="000C5090" w14:paraId="3F4B8D4D"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71805A8" w14:textId="77777777" w:rsidR="00DF7B30" w:rsidRPr="000C5090" w:rsidRDefault="00DF7B30" w:rsidP="00DF7B30">
            <w:pPr>
              <w:pStyle w:val="TableParagraph"/>
            </w:pPr>
            <w:r w:rsidRPr="000C5090">
              <w:t>Date that the record was modified</w:t>
            </w:r>
          </w:p>
        </w:tc>
        <w:tc>
          <w:tcPr>
            <w:tcW w:w="1620" w:type="dxa"/>
          </w:tcPr>
          <w:p w14:paraId="0F9DCC69" w14:textId="77777777" w:rsidR="00DF7B30" w:rsidRPr="000C5090" w:rsidRDefault="00DF7B30" w:rsidP="00DF7B30">
            <w:pPr>
              <w:pStyle w:val="TableParagraph"/>
            </w:pPr>
          </w:p>
        </w:tc>
        <w:tc>
          <w:tcPr>
            <w:tcW w:w="990" w:type="dxa"/>
          </w:tcPr>
          <w:p w14:paraId="33B78B79" w14:textId="77777777" w:rsidR="00DF7B30" w:rsidRPr="000C5090" w:rsidRDefault="00DF7B30" w:rsidP="00DF7B30">
            <w:pPr>
              <w:pStyle w:val="TableParagraph"/>
            </w:pPr>
          </w:p>
        </w:tc>
        <w:tc>
          <w:tcPr>
            <w:tcW w:w="1440" w:type="dxa"/>
          </w:tcPr>
          <w:p w14:paraId="236E64B2" w14:textId="77777777" w:rsidR="00DF7B30" w:rsidRPr="000C5090" w:rsidRDefault="00DF7B30" w:rsidP="00DF7B30">
            <w:pPr>
              <w:pStyle w:val="TableParagraph"/>
            </w:pPr>
          </w:p>
        </w:tc>
        <w:tc>
          <w:tcPr>
            <w:tcW w:w="1449" w:type="dxa"/>
          </w:tcPr>
          <w:p w14:paraId="5D19BBEE" w14:textId="77777777" w:rsidR="00DF7B30" w:rsidRPr="000C5090" w:rsidRDefault="00DF7B30" w:rsidP="00DF7B30">
            <w:pPr>
              <w:pStyle w:val="TableParagraph"/>
            </w:pPr>
          </w:p>
        </w:tc>
      </w:tr>
      <w:tr w:rsidR="00DF7B30" w:rsidRPr="000C5090" w14:paraId="40015070"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07895C5"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3D167564"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2F2F2" w:themeFill="background1" w:themeFillShade="F2"/>
          </w:tcPr>
          <w:p w14:paraId="21A25A7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C7558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CD4EFD3" w14:textId="77777777" w:rsidR="00DF7B30" w:rsidRPr="000C5090" w:rsidRDefault="00DF7B30" w:rsidP="00DF7B30">
            <w:pPr>
              <w:pStyle w:val="TableParagraph"/>
            </w:pPr>
            <w:r w:rsidRPr="000C5090">
              <w:t>No</w:t>
            </w:r>
          </w:p>
        </w:tc>
      </w:tr>
      <w:tr w:rsidR="00DF7B30" w:rsidRPr="000C5090" w14:paraId="1D7FABA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0D77A9FD" w14:textId="77777777" w:rsidR="00DF7B30" w:rsidRPr="000C5090" w:rsidRDefault="00DF7B30" w:rsidP="00DF7B30">
            <w:pPr>
              <w:pStyle w:val="TableParagraph"/>
            </w:pPr>
            <w:r w:rsidRPr="000C5090">
              <w:t>Date that the record was inactivated</w:t>
            </w:r>
          </w:p>
        </w:tc>
        <w:tc>
          <w:tcPr>
            <w:tcW w:w="1620" w:type="dxa"/>
          </w:tcPr>
          <w:p w14:paraId="42C10575" w14:textId="77777777" w:rsidR="00DF7B30" w:rsidRPr="000C5090" w:rsidRDefault="00DF7B30" w:rsidP="00DF7B30">
            <w:pPr>
              <w:pStyle w:val="TableParagraph"/>
            </w:pPr>
          </w:p>
        </w:tc>
        <w:tc>
          <w:tcPr>
            <w:tcW w:w="990" w:type="dxa"/>
          </w:tcPr>
          <w:p w14:paraId="01FB3C57" w14:textId="77777777" w:rsidR="00DF7B30" w:rsidRPr="000C5090" w:rsidRDefault="00DF7B30" w:rsidP="00DF7B30">
            <w:pPr>
              <w:pStyle w:val="TableParagraph"/>
            </w:pPr>
          </w:p>
        </w:tc>
        <w:tc>
          <w:tcPr>
            <w:tcW w:w="1440" w:type="dxa"/>
          </w:tcPr>
          <w:p w14:paraId="1E467920" w14:textId="77777777" w:rsidR="00DF7B30" w:rsidRPr="000C5090" w:rsidRDefault="00DF7B30" w:rsidP="00DF7B30">
            <w:pPr>
              <w:pStyle w:val="TableParagraph"/>
            </w:pPr>
          </w:p>
        </w:tc>
        <w:tc>
          <w:tcPr>
            <w:tcW w:w="1449" w:type="dxa"/>
          </w:tcPr>
          <w:p w14:paraId="10A177DA" w14:textId="77777777" w:rsidR="00DF7B30" w:rsidRPr="000C5090" w:rsidRDefault="00DF7B30" w:rsidP="00DF7B30">
            <w:pPr>
              <w:pStyle w:val="TableParagraph"/>
            </w:pPr>
          </w:p>
        </w:tc>
      </w:tr>
      <w:tr w:rsidR="00DF7B30" w:rsidRPr="000C5090" w14:paraId="03F4EF4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5E90E1E"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8CF76AF"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2F2F2" w:themeFill="background1" w:themeFillShade="F2"/>
          </w:tcPr>
          <w:p w14:paraId="6A08CC9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E9EE0A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1E42C8" w14:textId="77777777" w:rsidR="00DF7B30" w:rsidRPr="000C5090" w:rsidRDefault="00DF7B30" w:rsidP="00DF7B30">
            <w:pPr>
              <w:pStyle w:val="TableParagraph"/>
            </w:pPr>
            <w:r w:rsidRPr="000C5090">
              <w:t>No</w:t>
            </w:r>
          </w:p>
        </w:tc>
      </w:tr>
      <w:tr w:rsidR="00DF7B30" w:rsidRPr="000C5090" w14:paraId="7C797850"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8BB9CD"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963CCDC" w14:textId="77777777" w:rsidR="00DF7B30" w:rsidRPr="000C5090" w:rsidRDefault="00DF7B30" w:rsidP="00DF7B30">
            <w:pPr>
              <w:pStyle w:val="TableParagraph"/>
            </w:pPr>
          </w:p>
        </w:tc>
        <w:tc>
          <w:tcPr>
            <w:tcW w:w="990" w:type="dxa"/>
          </w:tcPr>
          <w:p w14:paraId="24B6D02B" w14:textId="77777777" w:rsidR="00DF7B30" w:rsidRPr="000C5090" w:rsidRDefault="00DF7B30" w:rsidP="00DF7B30">
            <w:pPr>
              <w:pStyle w:val="TableParagraph"/>
            </w:pPr>
          </w:p>
        </w:tc>
        <w:tc>
          <w:tcPr>
            <w:tcW w:w="1440" w:type="dxa"/>
          </w:tcPr>
          <w:p w14:paraId="145CB699" w14:textId="77777777" w:rsidR="00DF7B30" w:rsidRPr="000C5090" w:rsidRDefault="00DF7B30" w:rsidP="00DF7B30">
            <w:pPr>
              <w:pStyle w:val="TableParagraph"/>
            </w:pPr>
          </w:p>
        </w:tc>
        <w:tc>
          <w:tcPr>
            <w:tcW w:w="1449" w:type="dxa"/>
          </w:tcPr>
          <w:p w14:paraId="43D5CF2B" w14:textId="77777777" w:rsidR="00DF7B30" w:rsidRPr="000C5090" w:rsidRDefault="00DF7B30" w:rsidP="00DF7B30">
            <w:pPr>
              <w:pStyle w:val="TableParagraph"/>
            </w:pPr>
          </w:p>
        </w:tc>
      </w:tr>
    </w:tbl>
    <w:p w14:paraId="5B099124" w14:textId="77777777" w:rsidR="00DF7B30" w:rsidRPr="000C5090" w:rsidRDefault="00DF7B30" w:rsidP="00DF7B30">
      <w:pPr>
        <w:pStyle w:val="Heading3"/>
      </w:pPr>
      <w:bookmarkStart w:id="152" w:name="6.4.5_Table:_CareType"/>
      <w:bookmarkStart w:id="153" w:name="_Toc475705850"/>
      <w:bookmarkStart w:id="154" w:name="_Toc93395495"/>
      <w:bookmarkEnd w:id="152"/>
      <w:r w:rsidRPr="000C5090">
        <w:t xml:space="preserve">Table: </w:t>
      </w:r>
      <w:proofErr w:type="spellStart"/>
      <w:r w:rsidRPr="000C5090">
        <w:t>CareType</w:t>
      </w:r>
      <w:bookmarkEnd w:id="153"/>
      <w:bookmarkEnd w:id="154"/>
      <w:proofErr w:type="spellEnd"/>
    </w:p>
    <w:p w14:paraId="7B78FDD8" w14:textId="26D6B0E4" w:rsidR="00156D98" w:rsidRPr="000C5090" w:rsidRDefault="00156D98" w:rsidP="00156D98">
      <w:pPr>
        <w:pStyle w:val="Caption"/>
      </w:pPr>
      <w:bookmarkStart w:id="155" w:name="_Toc9339562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9</w:t>
      </w:r>
      <w:r w:rsidR="00C61F74" w:rsidRPr="000C5090">
        <w:rPr>
          <w:noProof/>
        </w:rPr>
        <w:fldChar w:fldCharType="end"/>
      </w:r>
      <w:r w:rsidR="00E93078" w:rsidRPr="000C5090">
        <w:t xml:space="preserve">: </w:t>
      </w:r>
      <w:proofErr w:type="spellStart"/>
      <w:r w:rsidR="00E93078" w:rsidRPr="000C5090">
        <w:t>CareType</w:t>
      </w:r>
      <w:bookmarkEnd w:id="155"/>
      <w:proofErr w:type="spellEnd"/>
    </w:p>
    <w:tbl>
      <w:tblPr>
        <w:tblStyle w:val="DatabaseTable"/>
        <w:tblW w:w="5000" w:type="pct"/>
        <w:tblLayout w:type="fixed"/>
        <w:tblLook w:val="01E0" w:firstRow="1" w:lastRow="1" w:firstColumn="1" w:lastColumn="1" w:noHBand="0" w:noVBand="0"/>
        <w:tblCaption w:val="Table 9:CareType"/>
        <w:tblDescription w:val="Table 9:CareType"/>
      </w:tblPr>
      <w:tblGrid>
        <w:gridCol w:w="4223"/>
        <w:gridCol w:w="1607"/>
        <w:gridCol w:w="983"/>
        <w:gridCol w:w="1429"/>
        <w:gridCol w:w="1438"/>
      </w:tblGrid>
      <w:tr w:rsidR="00DF7B30" w:rsidRPr="000C5090" w14:paraId="23E89365"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19120A7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4293347"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A10AC7" w14:textId="77777777" w:rsidR="00DF7B30" w:rsidRPr="000C5090" w:rsidRDefault="00DF7B30" w:rsidP="00DF7B30">
            <w:pPr>
              <w:pStyle w:val="TableHeaderParagraph"/>
              <w:rPr>
                <w:rFonts w:eastAsia="Times New Roman"/>
              </w:rPr>
            </w:pPr>
            <w:r w:rsidRPr="000C5090">
              <w:t>Indexed</w:t>
            </w:r>
          </w:p>
        </w:tc>
        <w:tc>
          <w:tcPr>
            <w:tcW w:w="1440" w:type="dxa"/>
          </w:tcPr>
          <w:p w14:paraId="0C2741E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5918B51A"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015B46C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C6B4137" w14:textId="77777777" w:rsidR="00DF7B30" w:rsidRPr="000C5090" w:rsidRDefault="00DF7B30" w:rsidP="00DF7B30">
            <w:pPr>
              <w:pStyle w:val="TableParagraph"/>
            </w:pPr>
            <w:proofErr w:type="spellStart"/>
            <w:r w:rsidRPr="000C5090">
              <w:t>CareTypeID</w:t>
            </w:r>
            <w:proofErr w:type="spellEnd"/>
          </w:p>
        </w:tc>
        <w:tc>
          <w:tcPr>
            <w:tcW w:w="1620" w:type="dxa"/>
            <w:shd w:val="clear" w:color="auto" w:fill="FFFFFF" w:themeFill="background1"/>
          </w:tcPr>
          <w:p w14:paraId="29B1A55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1F1FA8BC" w14:textId="77777777" w:rsidR="00DF7B30" w:rsidRPr="000C5090" w:rsidRDefault="00DF7B30" w:rsidP="00DF7B30">
            <w:pPr>
              <w:pStyle w:val="TableParagraph"/>
            </w:pPr>
            <w:r w:rsidRPr="000C5090">
              <w:t>Yes</w:t>
            </w:r>
          </w:p>
        </w:tc>
        <w:tc>
          <w:tcPr>
            <w:tcW w:w="1440" w:type="dxa"/>
            <w:shd w:val="clear" w:color="auto" w:fill="FFFFFF" w:themeFill="background1"/>
          </w:tcPr>
          <w:p w14:paraId="1C98F064" w14:textId="77777777" w:rsidR="00DF7B30" w:rsidRPr="000C5090" w:rsidRDefault="00DF7B30" w:rsidP="00DF7B30">
            <w:pPr>
              <w:pStyle w:val="TableParagraph"/>
            </w:pPr>
            <w:r w:rsidRPr="000C5090">
              <w:t>Yes</w:t>
            </w:r>
          </w:p>
        </w:tc>
        <w:tc>
          <w:tcPr>
            <w:tcW w:w="1449" w:type="dxa"/>
            <w:shd w:val="clear" w:color="auto" w:fill="FFFFFF" w:themeFill="background1"/>
          </w:tcPr>
          <w:p w14:paraId="324AF9BB" w14:textId="77777777" w:rsidR="00DF7B30" w:rsidRPr="000C5090" w:rsidRDefault="00DF7B30" w:rsidP="00DF7B30">
            <w:pPr>
              <w:pStyle w:val="TableParagraph"/>
            </w:pPr>
            <w:r w:rsidRPr="000C5090">
              <w:t>No</w:t>
            </w:r>
          </w:p>
        </w:tc>
      </w:tr>
      <w:tr w:rsidR="00DF7B30" w:rsidRPr="000C5090" w14:paraId="3E79351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53B3646" w14:textId="77777777" w:rsidR="00DF7B30" w:rsidRPr="000C5090" w:rsidRDefault="00DF7B30" w:rsidP="00DF7B30">
            <w:pPr>
              <w:pStyle w:val="TableParagraph"/>
            </w:pPr>
            <w:proofErr w:type="spellStart"/>
            <w:r w:rsidRPr="000C5090">
              <w:t>CareTypeDesc</w:t>
            </w:r>
            <w:proofErr w:type="spellEnd"/>
          </w:p>
        </w:tc>
        <w:tc>
          <w:tcPr>
            <w:tcW w:w="1620" w:type="dxa"/>
            <w:shd w:val="clear" w:color="auto" w:fill="F2F2F2" w:themeFill="background1" w:themeFillShade="F2"/>
          </w:tcPr>
          <w:p w14:paraId="6B9DD293"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0A445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90F8DB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BDBFF0" w14:textId="77777777" w:rsidR="00DF7B30" w:rsidRPr="000C5090" w:rsidRDefault="00DF7B30" w:rsidP="00DF7B30">
            <w:pPr>
              <w:pStyle w:val="TableParagraph"/>
            </w:pPr>
            <w:r w:rsidRPr="000C5090">
              <w:t>No</w:t>
            </w:r>
          </w:p>
        </w:tc>
      </w:tr>
      <w:tr w:rsidR="00DF7B30" w:rsidRPr="000C5090" w14:paraId="334616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E4B0FE8"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0ADF5FF"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6CC312BF" w14:textId="77777777" w:rsidR="00DF7B30" w:rsidRPr="000C5090" w:rsidRDefault="00DF7B30" w:rsidP="00DF7B30">
            <w:pPr>
              <w:pStyle w:val="TableParagraph"/>
            </w:pPr>
            <w:r w:rsidRPr="000C5090">
              <w:t>No</w:t>
            </w:r>
          </w:p>
        </w:tc>
        <w:tc>
          <w:tcPr>
            <w:tcW w:w="1440" w:type="dxa"/>
            <w:shd w:val="clear" w:color="auto" w:fill="FFFFFF" w:themeFill="background1"/>
          </w:tcPr>
          <w:p w14:paraId="12B324CC" w14:textId="77777777" w:rsidR="00DF7B30" w:rsidRPr="000C5090" w:rsidRDefault="00DF7B30" w:rsidP="00DF7B30">
            <w:pPr>
              <w:pStyle w:val="TableParagraph"/>
            </w:pPr>
            <w:r w:rsidRPr="000C5090">
              <w:t>No</w:t>
            </w:r>
          </w:p>
        </w:tc>
        <w:tc>
          <w:tcPr>
            <w:tcW w:w="1449" w:type="dxa"/>
            <w:shd w:val="clear" w:color="auto" w:fill="FFFFFF" w:themeFill="background1"/>
          </w:tcPr>
          <w:p w14:paraId="7D975FE0" w14:textId="77777777" w:rsidR="00DF7B30" w:rsidRPr="000C5090" w:rsidRDefault="00DF7B30" w:rsidP="00DF7B30">
            <w:pPr>
              <w:pStyle w:val="TableParagraph"/>
            </w:pPr>
            <w:r w:rsidRPr="000C5090">
              <w:t>No</w:t>
            </w:r>
          </w:p>
        </w:tc>
      </w:tr>
      <w:tr w:rsidR="00DF7B30" w:rsidRPr="000C5090" w14:paraId="74927A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4E7E35D" w14:textId="77777777" w:rsidR="00DF7B30" w:rsidRPr="000C5090" w:rsidRDefault="00DF7B30" w:rsidP="00DF7B30">
            <w:pPr>
              <w:pStyle w:val="TableParagraph"/>
            </w:pPr>
            <w:r w:rsidRPr="000C5090">
              <w:lastRenderedPageBreak/>
              <w:t>Inactive</w:t>
            </w:r>
          </w:p>
        </w:tc>
        <w:tc>
          <w:tcPr>
            <w:tcW w:w="1620" w:type="dxa"/>
            <w:shd w:val="clear" w:color="auto" w:fill="F2F2F2" w:themeFill="background1" w:themeFillShade="F2"/>
          </w:tcPr>
          <w:p w14:paraId="2F0A4BF1"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910184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97FDFF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C0CD57" w14:textId="77777777" w:rsidR="00DF7B30" w:rsidRPr="000C5090" w:rsidRDefault="00DF7B30" w:rsidP="00DF7B30">
            <w:pPr>
              <w:pStyle w:val="TableParagraph"/>
            </w:pPr>
            <w:r w:rsidRPr="000C5090">
              <w:t>No</w:t>
            </w:r>
          </w:p>
        </w:tc>
      </w:tr>
    </w:tbl>
    <w:p w14:paraId="0D7EEE7E" w14:textId="039AD281" w:rsidR="00DF7B30" w:rsidRPr="000C5090" w:rsidRDefault="00DF7B30" w:rsidP="00DF7B30">
      <w:pPr>
        <w:pStyle w:val="Heading3"/>
      </w:pPr>
      <w:bookmarkStart w:id="156" w:name="6.4.6_Table:_CermeReviewXML"/>
      <w:bookmarkStart w:id="157" w:name="_Toc475705851"/>
      <w:bookmarkStart w:id="158" w:name="_Toc93395496"/>
      <w:bookmarkEnd w:id="156"/>
      <w:r w:rsidRPr="000C5090">
        <w:t xml:space="preserve">Table: </w:t>
      </w:r>
      <w:proofErr w:type="spellStart"/>
      <w:r w:rsidRPr="000C5090">
        <w:t>C</w:t>
      </w:r>
      <w:r w:rsidR="00535036" w:rsidRPr="000C5090">
        <w:t>ERM</w:t>
      </w:r>
      <w:r w:rsidRPr="000C5090">
        <w:t>eReviewXML</w:t>
      </w:r>
      <w:bookmarkEnd w:id="157"/>
      <w:bookmarkEnd w:id="158"/>
      <w:proofErr w:type="spellEnd"/>
    </w:p>
    <w:p w14:paraId="17205D32" w14:textId="4593A034" w:rsidR="00535036" w:rsidRPr="000C5090" w:rsidRDefault="00535036" w:rsidP="00535036">
      <w:pPr>
        <w:pStyle w:val="Caption"/>
      </w:pPr>
      <w:bookmarkStart w:id="159" w:name="_Toc9339562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10</w:t>
      </w:r>
      <w:r w:rsidR="00C61F74" w:rsidRPr="000C5090">
        <w:rPr>
          <w:noProof/>
        </w:rPr>
        <w:fldChar w:fldCharType="end"/>
      </w:r>
      <w:r w:rsidRPr="000C5090">
        <w:t xml:space="preserve">: </w:t>
      </w:r>
      <w:proofErr w:type="spellStart"/>
      <w:r w:rsidR="00E93078" w:rsidRPr="000C5090">
        <w:t>CERMeReviewXML</w:t>
      </w:r>
      <w:bookmarkEnd w:id="159"/>
      <w:proofErr w:type="spellEnd"/>
    </w:p>
    <w:tbl>
      <w:tblPr>
        <w:tblStyle w:val="DatabaseTable"/>
        <w:tblW w:w="5000" w:type="pct"/>
        <w:tblLayout w:type="fixed"/>
        <w:tblLook w:val="01E0" w:firstRow="1" w:lastRow="1" w:firstColumn="1" w:lastColumn="1" w:noHBand="0" w:noVBand="0"/>
        <w:tblCaption w:val="Table 10: CERMeEReviewXML"/>
        <w:tblDescription w:val="Table 10: CERMeEReviewXML"/>
      </w:tblPr>
      <w:tblGrid>
        <w:gridCol w:w="4224"/>
        <w:gridCol w:w="1607"/>
        <w:gridCol w:w="982"/>
        <w:gridCol w:w="1429"/>
        <w:gridCol w:w="1438"/>
      </w:tblGrid>
      <w:tr w:rsidR="00DF7B30" w:rsidRPr="000C5090" w14:paraId="3E9B84E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9901477"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76DF805"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0D082AD" w14:textId="77777777" w:rsidR="00DF7B30" w:rsidRPr="000C5090" w:rsidRDefault="00DF7B30" w:rsidP="00DF7B30">
            <w:pPr>
              <w:pStyle w:val="TableHeaderParagraph"/>
              <w:rPr>
                <w:rFonts w:eastAsia="Times New Roman"/>
              </w:rPr>
            </w:pPr>
            <w:r w:rsidRPr="000C5090">
              <w:t>Indexed</w:t>
            </w:r>
          </w:p>
        </w:tc>
        <w:tc>
          <w:tcPr>
            <w:tcW w:w="1440" w:type="dxa"/>
          </w:tcPr>
          <w:p w14:paraId="7A31FCC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ABBB8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F400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46343C" w14:textId="77777777" w:rsidR="00DF7B30" w:rsidRPr="000C5090" w:rsidRDefault="00DF7B30" w:rsidP="00DF7B30">
            <w:pPr>
              <w:pStyle w:val="TableParagraph"/>
            </w:pPr>
            <w:proofErr w:type="spellStart"/>
            <w:r w:rsidRPr="000C5090">
              <w:t>CermeReviewXMLID</w:t>
            </w:r>
            <w:proofErr w:type="spellEnd"/>
          </w:p>
        </w:tc>
        <w:tc>
          <w:tcPr>
            <w:tcW w:w="1620" w:type="dxa"/>
            <w:shd w:val="clear" w:color="auto" w:fill="FFFFFF" w:themeFill="background1"/>
          </w:tcPr>
          <w:p w14:paraId="734EC2FA"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0" w:type="dxa"/>
            <w:shd w:val="clear" w:color="auto" w:fill="FFFFFF" w:themeFill="background1"/>
          </w:tcPr>
          <w:p w14:paraId="2F9AE14A" w14:textId="77777777" w:rsidR="00DF7B30" w:rsidRPr="000C5090" w:rsidRDefault="00DF7B30" w:rsidP="00DF7B30">
            <w:pPr>
              <w:pStyle w:val="TableParagraph"/>
            </w:pPr>
            <w:r w:rsidRPr="000C5090">
              <w:t>Yes</w:t>
            </w:r>
          </w:p>
        </w:tc>
        <w:tc>
          <w:tcPr>
            <w:tcW w:w="1440" w:type="dxa"/>
            <w:shd w:val="clear" w:color="auto" w:fill="FFFFFF" w:themeFill="background1"/>
          </w:tcPr>
          <w:p w14:paraId="63C1A015" w14:textId="77777777" w:rsidR="00DF7B30" w:rsidRPr="000C5090" w:rsidRDefault="00DF7B30" w:rsidP="00DF7B30">
            <w:pPr>
              <w:pStyle w:val="TableParagraph"/>
            </w:pPr>
            <w:r w:rsidRPr="000C5090">
              <w:t>Yes</w:t>
            </w:r>
          </w:p>
        </w:tc>
        <w:tc>
          <w:tcPr>
            <w:tcW w:w="1449" w:type="dxa"/>
            <w:shd w:val="clear" w:color="auto" w:fill="FFFFFF" w:themeFill="background1"/>
          </w:tcPr>
          <w:p w14:paraId="16273B6B" w14:textId="77777777" w:rsidR="00DF7B30" w:rsidRPr="000C5090" w:rsidRDefault="00DF7B30" w:rsidP="00DF7B30">
            <w:pPr>
              <w:pStyle w:val="TableParagraph"/>
            </w:pPr>
            <w:r w:rsidRPr="000C5090">
              <w:t>No</w:t>
            </w:r>
          </w:p>
        </w:tc>
      </w:tr>
      <w:tr w:rsidR="00DF7B30" w:rsidRPr="000C5090" w14:paraId="33F0346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12275E" w14:textId="77777777" w:rsidR="00DF7B30" w:rsidRPr="000C5090" w:rsidRDefault="00DF7B30" w:rsidP="00DF7B30">
            <w:pPr>
              <w:pStyle w:val="TableParagraph"/>
            </w:pPr>
            <w:proofErr w:type="spellStart"/>
            <w:r w:rsidRPr="000C5090">
              <w:t>PatientReviewID</w:t>
            </w:r>
            <w:proofErr w:type="spellEnd"/>
          </w:p>
        </w:tc>
        <w:tc>
          <w:tcPr>
            <w:tcW w:w="1620" w:type="dxa"/>
            <w:shd w:val="clear" w:color="auto" w:fill="F2F2F2" w:themeFill="background1" w:themeFillShade="F2"/>
          </w:tcPr>
          <w:p w14:paraId="1B7D3FC8"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0" w:type="dxa"/>
            <w:shd w:val="clear" w:color="auto" w:fill="F2F2F2" w:themeFill="background1" w:themeFillShade="F2"/>
          </w:tcPr>
          <w:p w14:paraId="2F048E1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CCB9ED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A993E1A" w14:textId="77777777" w:rsidR="00DF7B30" w:rsidRPr="000C5090" w:rsidRDefault="00DF7B30" w:rsidP="00DF7B30">
            <w:pPr>
              <w:pStyle w:val="TableParagraph"/>
            </w:pPr>
            <w:r w:rsidRPr="000C5090">
              <w:t>Yes</w:t>
            </w:r>
          </w:p>
        </w:tc>
      </w:tr>
      <w:tr w:rsidR="00DF7B30" w:rsidRPr="000C5090" w14:paraId="7E56F29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EC067B3" w14:textId="77777777" w:rsidR="00DF7B30" w:rsidRPr="000C5090" w:rsidRDefault="00DF7B30" w:rsidP="00DF7B30">
            <w:pPr>
              <w:pStyle w:val="TableParagraph"/>
            </w:pPr>
            <w:r w:rsidRPr="000C5090">
              <w:t>CERMEXML</w:t>
            </w:r>
          </w:p>
        </w:tc>
        <w:tc>
          <w:tcPr>
            <w:tcW w:w="1620" w:type="dxa"/>
            <w:shd w:val="clear" w:color="auto" w:fill="FFFFFF" w:themeFill="background1"/>
          </w:tcPr>
          <w:p w14:paraId="5656F6E6" w14:textId="77777777" w:rsidR="00DF7B30" w:rsidRPr="000C5090" w:rsidRDefault="00DF7B30" w:rsidP="00DF7B30">
            <w:pPr>
              <w:pStyle w:val="TableParagraph"/>
            </w:pPr>
            <w:r w:rsidRPr="000C5090">
              <w:t>varchar(max)</w:t>
            </w:r>
          </w:p>
        </w:tc>
        <w:tc>
          <w:tcPr>
            <w:tcW w:w="990" w:type="dxa"/>
            <w:shd w:val="clear" w:color="auto" w:fill="FFFFFF" w:themeFill="background1"/>
          </w:tcPr>
          <w:p w14:paraId="614AAA39" w14:textId="77777777" w:rsidR="00DF7B30" w:rsidRPr="000C5090" w:rsidRDefault="00DF7B30" w:rsidP="00DF7B30">
            <w:pPr>
              <w:pStyle w:val="TableParagraph"/>
            </w:pPr>
            <w:r w:rsidRPr="000C5090">
              <w:t>No</w:t>
            </w:r>
          </w:p>
        </w:tc>
        <w:tc>
          <w:tcPr>
            <w:tcW w:w="1440" w:type="dxa"/>
            <w:shd w:val="clear" w:color="auto" w:fill="FFFFFF" w:themeFill="background1"/>
          </w:tcPr>
          <w:p w14:paraId="0871304A" w14:textId="77777777" w:rsidR="00DF7B30" w:rsidRPr="000C5090" w:rsidRDefault="00DF7B30" w:rsidP="00DF7B30">
            <w:pPr>
              <w:pStyle w:val="TableParagraph"/>
            </w:pPr>
            <w:r w:rsidRPr="000C5090">
              <w:t>No</w:t>
            </w:r>
          </w:p>
        </w:tc>
        <w:tc>
          <w:tcPr>
            <w:tcW w:w="1449" w:type="dxa"/>
            <w:shd w:val="clear" w:color="auto" w:fill="FFFFFF" w:themeFill="background1"/>
          </w:tcPr>
          <w:p w14:paraId="795649B7" w14:textId="77777777" w:rsidR="00DF7B30" w:rsidRPr="000C5090" w:rsidRDefault="00DF7B30" w:rsidP="00DF7B30">
            <w:pPr>
              <w:pStyle w:val="TableParagraph"/>
            </w:pPr>
            <w:r w:rsidRPr="000C5090">
              <w:t>No</w:t>
            </w:r>
          </w:p>
        </w:tc>
      </w:tr>
      <w:tr w:rsidR="00DF7B30" w:rsidRPr="000C5090" w14:paraId="3E99EE7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516C4" w14:textId="2AA95500" w:rsidR="00DF7B30" w:rsidRPr="000C5090" w:rsidRDefault="00DF7B30" w:rsidP="00DF7B30">
            <w:pPr>
              <w:pStyle w:val="TableParagraph"/>
            </w:pPr>
            <w:r w:rsidRPr="000C5090">
              <w:t xml:space="preserve">Extended Markup Language required to analyze fields from </w:t>
            </w:r>
            <w:r w:rsidR="006F628D" w:rsidRPr="000C5090">
              <w:t>Change Healthcare</w:t>
            </w:r>
            <w:r w:rsidRPr="000C5090">
              <w:t xml:space="preserve"> </w:t>
            </w:r>
            <w:proofErr w:type="spellStart"/>
            <w:r w:rsidRPr="000C5090">
              <w:t>CERMe</w:t>
            </w:r>
            <w:proofErr w:type="spellEnd"/>
          </w:p>
        </w:tc>
        <w:tc>
          <w:tcPr>
            <w:tcW w:w="1620" w:type="dxa"/>
            <w:shd w:val="clear" w:color="auto" w:fill="F2F2F2" w:themeFill="background1" w:themeFillShade="F2"/>
          </w:tcPr>
          <w:p w14:paraId="206758E9" w14:textId="77777777" w:rsidR="00DF7B30" w:rsidRPr="000C5090" w:rsidRDefault="00DF7B30" w:rsidP="00DF7B30">
            <w:pPr>
              <w:pStyle w:val="TableParagraph"/>
            </w:pPr>
          </w:p>
        </w:tc>
        <w:tc>
          <w:tcPr>
            <w:tcW w:w="990" w:type="dxa"/>
            <w:shd w:val="clear" w:color="auto" w:fill="F2F2F2" w:themeFill="background1" w:themeFillShade="F2"/>
          </w:tcPr>
          <w:p w14:paraId="37CAB837" w14:textId="77777777" w:rsidR="00DF7B30" w:rsidRPr="000C5090" w:rsidRDefault="00DF7B30" w:rsidP="00DF7B30">
            <w:pPr>
              <w:pStyle w:val="TableParagraph"/>
            </w:pPr>
          </w:p>
        </w:tc>
        <w:tc>
          <w:tcPr>
            <w:tcW w:w="1440" w:type="dxa"/>
            <w:shd w:val="clear" w:color="auto" w:fill="F2F2F2" w:themeFill="background1" w:themeFillShade="F2"/>
          </w:tcPr>
          <w:p w14:paraId="7709DA16" w14:textId="77777777" w:rsidR="00DF7B30" w:rsidRPr="000C5090" w:rsidRDefault="00DF7B30" w:rsidP="00DF7B30">
            <w:pPr>
              <w:pStyle w:val="TableParagraph"/>
            </w:pPr>
          </w:p>
        </w:tc>
        <w:tc>
          <w:tcPr>
            <w:tcW w:w="1449" w:type="dxa"/>
            <w:shd w:val="clear" w:color="auto" w:fill="F2F2F2" w:themeFill="background1" w:themeFillShade="F2"/>
          </w:tcPr>
          <w:p w14:paraId="50008277" w14:textId="77777777" w:rsidR="00DF7B30" w:rsidRPr="000C5090" w:rsidRDefault="00DF7B30" w:rsidP="00DF7B30">
            <w:pPr>
              <w:pStyle w:val="TableParagraph"/>
            </w:pPr>
          </w:p>
        </w:tc>
      </w:tr>
      <w:tr w:rsidR="00DF7B30" w:rsidRPr="000C5090" w14:paraId="626976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25E1FE7"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5FFA9E22"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2C91678D" w14:textId="77777777" w:rsidR="00DF7B30" w:rsidRPr="000C5090" w:rsidRDefault="00DF7B30" w:rsidP="00DF7B30">
            <w:pPr>
              <w:pStyle w:val="TableParagraph"/>
            </w:pPr>
            <w:r w:rsidRPr="000C5090">
              <w:t>No</w:t>
            </w:r>
          </w:p>
        </w:tc>
        <w:tc>
          <w:tcPr>
            <w:tcW w:w="1440" w:type="dxa"/>
            <w:shd w:val="clear" w:color="auto" w:fill="FFFFFF" w:themeFill="background1"/>
          </w:tcPr>
          <w:p w14:paraId="613E66F6" w14:textId="77777777" w:rsidR="00DF7B30" w:rsidRPr="000C5090" w:rsidRDefault="00DF7B30" w:rsidP="00DF7B30">
            <w:pPr>
              <w:pStyle w:val="TableParagraph"/>
            </w:pPr>
            <w:r w:rsidRPr="000C5090">
              <w:t>No</w:t>
            </w:r>
          </w:p>
        </w:tc>
        <w:tc>
          <w:tcPr>
            <w:tcW w:w="1449" w:type="dxa"/>
            <w:shd w:val="clear" w:color="auto" w:fill="FFFFFF" w:themeFill="background1"/>
          </w:tcPr>
          <w:p w14:paraId="3200C3EF" w14:textId="77777777" w:rsidR="00DF7B30" w:rsidRPr="000C5090" w:rsidRDefault="00DF7B30" w:rsidP="00DF7B30">
            <w:pPr>
              <w:pStyle w:val="TableParagraph"/>
            </w:pPr>
            <w:r w:rsidRPr="000C5090">
              <w:t>No</w:t>
            </w:r>
          </w:p>
        </w:tc>
      </w:tr>
      <w:tr w:rsidR="00DF7B30" w:rsidRPr="000C5090" w14:paraId="0AC2367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2E57C5A"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38E02A30" w14:textId="77777777" w:rsidR="00DF7B30" w:rsidRPr="000C5090" w:rsidRDefault="00DF7B30" w:rsidP="00DF7B30">
            <w:pPr>
              <w:pStyle w:val="TableParagraph"/>
            </w:pPr>
          </w:p>
        </w:tc>
        <w:tc>
          <w:tcPr>
            <w:tcW w:w="990" w:type="dxa"/>
            <w:shd w:val="clear" w:color="auto" w:fill="F2F2F2" w:themeFill="background1" w:themeFillShade="F2"/>
          </w:tcPr>
          <w:p w14:paraId="0ABF54B3" w14:textId="77777777" w:rsidR="00DF7B30" w:rsidRPr="000C5090" w:rsidRDefault="00DF7B30" w:rsidP="00DF7B30">
            <w:pPr>
              <w:pStyle w:val="TableParagraph"/>
            </w:pPr>
          </w:p>
        </w:tc>
        <w:tc>
          <w:tcPr>
            <w:tcW w:w="1440" w:type="dxa"/>
            <w:shd w:val="clear" w:color="auto" w:fill="F2F2F2" w:themeFill="background1" w:themeFillShade="F2"/>
          </w:tcPr>
          <w:p w14:paraId="692118AA" w14:textId="77777777" w:rsidR="00DF7B30" w:rsidRPr="000C5090" w:rsidRDefault="00DF7B30" w:rsidP="00DF7B30">
            <w:pPr>
              <w:pStyle w:val="TableParagraph"/>
            </w:pPr>
          </w:p>
        </w:tc>
        <w:tc>
          <w:tcPr>
            <w:tcW w:w="1449" w:type="dxa"/>
            <w:shd w:val="clear" w:color="auto" w:fill="F2F2F2" w:themeFill="background1" w:themeFillShade="F2"/>
          </w:tcPr>
          <w:p w14:paraId="35BC1018" w14:textId="77777777" w:rsidR="00DF7B30" w:rsidRPr="000C5090" w:rsidRDefault="00DF7B30" w:rsidP="00DF7B30">
            <w:pPr>
              <w:pStyle w:val="TableParagraph"/>
            </w:pPr>
          </w:p>
        </w:tc>
      </w:tr>
      <w:tr w:rsidR="00DF7B30" w:rsidRPr="000C5090" w14:paraId="2F1DDF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7B16E71" w14:textId="77777777" w:rsidR="00DF7B30" w:rsidRPr="000C5090" w:rsidRDefault="00DF7B30" w:rsidP="00DF7B30">
            <w:pPr>
              <w:pStyle w:val="TableParagraph"/>
            </w:pPr>
            <w:r w:rsidRPr="000C5090">
              <w:t>Inactive</w:t>
            </w:r>
          </w:p>
        </w:tc>
        <w:tc>
          <w:tcPr>
            <w:tcW w:w="1620" w:type="dxa"/>
            <w:shd w:val="clear" w:color="auto" w:fill="FFFFFF" w:themeFill="background1"/>
          </w:tcPr>
          <w:p w14:paraId="4CE6C9C1"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4CD6CFBF" w14:textId="77777777" w:rsidR="00DF7B30" w:rsidRPr="000C5090" w:rsidRDefault="00DF7B30" w:rsidP="00DF7B30">
            <w:pPr>
              <w:pStyle w:val="TableParagraph"/>
            </w:pPr>
            <w:r w:rsidRPr="000C5090">
              <w:t>No</w:t>
            </w:r>
          </w:p>
        </w:tc>
        <w:tc>
          <w:tcPr>
            <w:tcW w:w="1440" w:type="dxa"/>
            <w:shd w:val="clear" w:color="auto" w:fill="FFFFFF" w:themeFill="background1"/>
          </w:tcPr>
          <w:p w14:paraId="67ECBC09" w14:textId="77777777" w:rsidR="00DF7B30" w:rsidRPr="000C5090" w:rsidRDefault="00DF7B30" w:rsidP="00DF7B30">
            <w:pPr>
              <w:pStyle w:val="TableParagraph"/>
            </w:pPr>
            <w:r w:rsidRPr="000C5090">
              <w:t>No</w:t>
            </w:r>
          </w:p>
        </w:tc>
        <w:tc>
          <w:tcPr>
            <w:tcW w:w="1449" w:type="dxa"/>
            <w:shd w:val="clear" w:color="auto" w:fill="FFFFFF" w:themeFill="background1"/>
          </w:tcPr>
          <w:p w14:paraId="7FF68373" w14:textId="77777777" w:rsidR="00DF7B30" w:rsidRPr="000C5090" w:rsidRDefault="00DF7B30" w:rsidP="00DF7B30">
            <w:pPr>
              <w:pStyle w:val="TableParagraph"/>
            </w:pPr>
            <w:r w:rsidRPr="000C5090">
              <w:t>No</w:t>
            </w:r>
          </w:p>
        </w:tc>
      </w:tr>
      <w:tr w:rsidR="00DF7B30" w:rsidRPr="000C5090" w14:paraId="75EF6C3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80E038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CA9C2E8" w14:textId="77777777" w:rsidR="00DF7B30" w:rsidRPr="000C5090" w:rsidRDefault="00DF7B30" w:rsidP="00DF7B30">
            <w:pPr>
              <w:pStyle w:val="TableParagraph"/>
            </w:pPr>
          </w:p>
        </w:tc>
        <w:tc>
          <w:tcPr>
            <w:tcW w:w="990" w:type="dxa"/>
            <w:shd w:val="clear" w:color="auto" w:fill="F2F2F2" w:themeFill="background1" w:themeFillShade="F2"/>
          </w:tcPr>
          <w:p w14:paraId="57A723F5" w14:textId="77777777" w:rsidR="00DF7B30" w:rsidRPr="000C5090" w:rsidRDefault="00DF7B30" w:rsidP="00DF7B30">
            <w:pPr>
              <w:pStyle w:val="TableParagraph"/>
            </w:pPr>
          </w:p>
        </w:tc>
        <w:tc>
          <w:tcPr>
            <w:tcW w:w="1440" w:type="dxa"/>
            <w:shd w:val="clear" w:color="auto" w:fill="F2F2F2" w:themeFill="background1" w:themeFillShade="F2"/>
          </w:tcPr>
          <w:p w14:paraId="421B5A80" w14:textId="77777777" w:rsidR="00DF7B30" w:rsidRPr="000C5090" w:rsidRDefault="00DF7B30" w:rsidP="00DF7B30">
            <w:pPr>
              <w:pStyle w:val="TableParagraph"/>
            </w:pPr>
          </w:p>
        </w:tc>
        <w:tc>
          <w:tcPr>
            <w:tcW w:w="1449" w:type="dxa"/>
            <w:shd w:val="clear" w:color="auto" w:fill="F2F2F2" w:themeFill="background1" w:themeFillShade="F2"/>
          </w:tcPr>
          <w:p w14:paraId="2E6BBAF1" w14:textId="77777777" w:rsidR="00DF7B30" w:rsidRPr="000C5090" w:rsidRDefault="00DF7B30" w:rsidP="00DF7B30">
            <w:pPr>
              <w:pStyle w:val="TableParagraph"/>
            </w:pPr>
          </w:p>
        </w:tc>
      </w:tr>
    </w:tbl>
    <w:p w14:paraId="7D18654E" w14:textId="77777777" w:rsidR="00DF7B30" w:rsidRPr="000C5090" w:rsidRDefault="00DF7B30" w:rsidP="00DF7B30">
      <w:pPr>
        <w:pStyle w:val="Heading3"/>
      </w:pPr>
      <w:bookmarkStart w:id="160" w:name="6.4.7_Table:_CriteriaMetDetailedOutcome"/>
      <w:bookmarkStart w:id="161" w:name="_Toc475705852"/>
      <w:bookmarkStart w:id="162" w:name="_Toc93395497"/>
      <w:bookmarkEnd w:id="160"/>
      <w:r w:rsidRPr="000C5090">
        <w:t xml:space="preserve">Table: </w:t>
      </w:r>
      <w:proofErr w:type="spellStart"/>
      <w:r w:rsidRPr="000C5090">
        <w:t>CriteriaMetDetailedOutcome</w:t>
      </w:r>
      <w:bookmarkEnd w:id="161"/>
      <w:bookmarkEnd w:id="162"/>
      <w:proofErr w:type="spellEnd"/>
    </w:p>
    <w:p w14:paraId="5134F2E8" w14:textId="40A55BEB" w:rsidR="00535036" w:rsidRPr="000C5090" w:rsidRDefault="00535036" w:rsidP="00535036">
      <w:pPr>
        <w:pStyle w:val="Caption"/>
      </w:pPr>
      <w:bookmarkStart w:id="163" w:name="_Toc9339562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11</w:t>
      </w:r>
      <w:r w:rsidR="00C61F74" w:rsidRPr="000C5090">
        <w:rPr>
          <w:noProof/>
        </w:rPr>
        <w:fldChar w:fldCharType="end"/>
      </w:r>
      <w:r w:rsidRPr="000C5090">
        <w:t xml:space="preserve">: </w:t>
      </w:r>
      <w:proofErr w:type="spellStart"/>
      <w:r w:rsidRPr="000C5090">
        <w:t>CriteriaMetDetailedOutcome</w:t>
      </w:r>
      <w:bookmarkEnd w:id="163"/>
      <w:proofErr w:type="spellEnd"/>
    </w:p>
    <w:tbl>
      <w:tblPr>
        <w:tblStyle w:val="DatabaseTable"/>
        <w:tblW w:w="5000" w:type="pct"/>
        <w:tblLayout w:type="fixed"/>
        <w:tblLook w:val="01E0" w:firstRow="1" w:lastRow="1" w:firstColumn="1" w:lastColumn="1" w:noHBand="0" w:noVBand="0"/>
        <w:tblCaption w:val="Table 11: CriteriaMetDetailedOutcome"/>
        <w:tblDescription w:val="Table 11: CriteriaMetDetailedOutcome"/>
      </w:tblPr>
      <w:tblGrid>
        <w:gridCol w:w="4224"/>
        <w:gridCol w:w="1607"/>
        <w:gridCol w:w="982"/>
        <w:gridCol w:w="1429"/>
        <w:gridCol w:w="1438"/>
      </w:tblGrid>
      <w:tr w:rsidR="00DF7B30" w:rsidRPr="000C5090" w14:paraId="6831A5CC"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2BF358F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1AA0BA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38CBC8F" w14:textId="77777777" w:rsidR="00DF7B30" w:rsidRPr="000C5090" w:rsidRDefault="00DF7B30" w:rsidP="00DF7B30">
            <w:pPr>
              <w:pStyle w:val="TableHeaderParagraph"/>
              <w:rPr>
                <w:rFonts w:eastAsia="Times New Roman"/>
              </w:rPr>
            </w:pPr>
            <w:r w:rsidRPr="000C5090">
              <w:t>Indexed</w:t>
            </w:r>
          </w:p>
        </w:tc>
        <w:tc>
          <w:tcPr>
            <w:tcW w:w="1440" w:type="dxa"/>
          </w:tcPr>
          <w:p w14:paraId="292AA613"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431DE7F"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D8E0CA"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26005" w14:textId="77777777" w:rsidR="00DF7B30" w:rsidRPr="000C5090" w:rsidRDefault="00DF7B30" w:rsidP="00DF7B30">
            <w:pPr>
              <w:pStyle w:val="TableParagraph"/>
            </w:pPr>
            <w:proofErr w:type="spellStart"/>
            <w:r w:rsidRPr="000C5090">
              <w:t>criteriaMetDetailedOutcomeID</w:t>
            </w:r>
            <w:proofErr w:type="spellEnd"/>
          </w:p>
        </w:tc>
        <w:tc>
          <w:tcPr>
            <w:tcW w:w="1620" w:type="dxa"/>
            <w:shd w:val="clear" w:color="auto" w:fill="FFFFFF" w:themeFill="background1"/>
          </w:tcPr>
          <w:p w14:paraId="7D1A82A5"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7D12E42E" w14:textId="77777777" w:rsidR="00DF7B30" w:rsidRPr="000C5090" w:rsidRDefault="00DF7B30" w:rsidP="00DF7B30">
            <w:pPr>
              <w:pStyle w:val="TableParagraph"/>
            </w:pPr>
            <w:r w:rsidRPr="000C5090">
              <w:t>Yes</w:t>
            </w:r>
          </w:p>
        </w:tc>
        <w:tc>
          <w:tcPr>
            <w:tcW w:w="1440" w:type="dxa"/>
            <w:shd w:val="clear" w:color="auto" w:fill="FFFFFF" w:themeFill="background1"/>
          </w:tcPr>
          <w:p w14:paraId="58C8BCCF" w14:textId="77777777" w:rsidR="00DF7B30" w:rsidRPr="000C5090" w:rsidRDefault="00DF7B30" w:rsidP="00DF7B30">
            <w:pPr>
              <w:pStyle w:val="TableParagraph"/>
            </w:pPr>
            <w:r w:rsidRPr="000C5090">
              <w:t>Yes</w:t>
            </w:r>
          </w:p>
        </w:tc>
        <w:tc>
          <w:tcPr>
            <w:tcW w:w="1449" w:type="dxa"/>
            <w:shd w:val="clear" w:color="auto" w:fill="FFFFFF" w:themeFill="background1"/>
          </w:tcPr>
          <w:p w14:paraId="28003408" w14:textId="77777777" w:rsidR="00DF7B30" w:rsidRPr="000C5090" w:rsidRDefault="00DF7B30" w:rsidP="00DF7B30">
            <w:pPr>
              <w:pStyle w:val="TableParagraph"/>
            </w:pPr>
            <w:r w:rsidRPr="000C5090">
              <w:t>No</w:t>
            </w:r>
          </w:p>
        </w:tc>
      </w:tr>
      <w:tr w:rsidR="00DF7B30" w:rsidRPr="000C5090" w14:paraId="7D94D9F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345C9A" w14:textId="77777777" w:rsidR="00DF7B30" w:rsidRPr="000C5090" w:rsidRDefault="00DF7B30" w:rsidP="00DF7B30">
            <w:pPr>
              <w:pStyle w:val="TableParagraph"/>
            </w:pPr>
            <w:r w:rsidRPr="000C5090">
              <w:t xml:space="preserve">Identification number for a </w:t>
            </w:r>
            <w:proofErr w:type="gramStart"/>
            <w:r w:rsidRPr="000C5090">
              <w:t>criteria</w:t>
            </w:r>
            <w:proofErr w:type="gramEnd"/>
            <w:r w:rsidRPr="000C5090">
              <w:t xml:space="preserve"> met detailed outcome</w:t>
            </w:r>
          </w:p>
        </w:tc>
        <w:tc>
          <w:tcPr>
            <w:tcW w:w="1620" w:type="dxa"/>
            <w:shd w:val="clear" w:color="auto" w:fill="F2F2F2" w:themeFill="background1" w:themeFillShade="F2"/>
          </w:tcPr>
          <w:p w14:paraId="3CD17B21" w14:textId="77777777" w:rsidR="00DF7B30" w:rsidRPr="000C5090" w:rsidRDefault="00DF7B30" w:rsidP="00DF7B30">
            <w:pPr>
              <w:pStyle w:val="TableParagraph"/>
            </w:pPr>
          </w:p>
        </w:tc>
        <w:tc>
          <w:tcPr>
            <w:tcW w:w="990" w:type="dxa"/>
            <w:shd w:val="clear" w:color="auto" w:fill="F2F2F2" w:themeFill="background1" w:themeFillShade="F2"/>
          </w:tcPr>
          <w:p w14:paraId="4B6D6C24" w14:textId="77777777" w:rsidR="00DF7B30" w:rsidRPr="000C5090" w:rsidRDefault="00DF7B30" w:rsidP="00DF7B30">
            <w:pPr>
              <w:pStyle w:val="TableParagraph"/>
            </w:pPr>
          </w:p>
        </w:tc>
        <w:tc>
          <w:tcPr>
            <w:tcW w:w="1440" w:type="dxa"/>
            <w:shd w:val="clear" w:color="auto" w:fill="F2F2F2" w:themeFill="background1" w:themeFillShade="F2"/>
          </w:tcPr>
          <w:p w14:paraId="3FDA8209" w14:textId="77777777" w:rsidR="00DF7B30" w:rsidRPr="000C5090" w:rsidRDefault="00DF7B30" w:rsidP="00DF7B30">
            <w:pPr>
              <w:pStyle w:val="TableParagraph"/>
            </w:pPr>
          </w:p>
        </w:tc>
        <w:tc>
          <w:tcPr>
            <w:tcW w:w="1449" w:type="dxa"/>
          </w:tcPr>
          <w:p w14:paraId="3CBB6EC2" w14:textId="77777777" w:rsidR="00DF7B30" w:rsidRPr="000C5090" w:rsidRDefault="00DF7B30" w:rsidP="00DF7B30">
            <w:pPr>
              <w:pStyle w:val="TableParagraph"/>
            </w:pPr>
          </w:p>
        </w:tc>
      </w:tr>
      <w:tr w:rsidR="00DF7B30" w:rsidRPr="000C5090" w14:paraId="0C8257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7BFD74" w14:textId="77777777" w:rsidR="00DF7B30" w:rsidRPr="000C5090" w:rsidRDefault="00DF7B30" w:rsidP="00DF7B30">
            <w:pPr>
              <w:pStyle w:val="TableParagraph"/>
            </w:pPr>
            <w:proofErr w:type="spellStart"/>
            <w:r w:rsidRPr="000C5090">
              <w:t>detailedOutcome</w:t>
            </w:r>
            <w:proofErr w:type="spellEnd"/>
          </w:p>
        </w:tc>
        <w:tc>
          <w:tcPr>
            <w:tcW w:w="1620" w:type="dxa"/>
            <w:shd w:val="clear" w:color="auto" w:fill="FFFFFF" w:themeFill="background1"/>
          </w:tcPr>
          <w:p w14:paraId="79B721AE" w14:textId="77777777" w:rsidR="00DF7B30" w:rsidRPr="000C5090" w:rsidRDefault="00DF7B30" w:rsidP="00DF7B30">
            <w:pPr>
              <w:pStyle w:val="TableParagraph"/>
            </w:pPr>
            <w:r w:rsidRPr="000C5090">
              <w:t>varchar(50)</w:t>
            </w:r>
          </w:p>
        </w:tc>
        <w:tc>
          <w:tcPr>
            <w:tcW w:w="990" w:type="dxa"/>
            <w:shd w:val="clear" w:color="auto" w:fill="FFFFFF" w:themeFill="background1"/>
          </w:tcPr>
          <w:p w14:paraId="0194088D" w14:textId="77777777" w:rsidR="00DF7B30" w:rsidRPr="000C5090" w:rsidRDefault="00DF7B30" w:rsidP="00DF7B30">
            <w:pPr>
              <w:pStyle w:val="TableParagraph"/>
            </w:pPr>
            <w:r w:rsidRPr="000C5090">
              <w:t>No</w:t>
            </w:r>
          </w:p>
        </w:tc>
        <w:tc>
          <w:tcPr>
            <w:tcW w:w="1440" w:type="dxa"/>
            <w:shd w:val="clear" w:color="auto" w:fill="FFFFFF" w:themeFill="background1"/>
          </w:tcPr>
          <w:p w14:paraId="2718B1E9" w14:textId="77777777" w:rsidR="00DF7B30" w:rsidRPr="000C5090" w:rsidRDefault="00DF7B30" w:rsidP="00DF7B30">
            <w:pPr>
              <w:pStyle w:val="TableParagraph"/>
            </w:pPr>
            <w:r w:rsidRPr="000C5090">
              <w:t>No</w:t>
            </w:r>
          </w:p>
        </w:tc>
        <w:tc>
          <w:tcPr>
            <w:tcW w:w="1449" w:type="dxa"/>
            <w:shd w:val="clear" w:color="auto" w:fill="FFFFFF" w:themeFill="background1"/>
          </w:tcPr>
          <w:p w14:paraId="796E0352" w14:textId="77777777" w:rsidR="00DF7B30" w:rsidRPr="000C5090" w:rsidRDefault="00DF7B30" w:rsidP="00DF7B30">
            <w:pPr>
              <w:pStyle w:val="TableParagraph"/>
            </w:pPr>
            <w:r w:rsidRPr="000C5090">
              <w:t>No</w:t>
            </w:r>
          </w:p>
        </w:tc>
      </w:tr>
      <w:tr w:rsidR="00DF7B30" w:rsidRPr="000C5090" w14:paraId="3054D22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F69E228" w14:textId="77777777" w:rsidR="00DF7B30" w:rsidRPr="000C5090" w:rsidRDefault="00DF7B30" w:rsidP="00DF7B30">
            <w:pPr>
              <w:pStyle w:val="TableParagraph"/>
            </w:pPr>
            <w:r w:rsidRPr="000C5090">
              <w:t>Detailed description of a criteria met detailed outcome</w:t>
            </w:r>
          </w:p>
        </w:tc>
        <w:tc>
          <w:tcPr>
            <w:tcW w:w="1620" w:type="dxa"/>
            <w:shd w:val="clear" w:color="auto" w:fill="F2F2F2" w:themeFill="background1" w:themeFillShade="F2"/>
          </w:tcPr>
          <w:p w14:paraId="1C160AB9" w14:textId="77777777" w:rsidR="00DF7B30" w:rsidRPr="000C5090" w:rsidRDefault="00DF7B30" w:rsidP="00DF7B30">
            <w:pPr>
              <w:pStyle w:val="TableParagraph"/>
            </w:pPr>
          </w:p>
        </w:tc>
        <w:tc>
          <w:tcPr>
            <w:tcW w:w="990" w:type="dxa"/>
            <w:shd w:val="clear" w:color="auto" w:fill="F2F2F2" w:themeFill="background1" w:themeFillShade="F2"/>
          </w:tcPr>
          <w:p w14:paraId="14A62E28" w14:textId="77777777" w:rsidR="00DF7B30" w:rsidRPr="000C5090" w:rsidRDefault="00DF7B30" w:rsidP="00DF7B30">
            <w:pPr>
              <w:pStyle w:val="TableParagraph"/>
            </w:pPr>
          </w:p>
        </w:tc>
        <w:tc>
          <w:tcPr>
            <w:tcW w:w="1440" w:type="dxa"/>
          </w:tcPr>
          <w:p w14:paraId="46456AEE" w14:textId="77777777" w:rsidR="00DF7B30" w:rsidRPr="000C5090" w:rsidRDefault="00DF7B30" w:rsidP="00DF7B30">
            <w:pPr>
              <w:pStyle w:val="TableParagraph"/>
            </w:pPr>
          </w:p>
        </w:tc>
        <w:tc>
          <w:tcPr>
            <w:tcW w:w="1449" w:type="dxa"/>
          </w:tcPr>
          <w:p w14:paraId="7024015A" w14:textId="77777777" w:rsidR="00DF7B30" w:rsidRPr="000C5090" w:rsidRDefault="00DF7B30" w:rsidP="00DF7B30">
            <w:pPr>
              <w:pStyle w:val="TableParagraph"/>
            </w:pPr>
          </w:p>
        </w:tc>
      </w:tr>
      <w:tr w:rsidR="00DF7B30" w:rsidRPr="000C5090" w14:paraId="4C4BDFC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100B8C" w14:textId="77777777" w:rsidR="00DF7B30" w:rsidRPr="000C5090" w:rsidRDefault="00DF7B30" w:rsidP="00DF7B30">
            <w:pPr>
              <w:pStyle w:val="TableParagraph"/>
            </w:pPr>
            <w:proofErr w:type="spellStart"/>
            <w:r w:rsidRPr="000C5090">
              <w:t>criteriaMet</w:t>
            </w:r>
            <w:proofErr w:type="spellEnd"/>
          </w:p>
        </w:tc>
        <w:tc>
          <w:tcPr>
            <w:tcW w:w="1620" w:type="dxa"/>
            <w:shd w:val="clear" w:color="auto" w:fill="FFFFFF" w:themeFill="background1"/>
          </w:tcPr>
          <w:p w14:paraId="1F97D5B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EEEE836" w14:textId="77777777" w:rsidR="00DF7B30" w:rsidRPr="000C5090" w:rsidRDefault="00DF7B30" w:rsidP="00DF7B30">
            <w:pPr>
              <w:pStyle w:val="TableParagraph"/>
            </w:pPr>
            <w:r w:rsidRPr="000C5090">
              <w:t>No</w:t>
            </w:r>
          </w:p>
        </w:tc>
        <w:tc>
          <w:tcPr>
            <w:tcW w:w="1440" w:type="dxa"/>
            <w:shd w:val="clear" w:color="auto" w:fill="FFFFFF" w:themeFill="background1"/>
          </w:tcPr>
          <w:p w14:paraId="4E4F1677" w14:textId="77777777" w:rsidR="00DF7B30" w:rsidRPr="000C5090" w:rsidRDefault="00DF7B30" w:rsidP="00DF7B30">
            <w:pPr>
              <w:pStyle w:val="TableParagraph"/>
            </w:pPr>
            <w:r w:rsidRPr="000C5090">
              <w:t>No</w:t>
            </w:r>
          </w:p>
        </w:tc>
        <w:tc>
          <w:tcPr>
            <w:tcW w:w="1449" w:type="dxa"/>
            <w:shd w:val="clear" w:color="auto" w:fill="FFFFFF" w:themeFill="background1"/>
          </w:tcPr>
          <w:p w14:paraId="4B1DAB92" w14:textId="77777777" w:rsidR="00DF7B30" w:rsidRPr="000C5090" w:rsidRDefault="00DF7B30" w:rsidP="00DF7B30">
            <w:pPr>
              <w:pStyle w:val="TableParagraph"/>
            </w:pPr>
            <w:r w:rsidRPr="000C5090">
              <w:t>No</w:t>
            </w:r>
          </w:p>
        </w:tc>
      </w:tr>
      <w:tr w:rsidR="00DF7B30" w:rsidRPr="000C5090" w14:paraId="398E6B6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57432" w14:textId="77777777" w:rsidR="00DF7B30" w:rsidRPr="000C5090" w:rsidRDefault="00DF7B30" w:rsidP="00DF7B30">
            <w:pPr>
              <w:pStyle w:val="TableParagraph"/>
            </w:pPr>
            <w:r w:rsidRPr="000C5090">
              <w:t xml:space="preserve">Value for </w:t>
            </w:r>
            <w:proofErr w:type="spellStart"/>
            <w:r w:rsidRPr="000C5090">
              <w:t>critieria</w:t>
            </w:r>
            <w:proofErr w:type="spellEnd"/>
            <w:r w:rsidRPr="000C5090">
              <w:t xml:space="preserve"> met in previous versions of </w:t>
            </w:r>
            <w:proofErr w:type="spellStart"/>
            <w:r w:rsidRPr="000C5090">
              <w:t>CERMe</w:t>
            </w:r>
            <w:proofErr w:type="spellEnd"/>
            <w:r w:rsidRPr="000C5090">
              <w:t>, used to map new values to old reports</w:t>
            </w:r>
          </w:p>
        </w:tc>
        <w:tc>
          <w:tcPr>
            <w:tcW w:w="1620" w:type="dxa"/>
            <w:shd w:val="clear" w:color="auto" w:fill="F2F2F2" w:themeFill="background1" w:themeFillShade="F2"/>
          </w:tcPr>
          <w:p w14:paraId="38D768E6" w14:textId="77777777" w:rsidR="00DF7B30" w:rsidRPr="000C5090" w:rsidRDefault="00DF7B30" w:rsidP="00DF7B30">
            <w:pPr>
              <w:pStyle w:val="TableParagraph"/>
            </w:pPr>
          </w:p>
        </w:tc>
        <w:tc>
          <w:tcPr>
            <w:tcW w:w="990" w:type="dxa"/>
            <w:shd w:val="clear" w:color="auto" w:fill="F2F2F2" w:themeFill="background1" w:themeFillShade="F2"/>
          </w:tcPr>
          <w:p w14:paraId="3AE00504" w14:textId="77777777" w:rsidR="00DF7B30" w:rsidRPr="000C5090" w:rsidRDefault="00DF7B30" w:rsidP="00DF7B30">
            <w:pPr>
              <w:pStyle w:val="TableParagraph"/>
            </w:pPr>
          </w:p>
        </w:tc>
        <w:tc>
          <w:tcPr>
            <w:tcW w:w="1440" w:type="dxa"/>
            <w:shd w:val="clear" w:color="auto" w:fill="F2F2F2" w:themeFill="background1" w:themeFillShade="F2"/>
          </w:tcPr>
          <w:p w14:paraId="3F2D2C8A" w14:textId="77777777" w:rsidR="00DF7B30" w:rsidRPr="000C5090" w:rsidRDefault="00DF7B30" w:rsidP="00DF7B30">
            <w:pPr>
              <w:pStyle w:val="TableParagraph"/>
            </w:pPr>
          </w:p>
        </w:tc>
        <w:tc>
          <w:tcPr>
            <w:tcW w:w="1449" w:type="dxa"/>
            <w:shd w:val="clear" w:color="auto" w:fill="F2F2F2" w:themeFill="background1" w:themeFillShade="F2"/>
          </w:tcPr>
          <w:p w14:paraId="43128BEA" w14:textId="77777777" w:rsidR="00DF7B30" w:rsidRPr="000C5090" w:rsidRDefault="00DF7B30" w:rsidP="00DF7B30">
            <w:pPr>
              <w:pStyle w:val="TableParagraph"/>
            </w:pPr>
          </w:p>
        </w:tc>
      </w:tr>
      <w:tr w:rsidR="00DF7B30" w:rsidRPr="000C5090" w14:paraId="7172DB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BBD8CA"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6C788CF4"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67C46918" w14:textId="77777777" w:rsidR="00DF7B30" w:rsidRPr="000C5090" w:rsidRDefault="00DF7B30" w:rsidP="00DF7B30">
            <w:pPr>
              <w:pStyle w:val="TableParagraph"/>
            </w:pPr>
            <w:r w:rsidRPr="000C5090">
              <w:t>No</w:t>
            </w:r>
          </w:p>
        </w:tc>
        <w:tc>
          <w:tcPr>
            <w:tcW w:w="1440" w:type="dxa"/>
            <w:shd w:val="clear" w:color="auto" w:fill="FFFFFF" w:themeFill="background1"/>
          </w:tcPr>
          <w:p w14:paraId="7500B2AE" w14:textId="77777777" w:rsidR="00DF7B30" w:rsidRPr="000C5090" w:rsidRDefault="00DF7B30" w:rsidP="00DF7B30">
            <w:pPr>
              <w:pStyle w:val="TableParagraph"/>
            </w:pPr>
            <w:r w:rsidRPr="000C5090">
              <w:t>No</w:t>
            </w:r>
          </w:p>
        </w:tc>
        <w:tc>
          <w:tcPr>
            <w:tcW w:w="1449" w:type="dxa"/>
            <w:shd w:val="clear" w:color="auto" w:fill="FFFFFF" w:themeFill="background1"/>
          </w:tcPr>
          <w:p w14:paraId="36D3ABCE" w14:textId="77777777" w:rsidR="00DF7B30" w:rsidRPr="000C5090" w:rsidRDefault="00DF7B30" w:rsidP="00DF7B30">
            <w:pPr>
              <w:pStyle w:val="TableParagraph"/>
            </w:pPr>
            <w:r w:rsidRPr="000C5090">
              <w:t>No</w:t>
            </w:r>
          </w:p>
        </w:tc>
      </w:tr>
      <w:tr w:rsidR="00DF7B30" w:rsidRPr="000C5090" w14:paraId="05A05EE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E5E52CB"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639B1F2B" w14:textId="77777777" w:rsidR="00DF7B30" w:rsidRPr="000C5090" w:rsidRDefault="00DF7B30" w:rsidP="00DF7B30">
            <w:pPr>
              <w:pStyle w:val="TableParagraph"/>
            </w:pPr>
          </w:p>
        </w:tc>
        <w:tc>
          <w:tcPr>
            <w:tcW w:w="990" w:type="dxa"/>
            <w:shd w:val="clear" w:color="auto" w:fill="F2F2F2" w:themeFill="background1" w:themeFillShade="F2"/>
          </w:tcPr>
          <w:p w14:paraId="5107A443" w14:textId="77777777" w:rsidR="00DF7B30" w:rsidRPr="000C5090" w:rsidRDefault="00DF7B30" w:rsidP="00DF7B30">
            <w:pPr>
              <w:pStyle w:val="TableParagraph"/>
            </w:pPr>
          </w:p>
        </w:tc>
        <w:tc>
          <w:tcPr>
            <w:tcW w:w="1440" w:type="dxa"/>
            <w:shd w:val="clear" w:color="auto" w:fill="F2F2F2" w:themeFill="background1" w:themeFillShade="F2"/>
          </w:tcPr>
          <w:p w14:paraId="2D3590E8" w14:textId="77777777" w:rsidR="00DF7B30" w:rsidRPr="000C5090" w:rsidRDefault="00DF7B30" w:rsidP="00DF7B30">
            <w:pPr>
              <w:pStyle w:val="TableParagraph"/>
            </w:pPr>
          </w:p>
        </w:tc>
        <w:tc>
          <w:tcPr>
            <w:tcW w:w="1449" w:type="dxa"/>
            <w:shd w:val="clear" w:color="auto" w:fill="F2F2F2" w:themeFill="background1" w:themeFillShade="F2"/>
          </w:tcPr>
          <w:p w14:paraId="7B04E3B4" w14:textId="77777777" w:rsidR="00DF7B30" w:rsidRPr="000C5090" w:rsidRDefault="00DF7B30" w:rsidP="00DF7B30">
            <w:pPr>
              <w:pStyle w:val="TableParagraph"/>
            </w:pPr>
          </w:p>
        </w:tc>
      </w:tr>
      <w:tr w:rsidR="00DF7B30" w:rsidRPr="000C5090" w14:paraId="0ACF45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65E77C" w14:textId="77777777" w:rsidR="00DF7B30" w:rsidRPr="000C5090" w:rsidRDefault="00DF7B30" w:rsidP="00DF7B30">
            <w:pPr>
              <w:pStyle w:val="TableParagraph"/>
            </w:pPr>
            <w:r w:rsidRPr="000C5090">
              <w:t>Inactive</w:t>
            </w:r>
          </w:p>
        </w:tc>
        <w:tc>
          <w:tcPr>
            <w:tcW w:w="1620" w:type="dxa"/>
            <w:shd w:val="clear" w:color="auto" w:fill="FFFFFF" w:themeFill="background1"/>
          </w:tcPr>
          <w:p w14:paraId="046E6DE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1B7AA8C2" w14:textId="77777777" w:rsidR="00DF7B30" w:rsidRPr="000C5090" w:rsidRDefault="00DF7B30" w:rsidP="00DF7B30">
            <w:pPr>
              <w:pStyle w:val="TableParagraph"/>
            </w:pPr>
            <w:r w:rsidRPr="000C5090">
              <w:t>No</w:t>
            </w:r>
          </w:p>
        </w:tc>
        <w:tc>
          <w:tcPr>
            <w:tcW w:w="1440" w:type="dxa"/>
            <w:shd w:val="clear" w:color="auto" w:fill="FFFFFF" w:themeFill="background1"/>
          </w:tcPr>
          <w:p w14:paraId="4BA8E7A7" w14:textId="77777777" w:rsidR="00DF7B30" w:rsidRPr="000C5090" w:rsidRDefault="00DF7B30" w:rsidP="00DF7B30">
            <w:pPr>
              <w:pStyle w:val="TableParagraph"/>
            </w:pPr>
            <w:r w:rsidRPr="000C5090">
              <w:t>No</w:t>
            </w:r>
          </w:p>
        </w:tc>
        <w:tc>
          <w:tcPr>
            <w:tcW w:w="1449" w:type="dxa"/>
            <w:shd w:val="clear" w:color="auto" w:fill="FFFFFF" w:themeFill="background1"/>
          </w:tcPr>
          <w:p w14:paraId="29CBCEF5" w14:textId="77777777" w:rsidR="00DF7B30" w:rsidRPr="000C5090" w:rsidRDefault="00DF7B30" w:rsidP="00DF7B30">
            <w:pPr>
              <w:pStyle w:val="TableParagraph"/>
            </w:pPr>
            <w:r w:rsidRPr="000C5090">
              <w:t>No</w:t>
            </w:r>
          </w:p>
        </w:tc>
      </w:tr>
      <w:tr w:rsidR="00DF7B30" w:rsidRPr="000C5090" w14:paraId="3B460F8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CBB56E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4A022E77" w14:textId="77777777" w:rsidR="00DF7B30" w:rsidRPr="000C5090" w:rsidRDefault="00DF7B30" w:rsidP="00DF7B30">
            <w:pPr>
              <w:pStyle w:val="TableParagraph"/>
            </w:pPr>
          </w:p>
        </w:tc>
        <w:tc>
          <w:tcPr>
            <w:tcW w:w="990" w:type="dxa"/>
            <w:shd w:val="clear" w:color="auto" w:fill="F2F2F2" w:themeFill="background1" w:themeFillShade="F2"/>
          </w:tcPr>
          <w:p w14:paraId="50BD74CE" w14:textId="77777777" w:rsidR="00DF7B30" w:rsidRPr="000C5090" w:rsidRDefault="00DF7B30" w:rsidP="00DF7B30">
            <w:pPr>
              <w:pStyle w:val="TableParagraph"/>
            </w:pPr>
          </w:p>
        </w:tc>
        <w:tc>
          <w:tcPr>
            <w:tcW w:w="1440" w:type="dxa"/>
            <w:shd w:val="clear" w:color="auto" w:fill="F2F2F2" w:themeFill="background1" w:themeFillShade="F2"/>
          </w:tcPr>
          <w:p w14:paraId="0F36DA0E" w14:textId="77777777" w:rsidR="00DF7B30" w:rsidRPr="000C5090" w:rsidRDefault="00DF7B30" w:rsidP="00DF7B30">
            <w:pPr>
              <w:pStyle w:val="TableParagraph"/>
            </w:pPr>
          </w:p>
        </w:tc>
        <w:tc>
          <w:tcPr>
            <w:tcW w:w="1449" w:type="dxa"/>
            <w:shd w:val="clear" w:color="auto" w:fill="F2F2F2" w:themeFill="background1" w:themeFillShade="F2"/>
          </w:tcPr>
          <w:p w14:paraId="46580F0C" w14:textId="77777777" w:rsidR="00DF7B30" w:rsidRPr="000C5090" w:rsidRDefault="00DF7B30" w:rsidP="00DF7B30">
            <w:pPr>
              <w:pStyle w:val="TableParagraph"/>
            </w:pPr>
          </w:p>
        </w:tc>
      </w:tr>
    </w:tbl>
    <w:p w14:paraId="09CEBBE3" w14:textId="77777777" w:rsidR="00DF7B30" w:rsidRPr="000C5090" w:rsidRDefault="00DF7B30" w:rsidP="00DF7B30">
      <w:pPr>
        <w:pStyle w:val="Heading3"/>
      </w:pPr>
      <w:bookmarkStart w:id="164" w:name="6.4.8_Table:_DismissStayReason"/>
      <w:bookmarkStart w:id="165" w:name="_Toc475705853"/>
      <w:bookmarkStart w:id="166" w:name="_Toc93395498"/>
      <w:bookmarkEnd w:id="164"/>
      <w:r w:rsidRPr="000C5090">
        <w:t xml:space="preserve">Table: </w:t>
      </w:r>
      <w:proofErr w:type="spellStart"/>
      <w:r w:rsidRPr="000C5090">
        <w:t>DismissStayReason</w:t>
      </w:r>
      <w:bookmarkEnd w:id="165"/>
      <w:bookmarkEnd w:id="166"/>
      <w:proofErr w:type="spellEnd"/>
    </w:p>
    <w:p w14:paraId="795D2181" w14:textId="70C886F5" w:rsidR="00535036" w:rsidRPr="000C5090" w:rsidRDefault="00535036" w:rsidP="00535036">
      <w:pPr>
        <w:pStyle w:val="Caption"/>
      </w:pPr>
      <w:bookmarkStart w:id="167" w:name="_Toc9339562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12</w:t>
      </w:r>
      <w:r w:rsidR="00C61F74" w:rsidRPr="000C5090">
        <w:rPr>
          <w:noProof/>
        </w:rPr>
        <w:fldChar w:fldCharType="end"/>
      </w:r>
      <w:r w:rsidRPr="000C5090">
        <w:t xml:space="preserve">: </w:t>
      </w:r>
      <w:proofErr w:type="spellStart"/>
      <w:r w:rsidRPr="000C5090">
        <w:t>DismissStayReason</w:t>
      </w:r>
      <w:bookmarkEnd w:id="167"/>
      <w:proofErr w:type="spellEnd"/>
    </w:p>
    <w:tbl>
      <w:tblPr>
        <w:tblStyle w:val="DatabaseTable"/>
        <w:tblW w:w="5000" w:type="pct"/>
        <w:tblLayout w:type="fixed"/>
        <w:tblLook w:val="01E0" w:firstRow="1" w:lastRow="1" w:firstColumn="1" w:lastColumn="1" w:noHBand="0" w:noVBand="0"/>
        <w:tblCaption w:val="Table 12: DismissStayReason"/>
        <w:tblDescription w:val="Table 12: DismissStayReason"/>
      </w:tblPr>
      <w:tblGrid>
        <w:gridCol w:w="4224"/>
        <w:gridCol w:w="1607"/>
        <w:gridCol w:w="982"/>
        <w:gridCol w:w="1429"/>
        <w:gridCol w:w="1438"/>
      </w:tblGrid>
      <w:tr w:rsidR="00DF7B30" w:rsidRPr="000C5090" w14:paraId="4A10D882"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B0AA10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1D0277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985DFBB" w14:textId="77777777" w:rsidR="00DF7B30" w:rsidRPr="000C5090" w:rsidRDefault="00DF7B30" w:rsidP="00DF7B30">
            <w:pPr>
              <w:pStyle w:val="TableHeaderParagraph"/>
              <w:rPr>
                <w:rFonts w:eastAsia="Times New Roman"/>
              </w:rPr>
            </w:pPr>
            <w:r w:rsidRPr="000C5090">
              <w:t>Indexed</w:t>
            </w:r>
          </w:p>
        </w:tc>
        <w:tc>
          <w:tcPr>
            <w:tcW w:w="1440" w:type="dxa"/>
          </w:tcPr>
          <w:p w14:paraId="4FE5064A"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02F1A4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0B7FB0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34ED995" w14:textId="77777777" w:rsidR="00DF7B30" w:rsidRPr="000C5090" w:rsidRDefault="00DF7B30" w:rsidP="00DF7B30">
            <w:pPr>
              <w:pStyle w:val="TableParagraph"/>
            </w:pPr>
            <w:proofErr w:type="spellStart"/>
            <w:r w:rsidRPr="000C5090">
              <w:t>ColumnOrder</w:t>
            </w:r>
            <w:proofErr w:type="spellEnd"/>
          </w:p>
        </w:tc>
        <w:tc>
          <w:tcPr>
            <w:tcW w:w="1620" w:type="dxa"/>
            <w:shd w:val="clear" w:color="auto" w:fill="FFFFFF" w:themeFill="background1"/>
          </w:tcPr>
          <w:p w14:paraId="02FDE141"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60B72FF7" w14:textId="77777777" w:rsidR="00DF7B30" w:rsidRPr="000C5090" w:rsidRDefault="00DF7B30" w:rsidP="00DF7B30">
            <w:pPr>
              <w:pStyle w:val="TableParagraph"/>
            </w:pPr>
            <w:r w:rsidRPr="000C5090">
              <w:t>No</w:t>
            </w:r>
          </w:p>
        </w:tc>
        <w:tc>
          <w:tcPr>
            <w:tcW w:w="1440" w:type="dxa"/>
            <w:shd w:val="clear" w:color="auto" w:fill="FFFFFF" w:themeFill="background1"/>
          </w:tcPr>
          <w:p w14:paraId="6EB7EDCA" w14:textId="77777777" w:rsidR="00DF7B30" w:rsidRPr="000C5090" w:rsidRDefault="00DF7B30" w:rsidP="00DF7B30">
            <w:pPr>
              <w:pStyle w:val="TableParagraph"/>
            </w:pPr>
            <w:r w:rsidRPr="000C5090">
              <w:t>No</w:t>
            </w:r>
          </w:p>
        </w:tc>
        <w:tc>
          <w:tcPr>
            <w:tcW w:w="1449" w:type="dxa"/>
            <w:shd w:val="clear" w:color="auto" w:fill="FFFFFF" w:themeFill="background1"/>
          </w:tcPr>
          <w:p w14:paraId="212A597E" w14:textId="77777777" w:rsidR="00DF7B30" w:rsidRPr="000C5090" w:rsidRDefault="00DF7B30" w:rsidP="00DF7B30">
            <w:pPr>
              <w:pStyle w:val="TableParagraph"/>
            </w:pPr>
            <w:r w:rsidRPr="000C5090">
              <w:t>No</w:t>
            </w:r>
          </w:p>
        </w:tc>
      </w:tr>
      <w:tr w:rsidR="00DF7B30" w:rsidRPr="000C5090" w14:paraId="0EC6B9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D264DF4" w14:textId="77777777" w:rsidR="00DF7B30" w:rsidRPr="000C5090" w:rsidRDefault="00DF7B30" w:rsidP="00DF7B30">
            <w:pPr>
              <w:pStyle w:val="TableParagraph"/>
            </w:pPr>
            <w:r w:rsidRPr="000C5090">
              <w:t>Order in which Facility Treating Specialty values are displayed on application screens</w:t>
            </w:r>
          </w:p>
        </w:tc>
        <w:tc>
          <w:tcPr>
            <w:tcW w:w="1620" w:type="dxa"/>
            <w:shd w:val="clear" w:color="auto" w:fill="F2F2F2" w:themeFill="background1" w:themeFillShade="F2"/>
          </w:tcPr>
          <w:p w14:paraId="218960C9" w14:textId="77777777" w:rsidR="00DF7B30" w:rsidRPr="000C5090" w:rsidRDefault="00DF7B30" w:rsidP="00DF7B30">
            <w:pPr>
              <w:pStyle w:val="TableParagraph"/>
            </w:pPr>
          </w:p>
        </w:tc>
        <w:tc>
          <w:tcPr>
            <w:tcW w:w="990" w:type="dxa"/>
            <w:shd w:val="clear" w:color="auto" w:fill="F2F2F2" w:themeFill="background1" w:themeFillShade="F2"/>
          </w:tcPr>
          <w:p w14:paraId="2E52BC03" w14:textId="77777777" w:rsidR="00DF7B30" w:rsidRPr="000C5090" w:rsidRDefault="00DF7B30" w:rsidP="00DF7B30">
            <w:pPr>
              <w:pStyle w:val="TableParagraph"/>
            </w:pPr>
          </w:p>
        </w:tc>
        <w:tc>
          <w:tcPr>
            <w:tcW w:w="1440" w:type="dxa"/>
            <w:shd w:val="clear" w:color="auto" w:fill="F2F2F2" w:themeFill="background1" w:themeFillShade="F2"/>
          </w:tcPr>
          <w:p w14:paraId="37039363" w14:textId="77777777" w:rsidR="00DF7B30" w:rsidRPr="000C5090" w:rsidRDefault="00DF7B30" w:rsidP="00DF7B30">
            <w:pPr>
              <w:pStyle w:val="TableParagraph"/>
            </w:pPr>
          </w:p>
        </w:tc>
        <w:tc>
          <w:tcPr>
            <w:tcW w:w="1449" w:type="dxa"/>
            <w:shd w:val="clear" w:color="auto" w:fill="F2F2F2" w:themeFill="background1" w:themeFillShade="F2"/>
          </w:tcPr>
          <w:p w14:paraId="1F39FDB5" w14:textId="77777777" w:rsidR="00DF7B30" w:rsidRPr="000C5090" w:rsidRDefault="00DF7B30" w:rsidP="00DF7B30">
            <w:pPr>
              <w:pStyle w:val="TableParagraph"/>
            </w:pPr>
          </w:p>
        </w:tc>
      </w:tr>
      <w:tr w:rsidR="00DF7B30" w:rsidRPr="000C5090" w14:paraId="73CD0F2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3F93E"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770DA9B2"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6233FA56" w14:textId="77777777" w:rsidR="00DF7B30" w:rsidRPr="000C5090" w:rsidRDefault="00DF7B30" w:rsidP="00DF7B30">
            <w:pPr>
              <w:pStyle w:val="TableParagraph"/>
            </w:pPr>
            <w:r w:rsidRPr="000C5090">
              <w:t>No</w:t>
            </w:r>
          </w:p>
        </w:tc>
        <w:tc>
          <w:tcPr>
            <w:tcW w:w="1440" w:type="dxa"/>
            <w:shd w:val="clear" w:color="auto" w:fill="FFFFFF" w:themeFill="background1"/>
          </w:tcPr>
          <w:p w14:paraId="7F17AC00" w14:textId="77777777" w:rsidR="00DF7B30" w:rsidRPr="000C5090" w:rsidRDefault="00DF7B30" w:rsidP="00DF7B30">
            <w:pPr>
              <w:pStyle w:val="TableParagraph"/>
            </w:pPr>
            <w:r w:rsidRPr="000C5090">
              <w:t>No</w:t>
            </w:r>
          </w:p>
        </w:tc>
        <w:tc>
          <w:tcPr>
            <w:tcW w:w="1449" w:type="dxa"/>
            <w:shd w:val="clear" w:color="auto" w:fill="FFFFFF" w:themeFill="background1"/>
          </w:tcPr>
          <w:p w14:paraId="4A2E7861" w14:textId="77777777" w:rsidR="00DF7B30" w:rsidRPr="000C5090" w:rsidRDefault="00DF7B30" w:rsidP="00DF7B30">
            <w:pPr>
              <w:pStyle w:val="TableParagraph"/>
            </w:pPr>
            <w:r w:rsidRPr="000C5090">
              <w:t>No</w:t>
            </w:r>
          </w:p>
        </w:tc>
      </w:tr>
      <w:tr w:rsidR="00DF7B30" w:rsidRPr="000C5090" w14:paraId="4F36A55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CCB5D48"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40C64E6D" w14:textId="77777777" w:rsidR="00DF7B30" w:rsidRPr="000C5090" w:rsidRDefault="00DF7B30" w:rsidP="00DF7B30">
            <w:pPr>
              <w:pStyle w:val="TableParagraph"/>
            </w:pPr>
          </w:p>
        </w:tc>
        <w:tc>
          <w:tcPr>
            <w:tcW w:w="990" w:type="dxa"/>
            <w:shd w:val="clear" w:color="auto" w:fill="F2F2F2" w:themeFill="background1" w:themeFillShade="F2"/>
          </w:tcPr>
          <w:p w14:paraId="12BB7914" w14:textId="77777777" w:rsidR="00DF7B30" w:rsidRPr="000C5090" w:rsidRDefault="00DF7B30" w:rsidP="00DF7B30">
            <w:pPr>
              <w:pStyle w:val="TableParagraph"/>
            </w:pPr>
          </w:p>
        </w:tc>
        <w:tc>
          <w:tcPr>
            <w:tcW w:w="1440" w:type="dxa"/>
            <w:shd w:val="clear" w:color="auto" w:fill="F2F2F2" w:themeFill="background1" w:themeFillShade="F2"/>
          </w:tcPr>
          <w:p w14:paraId="3D20A0B3" w14:textId="77777777" w:rsidR="00DF7B30" w:rsidRPr="000C5090" w:rsidRDefault="00DF7B30" w:rsidP="00DF7B30">
            <w:pPr>
              <w:pStyle w:val="TableParagraph"/>
            </w:pPr>
          </w:p>
        </w:tc>
        <w:tc>
          <w:tcPr>
            <w:tcW w:w="1449" w:type="dxa"/>
            <w:shd w:val="clear" w:color="auto" w:fill="F2F2F2" w:themeFill="background1" w:themeFillShade="F2"/>
          </w:tcPr>
          <w:p w14:paraId="27C1C1DB" w14:textId="77777777" w:rsidR="00DF7B30" w:rsidRPr="000C5090" w:rsidRDefault="00DF7B30" w:rsidP="00DF7B30">
            <w:pPr>
              <w:pStyle w:val="TableParagraph"/>
            </w:pPr>
          </w:p>
        </w:tc>
      </w:tr>
      <w:tr w:rsidR="00DF7B30" w:rsidRPr="000C5090" w14:paraId="515A821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717F3F" w14:textId="77777777" w:rsidR="00DF7B30" w:rsidRPr="000C5090" w:rsidRDefault="00DF7B30" w:rsidP="00DF7B30">
            <w:pPr>
              <w:pStyle w:val="TableParagraph"/>
            </w:pPr>
            <w:proofErr w:type="spellStart"/>
            <w:r w:rsidRPr="000C5090">
              <w:t>DismissStayReasonDesc</w:t>
            </w:r>
            <w:proofErr w:type="spellEnd"/>
          </w:p>
        </w:tc>
        <w:tc>
          <w:tcPr>
            <w:tcW w:w="1620" w:type="dxa"/>
            <w:shd w:val="clear" w:color="auto" w:fill="FFFFFF" w:themeFill="background1"/>
          </w:tcPr>
          <w:p w14:paraId="632B9E21" w14:textId="77777777" w:rsidR="00DF7B30" w:rsidRPr="000C5090" w:rsidRDefault="00DF7B30" w:rsidP="00DF7B30">
            <w:pPr>
              <w:pStyle w:val="TableParagraph"/>
            </w:pPr>
            <w:r w:rsidRPr="000C5090">
              <w:t>varchar(50)</w:t>
            </w:r>
          </w:p>
        </w:tc>
        <w:tc>
          <w:tcPr>
            <w:tcW w:w="990" w:type="dxa"/>
            <w:shd w:val="clear" w:color="auto" w:fill="FFFFFF" w:themeFill="background1"/>
          </w:tcPr>
          <w:p w14:paraId="1B5E36C6" w14:textId="77777777" w:rsidR="00DF7B30" w:rsidRPr="000C5090" w:rsidRDefault="00DF7B30" w:rsidP="00DF7B30">
            <w:pPr>
              <w:pStyle w:val="TableParagraph"/>
            </w:pPr>
            <w:r w:rsidRPr="000C5090">
              <w:t>No</w:t>
            </w:r>
          </w:p>
        </w:tc>
        <w:tc>
          <w:tcPr>
            <w:tcW w:w="1440" w:type="dxa"/>
            <w:shd w:val="clear" w:color="auto" w:fill="FFFFFF" w:themeFill="background1"/>
          </w:tcPr>
          <w:p w14:paraId="08681B28" w14:textId="77777777" w:rsidR="00DF7B30" w:rsidRPr="000C5090" w:rsidRDefault="00DF7B30" w:rsidP="00DF7B30">
            <w:pPr>
              <w:pStyle w:val="TableParagraph"/>
            </w:pPr>
            <w:r w:rsidRPr="000C5090">
              <w:t>No</w:t>
            </w:r>
          </w:p>
        </w:tc>
        <w:tc>
          <w:tcPr>
            <w:tcW w:w="1449" w:type="dxa"/>
            <w:shd w:val="clear" w:color="auto" w:fill="FFFFFF" w:themeFill="background1"/>
          </w:tcPr>
          <w:p w14:paraId="1CE67D1D" w14:textId="77777777" w:rsidR="00DF7B30" w:rsidRPr="000C5090" w:rsidRDefault="00DF7B30" w:rsidP="00DF7B30">
            <w:pPr>
              <w:pStyle w:val="TableParagraph"/>
            </w:pPr>
            <w:r w:rsidRPr="000C5090">
              <w:t>No</w:t>
            </w:r>
          </w:p>
        </w:tc>
      </w:tr>
      <w:tr w:rsidR="00DF7B30" w:rsidRPr="000C5090" w14:paraId="6E7F004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83ECF22" w14:textId="77777777" w:rsidR="00DF7B30" w:rsidRPr="000C5090" w:rsidRDefault="00DF7B30" w:rsidP="00DF7B30">
            <w:pPr>
              <w:pStyle w:val="TableParagraph"/>
            </w:pPr>
            <w:r w:rsidRPr="000C5090">
              <w:lastRenderedPageBreak/>
              <w:t>Description of the reason for a patient stay dismissal</w:t>
            </w:r>
          </w:p>
        </w:tc>
        <w:tc>
          <w:tcPr>
            <w:tcW w:w="1620" w:type="dxa"/>
            <w:shd w:val="clear" w:color="auto" w:fill="F2F2F2" w:themeFill="background1" w:themeFillShade="F2"/>
          </w:tcPr>
          <w:p w14:paraId="3C9D0619" w14:textId="77777777" w:rsidR="00DF7B30" w:rsidRPr="000C5090" w:rsidRDefault="00DF7B30" w:rsidP="00DF7B30">
            <w:pPr>
              <w:pStyle w:val="TableParagraph"/>
            </w:pPr>
          </w:p>
        </w:tc>
        <w:tc>
          <w:tcPr>
            <w:tcW w:w="990" w:type="dxa"/>
            <w:shd w:val="clear" w:color="auto" w:fill="F2F2F2" w:themeFill="background1" w:themeFillShade="F2"/>
          </w:tcPr>
          <w:p w14:paraId="6EFFB024" w14:textId="77777777" w:rsidR="00DF7B30" w:rsidRPr="000C5090" w:rsidRDefault="00DF7B30" w:rsidP="00DF7B30">
            <w:pPr>
              <w:pStyle w:val="TableParagraph"/>
            </w:pPr>
          </w:p>
        </w:tc>
        <w:tc>
          <w:tcPr>
            <w:tcW w:w="1440" w:type="dxa"/>
            <w:shd w:val="clear" w:color="auto" w:fill="F2F2F2" w:themeFill="background1" w:themeFillShade="F2"/>
          </w:tcPr>
          <w:p w14:paraId="621544B8" w14:textId="77777777" w:rsidR="00DF7B30" w:rsidRPr="000C5090" w:rsidRDefault="00DF7B30" w:rsidP="00DF7B30">
            <w:pPr>
              <w:pStyle w:val="TableParagraph"/>
            </w:pPr>
          </w:p>
        </w:tc>
        <w:tc>
          <w:tcPr>
            <w:tcW w:w="1449" w:type="dxa"/>
            <w:shd w:val="clear" w:color="auto" w:fill="F2F2F2" w:themeFill="background1" w:themeFillShade="F2"/>
          </w:tcPr>
          <w:p w14:paraId="64FA398F" w14:textId="77777777" w:rsidR="00DF7B30" w:rsidRPr="000C5090" w:rsidRDefault="00DF7B30" w:rsidP="00DF7B30">
            <w:pPr>
              <w:pStyle w:val="TableParagraph"/>
            </w:pPr>
          </w:p>
        </w:tc>
      </w:tr>
      <w:tr w:rsidR="00DF7B30" w:rsidRPr="000C5090" w14:paraId="0FFFF6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93BBCFB" w14:textId="3FA6D5C6" w:rsidR="00DF7B30" w:rsidRPr="000C5090" w:rsidRDefault="00DF7B30" w:rsidP="004C1760">
            <w:pPr>
              <w:pStyle w:val="TableParagraph"/>
              <w:tabs>
                <w:tab w:val="left" w:pos="2490"/>
              </w:tabs>
            </w:pPr>
            <w:proofErr w:type="spellStart"/>
            <w:r w:rsidRPr="000C5090">
              <w:t>DismissStayReasonID</w:t>
            </w:r>
            <w:proofErr w:type="spellEnd"/>
            <w:r w:rsidR="00AC4510" w:rsidRPr="000C5090">
              <w:tab/>
            </w:r>
          </w:p>
        </w:tc>
        <w:tc>
          <w:tcPr>
            <w:tcW w:w="1620" w:type="dxa"/>
            <w:shd w:val="clear" w:color="auto" w:fill="FFFFFF" w:themeFill="background1"/>
          </w:tcPr>
          <w:p w14:paraId="23CD9A6A"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21A994F3" w14:textId="77777777" w:rsidR="00DF7B30" w:rsidRPr="000C5090" w:rsidRDefault="00DF7B30" w:rsidP="00DF7B30">
            <w:pPr>
              <w:pStyle w:val="TableParagraph"/>
            </w:pPr>
            <w:r w:rsidRPr="000C5090">
              <w:t>Yes</w:t>
            </w:r>
          </w:p>
        </w:tc>
        <w:tc>
          <w:tcPr>
            <w:tcW w:w="1440" w:type="dxa"/>
            <w:shd w:val="clear" w:color="auto" w:fill="FFFFFF" w:themeFill="background1"/>
          </w:tcPr>
          <w:p w14:paraId="01C3E9D9" w14:textId="77777777" w:rsidR="00DF7B30" w:rsidRPr="000C5090" w:rsidRDefault="00DF7B30" w:rsidP="00DF7B30">
            <w:pPr>
              <w:pStyle w:val="TableParagraph"/>
            </w:pPr>
            <w:r w:rsidRPr="000C5090">
              <w:t>Yes</w:t>
            </w:r>
          </w:p>
        </w:tc>
        <w:tc>
          <w:tcPr>
            <w:tcW w:w="1449" w:type="dxa"/>
            <w:shd w:val="clear" w:color="auto" w:fill="FFFFFF" w:themeFill="background1"/>
          </w:tcPr>
          <w:p w14:paraId="53EEECD1" w14:textId="77777777" w:rsidR="00DF7B30" w:rsidRPr="000C5090" w:rsidRDefault="00DF7B30" w:rsidP="00DF7B30">
            <w:pPr>
              <w:pStyle w:val="TableParagraph"/>
            </w:pPr>
            <w:r w:rsidRPr="000C5090">
              <w:t>No</w:t>
            </w:r>
          </w:p>
        </w:tc>
      </w:tr>
      <w:tr w:rsidR="00DF7B30" w:rsidRPr="000C5090" w14:paraId="45A2C5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9A45945" w14:textId="77777777" w:rsidR="00DF7B30" w:rsidRPr="000C5090" w:rsidRDefault="00DF7B30" w:rsidP="00DF7B30">
            <w:pPr>
              <w:pStyle w:val="TableParagraph"/>
            </w:pPr>
            <w:r w:rsidRPr="000C5090">
              <w:t>Identification number for a Dismissed stay Reason</w:t>
            </w:r>
          </w:p>
        </w:tc>
        <w:tc>
          <w:tcPr>
            <w:tcW w:w="1620" w:type="dxa"/>
            <w:shd w:val="clear" w:color="auto" w:fill="F2F2F2" w:themeFill="background1" w:themeFillShade="F2"/>
          </w:tcPr>
          <w:p w14:paraId="61019869" w14:textId="77777777" w:rsidR="00DF7B30" w:rsidRPr="000C5090" w:rsidRDefault="00DF7B30" w:rsidP="00DF7B30">
            <w:pPr>
              <w:pStyle w:val="TableParagraph"/>
            </w:pPr>
          </w:p>
        </w:tc>
        <w:tc>
          <w:tcPr>
            <w:tcW w:w="990" w:type="dxa"/>
            <w:shd w:val="clear" w:color="auto" w:fill="F2F2F2" w:themeFill="background1" w:themeFillShade="F2"/>
          </w:tcPr>
          <w:p w14:paraId="1540E703" w14:textId="77777777" w:rsidR="00DF7B30" w:rsidRPr="000C5090" w:rsidRDefault="00DF7B30" w:rsidP="00DF7B30">
            <w:pPr>
              <w:pStyle w:val="TableParagraph"/>
            </w:pPr>
          </w:p>
        </w:tc>
        <w:tc>
          <w:tcPr>
            <w:tcW w:w="1440" w:type="dxa"/>
            <w:shd w:val="clear" w:color="auto" w:fill="F2F2F2" w:themeFill="background1" w:themeFillShade="F2"/>
          </w:tcPr>
          <w:p w14:paraId="75EB2305" w14:textId="77777777" w:rsidR="00DF7B30" w:rsidRPr="000C5090" w:rsidRDefault="00DF7B30" w:rsidP="00DF7B30">
            <w:pPr>
              <w:pStyle w:val="TableParagraph"/>
            </w:pPr>
          </w:p>
        </w:tc>
        <w:tc>
          <w:tcPr>
            <w:tcW w:w="1449" w:type="dxa"/>
            <w:shd w:val="clear" w:color="auto" w:fill="F2F2F2" w:themeFill="background1" w:themeFillShade="F2"/>
          </w:tcPr>
          <w:p w14:paraId="58AB7B37" w14:textId="77777777" w:rsidR="00DF7B30" w:rsidRPr="000C5090" w:rsidRDefault="00DF7B30" w:rsidP="00DF7B30">
            <w:pPr>
              <w:pStyle w:val="TableParagraph"/>
            </w:pPr>
          </w:p>
        </w:tc>
      </w:tr>
      <w:tr w:rsidR="00DF7B30" w:rsidRPr="000C5090" w14:paraId="433087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078BA8D" w14:textId="77777777" w:rsidR="00DF7B30" w:rsidRPr="000C5090" w:rsidRDefault="00DF7B30" w:rsidP="00DF7B30">
            <w:pPr>
              <w:pStyle w:val="TableParagraph"/>
            </w:pPr>
            <w:r w:rsidRPr="000C5090">
              <w:t>Inactive</w:t>
            </w:r>
          </w:p>
        </w:tc>
        <w:tc>
          <w:tcPr>
            <w:tcW w:w="1620" w:type="dxa"/>
            <w:shd w:val="clear" w:color="auto" w:fill="FFFFFF" w:themeFill="background1"/>
          </w:tcPr>
          <w:p w14:paraId="02996BF3"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52CEE9A5" w14:textId="77777777" w:rsidR="00DF7B30" w:rsidRPr="000C5090" w:rsidRDefault="00DF7B30" w:rsidP="00DF7B30">
            <w:pPr>
              <w:pStyle w:val="TableParagraph"/>
            </w:pPr>
            <w:r w:rsidRPr="000C5090">
              <w:t>No</w:t>
            </w:r>
          </w:p>
        </w:tc>
        <w:tc>
          <w:tcPr>
            <w:tcW w:w="1440" w:type="dxa"/>
            <w:shd w:val="clear" w:color="auto" w:fill="FFFFFF" w:themeFill="background1"/>
          </w:tcPr>
          <w:p w14:paraId="66E64AC3" w14:textId="77777777" w:rsidR="00DF7B30" w:rsidRPr="000C5090" w:rsidRDefault="00DF7B30" w:rsidP="00DF7B30">
            <w:pPr>
              <w:pStyle w:val="TableParagraph"/>
            </w:pPr>
            <w:r w:rsidRPr="000C5090">
              <w:t>No</w:t>
            </w:r>
          </w:p>
        </w:tc>
        <w:tc>
          <w:tcPr>
            <w:tcW w:w="1449" w:type="dxa"/>
            <w:shd w:val="clear" w:color="auto" w:fill="FFFFFF" w:themeFill="background1"/>
          </w:tcPr>
          <w:p w14:paraId="2BCF1A4B" w14:textId="77777777" w:rsidR="00DF7B30" w:rsidRPr="000C5090" w:rsidRDefault="00DF7B30" w:rsidP="00DF7B30">
            <w:pPr>
              <w:pStyle w:val="TableParagraph"/>
            </w:pPr>
            <w:r w:rsidRPr="000C5090">
              <w:t>No</w:t>
            </w:r>
          </w:p>
        </w:tc>
      </w:tr>
      <w:tr w:rsidR="00DF7B30" w:rsidRPr="000C5090" w14:paraId="352909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7DCC49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B6F38CA" w14:textId="77777777" w:rsidR="00DF7B30" w:rsidRPr="000C5090" w:rsidRDefault="00DF7B30" w:rsidP="00DF7B30">
            <w:pPr>
              <w:pStyle w:val="TableParagraph"/>
            </w:pPr>
          </w:p>
        </w:tc>
        <w:tc>
          <w:tcPr>
            <w:tcW w:w="990" w:type="dxa"/>
            <w:shd w:val="clear" w:color="auto" w:fill="F2F2F2" w:themeFill="background1" w:themeFillShade="F2"/>
          </w:tcPr>
          <w:p w14:paraId="64E265FD" w14:textId="77777777" w:rsidR="00DF7B30" w:rsidRPr="000C5090" w:rsidRDefault="00DF7B30" w:rsidP="00DF7B30">
            <w:pPr>
              <w:pStyle w:val="TableParagraph"/>
            </w:pPr>
          </w:p>
        </w:tc>
        <w:tc>
          <w:tcPr>
            <w:tcW w:w="1440" w:type="dxa"/>
            <w:shd w:val="clear" w:color="auto" w:fill="F2F2F2" w:themeFill="background1" w:themeFillShade="F2"/>
          </w:tcPr>
          <w:p w14:paraId="5C6F751F" w14:textId="77777777" w:rsidR="00DF7B30" w:rsidRPr="000C5090" w:rsidRDefault="00DF7B30" w:rsidP="00DF7B30">
            <w:pPr>
              <w:pStyle w:val="TableParagraph"/>
            </w:pPr>
          </w:p>
        </w:tc>
        <w:tc>
          <w:tcPr>
            <w:tcW w:w="1449" w:type="dxa"/>
            <w:shd w:val="clear" w:color="auto" w:fill="F2F2F2" w:themeFill="background1" w:themeFillShade="F2"/>
          </w:tcPr>
          <w:p w14:paraId="3AED1AC7" w14:textId="77777777" w:rsidR="00DF7B30" w:rsidRPr="000C5090" w:rsidRDefault="00DF7B30" w:rsidP="00DF7B30">
            <w:pPr>
              <w:pStyle w:val="TableParagraph"/>
            </w:pPr>
          </w:p>
        </w:tc>
      </w:tr>
    </w:tbl>
    <w:p w14:paraId="024E145E" w14:textId="77777777" w:rsidR="00DF7B30" w:rsidRPr="000C5090" w:rsidRDefault="00DF7B30" w:rsidP="00DF7B30">
      <w:pPr>
        <w:pStyle w:val="Heading3"/>
      </w:pPr>
      <w:bookmarkStart w:id="168" w:name="6.4.9_Table:_ExchangeAuthentication"/>
      <w:bookmarkStart w:id="169" w:name="_Toc475705854"/>
      <w:bookmarkStart w:id="170" w:name="_Toc93395499"/>
      <w:bookmarkEnd w:id="168"/>
      <w:r w:rsidRPr="000C5090">
        <w:t xml:space="preserve">Table: </w:t>
      </w:r>
      <w:proofErr w:type="spellStart"/>
      <w:r w:rsidRPr="000C5090">
        <w:t>ExchangeAuthentication</w:t>
      </w:r>
      <w:bookmarkEnd w:id="169"/>
      <w:bookmarkEnd w:id="170"/>
      <w:proofErr w:type="spellEnd"/>
    </w:p>
    <w:p w14:paraId="6C37DAD6" w14:textId="0CFCEF29" w:rsidR="00535036" w:rsidRPr="000C5090" w:rsidRDefault="00535036" w:rsidP="00535036">
      <w:pPr>
        <w:pStyle w:val="Caption"/>
      </w:pPr>
      <w:bookmarkStart w:id="171" w:name="_Toc9339562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13</w:t>
      </w:r>
      <w:r w:rsidR="00C61F74" w:rsidRPr="000C5090">
        <w:rPr>
          <w:noProof/>
        </w:rPr>
        <w:fldChar w:fldCharType="end"/>
      </w:r>
      <w:r w:rsidRPr="000C5090">
        <w:t xml:space="preserve">: </w:t>
      </w:r>
      <w:proofErr w:type="spellStart"/>
      <w:r w:rsidRPr="000C5090">
        <w:t>ExchangeAuthentication</w:t>
      </w:r>
      <w:bookmarkEnd w:id="171"/>
      <w:proofErr w:type="spellEnd"/>
    </w:p>
    <w:tbl>
      <w:tblPr>
        <w:tblStyle w:val="DatabaseTable"/>
        <w:tblW w:w="5000" w:type="pct"/>
        <w:tblLayout w:type="fixed"/>
        <w:tblLook w:val="01E0" w:firstRow="1" w:lastRow="1" w:firstColumn="1" w:lastColumn="1" w:noHBand="0" w:noVBand="0"/>
        <w:tblCaption w:val="Table 13: ExchangeAuthentication"/>
        <w:tblDescription w:val="Table 13: ExchangeAuthentication"/>
      </w:tblPr>
      <w:tblGrid>
        <w:gridCol w:w="4224"/>
        <w:gridCol w:w="1607"/>
        <w:gridCol w:w="982"/>
        <w:gridCol w:w="1429"/>
        <w:gridCol w:w="1438"/>
      </w:tblGrid>
      <w:tr w:rsidR="00DF7B30" w:rsidRPr="000C5090" w14:paraId="00279166"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870144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EC7594A"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0B946C3" w14:textId="77777777" w:rsidR="00DF7B30" w:rsidRPr="000C5090" w:rsidRDefault="00DF7B30" w:rsidP="00DF7B30">
            <w:pPr>
              <w:pStyle w:val="TableHeaderParagraph"/>
              <w:rPr>
                <w:rFonts w:eastAsia="Times New Roman"/>
              </w:rPr>
            </w:pPr>
            <w:r w:rsidRPr="000C5090">
              <w:t>Indexed</w:t>
            </w:r>
          </w:p>
        </w:tc>
        <w:tc>
          <w:tcPr>
            <w:tcW w:w="1440" w:type="dxa"/>
          </w:tcPr>
          <w:p w14:paraId="6EDC7E0E"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BDCC96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EC5414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0197C7"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FFFFF" w:themeFill="background1"/>
          </w:tcPr>
          <w:p w14:paraId="1D2856BB" w14:textId="77777777" w:rsidR="00DF7B30" w:rsidRPr="000C5090" w:rsidRDefault="00DF7B30" w:rsidP="00DF7B30">
            <w:pPr>
              <w:pStyle w:val="TableParagraph"/>
            </w:pPr>
            <w:proofErr w:type="spellStart"/>
            <w:r w:rsidRPr="000C5090">
              <w:t>uniqueidentifier</w:t>
            </w:r>
            <w:proofErr w:type="spellEnd"/>
          </w:p>
        </w:tc>
        <w:tc>
          <w:tcPr>
            <w:tcW w:w="990" w:type="dxa"/>
            <w:shd w:val="clear" w:color="auto" w:fill="FFFFFF" w:themeFill="background1"/>
          </w:tcPr>
          <w:p w14:paraId="2F9416F2" w14:textId="77777777" w:rsidR="00DF7B30" w:rsidRPr="000C5090" w:rsidRDefault="00DF7B30" w:rsidP="00DF7B30">
            <w:pPr>
              <w:pStyle w:val="TableParagraph"/>
            </w:pPr>
            <w:r w:rsidRPr="000C5090">
              <w:t>Yes</w:t>
            </w:r>
          </w:p>
        </w:tc>
        <w:tc>
          <w:tcPr>
            <w:tcW w:w="1440" w:type="dxa"/>
            <w:shd w:val="clear" w:color="auto" w:fill="FFFFFF" w:themeFill="background1"/>
          </w:tcPr>
          <w:p w14:paraId="5F411665" w14:textId="77777777" w:rsidR="00DF7B30" w:rsidRPr="000C5090" w:rsidRDefault="00DF7B30" w:rsidP="00DF7B30">
            <w:pPr>
              <w:pStyle w:val="TableParagraph"/>
            </w:pPr>
            <w:r w:rsidRPr="000C5090">
              <w:t>Yes</w:t>
            </w:r>
          </w:p>
        </w:tc>
        <w:tc>
          <w:tcPr>
            <w:tcW w:w="1449" w:type="dxa"/>
            <w:shd w:val="clear" w:color="auto" w:fill="FFFFFF" w:themeFill="background1"/>
          </w:tcPr>
          <w:p w14:paraId="5F050608" w14:textId="77777777" w:rsidR="00DF7B30" w:rsidRPr="000C5090" w:rsidRDefault="00DF7B30" w:rsidP="00DF7B30">
            <w:pPr>
              <w:pStyle w:val="TableParagraph"/>
            </w:pPr>
            <w:r w:rsidRPr="000C5090">
              <w:t>No</w:t>
            </w:r>
          </w:p>
        </w:tc>
      </w:tr>
      <w:tr w:rsidR="00DF7B30" w:rsidRPr="000C5090" w14:paraId="08A0173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612B461" w14:textId="77777777" w:rsidR="00DF7B30" w:rsidRPr="000C5090" w:rsidRDefault="00DF7B30" w:rsidP="00DF7B30">
            <w:pPr>
              <w:pStyle w:val="TableParagraph"/>
            </w:pPr>
            <w:proofErr w:type="spellStart"/>
            <w:r w:rsidRPr="000C5090">
              <w:t>TeamName</w:t>
            </w:r>
            <w:proofErr w:type="spellEnd"/>
          </w:p>
        </w:tc>
        <w:tc>
          <w:tcPr>
            <w:tcW w:w="1620" w:type="dxa"/>
            <w:shd w:val="clear" w:color="auto" w:fill="F2F2F2" w:themeFill="background1" w:themeFillShade="F2"/>
          </w:tcPr>
          <w:p w14:paraId="469EF6F5"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5B74E97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F2CAF7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053C457" w14:textId="77777777" w:rsidR="00DF7B30" w:rsidRPr="000C5090" w:rsidRDefault="00DF7B30" w:rsidP="00DF7B30">
            <w:pPr>
              <w:pStyle w:val="TableParagraph"/>
            </w:pPr>
            <w:r w:rsidRPr="000C5090">
              <w:t>No</w:t>
            </w:r>
          </w:p>
        </w:tc>
      </w:tr>
      <w:tr w:rsidR="00DF7B30" w:rsidRPr="000C5090" w14:paraId="1E6B817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8BB3017" w14:textId="77777777" w:rsidR="00DF7B30" w:rsidRPr="000C5090" w:rsidRDefault="00DF7B30" w:rsidP="00DF7B30">
            <w:pPr>
              <w:pStyle w:val="TableParagraph"/>
            </w:pPr>
            <w:proofErr w:type="spellStart"/>
            <w:r w:rsidRPr="000C5090">
              <w:t>TeamContact</w:t>
            </w:r>
            <w:proofErr w:type="spellEnd"/>
          </w:p>
        </w:tc>
        <w:tc>
          <w:tcPr>
            <w:tcW w:w="1620" w:type="dxa"/>
            <w:shd w:val="clear" w:color="auto" w:fill="FFFFFF" w:themeFill="background1"/>
          </w:tcPr>
          <w:p w14:paraId="1030990E" w14:textId="77777777" w:rsidR="00DF7B30" w:rsidRPr="000C5090" w:rsidRDefault="00DF7B30" w:rsidP="00DF7B30">
            <w:pPr>
              <w:pStyle w:val="TableParagraph"/>
            </w:pPr>
            <w:r w:rsidRPr="000C5090">
              <w:t>varchar(50)</w:t>
            </w:r>
          </w:p>
        </w:tc>
        <w:tc>
          <w:tcPr>
            <w:tcW w:w="990" w:type="dxa"/>
            <w:shd w:val="clear" w:color="auto" w:fill="FFFFFF" w:themeFill="background1"/>
          </w:tcPr>
          <w:p w14:paraId="336C787E" w14:textId="77777777" w:rsidR="00DF7B30" w:rsidRPr="000C5090" w:rsidRDefault="00DF7B30" w:rsidP="00DF7B30">
            <w:pPr>
              <w:pStyle w:val="TableParagraph"/>
            </w:pPr>
            <w:r w:rsidRPr="000C5090">
              <w:t>No</w:t>
            </w:r>
          </w:p>
        </w:tc>
        <w:tc>
          <w:tcPr>
            <w:tcW w:w="1440" w:type="dxa"/>
            <w:shd w:val="clear" w:color="auto" w:fill="FFFFFF" w:themeFill="background1"/>
          </w:tcPr>
          <w:p w14:paraId="63573B69" w14:textId="77777777" w:rsidR="00DF7B30" w:rsidRPr="000C5090" w:rsidRDefault="00DF7B30" w:rsidP="00DF7B30">
            <w:pPr>
              <w:pStyle w:val="TableParagraph"/>
            </w:pPr>
            <w:r w:rsidRPr="000C5090">
              <w:t>No</w:t>
            </w:r>
          </w:p>
        </w:tc>
        <w:tc>
          <w:tcPr>
            <w:tcW w:w="1449" w:type="dxa"/>
            <w:shd w:val="clear" w:color="auto" w:fill="FFFFFF" w:themeFill="background1"/>
          </w:tcPr>
          <w:p w14:paraId="248F097B" w14:textId="77777777" w:rsidR="00DF7B30" w:rsidRPr="000C5090" w:rsidRDefault="00DF7B30" w:rsidP="00DF7B30">
            <w:pPr>
              <w:pStyle w:val="TableParagraph"/>
            </w:pPr>
            <w:r w:rsidRPr="000C5090">
              <w:t>No</w:t>
            </w:r>
          </w:p>
        </w:tc>
      </w:tr>
      <w:tr w:rsidR="00DF7B30" w:rsidRPr="000C5090" w14:paraId="1BD18AD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0DFB2FC" w14:textId="77777777" w:rsidR="00DF7B30" w:rsidRPr="000C5090" w:rsidRDefault="00DF7B30" w:rsidP="00DF7B30">
            <w:pPr>
              <w:pStyle w:val="TableParagraph"/>
            </w:pPr>
            <w:proofErr w:type="spellStart"/>
            <w:r w:rsidRPr="000C5090">
              <w:t>ContactEmail</w:t>
            </w:r>
            <w:proofErr w:type="spellEnd"/>
          </w:p>
        </w:tc>
        <w:tc>
          <w:tcPr>
            <w:tcW w:w="1620" w:type="dxa"/>
            <w:shd w:val="clear" w:color="auto" w:fill="F2F2F2" w:themeFill="background1" w:themeFillShade="F2"/>
          </w:tcPr>
          <w:p w14:paraId="70E2279D" w14:textId="77777777" w:rsidR="00DF7B30" w:rsidRPr="000C5090" w:rsidRDefault="00DF7B30" w:rsidP="00DF7B30">
            <w:pPr>
              <w:pStyle w:val="TableParagraph"/>
            </w:pPr>
            <w:r w:rsidRPr="000C5090">
              <w:t>varchar(50)</w:t>
            </w:r>
          </w:p>
        </w:tc>
        <w:tc>
          <w:tcPr>
            <w:tcW w:w="990" w:type="dxa"/>
            <w:shd w:val="clear" w:color="auto" w:fill="F2F2F2" w:themeFill="background1" w:themeFillShade="F2"/>
          </w:tcPr>
          <w:p w14:paraId="2F16A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3704F1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97E24D" w14:textId="77777777" w:rsidR="00DF7B30" w:rsidRPr="000C5090" w:rsidRDefault="00DF7B30" w:rsidP="00DF7B30">
            <w:pPr>
              <w:pStyle w:val="TableParagraph"/>
            </w:pPr>
            <w:r w:rsidRPr="000C5090">
              <w:t>No</w:t>
            </w:r>
          </w:p>
        </w:tc>
      </w:tr>
      <w:tr w:rsidR="00DF7B30" w:rsidRPr="000C5090" w14:paraId="37ECCBE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9A382B" w14:textId="77777777" w:rsidR="00DF7B30" w:rsidRPr="000C5090" w:rsidRDefault="00DF7B30" w:rsidP="00DF7B30">
            <w:pPr>
              <w:pStyle w:val="TableParagraph"/>
            </w:pPr>
            <w:proofErr w:type="spellStart"/>
            <w:r w:rsidRPr="000C5090">
              <w:t>ContactPhone</w:t>
            </w:r>
            <w:proofErr w:type="spellEnd"/>
          </w:p>
        </w:tc>
        <w:tc>
          <w:tcPr>
            <w:tcW w:w="1620" w:type="dxa"/>
            <w:shd w:val="clear" w:color="auto" w:fill="FFFFFF" w:themeFill="background1"/>
          </w:tcPr>
          <w:p w14:paraId="2B6974EE" w14:textId="77777777" w:rsidR="00DF7B30" w:rsidRPr="000C5090" w:rsidRDefault="00DF7B30" w:rsidP="00DF7B30">
            <w:pPr>
              <w:pStyle w:val="TableParagraph"/>
            </w:pPr>
            <w:r w:rsidRPr="000C5090">
              <w:t>varchar(10)</w:t>
            </w:r>
          </w:p>
        </w:tc>
        <w:tc>
          <w:tcPr>
            <w:tcW w:w="990" w:type="dxa"/>
            <w:shd w:val="clear" w:color="auto" w:fill="FFFFFF" w:themeFill="background1"/>
          </w:tcPr>
          <w:p w14:paraId="07B7A7DB" w14:textId="77777777" w:rsidR="00DF7B30" w:rsidRPr="000C5090" w:rsidRDefault="00DF7B30" w:rsidP="00DF7B30">
            <w:pPr>
              <w:pStyle w:val="TableParagraph"/>
            </w:pPr>
            <w:r w:rsidRPr="000C5090">
              <w:t>No</w:t>
            </w:r>
          </w:p>
        </w:tc>
        <w:tc>
          <w:tcPr>
            <w:tcW w:w="1440" w:type="dxa"/>
            <w:shd w:val="clear" w:color="auto" w:fill="FFFFFF" w:themeFill="background1"/>
          </w:tcPr>
          <w:p w14:paraId="2BAF246C" w14:textId="77777777" w:rsidR="00DF7B30" w:rsidRPr="000C5090" w:rsidRDefault="00DF7B30" w:rsidP="00DF7B30">
            <w:pPr>
              <w:pStyle w:val="TableParagraph"/>
            </w:pPr>
            <w:r w:rsidRPr="000C5090">
              <w:t>No</w:t>
            </w:r>
          </w:p>
        </w:tc>
        <w:tc>
          <w:tcPr>
            <w:tcW w:w="1449" w:type="dxa"/>
            <w:shd w:val="clear" w:color="auto" w:fill="FFFFFF" w:themeFill="background1"/>
          </w:tcPr>
          <w:p w14:paraId="79150EFC" w14:textId="77777777" w:rsidR="00DF7B30" w:rsidRPr="000C5090" w:rsidRDefault="00DF7B30" w:rsidP="00DF7B30">
            <w:pPr>
              <w:pStyle w:val="TableParagraph"/>
            </w:pPr>
            <w:r w:rsidRPr="000C5090">
              <w:t>No</w:t>
            </w:r>
          </w:p>
        </w:tc>
      </w:tr>
      <w:tr w:rsidR="00DF7B30" w:rsidRPr="000C5090" w14:paraId="7129F81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65D3B0"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6076FF6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5031AF1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D16216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C3A6A" w14:textId="77777777" w:rsidR="00DF7B30" w:rsidRPr="000C5090" w:rsidRDefault="00DF7B30" w:rsidP="00DF7B30">
            <w:pPr>
              <w:pStyle w:val="TableParagraph"/>
            </w:pPr>
            <w:r w:rsidRPr="000C5090">
              <w:t>No</w:t>
            </w:r>
          </w:p>
        </w:tc>
      </w:tr>
      <w:tr w:rsidR="00DF7B30" w:rsidRPr="000C5090" w14:paraId="018441F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6B0CA06"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17430CBE" w14:textId="77777777" w:rsidR="00DF7B30" w:rsidRPr="000C5090" w:rsidRDefault="00DF7B30" w:rsidP="00DF7B30">
            <w:pPr>
              <w:pStyle w:val="TableParagraph"/>
            </w:pPr>
            <w:r w:rsidRPr="000C5090">
              <w:t>datetime</w:t>
            </w:r>
          </w:p>
        </w:tc>
        <w:tc>
          <w:tcPr>
            <w:tcW w:w="990" w:type="dxa"/>
            <w:shd w:val="clear" w:color="auto" w:fill="FFFFFF" w:themeFill="background1"/>
          </w:tcPr>
          <w:p w14:paraId="024C9039" w14:textId="77777777" w:rsidR="00DF7B30" w:rsidRPr="000C5090" w:rsidRDefault="00DF7B30" w:rsidP="00DF7B30">
            <w:pPr>
              <w:pStyle w:val="TableParagraph"/>
            </w:pPr>
            <w:r w:rsidRPr="000C5090">
              <w:t>No</w:t>
            </w:r>
          </w:p>
        </w:tc>
        <w:tc>
          <w:tcPr>
            <w:tcW w:w="1440" w:type="dxa"/>
            <w:shd w:val="clear" w:color="auto" w:fill="FFFFFF" w:themeFill="background1"/>
          </w:tcPr>
          <w:p w14:paraId="4E457ADA" w14:textId="77777777" w:rsidR="00DF7B30" w:rsidRPr="000C5090" w:rsidRDefault="00DF7B30" w:rsidP="00DF7B30">
            <w:pPr>
              <w:pStyle w:val="TableParagraph"/>
            </w:pPr>
            <w:r w:rsidRPr="000C5090">
              <w:t>No</w:t>
            </w:r>
          </w:p>
        </w:tc>
        <w:tc>
          <w:tcPr>
            <w:tcW w:w="1449" w:type="dxa"/>
            <w:shd w:val="clear" w:color="auto" w:fill="FFFFFF" w:themeFill="background1"/>
          </w:tcPr>
          <w:p w14:paraId="5A86D41D" w14:textId="77777777" w:rsidR="00DF7B30" w:rsidRPr="000C5090" w:rsidRDefault="00DF7B30" w:rsidP="00DF7B30">
            <w:pPr>
              <w:pStyle w:val="TableParagraph"/>
            </w:pPr>
            <w:r w:rsidRPr="000C5090">
              <w:t>No</w:t>
            </w:r>
          </w:p>
        </w:tc>
      </w:tr>
      <w:tr w:rsidR="00DF7B30" w:rsidRPr="000C5090" w14:paraId="112975A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D7517DC"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0021262C" w14:textId="77777777" w:rsidR="00DF7B30" w:rsidRPr="000C5090" w:rsidRDefault="00DF7B30" w:rsidP="00DF7B30">
            <w:pPr>
              <w:pStyle w:val="TableParagraph"/>
            </w:pPr>
            <w:r w:rsidRPr="000C5090">
              <w:t>datetime</w:t>
            </w:r>
          </w:p>
        </w:tc>
        <w:tc>
          <w:tcPr>
            <w:tcW w:w="990" w:type="dxa"/>
            <w:shd w:val="clear" w:color="auto" w:fill="F2F2F2" w:themeFill="background1" w:themeFillShade="F2"/>
          </w:tcPr>
          <w:p w14:paraId="12C211E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A35429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48EFEF" w14:textId="77777777" w:rsidR="00DF7B30" w:rsidRPr="000C5090" w:rsidRDefault="00DF7B30" w:rsidP="00DF7B30">
            <w:pPr>
              <w:pStyle w:val="TableParagraph"/>
            </w:pPr>
            <w:r w:rsidRPr="000C5090">
              <w:t>No</w:t>
            </w:r>
          </w:p>
        </w:tc>
      </w:tr>
      <w:tr w:rsidR="00DF7B30" w:rsidRPr="000C5090" w14:paraId="52ECB7FC"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01FAA85" w14:textId="77777777" w:rsidR="00DF7B30" w:rsidRPr="000C5090" w:rsidRDefault="00DF7B30" w:rsidP="00DF7B30">
            <w:pPr>
              <w:pStyle w:val="TableParagraph"/>
            </w:pPr>
            <w:r w:rsidRPr="000C5090">
              <w:t>Inactive</w:t>
            </w:r>
          </w:p>
        </w:tc>
        <w:tc>
          <w:tcPr>
            <w:tcW w:w="1620" w:type="dxa"/>
            <w:shd w:val="clear" w:color="auto" w:fill="FFFFFF" w:themeFill="background1"/>
          </w:tcPr>
          <w:p w14:paraId="69DD8D26"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737CED07" w14:textId="77777777" w:rsidR="00DF7B30" w:rsidRPr="000C5090" w:rsidRDefault="00DF7B30" w:rsidP="00DF7B30">
            <w:pPr>
              <w:pStyle w:val="TableParagraph"/>
            </w:pPr>
            <w:r w:rsidRPr="000C5090">
              <w:t>No</w:t>
            </w:r>
          </w:p>
        </w:tc>
        <w:tc>
          <w:tcPr>
            <w:tcW w:w="1440" w:type="dxa"/>
            <w:shd w:val="clear" w:color="auto" w:fill="FFFFFF" w:themeFill="background1"/>
          </w:tcPr>
          <w:p w14:paraId="1A9E19E9" w14:textId="77777777" w:rsidR="00DF7B30" w:rsidRPr="000C5090" w:rsidRDefault="00DF7B30" w:rsidP="00DF7B30">
            <w:pPr>
              <w:pStyle w:val="TableParagraph"/>
            </w:pPr>
            <w:r w:rsidRPr="000C5090">
              <w:t>No</w:t>
            </w:r>
          </w:p>
        </w:tc>
        <w:tc>
          <w:tcPr>
            <w:tcW w:w="1449" w:type="dxa"/>
            <w:shd w:val="clear" w:color="auto" w:fill="FFFFFF" w:themeFill="background1"/>
          </w:tcPr>
          <w:p w14:paraId="3E54B691" w14:textId="77777777" w:rsidR="00DF7B30" w:rsidRPr="000C5090" w:rsidRDefault="00DF7B30" w:rsidP="00DF7B30">
            <w:pPr>
              <w:pStyle w:val="TableParagraph"/>
            </w:pPr>
            <w:r w:rsidRPr="000C5090">
              <w:t>No</w:t>
            </w:r>
          </w:p>
        </w:tc>
      </w:tr>
    </w:tbl>
    <w:p w14:paraId="7FE9DDC4" w14:textId="77777777" w:rsidR="00DF7B30" w:rsidRPr="000C5090" w:rsidRDefault="00DF7B30" w:rsidP="00DF7B30">
      <w:pPr>
        <w:pStyle w:val="Heading3"/>
      </w:pPr>
      <w:bookmarkStart w:id="172" w:name="6.4.10_Table:_ExchangeAuthenticationPerm"/>
      <w:bookmarkStart w:id="173" w:name="_Toc475705855"/>
      <w:bookmarkStart w:id="174" w:name="_Toc93395500"/>
      <w:bookmarkEnd w:id="172"/>
      <w:r w:rsidRPr="000C5090">
        <w:t xml:space="preserve">Table: </w:t>
      </w:r>
      <w:proofErr w:type="spellStart"/>
      <w:r w:rsidRPr="000C5090">
        <w:t>ExchangeAuthenticationPermissions</w:t>
      </w:r>
      <w:bookmarkEnd w:id="173"/>
      <w:bookmarkEnd w:id="174"/>
      <w:proofErr w:type="spellEnd"/>
    </w:p>
    <w:p w14:paraId="682D1609" w14:textId="3148CD49" w:rsidR="00535036" w:rsidRPr="000C5090" w:rsidRDefault="00535036" w:rsidP="00535036">
      <w:pPr>
        <w:pStyle w:val="Caption"/>
      </w:pPr>
      <w:bookmarkStart w:id="175" w:name="_Toc9339562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14</w:t>
      </w:r>
      <w:r w:rsidR="00C61F74" w:rsidRPr="000C5090">
        <w:rPr>
          <w:noProof/>
        </w:rPr>
        <w:fldChar w:fldCharType="end"/>
      </w:r>
      <w:r w:rsidRPr="000C5090">
        <w:t xml:space="preserve">: </w:t>
      </w:r>
      <w:proofErr w:type="spellStart"/>
      <w:r w:rsidRPr="000C5090">
        <w:t>ExchangeAuthenticationPermissions</w:t>
      </w:r>
      <w:bookmarkEnd w:id="175"/>
      <w:proofErr w:type="spellEnd"/>
    </w:p>
    <w:tbl>
      <w:tblPr>
        <w:tblStyle w:val="DatabaseTable"/>
        <w:tblW w:w="5000" w:type="pct"/>
        <w:tblLayout w:type="fixed"/>
        <w:tblLook w:val="01E0" w:firstRow="1" w:lastRow="1" w:firstColumn="1" w:lastColumn="1" w:noHBand="0" w:noVBand="0"/>
        <w:tblCaption w:val="Table 14: ExchangeAuthenticationPermissions"/>
        <w:tblDescription w:val="Table 14: ExchangeAuthenticationPermissions"/>
      </w:tblPr>
      <w:tblGrid>
        <w:gridCol w:w="4223"/>
        <w:gridCol w:w="1607"/>
        <w:gridCol w:w="983"/>
        <w:gridCol w:w="1429"/>
        <w:gridCol w:w="1438"/>
      </w:tblGrid>
      <w:tr w:rsidR="00DF7B30" w:rsidRPr="000C5090" w14:paraId="04BCE3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EDB06C"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E9601C4"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BCE9093" w14:textId="77777777" w:rsidR="00DF7B30" w:rsidRPr="000C5090" w:rsidRDefault="00DF7B30" w:rsidP="00DF7B30">
            <w:pPr>
              <w:pStyle w:val="TableHeaderParagraph"/>
              <w:rPr>
                <w:rFonts w:eastAsia="Times New Roman"/>
              </w:rPr>
            </w:pPr>
            <w:r w:rsidRPr="000C5090">
              <w:t>Indexed</w:t>
            </w:r>
          </w:p>
        </w:tc>
        <w:tc>
          <w:tcPr>
            <w:tcW w:w="1440" w:type="dxa"/>
          </w:tcPr>
          <w:p w14:paraId="5E8D1F1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6EF487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F1FD15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5DD0BD" w14:textId="77777777" w:rsidR="00DF7B30" w:rsidRPr="000C5090" w:rsidRDefault="00DF7B30" w:rsidP="00DF7B30">
            <w:pPr>
              <w:pStyle w:val="TableParagraph"/>
            </w:pPr>
            <w:proofErr w:type="spellStart"/>
            <w:r w:rsidRPr="000C5090">
              <w:t>PermissionID</w:t>
            </w:r>
            <w:proofErr w:type="spellEnd"/>
          </w:p>
        </w:tc>
        <w:tc>
          <w:tcPr>
            <w:tcW w:w="1620" w:type="dxa"/>
            <w:shd w:val="clear" w:color="auto" w:fill="FFFFFF" w:themeFill="background1"/>
          </w:tcPr>
          <w:p w14:paraId="731DDD04"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BB4D40B" w14:textId="77777777" w:rsidR="00DF7B30" w:rsidRPr="000C5090" w:rsidRDefault="00DF7B30" w:rsidP="00DF7B30">
            <w:pPr>
              <w:pStyle w:val="TableParagraph"/>
            </w:pPr>
            <w:r w:rsidRPr="000C5090">
              <w:t>Yes</w:t>
            </w:r>
          </w:p>
        </w:tc>
        <w:tc>
          <w:tcPr>
            <w:tcW w:w="1440" w:type="dxa"/>
            <w:shd w:val="clear" w:color="auto" w:fill="FFFFFF" w:themeFill="background1"/>
          </w:tcPr>
          <w:p w14:paraId="433791EC" w14:textId="77777777" w:rsidR="00DF7B30" w:rsidRPr="000C5090" w:rsidRDefault="00DF7B30" w:rsidP="00DF7B30">
            <w:pPr>
              <w:pStyle w:val="TableParagraph"/>
            </w:pPr>
            <w:r w:rsidRPr="000C5090">
              <w:t>Yes</w:t>
            </w:r>
          </w:p>
        </w:tc>
        <w:tc>
          <w:tcPr>
            <w:tcW w:w="1449" w:type="dxa"/>
            <w:shd w:val="clear" w:color="auto" w:fill="FFFFFF" w:themeFill="background1"/>
          </w:tcPr>
          <w:p w14:paraId="45E5E21A" w14:textId="77777777" w:rsidR="00DF7B30" w:rsidRPr="000C5090" w:rsidRDefault="00DF7B30" w:rsidP="00DF7B30">
            <w:pPr>
              <w:pStyle w:val="TableParagraph"/>
            </w:pPr>
            <w:r w:rsidRPr="000C5090">
              <w:t>No</w:t>
            </w:r>
          </w:p>
        </w:tc>
      </w:tr>
      <w:tr w:rsidR="00DF7B30" w:rsidRPr="000C5090" w14:paraId="44648EC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3576F"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2F2F2" w:themeFill="background1" w:themeFillShade="F2"/>
          </w:tcPr>
          <w:p w14:paraId="2E9E2CF8" w14:textId="77777777" w:rsidR="00DF7B30" w:rsidRPr="000C5090" w:rsidRDefault="00DF7B30" w:rsidP="00DF7B30">
            <w:pPr>
              <w:pStyle w:val="TableParagraph"/>
            </w:pPr>
            <w:proofErr w:type="spellStart"/>
            <w:r w:rsidRPr="000C5090">
              <w:t>uniqueidentifier</w:t>
            </w:r>
            <w:proofErr w:type="spellEnd"/>
          </w:p>
        </w:tc>
        <w:tc>
          <w:tcPr>
            <w:tcW w:w="991" w:type="dxa"/>
            <w:shd w:val="clear" w:color="auto" w:fill="F2F2F2" w:themeFill="background1" w:themeFillShade="F2"/>
          </w:tcPr>
          <w:p w14:paraId="052FF27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74DCC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467E34" w14:textId="77777777" w:rsidR="00DF7B30" w:rsidRPr="000C5090" w:rsidRDefault="00DF7B30" w:rsidP="00DF7B30">
            <w:pPr>
              <w:pStyle w:val="TableParagraph"/>
            </w:pPr>
            <w:r w:rsidRPr="000C5090">
              <w:t>Yes</w:t>
            </w:r>
          </w:p>
        </w:tc>
      </w:tr>
      <w:tr w:rsidR="00DF7B30" w:rsidRPr="000C5090" w14:paraId="765172A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108BE8" w14:textId="77777777" w:rsidR="00DF7B30" w:rsidRPr="000C5090" w:rsidRDefault="00DF7B30" w:rsidP="00DF7B30">
            <w:pPr>
              <w:pStyle w:val="TableParagraph"/>
            </w:pPr>
            <w:proofErr w:type="spellStart"/>
            <w:r w:rsidRPr="000C5090">
              <w:t>RoleID</w:t>
            </w:r>
            <w:proofErr w:type="spellEnd"/>
          </w:p>
        </w:tc>
        <w:tc>
          <w:tcPr>
            <w:tcW w:w="1620" w:type="dxa"/>
            <w:shd w:val="clear" w:color="auto" w:fill="FFFFFF" w:themeFill="background1"/>
          </w:tcPr>
          <w:p w14:paraId="31D43087"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4567E70" w14:textId="77777777" w:rsidR="00DF7B30" w:rsidRPr="000C5090" w:rsidRDefault="00DF7B30" w:rsidP="00DF7B30">
            <w:pPr>
              <w:pStyle w:val="TableParagraph"/>
            </w:pPr>
            <w:r w:rsidRPr="000C5090">
              <w:t>No</w:t>
            </w:r>
          </w:p>
        </w:tc>
        <w:tc>
          <w:tcPr>
            <w:tcW w:w="1440" w:type="dxa"/>
            <w:shd w:val="clear" w:color="auto" w:fill="FFFFFF" w:themeFill="background1"/>
          </w:tcPr>
          <w:p w14:paraId="753D6EE4" w14:textId="77777777" w:rsidR="00DF7B30" w:rsidRPr="000C5090" w:rsidRDefault="00DF7B30" w:rsidP="00DF7B30">
            <w:pPr>
              <w:pStyle w:val="TableParagraph"/>
            </w:pPr>
            <w:r w:rsidRPr="000C5090">
              <w:t>No</w:t>
            </w:r>
          </w:p>
        </w:tc>
        <w:tc>
          <w:tcPr>
            <w:tcW w:w="1449" w:type="dxa"/>
            <w:shd w:val="clear" w:color="auto" w:fill="FFFFFF" w:themeFill="background1"/>
          </w:tcPr>
          <w:p w14:paraId="50D429B9" w14:textId="77777777" w:rsidR="00DF7B30" w:rsidRPr="000C5090" w:rsidRDefault="00DF7B30" w:rsidP="00DF7B30">
            <w:pPr>
              <w:pStyle w:val="TableParagraph"/>
            </w:pPr>
            <w:r w:rsidRPr="000C5090">
              <w:t>Yes</w:t>
            </w:r>
          </w:p>
        </w:tc>
      </w:tr>
      <w:tr w:rsidR="00DF7B30" w:rsidRPr="000C5090" w14:paraId="6D823BE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0E9DBE" w14:textId="77777777" w:rsidR="00DF7B30" w:rsidRPr="000C5090" w:rsidRDefault="00DF7B30" w:rsidP="00DF7B30">
            <w:pPr>
              <w:pStyle w:val="TableParagraph"/>
            </w:pPr>
            <w:proofErr w:type="spellStart"/>
            <w:r w:rsidRPr="000C5090">
              <w:t>CanSelect</w:t>
            </w:r>
            <w:proofErr w:type="spellEnd"/>
          </w:p>
        </w:tc>
        <w:tc>
          <w:tcPr>
            <w:tcW w:w="1620" w:type="dxa"/>
            <w:shd w:val="clear" w:color="auto" w:fill="F2F2F2" w:themeFill="background1" w:themeFillShade="F2"/>
          </w:tcPr>
          <w:p w14:paraId="60C642D6"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0FEEA2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69AEE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680B31" w14:textId="77777777" w:rsidR="00DF7B30" w:rsidRPr="000C5090" w:rsidRDefault="00DF7B30" w:rsidP="00DF7B30">
            <w:pPr>
              <w:pStyle w:val="TableParagraph"/>
            </w:pPr>
            <w:r w:rsidRPr="000C5090">
              <w:t>No</w:t>
            </w:r>
          </w:p>
        </w:tc>
      </w:tr>
      <w:tr w:rsidR="00DF7B30" w:rsidRPr="000C5090" w14:paraId="4AFBE9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74B1C62" w14:textId="77777777" w:rsidR="00DF7B30" w:rsidRPr="000C5090" w:rsidRDefault="00DF7B30" w:rsidP="00DF7B30">
            <w:pPr>
              <w:pStyle w:val="TableParagraph"/>
            </w:pPr>
            <w:proofErr w:type="spellStart"/>
            <w:r w:rsidRPr="000C5090">
              <w:t>CanCreate</w:t>
            </w:r>
            <w:proofErr w:type="spellEnd"/>
          </w:p>
        </w:tc>
        <w:tc>
          <w:tcPr>
            <w:tcW w:w="1620" w:type="dxa"/>
            <w:shd w:val="clear" w:color="auto" w:fill="FFFFFF" w:themeFill="background1"/>
          </w:tcPr>
          <w:p w14:paraId="778CCE50"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6FD3D6C9" w14:textId="77777777" w:rsidR="00DF7B30" w:rsidRPr="000C5090" w:rsidRDefault="00DF7B30" w:rsidP="00DF7B30">
            <w:pPr>
              <w:pStyle w:val="TableParagraph"/>
            </w:pPr>
            <w:r w:rsidRPr="000C5090">
              <w:t>No</w:t>
            </w:r>
          </w:p>
        </w:tc>
        <w:tc>
          <w:tcPr>
            <w:tcW w:w="1440" w:type="dxa"/>
            <w:shd w:val="clear" w:color="auto" w:fill="FFFFFF" w:themeFill="background1"/>
          </w:tcPr>
          <w:p w14:paraId="2CE3C373" w14:textId="77777777" w:rsidR="00DF7B30" w:rsidRPr="000C5090" w:rsidRDefault="00DF7B30" w:rsidP="00DF7B30">
            <w:pPr>
              <w:pStyle w:val="TableParagraph"/>
            </w:pPr>
            <w:r w:rsidRPr="000C5090">
              <w:t>No</w:t>
            </w:r>
          </w:p>
        </w:tc>
        <w:tc>
          <w:tcPr>
            <w:tcW w:w="1449" w:type="dxa"/>
            <w:shd w:val="clear" w:color="auto" w:fill="FFFFFF" w:themeFill="background1"/>
          </w:tcPr>
          <w:p w14:paraId="38CDD1F1" w14:textId="77777777" w:rsidR="00DF7B30" w:rsidRPr="000C5090" w:rsidRDefault="00DF7B30" w:rsidP="00DF7B30">
            <w:pPr>
              <w:pStyle w:val="TableParagraph"/>
            </w:pPr>
            <w:r w:rsidRPr="000C5090">
              <w:t>No</w:t>
            </w:r>
          </w:p>
        </w:tc>
      </w:tr>
      <w:tr w:rsidR="00DF7B30" w:rsidRPr="000C5090" w14:paraId="69517D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F333A2" w14:textId="77777777" w:rsidR="00DF7B30" w:rsidRPr="000C5090" w:rsidRDefault="00DF7B30" w:rsidP="00DF7B30">
            <w:pPr>
              <w:pStyle w:val="TableParagraph"/>
            </w:pPr>
            <w:proofErr w:type="spellStart"/>
            <w:r w:rsidRPr="000C5090">
              <w:t>CanUpdate</w:t>
            </w:r>
            <w:proofErr w:type="spellEnd"/>
          </w:p>
        </w:tc>
        <w:tc>
          <w:tcPr>
            <w:tcW w:w="1620" w:type="dxa"/>
            <w:shd w:val="clear" w:color="auto" w:fill="F2F2F2" w:themeFill="background1" w:themeFillShade="F2"/>
          </w:tcPr>
          <w:p w14:paraId="0F10BE79"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1067DB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B65827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04B7198" w14:textId="77777777" w:rsidR="00DF7B30" w:rsidRPr="000C5090" w:rsidRDefault="00DF7B30" w:rsidP="00DF7B30">
            <w:pPr>
              <w:pStyle w:val="TableParagraph"/>
            </w:pPr>
            <w:r w:rsidRPr="000C5090">
              <w:t>No</w:t>
            </w:r>
          </w:p>
        </w:tc>
      </w:tr>
      <w:tr w:rsidR="00DF7B30" w:rsidRPr="000C5090" w14:paraId="089D847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A9EBEB9" w14:textId="77777777" w:rsidR="00DF7B30" w:rsidRPr="000C5090" w:rsidRDefault="00DF7B30" w:rsidP="00DF7B30">
            <w:pPr>
              <w:pStyle w:val="TableParagraph"/>
            </w:pPr>
            <w:proofErr w:type="spellStart"/>
            <w:r w:rsidRPr="000C5090">
              <w:t>CanDelete</w:t>
            </w:r>
            <w:proofErr w:type="spellEnd"/>
          </w:p>
        </w:tc>
        <w:tc>
          <w:tcPr>
            <w:tcW w:w="1620" w:type="dxa"/>
            <w:shd w:val="clear" w:color="auto" w:fill="FFFFFF" w:themeFill="background1"/>
          </w:tcPr>
          <w:p w14:paraId="07076307"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416EB047" w14:textId="77777777" w:rsidR="00DF7B30" w:rsidRPr="000C5090" w:rsidRDefault="00DF7B30" w:rsidP="00DF7B30">
            <w:pPr>
              <w:pStyle w:val="TableParagraph"/>
            </w:pPr>
            <w:r w:rsidRPr="000C5090">
              <w:t>No</w:t>
            </w:r>
          </w:p>
        </w:tc>
        <w:tc>
          <w:tcPr>
            <w:tcW w:w="1440" w:type="dxa"/>
            <w:shd w:val="clear" w:color="auto" w:fill="FFFFFF" w:themeFill="background1"/>
          </w:tcPr>
          <w:p w14:paraId="4E6D5821" w14:textId="77777777" w:rsidR="00DF7B30" w:rsidRPr="000C5090" w:rsidRDefault="00DF7B30" w:rsidP="00DF7B30">
            <w:pPr>
              <w:pStyle w:val="TableParagraph"/>
            </w:pPr>
            <w:r w:rsidRPr="000C5090">
              <w:t>No</w:t>
            </w:r>
          </w:p>
        </w:tc>
        <w:tc>
          <w:tcPr>
            <w:tcW w:w="1449" w:type="dxa"/>
            <w:shd w:val="clear" w:color="auto" w:fill="FFFFFF" w:themeFill="background1"/>
          </w:tcPr>
          <w:p w14:paraId="53DAB6A4" w14:textId="77777777" w:rsidR="00DF7B30" w:rsidRPr="000C5090" w:rsidRDefault="00DF7B30" w:rsidP="00DF7B30">
            <w:pPr>
              <w:pStyle w:val="TableParagraph"/>
            </w:pPr>
            <w:r w:rsidRPr="000C5090">
              <w:t>No</w:t>
            </w:r>
          </w:p>
        </w:tc>
      </w:tr>
      <w:tr w:rsidR="00DF7B30" w:rsidRPr="000C5090" w14:paraId="45A04F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3FD208A"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60D616E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038EA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28D754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7DA1D3C" w14:textId="77777777" w:rsidR="00DF7B30" w:rsidRPr="000C5090" w:rsidRDefault="00DF7B30" w:rsidP="00DF7B30">
            <w:pPr>
              <w:pStyle w:val="TableParagraph"/>
            </w:pPr>
            <w:r w:rsidRPr="000C5090">
              <w:t>No</w:t>
            </w:r>
          </w:p>
        </w:tc>
      </w:tr>
      <w:tr w:rsidR="00DF7B30" w:rsidRPr="000C5090" w14:paraId="37C7DAB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CB31900"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0DD3003A" w14:textId="77777777" w:rsidR="00DF7B30" w:rsidRPr="000C5090" w:rsidRDefault="00DF7B30" w:rsidP="00DF7B30">
            <w:pPr>
              <w:pStyle w:val="TableParagraph"/>
            </w:pPr>
            <w:r w:rsidRPr="000C5090">
              <w:t>datetime</w:t>
            </w:r>
          </w:p>
        </w:tc>
        <w:tc>
          <w:tcPr>
            <w:tcW w:w="991" w:type="dxa"/>
            <w:shd w:val="clear" w:color="auto" w:fill="FFFFFF" w:themeFill="background1"/>
          </w:tcPr>
          <w:p w14:paraId="72BC61C5" w14:textId="77777777" w:rsidR="00DF7B30" w:rsidRPr="000C5090" w:rsidRDefault="00DF7B30" w:rsidP="00DF7B30">
            <w:pPr>
              <w:pStyle w:val="TableParagraph"/>
            </w:pPr>
            <w:r w:rsidRPr="000C5090">
              <w:t>No</w:t>
            </w:r>
          </w:p>
        </w:tc>
        <w:tc>
          <w:tcPr>
            <w:tcW w:w="1440" w:type="dxa"/>
            <w:shd w:val="clear" w:color="auto" w:fill="FFFFFF" w:themeFill="background1"/>
          </w:tcPr>
          <w:p w14:paraId="3FFFC551" w14:textId="77777777" w:rsidR="00DF7B30" w:rsidRPr="000C5090" w:rsidRDefault="00DF7B30" w:rsidP="00DF7B30">
            <w:pPr>
              <w:pStyle w:val="TableParagraph"/>
            </w:pPr>
            <w:r w:rsidRPr="000C5090">
              <w:t>No</w:t>
            </w:r>
          </w:p>
        </w:tc>
        <w:tc>
          <w:tcPr>
            <w:tcW w:w="1449" w:type="dxa"/>
            <w:shd w:val="clear" w:color="auto" w:fill="FFFFFF" w:themeFill="background1"/>
          </w:tcPr>
          <w:p w14:paraId="52418CEA" w14:textId="77777777" w:rsidR="00DF7B30" w:rsidRPr="000C5090" w:rsidRDefault="00DF7B30" w:rsidP="00DF7B30">
            <w:pPr>
              <w:pStyle w:val="TableParagraph"/>
            </w:pPr>
            <w:r w:rsidRPr="000C5090">
              <w:t>No</w:t>
            </w:r>
          </w:p>
        </w:tc>
      </w:tr>
      <w:tr w:rsidR="00DF7B30" w:rsidRPr="000C5090" w14:paraId="4D48913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46A74D3"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3310CB5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654EE9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352F77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0EC88CA" w14:textId="77777777" w:rsidR="00DF7B30" w:rsidRPr="000C5090" w:rsidRDefault="00DF7B30" w:rsidP="00DF7B30">
            <w:pPr>
              <w:pStyle w:val="TableParagraph"/>
            </w:pPr>
            <w:r w:rsidRPr="000C5090">
              <w:t>No</w:t>
            </w:r>
          </w:p>
        </w:tc>
      </w:tr>
      <w:tr w:rsidR="00DF7B30" w:rsidRPr="000C5090" w14:paraId="3125FEA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846197" w14:textId="77777777" w:rsidR="00DF7B30" w:rsidRPr="000C5090" w:rsidRDefault="00DF7B30" w:rsidP="00DF7B30">
            <w:pPr>
              <w:pStyle w:val="TableParagraph"/>
            </w:pPr>
            <w:r w:rsidRPr="000C5090">
              <w:t>Inactive</w:t>
            </w:r>
          </w:p>
        </w:tc>
        <w:tc>
          <w:tcPr>
            <w:tcW w:w="1620" w:type="dxa"/>
            <w:shd w:val="clear" w:color="auto" w:fill="FFFFFF" w:themeFill="background1"/>
          </w:tcPr>
          <w:p w14:paraId="5DA0D03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D5FEF0B" w14:textId="77777777" w:rsidR="00DF7B30" w:rsidRPr="000C5090" w:rsidRDefault="00DF7B30" w:rsidP="00DF7B30">
            <w:pPr>
              <w:pStyle w:val="TableParagraph"/>
            </w:pPr>
            <w:r w:rsidRPr="000C5090">
              <w:t>No</w:t>
            </w:r>
          </w:p>
        </w:tc>
        <w:tc>
          <w:tcPr>
            <w:tcW w:w="1440" w:type="dxa"/>
            <w:shd w:val="clear" w:color="auto" w:fill="FFFFFF" w:themeFill="background1"/>
          </w:tcPr>
          <w:p w14:paraId="646273E0" w14:textId="77777777" w:rsidR="00DF7B30" w:rsidRPr="000C5090" w:rsidRDefault="00DF7B30" w:rsidP="00DF7B30">
            <w:pPr>
              <w:pStyle w:val="TableParagraph"/>
            </w:pPr>
            <w:r w:rsidRPr="000C5090">
              <w:t>No</w:t>
            </w:r>
          </w:p>
        </w:tc>
        <w:tc>
          <w:tcPr>
            <w:tcW w:w="1449" w:type="dxa"/>
            <w:shd w:val="clear" w:color="auto" w:fill="FFFFFF" w:themeFill="background1"/>
          </w:tcPr>
          <w:p w14:paraId="30045462" w14:textId="77777777" w:rsidR="00DF7B30" w:rsidRPr="000C5090" w:rsidRDefault="00DF7B30" w:rsidP="00DF7B30">
            <w:pPr>
              <w:pStyle w:val="TableParagraph"/>
            </w:pPr>
            <w:r w:rsidRPr="000C5090">
              <w:t>No</w:t>
            </w:r>
          </w:p>
        </w:tc>
      </w:tr>
    </w:tbl>
    <w:p w14:paraId="2EA7F4C5" w14:textId="77777777" w:rsidR="00DF7B30" w:rsidRPr="000C5090" w:rsidRDefault="00DF7B30" w:rsidP="00DF7B30">
      <w:pPr>
        <w:pStyle w:val="Heading3"/>
      </w:pPr>
      <w:bookmarkStart w:id="176" w:name="6.4.11_Table:_ExchangeAuthenticationRole"/>
      <w:bookmarkStart w:id="177" w:name="_Toc475705856"/>
      <w:bookmarkStart w:id="178" w:name="_Toc93395501"/>
      <w:bookmarkEnd w:id="176"/>
      <w:r w:rsidRPr="000C5090">
        <w:t xml:space="preserve">Table: </w:t>
      </w:r>
      <w:proofErr w:type="spellStart"/>
      <w:r w:rsidRPr="000C5090">
        <w:t>ExchangeAuthenticationRoles</w:t>
      </w:r>
      <w:bookmarkEnd w:id="177"/>
      <w:bookmarkEnd w:id="178"/>
      <w:proofErr w:type="spellEnd"/>
    </w:p>
    <w:p w14:paraId="3D1E4B4E" w14:textId="4B909DD1" w:rsidR="00535036" w:rsidRPr="000C5090" w:rsidRDefault="00535036" w:rsidP="00535036">
      <w:pPr>
        <w:pStyle w:val="Caption"/>
      </w:pPr>
      <w:bookmarkStart w:id="179" w:name="_Toc9339562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15</w:t>
      </w:r>
      <w:r w:rsidR="00C61F74" w:rsidRPr="000C5090">
        <w:rPr>
          <w:noProof/>
        </w:rPr>
        <w:fldChar w:fldCharType="end"/>
      </w:r>
      <w:r w:rsidRPr="000C5090">
        <w:t xml:space="preserve">: </w:t>
      </w:r>
      <w:proofErr w:type="spellStart"/>
      <w:r w:rsidRPr="000C5090">
        <w:t>ExchangeAuthenticationRoles</w:t>
      </w:r>
      <w:bookmarkEnd w:id="179"/>
      <w:proofErr w:type="spellEnd"/>
    </w:p>
    <w:tbl>
      <w:tblPr>
        <w:tblStyle w:val="DatabaseTable"/>
        <w:tblW w:w="5000" w:type="pct"/>
        <w:tblLayout w:type="fixed"/>
        <w:tblLook w:val="01E0" w:firstRow="1" w:lastRow="1" w:firstColumn="1" w:lastColumn="1" w:noHBand="0" w:noVBand="0"/>
        <w:tblCaption w:val="Table 15: ExchangeAuthenticationRoles"/>
        <w:tblDescription w:val="Table 15: ExchangeAuthenticationRoles"/>
      </w:tblPr>
      <w:tblGrid>
        <w:gridCol w:w="4223"/>
        <w:gridCol w:w="1607"/>
        <w:gridCol w:w="983"/>
        <w:gridCol w:w="1429"/>
        <w:gridCol w:w="1438"/>
      </w:tblGrid>
      <w:tr w:rsidR="00DF7B30" w:rsidRPr="000C5090" w14:paraId="2828908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C660414"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0B75D4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4582BA9F" w14:textId="77777777" w:rsidR="00DF7B30" w:rsidRPr="000C5090" w:rsidRDefault="00DF7B30" w:rsidP="00DF7B30">
            <w:pPr>
              <w:pStyle w:val="TableHeaderParagraph"/>
              <w:rPr>
                <w:rFonts w:eastAsia="Times New Roman"/>
              </w:rPr>
            </w:pPr>
            <w:r w:rsidRPr="000C5090">
              <w:t>Indexed</w:t>
            </w:r>
          </w:p>
        </w:tc>
        <w:tc>
          <w:tcPr>
            <w:tcW w:w="1440" w:type="dxa"/>
          </w:tcPr>
          <w:p w14:paraId="433E3E6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5ECCAB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96578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73DC65D" w14:textId="77777777" w:rsidR="00DF7B30" w:rsidRPr="000C5090" w:rsidRDefault="00DF7B30" w:rsidP="00DF7B30">
            <w:pPr>
              <w:pStyle w:val="TableParagraph"/>
            </w:pPr>
            <w:proofErr w:type="spellStart"/>
            <w:r w:rsidRPr="000C5090">
              <w:t>RoleID</w:t>
            </w:r>
            <w:proofErr w:type="spellEnd"/>
          </w:p>
        </w:tc>
        <w:tc>
          <w:tcPr>
            <w:tcW w:w="1620" w:type="dxa"/>
            <w:shd w:val="clear" w:color="auto" w:fill="FFFFFF" w:themeFill="background1"/>
          </w:tcPr>
          <w:p w14:paraId="57EFBB85"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22F9C013" w14:textId="77777777" w:rsidR="00DF7B30" w:rsidRPr="000C5090" w:rsidRDefault="00DF7B30" w:rsidP="00DF7B30">
            <w:pPr>
              <w:pStyle w:val="TableParagraph"/>
            </w:pPr>
            <w:r w:rsidRPr="000C5090">
              <w:t>Yes</w:t>
            </w:r>
          </w:p>
        </w:tc>
        <w:tc>
          <w:tcPr>
            <w:tcW w:w="1440" w:type="dxa"/>
            <w:shd w:val="clear" w:color="auto" w:fill="FFFFFF" w:themeFill="background1"/>
          </w:tcPr>
          <w:p w14:paraId="624A5BD0" w14:textId="77777777" w:rsidR="00DF7B30" w:rsidRPr="000C5090" w:rsidRDefault="00DF7B30" w:rsidP="00DF7B30">
            <w:pPr>
              <w:pStyle w:val="TableParagraph"/>
            </w:pPr>
            <w:r w:rsidRPr="000C5090">
              <w:t>Yes</w:t>
            </w:r>
          </w:p>
        </w:tc>
        <w:tc>
          <w:tcPr>
            <w:tcW w:w="1449" w:type="dxa"/>
            <w:shd w:val="clear" w:color="auto" w:fill="FFFFFF" w:themeFill="background1"/>
          </w:tcPr>
          <w:p w14:paraId="59B11C45" w14:textId="77777777" w:rsidR="00DF7B30" w:rsidRPr="000C5090" w:rsidRDefault="00DF7B30" w:rsidP="00DF7B30">
            <w:pPr>
              <w:pStyle w:val="TableParagraph"/>
            </w:pPr>
            <w:r w:rsidRPr="000C5090">
              <w:t>No</w:t>
            </w:r>
          </w:p>
        </w:tc>
      </w:tr>
      <w:tr w:rsidR="00DF7B30" w:rsidRPr="000C5090" w14:paraId="06956E2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9426F6E" w14:textId="77777777" w:rsidR="00DF7B30" w:rsidRPr="000C5090" w:rsidRDefault="00DF7B30" w:rsidP="00DF7B30">
            <w:pPr>
              <w:pStyle w:val="TableParagraph"/>
            </w:pPr>
            <w:proofErr w:type="spellStart"/>
            <w:r w:rsidRPr="000C5090">
              <w:t>RoleDescription</w:t>
            </w:r>
            <w:proofErr w:type="spellEnd"/>
          </w:p>
        </w:tc>
        <w:tc>
          <w:tcPr>
            <w:tcW w:w="1620" w:type="dxa"/>
            <w:shd w:val="clear" w:color="auto" w:fill="FFFFFF" w:themeFill="background1"/>
          </w:tcPr>
          <w:p w14:paraId="34B9CB58" w14:textId="77777777" w:rsidR="00DF7B30" w:rsidRPr="000C5090" w:rsidRDefault="00DF7B30" w:rsidP="00DF7B30">
            <w:pPr>
              <w:pStyle w:val="TableParagraph"/>
            </w:pPr>
            <w:r w:rsidRPr="000C5090">
              <w:t>varchar(50)</w:t>
            </w:r>
          </w:p>
        </w:tc>
        <w:tc>
          <w:tcPr>
            <w:tcW w:w="991" w:type="dxa"/>
            <w:shd w:val="clear" w:color="auto" w:fill="FFFFFF" w:themeFill="background1"/>
          </w:tcPr>
          <w:p w14:paraId="56BAB686" w14:textId="77777777" w:rsidR="00DF7B30" w:rsidRPr="000C5090" w:rsidRDefault="00DF7B30" w:rsidP="00DF7B30">
            <w:pPr>
              <w:pStyle w:val="TableParagraph"/>
            </w:pPr>
            <w:r w:rsidRPr="000C5090">
              <w:t>No</w:t>
            </w:r>
          </w:p>
        </w:tc>
        <w:tc>
          <w:tcPr>
            <w:tcW w:w="1440" w:type="dxa"/>
            <w:shd w:val="clear" w:color="auto" w:fill="FFFFFF" w:themeFill="background1"/>
          </w:tcPr>
          <w:p w14:paraId="53F91E6D" w14:textId="77777777" w:rsidR="00DF7B30" w:rsidRPr="000C5090" w:rsidRDefault="00DF7B30" w:rsidP="00DF7B30">
            <w:pPr>
              <w:pStyle w:val="TableParagraph"/>
            </w:pPr>
            <w:r w:rsidRPr="000C5090">
              <w:t>No</w:t>
            </w:r>
          </w:p>
        </w:tc>
        <w:tc>
          <w:tcPr>
            <w:tcW w:w="1449" w:type="dxa"/>
            <w:shd w:val="clear" w:color="auto" w:fill="FFFFFF" w:themeFill="background1"/>
          </w:tcPr>
          <w:p w14:paraId="17111D15" w14:textId="77777777" w:rsidR="00DF7B30" w:rsidRPr="000C5090" w:rsidRDefault="00DF7B30" w:rsidP="00DF7B30">
            <w:pPr>
              <w:pStyle w:val="TableParagraph"/>
            </w:pPr>
            <w:r w:rsidRPr="000C5090">
              <w:t>No</w:t>
            </w:r>
          </w:p>
        </w:tc>
      </w:tr>
      <w:tr w:rsidR="00DF7B30" w:rsidRPr="000C5090" w14:paraId="00A3803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2D34F3E"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4F93C4D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2F3DC6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05B22E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356B67C" w14:textId="77777777" w:rsidR="00DF7B30" w:rsidRPr="000C5090" w:rsidRDefault="00DF7B30" w:rsidP="00DF7B30">
            <w:pPr>
              <w:pStyle w:val="TableParagraph"/>
            </w:pPr>
            <w:r w:rsidRPr="000C5090">
              <w:t>No</w:t>
            </w:r>
          </w:p>
        </w:tc>
      </w:tr>
      <w:tr w:rsidR="00DF7B30" w:rsidRPr="000C5090" w14:paraId="11A1EA3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A15CC22" w14:textId="77777777" w:rsidR="00DF7B30" w:rsidRPr="000C5090" w:rsidRDefault="00DF7B30" w:rsidP="00DF7B30">
            <w:pPr>
              <w:pStyle w:val="TableParagraph"/>
            </w:pPr>
            <w:r w:rsidRPr="000C5090">
              <w:t>Inactive</w:t>
            </w:r>
          </w:p>
        </w:tc>
        <w:tc>
          <w:tcPr>
            <w:tcW w:w="1620" w:type="dxa"/>
            <w:shd w:val="clear" w:color="auto" w:fill="FFFFFF" w:themeFill="background1"/>
          </w:tcPr>
          <w:p w14:paraId="11452712"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24F8948A" w14:textId="77777777" w:rsidR="00DF7B30" w:rsidRPr="000C5090" w:rsidRDefault="00DF7B30" w:rsidP="00DF7B30">
            <w:pPr>
              <w:pStyle w:val="TableParagraph"/>
            </w:pPr>
            <w:r w:rsidRPr="000C5090">
              <w:t>No</w:t>
            </w:r>
          </w:p>
        </w:tc>
        <w:tc>
          <w:tcPr>
            <w:tcW w:w="1440" w:type="dxa"/>
            <w:shd w:val="clear" w:color="auto" w:fill="FFFFFF" w:themeFill="background1"/>
          </w:tcPr>
          <w:p w14:paraId="6F67320B" w14:textId="77777777" w:rsidR="00DF7B30" w:rsidRPr="000C5090" w:rsidRDefault="00DF7B30" w:rsidP="00DF7B30">
            <w:pPr>
              <w:pStyle w:val="TableParagraph"/>
            </w:pPr>
            <w:r w:rsidRPr="000C5090">
              <w:t>No</w:t>
            </w:r>
          </w:p>
        </w:tc>
        <w:tc>
          <w:tcPr>
            <w:tcW w:w="1449" w:type="dxa"/>
            <w:shd w:val="clear" w:color="auto" w:fill="FFFFFF" w:themeFill="background1"/>
          </w:tcPr>
          <w:p w14:paraId="64F7CDE0" w14:textId="77777777" w:rsidR="00DF7B30" w:rsidRPr="000C5090" w:rsidRDefault="00DF7B30" w:rsidP="00DF7B30">
            <w:pPr>
              <w:pStyle w:val="TableParagraph"/>
            </w:pPr>
            <w:r w:rsidRPr="000C5090">
              <w:t>No</w:t>
            </w:r>
          </w:p>
        </w:tc>
      </w:tr>
    </w:tbl>
    <w:p w14:paraId="0920320A" w14:textId="77777777" w:rsidR="00DF7B30" w:rsidRPr="000C5090" w:rsidRDefault="00DF7B30" w:rsidP="00DF7B30">
      <w:pPr>
        <w:pStyle w:val="Heading3"/>
      </w:pPr>
      <w:bookmarkStart w:id="180" w:name="6.4.12_Table:_ExchangeLog"/>
      <w:bookmarkStart w:id="181" w:name="_Toc475705857"/>
      <w:bookmarkStart w:id="182" w:name="_Toc93395502"/>
      <w:bookmarkEnd w:id="180"/>
      <w:r w:rsidRPr="000C5090">
        <w:lastRenderedPageBreak/>
        <w:t xml:space="preserve">Table: </w:t>
      </w:r>
      <w:proofErr w:type="spellStart"/>
      <w:r w:rsidRPr="000C5090">
        <w:t>ExchangeLog</w:t>
      </w:r>
      <w:bookmarkEnd w:id="181"/>
      <w:bookmarkEnd w:id="182"/>
      <w:proofErr w:type="spellEnd"/>
    </w:p>
    <w:p w14:paraId="1DAD3686" w14:textId="1284D26B" w:rsidR="00535036" w:rsidRPr="000C5090" w:rsidRDefault="00535036" w:rsidP="00535036">
      <w:pPr>
        <w:pStyle w:val="Caption"/>
      </w:pPr>
      <w:bookmarkStart w:id="183" w:name="_Toc9339562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16</w:t>
      </w:r>
      <w:r w:rsidR="00C61F74" w:rsidRPr="000C5090">
        <w:rPr>
          <w:noProof/>
        </w:rPr>
        <w:fldChar w:fldCharType="end"/>
      </w:r>
      <w:r w:rsidRPr="000C5090">
        <w:t xml:space="preserve">: </w:t>
      </w:r>
      <w:proofErr w:type="spellStart"/>
      <w:r w:rsidRPr="000C5090">
        <w:t>ExchangeLog</w:t>
      </w:r>
      <w:bookmarkEnd w:id="183"/>
      <w:proofErr w:type="spellEnd"/>
    </w:p>
    <w:tbl>
      <w:tblPr>
        <w:tblStyle w:val="DatabaseTable"/>
        <w:tblW w:w="5000" w:type="pct"/>
        <w:tblLayout w:type="fixed"/>
        <w:tblLook w:val="01E0" w:firstRow="1" w:lastRow="1" w:firstColumn="1" w:lastColumn="1" w:noHBand="0" w:noVBand="0"/>
        <w:tblCaption w:val="Table 16: ExchangeLog"/>
        <w:tblDescription w:val="Table 16: ExchangeLog"/>
      </w:tblPr>
      <w:tblGrid>
        <w:gridCol w:w="4223"/>
        <w:gridCol w:w="1607"/>
        <w:gridCol w:w="983"/>
        <w:gridCol w:w="1429"/>
        <w:gridCol w:w="1438"/>
      </w:tblGrid>
      <w:tr w:rsidR="00DF7B30" w:rsidRPr="000C5090" w14:paraId="0D7D1D0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332C71DD" w14:textId="77777777" w:rsidR="00DF7B30" w:rsidRPr="000C5090" w:rsidRDefault="00DF7B30" w:rsidP="00DF7B30">
            <w:pPr>
              <w:pStyle w:val="TableHeaderParagraph"/>
            </w:pPr>
            <w:r w:rsidRPr="000C5090">
              <w:t>Element Name</w:t>
            </w:r>
          </w:p>
        </w:tc>
        <w:tc>
          <w:tcPr>
            <w:tcW w:w="1620" w:type="dxa"/>
          </w:tcPr>
          <w:p w14:paraId="4B190905" w14:textId="77777777" w:rsidR="00DF7B30" w:rsidRPr="000C5090" w:rsidRDefault="00DF7B30" w:rsidP="00DF7B30">
            <w:pPr>
              <w:pStyle w:val="TableHeaderParagraph"/>
            </w:pPr>
            <w:r w:rsidRPr="000C5090">
              <w:t>Data Type</w:t>
            </w:r>
          </w:p>
        </w:tc>
        <w:tc>
          <w:tcPr>
            <w:tcW w:w="991" w:type="dxa"/>
          </w:tcPr>
          <w:p w14:paraId="1A7BE793" w14:textId="77777777" w:rsidR="00DF7B30" w:rsidRPr="000C5090" w:rsidRDefault="00DF7B30" w:rsidP="00DF7B30">
            <w:pPr>
              <w:pStyle w:val="TableHeaderParagraph"/>
            </w:pPr>
            <w:r w:rsidRPr="000C5090">
              <w:t>Indexed</w:t>
            </w:r>
          </w:p>
        </w:tc>
        <w:tc>
          <w:tcPr>
            <w:tcW w:w="1440" w:type="dxa"/>
          </w:tcPr>
          <w:p w14:paraId="1E6FB551" w14:textId="77777777" w:rsidR="00DF7B30" w:rsidRPr="000C5090" w:rsidRDefault="00DF7B30" w:rsidP="00DF7B30">
            <w:pPr>
              <w:pStyle w:val="TableHeaderParagraph"/>
            </w:pPr>
            <w:r w:rsidRPr="000C5090">
              <w:t>Primary Key</w:t>
            </w:r>
          </w:p>
        </w:tc>
        <w:tc>
          <w:tcPr>
            <w:tcW w:w="1449" w:type="dxa"/>
          </w:tcPr>
          <w:p w14:paraId="3E8B9FC5" w14:textId="77777777" w:rsidR="00DF7B30" w:rsidRPr="000C5090" w:rsidRDefault="00DF7B30" w:rsidP="00DF7B30">
            <w:pPr>
              <w:pStyle w:val="TableHeaderParagraph"/>
            </w:pPr>
            <w:r w:rsidRPr="000C5090">
              <w:t>Foreign Key</w:t>
            </w:r>
          </w:p>
        </w:tc>
      </w:tr>
      <w:tr w:rsidR="00DF7B30" w:rsidRPr="000C5090" w14:paraId="4B31D94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CECAC4" w14:textId="77777777" w:rsidR="00DF7B30" w:rsidRPr="000C5090" w:rsidRDefault="00DF7B30" w:rsidP="00DF7B30">
            <w:pPr>
              <w:pStyle w:val="TableParagraph"/>
            </w:pPr>
            <w:proofErr w:type="spellStart"/>
            <w:r w:rsidRPr="000C5090">
              <w:t>ExchangeLogID</w:t>
            </w:r>
            <w:proofErr w:type="spellEnd"/>
          </w:p>
        </w:tc>
        <w:tc>
          <w:tcPr>
            <w:tcW w:w="1620" w:type="dxa"/>
            <w:shd w:val="clear" w:color="auto" w:fill="FFFFFF" w:themeFill="background1"/>
          </w:tcPr>
          <w:p w14:paraId="7F459066" w14:textId="77777777" w:rsidR="00DF7B30" w:rsidRPr="000C5090" w:rsidRDefault="00DF7B30" w:rsidP="00DF7B30">
            <w:pPr>
              <w:pStyle w:val="TableParagraph"/>
            </w:pPr>
            <w:r w:rsidRPr="000C5090">
              <w:t>int</w:t>
            </w:r>
          </w:p>
        </w:tc>
        <w:tc>
          <w:tcPr>
            <w:tcW w:w="991" w:type="dxa"/>
            <w:shd w:val="clear" w:color="auto" w:fill="FFFFFF" w:themeFill="background1"/>
          </w:tcPr>
          <w:p w14:paraId="2AC19909" w14:textId="77777777" w:rsidR="00DF7B30" w:rsidRPr="000C5090" w:rsidRDefault="00DF7B30" w:rsidP="00DF7B30">
            <w:pPr>
              <w:pStyle w:val="TableParagraph"/>
            </w:pPr>
            <w:r w:rsidRPr="000C5090">
              <w:t>Yes</w:t>
            </w:r>
          </w:p>
        </w:tc>
        <w:tc>
          <w:tcPr>
            <w:tcW w:w="1440" w:type="dxa"/>
            <w:shd w:val="clear" w:color="auto" w:fill="FFFFFF" w:themeFill="background1"/>
          </w:tcPr>
          <w:p w14:paraId="6018AB09" w14:textId="77777777" w:rsidR="00DF7B30" w:rsidRPr="000C5090" w:rsidRDefault="00DF7B30" w:rsidP="00DF7B30">
            <w:pPr>
              <w:pStyle w:val="TableParagraph"/>
            </w:pPr>
            <w:r w:rsidRPr="000C5090">
              <w:t>Yes</w:t>
            </w:r>
          </w:p>
        </w:tc>
        <w:tc>
          <w:tcPr>
            <w:tcW w:w="1449" w:type="dxa"/>
            <w:shd w:val="clear" w:color="auto" w:fill="FFFFFF" w:themeFill="background1"/>
          </w:tcPr>
          <w:p w14:paraId="2D665E06" w14:textId="77777777" w:rsidR="00DF7B30" w:rsidRPr="000C5090" w:rsidRDefault="00DF7B30" w:rsidP="00DF7B30">
            <w:pPr>
              <w:pStyle w:val="TableParagraph"/>
            </w:pPr>
            <w:r w:rsidRPr="000C5090">
              <w:t>No</w:t>
            </w:r>
          </w:p>
        </w:tc>
      </w:tr>
      <w:tr w:rsidR="00DF7B30" w:rsidRPr="000C5090" w14:paraId="19E90C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640BA6" w14:textId="77777777" w:rsidR="00DF7B30" w:rsidRPr="000C5090" w:rsidRDefault="00DF7B30" w:rsidP="00DF7B30">
            <w:pPr>
              <w:pStyle w:val="TableParagraph"/>
            </w:pPr>
            <w:proofErr w:type="spellStart"/>
            <w:r w:rsidRPr="000C5090">
              <w:t>AuthenticationID</w:t>
            </w:r>
            <w:proofErr w:type="spellEnd"/>
          </w:p>
        </w:tc>
        <w:tc>
          <w:tcPr>
            <w:tcW w:w="1620" w:type="dxa"/>
            <w:shd w:val="clear" w:color="auto" w:fill="F2F2F2" w:themeFill="background1" w:themeFillShade="F2"/>
          </w:tcPr>
          <w:p w14:paraId="291FC608" w14:textId="77777777" w:rsidR="00DF7B30" w:rsidRPr="000C5090" w:rsidRDefault="00DF7B30" w:rsidP="00DF7B30">
            <w:pPr>
              <w:pStyle w:val="TableParagraph"/>
            </w:pPr>
            <w:proofErr w:type="spellStart"/>
            <w:r w:rsidRPr="000C5090">
              <w:t>uniqueidentifier</w:t>
            </w:r>
            <w:proofErr w:type="spellEnd"/>
          </w:p>
        </w:tc>
        <w:tc>
          <w:tcPr>
            <w:tcW w:w="991" w:type="dxa"/>
            <w:shd w:val="clear" w:color="auto" w:fill="F2F2F2" w:themeFill="background1" w:themeFillShade="F2"/>
          </w:tcPr>
          <w:p w14:paraId="42FCFBDF"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E57611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935A432" w14:textId="77777777" w:rsidR="00DF7B30" w:rsidRPr="000C5090" w:rsidRDefault="00DF7B30" w:rsidP="00DF7B30">
            <w:pPr>
              <w:pStyle w:val="TableParagraph"/>
            </w:pPr>
            <w:r w:rsidRPr="000C5090">
              <w:t>No</w:t>
            </w:r>
          </w:p>
        </w:tc>
      </w:tr>
      <w:tr w:rsidR="00DF7B30" w:rsidRPr="000C5090" w14:paraId="05F1563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9E8676D" w14:textId="77777777" w:rsidR="00DF7B30" w:rsidRPr="000C5090" w:rsidRDefault="00DF7B30" w:rsidP="00DF7B30">
            <w:pPr>
              <w:pStyle w:val="TableParagraph"/>
            </w:pPr>
            <w:proofErr w:type="spellStart"/>
            <w:r w:rsidRPr="000C5090">
              <w:t>RemoteAddress</w:t>
            </w:r>
            <w:proofErr w:type="spellEnd"/>
          </w:p>
        </w:tc>
        <w:tc>
          <w:tcPr>
            <w:tcW w:w="1620" w:type="dxa"/>
            <w:shd w:val="clear" w:color="auto" w:fill="FFFFFF" w:themeFill="background1"/>
          </w:tcPr>
          <w:p w14:paraId="53D47EA3" w14:textId="77777777" w:rsidR="00DF7B30" w:rsidRPr="000C5090" w:rsidRDefault="00DF7B30" w:rsidP="00DF7B30">
            <w:pPr>
              <w:pStyle w:val="TableParagraph"/>
            </w:pPr>
            <w:r w:rsidRPr="000C5090">
              <w:t>varchar(50)</w:t>
            </w:r>
          </w:p>
        </w:tc>
        <w:tc>
          <w:tcPr>
            <w:tcW w:w="991" w:type="dxa"/>
            <w:shd w:val="clear" w:color="auto" w:fill="FFFFFF" w:themeFill="background1"/>
          </w:tcPr>
          <w:p w14:paraId="1A0B1C58" w14:textId="77777777" w:rsidR="00DF7B30" w:rsidRPr="000C5090" w:rsidRDefault="00DF7B30" w:rsidP="00DF7B30">
            <w:pPr>
              <w:pStyle w:val="TableParagraph"/>
            </w:pPr>
            <w:r w:rsidRPr="000C5090">
              <w:t>No</w:t>
            </w:r>
          </w:p>
        </w:tc>
        <w:tc>
          <w:tcPr>
            <w:tcW w:w="1440" w:type="dxa"/>
            <w:shd w:val="clear" w:color="auto" w:fill="FFFFFF" w:themeFill="background1"/>
          </w:tcPr>
          <w:p w14:paraId="374B0960" w14:textId="77777777" w:rsidR="00DF7B30" w:rsidRPr="000C5090" w:rsidRDefault="00DF7B30" w:rsidP="00DF7B30">
            <w:pPr>
              <w:pStyle w:val="TableParagraph"/>
            </w:pPr>
            <w:r w:rsidRPr="000C5090">
              <w:t>No</w:t>
            </w:r>
          </w:p>
        </w:tc>
        <w:tc>
          <w:tcPr>
            <w:tcW w:w="1449" w:type="dxa"/>
            <w:shd w:val="clear" w:color="auto" w:fill="FFFFFF" w:themeFill="background1"/>
          </w:tcPr>
          <w:p w14:paraId="54B3848F" w14:textId="77777777" w:rsidR="00DF7B30" w:rsidRPr="000C5090" w:rsidRDefault="00DF7B30" w:rsidP="00DF7B30">
            <w:pPr>
              <w:pStyle w:val="TableParagraph"/>
            </w:pPr>
            <w:r w:rsidRPr="000C5090">
              <w:t>No</w:t>
            </w:r>
          </w:p>
        </w:tc>
      </w:tr>
      <w:tr w:rsidR="00DF7B30" w:rsidRPr="000C5090" w14:paraId="0E844C5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7CDBCB5" w14:textId="77777777" w:rsidR="00DF7B30" w:rsidRPr="000C5090" w:rsidRDefault="00DF7B30" w:rsidP="00DF7B30">
            <w:pPr>
              <w:pStyle w:val="TableParagraph"/>
            </w:pPr>
            <w:proofErr w:type="spellStart"/>
            <w:r w:rsidRPr="000C5090">
              <w:t>MethodName</w:t>
            </w:r>
            <w:proofErr w:type="spellEnd"/>
          </w:p>
        </w:tc>
        <w:tc>
          <w:tcPr>
            <w:tcW w:w="1620" w:type="dxa"/>
            <w:shd w:val="clear" w:color="auto" w:fill="F2F2F2" w:themeFill="background1" w:themeFillShade="F2"/>
          </w:tcPr>
          <w:p w14:paraId="7ACD16FC"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8F7C5D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46D5D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A5679A" w14:textId="77777777" w:rsidR="00DF7B30" w:rsidRPr="000C5090" w:rsidRDefault="00DF7B30" w:rsidP="00DF7B30">
            <w:pPr>
              <w:pStyle w:val="TableParagraph"/>
            </w:pPr>
            <w:r w:rsidRPr="000C5090">
              <w:t>No</w:t>
            </w:r>
          </w:p>
        </w:tc>
      </w:tr>
      <w:tr w:rsidR="00DF7B30" w:rsidRPr="000C5090" w14:paraId="6D20604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9CDC58D" w14:textId="77777777" w:rsidR="00DF7B30" w:rsidRPr="000C5090" w:rsidRDefault="00DF7B30" w:rsidP="00DF7B30">
            <w:pPr>
              <w:pStyle w:val="TableParagraph"/>
            </w:pPr>
            <w:proofErr w:type="spellStart"/>
            <w:r w:rsidRPr="000C5090">
              <w:t>MethodParameters</w:t>
            </w:r>
            <w:proofErr w:type="spellEnd"/>
          </w:p>
        </w:tc>
        <w:tc>
          <w:tcPr>
            <w:tcW w:w="1620" w:type="dxa"/>
            <w:shd w:val="clear" w:color="auto" w:fill="FFFFFF" w:themeFill="background1"/>
          </w:tcPr>
          <w:p w14:paraId="26208099" w14:textId="77777777" w:rsidR="00DF7B30" w:rsidRPr="000C5090" w:rsidRDefault="00DF7B30" w:rsidP="00DF7B30">
            <w:pPr>
              <w:pStyle w:val="TableParagraph"/>
            </w:pPr>
            <w:r w:rsidRPr="000C5090">
              <w:t>varchar(max)</w:t>
            </w:r>
          </w:p>
        </w:tc>
        <w:tc>
          <w:tcPr>
            <w:tcW w:w="991" w:type="dxa"/>
            <w:shd w:val="clear" w:color="auto" w:fill="FFFFFF" w:themeFill="background1"/>
          </w:tcPr>
          <w:p w14:paraId="47F24745" w14:textId="77777777" w:rsidR="00DF7B30" w:rsidRPr="000C5090" w:rsidRDefault="00DF7B30" w:rsidP="00DF7B30">
            <w:pPr>
              <w:pStyle w:val="TableParagraph"/>
            </w:pPr>
            <w:r w:rsidRPr="000C5090">
              <w:t>No</w:t>
            </w:r>
          </w:p>
        </w:tc>
        <w:tc>
          <w:tcPr>
            <w:tcW w:w="1440" w:type="dxa"/>
            <w:shd w:val="clear" w:color="auto" w:fill="FFFFFF" w:themeFill="background1"/>
          </w:tcPr>
          <w:p w14:paraId="34A50C2A" w14:textId="77777777" w:rsidR="00DF7B30" w:rsidRPr="000C5090" w:rsidRDefault="00DF7B30" w:rsidP="00DF7B30">
            <w:pPr>
              <w:pStyle w:val="TableParagraph"/>
            </w:pPr>
            <w:r w:rsidRPr="000C5090">
              <w:t>No</w:t>
            </w:r>
          </w:p>
        </w:tc>
        <w:tc>
          <w:tcPr>
            <w:tcW w:w="1449" w:type="dxa"/>
            <w:shd w:val="clear" w:color="auto" w:fill="FFFFFF" w:themeFill="background1"/>
          </w:tcPr>
          <w:p w14:paraId="3AD088E4" w14:textId="77777777" w:rsidR="00DF7B30" w:rsidRPr="000C5090" w:rsidRDefault="00DF7B30" w:rsidP="00DF7B30">
            <w:pPr>
              <w:pStyle w:val="TableParagraph"/>
            </w:pPr>
            <w:r w:rsidRPr="000C5090">
              <w:t>No</w:t>
            </w:r>
          </w:p>
        </w:tc>
      </w:tr>
      <w:tr w:rsidR="00DF7B30" w:rsidRPr="000C5090" w14:paraId="2E1E005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EEDAB06"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2EC7077B"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2476CEB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CE595A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EAA1616" w14:textId="77777777" w:rsidR="00DF7B30" w:rsidRPr="000C5090" w:rsidRDefault="00DF7B30" w:rsidP="00DF7B30">
            <w:pPr>
              <w:pStyle w:val="TableParagraph"/>
            </w:pPr>
            <w:r w:rsidRPr="000C5090">
              <w:t>No</w:t>
            </w:r>
          </w:p>
        </w:tc>
      </w:tr>
    </w:tbl>
    <w:p w14:paraId="3A6587A2" w14:textId="77777777" w:rsidR="00DF7B30" w:rsidRPr="000C5090" w:rsidRDefault="00DF7B30" w:rsidP="00DF7B30">
      <w:pPr>
        <w:pStyle w:val="Heading3"/>
      </w:pPr>
      <w:bookmarkStart w:id="184" w:name="6.4.13_Table:_FacilityTreatingSpecialty"/>
      <w:bookmarkStart w:id="185" w:name="_Toc475705858"/>
      <w:bookmarkStart w:id="186" w:name="_Toc93395503"/>
      <w:bookmarkEnd w:id="184"/>
      <w:r w:rsidRPr="000C5090">
        <w:t xml:space="preserve">Table: </w:t>
      </w:r>
      <w:proofErr w:type="spellStart"/>
      <w:r w:rsidRPr="000C5090">
        <w:t>FacilityTreatingSpecialty</w:t>
      </w:r>
      <w:bookmarkEnd w:id="185"/>
      <w:bookmarkEnd w:id="186"/>
      <w:proofErr w:type="spellEnd"/>
    </w:p>
    <w:p w14:paraId="4BE10AE2" w14:textId="2779ED13" w:rsidR="00535036" w:rsidRPr="000C5090" w:rsidRDefault="00535036" w:rsidP="00535036">
      <w:pPr>
        <w:pStyle w:val="Caption"/>
      </w:pPr>
      <w:bookmarkStart w:id="187" w:name="_Toc9339562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17</w:t>
      </w:r>
      <w:r w:rsidR="00C61F74" w:rsidRPr="000C5090">
        <w:rPr>
          <w:noProof/>
        </w:rPr>
        <w:fldChar w:fldCharType="end"/>
      </w:r>
      <w:r w:rsidRPr="000C5090">
        <w:t xml:space="preserve">: </w:t>
      </w:r>
      <w:proofErr w:type="spellStart"/>
      <w:r w:rsidRPr="000C5090">
        <w:t>FacilityTreatingSpecialty</w:t>
      </w:r>
      <w:bookmarkEnd w:id="187"/>
      <w:proofErr w:type="spellEnd"/>
    </w:p>
    <w:tbl>
      <w:tblPr>
        <w:tblStyle w:val="DatabaseTable"/>
        <w:tblW w:w="5000" w:type="pct"/>
        <w:tblLayout w:type="fixed"/>
        <w:tblLook w:val="01E0" w:firstRow="1" w:lastRow="1" w:firstColumn="1" w:lastColumn="1" w:noHBand="0" w:noVBand="0"/>
        <w:tblCaption w:val="Table 17: FacilityTreatingSpecialty"/>
        <w:tblDescription w:val="Table 17: FacilityTreatingSpecialty"/>
      </w:tblPr>
      <w:tblGrid>
        <w:gridCol w:w="4224"/>
        <w:gridCol w:w="1607"/>
        <w:gridCol w:w="983"/>
        <w:gridCol w:w="1429"/>
        <w:gridCol w:w="1437"/>
      </w:tblGrid>
      <w:tr w:rsidR="00DF7B30" w:rsidRPr="000C5090" w14:paraId="3BAD39F3"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64112159"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03948D3"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30AB72F0" w14:textId="77777777" w:rsidR="00DF7B30" w:rsidRPr="000C5090" w:rsidRDefault="00DF7B30" w:rsidP="00DF7B30">
            <w:pPr>
              <w:pStyle w:val="TableHeaderParagraph"/>
              <w:rPr>
                <w:rFonts w:eastAsia="Times New Roman"/>
              </w:rPr>
            </w:pPr>
            <w:r w:rsidRPr="000C5090">
              <w:t>Indexed</w:t>
            </w:r>
          </w:p>
        </w:tc>
        <w:tc>
          <w:tcPr>
            <w:tcW w:w="1463" w:type="dxa"/>
          </w:tcPr>
          <w:p w14:paraId="3C652214"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ED926A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37532C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F94F238" w14:textId="77777777" w:rsidR="00DF7B30" w:rsidRPr="000C5090" w:rsidRDefault="00DF7B30" w:rsidP="00DF7B30">
            <w:pPr>
              <w:pStyle w:val="TableParagraph"/>
            </w:pPr>
            <w:proofErr w:type="spellStart"/>
            <w:r w:rsidRPr="000C5090">
              <w:t>DateInactive</w:t>
            </w:r>
            <w:proofErr w:type="spellEnd"/>
          </w:p>
        </w:tc>
        <w:tc>
          <w:tcPr>
            <w:tcW w:w="1646" w:type="dxa"/>
            <w:shd w:val="clear" w:color="auto" w:fill="FFFFFF" w:themeFill="background1"/>
          </w:tcPr>
          <w:p w14:paraId="101D5179" w14:textId="77777777" w:rsidR="00DF7B30" w:rsidRPr="000C5090" w:rsidRDefault="00DF7B30" w:rsidP="00DF7B30">
            <w:pPr>
              <w:pStyle w:val="TableParagraph"/>
            </w:pPr>
            <w:proofErr w:type="spellStart"/>
            <w:r w:rsidRPr="000C5090">
              <w:t>smalldatetime</w:t>
            </w:r>
            <w:proofErr w:type="spellEnd"/>
          </w:p>
        </w:tc>
        <w:tc>
          <w:tcPr>
            <w:tcW w:w="1006" w:type="dxa"/>
            <w:shd w:val="clear" w:color="auto" w:fill="FFFFFF" w:themeFill="background1"/>
          </w:tcPr>
          <w:p w14:paraId="4FCB3DA3" w14:textId="77777777" w:rsidR="00DF7B30" w:rsidRPr="000C5090" w:rsidRDefault="00DF7B30" w:rsidP="00DF7B30">
            <w:pPr>
              <w:pStyle w:val="TableParagraph"/>
            </w:pPr>
            <w:r w:rsidRPr="000C5090">
              <w:t>No</w:t>
            </w:r>
          </w:p>
        </w:tc>
        <w:tc>
          <w:tcPr>
            <w:tcW w:w="1463" w:type="dxa"/>
            <w:shd w:val="clear" w:color="auto" w:fill="FFFFFF" w:themeFill="background1"/>
          </w:tcPr>
          <w:p w14:paraId="43087646" w14:textId="77777777" w:rsidR="00DF7B30" w:rsidRPr="000C5090" w:rsidRDefault="00DF7B30" w:rsidP="00DF7B30">
            <w:pPr>
              <w:pStyle w:val="TableParagraph"/>
            </w:pPr>
            <w:r w:rsidRPr="000C5090">
              <w:t>No</w:t>
            </w:r>
          </w:p>
        </w:tc>
        <w:tc>
          <w:tcPr>
            <w:tcW w:w="1472" w:type="dxa"/>
            <w:shd w:val="clear" w:color="auto" w:fill="FFFFFF" w:themeFill="background1"/>
          </w:tcPr>
          <w:p w14:paraId="36AE3006" w14:textId="77777777" w:rsidR="00DF7B30" w:rsidRPr="000C5090" w:rsidRDefault="00DF7B30" w:rsidP="00DF7B30">
            <w:pPr>
              <w:pStyle w:val="TableParagraph"/>
            </w:pPr>
            <w:r w:rsidRPr="000C5090">
              <w:t>No</w:t>
            </w:r>
          </w:p>
        </w:tc>
      </w:tr>
      <w:tr w:rsidR="00DF7B30" w:rsidRPr="000C5090" w14:paraId="41E18E7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522A5CB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46" w:type="dxa"/>
            <w:shd w:val="clear" w:color="auto" w:fill="F2F2F2" w:themeFill="background1" w:themeFillShade="F2"/>
          </w:tcPr>
          <w:p w14:paraId="3E333FC1" w14:textId="77777777" w:rsidR="00DF7B30" w:rsidRPr="000C5090" w:rsidRDefault="00DF7B30" w:rsidP="00DF7B30">
            <w:pPr>
              <w:pStyle w:val="TableParagraph"/>
            </w:pPr>
          </w:p>
        </w:tc>
        <w:tc>
          <w:tcPr>
            <w:tcW w:w="1006" w:type="dxa"/>
            <w:shd w:val="clear" w:color="auto" w:fill="F2F2F2" w:themeFill="background1" w:themeFillShade="F2"/>
          </w:tcPr>
          <w:p w14:paraId="4F21AB33" w14:textId="77777777" w:rsidR="00DF7B30" w:rsidRPr="000C5090" w:rsidRDefault="00DF7B30" w:rsidP="00DF7B30">
            <w:pPr>
              <w:pStyle w:val="TableParagraph"/>
            </w:pPr>
          </w:p>
        </w:tc>
        <w:tc>
          <w:tcPr>
            <w:tcW w:w="1463" w:type="dxa"/>
            <w:shd w:val="clear" w:color="auto" w:fill="F2F2F2" w:themeFill="background1" w:themeFillShade="F2"/>
          </w:tcPr>
          <w:p w14:paraId="59B1A66E" w14:textId="77777777" w:rsidR="00DF7B30" w:rsidRPr="000C5090" w:rsidRDefault="00DF7B30" w:rsidP="00DF7B30">
            <w:pPr>
              <w:pStyle w:val="TableParagraph"/>
            </w:pPr>
          </w:p>
        </w:tc>
        <w:tc>
          <w:tcPr>
            <w:tcW w:w="1472" w:type="dxa"/>
            <w:shd w:val="clear" w:color="auto" w:fill="F2F2F2" w:themeFill="background1" w:themeFillShade="F2"/>
          </w:tcPr>
          <w:p w14:paraId="0F4AC12D" w14:textId="77777777" w:rsidR="00DF7B30" w:rsidRPr="000C5090" w:rsidRDefault="00DF7B30" w:rsidP="00DF7B30">
            <w:pPr>
              <w:pStyle w:val="TableParagraph"/>
            </w:pPr>
          </w:p>
        </w:tc>
      </w:tr>
      <w:tr w:rsidR="00DF7B30" w:rsidRPr="000C5090" w14:paraId="4F1CAA14"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522A6FA" w14:textId="77777777" w:rsidR="00DF7B30" w:rsidRPr="000C5090" w:rsidRDefault="00DF7B30" w:rsidP="00DF7B30">
            <w:pPr>
              <w:pStyle w:val="TableParagraph"/>
            </w:pPr>
            <w:proofErr w:type="spellStart"/>
            <w:r w:rsidRPr="000C5090">
              <w:t>FacilityTreatingSpecialtyDesc</w:t>
            </w:r>
            <w:proofErr w:type="spellEnd"/>
          </w:p>
        </w:tc>
        <w:tc>
          <w:tcPr>
            <w:tcW w:w="1646" w:type="dxa"/>
            <w:shd w:val="clear" w:color="auto" w:fill="FFFFFF" w:themeFill="background1"/>
          </w:tcPr>
          <w:p w14:paraId="1D6C6617" w14:textId="77777777" w:rsidR="00DF7B30" w:rsidRPr="000C5090" w:rsidRDefault="00DF7B30" w:rsidP="00DF7B30">
            <w:pPr>
              <w:pStyle w:val="TableParagraph"/>
            </w:pPr>
            <w:r w:rsidRPr="000C5090">
              <w:t>varchar(100)</w:t>
            </w:r>
          </w:p>
        </w:tc>
        <w:tc>
          <w:tcPr>
            <w:tcW w:w="1006" w:type="dxa"/>
            <w:shd w:val="clear" w:color="auto" w:fill="FFFFFF" w:themeFill="background1"/>
          </w:tcPr>
          <w:p w14:paraId="62954CB5" w14:textId="77777777" w:rsidR="00DF7B30" w:rsidRPr="000C5090" w:rsidRDefault="00DF7B30" w:rsidP="00DF7B30">
            <w:pPr>
              <w:pStyle w:val="TableParagraph"/>
            </w:pPr>
            <w:r w:rsidRPr="000C5090">
              <w:t>No</w:t>
            </w:r>
          </w:p>
        </w:tc>
        <w:tc>
          <w:tcPr>
            <w:tcW w:w="1463" w:type="dxa"/>
            <w:shd w:val="clear" w:color="auto" w:fill="FFFFFF" w:themeFill="background1"/>
          </w:tcPr>
          <w:p w14:paraId="14AC991E" w14:textId="77777777" w:rsidR="00DF7B30" w:rsidRPr="000C5090" w:rsidRDefault="00DF7B30" w:rsidP="00DF7B30">
            <w:pPr>
              <w:pStyle w:val="TableParagraph"/>
            </w:pPr>
            <w:r w:rsidRPr="000C5090">
              <w:t>No</w:t>
            </w:r>
          </w:p>
        </w:tc>
        <w:tc>
          <w:tcPr>
            <w:tcW w:w="1472" w:type="dxa"/>
            <w:shd w:val="clear" w:color="auto" w:fill="FFFFFF" w:themeFill="background1"/>
          </w:tcPr>
          <w:p w14:paraId="3C7AD3D0" w14:textId="77777777" w:rsidR="00DF7B30" w:rsidRPr="000C5090" w:rsidRDefault="00DF7B30" w:rsidP="00DF7B30">
            <w:pPr>
              <w:pStyle w:val="TableParagraph"/>
            </w:pPr>
            <w:r w:rsidRPr="000C5090">
              <w:t>No</w:t>
            </w:r>
          </w:p>
        </w:tc>
      </w:tr>
      <w:tr w:rsidR="00DF7B30" w:rsidRPr="000C5090" w14:paraId="6FB3498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9B5A11A" w14:textId="77777777" w:rsidR="00DF7B30" w:rsidRPr="000C5090" w:rsidRDefault="00DF7B30" w:rsidP="00DF7B30">
            <w:pPr>
              <w:pStyle w:val="TableParagraph"/>
            </w:pPr>
            <w:r w:rsidRPr="000C5090">
              <w:t>Description of a Facility Treating Specialty</w:t>
            </w:r>
          </w:p>
        </w:tc>
        <w:tc>
          <w:tcPr>
            <w:tcW w:w="1646" w:type="dxa"/>
            <w:shd w:val="clear" w:color="auto" w:fill="F2F2F2" w:themeFill="background1" w:themeFillShade="F2"/>
          </w:tcPr>
          <w:p w14:paraId="67F22222"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File / Field 45.7 / .01</w:t>
            </w:r>
          </w:p>
        </w:tc>
        <w:tc>
          <w:tcPr>
            <w:tcW w:w="1006" w:type="dxa"/>
            <w:shd w:val="clear" w:color="auto" w:fill="F2F2F2" w:themeFill="background1" w:themeFillShade="F2"/>
          </w:tcPr>
          <w:p w14:paraId="4F145B53" w14:textId="77777777" w:rsidR="00DF7B30" w:rsidRPr="000C5090" w:rsidRDefault="00DF7B30" w:rsidP="00DF7B30">
            <w:pPr>
              <w:pStyle w:val="TableParagraph"/>
            </w:pPr>
          </w:p>
        </w:tc>
        <w:tc>
          <w:tcPr>
            <w:tcW w:w="1463" w:type="dxa"/>
            <w:shd w:val="clear" w:color="auto" w:fill="F2F2F2" w:themeFill="background1" w:themeFillShade="F2"/>
          </w:tcPr>
          <w:p w14:paraId="5B006B59" w14:textId="77777777" w:rsidR="00DF7B30" w:rsidRPr="000C5090" w:rsidRDefault="00DF7B30" w:rsidP="00DF7B30">
            <w:pPr>
              <w:pStyle w:val="TableParagraph"/>
            </w:pPr>
          </w:p>
        </w:tc>
        <w:tc>
          <w:tcPr>
            <w:tcW w:w="1472" w:type="dxa"/>
            <w:shd w:val="clear" w:color="auto" w:fill="F2F2F2" w:themeFill="background1" w:themeFillShade="F2"/>
          </w:tcPr>
          <w:p w14:paraId="3A231A43" w14:textId="77777777" w:rsidR="00DF7B30" w:rsidRPr="000C5090" w:rsidRDefault="00DF7B30" w:rsidP="00DF7B30">
            <w:pPr>
              <w:pStyle w:val="TableParagraph"/>
            </w:pPr>
          </w:p>
        </w:tc>
      </w:tr>
      <w:tr w:rsidR="00DF7B30" w:rsidRPr="000C5090" w14:paraId="7E2FD00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C182A3D" w14:textId="77777777" w:rsidR="00DF7B30" w:rsidRPr="000C5090" w:rsidRDefault="00DF7B30" w:rsidP="00DF7B30">
            <w:pPr>
              <w:pStyle w:val="TableParagraph"/>
            </w:pPr>
            <w:proofErr w:type="spellStart"/>
            <w:r w:rsidRPr="000C5090">
              <w:t>FacilityTreatingSpecialtyID</w:t>
            </w:r>
            <w:proofErr w:type="spellEnd"/>
          </w:p>
        </w:tc>
        <w:tc>
          <w:tcPr>
            <w:tcW w:w="1646" w:type="dxa"/>
            <w:shd w:val="clear" w:color="auto" w:fill="FFFFFF" w:themeFill="background1"/>
          </w:tcPr>
          <w:p w14:paraId="5619458B"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228DC81B" w14:textId="77777777" w:rsidR="00DF7B30" w:rsidRPr="000C5090" w:rsidRDefault="00DF7B30" w:rsidP="00DF7B30">
            <w:pPr>
              <w:pStyle w:val="TableParagraph"/>
            </w:pPr>
            <w:r w:rsidRPr="000C5090">
              <w:t>Yes</w:t>
            </w:r>
          </w:p>
        </w:tc>
        <w:tc>
          <w:tcPr>
            <w:tcW w:w="1463" w:type="dxa"/>
            <w:shd w:val="clear" w:color="auto" w:fill="FFFFFF" w:themeFill="background1"/>
          </w:tcPr>
          <w:p w14:paraId="344268C9" w14:textId="77777777" w:rsidR="00DF7B30" w:rsidRPr="000C5090" w:rsidRDefault="00DF7B30" w:rsidP="00DF7B30">
            <w:pPr>
              <w:pStyle w:val="TableParagraph"/>
            </w:pPr>
            <w:r w:rsidRPr="000C5090">
              <w:t>No</w:t>
            </w:r>
          </w:p>
        </w:tc>
        <w:tc>
          <w:tcPr>
            <w:tcW w:w="1472" w:type="dxa"/>
            <w:shd w:val="clear" w:color="auto" w:fill="FFFFFF" w:themeFill="background1"/>
          </w:tcPr>
          <w:p w14:paraId="72BAAA9A" w14:textId="77777777" w:rsidR="00DF7B30" w:rsidRPr="000C5090" w:rsidRDefault="00DF7B30" w:rsidP="00DF7B30">
            <w:pPr>
              <w:pStyle w:val="TableParagraph"/>
            </w:pPr>
            <w:r w:rsidRPr="000C5090">
              <w:t>No</w:t>
            </w:r>
          </w:p>
        </w:tc>
      </w:tr>
      <w:tr w:rsidR="00DF7B30" w:rsidRPr="000C5090" w14:paraId="489D5F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B4B8C29"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46" w:type="dxa"/>
            <w:shd w:val="clear" w:color="auto" w:fill="F2F2F2" w:themeFill="background1" w:themeFillShade="F2"/>
          </w:tcPr>
          <w:p w14:paraId="6C4CB39E" w14:textId="77777777" w:rsidR="00DF7B30" w:rsidRPr="000C5090" w:rsidRDefault="00DF7B30" w:rsidP="00DF7B30">
            <w:pPr>
              <w:pStyle w:val="TableParagraph"/>
            </w:pPr>
          </w:p>
        </w:tc>
        <w:tc>
          <w:tcPr>
            <w:tcW w:w="1006" w:type="dxa"/>
            <w:shd w:val="clear" w:color="auto" w:fill="F2F2F2" w:themeFill="background1" w:themeFillShade="F2"/>
          </w:tcPr>
          <w:p w14:paraId="5593B37A" w14:textId="77777777" w:rsidR="00DF7B30" w:rsidRPr="000C5090" w:rsidRDefault="00DF7B30" w:rsidP="00DF7B30">
            <w:pPr>
              <w:pStyle w:val="TableParagraph"/>
            </w:pPr>
          </w:p>
        </w:tc>
        <w:tc>
          <w:tcPr>
            <w:tcW w:w="1463" w:type="dxa"/>
            <w:shd w:val="clear" w:color="auto" w:fill="F2F2F2" w:themeFill="background1" w:themeFillShade="F2"/>
          </w:tcPr>
          <w:p w14:paraId="1E592B8F" w14:textId="77777777" w:rsidR="00DF7B30" w:rsidRPr="000C5090" w:rsidRDefault="00DF7B30" w:rsidP="00DF7B30">
            <w:pPr>
              <w:pStyle w:val="TableParagraph"/>
            </w:pPr>
          </w:p>
        </w:tc>
        <w:tc>
          <w:tcPr>
            <w:tcW w:w="1472" w:type="dxa"/>
            <w:shd w:val="clear" w:color="auto" w:fill="F2F2F2" w:themeFill="background1" w:themeFillShade="F2"/>
          </w:tcPr>
          <w:p w14:paraId="5DE8D76D" w14:textId="77777777" w:rsidR="00DF7B30" w:rsidRPr="000C5090" w:rsidRDefault="00DF7B30" w:rsidP="00DF7B30">
            <w:pPr>
              <w:pStyle w:val="TableParagraph"/>
            </w:pPr>
          </w:p>
        </w:tc>
      </w:tr>
      <w:tr w:rsidR="00DF7B30" w:rsidRPr="000C5090" w14:paraId="10B5F8B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586817E3" w14:textId="77777777" w:rsidR="00DF7B30" w:rsidRPr="000C5090" w:rsidRDefault="00DF7B30" w:rsidP="00DF7B30">
            <w:pPr>
              <w:pStyle w:val="TableParagraph"/>
            </w:pPr>
            <w:proofErr w:type="spellStart"/>
            <w:r w:rsidRPr="000C5090">
              <w:t>FacilityTreatingSpecialtyIEN</w:t>
            </w:r>
            <w:proofErr w:type="spellEnd"/>
          </w:p>
        </w:tc>
        <w:tc>
          <w:tcPr>
            <w:tcW w:w="1646" w:type="dxa"/>
            <w:shd w:val="clear" w:color="auto" w:fill="FFFFFF" w:themeFill="background1"/>
          </w:tcPr>
          <w:p w14:paraId="2C6953FB" w14:textId="77777777" w:rsidR="00DF7B30" w:rsidRPr="000C5090" w:rsidRDefault="00DF7B30" w:rsidP="00DF7B30">
            <w:pPr>
              <w:pStyle w:val="TableParagraph"/>
            </w:pPr>
            <w:r w:rsidRPr="000C5090">
              <w:t>varchar(50)</w:t>
            </w:r>
          </w:p>
        </w:tc>
        <w:tc>
          <w:tcPr>
            <w:tcW w:w="1006" w:type="dxa"/>
            <w:shd w:val="clear" w:color="auto" w:fill="FFFFFF" w:themeFill="background1"/>
          </w:tcPr>
          <w:p w14:paraId="5FC788F7" w14:textId="77777777" w:rsidR="00DF7B30" w:rsidRPr="000C5090" w:rsidRDefault="00DF7B30" w:rsidP="00DF7B30">
            <w:pPr>
              <w:pStyle w:val="TableParagraph"/>
            </w:pPr>
            <w:r w:rsidRPr="000C5090">
              <w:t>Yes</w:t>
            </w:r>
          </w:p>
        </w:tc>
        <w:tc>
          <w:tcPr>
            <w:tcW w:w="1463" w:type="dxa"/>
            <w:shd w:val="clear" w:color="auto" w:fill="FFFFFF" w:themeFill="background1"/>
          </w:tcPr>
          <w:p w14:paraId="04DE6232" w14:textId="77777777" w:rsidR="00DF7B30" w:rsidRPr="000C5090" w:rsidRDefault="00DF7B30" w:rsidP="00DF7B30">
            <w:pPr>
              <w:pStyle w:val="TableParagraph"/>
            </w:pPr>
            <w:r w:rsidRPr="000C5090">
              <w:t>Yes</w:t>
            </w:r>
          </w:p>
        </w:tc>
        <w:tc>
          <w:tcPr>
            <w:tcW w:w="1472" w:type="dxa"/>
            <w:shd w:val="clear" w:color="auto" w:fill="FFFFFF" w:themeFill="background1"/>
          </w:tcPr>
          <w:p w14:paraId="6269D24F" w14:textId="77777777" w:rsidR="00DF7B30" w:rsidRPr="000C5090" w:rsidRDefault="00DF7B30" w:rsidP="00DF7B30">
            <w:pPr>
              <w:pStyle w:val="TableParagraph"/>
            </w:pPr>
            <w:r w:rsidRPr="000C5090">
              <w:t>No</w:t>
            </w:r>
          </w:p>
        </w:tc>
      </w:tr>
      <w:tr w:rsidR="00DF7B30" w:rsidRPr="000C5090" w14:paraId="40EB7BE3"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01454E9"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identifier for a Facility Treating Specialty</w:t>
            </w:r>
          </w:p>
        </w:tc>
        <w:tc>
          <w:tcPr>
            <w:tcW w:w="1646" w:type="dxa"/>
            <w:shd w:val="clear" w:color="auto" w:fill="F2F2F2" w:themeFill="background1" w:themeFillShade="F2"/>
          </w:tcPr>
          <w:p w14:paraId="170A37DA"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File / Field 45.7/.01</w:t>
            </w:r>
          </w:p>
        </w:tc>
        <w:tc>
          <w:tcPr>
            <w:tcW w:w="1006" w:type="dxa"/>
            <w:shd w:val="clear" w:color="auto" w:fill="F2F2F2" w:themeFill="background1" w:themeFillShade="F2"/>
          </w:tcPr>
          <w:p w14:paraId="7E0D6B6D" w14:textId="77777777" w:rsidR="00DF7B30" w:rsidRPr="000C5090" w:rsidRDefault="00DF7B30" w:rsidP="00DF7B30">
            <w:pPr>
              <w:pStyle w:val="TableParagraph"/>
            </w:pPr>
          </w:p>
        </w:tc>
        <w:tc>
          <w:tcPr>
            <w:tcW w:w="1463" w:type="dxa"/>
            <w:shd w:val="clear" w:color="auto" w:fill="F2F2F2" w:themeFill="background1" w:themeFillShade="F2"/>
          </w:tcPr>
          <w:p w14:paraId="63DF2E81" w14:textId="77777777" w:rsidR="00DF7B30" w:rsidRPr="000C5090" w:rsidRDefault="00DF7B30" w:rsidP="00DF7B30">
            <w:pPr>
              <w:pStyle w:val="TableParagraph"/>
            </w:pPr>
          </w:p>
        </w:tc>
        <w:tc>
          <w:tcPr>
            <w:tcW w:w="1472" w:type="dxa"/>
            <w:shd w:val="clear" w:color="auto" w:fill="F2F2F2" w:themeFill="background1" w:themeFillShade="F2"/>
          </w:tcPr>
          <w:p w14:paraId="0407F916" w14:textId="77777777" w:rsidR="00DF7B30" w:rsidRPr="000C5090" w:rsidRDefault="00DF7B30" w:rsidP="00DF7B30">
            <w:pPr>
              <w:pStyle w:val="TableParagraph"/>
            </w:pPr>
          </w:p>
        </w:tc>
      </w:tr>
      <w:tr w:rsidR="00DF7B30" w:rsidRPr="000C5090" w14:paraId="0CD6F71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24FC8477" w14:textId="77777777" w:rsidR="00DF7B30" w:rsidRPr="000C5090" w:rsidRDefault="00DF7B30" w:rsidP="00DF7B30">
            <w:pPr>
              <w:pStyle w:val="TableParagraph"/>
            </w:pPr>
            <w:r w:rsidRPr="000C5090">
              <w:t>Inactive</w:t>
            </w:r>
          </w:p>
        </w:tc>
        <w:tc>
          <w:tcPr>
            <w:tcW w:w="1646" w:type="dxa"/>
            <w:shd w:val="clear" w:color="auto" w:fill="FFFFFF" w:themeFill="background1"/>
          </w:tcPr>
          <w:p w14:paraId="06728A46" w14:textId="77777777" w:rsidR="00DF7B30" w:rsidRPr="000C5090" w:rsidRDefault="00DF7B30" w:rsidP="00DF7B30">
            <w:pPr>
              <w:pStyle w:val="TableParagraph"/>
              <w:rPr>
                <w:rFonts w:eastAsia="Times New Roman" w:cs="Times New Roman"/>
                <w:szCs w:val="24"/>
              </w:rPr>
            </w:pPr>
            <w:r w:rsidRPr="000C5090">
              <w:t>bit</w:t>
            </w:r>
          </w:p>
        </w:tc>
        <w:tc>
          <w:tcPr>
            <w:tcW w:w="1006" w:type="dxa"/>
            <w:shd w:val="clear" w:color="auto" w:fill="FFFFFF" w:themeFill="background1"/>
          </w:tcPr>
          <w:p w14:paraId="732F4604" w14:textId="77777777" w:rsidR="00DF7B30" w:rsidRPr="000C5090" w:rsidRDefault="00DF7B30" w:rsidP="00DF7B30">
            <w:pPr>
              <w:pStyle w:val="TableParagraph"/>
            </w:pPr>
            <w:r w:rsidRPr="000C5090">
              <w:t>No</w:t>
            </w:r>
          </w:p>
        </w:tc>
        <w:tc>
          <w:tcPr>
            <w:tcW w:w="1463" w:type="dxa"/>
            <w:shd w:val="clear" w:color="auto" w:fill="FFFFFF" w:themeFill="background1"/>
          </w:tcPr>
          <w:p w14:paraId="779DF632" w14:textId="77777777" w:rsidR="00DF7B30" w:rsidRPr="000C5090" w:rsidRDefault="00DF7B30" w:rsidP="00DF7B30">
            <w:pPr>
              <w:pStyle w:val="TableParagraph"/>
            </w:pPr>
            <w:r w:rsidRPr="000C5090">
              <w:t>No</w:t>
            </w:r>
          </w:p>
        </w:tc>
        <w:tc>
          <w:tcPr>
            <w:tcW w:w="1472" w:type="dxa"/>
            <w:shd w:val="clear" w:color="auto" w:fill="FFFFFF" w:themeFill="background1"/>
          </w:tcPr>
          <w:p w14:paraId="01FAC7FD" w14:textId="77777777" w:rsidR="00DF7B30" w:rsidRPr="000C5090" w:rsidRDefault="00DF7B30" w:rsidP="00DF7B30">
            <w:pPr>
              <w:pStyle w:val="TableParagraph"/>
            </w:pPr>
            <w:r w:rsidRPr="000C5090">
              <w:t>No</w:t>
            </w:r>
          </w:p>
        </w:tc>
      </w:tr>
      <w:tr w:rsidR="00DF7B30" w:rsidRPr="000C5090" w14:paraId="1046C8A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DD1564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46" w:type="dxa"/>
            <w:shd w:val="clear" w:color="auto" w:fill="F2F2F2" w:themeFill="background1" w:themeFillShade="F2"/>
          </w:tcPr>
          <w:p w14:paraId="52E8432B" w14:textId="77777777" w:rsidR="00DF7B30" w:rsidRPr="000C5090" w:rsidRDefault="00DF7B30" w:rsidP="00DF7B30">
            <w:pPr>
              <w:pStyle w:val="TableParagraph"/>
            </w:pPr>
          </w:p>
        </w:tc>
        <w:tc>
          <w:tcPr>
            <w:tcW w:w="1006" w:type="dxa"/>
            <w:shd w:val="clear" w:color="auto" w:fill="F2F2F2" w:themeFill="background1" w:themeFillShade="F2"/>
          </w:tcPr>
          <w:p w14:paraId="3365A199" w14:textId="77777777" w:rsidR="00DF7B30" w:rsidRPr="000C5090" w:rsidRDefault="00DF7B30" w:rsidP="00DF7B30">
            <w:pPr>
              <w:pStyle w:val="TableParagraph"/>
            </w:pPr>
          </w:p>
        </w:tc>
        <w:tc>
          <w:tcPr>
            <w:tcW w:w="1463" w:type="dxa"/>
            <w:shd w:val="clear" w:color="auto" w:fill="F2F2F2" w:themeFill="background1" w:themeFillShade="F2"/>
          </w:tcPr>
          <w:p w14:paraId="5CF54BFD" w14:textId="77777777" w:rsidR="00DF7B30" w:rsidRPr="000C5090" w:rsidRDefault="00DF7B30" w:rsidP="00DF7B30">
            <w:pPr>
              <w:pStyle w:val="TableParagraph"/>
            </w:pPr>
          </w:p>
        </w:tc>
        <w:tc>
          <w:tcPr>
            <w:tcW w:w="1472" w:type="dxa"/>
            <w:shd w:val="clear" w:color="auto" w:fill="F2F2F2" w:themeFill="background1" w:themeFillShade="F2"/>
          </w:tcPr>
          <w:p w14:paraId="497107D8" w14:textId="77777777" w:rsidR="00DF7B30" w:rsidRPr="000C5090" w:rsidRDefault="00DF7B30" w:rsidP="00DF7B30">
            <w:pPr>
              <w:pStyle w:val="TableParagraph"/>
            </w:pPr>
          </w:p>
        </w:tc>
      </w:tr>
      <w:tr w:rsidR="00DF7B30" w:rsidRPr="000C5090" w14:paraId="503895E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68B9631" w14:textId="77777777" w:rsidR="00DF7B30" w:rsidRPr="000C5090" w:rsidRDefault="00DF7B30" w:rsidP="00DF7B30">
            <w:pPr>
              <w:pStyle w:val="TableParagraph"/>
            </w:pPr>
            <w:proofErr w:type="spellStart"/>
            <w:r w:rsidRPr="000C5090">
              <w:t>ServiceSectionID</w:t>
            </w:r>
            <w:proofErr w:type="spellEnd"/>
          </w:p>
        </w:tc>
        <w:tc>
          <w:tcPr>
            <w:tcW w:w="1646" w:type="dxa"/>
            <w:shd w:val="clear" w:color="auto" w:fill="FFFFFF" w:themeFill="background1"/>
          </w:tcPr>
          <w:p w14:paraId="340D9724"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086C028B" w14:textId="77777777" w:rsidR="00DF7B30" w:rsidRPr="000C5090" w:rsidRDefault="00DF7B30" w:rsidP="00DF7B30">
            <w:pPr>
              <w:pStyle w:val="TableParagraph"/>
            </w:pPr>
            <w:r w:rsidRPr="000C5090">
              <w:t>Yes</w:t>
            </w:r>
          </w:p>
        </w:tc>
        <w:tc>
          <w:tcPr>
            <w:tcW w:w="1463" w:type="dxa"/>
            <w:shd w:val="clear" w:color="auto" w:fill="FFFFFF" w:themeFill="background1"/>
          </w:tcPr>
          <w:p w14:paraId="32AA4665" w14:textId="77777777" w:rsidR="00DF7B30" w:rsidRPr="000C5090" w:rsidRDefault="00DF7B30" w:rsidP="00DF7B30">
            <w:pPr>
              <w:pStyle w:val="TableParagraph"/>
            </w:pPr>
            <w:r w:rsidRPr="000C5090">
              <w:t>No</w:t>
            </w:r>
          </w:p>
        </w:tc>
        <w:tc>
          <w:tcPr>
            <w:tcW w:w="1472" w:type="dxa"/>
            <w:shd w:val="clear" w:color="auto" w:fill="FFFFFF" w:themeFill="background1"/>
          </w:tcPr>
          <w:p w14:paraId="495B5780" w14:textId="77777777" w:rsidR="00DF7B30" w:rsidRPr="000C5090" w:rsidRDefault="00DF7B30" w:rsidP="00DF7B30">
            <w:pPr>
              <w:pStyle w:val="TableParagraph"/>
            </w:pPr>
            <w:r w:rsidRPr="000C5090">
              <w:t>Yes</w:t>
            </w:r>
          </w:p>
        </w:tc>
      </w:tr>
      <w:tr w:rsidR="00DF7B30" w:rsidRPr="000C5090" w14:paraId="07878350"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5DC896E"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46" w:type="dxa"/>
            <w:shd w:val="clear" w:color="auto" w:fill="F2F2F2" w:themeFill="background1" w:themeFillShade="F2"/>
          </w:tcPr>
          <w:p w14:paraId="1890FCC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D3D5002" w14:textId="77777777" w:rsidR="00DF7B30" w:rsidRPr="000C5090" w:rsidRDefault="00DF7B30" w:rsidP="00DF7B30">
            <w:pPr>
              <w:pStyle w:val="TableParagraph"/>
            </w:pPr>
            <w:r w:rsidRPr="000C5090">
              <w:t>45.7 / 1</w:t>
            </w:r>
          </w:p>
        </w:tc>
        <w:tc>
          <w:tcPr>
            <w:tcW w:w="1006" w:type="dxa"/>
            <w:shd w:val="clear" w:color="auto" w:fill="F2F2F2" w:themeFill="background1" w:themeFillShade="F2"/>
          </w:tcPr>
          <w:p w14:paraId="043312AE" w14:textId="77777777" w:rsidR="00DF7B30" w:rsidRPr="000C5090" w:rsidRDefault="00DF7B30" w:rsidP="00DF7B30">
            <w:pPr>
              <w:pStyle w:val="TableParagraph"/>
            </w:pPr>
          </w:p>
        </w:tc>
        <w:tc>
          <w:tcPr>
            <w:tcW w:w="1463" w:type="dxa"/>
            <w:shd w:val="clear" w:color="auto" w:fill="F2F2F2" w:themeFill="background1" w:themeFillShade="F2"/>
          </w:tcPr>
          <w:p w14:paraId="3660484C" w14:textId="77777777" w:rsidR="00DF7B30" w:rsidRPr="000C5090" w:rsidRDefault="00DF7B30" w:rsidP="00DF7B30">
            <w:pPr>
              <w:pStyle w:val="TableParagraph"/>
            </w:pPr>
          </w:p>
        </w:tc>
        <w:tc>
          <w:tcPr>
            <w:tcW w:w="1472" w:type="dxa"/>
            <w:shd w:val="clear" w:color="auto" w:fill="F2F2F2" w:themeFill="background1" w:themeFillShade="F2"/>
          </w:tcPr>
          <w:p w14:paraId="26C25018" w14:textId="77777777" w:rsidR="00DF7B30" w:rsidRPr="000C5090" w:rsidRDefault="00DF7B30" w:rsidP="00DF7B30">
            <w:pPr>
              <w:pStyle w:val="TableParagraph"/>
            </w:pPr>
          </w:p>
        </w:tc>
      </w:tr>
      <w:tr w:rsidR="00DF7B30" w:rsidRPr="000C5090" w14:paraId="1C89C9F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4C53853" w14:textId="77777777" w:rsidR="00DF7B30" w:rsidRPr="000C5090" w:rsidRDefault="00DF7B30" w:rsidP="00DF7B30">
            <w:pPr>
              <w:pStyle w:val="TableParagraph"/>
            </w:pPr>
            <w:proofErr w:type="spellStart"/>
            <w:r w:rsidRPr="000C5090">
              <w:t>SiteID</w:t>
            </w:r>
            <w:proofErr w:type="spellEnd"/>
          </w:p>
        </w:tc>
        <w:tc>
          <w:tcPr>
            <w:tcW w:w="1646" w:type="dxa"/>
            <w:shd w:val="clear" w:color="auto" w:fill="FFFFFF" w:themeFill="background1"/>
          </w:tcPr>
          <w:p w14:paraId="4D0EC50F"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4AAAA27F" w14:textId="77777777" w:rsidR="00DF7B30" w:rsidRPr="000C5090" w:rsidRDefault="00DF7B30" w:rsidP="00DF7B30">
            <w:pPr>
              <w:pStyle w:val="TableParagraph"/>
            </w:pPr>
            <w:r w:rsidRPr="000C5090">
              <w:t>Yes</w:t>
            </w:r>
          </w:p>
        </w:tc>
        <w:tc>
          <w:tcPr>
            <w:tcW w:w="1463" w:type="dxa"/>
            <w:shd w:val="clear" w:color="auto" w:fill="FFFFFF" w:themeFill="background1"/>
          </w:tcPr>
          <w:p w14:paraId="0F28B802" w14:textId="77777777" w:rsidR="00DF7B30" w:rsidRPr="000C5090" w:rsidRDefault="00DF7B30" w:rsidP="00DF7B30">
            <w:pPr>
              <w:pStyle w:val="TableParagraph"/>
            </w:pPr>
            <w:r w:rsidRPr="000C5090">
              <w:t>Yes</w:t>
            </w:r>
          </w:p>
        </w:tc>
        <w:tc>
          <w:tcPr>
            <w:tcW w:w="1472" w:type="dxa"/>
            <w:shd w:val="clear" w:color="auto" w:fill="FFFFFF" w:themeFill="background1"/>
          </w:tcPr>
          <w:p w14:paraId="2827DE59" w14:textId="77777777" w:rsidR="00DF7B30" w:rsidRPr="000C5090" w:rsidRDefault="00DF7B30" w:rsidP="00DF7B30">
            <w:pPr>
              <w:pStyle w:val="TableParagraph"/>
            </w:pPr>
            <w:r w:rsidRPr="000C5090">
              <w:t>Yes</w:t>
            </w:r>
          </w:p>
        </w:tc>
      </w:tr>
      <w:tr w:rsidR="00DF7B30" w:rsidRPr="000C5090" w14:paraId="5ED163A9"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329" w:type="dxa"/>
            <w:shd w:val="clear" w:color="auto" w:fill="F2F2F2" w:themeFill="background1" w:themeFillShade="F2"/>
          </w:tcPr>
          <w:p w14:paraId="6D159CBC" w14:textId="77777777" w:rsidR="00DF7B30" w:rsidRPr="000C5090" w:rsidRDefault="00DF7B30" w:rsidP="00DF7B30">
            <w:pPr>
              <w:pStyle w:val="TableParagraph"/>
              <w:rPr>
                <w:rFonts w:eastAsia="Times New Roman" w:cs="Times New Roman"/>
                <w:sz w:val="24"/>
                <w:szCs w:val="24"/>
              </w:rPr>
            </w:pPr>
            <w:r w:rsidRPr="000C5090">
              <w:t>Identification number for a Site</w:t>
            </w:r>
          </w:p>
        </w:tc>
        <w:tc>
          <w:tcPr>
            <w:tcW w:w="1646" w:type="dxa"/>
            <w:shd w:val="clear" w:color="auto" w:fill="F2F2F2" w:themeFill="background1" w:themeFillShade="F2"/>
          </w:tcPr>
          <w:p w14:paraId="712AC53D" w14:textId="77777777" w:rsidR="00DF7B30" w:rsidRPr="000C5090" w:rsidRDefault="00DF7B30" w:rsidP="00DF7B30">
            <w:pPr>
              <w:pStyle w:val="TableParagraph"/>
            </w:pPr>
          </w:p>
        </w:tc>
        <w:tc>
          <w:tcPr>
            <w:tcW w:w="1006" w:type="dxa"/>
            <w:shd w:val="clear" w:color="auto" w:fill="F2F2F2" w:themeFill="background1" w:themeFillShade="F2"/>
          </w:tcPr>
          <w:p w14:paraId="10DDB990" w14:textId="77777777" w:rsidR="00DF7B30" w:rsidRPr="000C5090" w:rsidRDefault="00DF7B30" w:rsidP="00DF7B30">
            <w:pPr>
              <w:pStyle w:val="TableParagraph"/>
            </w:pPr>
          </w:p>
        </w:tc>
        <w:tc>
          <w:tcPr>
            <w:tcW w:w="1463" w:type="dxa"/>
            <w:shd w:val="clear" w:color="auto" w:fill="F2F2F2" w:themeFill="background1" w:themeFillShade="F2"/>
          </w:tcPr>
          <w:p w14:paraId="25247B4B" w14:textId="77777777" w:rsidR="00DF7B30" w:rsidRPr="000C5090" w:rsidRDefault="00DF7B30" w:rsidP="00DF7B30">
            <w:pPr>
              <w:pStyle w:val="TableParagraph"/>
            </w:pPr>
          </w:p>
        </w:tc>
        <w:tc>
          <w:tcPr>
            <w:tcW w:w="1472" w:type="dxa"/>
            <w:shd w:val="clear" w:color="auto" w:fill="F2F2F2" w:themeFill="background1" w:themeFillShade="F2"/>
          </w:tcPr>
          <w:p w14:paraId="039AA5A5" w14:textId="77777777" w:rsidR="00DF7B30" w:rsidRPr="000C5090" w:rsidRDefault="00DF7B30" w:rsidP="00DF7B30">
            <w:pPr>
              <w:pStyle w:val="TableParagraph"/>
            </w:pPr>
          </w:p>
        </w:tc>
      </w:tr>
      <w:tr w:rsidR="00DF7B30" w:rsidRPr="000C5090" w14:paraId="04429B62"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329" w:type="dxa"/>
            <w:shd w:val="clear" w:color="auto" w:fill="FFFFFF" w:themeFill="background1"/>
          </w:tcPr>
          <w:p w14:paraId="21E9377E" w14:textId="77777777" w:rsidR="00DF7B30" w:rsidRPr="000C5090" w:rsidRDefault="00DF7B30" w:rsidP="00DF7B30">
            <w:pPr>
              <w:pStyle w:val="TableParagraph"/>
            </w:pPr>
            <w:proofErr w:type="spellStart"/>
            <w:r w:rsidRPr="000C5090">
              <w:t>SpecialtyID</w:t>
            </w:r>
            <w:proofErr w:type="spellEnd"/>
          </w:p>
        </w:tc>
        <w:tc>
          <w:tcPr>
            <w:tcW w:w="1646" w:type="dxa"/>
            <w:shd w:val="clear" w:color="auto" w:fill="FFFFFF" w:themeFill="background1"/>
          </w:tcPr>
          <w:p w14:paraId="0B02A23C"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7F1699E1" w14:textId="77777777" w:rsidR="00DF7B30" w:rsidRPr="000C5090" w:rsidRDefault="00DF7B30" w:rsidP="00DF7B30">
            <w:pPr>
              <w:pStyle w:val="TableParagraph"/>
            </w:pPr>
            <w:r w:rsidRPr="000C5090">
              <w:t>Yes</w:t>
            </w:r>
          </w:p>
        </w:tc>
        <w:tc>
          <w:tcPr>
            <w:tcW w:w="1463" w:type="dxa"/>
            <w:shd w:val="clear" w:color="auto" w:fill="FFFFFF" w:themeFill="background1"/>
          </w:tcPr>
          <w:p w14:paraId="211A54E3" w14:textId="77777777" w:rsidR="00DF7B30" w:rsidRPr="000C5090" w:rsidRDefault="00DF7B30" w:rsidP="00DF7B30">
            <w:pPr>
              <w:pStyle w:val="TableParagraph"/>
            </w:pPr>
            <w:r w:rsidRPr="000C5090">
              <w:t>No</w:t>
            </w:r>
          </w:p>
        </w:tc>
        <w:tc>
          <w:tcPr>
            <w:tcW w:w="1472" w:type="dxa"/>
            <w:shd w:val="clear" w:color="auto" w:fill="FFFFFF" w:themeFill="background1"/>
          </w:tcPr>
          <w:p w14:paraId="0A373D98" w14:textId="77777777" w:rsidR="00DF7B30" w:rsidRPr="000C5090" w:rsidRDefault="00DF7B30" w:rsidP="00DF7B30">
            <w:pPr>
              <w:pStyle w:val="TableParagraph"/>
            </w:pPr>
            <w:r w:rsidRPr="000C5090">
              <w:t>No</w:t>
            </w:r>
          </w:p>
        </w:tc>
      </w:tr>
      <w:tr w:rsidR="00DF7B30" w:rsidRPr="000C5090" w14:paraId="131F8E8C" w14:textId="77777777" w:rsidTr="004C1760">
        <w:trPr>
          <w:cnfStyle w:val="000000010000" w:firstRow="0" w:lastRow="0" w:firstColumn="0" w:lastColumn="0" w:oddVBand="0" w:evenVBand="0" w:oddHBand="0" w:evenHBand="1" w:firstRowFirstColumn="0" w:firstRowLastColumn="0" w:lastRowFirstColumn="0" w:lastRowLastColumn="0"/>
          <w:trHeight w:hRule="exact" w:val="928"/>
        </w:trPr>
        <w:tc>
          <w:tcPr>
            <w:tcW w:w="4329" w:type="dxa"/>
            <w:shd w:val="clear" w:color="auto" w:fill="F2F2F2" w:themeFill="background1" w:themeFillShade="F2"/>
          </w:tcPr>
          <w:p w14:paraId="0A4FA3B2" w14:textId="77777777" w:rsidR="00DF7B30" w:rsidRPr="000C5090" w:rsidRDefault="00DF7B30" w:rsidP="00DF7B30">
            <w:pPr>
              <w:pStyle w:val="TableParagraph"/>
              <w:rPr>
                <w:rFonts w:eastAsia="Times New Roman" w:cs="Times New Roman"/>
                <w:sz w:val="24"/>
                <w:szCs w:val="24"/>
              </w:rPr>
            </w:pPr>
            <w:r w:rsidRPr="000C5090">
              <w:t>Identification number for a Treating Specialty that can be associated with ANY Facility or Ward</w:t>
            </w:r>
          </w:p>
        </w:tc>
        <w:tc>
          <w:tcPr>
            <w:tcW w:w="1646" w:type="dxa"/>
            <w:shd w:val="clear" w:color="auto" w:fill="F2F2F2" w:themeFill="background1" w:themeFillShade="F2"/>
          </w:tcPr>
          <w:p w14:paraId="2C4793C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50FCB792" w14:textId="77777777" w:rsidR="00DF7B30" w:rsidRPr="000C5090" w:rsidRDefault="00DF7B30" w:rsidP="00DF7B30">
            <w:pPr>
              <w:pStyle w:val="TableParagraph"/>
            </w:pPr>
            <w:r w:rsidRPr="000C5090">
              <w:t>45.7 / 1</w:t>
            </w:r>
          </w:p>
        </w:tc>
        <w:tc>
          <w:tcPr>
            <w:tcW w:w="1006" w:type="dxa"/>
            <w:shd w:val="clear" w:color="auto" w:fill="F2F2F2" w:themeFill="background1" w:themeFillShade="F2"/>
          </w:tcPr>
          <w:p w14:paraId="0A1B2F10" w14:textId="77777777" w:rsidR="00DF7B30" w:rsidRPr="000C5090" w:rsidRDefault="00DF7B30" w:rsidP="00DF7B30">
            <w:pPr>
              <w:pStyle w:val="TableParagraph"/>
            </w:pPr>
          </w:p>
        </w:tc>
        <w:tc>
          <w:tcPr>
            <w:tcW w:w="1463" w:type="dxa"/>
            <w:shd w:val="clear" w:color="auto" w:fill="F2F2F2" w:themeFill="background1" w:themeFillShade="F2"/>
          </w:tcPr>
          <w:p w14:paraId="4FE9362E" w14:textId="77777777" w:rsidR="00DF7B30" w:rsidRPr="000C5090" w:rsidRDefault="00DF7B30" w:rsidP="00DF7B30">
            <w:pPr>
              <w:pStyle w:val="TableParagraph"/>
            </w:pPr>
          </w:p>
        </w:tc>
        <w:tc>
          <w:tcPr>
            <w:tcW w:w="1472" w:type="dxa"/>
            <w:shd w:val="clear" w:color="auto" w:fill="F2F2F2" w:themeFill="background1" w:themeFillShade="F2"/>
          </w:tcPr>
          <w:p w14:paraId="40D0537C" w14:textId="77777777" w:rsidR="00DF7B30" w:rsidRPr="000C5090" w:rsidRDefault="00DF7B30" w:rsidP="00DF7B30">
            <w:pPr>
              <w:pStyle w:val="TableParagraph"/>
            </w:pPr>
          </w:p>
        </w:tc>
      </w:tr>
      <w:tr w:rsidR="00DF7B30" w:rsidRPr="000C5090" w14:paraId="58AE8C47" w14:textId="77777777" w:rsidTr="004C1760">
        <w:trPr>
          <w:cnfStyle w:val="000000100000" w:firstRow="0" w:lastRow="0" w:firstColumn="0" w:lastColumn="0" w:oddVBand="0" w:evenVBand="0" w:oddHBand="1" w:evenHBand="0" w:firstRowFirstColumn="0" w:firstRowLastColumn="0" w:lastRowFirstColumn="0" w:lastRowLastColumn="0"/>
          <w:trHeight w:hRule="exact" w:val="340"/>
        </w:trPr>
        <w:tc>
          <w:tcPr>
            <w:tcW w:w="4329" w:type="dxa"/>
            <w:shd w:val="clear" w:color="auto" w:fill="FFFFFF" w:themeFill="background1"/>
          </w:tcPr>
          <w:p w14:paraId="3CAC43D0" w14:textId="77777777" w:rsidR="00DF7B30" w:rsidRPr="000C5090" w:rsidRDefault="00DF7B30" w:rsidP="00DF7B30">
            <w:pPr>
              <w:pStyle w:val="TableParagraph"/>
            </w:pPr>
            <w:proofErr w:type="spellStart"/>
            <w:r w:rsidRPr="000C5090">
              <w:t>TreatingSpecialltyDismissalTypeID</w:t>
            </w:r>
            <w:proofErr w:type="spellEnd"/>
          </w:p>
        </w:tc>
        <w:tc>
          <w:tcPr>
            <w:tcW w:w="1646" w:type="dxa"/>
            <w:shd w:val="clear" w:color="auto" w:fill="FFFFFF" w:themeFill="background1"/>
          </w:tcPr>
          <w:p w14:paraId="37B249D2" w14:textId="77777777" w:rsidR="00DF7B30" w:rsidRPr="000C5090" w:rsidRDefault="00DF7B30" w:rsidP="00DF7B30">
            <w:pPr>
              <w:pStyle w:val="TableParagraph"/>
              <w:rPr>
                <w:rFonts w:eastAsia="Times New Roman" w:cs="Times New Roman"/>
                <w:szCs w:val="24"/>
              </w:rPr>
            </w:pPr>
            <w:r w:rsidRPr="000C5090">
              <w:t>int</w:t>
            </w:r>
          </w:p>
        </w:tc>
        <w:tc>
          <w:tcPr>
            <w:tcW w:w="1006" w:type="dxa"/>
            <w:shd w:val="clear" w:color="auto" w:fill="FFFFFF" w:themeFill="background1"/>
          </w:tcPr>
          <w:p w14:paraId="4DC6CD29" w14:textId="77777777" w:rsidR="00DF7B30" w:rsidRPr="000C5090" w:rsidRDefault="00DF7B30" w:rsidP="00DF7B30">
            <w:pPr>
              <w:pStyle w:val="TableParagraph"/>
            </w:pPr>
            <w:r w:rsidRPr="000C5090">
              <w:t>No</w:t>
            </w:r>
          </w:p>
        </w:tc>
        <w:tc>
          <w:tcPr>
            <w:tcW w:w="1463" w:type="dxa"/>
            <w:shd w:val="clear" w:color="auto" w:fill="FFFFFF" w:themeFill="background1"/>
          </w:tcPr>
          <w:p w14:paraId="5EB98FDC" w14:textId="77777777" w:rsidR="00DF7B30" w:rsidRPr="000C5090" w:rsidRDefault="00DF7B30" w:rsidP="00DF7B30">
            <w:pPr>
              <w:pStyle w:val="TableParagraph"/>
            </w:pPr>
            <w:r w:rsidRPr="000C5090">
              <w:t>No</w:t>
            </w:r>
          </w:p>
        </w:tc>
        <w:tc>
          <w:tcPr>
            <w:tcW w:w="1472" w:type="dxa"/>
            <w:shd w:val="clear" w:color="auto" w:fill="FFFFFF" w:themeFill="background1"/>
          </w:tcPr>
          <w:p w14:paraId="0FD0CF54" w14:textId="77777777" w:rsidR="00DF7B30" w:rsidRPr="000C5090" w:rsidRDefault="00DF7B30" w:rsidP="00DF7B30">
            <w:pPr>
              <w:pStyle w:val="TableParagraph"/>
            </w:pPr>
            <w:r w:rsidRPr="000C5090">
              <w:t>Yes</w:t>
            </w:r>
          </w:p>
        </w:tc>
      </w:tr>
    </w:tbl>
    <w:p w14:paraId="6499E650" w14:textId="77777777" w:rsidR="00DF7B30" w:rsidRPr="000C5090" w:rsidRDefault="00DF7B30" w:rsidP="00DF7B30">
      <w:pPr>
        <w:pStyle w:val="Heading3"/>
      </w:pPr>
      <w:bookmarkStart w:id="188" w:name="6.4.14_Table:_ExchangeState"/>
      <w:bookmarkStart w:id="189" w:name="_Toc475705859"/>
      <w:bookmarkStart w:id="190" w:name="_Toc93395504"/>
      <w:bookmarkEnd w:id="188"/>
      <w:r w:rsidRPr="000C5090">
        <w:t xml:space="preserve">Table: </w:t>
      </w:r>
      <w:proofErr w:type="spellStart"/>
      <w:r w:rsidRPr="000C5090">
        <w:t>ExchangeState</w:t>
      </w:r>
      <w:bookmarkEnd w:id="189"/>
      <w:bookmarkEnd w:id="190"/>
      <w:proofErr w:type="spellEnd"/>
    </w:p>
    <w:p w14:paraId="2D2D8409" w14:textId="23CFBCF3" w:rsidR="00535036" w:rsidRPr="000C5090" w:rsidRDefault="00535036" w:rsidP="00535036">
      <w:pPr>
        <w:pStyle w:val="Caption"/>
      </w:pPr>
      <w:bookmarkStart w:id="191" w:name="_Toc9339563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18</w:t>
      </w:r>
      <w:r w:rsidR="00C61F74" w:rsidRPr="000C5090">
        <w:rPr>
          <w:noProof/>
        </w:rPr>
        <w:fldChar w:fldCharType="end"/>
      </w:r>
      <w:r w:rsidRPr="000C5090">
        <w:t xml:space="preserve">: </w:t>
      </w:r>
      <w:proofErr w:type="spellStart"/>
      <w:r w:rsidRPr="000C5090">
        <w:t>ExchangeState</w:t>
      </w:r>
      <w:bookmarkEnd w:id="191"/>
      <w:proofErr w:type="spellEnd"/>
    </w:p>
    <w:tbl>
      <w:tblPr>
        <w:tblStyle w:val="DatabaseTable"/>
        <w:tblW w:w="5000" w:type="pct"/>
        <w:tblLayout w:type="fixed"/>
        <w:tblLook w:val="01E0" w:firstRow="1" w:lastRow="1" w:firstColumn="1" w:lastColumn="1" w:noHBand="0" w:noVBand="0"/>
        <w:tblCaption w:val="Table 18: ExchangeState"/>
        <w:tblDescription w:val="Table 18: ExchangeState"/>
      </w:tblPr>
      <w:tblGrid>
        <w:gridCol w:w="4223"/>
        <w:gridCol w:w="1607"/>
        <w:gridCol w:w="983"/>
        <w:gridCol w:w="1429"/>
        <w:gridCol w:w="1438"/>
      </w:tblGrid>
      <w:tr w:rsidR="00DF7B30" w:rsidRPr="000C5090" w14:paraId="159FFBC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7F25890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5E064541"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19BB08C" w14:textId="77777777" w:rsidR="00DF7B30" w:rsidRPr="000C5090" w:rsidRDefault="00DF7B30" w:rsidP="00DF7B30">
            <w:pPr>
              <w:pStyle w:val="TableHeaderParagraph"/>
              <w:rPr>
                <w:rFonts w:eastAsia="Times New Roman"/>
              </w:rPr>
            </w:pPr>
            <w:r w:rsidRPr="000C5090">
              <w:t>Indexed</w:t>
            </w:r>
          </w:p>
        </w:tc>
        <w:tc>
          <w:tcPr>
            <w:tcW w:w="1440" w:type="dxa"/>
          </w:tcPr>
          <w:p w14:paraId="3CD0ADD9"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CAA202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5BDAB8B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58A5D41" w14:textId="77777777" w:rsidR="00DF7B30" w:rsidRPr="000C5090" w:rsidRDefault="00DF7B30" w:rsidP="00DF7B30">
            <w:pPr>
              <w:pStyle w:val="TableParagraph"/>
            </w:pPr>
            <w:proofErr w:type="spellStart"/>
            <w:r w:rsidRPr="000C5090">
              <w:t>ExchangeStateID</w:t>
            </w:r>
            <w:proofErr w:type="spellEnd"/>
          </w:p>
        </w:tc>
        <w:tc>
          <w:tcPr>
            <w:tcW w:w="1620" w:type="dxa"/>
            <w:shd w:val="clear" w:color="auto" w:fill="FFFFFF" w:themeFill="background1"/>
          </w:tcPr>
          <w:p w14:paraId="1828524B" w14:textId="77777777" w:rsidR="00DF7B30" w:rsidRPr="000C5090" w:rsidRDefault="00DF7B30" w:rsidP="00DF7B30">
            <w:pPr>
              <w:pStyle w:val="TableParagraph"/>
            </w:pPr>
            <w:r w:rsidRPr="000C5090">
              <w:t>int</w:t>
            </w:r>
          </w:p>
        </w:tc>
        <w:tc>
          <w:tcPr>
            <w:tcW w:w="991" w:type="dxa"/>
            <w:shd w:val="clear" w:color="auto" w:fill="FFFFFF" w:themeFill="background1"/>
          </w:tcPr>
          <w:p w14:paraId="5DE9CC41" w14:textId="77777777" w:rsidR="00DF7B30" w:rsidRPr="000C5090" w:rsidRDefault="00DF7B30" w:rsidP="00DF7B30">
            <w:pPr>
              <w:pStyle w:val="TableParagraph"/>
            </w:pPr>
            <w:r w:rsidRPr="000C5090">
              <w:t>Yes</w:t>
            </w:r>
          </w:p>
        </w:tc>
        <w:tc>
          <w:tcPr>
            <w:tcW w:w="1440" w:type="dxa"/>
            <w:shd w:val="clear" w:color="auto" w:fill="FFFFFF" w:themeFill="background1"/>
          </w:tcPr>
          <w:p w14:paraId="6D4DBE9D" w14:textId="77777777" w:rsidR="00DF7B30" w:rsidRPr="000C5090" w:rsidRDefault="00DF7B30" w:rsidP="00DF7B30">
            <w:pPr>
              <w:pStyle w:val="TableParagraph"/>
            </w:pPr>
            <w:r w:rsidRPr="000C5090">
              <w:t>Yes</w:t>
            </w:r>
          </w:p>
        </w:tc>
        <w:tc>
          <w:tcPr>
            <w:tcW w:w="1449" w:type="dxa"/>
            <w:shd w:val="clear" w:color="auto" w:fill="FFFFFF" w:themeFill="background1"/>
          </w:tcPr>
          <w:p w14:paraId="5A96878B" w14:textId="77777777" w:rsidR="00DF7B30" w:rsidRPr="000C5090" w:rsidRDefault="00DF7B30" w:rsidP="00DF7B30">
            <w:pPr>
              <w:pStyle w:val="TableParagraph"/>
            </w:pPr>
            <w:r w:rsidRPr="000C5090">
              <w:t>No</w:t>
            </w:r>
          </w:p>
        </w:tc>
      </w:tr>
      <w:tr w:rsidR="00DF7B30" w:rsidRPr="000C5090" w14:paraId="3C25D2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82ABA7" w14:textId="77777777" w:rsidR="00DF7B30" w:rsidRPr="000C5090" w:rsidRDefault="00DF7B30" w:rsidP="00DF7B30">
            <w:pPr>
              <w:pStyle w:val="TableParagraph"/>
            </w:pPr>
            <w:r w:rsidRPr="000C5090">
              <w:t>Description</w:t>
            </w:r>
          </w:p>
        </w:tc>
        <w:tc>
          <w:tcPr>
            <w:tcW w:w="1620" w:type="dxa"/>
            <w:shd w:val="clear" w:color="auto" w:fill="F2F2F2" w:themeFill="background1" w:themeFillShade="F2"/>
          </w:tcPr>
          <w:p w14:paraId="23FFDADE" w14:textId="77777777" w:rsidR="00DF7B30" w:rsidRPr="000C5090" w:rsidRDefault="00DF7B30" w:rsidP="00DF7B30">
            <w:pPr>
              <w:pStyle w:val="TableParagraph"/>
            </w:pPr>
            <w:r w:rsidRPr="000C5090">
              <w:t>varchar(50)</w:t>
            </w:r>
          </w:p>
        </w:tc>
        <w:tc>
          <w:tcPr>
            <w:tcW w:w="991" w:type="dxa"/>
            <w:shd w:val="clear" w:color="auto" w:fill="F2F2F2" w:themeFill="background1" w:themeFillShade="F2"/>
          </w:tcPr>
          <w:p w14:paraId="297C4F2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F4DF6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D2B95FC" w14:textId="77777777" w:rsidR="00DF7B30" w:rsidRPr="000C5090" w:rsidRDefault="00DF7B30" w:rsidP="00DF7B30">
            <w:pPr>
              <w:pStyle w:val="TableParagraph"/>
            </w:pPr>
            <w:r w:rsidRPr="000C5090">
              <w:t>No</w:t>
            </w:r>
          </w:p>
        </w:tc>
      </w:tr>
      <w:tr w:rsidR="00DF7B30" w:rsidRPr="000C5090" w14:paraId="71F3E35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E188382"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D79E5EC" w14:textId="77777777" w:rsidR="00DF7B30" w:rsidRPr="000C5090" w:rsidRDefault="00DF7B30" w:rsidP="00DF7B30">
            <w:pPr>
              <w:pStyle w:val="TableParagraph"/>
            </w:pPr>
            <w:r w:rsidRPr="000C5090">
              <w:t>datetime</w:t>
            </w:r>
          </w:p>
        </w:tc>
        <w:tc>
          <w:tcPr>
            <w:tcW w:w="991" w:type="dxa"/>
            <w:shd w:val="clear" w:color="auto" w:fill="FFFFFF" w:themeFill="background1"/>
          </w:tcPr>
          <w:p w14:paraId="58766474" w14:textId="77777777" w:rsidR="00DF7B30" w:rsidRPr="000C5090" w:rsidRDefault="00DF7B30" w:rsidP="00DF7B30">
            <w:pPr>
              <w:pStyle w:val="TableParagraph"/>
            </w:pPr>
            <w:r w:rsidRPr="000C5090">
              <w:t>No</w:t>
            </w:r>
          </w:p>
        </w:tc>
        <w:tc>
          <w:tcPr>
            <w:tcW w:w="1440" w:type="dxa"/>
            <w:shd w:val="clear" w:color="auto" w:fill="FFFFFF" w:themeFill="background1"/>
          </w:tcPr>
          <w:p w14:paraId="50F88830" w14:textId="77777777" w:rsidR="00DF7B30" w:rsidRPr="000C5090" w:rsidRDefault="00DF7B30" w:rsidP="00DF7B30">
            <w:pPr>
              <w:pStyle w:val="TableParagraph"/>
            </w:pPr>
            <w:r w:rsidRPr="000C5090">
              <w:t>No</w:t>
            </w:r>
          </w:p>
        </w:tc>
        <w:tc>
          <w:tcPr>
            <w:tcW w:w="1449" w:type="dxa"/>
            <w:shd w:val="clear" w:color="auto" w:fill="FFFFFF" w:themeFill="background1"/>
          </w:tcPr>
          <w:p w14:paraId="698D6F4E" w14:textId="77777777" w:rsidR="00DF7B30" w:rsidRPr="000C5090" w:rsidRDefault="00DF7B30" w:rsidP="00DF7B30">
            <w:pPr>
              <w:pStyle w:val="TableParagraph"/>
            </w:pPr>
            <w:r w:rsidRPr="000C5090">
              <w:t>No</w:t>
            </w:r>
          </w:p>
        </w:tc>
      </w:tr>
      <w:tr w:rsidR="00DF7B30" w:rsidRPr="000C5090" w14:paraId="4A6CAE0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AB798CB" w14:textId="77777777" w:rsidR="00DF7B30" w:rsidRPr="000C5090" w:rsidRDefault="00DF7B30" w:rsidP="00DF7B30">
            <w:pPr>
              <w:pStyle w:val="TableParagraph"/>
            </w:pPr>
            <w:r w:rsidRPr="000C5090">
              <w:lastRenderedPageBreak/>
              <w:t>Inactive</w:t>
            </w:r>
          </w:p>
        </w:tc>
        <w:tc>
          <w:tcPr>
            <w:tcW w:w="1620" w:type="dxa"/>
            <w:shd w:val="clear" w:color="auto" w:fill="F2F2F2" w:themeFill="background1" w:themeFillShade="F2"/>
          </w:tcPr>
          <w:p w14:paraId="006D7127"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019A8AA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C53B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993E95F" w14:textId="77777777" w:rsidR="00DF7B30" w:rsidRPr="000C5090" w:rsidRDefault="00DF7B30" w:rsidP="00DF7B30">
            <w:pPr>
              <w:pStyle w:val="TableParagraph"/>
            </w:pPr>
            <w:r w:rsidRPr="000C5090">
              <w:t>No</w:t>
            </w:r>
          </w:p>
        </w:tc>
      </w:tr>
    </w:tbl>
    <w:p w14:paraId="10C38BDD" w14:textId="77777777" w:rsidR="00DF7B30" w:rsidRPr="000C5090" w:rsidRDefault="00DF7B30" w:rsidP="00DF7B30">
      <w:pPr>
        <w:pStyle w:val="Heading3"/>
      </w:pPr>
      <w:bookmarkStart w:id="192" w:name="6.4.15_Table:_MASMovementTransactionType"/>
      <w:bookmarkStart w:id="193" w:name="_Toc475705860"/>
      <w:bookmarkStart w:id="194" w:name="_Toc93395505"/>
      <w:bookmarkEnd w:id="192"/>
      <w:r w:rsidRPr="000C5090">
        <w:t xml:space="preserve">Table: </w:t>
      </w:r>
      <w:proofErr w:type="spellStart"/>
      <w:r w:rsidRPr="000C5090">
        <w:t>MASMovementTransactionType</w:t>
      </w:r>
      <w:bookmarkEnd w:id="193"/>
      <w:bookmarkEnd w:id="194"/>
      <w:proofErr w:type="spellEnd"/>
    </w:p>
    <w:p w14:paraId="4C3AF848" w14:textId="7F90796B" w:rsidR="00C33378" w:rsidRPr="000C5090" w:rsidRDefault="00C33378" w:rsidP="00C33378">
      <w:pPr>
        <w:pStyle w:val="Caption"/>
      </w:pPr>
      <w:bookmarkStart w:id="195" w:name="_Toc9339563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19</w:t>
      </w:r>
      <w:r w:rsidR="00C61F74" w:rsidRPr="000C5090">
        <w:rPr>
          <w:noProof/>
        </w:rPr>
        <w:fldChar w:fldCharType="end"/>
      </w:r>
      <w:r w:rsidRPr="000C5090">
        <w:t xml:space="preserve">: </w:t>
      </w:r>
      <w:proofErr w:type="spellStart"/>
      <w:r w:rsidRPr="000C5090">
        <w:t>MASMovementTransactionType</w:t>
      </w:r>
      <w:bookmarkEnd w:id="195"/>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19: MASMovementTransactionType"/>
        <w:tblDescription w:val="Table 19: MASMovementTransactionType"/>
      </w:tblPr>
      <w:tblGrid>
        <w:gridCol w:w="4223"/>
        <w:gridCol w:w="1607"/>
        <w:gridCol w:w="983"/>
        <w:gridCol w:w="1429"/>
        <w:gridCol w:w="1438"/>
      </w:tblGrid>
      <w:tr w:rsidR="00DF7B30" w:rsidRPr="000C5090" w14:paraId="1BB5B304"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8D95C73"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5BC8657" w14:textId="77777777" w:rsidR="00DF7B30" w:rsidRPr="000C5090" w:rsidRDefault="00DF7B30" w:rsidP="00DF7B30">
            <w:pPr>
              <w:pStyle w:val="TableHeaderParagraph"/>
              <w:rPr>
                <w:b/>
                <w:bCs w:val="0"/>
              </w:rPr>
            </w:pPr>
            <w:r w:rsidRPr="000C5090">
              <w:rPr>
                <w:b/>
                <w:bCs w:val="0"/>
              </w:rPr>
              <w:t>Data Type</w:t>
            </w:r>
          </w:p>
        </w:tc>
        <w:tc>
          <w:tcPr>
            <w:tcW w:w="99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C7A73ED"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BE070A"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520F076" w14:textId="77777777" w:rsidR="00DF7B30" w:rsidRPr="000C5090" w:rsidRDefault="00DF7B30" w:rsidP="00DF7B30">
            <w:pPr>
              <w:pStyle w:val="TableHeaderParagraph"/>
              <w:rPr>
                <w:b/>
                <w:bCs w:val="0"/>
              </w:rPr>
            </w:pPr>
            <w:r w:rsidRPr="000C5090">
              <w:rPr>
                <w:b/>
                <w:bCs w:val="0"/>
              </w:rPr>
              <w:t>Foreign Key</w:t>
            </w:r>
          </w:p>
        </w:tc>
      </w:tr>
      <w:tr w:rsidR="00DF7B30" w:rsidRPr="000C5090" w14:paraId="2E85162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4A15342"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5C03C44C" w14:textId="77777777" w:rsidR="00DF7B30" w:rsidRPr="000C5090" w:rsidRDefault="00DF7B30" w:rsidP="00DF7B30">
            <w:pPr>
              <w:pStyle w:val="TableParagraph"/>
            </w:pPr>
            <w:proofErr w:type="spellStart"/>
            <w:r w:rsidRPr="000C5090">
              <w:t>smalldatetime</w:t>
            </w:r>
            <w:proofErr w:type="spellEnd"/>
          </w:p>
        </w:tc>
        <w:tc>
          <w:tcPr>
            <w:tcW w:w="990" w:type="dxa"/>
            <w:tcBorders>
              <w:left w:val="none" w:sz="0" w:space="0" w:color="auto"/>
              <w:right w:val="none" w:sz="0" w:space="0" w:color="auto"/>
            </w:tcBorders>
            <w:shd w:val="clear" w:color="auto" w:fill="FFFFFF" w:themeFill="background1"/>
          </w:tcPr>
          <w:p w14:paraId="178E6FB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4E60FD6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79E703AE" w14:textId="77777777" w:rsidR="00DF7B30" w:rsidRPr="000C5090" w:rsidRDefault="00DF7B30" w:rsidP="00DF7B30">
            <w:pPr>
              <w:pStyle w:val="TableParagraph"/>
            </w:pPr>
            <w:r w:rsidRPr="000C5090">
              <w:t>No</w:t>
            </w:r>
          </w:p>
        </w:tc>
      </w:tr>
      <w:tr w:rsidR="00DF7B30" w:rsidRPr="000C5090" w14:paraId="62DFE5CC"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2B0D92C"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5884D7F" w14:textId="77777777" w:rsidR="00DF7B30" w:rsidRPr="000C5090" w:rsidRDefault="00DF7B30" w:rsidP="00DF7B30">
            <w:pPr>
              <w:pStyle w:val="TableParagraph"/>
            </w:pPr>
          </w:p>
        </w:tc>
        <w:tc>
          <w:tcPr>
            <w:tcW w:w="990" w:type="dxa"/>
            <w:shd w:val="clear" w:color="auto" w:fill="F2F2F2" w:themeFill="background1" w:themeFillShade="F2"/>
          </w:tcPr>
          <w:p w14:paraId="2911B2D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2705BFD0"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229C57C5" w14:textId="77777777" w:rsidR="00DF7B30" w:rsidRPr="000C5090" w:rsidRDefault="00DF7B30" w:rsidP="00DF7B30">
            <w:pPr>
              <w:pStyle w:val="TableParagraph"/>
            </w:pPr>
          </w:p>
        </w:tc>
      </w:tr>
      <w:tr w:rsidR="00DF7B30" w:rsidRPr="000C5090" w14:paraId="0FE491E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427FBD05"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39833099" w14:textId="77777777" w:rsidR="00DF7B30" w:rsidRPr="000C5090" w:rsidRDefault="00DF7B30" w:rsidP="00DF7B30">
            <w:pPr>
              <w:pStyle w:val="TableParagraph"/>
            </w:pPr>
            <w:r w:rsidRPr="000C5090">
              <w:t>bit</w:t>
            </w:r>
          </w:p>
        </w:tc>
        <w:tc>
          <w:tcPr>
            <w:tcW w:w="990" w:type="dxa"/>
            <w:tcBorders>
              <w:left w:val="none" w:sz="0" w:space="0" w:color="auto"/>
              <w:right w:val="none" w:sz="0" w:space="0" w:color="auto"/>
            </w:tcBorders>
            <w:shd w:val="clear" w:color="auto" w:fill="FFFFFF" w:themeFill="background1"/>
          </w:tcPr>
          <w:p w14:paraId="78EC37D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9283B2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37714804" w14:textId="77777777" w:rsidR="00DF7B30" w:rsidRPr="000C5090" w:rsidRDefault="00DF7B30" w:rsidP="00DF7B30">
            <w:pPr>
              <w:pStyle w:val="TableParagraph"/>
            </w:pPr>
            <w:r w:rsidRPr="000C5090">
              <w:t>No</w:t>
            </w:r>
          </w:p>
        </w:tc>
      </w:tr>
      <w:tr w:rsidR="00DF7B30" w:rsidRPr="000C5090" w14:paraId="50284F56"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4EBF0E15" w14:textId="5443EAC1" w:rsidR="00DF7B30" w:rsidRPr="000C5090" w:rsidRDefault="00DF7B30" w:rsidP="008C4DA0">
            <w:pPr>
              <w:pStyle w:val="TableParagraph"/>
              <w:rPr>
                <w:b w:val="0"/>
              </w:rPr>
            </w:pPr>
            <w:r w:rsidRPr="000C5090">
              <w:rPr>
                <w:b w:val="0"/>
              </w:rPr>
              <w:t>Indicator that the record is inactive; a value of 0 means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128C256E" w14:textId="77777777" w:rsidR="00DF7B30" w:rsidRPr="000C5090" w:rsidRDefault="00DF7B30" w:rsidP="00DF7B30">
            <w:pPr>
              <w:pStyle w:val="TableParagraph"/>
            </w:pPr>
          </w:p>
        </w:tc>
        <w:tc>
          <w:tcPr>
            <w:tcW w:w="990" w:type="dxa"/>
            <w:shd w:val="clear" w:color="auto" w:fill="F2F2F2" w:themeFill="background1" w:themeFillShade="F2"/>
          </w:tcPr>
          <w:p w14:paraId="2584B2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EC91AC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34162222" w14:textId="77777777" w:rsidR="00DF7B30" w:rsidRPr="000C5090" w:rsidRDefault="00DF7B30" w:rsidP="00DF7B30">
            <w:pPr>
              <w:pStyle w:val="TableParagraph"/>
            </w:pPr>
          </w:p>
        </w:tc>
      </w:tr>
      <w:tr w:rsidR="00DF7B30" w:rsidRPr="000C5090" w14:paraId="6D13A34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3578800B" w14:textId="77777777" w:rsidR="00DF7B30" w:rsidRPr="000C5090" w:rsidRDefault="00DF7B30" w:rsidP="00DF7B30">
            <w:pPr>
              <w:pStyle w:val="TableParagraph"/>
            </w:pPr>
            <w:proofErr w:type="spellStart"/>
            <w:r w:rsidRPr="000C5090">
              <w:t>MASMovementTransactionTypeDesc</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AD4EBC1" w14:textId="77777777" w:rsidR="00DF7B30" w:rsidRPr="000C5090" w:rsidRDefault="00DF7B30" w:rsidP="00DF7B30">
            <w:pPr>
              <w:pStyle w:val="TableParagraph"/>
            </w:pPr>
            <w:r w:rsidRPr="000C5090">
              <w:t>varchar(100)</w:t>
            </w:r>
          </w:p>
        </w:tc>
        <w:tc>
          <w:tcPr>
            <w:tcW w:w="990" w:type="dxa"/>
            <w:tcBorders>
              <w:left w:val="none" w:sz="0" w:space="0" w:color="auto"/>
              <w:right w:val="none" w:sz="0" w:space="0" w:color="auto"/>
            </w:tcBorders>
            <w:shd w:val="clear" w:color="auto" w:fill="FFFFFF" w:themeFill="background1"/>
          </w:tcPr>
          <w:p w14:paraId="0565291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14E58F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B9342E" w14:textId="77777777" w:rsidR="00DF7B30" w:rsidRPr="000C5090" w:rsidRDefault="00DF7B30" w:rsidP="00DF7B30">
            <w:pPr>
              <w:pStyle w:val="TableParagraph"/>
            </w:pPr>
            <w:r w:rsidRPr="000C5090">
              <w:t>No</w:t>
            </w:r>
          </w:p>
        </w:tc>
      </w:tr>
      <w:tr w:rsidR="00DF7B30" w:rsidRPr="000C5090" w14:paraId="25D2C735"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256C8B9A" w14:textId="77777777" w:rsidR="00DF7B30" w:rsidRPr="000C5090" w:rsidRDefault="00DF7B30" w:rsidP="00DF7B30">
            <w:pPr>
              <w:pStyle w:val="TableParagraph"/>
              <w:rPr>
                <w:b w:val="0"/>
              </w:rPr>
            </w:pPr>
            <w:r w:rsidRPr="000C5090">
              <w:rPr>
                <w:b w:val="0"/>
              </w:rPr>
              <w:t>Description of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034697D"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5BFB263"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262B288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60BD9A9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64E0F98F" w14:textId="77777777" w:rsidR="00DF7B30" w:rsidRPr="000C5090" w:rsidRDefault="00DF7B30" w:rsidP="00DF7B30">
            <w:pPr>
              <w:pStyle w:val="TableParagraph"/>
            </w:pPr>
          </w:p>
        </w:tc>
      </w:tr>
      <w:tr w:rsidR="00DF7B30" w:rsidRPr="000C5090" w14:paraId="7801ED7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2230F115" w14:textId="77777777" w:rsidR="00DF7B30" w:rsidRPr="000C5090" w:rsidRDefault="00DF7B30" w:rsidP="00DF7B30">
            <w:pPr>
              <w:pStyle w:val="TableParagraph"/>
            </w:pPr>
            <w:proofErr w:type="spellStart"/>
            <w:r w:rsidRPr="000C5090">
              <w:t>MASMovementTransactionTypeID</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4A9D6847" w14:textId="77777777" w:rsidR="00DF7B30" w:rsidRPr="000C5090" w:rsidRDefault="00DF7B30" w:rsidP="00DF7B30">
            <w:pPr>
              <w:pStyle w:val="TableParagraph"/>
            </w:pPr>
            <w:proofErr w:type="spellStart"/>
            <w:r w:rsidRPr="000C5090">
              <w:t>tinyint</w:t>
            </w:r>
            <w:proofErr w:type="spellEnd"/>
          </w:p>
        </w:tc>
        <w:tc>
          <w:tcPr>
            <w:tcW w:w="990" w:type="dxa"/>
            <w:tcBorders>
              <w:left w:val="none" w:sz="0" w:space="0" w:color="auto"/>
              <w:right w:val="none" w:sz="0" w:space="0" w:color="auto"/>
            </w:tcBorders>
            <w:shd w:val="clear" w:color="auto" w:fill="FFFFFF" w:themeFill="background1"/>
          </w:tcPr>
          <w:p w14:paraId="13B647B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52EAA5E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0EEB6803" w14:textId="77777777" w:rsidR="00DF7B30" w:rsidRPr="000C5090" w:rsidRDefault="00DF7B30" w:rsidP="00DF7B30">
            <w:pPr>
              <w:pStyle w:val="TableParagraph"/>
            </w:pPr>
            <w:r w:rsidRPr="000C5090">
              <w:t>No</w:t>
            </w:r>
          </w:p>
        </w:tc>
      </w:tr>
      <w:tr w:rsidR="00DF7B30" w:rsidRPr="000C5090" w14:paraId="46E9C967" w14:textId="77777777" w:rsidTr="004C1760">
        <w:tc>
          <w:tcPr>
            <w:cnfStyle w:val="001000000000" w:firstRow="0" w:lastRow="0" w:firstColumn="1" w:lastColumn="0" w:oddVBand="0" w:evenVBand="0" w:oddHBand="0" w:evenHBand="0" w:firstRowFirstColumn="0" w:firstRowLastColumn="0" w:lastRowFirstColumn="0" w:lastRowLastColumn="0"/>
            <w:tcW w:w="4259" w:type="dxa"/>
            <w:shd w:val="clear" w:color="auto" w:fill="F2F2F2" w:themeFill="background1" w:themeFillShade="F2"/>
          </w:tcPr>
          <w:p w14:paraId="7CFEE449" w14:textId="77777777" w:rsidR="00DF7B30" w:rsidRPr="000C5090" w:rsidRDefault="00DF7B30" w:rsidP="00DF7B30">
            <w:pPr>
              <w:pStyle w:val="TableParagraph"/>
              <w:rPr>
                <w:b w:val="0"/>
              </w:rPr>
            </w:pPr>
            <w:r w:rsidRPr="000C5090">
              <w:rPr>
                <w:b w:val="0"/>
              </w:rPr>
              <w:t>Identification number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2F2F2" w:themeFill="background1" w:themeFillShade="F2"/>
          </w:tcPr>
          <w:p w14:paraId="5988B56F" w14:textId="77777777" w:rsidR="00DF7B30" w:rsidRPr="000C5090" w:rsidRDefault="00DF7B30" w:rsidP="00DF7B30">
            <w:pPr>
              <w:pStyle w:val="TableParagraph"/>
            </w:pPr>
          </w:p>
        </w:tc>
        <w:tc>
          <w:tcPr>
            <w:tcW w:w="990" w:type="dxa"/>
            <w:shd w:val="clear" w:color="auto" w:fill="F2F2F2" w:themeFill="background1" w:themeFillShade="F2"/>
          </w:tcPr>
          <w:p w14:paraId="6CA55955"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2F2F2" w:themeFill="background1" w:themeFillShade="F2"/>
          </w:tcPr>
          <w:p w14:paraId="1E6115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shd w:val="clear" w:color="auto" w:fill="F2F2F2" w:themeFill="background1" w:themeFillShade="F2"/>
          </w:tcPr>
          <w:p w14:paraId="0D7B1BE5" w14:textId="77777777" w:rsidR="00DF7B30" w:rsidRPr="000C5090" w:rsidRDefault="00DF7B30" w:rsidP="00DF7B30">
            <w:pPr>
              <w:pStyle w:val="TableParagraph"/>
            </w:pPr>
          </w:p>
        </w:tc>
      </w:tr>
      <w:tr w:rsidR="00DF7B30" w:rsidRPr="000C5090" w14:paraId="725FCEC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left w:val="none" w:sz="0" w:space="0" w:color="auto"/>
              <w:right w:val="none" w:sz="0" w:space="0" w:color="auto"/>
            </w:tcBorders>
            <w:shd w:val="clear" w:color="auto" w:fill="FFFFFF" w:themeFill="background1"/>
          </w:tcPr>
          <w:p w14:paraId="11E04A84" w14:textId="77777777" w:rsidR="00DF7B30" w:rsidRPr="000C5090" w:rsidRDefault="00DF7B30" w:rsidP="00DF7B30">
            <w:pPr>
              <w:pStyle w:val="TableParagraph"/>
            </w:pPr>
            <w:proofErr w:type="spellStart"/>
            <w:r w:rsidRPr="000C5090">
              <w:t>MASMovementTransactionTypeIEN</w:t>
            </w:r>
            <w:proofErr w:type="spellEnd"/>
          </w:p>
        </w:tc>
        <w:tc>
          <w:tcPr>
            <w:cnfStyle w:val="000010000000" w:firstRow="0" w:lastRow="0" w:firstColumn="0" w:lastColumn="0" w:oddVBand="1" w:evenVBand="0" w:oddHBand="0" w:evenHBand="0" w:firstRowFirstColumn="0" w:firstRowLastColumn="0" w:lastRowFirstColumn="0" w:lastRowLastColumn="0"/>
            <w:tcW w:w="1620" w:type="dxa"/>
            <w:tcBorders>
              <w:left w:val="none" w:sz="0" w:space="0" w:color="auto"/>
              <w:bottom w:val="none" w:sz="0" w:space="0" w:color="auto"/>
              <w:right w:val="none" w:sz="0" w:space="0" w:color="auto"/>
            </w:tcBorders>
            <w:shd w:val="clear" w:color="auto" w:fill="FFFFFF" w:themeFill="background1"/>
          </w:tcPr>
          <w:p w14:paraId="6497521D" w14:textId="77777777" w:rsidR="00DF7B30" w:rsidRPr="000C5090" w:rsidRDefault="00DF7B30" w:rsidP="00DF7B30">
            <w:pPr>
              <w:pStyle w:val="TableParagraph"/>
            </w:pPr>
            <w:r w:rsidRPr="000C5090">
              <w:t>varchar(50)</w:t>
            </w:r>
          </w:p>
        </w:tc>
        <w:tc>
          <w:tcPr>
            <w:tcW w:w="990" w:type="dxa"/>
            <w:tcBorders>
              <w:left w:val="none" w:sz="0" w:space="0" w:color="auto"/>
              <w:right w:val="none" w:sz="0" w:space="0" w:color="auto"/>
            </w:tcBorders>
            <w:shd w:val="clear" w:color="auto" w:fill="FFFFFF" w:themeFill="background1"/>
          </w:tcPr>
          <w:p w14:paraId="1C360A2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40" w:type="dxa"/>
            <w:tcBorders>
              <w:left w:val="none" w:sz="0" w:space="0" w:color="auto"/>
              <w:bottom w:val="none" w:sz="0" w:space="0" w:color="auto"/>
              <w:right w:val="none" w:sz="0" w:space="0" w:color="auto"/>
            </w:tcBorders>
            <w:shd w:val="clear" w:color="auto" w:fill="FFFFFF" w:themeFill="background1"/>
          </w:tcPr>
          <w:p w14:paraId="6030A8C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49" w:type="dxa"/>
            <w:tcBorders>
              <w:left w:val="none" w:sz="0" w:space="0" w:color="auto"/>
              <w:right w:val="none" w:sz="0" w:space="0" w:color="auto"/>
            </w:tcBorders>
            <w:shd w:val="clear" w:color="auto" w:fill="FFFFFF" w:themeFill="background1"/>
          </w:tcPr>
          <w:p w14:paraId="45C6B021" w14:textId="77777777" w:rsidR="00DF7B30" w:rsidRPr="000C5090" w:rsidRDefault="00DF7B30" w:rsidP="00DF7B30">
            <w:pPr>
              <w:pStyle w:val="TableParagraph"/>
            </w:pPr>
            <w:r w:rsidRPr="000C5090">
              <w:t>No</w:t>
            </w:r>
          </w:p>
        </w:tc>
      </w:tr>
      <w:tr w:rsidR="00DF7B30" w:rsidRPr="000C5090" w14:paraId="1BA52A40"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5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08CC4F7" w14:textId="77777777" w:rsidR="00DF7B30" w:rsidRPr="000C5090" w:rsidRDefault="00DF7B30" w:rsidP="00DF7B30">
            <w:pPr>
              <w:pStyle w:val="TableParagraph"/>
              <w:rPr>
                <w:b w:val="0"/>
              </w:rPr>
            </w:pPr>
            <w:proofErr w:type="spellStart"/>
            <w:r w:rsidRPr="000C5090">
              <w:rPr>
                <w:b w:val="0"/>
              </w:rPr>
              <w:t>VistA</w:t>
            </w:r>
            <w:proofErr w:type="spellEnd"/>
            <w:r w:rsidRPr="000C5090">
              <w:rPr>
                <w:b w:val="0"/>
              </w:rPr>
              <w:t xml:space="preserve"> identifier for a Medical Administration Service Movement Transaction Type</w:t>
            </w:r>
          </w:p>
        </w:tc>
        <w:tc>
          <w:tcPr>
            <w:cnfStyle w:val="000010000000" w:firstRow="0" w:lastRow="0" w:firstColumn="0" w:lastColumn="0" w:oddVBand="1" w:evenVBand="0" w:oddHBand="0" w:evenHBand="0" w:firstRowFirstColumn="0" w:firstRowLastColumn="0" w:lastRowFirstColumn="0" w:lastRowLastColumn="0"/>
            <w:tcW w:w="162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36D30BE" w14:textId="77777777" w:rsidR="00DF7B30" w:rsidRPr="000C5090" w:rsidRDefault="00DF7B30" w:rsidP="00DF7B30">
            <w:pPr>
              <w:pStyle w:val="TableParagraph"/>
            </w:pPr>
            <w:proofErr w:type="spellStart"/>
            <w:r w:rsidRPr="000C5090">
              <w:t>VistA</w:t>
            </w:r>
            <w:proofErr w:type="spellEnd"/>
            <w:r w:rsidRPr="000C5090">
              <w:t xml:space="preserve"> File / Field 405 / .18</w:t>
            </w:r>
          </w:p>
          <w:p w14:paraId="5EF3A9E9" w14:textId="77777777" w:rsidR="00DF7B30" w:rsidRPr="000C5090" w:rsidRDefault="00DF7B30" w:rsidP="00DF7B30">
            <w:pPr>
              <w:pStyle w:val="TableParagraph"/>
            </w:pPr>
            <w:r w:rsidRPr="000C5090">
              <w:t>405.2 / IEN</w:t>
            </w:r>
          </w:p>
        </w:tc>
        <w:tc>
          <w:tcPr>
            <w:tcW w:w="99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4CA3506"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40"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1C60F7C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4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4F0F5E65" w14:textId="77777777" w:rsidR="00DF7B30" w:rsidRPr="000C5090" w:rsidRDefault="00DF7B30" w:rsidP="00DF7B30">
            <w:pPr>
              <w:pStyle w:val="TableParagraph"/>
            </w:pPr>
          </w:p>
        </w:tc>
      </w:tr>
    </w:tbl>
    <w:p w14:paraId="2A529FC2" w14:textId="77777777" w:rsidR="00DF7B30" w:rsidRPr="000C5090" w:rsidRDefault="00DF7B30" w:rsidP="00DF7B30">
      <w:pPr>
        <w:pStyle w:val="Heading3"/>
      </w:pPr>
      <w:bookmarkStart w:id="196" w:name="6.4.16_Table:_InfoLog"/>
      <w:bookmarkStart w:id="197" w:name="_Toc475705861"/>
      <w:bookmarkStart w:id="198" w:name="_Toc93395506"/>
      <w:bookmarkEnd w:id="196"/>
      <w:r w:rsidRPr="000C5090">
        <w:t xml:space="preserve">Table: </w:t>
      </w:r>
      <w:proofErr w:type="spellStart"/>
      <w:r w:rsidRPr="000C5090">
        <w:t>InfoLog</w:t>
      </w:r>
      <w:bookmarkEnd w:id="197"/>
      <w:bookmarkEnd w:id="198"/>
      <w:proofErr w:type="spellEnd"/>
    </w:p>
    <w:p w14:paraId="452E48EA" w14:textId="2142A2CB" w:rsidR="00C33378" w:rsidRPr="000C5090" w:rsidRDefault="00C33378" w:rsidP="00C33378">
      <w:pPr>
        <w:pStyle w:val="Caption"/>
      </w:pPr>
      <w:bookmarkStart w:id="199" w:name="_Toc9339563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20</w:t>
      </w:r>
      <w:r w:rsidR="00C61F74" w:rsidRPr="000C5090">
        <w:rPr>
          <w:noProof/>
        </w:rPr>
        <w:fldChar w:fldCharType="end"/>
      </w:r>
      <w:r w:rsidRPr="000C5090">
        <w:t xml:space="preserve">: </w:t>
      </w:r>
      <w:proofErr w:type="spellStart"/>
      <w:r w:rsidRPr="000C5090">
        <w:t>InfoLog</w:t>
      </w:r>
      <w:bookmarkEnd w:id="199"/>
      <w:proofErr w:type="spellEnd"/>
    </w:p>
    <w:tbl>
      <w:tblPr>
        <w:tblStyle w:val="DatabaseTable"/>
        <w:tblW w:w="5000" w:type="pct"/>
        <w:tblLayout w:type="fixed"/>
        <w:tblLook w:val="01E0" w:firstRow="1" w:lastRow="1" w:firstColumn="1" w:lastColumn="1" w:noHBand="0" w:noVBand="0"/>
        <w:tblCaption w:val="Table 20: InfoLog"/>
        <w:tblDescription w:val="Table 20: InfoLog"/>
      </w:tblPr>
      <w:tblGrid>
        <w:gridCol w:w="4224"/>
        <w:gridCol w:w="1607"/>
        <w:gridCol w:w="982"/>
        <w:gridCol w:w="1429"/>
        <w:gridCol w:w="1438"/>
      </w:tblGrid>
      <w:tr w:rsidR="00DF7B30" w:rsidRPr="000C5090" w14:paraId="53728DA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EC7AC65" w14:textId="77777777" w:rsidR="00DF7B30" w:rsidRPr="000C5090" w:rsidRDefault="00DF7B30" w:rsidP="00DF7B30">
            <w:pPr>
              <w:pStyle w:val="TableHeaderParagraph"/>
            </w:pPr>
            <w:r w:rsidRPr="000C5090">
              <w:t>Element Name</w:t>
            </w:r>
          </w:p>
        </w:tc>
        <w:tc>
          <w:tcPr>
            <w:tcW w:w="1620" w:type="dxa"/>
          </w:tcPr>
          <w:p w14:paraId="0D2D6D25" w14:textId="77777777" w:rsidR="00DF7B30" w:rsidRPr="000C5090" w:rsidRDefault="00DF7B30" w:rsidP="00DF7B30">
            <w:pPr>
              <w:pStyle w:val="TableHeaderParagraph"/>
            </w:pPr>
            <w:r w:rsidRPr="000C5090">
              <w:t>Data Type</w:t>
            </w:r>
          </w:p>
        </w:tc>
        <w:tc>
          <w:tcPr>
            <w:tcW w:w="990" w:type="dxa"/>
          </w:tcPr>
          <w:p w14:paraId="22C0DEBD" w14:textId="77777777" w:rsidR="00DF7B30" w:rsidRPr="000C5090" w:rsidRDefault="00DF7B30" w:rsidP="00DF7B30">
            <w:pPr>
              <w:pStyle w:val="TableHeaderParagraph"/>
            </w:pPr>
            <w:r w:rsidRPr="000C5090">
              <w:t>Indexed</w:t>
            </w:r>
          </w:p>
        </w:tc>
        <w:tc>
          <w:tcPr>
            <w:tcW w:w="1440" w:type="dxa"/>
          </w:tcPr>
          <w:p w14:paraId="5C2DB846" w14:textId="77777777" w:rsidR="00DF7B30" w:rsidRPr="000C5090" w:rsidRDefault="00DF7B30" w:rsidP="00DF7B30">
            <w:pPr>
              <w:pStyle w:val="TableHeaderParagraph"/>
            </w:pPr>
            <w:r w:rsidRPr="000C5090">
              <w:t>Primary Key</w:t>
            </w:r>
          </w:p>
        </w:tc>
        <w:tc>
          <w:tcPr>
            <w:tcW w:w="1449" w:type="dxa"/>
          </w:tcPr>
          <w:p w14:paraId="6103376F" w14:textId="77777777" w:rsidR="00DF7B30" w:rsidRPr="000C5090" w:rsidRDefault="00DF7B30" w:rsidP="00DF7B30">
            <w:pPr>
              <w:pStyle w:val="TableHeaderParagraph"/>
            </w:pPr>
            <w:r w:rsidRPr="000C5090">
              <w:t>Foreign Key</w:t>
            </w:r>
          </w:p>
        </w:tc>
      </w:tr>
      <w:tr w:rsidR="00DF7B30" w:rsidRPr="000C5090" w14:paraId="734249F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B0B121" w14:textId="77777777" w:rsidR="00DF7B30" w:rsidRPr="000C5090" w:rsidRDefault="00DF7B30" w:rsidP="00DF7B30">
            <w:pPr>
              <w:pStyle w:val="TableParagraph"/>
            </w:pPr>
            <w:proofErr w:type="spellStart"/>
            <w:r w:rsidRPr="000C5090">
              <w:t>InfoLogID</w:t>
            </w:r>
            <w:proofErr w:type="spellEnd"/>
          </w:p>
        </w:tc>
        <w:tc>
          <w:tcPr>
            <w:tcW w:w="1620" w:type="dxa"/>
            <w:shd w:val="clear" w:color="auto" w:fill="FFFFFF" w:themeFill="background1"/>
          </w:tcPr>
          <w:p w14:paraId="5188360C" w14:textId="77777777" w:rsidR="00DF7B30" w:rsidRPr="000C5090" w:rsidRDefault="00DF7B30" w:rsidP="00DF7B30">
            <w:pPr>
              <w:pStyle w:val="TableParagraph"/>
            </w:pPr>
            <w:proofErr w:type="spellStart"/>
            <w:r w:rsidRPr="000C5090">
              <w:t>bigint</w:t>
            </w:r>
            <w:proofErr w:type="spellEnd"/>
          </w:p>
        </w:tc>
        <w:tc>
          <w:tcPr>
            <w:tcW w:w="990" w:type="dxa"/>
            <w:shd w:val="clear" w:color="auto" w:fill="FFFFFF" w:themeFill="background1"/>
          </w:tcPr>
          <w:p w14:paraId="718E5C53" w14:textId="77777777" w:rsidR="00DF7B30" w:rsidRPr="000C5090" w:rsidRDefault="00DF7B30" w:rsidP="00DF7B30">
            <w:pPr>
              <w:pStyle w:val="TableParagraph"/>
            </w:pPr>
            <w:r w:rsidRPr="000C5090">
              <w:t>Yes</w:t>
            </w:r>
          </w:p>
        </w:tc>
        <w:tc>
          <w:tcPr>
            <w:tcW w:w="1440" w:type="dxa"/>
            <w:shd w:val="clear" w:color="auto" w:fill="FFFFFF" w:themeFill="background1"/>
          </w:tcPr>
          <w:p w14:paraId="7D78C08E" w14:textId="77777777" w:rsidR="00DF7B30" w:rsidRPr="000C5090" w:rsidRDefault="00DF7B30" w:rsidP="00DF7B30">
            <w:pPr>
              <w:pStyle w:val="TableParagraph"/>
            </w:pPr>
            <w:r w:rsidRPr="000C5090">
              <w:t>Yes</w:t>
            </w:r>
          </w:p>
        </w:tc>
        <w:tc>
          <w:tcPr>
            <w:tcW w:w="1449" w:type="dxa"/>
            <w:shd w:val="clear" w:color="auto" w:fill="FFFFFF" w:themeFill="background1"/>
          </w:tcPr>
          <w:p w14:paraId="1C7FF0B6" w14:textId="77777777" w:rsidR="00DF7B30" w:rsidRPr="000C5090" w:rsidRDefault="00DF7B30" w:rsidP="00DF7B30">
            <w:pPr>
              <w:pStyle w:val="TableParagraph"/>
            </w:pPr>
            <w:r w:rsidRPr="000C5090">
              <w:t>No</w:t>
            </w:r>
          </w:p>
        </w:tc>
      </w:tr>
      <w:tr w:rsidR="00DF7B30" w:rsidRPr="000C5090" w14:paraId="2B52898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1C4605" w14:textId="77777777" w:rsidR="00DF7B30" w:rsidRPr="000C5090" w:rsidRDefault="00DF7B30" w:rsidP="00DF7B30">
            <w:pPr>
              <w:pStyle w:val="TableParagraph"/>
            </w:pPr>
            <w:r w:rsidRPr="000C5090">
              <w:t>Log Record ID number</w:t>
            </w:r>
          </w:p>
        </w:tc>
        <w:tc>
          <w:tcPr>
            <w:tcW w:w="1620" w:type="dxa"/>
            <w:shd w:val="clear" w:color="auto" w:fill="F2F2F2" w:themeFill="background1" w:themeFillShade="F2"/>
          </w:tcPr>
          <w:p w14:paraId="44B71E22" w14:textId="77777777" w:rsidR="00DF7B30" w:rsidRPr="000C5090" w:rsidRDefault="00DF7B30" w:rsidP="00DF7B30">
            <w:pPr>
              <w:pStyle w:val="TableParagraph"/>
            </w:pPr>
          </w:p>
        </w:tc>
        <w:tc>
          <w:tcPr>
            <w:tcW w:w="990" w:type="dxa"/>
            <w:shd w:val="clear" w:color="auto" w:fill="F2F2F2" w:themeFill="background1" w:themeFillShade="F2"/>
          </w:tcPr>
          <w:p w14:paraId="400BE2E8" w14:textId="77777777" w:rsidR="00DF7B30" w:rsidRPr="000C5090" w:rsidRDefault="00DF7B30" w:rsidP="00DF7B30">
            <w:pPr>
              <w:pStyle w:val="TableParagraph"/>
            </w:pPr>
          </w:p>
        </w:tc>
        <w:tc>
          <w:tcPr>
            <w:tcW w:w="1440" w:type="dxa"/>
            <w:shd w:val="clear" w:color="auto" w:fill="F2F2F2" w:themeFill="background1" w:themeFillShade="F2"/>
          </w:tcPr>
          <w:p w14:paraId="230CAEFB" w14:textId="77777777" w:rsidR="00DF7B30" w:rsidRPr="000C5090" w:rsidRDefault="00DF7B30" w:rsidP="00DF7B30">
            <w:pPr>
              <w:pStyle w:val="TableParagraph"/>
            </w:pPr>
          </w:p>
        </w:tc>
        <w:tc>
          <w:tcPr>
            <w:tcW w:w="1449" w:type="dxa"/>
            <w:shd w:val="clear" w:color="auto" w:fill="F2F2F2" w:themeFill="background1" w:themeFillShade="F2"/>
          </w:tcPr>
          <w:p w14:paraId="38A19EB6" w14:textId="77777777" w:rsidR="00DF7B30" w:rsidRPr="000C5090" w:rsidRDefault="00DF7B30" w:rsidP="00DF7B30">
            <w:pPr>
              <w:pStyle w:val="TableParagraph"/>
            </w:pPr>
          </w:p>
        </w:tc>
      </w:tr>
      <w:tr w:rsidR="00DF7B30" w:rsidRPr="000C5090" w14:paraId="5BE6349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873D379" w14:textId="77777777" w:rsidR="00DF7B30" w:rsidRPr="000C5090" w:rsidRDefault="00DF7B30" w:rsidP="00DF7B30">
            <w:pPr>
              <w:pStyle w:val="TableParagraph"/>
            </w:pPr>
            <w:r w:rsidRPr="000C5090">
              <w:t>Info</w:t>
            </w:r>
          </w:p>
        </w:tc>
        <w:tc>
          <w:tcPr>
            <w:tcW w:w="1620" w:type="dxa"/>
            <w:shd w:val="clear" w:color="auto" w:fill="FFFFFF" w:themeFill="background1"/>
          </w:tcPr>
          <w:p w14:paraId="2E8475FE" w14:textId="77777777" w:rsidR="00DF7B30" w:rsidRPr="000C5090" w:rsidRDefault="00DF7B30" w:rsidP="00DF7B30">
            <w:pPr>
              <w:pStyle w:val="TableParagraph"/>
            </w:pPr>
            <w:proofErr w:type="spellStart"/>
            <w:r w:rsidRPr="000C5090">
              <w:t>nvarchar</w:t>
            </w:r>
            <w:proofErr w:type="spellEnd"/>
            <w:r w:rsidRPr="000C5090">
              <w:t>(200)</w:t>
            </w:r>
          </w:p>
        </w:tc>
        <w:tc>
          <w:tcPr>
            <w:tcW w:w="990" w:type="dxa"/>
            <w:shd w:val="clear" w:color="auto" w:fill="FFFFFF" w:themeFill="background1"/>
          </w:tcPr>
          <w:p w14:paraId="2AAF4B1F" w14:textId="77777777" w:rsidR="00DF7B30" w:rsidRPr="000C5090" w:rsidRDefault="00DF7B30" w:rsidP="00DF7B30">
            <w:pPr>
              <w:pStyle w:val="TableParagraph"/>
            </w:pPr>
            <w:r w:rsidRPr="000C5090">
              <w:t>No</w:t>
            </w:r>
          </w:p>
        </w:tc>
        <w:tc>
          <w:tcPr>
            <w:tcW w:w="1440" w:type="dxa"/>
            <w:shd w:val="clear" w:color="auto" w:fill="FFFFFF" w:themeFill="background1"/>
          </w:tcPr>
          <w:p w14:paraId="21E1A06E" w14:textId="77777777" w:rsidR="00DF7B30" w:rsidRPr="000C5090" w:rsidRDefault="00DF7B30" w:rsidP="00DF7B30">
            <w:pPr>
              <w:pStyle w:val="TableParagraph"/>
            </w:pPr>
            <w:r w:rsidRPr="000C5090">
              <w:t>No</w:t>
            </w:r>
          </w:p>
        </w:tc>
        <w:tc>
          <w:tcPr>
            <w:tcW w:w="1449" w:type="dxa"/>
            <w:shd w:val="clear" w:color="auto" w:fill="FFFFFF" w:themeFill="background1"/>
          </w:tcPr>
          <w:p w14:paraId="67D47054" w14:textId="77777777" w:rsidR="00DF7B30" w:rsidRPr="000C5090" w:rsidRDefault="00DF7B30" w:rsidP="00DF7B30">
            <w:pPr>
              <w:pStyle w:val="TableParagraph"/>
            </w:pPr>
            <w:r w:rsidRPr="000C5090">
              <w:t>No</w:t>
            </w:r>
          </w:p>
        </w:tc>
      </w:tr>
      <w:tr w:rsidR="00DF7B30" w:rsidRPr="000C5090" w14:paraId="42BFCAD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97C31D0" w14:textId="77777777" w:rsidR="00DF7B30" w:rsidRPr="000C5090" w:rsidRDefault="00DF7B30" w:rsidP="00DF7B30">
            <w:pPr>
              <w:pStyle w:val="TableParagraph"/>
            </w:pPr>
            <w:r w:rsidRPr="000C5090">
              <w:t>Error Message</w:t>
            </w:r>
          </w:p>
        </w:tc>
        <w:tc>
          <w:tcPr>
            <w:tcW w:w="1620" w:type="dxa"/>
            <w:shd w:val="clear" w:color="auto" w:fill="F2F2F2" w:themeFill="background1" w:themeFillShade="F2"/>
          </w:tcPr>
          <w:p w14:paraId="1C8FD1CE" w14:textId="77777777" w:rsidR="00DF7B30" w:rsidRPr="000C5090" w:rsidRDefault="00DF7B30" w:rsidP="00DF7B30">
            <w:pPr>
              <w:pStyle w:val="TableParagraph"/>
            </w:pPr>
          </w:p>
        </w:tc>
        <w:tc>
          <w:tcPr>
            <w:tcW w:w="990" w:type="dxa"/>
            <w:shd w:val="clear" w:color="auto" w:fill="F2F2F2" w:themeFill="background1" w:themeFillShade="F2"/>
          </w:tcPr>
          <w:p w14:paraId="54708C20" w14:textId="77777777" w:rsidR="00DF7B30" w:rsidRPr="000C5090" w:rsidRDefault="00DF7B30" w:rsidP="00DF7B30">
            <w:pPr>
              <w:pStyle w:val="TableParagraph"/>
            </w:pPr>
          </w:p>
        </w:tc>
        <w:tc>
          <w:tcPr>
            <w:tcW w:w="1440" w:type="dxa"/>
            <w:shd w:val="clear" w:color="auto" w:fill="F2F2F2" w:themeFill="background1" w:themeFillShade="F2"/>
          </w:tcPr>
          <w:p w14:paraId="7CBC7B9E" w14:textId="77777777" w:rsidR="00DF7B30" w:rsidRPr="000C5090" w:rsidRDefault="00DF7B30" w:rsidP="00DF7B30">
            <w:pPr>
              <w:pStyle w:val="TableParagraph"/>
            </w:pPr>
          </w:p>
        </w:tc>
        <w:tc>
          <w:tcPr>
            <w:tcW w:w="1449" w:type="dxa"/>
            <w:shd w:val="clear" w:color="auto" w:fill="F2F2F2" w:themeFill="background1" w:themeFillShade="F2"/>
          </w:tcPr>
          <w:p w14:paraId="65DF4DFD" w14:textId="77777777" w:rsidR="00DF7B30" w:rsidRPr="000C5090" w:rsidRDefault="00DF7B30" w:rsidP="00DF7B30">
            <w:pPr>
              <w:pStyle w:val="TableParagraph"/>
            </w:pPr>
          </w:p>
        </w:tc>
      </w:tr>
      <w:tr w:rsidR="00DF7B30" w:rsidRPr="000C5090" w14:paraId="6CE873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2D54B1C" w14:textId="77777777" w:rsidR="00DF7B30" w:rsidRPr="000C5090" w:rsidRDefault="00DF7B30" w:rsidP="00DF7B30">
            <w:pPr>
              <w:pStyle w:val="TableParagraph"/>
            </w:pPr>
            <w:r w:rsidRPr="000C5090">
              <w:t>Error</w:t>
            </w:r>
          </w:p>
        </w:tc>
        <w:tc>
          <w:tcPr>
            <w:tcW w:w="1620" w:type="dxa"/>
            <w:shd w:val="clear" w:color="auto" w:fill="FFFFFF" w:themeFill="background1"/>
          </w:tcPr>
          <w:p w14:paraId="5BAF4311" w14:textId="77777777" w:rsidR="00DF7B30" w:rsidRPr="000C5090" w:rsidRDefault="00DF7B30" w:rsidP="00DF7B30">
            <w:pPr>
              <w:pStyle w:val="TableParagraph"/>
            </w:pPr>
            <w:r w:rsidRPr="000C5090">
              <w:t>bit</w:t>
            </w:r>
          </w:p>
        </w:tc>
        <w:tc>
          <w:tcPr>
            <w:tcW w:w="990" w:type="dxa"/>
            <w:shd w:val="clear" w:color="auto" w:fill="FFFFFF" w:themeFill="background1"/>
          </w:tcPr>
          <w:p w14:paraId="6DACD178" w14:textId="77777777" w:rsidR="00DF7B30" w:rsidRPr="000C5090" w:rsidRDefault="00DF7B30" w:rsidP="00DF7B30">
            <w:pPr>
              <w:pStyle w:val="TableParagraph"/>
            </w:pPr>
            <w:r w:rsidRPr="000C5090">
              <w:t>No</w:t>
            </w:r>
          </w:p>
        </w:tc>
        <w:tc>
          <w:tcPr>
            <w:tcW w:w="1440" w:type="dxa"/>
            <w:shd w:val="clear" w:color="auto" w:fill="FFFFFF" w:themeFill="background1"/>
          </w:tcPr>
          <w:p w14:paraId="19ECD0D2" w14:textId="77777777" w:rsidR="00DF7B30" w:rsidRPr="000C5090" w:rsidRDefault="00DF7B30" w:rsidP="00DF7B30">
            <w:pPr>
              <w:pStyle w:val="TableParagraph"/>
            </w:pPr>
            <w:r w:rsidRPr="000C5090">
              <w:t>No</w:t>
            </w:r>
          </w:p>
        </w:tc>
        <w:tc>
          <w:tcPr>
            <w:tcW w:w="1449" w:type="dxa"/>
            <w:shd w:val="clear" w:color="auto" w:fill="FFFFFF" w:themeFill="background1"/>
          </w:tcPr>
          <w:p w14:paraId="2D13D53E" w14:textId="77777777" w:rsidR="00DF7B30" w:rsidRPr="000C5090" w:rsidRDefault="00DF7B30" w:rsidP="00DF7B30">
            <w:pPr>
              <w:pStyle w:val="TableParagraph"/>
            </w:pPr>
            <w:r w:rsidRPr="000C5090">
              <w:t>No</w:t>
            </w:r>
          </w:p>
        </w:tc>
      </w:tr>
      <w:tr w:rsidR="00DF7B30" w:rsidRPr="000C5090" w14:paraId="20F291B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CB35097" w14:textId="77777777" w:rsidR="00DF7B30" w:rsidRPr="000C5090" w:rsidRDefault="00DF7B30" w:rsidP="00DF7B30">
            <w:pPr>
              <w:pStyle w:val="TableParagraph"/>
            </w:pPr>
            <w:r w:rsidRPr="000C5090">
              <w:t>Indicator of error</w:t>
            </w:r>
          </w:p>
        </w:tc>
        <w:tc>
          <w:tcPr>
            <w:tcW w:w="1620" w:type="dxa"/>
            <w:shd w:val="clear" w:color="auto" w:fill="F2F2F2" w:themeFill="background1" w:themeFillShade="F2"/>
          </w:tcPr>
          <w:p w14:paraId="76278B71" w14:textId="77777777" w:rsidR="00DF7B30" w:rsidRPr="000C5090" w:rsidRDefault="00DF7B30" w:rsidP="00DF7B30">
            <w:pPr>
              <w:pStyle w:val="TableParagraph"/>
            </w:pPr>
          </w:p>
        </w:tc>
        <w:tc>
          <w:tcPr>
            <w:tcW w:w="990" w:type="dxa"/>
            <w:shd w:val="clear" w:color="auto" w:fill="F2F2F2" w:themeFill="background1" w:themeFillShade="F2"/>
          </w:tcPr>
          <w:p w14:paraId="661D5F0A" w14:textId="77777777" w:rsidR="00DF7B30" w:rsidRPr="000C5090" w:rsidRDefault="00DF7B30" w:rsidP="00DF7B30">
            <w:pPr>
              <w:pStyle w:val="TableParagraph"/>
            </w:pPr>
          </w:p>
        </w:tc>
        <w:tc>
          <w:tcPr>
            <w:tcW w:w="1440" w:type="dxa"/>
            <w:shd w:val="clear" w:color="auto" w:fill="F2F2F2" w:themeFill="background1" w:themeFillShade="F2"/>
          </w:tcPr>
          <w:p w14:paraId="0FD3FF8B" w14:textId="77777777" w:rsidR="00DF7B30" w:rsidRPr="000C5090" w:rsidRDefault="00DF7B30" w:rsidP="00DF7B30">
            <w:pPr>
              <w:pStyle w:val="TableParagraph"/>
            </w:pPr>
          </w:p>
        </w:tc>
        <w:tc>
          <w:tcPr>
            <w:tcW w:w="1449" w:type="dxa"/>
            <w:shd w:val="clear" w:color="auto" w:fill="F2F2F2" w:themeFill="background1" w:themeFillShade="F2"/>
          </w:tcPr>
          <w:p w14:paraId="52FF231B" w14:textId="77777777" w:rsidR="00DF7B30" w:rsidRPr="000C5090" w:rsidRDefault="00DF7B30" w:rsidP="00DF7B30">
            <w:pPr>
              <w:pStyle w:val="TableParagraph"/>
            </w:pPr>
          </w:p>
        </w:tc>
      </w:tr>
      <w:tr w:rsidR="00DF7B30" w:rsidRPr="000C5090" w14:paraId="7B339D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4CCB0DC" w14:textId="77777777" w:rsidR="00DF7B30" w:rsidRPr="000C5090" w:rsidRDefault="00DF7B30" w:rsidP="00DF7B30">
            <w:pPr>
              <w:pStyle w:val="TableParagraph"/>
            </w:pPr>
            <w:proofErr w:type="spellStart"/>
            <w:r w:rsidRPr="000C5090">
              <w:t>StartTime</w:t>
            </w:r>
            <w:proofErr w:type="spellEnd"/>
          </w:p>
        </w:tc>
        <w:tc>
          <w:tcPr>
            <w:tcW w:w="1620" w:type="dxa"/>
            <w:shd w:val="clear" w:color="auto" w:fill="FFFFFF" w:themeFill="background1"/>
          </w:tcPr>
          <w:p w14:paraId="0BA9B52D" w14:textId="77777777" w:rsidR="00DF7B30" w:rsidRPr="000C5090" w:rsidRDefault="00DF7B30" w:rsidP="00DF7B30">
            <w:pPr>
              <w:pStyle w:val="TableParagraph"/>
            </w:pPr>
            <w:r w:rsidRPr="000C5090">
              <w:t>datetime</w:t>
            </w:r>
          </w:p>
        </w:tc>
        <w:tc>
          <w:tcPr>
            <w:tcW w:w="990" w:type="dxa"/>
            <w:shd w:val="clear" w:color="auto" w:fill="FFFFFF" w:themeFill="background1"/>
          </w:tcPr>
          <w:p w14:paraId="08983D3E" w14:textId="77777777" w:rsidR="00DF7B30" w:rsidRPr="000C5090" w:rsidRDefault="00DF7B30" w:rsidP="00DF7B30">
            <w:pPr>
              <w:pStyle w:val="TableParagraph"/>
            </w:pPr>
            <w:r w:rsidRPr="000C5090">
              <w:t>No</w:t>
            </w:r>
          </w:p>
        </w:tc>
        <w:tc>
          <w:tcPr>
            <w:tcW w:w="1440" w:type="dxa"/>
            <w:shd w:val="clear" w:color="auto" w:fill="FFFFFF" w:themeFill="background1"/>
          </w:tcPr>
          <w:p w14:paraId="53722859" w14:textId="77777777" w:rsidR="00DF7B30" w:rsidRPr="000C5090" w:rsidRDefault="00DF7B30" w:rsidP="00DF7B30">
            <w:pPr>
              <w:pStyle w:val="TableParagraph"/>
            </w:pPr>
            <w:r w:rsidRPr="000C5090">
              <w:t>No</w:t>
            </w:r>
          </w:p>
        </w:tc>
        <w:tc>
          <w:tcPr>
            <w:tcW w:w="1449" w:type="dxa"/>
            <w:shd w:val="clear" w:color="auto" w:fill="FFFFFF" w:themeFill="background1"/>
          </w:tcPr>
          <w:p w14:paraId="5D82BA58" w14:textId="77777777" w:rsidR="00DF7B30" w:rsidRPr="000C5090" w:rsidRDefault="00DF7B30" w:rsidP="00DF7B30">
            <w:pPr>
              <w:pStyle w:val="TableParagraph"/>
            </w:pPr>
            <w:r w:rsidRPr="000C5090">
              <w:t>No</w:t>
            </w:r>
          </w:p>
        </w:tc>
      </w:tr>
      <w:tr w:rsidR="00DF7B30" w:rsidRPr="000C5090" w14:paraId="0C87228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63DA241" w14:textId="77777777" w:rsidR="00DF7B30" w:rsidRPr="000C5090" w:rsidRDefault="00DF7B30" w:rsidP="00DF7B30">
            <w:pPr>
              <w:pStyle w:val="TableParagraph"/>
            </w:pPr>
            <w:r w:rsidRPr="000C5090">
              <w:t>Start time that error was logged</w:t>
            </w:r>
          </w:p>
        </w:tc>
        <w:tc>
          <w:tcPr>
            <w:tcW w:w="1620" w:type="dxa"/>
            <w:shd w:val="clear" w:color="auto" w:fill="F2F2F2" w:themeFill="background1" w:themeFillShade="F2"/>
          </w:tcPr>
          <w:p w14:paraId="05864A7E" w14:textId="77777777" w:rsidR="00DF7B30" w:rsidRPr="000C5090" w:rsidRDefault="00DF7B30" w:rsidP="00DF7B30">
            <w:pPr>
              <w:pStyle w:val="TableParagraph"/>
            </w:pPr>
          </w:p>
        </w:tc>
        <w:tc>
          <w:tcPr>
            <w:tcW w:w="990" w:type="dxa"/>
            <w:shd w:val="clear" w:color="auto" w:fill="F2F2F2" w:themeFill="background1" w:themeFillShade="F2"/>
          </w:tcPr>
          <w:p w14:paraId="0BE48411" w14:textId="77777777" w:rsidR="00DF7B30" w:rsidRPr="000C5090" w:rsidRDefault="00DF7B30" w:rsidP="00DF7B30">
            <w:pPr>
              <w:pStyle w:val="TableParagraph"/>
            </w:pPr>
          </w:p>
        </w:tc>
        <w:tc>
          <w:tcPr>
            <w:tcW w:w="1440" w:type="dxa"/>
            <w:shd w:val="clear" w:color="auto" w:fill="F2F2F2" w:themeFill="background1" w:themeFillShade="F2"/>
          </w:tcPr>
          <w:p w14:paraId="58AB2DCE" w14:textId="77777777" w:rsidR="00DF7B30" w:rsidRPr="000C5090" w:rsidRDefault="00DF7B30" w:rsidP="00DF7B30">
            <w:pPr>
              <w:pStyle w:val="TableParagraph"/>
            </w:pPr>
          </w:p>
        </w:tc>
        <w:tc>
          <w:tcPr>
            <w:tcW w:w="1449" w:type="dxa"/>
            <w:shd w:val="clear" w:color="auto" w:fill="F2F2F2" w:themeFill="background1" w:themeFillShade="F2"/>
          </w:tcPr>
          <w:p w14:paraId="3A09296E" w14:textId="77777777" w:rsidR="00DF7B30" w:rsidRPr="000C5090" w:rsidRDefault="00DF7B30" w:rsidP="00DF7B30">
            <w:pPr>
              <w:pStyle w:val="TableParagraph"/>
            </w:pPr>
          </w:p>
        </w:tc>
      </w:tr>
      <w:tr w:rsidR="00DF7B30" w:rsidRPr="000C5090" w14:paraId="670C243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744460C" w14:textId="77777777" w:rsidR="00DF7B30" w:rsidRPr="000C5090" w:rsidRDefault="00DF7B30" w:rsidP="00DF7B30">
            <w:pPr>
              <w:pStyle w:val="TableParagraph"/>
            </w:pPr>
            <w:proofErr w:type="spellStart"/>
            <w:r w:rsidRPr="000C5090">
              <w:t>EndTime</w:t>
            </w:r>
            <w:proofErr w:type="spellEnd"/>
          </w:p>
        </w:tc>
        <w:tc>
          <w:tcPr>
            <w:tcW w:w="1620" w:type="dxa"/>
            <w:shd w:val="clear" w:color="auto" w:fill="FFFFFF" w:themeFill="background1"/>
          </w:tcPr>
          <w:p w14:paraId="51400C41" w14:textId="77777777" w:rsidR="00DF7B30" w:rsidRPr="000C5090" w:rsidRDefault="00DF7B30" w:rsidP="00DF7B30">
            <w:pPr>
              <w:pStyle w:val="TableParagraph"/>
            </w:pPr>
            <w:r w:rsidRPr="000C5090">
              <w:t>datetime</w:t>
            </w:r>
          </w:p>
        </w:tc>
        <w:tc>
          <w:tcPr>
            <w:tcW w:w="990" w:type="dxa"/>
            <w:shd w:val="clear" w:color="auto" w:fill="FFFFFF" w:themeFill="background1"/>
          </w:tcPr>
          <w:p w14:paraId="212307E9" w14:textId="77777777" w:rsidR="00DF7B30" w:rsidRPr="000C5090" w:rsidRDefault="00DF7B30" w:rsidP="00DF7B30">
            <w:pPr>
              <w:pStyle w:val="TableParagraph"/>
            </w:pPr>
            <w:r w:rsidRPr="000C5090">
              <w:t>No</w:t>
            </w:r>
          </w:p>
        </w:tc>
        <w:tc>
          <w:tcPr>
            <w:tcW w:w="1440" w:type="dxa"/>
            <w:shd w:val="clear" w:color="auto" w:fill="FFFFFF" w:themeFill="background1"/>
          </w:tcPr>
          <w:p w14:paraId="57F33781" w14:textId="77777777" w:rsidR="00DF7B30" w:rsidRPr="000C5090" w:rsidRDefault="00DF7B30" w:rsidP="00DF7B30">
            <w:pPr>
              <w:pStyle w:val="TableParagraph"/>
            </w:pPr>
            <w:r w:rsidRPr="000C5090">
              <w:t>No</w:t>
            </w:r>
          </w:p>
        </w:tc>
        <w:tc>
          <w:tcPr>
            <w:tcW w:w="1449" w:type="dxa"/>
            <w:shd w:val="clear" w:color="auto" w:fill="FFFFFF" w:themeFill="background1"/>
          </w:tcPr>
          <w:p w14:paraId="28A5431B" w14:textId="77777777" w:rsidR="00DF7B30" w:rsidRPr="000C5090" w:rsidRDefault="00DF7B30" w:rsidP="00DF7B30">
            <w:pPr>
              <w:pStyle w:val="TableParagraph"/>
            </w:pPr>
            <w:r w:rsidRPr="000C5090">
              <w:t>No</w:t>
            </w:r>
          </w:p>
        </w:tc>
      </w:tr>
      <w:tr w:rsidR="00DF7B30" w:rsidRPr="000C5090" w14:paraId="3B2001F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D66823" w14:textId="77777777" w:rsidR="00DF7B30" w:rsidRPr="000C5090" w:rsidRDefault="00DF7B30" w:rsidP="00DF7B30">
            <w:pPr>
              <w:pStyle w:val="TableParagraph"/>
            </w:pPr>
            <w:r w:rsidRPr="000C5090">
              <w:t>End Time that error was logged</w:t>
            </w:r>
          </w:p>
        </w:tc>
        <w:tc>
          <w:tcPr>
            <w:tcW w:w="1620" w:type="dxa"/>
            <w:shd w:val="clear" w:color="auto" w:fill="F2F2F2" w:themeFill="background1" w:themeFillShade="F2"/>
          </w:tcPr>
          <w:p w14:paraId="5765E0DA" w14:textId="77777777" w:rsidR="00DF7B30" w:rsidRPr="000C5090" w:rsidRDefault="00DF7B30" w:rsidP="00DF7B30">
            <w:pPr>
              <w:pStyle w:val="TableParagraph"/>
            </w:pPr>
          </w:p>
        </w:tc>
        <w:tc>
          <w:tcPr>
            <w:tcW w:w="990" w:type="dxa"/>
            <w:shd w:val="clear" w:color="auto" w:fill="F2F2F2" w:themeFill="background1" w:themeFillShade="F2"/>
          </w:tcPr>
          <w:p w14:paraId="7A6FF8BD" w14:textId="77777777" w:rsidR="00DF7B30" w:rsidRPr="000C5090" w:rsidRDefault="00DF7B30" w:rsidP="00DF7B30">
            <w:pPr>
              <w:pStyle w:val="TableParagraph"/>
            </w:pPr>
          </w:p>
        </w:tc>
        <w:tc>
          <w:tcPr>
            <w:tcW w:w="1440" w:type="dxa"/>
            <w:shd w:val="clear" w:color="auto" w:fill="F2F2F2" w:themeFill="background1" w:themeFillShade="F2"/>
          </w:tcPr>
          <w:p w14:paraId="34A659EE" w14:textId="77777777" w:rsidR="00DF7B30" w:rsidRPr="000C5090" w:rsidRDefault="00DF7B30" w:rsidP="00DF7B30">
            <w:pPr>
              <w:pStyle w:val="TableParagraph"/>
            </w:pPr>
          </w:p>
        </w:tc>
        <w:tc>
          <w:tcPr>
            <w:tcW w:w="1449" w:type="dxa"/>
            <w:shd w:val="clear" w:color="auto" w:fill="F2F2F2" w:themeFill="background1" w:themeFillShade="F2"/>
          </w:tcPr>
          <w:p w14:paraId="6CD4CF42" w14:textId="77777777" w:rsidR="00DF7B30" w:rsidRPr="000C5090" w:rsidRDefault="00DF7B30" w:rsidP="00DF7B30">
            <w:pPr>
              <w:pStyle w:val="TableParagraph"/>
            </w:pPr>
          </w:p>
        </w:tc>
      </w:tr>
      <w:tr w:rsidR="00DF7B30" w:rsidRPr="000C5090" w14:paraId="27C0400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5F895FB" w14:textId="77777777" w:rsidR="00DF7B30" w:rsidRPr="000C5090" w:rsidRDefault="00DF7B30" w:rsidP="00DF7B30">
            <w:pPr>
              <w:pStyle w:val="TableParagraph"/>
            </w:pPr>
            <w:proofErr w:type="spellStart"/>
            <w:r w:rsidRPr="000C5090">
              <w:t>UserName</w:t>
            </w:r>
            <w:proofErr w:type="spellEnd"/>
          </w:p>
        </w:tc>
        <w:tc>
          <w:tcPr>
            <w:tcW w:w="1620" w:type="dxa"/>
            <w:shd w:val="clear" w:color="auto" w:fill="FFFFFF" w:themeFill="background1"/>
          </w:tcPr>
          <w:p w14:paraId="3C9EA6EF" w14:textId="77777777" w:rsidR="00DF7B30" w:rsidRPr="000C5090" w:rsidRDefault="00DF7B30" w:rsidP="00DF7B30">
            <w:pPr>
              <w:pStyle w:val="TableParagraph"/>
            </w:pPr>
            <w:proofErr w:type="spellStart"/>
            <w:r w:rsidRPr="000C5090">
              <w:t>nvarchar</w:t>
            </w:r>
            <w:proofErr w:type="spellEnd"/>
            <w:r w:rsidRPr="000C5090">
              <w:t>(50)</w:t>
            </w:r>
          </w:p>
        </w:tc>
        <w:tc>
          <w:tcPr>
            <w:tcW w:w="990" w:type="dxa"/>
            <w:shd w:val="clear" w:color="auto" w:fill="FFFFFF" w:themeFill="background1"/>
          </w:tcPr>
          <w:p w14:paraId="2D76F61E" w14:textId="77777777" w:rsidR="00DF7B30" w:rsidRPr="000C5090" w:rsidRDefault="00DF7B30" w:rsidP="00DF7B30">
            <w:pPr>
              <w:pStyle w:val="TableParagraph"/>
            </w:pPr>
            <w:r w:rsidRPr="000C5090">
              <w:t>No</w:t>
            </w:r>
          </w:p>
        </w:tc>
        <w:tc>
          <w:tcPr>
            <w:tcW w:w="1440" w:type="dxa"/>
            <w:shd w:val="clear" w:color="auto" w:fill="FFFFFF" w:themeFill="background1"/>
          </w:tcPr>
          <w:p w14:paraId="47CCA7D4" w14:textId="77777777" w:rsidR="00DF7B30" w:rsidRPr="000C5090" w:rsidRDefault="00DF7B30" w:rsidP="00DF7B30">
            <w:pPr>
              <w:pStyle w:val="TableParagraph"/>
            </w:pPr>
            <w:r w:rsidRPr="000C5090">
              <w:t>No</w:t>
            </w:r>
          </w:p>
        </w:tc>
        <w:tc>
          <w:tcPr>
            <w:tcW w:w="1449" w:type="dxa"/>
            <w:shd w:val="clear" w:color="auto" w:fill="FFFFFF" w:themeFill="background1"/>
          </w:tcPr>
          <w:p w14:paraId="114F3C12" w14:textId="77777777" w:rsidR="00DF7B30" w:rsidRPr="000C5090" w:rsidRDefault="00DF7B30" w:rsidP="00DF7B30">
            <w:pPr>
              <w:pStyle w:val="TableParagraph"/>
            </w:pPr>
            <w:r w:rsidRPr="000C5090">
              <w:t>No</w:t>
            </w:r>
          </w:p>
        </w:tc>
      </w:tr>
      <w:tr w:rsidR="00DF7B30" w:rsidRPr="000C5090" w14:paraId="4A77878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5651CF2" w14:textId="77777777" w:rsidR="00DF7B30" w:rsidRPr="000C5090" w:rsidRDefault="00DF7B30" w:rsidP="00DF7B30">
            <w:pPr>
              <w:pStyle w:val="TableParagraph"/>
            </w:pPr>
            <w:r w:rsidRPr="000C5090">
              <w:t>Identity of Logged on Vista User</w:t>
            </w:r>
          </w:p>
        </w:tc>
        <w:tc>
          <w:tcPr>
            <w:tcW w:w="1620" w:type="dxa"/>
          </w:tcPr>
          <w:p w14:paraId="63141F91" w14:textId="77777777" w:rsidR="00DF7B30" w:rsidRPr="000C5090" w:rsidRDefault="00DF7B30" w:rsidP="00DF7B30">
            <w:pPr>
              <w:pStyle w:val="TableParagraph"/>
            </w:pPr>
          </w:p>
        </w:tc>
        <w:tc>
          <w:tcPr>
            <w:tcW w:w="990" w:type="dxa"/>
          </w:tcPr>
          <w:p w14:paraId="160BEB99" w14:textId="77777777" w:rsidR="00DF7B30" w:rsidRPr="000C5090" w:rsidRDefault="00DF7B30" w:rsidP="00DF7B30">
            <w:pPr>
              <w:pStyle w:val="TableParagraph"/>
            </w:pPr>
          </w:p>
        </w:tc>
        <w:tc>
          <w:tcPr>
            <w:tcW w:w="1440" w:type="dxa"/>
          </w:tcPr>
          <w:p w14:paraId="625A11F7" w14:textId="77777777" w:rsidR="00DF7B30" w:rsidRPr="000C5090" w:rsidRDefault="00DF7B30" w:rsidP="00DF7B30">
            <w:pPr>
              <w:pStyle w:val="TableParagraph"/>
            </w:pPr>
          </w:p>
        </w:tc>
        <w:tc>
          <w:tcPr>
            <w:tcW w:w="1449" w:type="dxa"/>
          </w:tcPr>
          <w:p w14:paraId="34701237" w14:textId="77777777" w:rsidR="00DF7B30" w:rsidRPr="000C5090" w:rsidRDefault="00DF7B30" w:rsidP="00DF7B30">
            <w:pPr>
              <w:pStyle w:val="TableParagraph"/>
            </w:pPr>
          </w:p>
        </w:tc>
      </w:tr>
      <w:tr w:rsidR="00DF7B30" w:rsidRPr="000C5090" w14:paraId="4DA2FF8A"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6696D45A" w14:textId="77777777" w:rsidR="00DF7B30" w:rsidRPr="000C5090" w:rsidRDefault="00DF7B30" w:rsidP="00DF7B30">
            <w:pPr>
              <w:pStyle w:val="TableParagraph"/>
            </w:pPr>
            <w:proofErr w:type="spellStart"/>
            <w:r w:rsidRPr="000C5090">
              <w:t>UserID</w:t>
            </w:r>
            <w:proofErr w:type="spellEnd"/>
          </w:p>
        </w:tc>
        <w:tc>
          <w:tcPr>
            <w:tcW w:w="1620" w:type="dxa"/>
          </w:tcPr>
          <w:p w14:paraId="435D7522" w14:textId="77777777" w:rsidR="00DF7B30" w:rsidRPr="000C5090" w:rsidRDefault="00DF7B30" w:rsidP="00DF7B30">
            <w:pPr>
              <w:pStyle w:val="TableParagraph"/>
            </w:pPr>
            <w:proofErr w:type="spellStart"/>
            <w:r w:rsidRPr="000C5090">
              <w:t>nvarchar</w:t>
            </w:r>
            <w:proofErr w:type="spellEnd"/>
            <w:r w:rsidRPr="000C5090">
              <w:t>(50)</w:t>
            </w:r>
          </w:p>
        </w:tc>
        <w:tc>
          <w:tcPr>
            <w:tcW w:w="990" w:type="dxa"/>
          </w:tcPr>
          <w:p w14:paraId="73637D87" w14:textId="77777777" w:rsidR="00DF7B30" w:rsidRPr="000C5090" w:rsidRDefault="00DF7B30" w:rsidP="00DF7B30">
            <w:pPr>
              <w:pStyle w:val="TableParagraph"/>
            </w:pPr>
            <w:r w:rsidRPr="000C5090">
              <w:t>No</w:t>
            </w:r>
          </w:p>
        </w:tc>
        <w:tc>
          <w:tcPr>
            <w:tcW w:w="1440" w:type="dxa"/>
          </w:tcPr>
          <w:p w14:paraId="4AD39EA0" w14:textId="77777777" w:rsidR="00DF7B30" w:rsidRPr="000C5090" w:rsidRDefault="00DF7B30" w:rsidP="00DF7B30">
            <w:pPr>
              <w:pStyle w:val="TableParagraph"/>
            </w:pPr>
            <w:r w:rsidRPr="000C5090">
              <w:t>No</w:t>
            </w:r>
          </w:p>
        </w:tc>
        <w:tc>
          <w:tcPr>
            <w:tcW w:w="1449" w:type="dxa"/>
          </w:tcPr>
          <w:p w14:paraId="33794042" w14:textId="77777777" w:rsidR="00DF7B30" w:rsidRPr="000C5090" w:rsidRDefault="00DF7B30" w:rsidP="00DF7B30">
            <w:pPr>
              <w:pStyle w:val="TableParagraph"/>
            </w:pPr>
            <w:r w:rsidRPr="000C5090">
              <w:t>No</w:t>
            </w:r>
          </w:p>
        </w:tc>
      </w:tr>
      <w:tr w:rsidR="00DF7B30" w:rsidRPr="000C5090" w14:paraId="6C0EE22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13229A1" w14:textId="77777777" w:rsidR="00DF7B30" w:rsidRPr="000C5090" w:rsidRDefault="00DF7B30" w:rsidP="00DF7B30">
            <w:pPr>
              <w:pStyle w:val="TableParagraph"/>
            </w:pPr>
            <w:r w:rsidRPr="000C5090">
              <w:t>Vista User ID</w:t>
            </w:r>
          </w:p>
        </w:tc>
        <w:tc>
          <w:tcPr>
            <w:tcW w:w="1620" w:type="dxa"/>
          </w:tcPr>
          <w:p w14:paraId="7C73A674" w14:textId="77777777" w:rsidR="00DF7B30" w:rsidRPr="000C5090" w:rsidRDefault="00DF7B30" w:rsidP="00DF7B30">
            <w:pPr>
              <w:pStyle w:val="TableParagraph"/>
            </w:pPr>
          </w:p>
        </w:tc>
        <w:tc>
          <w:tcPr>
            <w:tcW w:w="990" w:type="dxa"/>
          </w:tcPr>
          <w:p w14:paraId="7BC5AD58" w14:textId="77777777" w:rsidR="00DF7B30" w:rsidRPr="000C5090" w:rsidRDefault="00DF7B30" w:rsidP="00DF7B30">
            <w:pPr>
              <w:pStyle w:val="TableParagraph"/>
            </w:pPr>
          </w:p>
        </w:tc>
        <w:tc>
          <w:tcPr>
            <w:tcW w:w="1440" w:type="dxa"/>
          </w:tcPr>
          <w:p w14:paraId="6998026D" w14:textId="77777777" w:rsidR="00DF7B30" w:rsidRPr="000C5090" w:rsidRDefault="00DF7B30" w:rsidP="00DF7B30">
            <w:pPr>
              <w:pStyle w:val="TableParagraph"/>
            </w:pPr>
          </w:p>
        </w:tc>
        <w:tc>
          <w:tcPr>
            <w:tcW w:w="1449" w:type="dxa"/>
          </w:tcPr>
          <w:p w14:paraId="07A1FA60" w14:textId="77777777" w:rsidR="00DF7B30" w:rsidRPr="000C5090" w:rsidRDefault="00DF7B30" w:rsidP="00DF7B30">
            <w:pPr>
              <w:pStyle w:val="TableParagraph"/>
            </w:pPr>
          </w:p>
        </w:tc>
      </w:tr>
      <w:tr w:rsidR="00DF7B30" w:rsidRPr="000C5090" w14:paraId="63B963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206011B" w14:textId="77777777" w:rsidR="00DF7B30" w:rsidRPr="000C5090" w:rsidRDefault="00DF7B30" w:rsidP="00DF7B30">
            <w:pPr>
              <w:pStyle w:val="TableParagraph"/>
            </w:pPr>
            <w:proofErr w:type="spellStart"/>
            <w:r w:rsidRPr="000C5090">
              <w:t>ProcessId</w:t>
            </w:r>
            <w:proofErr w:type="spellEnd"/>
          </w:p>
        </w:tc>
        <w:tc>
          <w:tcPr>
            <w:tcW w:w="1620" w:type="dxa"/>
          </w:tcPr>
          <w:p w14:paraId="0B6518B1" w14:textId="77777777" w:rsidR="00DF7B30" w:rsidRPr="000C5090" w:rsidRDefault="00DF7B30" w:rsidP="00DF7B30">
            <w:pPr>
              <w:pStyle w:val="TableParagraph"/>
            </w:pPr>
            <w:r w:rsidRPr="000C5090">
              <w:t>int</w:t>
            </w:r>
          </w:p>
        </w:tc>
        <w:tc>
          <w:tcPr>
            <w:tcW w:w="990" w:type="dxa"/>
          </w:tcPr>
          <w:p w14:paraId="4070F466" w14:textId="77777777" w:rsidR="00DF7B30" w:rsidRPr="000C5090" w:rsidRDefault="00DF7B30" w:rsidP="00DF7B30">
            <w:pPr>
              <w:pStyle w:val="TableParagraph"/>
            </w:pPr>
            <w:r w:rsidRPr="000C5090">
              <w:t>No</w:t>
            </w:r>
          </w:p>
        </w:tc>
        <w:tc>
          <w:tcPr>
            <w:tcW w:w="1440" w:type="dxa"/>
          </w:tcPr>
          <w:p w14:paraId="485CCC70" w14:textId="77777777" w:rsidR="00DF7B30" w:rsidRPr="000C5090" w:rsidRDefault="00DF7B30" w:rsidP="00DF7B30">
            <w:pPr>
              <w:pStyle w:val="TableParagraph"/>
            </w:pPr>
            <w:r w:rsidRPr="000C5090">
              <w:t>No</w:t>
            </w:r>
          </w:p>
        </w:tc>
        <w:tc>
          <w:tcPr>
            <w:tcW w:w="1449" w:type="dxa"/>
          </w:tcPr>
          <w:p w14:paraId="2B1BC74B" w14:textId="77777777" w:rsidR="00DF7B30" w:rsidRPr="000C5090" w:rsidRDefault="00DF7B30" w:rsidP="00DF7B30">
            <w:pPr>
              <w:pStyle w:val="TableParagraph"/>
            </w:pPr>
            <w:r w:rsidRPr="000C5090">
              <w:t>No</w:t>
            </w:r>
          </w:p>
        </w:tc>
      </w:tr>
      <w:tr w:rsidR="00DF7B30" w:rsidRPr="000C5090" w14:paraId="23AC7F7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A2E3514" w14:textId="77777777" w:rsidR="00DF7B30" w:rsidRPr="000C5090" w:rsidRDefault="00DF7B30" w:rsidP="00DF7B30">
            <w:pPr>
              <w:pStyle w:val="TableParagraph"/>
            </w:pPr>
            <w:r w:rsidRPr="000C5090">
              <w:t>Identity of Process</w:t>
            </w:r>
          </w:p>
        </w:tc>
        <w:tc>
          <w:tcPr>
            <w:tcW w:w="1620" w:type="dxa"/>
          </w:tcPr>
          <w:p w14:paraId="39B713F6" w14:textId="77777777" w:rsidR="00DF7B30" w:rsidRPr="000C5090" w:rsidRDefault="00DF7B30" w:rsidP="00DF7B30">
            <w:pPr>
              <w:pStyle w:val="TableParagraph"/>
            </w:pPr>
          </w:p>
        </w:tc>
        <w:tc>
          <w:tcPr>
            <w:tcW w:w="990" w:type="dxa"/>
          </w:tcPr>
          <w:p w14:paraId="3F859A16" w14:textId="77777777" w:rsidR="00DF7B30" w:rsidRPr="000C5090" w:rsidRDefault="00DF7B30" w:rsidP="00DF7B30">
            <w:pPr>
              <w:pStyle w:val="TableParagraph"/>
            </w:pPr>
          </w:p>
        </w:tc>
        <w:tc>
          <w:tcPr>
            <w:tcW w:w="1440" w:type="dxa"/>
          </w:tcPr>
          <w:p w14:paraId="0375100B" w14:textId="77777777" w:rsidR="00DF7B30" w:rsidRPr="000C5090" w:rsidRDefault="00DF7B30" w:rsidP="00DF7B30">
            <w:pPr>
              <w:pStyle w:val="TableParagraph"/>
            </w:pPr>
          </w:p>
        </w:tc>
        <w:tc>
          <w:tcPr>
            <w:tcW w:w="1449" w:type="dxa"/>
          </w:tcPr>
          <w:p w14:paraId="3CF52580" w14:textId="77777777" w:rsidR="00DF7B30" w:rsidRPr="000C5090" w:rsidRDefault="00DF7B30" w:rsidP="00DF7B30">
            <w:pPr>
              <w:pStyle w:val="TableParagraph"/>
            </w:pPr>
          </w:p>
        </w:tc>
      </w:tr>
      <w:tr w:rsidR="00DF7B30" w:rsidRPr="000C5090" w14:paraId="151CFE48"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2BA385AD" w14:textId="77777777" w:rsidR="00DF7B30" w:rsidRPr="000C5090" w:rsidRDefault="00DF7B30" w:rsidP="00DF7B30">
            <w:pPr>
              <w:pStyle w:val="TableParagraph"/>
            </w:pPr>
            <w:proofErr w:type="spellStart"/>
            <w:r w:rsidRPr="000C5090">
              <w:t>ThreadId</w:t>
            </w:r>
            <w:proofErr w:type="spellEnd"/>
          </w:p>
        </w:tc>
        <w:tc>
          <w:tcPr>
            <w:tcW w:w="1620" w:type="dxa"/>
          </w:tcPr>
          <w:p w14:paraId="3B4BF838" w14:textId="77777777" w:rsidR="00DF7B30" w:rsidRPr="000C5090" w:rsidRDefault="00DF7B30" w:rsidP="00DF7B30">
            <w:pPr>
              <w:pStyle w:val="TableParagraph"/>
            </w:pPr>
            <w:r w:rsidRPr="000C5090">
              <w:t>int</w:t>
            </w:r>
          </w:p>
        </w:tc>
        <w:tc>
          <w:tcPr>
            <w:tcW w:w="990" w:type="dxa"/>
          </w:tcPr>
          <w:p w14:paraId="6C7E42EC" w14:textId="77777777" w:rsidR="00DF7B30" w:rsidRPr="000C5090" w:rsidRDefault="00DF7B30" w:rsidP="00DF7B30">
            <w:pPr>
              <w:pStyle w:val="TableParagraph"/>
            </w:pPr>
            <w:r w:rsidRPr="000C5090">
              <w:t>No</w:t>
            </w:r>
          </w:p>
        </w:tc>
        <w:tc>
          <w:tcPr>
            <w:tcW w:w="1440" w:type="dxa"/>
          </w:tcPr>
          <w:p w14:paraId="42DA5BFC" w14:textId="77777777" w:rsidR="00DF7B30" w:rsidRPr="000C5090" w:rsidRDefault="00DF7B30" w:rsidP="00DF7B30">
            <w:pPr>
              <w:pStyle w:val="TableParagraph"/>
            </w:pPr>
            <w:r w:rsidRPr="000C5090">
              <w:t>No</w:t>
            </w:r>
          </w:p>
        </w:tc>
        <w:tc>
          <w:tcPr>
            <w:tcW w:w="1449" w:type="dxa"/>
          </w:tcPr>
          <w:p w14:paraId="4E079CF3" w14:textId="77777777" w:rsidR="00DF7B30" w:rsidRPr="000C5090" w:rsidRDefault="00DF7B30" w:rsidP="00DF7B30">
            <w:pPr>
              <w:pStyle w:val="TableParagraph"/>
            </w:pPr>
            <w:r w:rsidRPr="000C5090">
              <w:t>No</w:t>
            </w:r>
          </w:p>
        </w:tc>
      </w:tr>
      <w:tr w:rsidR="00DF7B30" w:rsidRPr="000C5090" w14:paraId="32ED2242"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53C821" w14:textId="77777777" w:rsidR="00DF7B30" w:rsidRPr="000C5090" w:rsidRDefault="00DF7B30" w:rsidP="00DF7B30">
            <w:pPr>
              <w:pStyle w:val="TableParagraph"/>
            </w:pPr>
            <w:r w:rsidRPr="000C5090">
              <w:t>Identity of Thread</w:t>
            </w:r>
          </w:p>
        </w:tc>
        <w:tc>
          <w:tcPr>
            <w:tcW w:w="1620" w:type="dxa"/>
          </w:tcPr>
          <w:p w14:paraId="6D3167C3" w14:textId="77777777" w:rsidR="00DF7B30" w:rsidRPr="000C5090" w:rsidRDefault="00DF7B30" w:rsidP="00DF7B30">
            <w:pPr>
              <w:pStyle w:val="TableParagraph"/>
            </w:pPr>
          </w:p>
        </w:tc>
        <w:tc>
          <w:tcPr>
            <w:tcW w:w="990" w:type="dxa"/>
          </w:tcPr>
          <w:p w14:paraId="1B669283" w14:textId="77777777" w:rsidR="00DF7B30" w:rsidRPr="000C5090" w:rsidRDefault="00DF7B30" w:rsidP="00DF7B30">
            <w:pPr>
              <w:pStyle w:val="TableParagraph"/>
            </w:pPr>
          </w:p>
        </w:tc>
        <w:tc>
          <w:tcPr>
            <w:tcW w:w="1440" w:type="dxa"/>
          </w:tcPr>
          <w:p w14:paraId="490F6A01" w14:textId="77777777" w:rsidR="00DF7B30" w:rsidRPr="000C5090" w:rsidRDefault="00DF7B30" w:rsidP="00DF7B30">
            <w:pPr>
              <w:pStyle w:val="TableParagraph"/>
            </w:pPr>
          </w:p>
        </w:tc>
        <w:tc>
          <w:tcPr>
            <w:tcW w:w="1449" w:type="dxa"/>
          </w:tcPr>
          <w:p w14:paraId="6F628DF7" w14:textId="77777777" w:rsidR="00DF7B30" w:rsidRPr="000C5090" w:rsidRDefault="00DF7B30" w:rsidP="00DF7B30">
            <w:pPr>
              <w:pStyle w:val="TableParagraph"/>
            </w:pPr>
          </w:p>
        </w:tc>
      </w:tr>
      <w:tr w:rsidR="00DF7B30" w:rsidRPr="000C5090" w14:paraId="22363795"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E481C9C" w14:textId="77777777" w:rsidR="00DF7B30" w:rsidRPr="000C5090" w:rsidRDefault="00DF7B30" w:rsidP="00DF7B30">
            <w:pPr>
              <w:pStyle w:val="TableParagraph"/>
            </w:pPr>
            <w:proofErr w:type="spellStart"/>
            <w:r w:rsidRPr="000C5090">
              <w:lastRenderedPageBreak/>
              <w:t>ProcessName</w:t>
            </w:r>
            <w:proofErr w:type="spellEnd"/>
          </w:p>
        </w:tc>
        <w:tc>
          <w:tcPr>
            <w:tcW w:w="1620" w:type="dxa"/>
          </w:tcPr>
          <w:p w14:paraId="3F7E7652" w14:textId="77777777" w:rsidR="00DF7B30" w:rsidRPr="000C5090" w:rsidRDefault="00DF7B30" w:rsidP="00DF7B30">
            <w:pPr>
              <w:pStyle w:val="TableParagraph"/>
            </w:pPr>
            <w:proofErr w:type="spellStart"/>
            <w:r w:rsidRPr="000C5090">
              <w:t>nvarchar</w:t>
            </w:r>
            <w:proofErr w:type="spellEnd"/>
            <w:r w:rsidRPr="000C5090">
              <w:t>(50)</w:t>
            </w:r>
          </w:p>
        </w:tc>
        <w:tc>
          <w:tcPr>
            <w:tcW w:w="990" w:type="dxa"/>
          </w:tcPr>
          <w:p w14:paraId="718E05F9" w14:textId="77777777" w:rsidR="00DF7B30" w:rsidRPr="000C5090" w:rsidRDefault="00DF7B30" w:rsidP="00DF7B30">
            <w:pPr>
              <w:pStyle w:val="TableParagraph"/>
            </w:pPr>
            <w:r w:rsidRPr="000C5090">
              <w:t>No</w:t>
            </w:r>
          </w:p>
        </w:tc>
        <w:tc>
          <w:tcPr>
            <w:tcW w:w="1440" w:type="dxa"/>
          </w:tcPr>
          <w:p w14:paraId="708807A8" w14:textId="77777777" w:rsidR="00DF7B30" w:rsidRPr="000C5090" w:rsidRDefault="00DF7B30" w:rsidP="00DF7B30">
            <w:pPr>
              <w:pStyle w:val="TableParagraph"/>
            </w:pPr>
            <w:r w:rsidRPr="000C5090">
              <w:t>No</w:t>
            </w:r>
          </w:p>
        </w:tc>
        <w:tc>
          <w:tcPr>
            <w:tcW w:w="1449" w:type="dxa"/>
          </w:tcPr>
          <w:p w14:paraId="2D9AAEF2" w14:textId="77777777" w:rsidR="00DF7B30" w:rsidRPr="000C5090" w:rsidRDefault="00DF7B30" w:rsidP="00DF7B30">
            <w:pPr>
              <w:pStyle w:val="TableParagraph"/>
            </w:pPr>
            <w:r w:rsidRPr="000C5090">
              <w:t>No</w:t>
            </w:r>
          </w:p>
        </w:tc>
      </w:tr>
      <w:tr w:rsidR="00DF7B30" w:rsidRPr="000C5090" w14:paraId="2FF8CC05"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14FF156A" w14:textId="77777777" w:rsidR="00DF7B30" w:rsidRPr="000C5090" w:rsidRDefault="00DF7B30" w:rsidP="00DF7B30">
            <w:pPr>
              <w:pStyle w:val="TableParagraph"/>
            </w:pPr>
            <w:r w:rsidRPr="000C5090">
              <w:t>Name of Process</w:t>
            </w:r>
          </w:p>
        </w:tc>
        <w:tc>
          <w:tcPr>
            <w:tcW w:w="1620" w:type="dxa"/>
          </w:tcPr>
          <w:p w14:paraId="18E54586" w14:textId="77777777" w:rsidR="00DF7B30" w:rsidRPr="000C5090" w:rsidRDefault="00DF7B30" w:rsidP="00DF7B30">
            <w:pPr>
              <w:pStyle w:val="TableParagraph"/>
            </w:pPr>
          </w:p>
        </w:tc>
        <w:tc>
          <w:tcPr>
            <w:tcW w:w="990" w:type="dxa"/>
          </w:tcPr>
          <w:p w14:paraId="2EA8DA22" w14:textId="77777777" w:rsidR="00DF7B30" w:rsidRPr="000C5090" w:rsidRDefault="00DF7B30" w:rsidP="00DF7B30">
            <w:pPr>
              <w:pStyle w:val="TableParagraph"/>
            </w:pPr>
          </w:p>
        </w:tc>
        <w:tc>
          <w:tcPr>
            <w:tcW w:w="1440" w:type="dxa"/>
          </w:tcPr>
          <w:p w14:paraId="1EC50386" w14:textId="77777777" w:rsidR="00DF7B30" w:rsidRPr="000C5090" w:rsidRDefault="00DF7B30" w:rsidP="00DF7B30">
            <w:pPr>
              <w:pStyle w:val="TableParagraph"/>
            </w:pPr>
          </w:p>
        </w:tc>
        <w:tc>
          <w:tcPr>
            <w:tcW w:w="1449" w:type="dxa"/>
          </w:tcPr>
          <w:p w14:paraId="0724F5DD" w14:textId="77777777" w:rsidR="00DF7B30" w:rsidRPr="000C5090" w:rsidRDefault="00DF7B30" w:rsidP="00DF7B30">
            <w:pPr>
              <w:pStyle w:val="TableParagraph"/>
            </w:pPr>
          </w:p>
        </w:tc>
      </w:tr>
      <w:tr w:rsidR="00DF7B30" w:rsidRPr="000C5090" w14:paraId="15F4397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6B7A026" w14:textId="77777777" w:rsidR="00DF7B30" w:rsidRPr="000C5090" w:rsidRDefault="00DF7B30" w:rsidP="00DF7B30">
            <w:pPr>
              <w:pStyle w:val="TableParagraph"/>
            </w:pPr>
            <w:proofErr w:type="spellStart"/>
            <w:r w:rsidRPr="000C5090">
              <w:t>ClassName</w:t>
            </w:r>
            <w:proofErr w:type="spellEnd"/>
          </w:p>
        </w:tc>
        <w:tc>
          <w:tcPr>
            <w:tcW w:w="1620" w:type="dxa"/>
          </w:tcPr>
          <w:p w14:paraId="7D87C4D1" w14:textId="77777777" w:rsidR="00DF7B30" w:rsidRPr="000C5090" w:rsidRDefault="00DF7B30" w:rsidP="00DF7B30">
            <w:pPr>
              <w:pStyle w:val="TableParagraph"/>
            </w:pPr>
            <w:proofErr w:type="spellStart"/>
            <w:r w:rsidRPr="000C5090">
              <w:t>nvarchar</w:t>
            </w:r>
            <w:proofErr w:type="spellEnd"/>
            <w:r w:rsidRPr="000C5090">
              <w:t>(200)</w:t>
            </w:r>
          </w:p>
        </w:tc>
        <w:tc>
          <w:tcPr>
            <w:tcW w:w="990" w:type="dxa"/>
          </w:tcPr>
          <w:p w14:paraId="5C967F3C" w14:textId="77777777" w:rsidR="00DF7B30" w:rsidRPr="000C5090" w:rsidRDefault="00DF7B30" w:rsidP="00DF7B30">
            <w:pPr>
              <w:pStyle w:val="TableParagraph"/>
            </w:pPr>
            <w:r w:rsidRPr="000C5090">
              <w:t>No</w:t>
            </w:r>
          </w:p>
        </w:tc>
        <w:tc>
          <w:tcPr>
            <w:tcW w:w="1440" w:type="dxa"/>
          </w:tcPr>
          <w:p w14:paraId="149BFDA3" w14:textId="77777777" w:rsidR="00DF7B30" w:rsidRPr="000C5090" w:rsidRDefault="00DF7B30" w:rsidP="00DF7B30">
            <w:pPr>
              <w:pStyle w:val="TableParagraph"/>
            </w:pPr>
            <w:r w:rsidRPr="000C5090">
              <w:t>No</w:t>
            </w:r>
          </w:p>
        </w:tc>
        <w:tc>
          <w:tcPr>
            <w:tcW w:w="1449" w:type="dxa"/>
          </w:tcPr>
          <w:p w14:paraId="3F5E0BB7" w14:textId="77777777" w:rsidR="00DF7B30" w:rsidRPr="000C5090" w:rsidRDefault="00DF7B30" w:rsidP="00DF7B30">
            <w:pPr>
              <w:pStyle w:val="TableParagraph"/>
            </w:pPr>
            <w:r w:rsidRPr="000C5090">
              <w:t>No</w:t>
            </w:r>
          </w:p>
        </w:tc>
      </w:tr>
      <w:tr w:rsidR="00DF7B30" w:rsidRPr="000C5090" w14:paraId="2DCBD4DA"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54E00E5" w14:textId="77777777" w:rsidR="00DF7B30" w:rsidRPr="000C5090" w:rsidRDefault="00DF7B30" w:rsidP="00DF7B30">
            <w:pPr>
              <w:pStyle w:val="TableParagraph"/>
            </w:pPr>
            <w:r w:rsidRPr="000C5090">
              <w:t>Name of Class</w:t>
            </w:r>
          </w:p>
        </w:tc>
        <w:tc>
          <w:tcPr>
            <w:tcW w:w="1620" w:type="dxa"/>
          </w:tcPr>
          <w:p w14:paraId="2C852989" w14:textId="77777777" w:rsidR="00DF7B30" w:rsidRPr="000C5090" w:rsidRDefault="00DF7B30" w:rsidP="00DF7B30">
            <w:pPr>
              <w:pStyle w:val="TableParagraph"/>
            </w:pPr>
          </w:p>
        </w:tc>
        <w:tc>
          <w:tcPr>
            <w:tcW w:w="990" w:type="dxa"/>
          </w:tcPr>
          <w:p w14:paraId="0B97262B" w14:textId="77777777" w:rsidR="00DF7B30" w:rsidRPr="000C5090" w:rsidRDefault="00DF7B30" w:rsidP="00DF7B30">
            <w:pPr>
              <w:pStyle w:val="TableParagraph"/>
            </w:pPr>
          </w:p>
        </w:tc>
        <w:tc>
          <w:tcPr>
            <w:tcW w:w="1440" w:type="dxa"/>
          </w:tcPr>
          <w:p w14:paraId="409FF858" w14:textId="77777777" w:rsidR="00DF7B30" w:rsidRPr="000C5090" w:rsidRDefault="00DF7B30" w:rsidP="00DF7B30">
            <w:pPr>
              <w:pStyle w:val="TableParagraph"/>
            </w:pPr>
          </w:p>
        </w:tc>
        <w:tc>
          <w:tcPr>
            <w:tcW w:w="1449" w:type="dxa"/>
          </w:tcPr>
          <w:p w14:paraId="54070EB3" w14:textId="77777777" w:rsidR="00DF7B30" w:rsidRPr="000C5090" w:rsidRDefault="00DF7B30" w:rsidP="00DF7B30">
            <w:pPr>
              <w:pStyle w:val="TableParagraph"/>
            </w:pPr>
          </w:p>
        </w:tc>
      </w:tr>
      <w:tr w:rsidR="00DF7B30" w:rsidRPr="000C5090" w14:paraId="3F23E533"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FB17147" w14:textId="77777777" w:rsidR="00DF7B30" w:rsidRPr="000C5090" w:rsidRDefault="00DF7B30" w:rsidP="00DF7B30">
            <w:pPr>
              <w:pStyle w:val="TableParagraph"/>
            </w:pPr>
            <w:proofErr w:type="spellStart"/>
            <w:r w:rsidRPr="000C5090">
              <w:t>MethodName</w:t>
            </w:r>
            <w:proofErr w:type="spellEnd"/>
          </w:p>
        </w:tc>
        <w:tc>
          <w:tcPr>
            <w:tcW w:w="1620" w:type="dxa"/>
          </w:tcPr>
          <w:p w14:paraId="5553B8F0" w14:textId="77777777" w:rsidR="00DF7B30" w:rsidRPr="000C5090" w:rsidRDefault="00DF7B30" w:rsidP="00DF7B30">
            <w:pPr>
              <w:pStyle w:val="TableParagraph"/>
            </w:pPr>
            <w:proofErr w:type="spellStart"/>
            <w:r w:rsidRPr="000C5090">
              <w:t>nvarchar</w:t>
            </w:r>
            <w:proofErr w:type="spellEnd"/>
            <w:r w:rsidRPr="000C5090">
              <w:t>(50)</w:t>
            </w:r>
          </w:p>
        </w:tc>
        <w:tc>
          <w:tcPr>
            <w:tcW w:w="990" w:type="dxa"/>
          </w:tcPr>
          <w:p w14:paraId="07EAAAAE" w14:textId="77777777" w:rsidR="00DF7B30" w:rsidRPr="000C5090" w:rsidRDefault="00DF7B30" w:rsidP="00DF7B30">
            <w:pPr>
              <w:pStyle w:val="TableParagraph"/>
            </w:pPr>
            <w:r w:rsidRPr="000C5090">
              <w:t>No</w:t>
            </w:r>
          </w:p>
        </w:tc>
        <w:tc>
          <w:tcPr>
            <w:tcW w:w="1440" w:type="dxa"/>
          </w:tcPr>
          <w:p w14:paraId="50A2805E" w14:textId="77777777" w:rsidR="00DF7B30" w:rsidRPr="000C5090" w:rsidRDefault="00DF7B30" w:rsidP="00DF7B30">
            <w:pPr>
              <w:pStyle w:val="TableParagraph"/>
            </w:pPr>
            <w:r w:rsidRPr="000C5090">
              <w:t>No</w:t>
            </w:r>
          </w:p>
        </w:tc>
        <w:tc>
          <w:tcPr>
            <w:tcW w:w="1449" w:type="dxa"/>
          </w:tcPr>
          <w:p w14:paraId="052387F8" w14:textId="77777777" w:rsidR="00DF7B30" w:rsidRPr="000C5090" w:rsidRDefault="00DF7B30" w:rsidP="00DF7B30">
            <w:pPr>
              <w:pStyle w:val="TableParagraph"/>
            </w:pPr>
            <w:r w:rsidRPr="000C5090">
              <w:t>No</w:t>
            </w:r>
          </w:p>
        </w:tc>
      </w:tr>
      <w:tr w:rsidR="00DF7B30" w:rsidRPr="000C5090" w14:paraId="0C7F978F"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F1CA087" w14:textId="77777777" w:rsidR="00DF7B30" w:rsidRPr="000C5090" w:rsidRDefault="00DF7B30" w:rsidP="00DF7B30">
            <w:pPr>
              <w:pStyle w:val="TableParagraph"/>
            </w:pPr>
            <w:r w:rsidRPr="000C5090">
              <w:t>Name of Method</w:t>
            </w:r>
          </w:p>
        </w:tc>
        <w:tc>
          <w:tcPr>
            <w:tcW w:w="1620" w:type="dxa"/>
          </w:tcPr>
          <w:p w14:paraId="6847546D" w14:textId="77777777" w:rsidR="00DF7B30" w:rsidRPr="000C5090" w:rsidRDefault="00DF7B30" w:rsidP="00DF7B30">
            <w:pPr>
              <w:pStyle w:val="TableParagraph"/>
            </w:pPr>
          </w:p>
        </w:tc>
        <w:tc>
          <w:tcPr>
            <w:tcW w:w="990" w:type="dxa"/>
          </w:tcPr>
          <w:p w14:paraId="137EBD55" w14:textId="77777777" w:rsidR="00DF7B30" w:rsidRPr="000C5090" w:rsidRDefault="00DF7B30" w:rsidP="00DF7B30">
            <w:pPr>
              <w:pStyle w:val="TableParagraph"/>
            </w:pPr>
          </w:p>
        </w:tc>
        <w:tc>
          <w:tcPr>
            <w:tcW w:w="1440" w:type="dxa"/>
          </w:tcPr>
          <w:p w14:paraId="0032104B" w14:textId="77777777" w:rsidR="00DF7B30" w:rsidRPr="000C5090" w:rsidRDefault="00DF7B30" w:rsidP="00DF7B30">
            <w:pPr>
              <w:pStyle w:val="TableParagraph"/>
            </w:pPr>
          </w:p>
        </w:tc>
        <w:tc>
          <w:tcPr>
            <w:tcW w:w="1449" w:type="dxa"/>
          </w:tcPr>
          <w:p w14:paraId="1BA7B962" w14:textId="77777777" w:rsidR="00DF7B30" w:rsidRPr="000C5090" w:rsidRDefault="00DF7B30" w:rsidP="00DF7B30">
            <w:pPr>
              <w:pStyle w:val="TableParagraph"/>
            </w:pPr>
          </w:p>
        </w:tc>
      </w:tr>
      <w:tr w:rsidR="00DF7B30" w:rsidRPr="000C5090" w14:paraId="715E0F27"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5E5F83B" w14:textId="77777777" w:rsidR="00DF7B30" w:rsidRPr="000C5090" w:rsidRDefault="00DF7B30" w:rsidP="00DF7B30">
            <w:pPr>
              <w:pStyle w:val="TableParagraph"/>
            </w:pPr>
            <w:r w:rsidRPr="000C5090">
              <w:t>Date Created</w:t>
            </w:r>
          </w:p>
        </w:tc>
        <w:tc>
          <w:tcPr>
            <w:tcW w:w="1620" w:type="dxa"/>
          </w:tcPr>
          <w:p w14:paraId="3270BA83" w14:textId="77777777" w:rsidR="00DF7B30" w:rsidRPr="000C5090" w:rsidRDefault="00DF7B30" w:rsidP="00DF7B30">
            <w:pPr>
              <w:pStyle w:val="TableParagraph"/>
            </w:pPr>
            <w:r w:rsidRPr="000C5090">
              <w:t>datetime</w:t>
            </w:r>
          </w:p>
        </w:tc>
        <w:tc>
          <w:tcPr>
            <w:tcW w:w="990" w:type="dxa"/>
          </w:tcPr>
          <w:p w14:paraId="29B00D95" w14:textId="77777777" w:rsidR="00DF7B30" w:rsidRPr="000C5090" w:rsidRDefault="00DF7B30" w:rsidP="00DF7B30">
            <w:pPr>
              <w:pStyle w:val="TableParagraph"/>
            </w:pPr>
            <w:r w:rsidRPr="000C5090">
              <w:t>No</w:t>
            </w:r>
          </w:p>
        </w:tc>
        <w:tc>
          <w:tcPr>
            <w:tcW w:w="1440" w:type="dxa"/>
          </w:tcPr>
          <w:p w14:paraId="6205C65F" w14:textId="77777777" w:rsidR="00DF7B30" w:rsidRPr="000C5090" w:rsidRDefault="00DF7B30" w:rsidP="00DF7B30">
            <w:pPr>
              <w:pStyle w:val="TableParagraph"/>
            </w:pPr>
            <w:r w:rsidRPr="000C5090">
              <w:t>No</w:t>
            </w:r>
          </w:p>
        </w:tc>
        <w:tc>
          <w:tcPr>
            <w:tcW w:w="1449" w:type="dxa"/>
          </w:tcPr>
          <w:p w14:paraId="12982207" w14:textId="77777777" w:rsidR="00DF7B30" w:rsidRPr="000C5090" w:rsidRDefault="00DF7B30" w:rsidP="00DF7B30">
            <w:pPr>
              <w:pStyle w:val="TableParagraph"/>
            </w:pPr>
            <w:r w:rsidRPr="000C5090">
              <w:t>No</w:t>
            </w:r>
          </w:p>
        </w:tc>
      </w:tr>
      <w:tr w:rsidR="00DF7B30" w:rsidRPr="000C5090" w14:paraId="03A0A3DC"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4078363E" w14:textId="77777777" w:rsidR="00DF7B30" w:rsidRPr="000C5090" w:rsidRDefault="00DF7B30" w:rsidP="00DF7B30">
            <w:pPr>
              <w:pStyle w:val="TableParagraph"/>
            </w:pPr>
            <w:r w:rsidRPr="000C5090">
              <w:t>Created Date</w:t>
            </w:r>
          </w:p>
        </w:tc>
        <w:tc>
          <w:tcPr>
            <w:tcW w:w="1620" w:type="dxa"/>
          </w:tcPr>
          <w:p w14:paraId="5EC5B1BA" w14:textId="77777777" w:rsidR="00DF7B30" w:rsidRPr="000C5090" w:rsidRDefault="00DF7B30" w:rsidP="00DF7B30">
            <w:pPr>
              <w:pStyle w:val="TableParagraph"/>
            </w:pPr>
          </w:p>
        </w:tc>
        <w:tc>
          <w:tcPr>
            <w:tcW w:w="990" w:type="dxa"/>
          </w:tcPr>
          <w:p w14:paraId="6140182A" w14:textId="77777777" w:rsidR="00DF7B30" w:rsidRPr="000C5090" w:rsidRDefault="00DF7B30" w:rsidP="00DF7B30">
            <w:pPr>
              <w:pStyle w:val="TableParagraph"/>
            </w:pPr>
          </w:p>
        </w:tc>
        <w:tc>
          <w:tcPr>
            <w:tcW w:w="1440" w:type="dxa"/>
          </w:tcPr>
          <w:p w14:paraId="72EBFD2A" w14:textId="77777777" w:rsidR="00DF7B30" w:rsidRPr="000C5090" w:rsidRDefault="00DF7B30" w:rsidP="00DF7B30">
            <w:pPr>
              <w:pStyle w:val="TableParagraph"/>
            </w:pPr>
          </w:p>
        </w:tc>
        <w:tc>
          <w:tcPr>
            <w:tcW w:w="1449" w:type="dxa"/>
          </w:tcPr>
          <w:p w14:paraId="625C2267" w14:textId="77777777" w:rsidR="00DF7B30" w:rsidRPr="000C5090" w:rsidRDefault="00DF7B30" w:rsidP="00DF7B30">
            <w:pPr>
              <w:pStyle w:val="TableParagraph"/>
            </w:pPr>
          </w:p>
        </w:tc>
      </w:tr>
    </w:tbl>
    <w:p w14:paraId="44BAEB9D" w14:textId="77777777" w:rsidR="00DF7B30" w:rsidRPr="000C5090" w:rsidRDefault="00DF7B30" w:rsidP="00DF7B30">
      <w:pPr>
        <w:pStyle w:val="Heading3"/>
      </w:pPr>
      <w:bookmarkStart w:id="200" w:name="6.4.17_Table:_MASMovementType"/>
      <w:bookmarkStart w:id="201" w:name="_Toc475705862"/>
      <w:bookmarkStart w:id="202" w:name="_Toc93395507"/>
      <w:bookmarkEnd w:id="200"/>
      <w:r w:rsidRPr="000C5090">
        <w:t xml:space="preserve">Table: </w:t>
      </w:r>
      <w:proofErr w:type="spellStart"/>
      <w:r w:rsidRPr="000C5090">
        <w:t>MASMovementType</w:t>
      </w:r>
      <w:bookmarkEnd w:id="201"/>
      <w:bookmarkEnd w:id="202"/>
      <w:proofErr w:type="spellEnd"/>
    </w:p>
    <w:p w14:paraId="2019BF37" w14:textId="54D62ABA" w:rsidR="00C33378" w:rsidRPr="000C5090" w:rsidRDefault="00C33378" w:rsidP="00C33378">
      <w:pPr>
        <w:pStyle w:val="Caption"/>
      </w:pPr>
      <w:bookmarkStart w:id="203" w:name="_Toc9339563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21</w:t>
      </w:r>
      <w:r w:rsidR="00C61F74" w:rsidRPr="000C5090">
        <w:rPr>
          <w:noProof/>
        </w:rPr>
        <w:fldChar w:fldCharType="end"/>
      </w:r>
      <w:r w:rsidRPr="000C5090">
        <w:t xml:space="preserve">: </w:t>
      </w:r>
      <w:proofErr w:type="spellStart"/>
      <w:r w:rsidRPr="000C5090">
        <w:t>MASMovementType</w:t>
      </w:r>
      <w:bookmarkEnd w:id="203"/>
      <w:proofErr w:type="spellEnd"/>
    </w:p>
    <w:tbl>
      <w:tblPr>
        <w:tblStyle w:val="DatabaseTable"/>
        <w:tblW w:w="5000" w:type="pct"/>
        <w:tblLayout w:type="fixed"/>
        <w:tblLook w:val="01E0" w:firstRow="1" w:lastRow="1" w:firstColumn="1" w:lastColumn="1" w:noHBand="0" w:noVBand="0"/>
        <w:tblCaption w:val="Table 21: MASMovementType"/>
        <w:tblDescription w:val="Table 21: MASMovementType"/>
      </w:tblPr>
      <w:tblGrid>
        <w:gridCol w:w="4224"/>
        <w:gridCol w:w="1607"/>
        <w:gridCol w:w="982"/>
        <w:gridCol w:w="1429"/>
        <w:gridCol w:w="1438"/>
      </w:tblGrid>
      <w:tr w:rsidR="00DF7B30" w:rsidRPr="000C5090" w14:paraId="43FC573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51EDC4D2" w14:textId="77777777" w:rsidR="00DF7B30" w:rsidRPr="000C5090" w:rsidRDefault="00DF7B30" w:rsidP="00DF7B30">
            <w:pPr>
              <w:pStyle w:val="TableHeaderParagraph"/>
            </w:pPr>
            <w:r w:rsidRPr="000C5090">
              <w:t>Element Name</w:t>
            </w:r>
          </w:p>
        </w:tc>
        <w:tc>
          <w:tcPr>
            <w:tcW w:w="1620" w:type="dxa"/>
          </w:tcPr>
          <w:p w14:paraId="29A47D83" w14:textId="77777777" w:rsidR="00DF7B30" w:rsidRPr="000C5090" w:rsidRDefault="00DF7B30" w:rsidP="00DF7B30">
            <w:pPr>
              <w:pStyle w:val="TableHeaderParagraph"/>
            </w:pPr>
            <w:r w:rsidRPr="000C5090">
              <w:t>Data Type</w:t>
            </w:r>
          </w:p>
        </w:tc>
        <w:tc>
          <w:tcPr>
            <w:tcW w:w="990" w:type="dxa"/>
          </w:tcPr>
          <w:p w14:paraId="266FE089" w14:textId="77777777" w:rsidR="00DF7B30" w:rsidRPr="000C5090" w:rsidRDefault="00DF7B30" w:rsidP="00DF7B30">
            <w:pPr>
              <w:pStyle w:val="TableHeaderParagraph"/>
            </w:pPr>
            <w:r w:rsidRPr="000C5090">
              <w:t>Indexed</w:t>
            </w:r>
          </w:p>
        </w:tc>
        <w:tc>
          <w:tcPr>
            <w:tcW w:w="1440" w:type="dxa"/>
          </w:tcPr>
          <w:p w14:paraId="2D05A85C" w14:textId="77777777" w:rsidR="00DF7B30" w:rsidRPr="000C5090" w:rsidRDefault="00DF7B30" w:rsidP="00DF7B30">
            <w:pPr>
              <w:pStyle w:val="TableHeaderParagraph"/>
            </w:pPr>
            <w:r w:rsidRPr="000C5090">
              <w:t>Primary Key</w:t>
            </w:r>
          </w:p>
        </w:tc>
        <w:tc>
          <w:tcPr>
            <w:tcW w:w="1449" w:type="dxa"/>
          </w:tcPr>
          <w:p w14:paraId="4D189AED" w14:textId="77777777" w:rsidR="00DF7B30" w:rsidRPr="000C5090" w:rsidRDefault="00DF7B30" w:rsidP="00DF7B30">
            <w:pPr>
              <w:pStyle w:val="TableHeaderParagraph"/>
            </w:pPr>
            <w:r w:rsidRPr="000C5090">
              <w:t>Foreign Key</w:t>
            </w:r>
          </w:p>
        </w:tc>
      </w:tr>
      <w:tr w:rsidR="00DF7B30" w:rsidRPr="000C5090" w14:paraId="3AF6A5A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2AA4F51"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AB19FB5"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2B48AEF5" w14:textId="77777777" w:rsidR="00DF7B30" w:rsidRPr="000C5090" w:rsidRDefault="00DF7B30" w:rsidP="00DF7B30">
            <w:pPr>
              <w:pStyle w:val="TableParagraph"/>
            </w:pPr>
            <w:r w:rsidRPr="000C5090">
              <w:t>No</w:t>
            </w:r>
          </w:p>
        </w:tc>
        <w:tc>
          <w:tcPr>
            <w:tcW w:w="1440" w:type="dxa"/>
            <w:shd w:val="clear" w:color="auto" w:fill="FFFFFF" w:themeFill="background1"/>
          </w:tcPr>
          <w:p w14:paraId="1E6CBC6E" w14:textId="77777777" w:rsidR="00DF7B30" w:rsidRPr="000C5090" w:rsidRDefault="00DF7B30" w:rsidP="00DF7B30">
            <w:pPr>
              <w:pStyle w:val="TableParagraph"/>
            </w:pPr>
            <w:r w:rsidRPr="000C5090">
              <w:t>No</w:t>
            </w:r>
          </w:p>
        </w:tc>
        <w:tc>
          <w:tcPr>
            <w:tcW w:w="1449" w:type="dxa"/>
            <w:shd w:val="clear" w:color="auto" w:fill="FFFFFF" w:themeFill="background1"/>
          </w:tcPr>
          <w:p w14:paraId="4C85901E" w14:textId="77777777" w:rsidR="00DF7B30" w:rsidRPr="000C5090" w:rsidRDefault="00DF7B30" w:rsidP="00DF7B30">
            <w:pPr>
              <w:pStyle w:val="TableParagraph"/>
            </w:pPr>
            <w:r w:rsidRPr="000C5090">
              <w:t>No</w:t>
            </w:r>
          </w:p>
        </w:tc>
      </w:tr>
      <w:tr w:rsidR="00DF7B30" w:rsidRPr="000C5090" w14:paraId="66E14C5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3E51A3"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8CE9CC1" w14:textId="77777777" w:rsidR="00DF7B30" w:rsidRPr="000C5090" w:rsidRDefault="00DF7B30" w:rsidP="00DF7B30">
            <w:pPr>
              <w:pStyle w:val="TableParagraph"/>
            </w:pPr>
          </w:p>
        </w:tc>
        <w:tc>
          <w:tcPr>
            <w:tcW w:w="990" w:type="dxa"/>
            <w:shd w:val="clear" w:color="auto" w:fill="F2F2F2" w:themeFill="background1" w:themeFillShade="F2"/>
          </w:tcPr>
          <w:p w14:paraId="196056FB" w14:textId="77777777" w:rsidR="00DF7B30" w:rsidRPr="000C5090" w:rsidRDefault="00DF7B30" w:rsidP="00DF7B30">
            <w:pPr>
              <w:pStyle w:val="TableParagraph"/>
            </w:pPr>
          </w:p>
        </w:tc>
        <w:tc>
          <w:tcPr>
            <w:tcW w:w="1440" w:type="dxa"/>
            <w:shd w:val="clear" w:color="auto" w:fill="F2F2F2" w:themeFill="background1" w:themeFillShade="F2"/>
          </w:tcPr>
          <w:p w14:paraId="1FF59DDF" w14:textId="77777777" w:rsidR="00DF7B30" w:rsidRPr="000C5090" w:rsidRDefault="00DF7B30" w:rsidP="00DF7B30">
            <w:pPr>
              <w:pStyle w:val="TableParagraph"/>
            </w:pPr>
          </w:p>
        </w:tc>
        <w:tc>
          <w:tcPr>
            <w:tcW w:w="1449" w:type="dxa"/>
            <w:shd w:val="clear" w:color="auto" w:fill="F2F2F2" w:themeFill="background1" w:themeFillShade="F2"/>
          </w:tcPr>
          <w:p w14:paraId="2CB640D1" w14:textId="77777777" w:rsidR="00DF7B30" w:rsidRPr="000C5090" w:rsidRDefault="00DF7B30" w:rsidP="00DF7B30">
            <w:pPr>
              <w:pStyle w:val="TableParagraph"/>
            </w:pPr>
          </w:p>
        </w:tc>
      </w:tr>
      <w:tr w:rsidR="00DF7B30" w:rsidRPr="000C5090" w14:paraId="1FDBEE1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3BA60F" w14:textId="77777777" w:rsidR="00DF7B30" w:rsidRPr="000C5090" w:rsidRDefault="00DF7B30" w:rsidP="00DF7B30">
            <w:pPr>
              <w:pStyle w:val="TableParagraph"/>
            </w:pPr>
            <w:r w:rsidRPr="000C5090">
              <w:t>Inactive</w:t>
            </w:r>
          </w:p>
        </w:tc>
        <w:tc>
          <w:tcPr>
            <w:tcW w:w="1620" w:type="dxa"/>
            <w:shd w:val="clear" w:color="auto" w:fill="FFFFFF" w:themeFill="background1"/>
          </w:tcPr>
          <w:p w14:paraId="475E8D94" w14:textId="77777777" w:rsidR="00DF7B30" w:rsidRPr="000C5090" w:rsidRDefault="00DF7B30" w:rsidP="00DF7B30">
            <w:pPr>
              <w:pStyle w:val="TableParagraph"/>
            </w:pPr>
            <w:r w:rsidRPr="000C5090">
              <w:t>bit</w:t>
            </w:r>
          </w:p>
        </w:tc>
        <w:tc>
          <w:tcPr>
            <w:tcW w:w="990" w:type="dxa"/>
            <w:shd w:val="clear" w:color="auto" w:fill="FFFFFF" w:themeFill="background1"/>
          </w:tcPr>
          <w:p w14:paraId="116A319F" w14:textId="77777777" w:rsidR="00DF7B30" w:rsidRPr="000C5090" w:rsidRDefault="00DF7B30" w:rsidP="00DF7B30">
            <w:pPr>
              <w:pStyle w:val="TableParagraph"/>
            </w:pPr>
            <w:r w:rsidRPr="000C5090">
              <w:t>No</w:t>
            </w:r>
          </w:p>
        </w:tc>
        <w:tc>
          <w:tcPr>
            <w:tcW w:w="1440" w:type="dxa"/>
            <w:shd w:val="clear" w:color="auto" w:fill="FFFFFF" w:themeFill="background1"/>
          </w:tcPr>
          <w:p w14:paraId="31FE65D9" w14:textId="77777777" w:rsidR="00DF7B30" w:rsidRPr="000C5090" w:rsidRDefault="00DF7B30" w:rsidP="00DF7B30">
            <w:pPr>
              <w:pStyle w:val="TableParagraph"/>
            </w:pPr>
            <w:r w:rsidRPr="000C5090">
              <w:t>No</w:t>
            </w:r>
          </w:p>
        </w:tc>
        <w:tc>
          <w:tcPr>
            <w:tcW w:w="1449" w:type="dxa"/>
            <w:shd w:val="clear" w:color="auto" w:fill="FFFFFF" w:themeFill="background1"/>
          </w:tcPr>
          <w:p w14:paraId="0795FB72" w14:textId="77777777" w:rsidR="00DF7B30" w:rsidRPr="000C5090" w:rsidRDefault="00DF7B30" w:rsidP="00DF7B30">
            <w:pPr>
              <w:pStyle w:val="TableParagraph"/>
            </w:pPr>
            <w:r w:rsidRPr="000C5090">
              <w:t>No</w:t>
            </w:r>
          </w:p>
        </w:tc>
      </w:tr>
      <w:tr w:rsidR="00DF7B30" w:rsidRPr="000C5090" w14:paraId="7F8D294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3492871"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38A15337" w14:textId="77777777" w:rsidR="00DF7B30" w:rsidRPr="000C5090" w:rsidRDefault="00DF7B30" w:rsidP="00DF7B30">
            <w:pPr>
              <w:pStyle w:val="TableParagraph"/>
            </w:pPr>
          </w:p>
        </w:tc>
        <w:tc>
          <w:tcPr>
            <w:tcW w:w="990" w:type="dxa"/>
            <w:shd w:val="clear" w:color="auto" w:fill="F2F2F2" w:themeFill="background1" w:themeFillShade="F2"/>
          </w:tcPr>
          <w:p w14:paraId="2002287E" w14:textId="77777777" w:rsidR="00DF7B30" w:rsidRPr="000C5090" w:rsidRDefault="00DF7B30" w:rsidP="00DF7B30">
            <w:pPr>
              <w:pStyle w:val="TableParagraph"/>
            </w:pPr>
          </w:p>
        </w:tc>
        <w:tc>
          <w:tcPr>
            <w:tcW w:w="1440" w:type="dxa"/>
            <w:shd w:val="clear" w:color="auto" w:fill="F2F2F2" w:themeFill="background1" w:themeFillShade="F2"/>
          </w:tcPr>
          <w:p w14:paraId="0DD83681" w14:textId="77777777" w:rsidR="00DF7B30" w:rsidRPr="000C5090" w:rsidRDefault="00DF7B30" w:rsidP="00DF7B30">
            <w:pPr>
              <w:pStyle w:val="TableParagraph"/>
            </w:pPr>
          </w:p>
        </w:tc>
        <w:tc>
          <w:tcPr>
            <w:tcW w:w="1449" w:type="dxa"/>
            <w:shd w:val="clear" w:color="auto" w:fill="F2F2F2" w:themeFill="background1" w:themeFillShade="F2"/>
          </w:tcPr>
          <w:p w14:paraId="3AAFA657" w14:textId="77777777" w:rsidR="00DF7B30" w:rsidRPr="000C5090" w:rsidRDefault="00DF7B30" w:rsidP="00DF7B30">
            <w:pPr>
              <w:pStyle w:val="TableParagraph"/>
            </w:pPr>
          </w:p>
        </w:tc>
      </w:tr>
      <w:tr w:rsidR="00DF7B30" w:rsidRPr="000C5090" w14:paraId="7FCE82E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575622E" w14:textId="77777777" w:rsidR="00DF7B30" w:rsidRPr="000C5090" w:rsidRDefault="00DF7B30" w:rsidP="00DF7B30">
            <w:pPr>
              <w:pStyle w:val="TableParagraph"/>
            </w:pPr>
            <w:proofErr w:type="spellStart"/>
            <w:r w:rsidRPr="000C5090">
              <w:t>MASMovementName</w:t>
            </w:r>
            <w:proofErr w:type="spellEnd"/>
          </w:p>
        </w:tc>
        <w:tc>
          <w:tcPr>
            <w:tcW w:w="1620" w:type="dxa"/>
            <w:shd w:val="clear" w:color="auto" w:fill="FFFFFF" w:themeFill="background1"/>
          </w:tcPr>
          <w:p w14:paraId="6344735F" w14:textId="77777777" w:rsidR="00DF7B30" w:rsidRPr="000C5090" w:rsidRDefault="00DF7B30" w:rsidP="00DF7B30">
            <w:pPr>
              <w:pStyle w:val="TableParagraph"/>
            </w:pPr>
            <w:r w:rsidRPr="000C5090">
              <w:t>varchar(100)</w:t>
            </w:r>
          </w:p>
        </w:tc>
        <w:tc>
          <w:tcPr>
            <w:tcW w:w="990" w:type="dxa"/>
            <w:shd w:val="clear" w:color="auto" w:fill="FFFFFF" w:themeFill="background1"/>
          </w:tcPr>
          <w:p w14:paraId="540AFC98" w14:textId="77777777" w:rsidR="00DF7B30" w:rsidRPr="000C5090" w:rsidRDefault="00DF7B30" w:rsidP="00DF7B30">
            <w:pPr>
              <w:pStyle w:val="TableParagraph"/>
            </w:pPr>
            <w:r w:rsidRPr="000C5090">
              <w:t>Yes</w:t>
            </w:r>
          </w:p>
        </w:tc>
        <w:tc>
          <w:tcPr>
            <w:tcW w:w="1440" w:type="dxa"/>
            <w:shd w:val="clear" w:color="auto" w:fill="FFFFFF" w:themeFill="background1"/>
          </w:tcPr>
          <w:p w14:paraId="44894170" w14:textId="77777777" w:rsidR="00DF7B30" w:rsidRPr="000C5090" w:rsidRDefault="00DF7B30" w:rsidP="00DF7B30">
            <w:pPr>
              <w:pStyle w:val="TableParagraph"/>
            </w:pPr>
            <w:r w:rsidRPr="000C5090">
              <w:t>No</w:t>
            </w:r>
          </w:p>
        </w:tc>
        <w:tc>
          <w:tcPr>
            <w:tcW w:w="1449" w:type="dxa"/>
            <w:shd w:val="clear" w:color="auto" w:fill="FFFFFF" w:themeFill="background1"/>
          </w:tcPr>
          <w:p w14:paraId="60A046F1" w14:textId="77777777" w:rsidR="00DF7B30" w:rsidRPr="000C5090" w:rsidRDefault="00DF7B30" w:rsidP="00DF7B30">
            <w:pPr>
              <w:pStyle w:val="TableParagraph"/>
            </w:pPr>
            <w:r w:rsidRPr="000C5090">
              <w:t>No</w:t>
            </w:r>
          </w:p>
        </w:tc>
      </w:tr>
      <w:tr w:rsidR="00DF7B30" w:rsidRPr="000C5090" w14:paraId="43487E6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0810C0C" w14:textId="77777777" w:rsidR="00DF7B30" w:rsidRPr="000C5090" w:rsidRDefault="00DF7B30" w:rsidP="00DF7B30">
            <w:pPr>
              <w:pStyle w:val="TableParagraph"/>
            </w:pPr>
            <w:r w:rsidRPr="000C5090">
              <w:t>Description of a Medical Administration Service Movement</w:t>
            </w:r>
          </w:p>
        </w:tc>
        <w:tc>
          <w:tcPr>
            <w:tcW w:w="1620" w:type="dxa"/>
            <w:shd w:val="clear" w:color="auto" w:fill="F2F2F2" w:themeFill="background1" w:themeFillShade="F2"/>
          </w:tcPr>
          <w:p w14:paraId="61B7F54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94AC671" w14:textId="77777777" w:rsidR="00DF7B30" w:rsidRPr="000C5090" w:rsidRDefault="00DF7B30" w:rsidP="00DF7B30">
            <w:pPr>
              <w:pStyle w:val="TableParagraph"/>
            </w:pPr>
            <w:r w:rsidRPr="000C5090">
              <w:t>405.2 / .01</w:t>
            </w:r>
          </w:p>
        </w:tc>
        <w:tc>
          <w:tcPr>
            <w:tcW w:w="990" w:type="dxa"/>
            <w:shd w:val="clear" w:color="auto" w:fill="F2F2F2" w:themeFill="background1" w:themeFillShade="F2"/>
          </w:tcPr>
          <w:p w14:paraId="74ABC8B8" w14:textId="77777777" w:rsidR="00DF7B30" w:rsidRPr="000C5090" w:rsidRDefault="00DF7B30" w:rsidP="00DF7B30">
            <w:pPr>
              <w:pStyle w:val="TableParagraph"/>
            </w:pPr>
          </w:p>
        </w:tc>
        <w:tc>
          <w:tcPr>
            <w:tcW w:w="1440" w:type="dxa"/>
            <w:shd w:val="clear" w:color="auto" w:fill="F2F2F2" w:themeFill="background1" w:themeFillShade="F2"/>
          </w:tcPr>
          <w:p w14:paraId="7D403BB8" w14:textId="77777777" w:rsidR="00DF7B30" w:rsidRPr="000C5090" w:rsidRDefault="00DF7B30" w:rsidP="00DF7B30">
            <w:pPr>
              <w:pStyle w:val="TableParagraph"/>
            </w:pPr>
          </w:p>
        </w:tc>
        <w:tc>
          <w:tcPr>
            <w:tcW w:w="1449" w:type="dxa"/>
            <w:shd w:val="clear" w:color="auto" w:fill="F2F2F2" w:themeFill="background1" w:themeFillShade="F2"/>
          </w:tcPr>
          <w:p w14:paraId="243FEBDF" w14:textId="77777777" w:rsidR="00DF7B30" w:rsidRPr="000C5090" w:rsidRDefault="00DF7B30" w:rsidP="00DF7B30">
            <w:pPr>
              <w:pStyle w:val="TableParagraph"/>
            </w:pPr>
          </w:p>
        </w:tc>
      </w:tr>
      <w:tr w:rsidR="00DF7B30" w:rsidRPr="000C5090" w14:paraId="36C6DB4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F257488" w14:textId="77777777" w:rsidR="00DF7B30" w:rsidRPr="000C5090" w:rsidRDefault="00DF7B30" w:rsidP="00DF7B30">
            <w:pPr>
              <w:pStyle w:val="TableParagraph"/>
            </w:pPr>
            <w:proofErr w:type="spellStart"/>
            <w:r w:rsidRPr="000C5090">
              <w:t>MASMovementTypeID</w:t>
            </w:r>
            <w:proofErr w:type="spellEnd"/>
          </w:p>
        </w:tc>
        <w:tc>
          <w:tcPr>
            <w:tcW w:w="1620" w:type="dxa"/>
            <w:shd w:val="clear" w:color="auto" w:fill="FFFFFF" w:themeFill="background1"/>
          </w:tcPr>
          <w:p w14:paraId="6AF453B4"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3A3C197A" w14:textId="77777777" w:rsidR="00DF7B30" w:rsidRPr="000C5090" w:rsidRDefault="00DF7B30" w:rsidP="00DF7B30">
            <w:pPr>
              <w:pStyle w:val="TableParagraph"/>
            </w:pPr>
            <w:r w:rsidRPr="000C5090">
              <w:t>Yes</w:t>
            </w:r>
          </w:p>
        </w:tc>
        <w:tc>
          <w:tcPr>
            <w:tcW w:w="1440" w:type="dxa"/>
            <w:shd w:val="clear" w:color="auto" w:fill="FFFFFF" w:themeFill="background1"/>
          </w:tcPr>
          <w:p w14:paraId="2EAA252E" w14:textId="77777777" w:rsidR="00DF7B30" w:rsidRPr="000C5090" w:rsidRDefault="00DF7B30" w:rsidP="00DF7B30">
            <w:pPr>
              <w:pStyle w:val="TableParagraph"/>
            </w:pPr>
            <w:r w:rsidRPr="000C5090">
              <w:t>No</w:t>
            </w:r>
          </w:p>
        </w:tc>
        <w:tc>
          <w:tcPr>
            <w:tcW w:w="1449" w:type="dxa"/>
            <w:shd w:val="clear" w:color="auto" w:fill="FFFFFF" w:themeFill="background1"/>
          </w:tcPr>
          <w:p w14:paraId="5061109B" w14:textId="77777777" w:rsidR="00DF7B30" w:rsidRPr="000C5090" w:rsidRDefault="00DF7B30" w:rsidP="00DF7B30">
            <w:pPr>
              <w:pStyle w:val="TableParagraph"/>
            </w:pPr>
            <w:r w:rsidRPr="000C5090">
              <w:t>No</w:t>
            </w:r>
          </w:p>
        </w:tc>
      </w:tr>
      <w:tr w:rsidR="00DF7B30" w:rsidRPr="000C5090" w14:paraId="32CB9DB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5D826BE" w14:textId="77777777" w:rsidR="00DF7B30" w:rsidRPr="000C5090" w:rsidRDefault="00DF7B30" w:rsidP="00DF7B30">
            <w:pPr>
              <w:pStyle w:val="TableParagraph"/>
            </w:pPr>
            <w:r w:rsidRPr="000C5090">
              <w:t>Identification number for a Medical Administration Service Movement Type</w:t>
            </w:r>
          </w:p>
        </w:tc>
        <w:tc>
          <w:tcPr>
            <w:tcW w:w="1620" w:type="dxa"/>
            <w:shd w:val="clear" w:color="auto" w:fill="F2F2F2" w:themeFill="background1" w:themeFillShade="F2"/>
          </w:tcPr>
          <w:p w14:paraId="5052ED9C" w14:textId="77777777" w:rsidR="00DF7B30" w:rsidRPr="000C5090" w:rsidRDefault="00DF7B30" w:rsidP="00DF7B30">
            <w:pPr>
              <w:pStyle w:val="TableParagraph"/>
            </w:pPr>
          </w:p>
        </w:tc>
        <w:tc>
          <w:tcPr>
            <w:tcW w:w="990" w:type="dxa"/>
            <w:shd w:val="clear" w:color="auto" w:fill="F2F2F2" w:themeFill="background1" w:themeFillShade="F2"/>
          </w:tcPr>
          <w:p w14:paraId="1872686B" w14:textId="77777777" w:rsidR="00DF7B30" w:rsidRPr="000C5090" w:rsidRDefault="00DF7B30" w:rsidP="00DF7B30">
            <w:pPr>
              <w:pStyle w:val="TableParagraph"/>
            </w:pPr>
          </w:p>
        </w:tc>
        <w:tc>
          <w:tcPr>
            <w:tcW w:w="1440" w:type="dxa"/>
            <w:shd w:val="clear" w:color="auto" w:fill="F2F2F2" w:themeFill="background1" w:themeFillShade="F2"/>
          </w:tcPr>
          <w:p w14:paraId="781C962D" w14:textId="77777777" w:rsidR="00DF7B30" w:rsidRPr="000C5090" w:rsidRDefault="00DF7B30" w:rsidP="00DF7B30">
            <w:pPr>
              <w:pStyle w:val="TableParagraph"/>
            </w:pPr>
          </w:p>
        </w:tc>
        <w:tc>
          <w:tcPr>
            <w:tcW w:w="1449" w:type="dxa"/>
            <w:shd w:val="clear" w:color="auto" w:fill="F2F2F2" w:themeFill="background1" w:themeFillShade="F2"/>
          </w:tcPr>
          <w:p w14:paraId="7BBA3D39" w14:textId="77777777" w:rsidR="00DF7B30" w:rsidRPr="000C5090" w:rsidRDefault="00DF7B30" w:rsidP="00DF7B30">
            <w:pPr>
              <w:pStyle w:val="TableParagraph"/>
            </w:pPr>
          </w:p>
        </w:tc>
      </w:tr>
      <w:tr w:rsidR="00DF7B30" w:rsidRPr="000C5090" w14:paraId="4059FF3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86EE9AC" w14:textId="77777777" w:rsidR="00DF7B30" w:rsidRPr="000C5090" w:rsidRDefault="00DF7B30" w:rsidP="00DF7B30">
            <w:pPr>
              <w:pStyle w:val="TableParagraph"/>
            </w:pPr>
            <w:proofErr w:type="spellStart"/>
            <w:r w:rsidRPr="000C5090">
              <w:t>MASMovementTypeIEN</w:t>
            </w:r>
            <w:proofErr w:type="spellEnd"/>
          </w:p>
        </w:tc>
        <w:tc>
          <w:tcPr>
            <w:tcW w:w="1620" w:type="dxa"/>
            <w:shd w:val="clear" w:color="auto" w:fill="FFFFFF" w:themeFill="background1"/>
          </w:tcPr>
          <w:p w14:paraId="6207440C" w14:textId="77777777" w:rsidR="00DF7B30" w:rsidRPr="000C5090" w:rsidRDefault="00DF7B30" w:rsidP="00DF7B30">
            <w:pPr>
              <w:pStyle w:val="TableParagraph"/>
            </w:pPr>
            <w:r w:rsidRPr="000C5090">
              <w:t>varchar(50)</w:t>
            </w:r>
          </w:p>
        </w:tc>
        <w:tc>
          <w:tcPr>
            <w:tcW w:w="990" w:type="dxa"/>
            <w:shd w:val="clear" w:color="auto" w:fill="FFFFFF" w:themeFill="background1"/>
          </w:tcPr>
          <w:p w14:paraId="4BCA7506" w14:textId="77777777" w:rsidR="00DF7B30" w:rsidRPr="000C5090" w:rsidRDefault="00DF7B30" w:rsidP="00DF7B30">
            <w:pPr>
              <w:pStyle w:val="TableParagraph"/>
            </w:pPr>
            <w:r w:rsidRPr="000C5090">
              <w:t>Yes</w:t>
            </w:r>
          </w:p>
        </w:tc>
        <w:tc>
          <w:tcPr>
            <w:tcW w:w="1440" w:type="dxa"/>
            <w:shd w:val="clear" w:color="auto" w:fill="FFFFFF" w:themeFill="background1"/>
          </w:tcPr>
          <w:p w14:paraId="30F839E7" w14:textId="77777777" w:rsidR="00DF7B30" w:rsidRPr="000C5090" w:rsidRDefault="00DF7B30" w:rsidP="00DF7B30">
            <w:pPr>
              <w:pStyle w:val="TableParagraph"/>
            </w:pPr>
            <w:r w:rsidRPr="000C5090">
              <w:t>Yes</w:t>
            </w:r>
          </w:p>
        </w:tc>
        <w:tc>
          <w:tcPr>
            <w:tcW w:w="1449" w:type="dxa"/>
            <w:shd w:val="clear" w:color="auto" w:fill="FFFFFF" w:themeFill="background1"/>
          </w:tcPr>
          <w:p w14:paraId="3DD21AC6" w14:textId="77777777" w:rsidR="00DF7B30" w:rsidRPr="000C5090" w:rsidRDefault="00DF7B30" w:rsidP="00DF7B30">
            <w:pPr>
              <w:pStyle w:val="TableParagraph"/>
            </w:pPr>
            <w:r w:rsidRPr="000C5090">
              <w:t>No</w:t>
            </w:r>
          </w:p>
        </w:tc>
      </w:tr>
      <w:tr w:rsidR="00DF7B30" w:rsidRPr="000C5090" w14:paraId="3A17AD4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79FA56F" w14:textId="77777777" w:rsidR="00DF7B30" w:rsidRPr="000C5090" w:rsidRDefault="00DF7B30" w:rsidP="00DF7B30">
            <w:pPr>
              <w:pStyle w:val="TableParagraph"/>
            </w:pPr>
            <w:proofErr w:type="spellStart"/>
            <w:r w:rsidRPr="000C5090">
              <w:t>VistA</w:t>
            </w:r>
            <w:proofErr w:type="spellEnd"/>
            <w:r w:rsidRPr="000C5090">
              <w:t xml:space="preserve"> identifier for a Medical Administration Service Movement Type</w:t>
            </w:r>
          </w:p>
        </w:tc>
        <w:tc>
          <w:tcPr>
            <w:tcW w:w="1620" w:type="dxa"/>
            <w:shd w:val="clear" w:color="auto" w:fill="F2F2F2" w:themeFill="background1" w:themeFillShade="F2"/>
          </w:tcPr>
          <w:p w14:paraId="229A7ABA"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1B62FE86" w14:textId="77777777" w:rsidR="00DF7B30" w:rsidRPr="000C5090" w:rsidRDefault="00DF7B30" w:rsidP="00DF7B30">
            <w:pPr>
              <w:pStyle w:val="TableParagraph"/>
            </w:pPr>
            <w:r w:rsidRPr="000C5090">
              <w:t>405 / .18</w:t>
            </w:r>
          </w:p>
          <w:p w14:paraId="3FCB2310" w14:textId="77777777" w:rsidR="00DF7B30" w:rsidRPr="000C5090" w:rsidRDefault="00DF7B30" w:rsidP="00DF7B30">
            <w:pPr>
              <w:pStyle w:val="TableParagraph"/>
            </w:pPr>
            <w:r w:rsidRPr="000C5090">
              <w:t>405.2 / IEN</w:t>
            </w:r>
          </w:p>
        </w:tc>
        <w:tc>
          <w:tcPr>
            <w:tcW w:w="990" w:type="dxa"/>
            <w:shd w:val="clear" w:color="auto" w:fill="F2F2F2" w:themeFill="background1" w:themeFillShade="F2"/>
          </w:tcPr>
          <w:p w14:paraId="6F0CE21E" w14:textId="77777777" w:rsidR="00DF7B30" w:rsidRPr="000C5090" w:rsidRDefault="00DF7B30" w:rsidP="00DF7B30">
            <w:pPr>
              <w:pStyle w:val="TableParagraph"/>
            </w:pPr>
          </w:p>
        </w:tc>
        <w:tc>
          <w:tcPr>
            <w:tcW w:w="1440" w:type="dxa"/>
            <w:shd w:val="clear" w:color="auto" w:fill="F2F2F2" w:themeFill="background1" w:themeFillShade="F2"/>
          </w:tcPr>
          <w:p w14:paraId="5C4B99C6" w14:textId="77777777" w:rsidR="00DF7B30" w:rsidRPr="000C5090" w:rsidRDefault="00DF7B30" w:rsidP="00DF7B30">
            <w:pPr>
              <w:pStyle w:val="TableParagraph"/>
            </w:pPr>
          </w:p>
        </w:tc>
        <w:tc>
          <w:tcPr>
            <w:tcW w:w="1449" w:type="dxa"/>
            <w:shd w:val="clear" w:color="auto" w:fill="F2F2F2" w:themeFill="background1" w:themeFillShade="F2"/>
          </w:tcPr>
          <w:p w14:paraId="5B572AF4" w14:textId="77777777" w:rsidR="00DF7B30" w:rsidRPr="000C5090" w:rsidRDefault="00DF7B30" w:rsidP="00DF7B30">
            <w:pPr>
              <w:pStyle w:val="TableParagraph"/>
            </w:pPr>
          </w:p>
        </w:tc>
      </w:tr>
      <w:tr w:rsidR="00DF7B30" w:rsidRPr="000C5090" w14:paraId="7E1211F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9605AEF"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408D553F"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090C243D" w14:textId="77777777" w:rsidR="00DF7B30" w:rsidRPr="000C5090" w:rsidRDefault="00DF7B30" w:rsidP="00DF7B30">
            <w:pPr>
              <w:pStyle w:val="TableParagraph"/>
            </w:pPr>
            <w:r w:rsidRPr="000C5090">
              <w:t>Yes</w:t>
            </w:r>
          </w:p>
        </w:tc>
        <w:tc>
          <w:tcPr>
            <w:tcW w:w="1440" w:type="dxa"/>
            <w:shd w:val="clear" w:color="auto" w:fill="FFFFFF" w:themeFill="background1"/>
          </w:tcPr>
          <w:p w14:paraId="31D6DD2D" w14:textId="77777777" w:rsidR="00DF7B30" w:rsidRPr="000C5090" w:rsidRDefault="00DF7B30" w:rsidP="00DF7B30">
            <w:pPr>
              <w:pStyle w:val="TableParagraph"/>
            </w:pPr>
            <w:r w:rsidRPr="000C5090">
              <w:t>Yes</w:t>
            </w:r>
          </w:p>
        </w:tc>
        <w:tc>
          <w:tcPr>
            <w:tcW w:w="1449" w:type="dxa"/>
            <w:shd w:val="clear" w:color="auto" w:fill="FFFFFF" w:themeFill="background1"/>
          </w:tcPr>
          <w:p w14:paraId="1AEFD6D9" w14:textId="77777777" w:rsidR="00DF7B30" w:rsidRPr="000C5090" w:rsidRDefault="00DF7B30" w:rsidP="00DF7B30">
            <w:pPr>
              <w:pStyle w:val="TableParagraph"/>
            </w:pPr>
            <w:r w:rsidRPr="000C5090">
              <w:t>Yes</w:t>
            </w:r>
          </w:p>
        </w:tc>
      </w:tr>
      <w:tr w:rsidR="00DF7B30" w:rsidRPr="000C5090" w14:paraId="6E49165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647B6A7"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5836E5A1" w14:textId="77777777" w:rsidR="00DF7B30" w:rsidRPr="000C5090" w:rsidRDefault="00DF7B30" w:rsidP="00DF7B30">
            <w:pPr>
              <w:pStyle w:val="TableParagraph"/>
            </w:pPr>
          </w:p>
        </w:tc>
        <w:tc>
          <w:tcPr>
            <w:tcW w:w="990" w:type="dxa"/>
            <w:shd w:val="clear" w:color="auto" w:fill="F2F2F2" w:themeFill="background1" w:themeFillShade="F2"/>
          </w:tcPr>
          <w:p w14:paraId="4D143DD6" w14:textId="77777777" w:rsidR="00DF7B30" w:rsidRPr="000C5090" w:rsidRDefault="00DF7B30" w:rsidP="00DF7B30">
            <w:pPr>
              <w:pStyle w:val="TableParagraph"/>
            </w:pPr>
          </w:p>
        </w:tc>
        <w:tc>
          <w:tcPr>
            <w:tcW w:w="1440" w:type="dxa"/>
            <w:shd w:val="clear" w:color="auto" w:fill="F2F2F2" w:themeFill="background1" w:themeFillShade="F2"/>
          </w:tcPr>
          <w:p w14:paraId="1C95073F" w14:textId="77777777" w:rsidR="00DF7B30" w:rsidRPr="000C5090" w:rsidRDefault="00DF7B30" w:rsidP="00DF7B30">
            <w:pPr>
              <w:pStyle w:val="TableParagraph"/>
            </w:pPr>
          </w:p>
        </w:tc>
        <w:tc>
          <w:tcPr>
            <w:tcW w:w="1449" w:type="dxa"/>
            <w:shd w:val="clear" w:color="auto" w:fill="F2F2F2" w:themeFill="background1" w:themeFillShade="F2"/>
          </w:tcPr>
          <w:p w14:paraId="1C43C0D3" w14:textId="77777777" w:rsidR="00DF7B30" w:rsidRPr="000C5090" w:rsidRDefault="00DF7B30" w:rsidP="00DF7B30">
            <w:pPr>
              <w:pStyle w:val="TableParagraph"/>
            </w:pPr>
          </w:p>
        </w:tc>
      </w:tr>
    </w:tbl>
    <w:p w14:paraId="04EA466C" w14:textId="77777777" w:rsidR="00DF7B30" w:rsidRPr="000C5090" w:rsidRDefault="00DF7B30" w:rsidP="00DF7B30">
      <w:pPr>
        <w:pStyle w:val="Heading3"/>
      </w:pPr>
      <w:bookmarkStart w:id="204" w:name="6.4.18_Table:_NumiConfig"/>
      <w:bookmarkStart w:id="205" w:name="_Toc475705863"/>
      <w:bookmarkStart w:id="206" w:name="_Toc93395508"/>
      <w:bookmarkEnd w:id="204"/>
      <w:r w:rsidRPr="000C5090">
        <w:t xml:space="preserve">Table: </w:t>
      </w:r>
      <w:proofErr w:type="spellStart"/>
      <w:r w:rsidRPr="000C5090">
        <w:t>NumiConfig</w:t>
      </w:r>
      <w:bookmarkEnd w:id="205"/>
      <w:bookmarkEnd w:id="206"/>
      <w:proofErr w:type="spellEnd"/>
    </w:p>
    <w:p w14:paraId="6458D873" w14:textId="4E15BF53" w:rsidR="00C33378" w:rsidRPr="000C5090" w:rsidRDefault="00C33378" w:rsidP="00C33378">
      <w:pPr>
        <w:pStyle w:val="Caption"/>
      </w:pPr>
      <w:bookmarkStart w:id="207" w:name="_Toc9339563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22</w:t>
      </w:r>
      <w:r w:rsidR="00C61F74" w:rsidRPr="000C5090">
        <w:rPr>
          <w:noProof/>
        </w:rPr>
        <w:fldChar w:fldCharType="end"/>
      </w:r>
      <w:r w:rsidRPr="000C5090">
        <w:t xml:space="preserve">: </w:t>
      </w:r>
      <w:proofErr w:type="spellStart"/>
      <w:r w:rsidRPr="000C5090">
        <w:t>NumiConfig</w:t>
      </w:r>
      <w:bookmarkEnd w:id="207"/>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2: NumiConfig"/>
        <w:tblDescription w:val="Table 22: NumiConfig"/>
      </w:tblPr>
      <w:tblGrid>
        <w:gridCol w:w="4223"/>
        <w:gridCol w:w="1610"/>
        <w:gridCol w:w="986"/>
        <w:gridCol w:w="1431"/>
        <w:gridCol w:w="1440"/>
      </w:tblGrid>
      <w:tr w:rsidR="00DF7B30" w:rsidRPr="000C5090" w14:paraId="4841329F"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9C4FD0" w14:textId="77777777" w:rsidR="00DF7B30" w:rsidRPr="000C5090" w:rsidRDefault="00DF7B30" w:rsidP="00DF7B30">
            <w:pPr>
              <w:pStyle w:val="TableHeaderParagraph"/>
              <w:rPr>
                <w:b/>
                <w:bCs w:val="0"/>
              </w:rPr>
            </w:pPr>
            <w:r w:rsidRPr="000C5090">
              <w:rPr>
                <w:b/>
                <w:bCs w:val="0"/>
              </w:rPr>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9AEA957" w14:textId="77777777" w:rsidR="00DF7B30" w:rsidRPr="000C5090" w:rsidRDefault="00DF7B30" w:rsidP="00DF7B30">
            <w:pPr>
              <w:pStyle w:val="TableHeaderParagraph"/>
              <w:rPr>
                <w:b/>
                <w:bCs w:val="0"/>
              </w:rPr>
            </w:pPr>
            <w:r w:rsidRPr="000C5090">
              <w:rPr>
                <w:b/>
                <w:bCs w:val="0"/>
              </w:rPr>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4CA35315"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rPr>
                <w:b/>
                <w:bCs w:val="0"/>
              </w:rPr>
            </w:pPr>
            <w:r w:rsidRPr="000C5090">
              <w:rPr>
                <w:b/>
                <w:bCs w:val="0"/>
              </w:rPr>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30B73CB9" w14:textId="77777777" w:rsidR="00DF7B30" w:rsidRPr="000C5090" w:rsidRDefault="00DF7B30" w:rsidP="00DF7B30">
            <w:pPr>
              <w:pStyle w:val="TableHeaderParagraph"/>
              <w:rPr>
                <w:b/>
                <w:bCs w:val="0"/>
              </w:rPr>
            </w:pPr>
            <w:r w:rsidRPr="000C5090">
              <w:rPr>
                <w:b/>
                <w:bCs w:val="0"/>
              </w:rPr>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0A154DC" w14:textId="77777777" w:rsidR="00DF7B30" w:rsidRPr="000C5090" w:rsidRDefault="00DF7B30" w:rsidP="00DF7B30">
            <w:pPr>
              <w:pStyle w:val="TableHeaderParagraph"/>
              <w:rPr>
                <w:b/>
                <w:bCs w:val="0"/>
              </w:rPr>
            </w:pPr>
            <w:r w:rsidRPr="000C5090">
              <w:rPr>
                <w:b/>
                <w:bCs w:val="0"/>
              </w:rPr>
              <w:t>Foreign Key</w:t>
            </w:r>
          </w:p>
        </w:tc>
      </w:tr>
      <w:tr w:rsidR="00DF7B30" w:rsidRPr="000C5090" w14:paraId="3B4E874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83FC82C" w14:textId="77777777" w:rsidR="00DF7B30" w:rsidRPr="000C5090" w:rsidRDefault="00DF7B30" w:rsidP="00DF7B30">
            <w:pPr>
              <w:pStyle w:val="TableParagraph"/>
            </w:pPr>
            <w:proofErr w:type="spellStart"/>
            <w:r w:rsidRPr="000C5090">
              <w:t>NumiConfigID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1EEE6BA" w14:textId="77777777" w:rsidR="00DF7B30" w:rsidRPr="000C5090" w:rsidRDefault="00DF7B30" w:rsidP="00DF7B30">
            <w:pPr>
              <w:pStyle w:val="TableParagraph"/>
              <w:rPr>
                <w:rFonts w:eastAsia="Times New Roman" w:cs="Times New Roman"/>
                <w:szCs w:val="24"/>
              </w:rPr>
            </w:pPr>
            <w:r w:rsidRPr="000C5090">
              <w:t>int</w:t>
            </w:r>
          </w:p>
        </w:tc>
        <w:tc>
          <w:tcPr>
            <w:tcW w:w="1006" w:type="dxa"/>
            <w:tcBorders>
              <w:left w:val="none" w:sz="0" w:space="0" w:color="auto"/>
              <w:right w:val="none" w:sz="0" w:space="0" w:color="auto"/>
            </w:tcBorders>
            <w:shd w:val="clear" w:color="auto" w:fill="FFFFFF" w:themeFill="background1"/>
          </w:tcPr>
          <w:p w14:paraId="15161D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C77811D"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A0EA6F" w14:textId="77777777" w:rsidR="00DF7B30" w:rsidRPr="000C5090" w:rsidRDefault="00DF7B30" w:rsidP="00DF7B30">
            <w:pPr>
              <w:pStyle w:val="TableParagraph"/>
            </w:pPr>
            <w:r w:rsidRPr="000C5090">
              <w:t>No</w:t>
            </w:r>
          </w:p>
        </w:tc>
      </w:tr>
      <w:tr w:rsidR="00DF7B30" w:rsidRPr="000C5090" w14:paraId="36A8964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4C7E579"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3BB102D"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2F2F2" w:themeFill="background1" w:themeFillShade="F2"/>
          </w:tcPr>
          <w:p w14:paraId="3A68512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EFF52D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418CE21" w14:textId="77777777" w:rsidR="00DF7B30" w:rsidRPr="000C5090" w:rsidRDefault="00DF7B30" w:rsidP="00DF7B30">
            <w:pPr>
              <w:pStyle w:val="TableParagraph"/>
              <w:rPr>
                <w:b w:val="0"/>
              </w:rPr>
            </w:pPr>
            <w:r w:rsidRPr="000C5090">
              <w:rPr>
                <w:b w:val="0"/>
              </w:rPr>
              <w:t>No</w:t>
            </w:r>
          </w:p>
        </w:tc>
      </w:tr>
      <w:tr w:rsidR="00DF7B30" w:rsidRPr="000C5090" w14:paraId="115CA5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97584C9" w14:textId="77777777" w:rsidR="00DF7B30" w:rsidRPr="000C5090" w:rsidRDefault="00DF7B30" w:rsidP="00DF7B30">
            <w:pPr>
              <w:pStyle w:val="TableParagraph"/>
            </w:pPr>
            <w:proofErr w:type="spellStart"/>
            <w:r w:rsidRPr="000C5090">
              <w:t>ConfigSetting</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741CB3" w14:textId="77777777" w:rsidR="00DF7B30" w:rsidRPr="000C5090" w:rsidRDefault="00DF7B30" w:rsidP="00DF7B30">
            <w:pPr>
              <w:pStyle w:val="TableParagraph"/>
            </w:pPr>
            <w:r w:rsidRPr="000C5090">
              <w:t>varchar(100)</w:t>
            </w:r>
          </w:p>
        </w:tc>
        <w:tc>
          <w:tcPr>
            <w:tcW w:w="1006" w:type="dxa"/>
            <w:shd w:val="clear" w:color="auto" w:fill="FFFFFF" w:themeFill="background1"/>
          </w:tcPr>
          <w:p w14:paraId="7D7DCC2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E0CE44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F9F67C4" w14:textId="77777777" w:rsidR="00DF7B30" w:rsidRPr="000C5090" w:rsidRDefault="00DF7B30" w:rsidP="00DF7B30">
            <w:pPr>
              <w:pStyle w:val="TableParagraph"/>
            </w:pPr>
            <w:r w:rsidRPr="000C5090">
              <w:t>No</w:t>
            </w:r>
          </w:p>
        </w:tc>
      </w:tr>
      <w:tr w:rsidR="00DF7B30" w:rsidRPr="000C5090" w14:paraId="23616CA9"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7D2DCD9" w14:textId="77777777" w:rsidR="00DF7B30" w:rsidRPr="000C5090" w:rsidRDefault="00DF7B30" w:rsidP="00DF7B30">
            <w:pPr>
              <w:pStyle w:val="TableParagraph"/>
            </w:pPr>
            <w:proofErr w:type="spellStart"/>
            <w:r w:rsidRPr="000C5090">
              <w:t>ConfigValue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F6F4581" w14:textId="77777777" w:rsidR="00DF7B30" w:rsidRPr="000C5090" w:rsidRDefault="00DF7B30" w:rsidP="00DF7B30">
            <w:pPr>
              <w:pStyle w:val="TableParagraph"/>
            </w:pPr>
            <w:r w:rsidRPr="000C5090">
              <w:t>varchar(max)</w:t>
            </w:r>
          </w:p>
        </w:tc>
        <w:tc>
          <w:tcPr>
            <w:tcW w:w="1006" w:type="dxa"/>
            <w:shd w:val="clear" w:color="auto" w:fill="F2F2F2" w:themeFill="background1" w:themeFillShade="F2"/>
          </w:tcPr>
          <w:p w14:paraId="5ACA23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7B09F7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DE272F7" w14:textId="77777777" w:rsidR="00DF7B30" w:rsidRPr="000C5090" w:rsidRDefault="00DF7B30" w:rsidP="00DF7B30">
            <w:pPr>
              <w:pStyle w:val="TableParagraph"/>
            </w:pPr>
            <w:r w:rsidRPr="000C5090">
              <w:t>No</w:t>
            </w:r>
          </w:p>
        </w:tc>
      </w:tr>
      <w:tr w:rsidR="00DF7B30" w:rsidRPr="000C5090" w14:paraId="7AC10DBF"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17BBA65E" w14:textId="77777777" w:rsidR="00DF7B30" w:rsidRPr="000C5090" w:rsidRDefault="00DF7B30" w:rsidP="00DF7B30">
            <w:pPr>
              <w:pStyle w:val="TableParagraph"/>
            </w:pPr>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4EA2CD5" w14:textId="77777777" w:rsidR="00DF7B30" w:rsidRPr="000C5090" w:rsidRDefault="00DF7B30" w:rsidP="00DF7B30">
            <w:pPr>
              <w:pStyle w:val="TableParagraph"/>
            </w:pPr>
            <w:r w:rsidRPr="000C5090">
              <w:t>int</w:t>
            </w:r>
          </w:p>
        </w:tc>
        <w:tc>
          <w:tcPr>
            <w:tcW w:w="1006" w:type="dxa"/>
            <w:shd w:val="clear" w:color="auto" w:fill="FFFFFF" w:themeFill="background1"/>
          </w:tcPr>
          <w:p w14:paraId="76C6A2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D49488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715B1C" w14:textId="77777777" w:rsidR="00DF7B30" w:rsidRPr="000C5090" w:rsidRDefault="00DF7B30" w:rsidP="00DF7B30">
            <w:pPr>
              <w:pStyle w:val="TableParagraph"/>
            </w:pPr>
            <w:r w:rsidRPr="000C5090">
              <w:t>No</w:t>
            </w:r>
          </w:p>
        </w:tc>
      </w:tr>
      <w:tr w:rsidR="00DF7B30" w:rsidRPr="000C5090" w14:paraId="2890FDF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22D052B"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42C273F"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5CEA99E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F1F93E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97AD6D8" w14:textId="77777777" w:rsidR="00DF7B30" w:rsidRPr="000C5090" w:rsidRDefault="00DF7B30" w:rsidP="00DF7B30">
            <w:pPr>
              <w:pStyle w:val="TableParagraph"/>
            </w:pPr>
            <w:r w:rsidRPr="000C5090">
              <w:t>No</w:t>
            </w:r>
          </w:p>
        </w:tc>
      </w:tr>
      <w:tr w:rsidR="00DF7B30" w:rsidRPr="000C5090" w14:paraId="2C6DE25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272E4973"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5C4923A" w14:textId="77777777" w:rsidR="00DF7B30" w:rsidRPr="000C5090" w:rsidRDefault="00DF7B30" w:rsidP="00DF7B30">
            <w:pPr>
              <w:pStyle w:val="TableParagraph"/>
            </w:pPr>
            <w:r w:rsidRPr="000C5090">
              <w:t>datetime</w:t>
            </w:r>
          </w:p>
        </w:tc>
        <w:tc>
          <w:tcPr>
            <w:tcW w:w="1006" w:type="dxa"/>
            <w:shd w:val="clear" w:color="auto" w:fill="FFFFFF" w:themeFill="background1"/>
          </w:tcPr>
          <w:p w14:paraId="512A7F8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66C452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62A699F9" w14:textId="77777777" w:rsidR="00DF7B30" w:rsidRPr="000C5090" w:rsidRDefault="00DF7B30" w:rsidP="00DF7B30">
            <w:pPr>
              <w:pStyle w:val="TableParagraph"/>
            </w:pPr>
            <w:r w:rsidRPr="000C5090">
              <w:t>No</w:t>
            </w:r>
          </w:p>
        </w:tc>
      </w:tr>
      <w:tr w:rsidR="00DF7B30" w:rsidRPr="000C5090" w14:paraId="3E9AFF2A"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A172A7"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B84C9B"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345FAB4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53A9BE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47B05D1" w14:textId="77777777" w:rsidR="00DF7B30" w:rsidRPr="000C5090" w:rsidRDefault="00DF7B30" w:rsidP="00DF7B30">
            <w:pPr>
              <w:pStyle w:val="TableParagraph"/>
            </w:pPr>
            <w:r w:rsidRPr="000C5090">
              <w:t>No</w:t>
            </w:r>
          </w:p>
        </w:tc>
      </w:tr>
      <w:tr w:rsidR="00DF7B30" w:rsidRPr="000C5090" w14:paraId="1FB7FC21"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789D0305"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89D539" w14:textId="77777777" w:rsidR="00DF7B30" w:rsidRPr="000C5090" w:rsidRDefault="00DF7B30" w:rsidP="00DF7B30">
            <w:pPr>
              <w:pStyle w:val="TableParagraph"/>
            </w:pPr>
            <w:r w:rsidRPr="000C5090">
              <w:t>datetime</w:t>
            </w:r>
          </w:p>
        </w:tc>
        <w:tc>
          <w:tcPr>
            <w:tcW w:w="1006" w:type="dxa"/>
            <w:shd w:val="clear" w:color="auto" w:fill="FFFFFF" w:themeFill="background1"/>
          </w:tcPr>
          <w:p w14:paraId="54C5AF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F1034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3F183BB9" w14:textId="77777777" w:rsidR="00DF7B30" w:rsidRPr="000C5090" w:rsidRDefault="00DF7B30" w:rsidP="00DF7B30">
            <w:pPr>
              <w:pStyle w:val="TableParagraph"/>
            </w:pPr>
            <w:r w:rsidRPr="000C5090">
              <w:t>No</w:t>
            </w:r>
          </w:p>
        </w:tc>
      </w:tr>
      <w:tr w:rsidR="00DF7B30" w:rsidRPr="000C5090" w14:paraId="24079FF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EA231F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5F646A3C" w14:textId="77777777" w:rsidR="00DF7B30" w:rsidRPr="000C5090" w:rsidRDefault="00DF7B30" w:rsidP="00DF7B30">
            <w:pPr>
              <w:pStyle w:val="TableParagraph"/>
              <w:rPr>
                <w:rFonts w:eastAsia="Times New Roman" w:cs="Times New Roman"/>
                <w:szCs w:val="24"/>
              </w:rPr>
            </w:pPr>
            <w:r w:rsidRPr="000C5090">
              <w:t>bit</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2A4C69F9"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508A37B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61877104" w14:textId="77777777" w:rsidR="00DF7B30" w:rsidRPr="000C5090" w:rsidRDefault="00DF7B30" w:rsidP="00DF7B30">
            <w:pPr>
              <w:pStyle w:val="TableParagraph"/>
            </w:pPr>
            <w:r w:rsidRPr="000C5090">
              <w:t>No</w:t>
            </w:r>
          </w:p>
        </w:tc>
      </w:tr>
    </w:tbl>
    <w:p w14:paraId="4E8B9308" w14:textId="77777777" w:rsidR="00DF7B30" w:rsidRPr="000C5090" w:rsidRDefault="00DF7B30" w:rsidP="00DF7B30">
      <w:pPr>
        <w:pStyle w:val="Heading3"/>
      </w:pPr>
      <w:bookmarkStart w:id="208" w:name="6.4.19_Table:_NumiUser"/>
      <w:bookmarkStart w:id="209" w:name="_Toc475705864"/>
      <w:bookmarkStart w:id="210" w:name="_Toc93395509"/>
      <w:bookmarkEnd w:id="208"/>
      <w:r w:rsidRPr="000C5090">
        <w:lastRenderedPageBreak/>
        <w:t xml:space="preserve">Table: </w:t>
      </w:r>
      <w:proofErr w:type="spellStart"/>
      <w:r w:rsidRPr="000C5090">
        <w:t>NumiUser</w:t>
      </w:r>
      <w:bookmarkEnd w:id="209"/>
      <w:bookmarkEnd w:id="210"/>
      <w:proofErr w:type="spellEnd"/>
    </w:p>
    <w:p w14:paraId="5509C5F3" w14:textId="7697B5DE" w:rsidR="00C33378" w:rsidRPr="000C5090" w:rsidRDefault="00C33378" w:rsidP="00C33378">
      <w:pPr>
        <w:pStyle w:val="Caption"/>
      </w:pPr>
      <w:bookmarkStart w:id="211" w:name="_Toc933956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23</w:t>
      </w:r>
      <w:r w:rsidR="00C61F74" w:rsidRPr="000C5090">
        <w:rPr>
          <w:noProof/>
        </w:rPr>
        <w:fldChar w:fldCharType="end"/>
      </w:r>
      <w:r w:rsidRPr="000C5090">
        <w:t xml:space="preserve">: </w:t>
      </w:r>
      <w:proofErr w:type="spellStart"/>
      <w:r w:rsidRPr="000C5090">
        <w:t>NumiUser</w:t>
      </w:r>
      <w:bookmarkEnd w:id="211"/>
      <w:proofErr w:type="spellEnd"/>
    </w:p>
    <w:tbl>
      <w:tblPr>
        <w:tblStyle w:val="LightShading"/>
        <w:tblW w:w="5000" w:type="pct"/>
        <w:tblBorders>
          <w:left w:val="single" w:sz="8" w:space="0" w:color="000000" w:themeColor="text1"/>
          <w:right w:val="single" w:sz="8" w:space="0" w:color="000000" w:themeColor="text1"/>
          <w:insideH w:val="single" w:sz="8" w:space="0" w:color="000000" w:themeColor="text1"/>
          <w:insideV w:val="single" w:sz="8" w:space="0" w:color="000000" w:themeColor="text1"/>
        </w:tblBorders>
        <w:tblLayout w:type="fixed"/>
        <w:tblLook w:val="01E0" w:firstRow="1" w:lastRow="1" w:firstColumn="1" w:lastColumn="1" w:noHBand="0" w:noVBand="0"/>
        <w:tblCaption w:val="Table 23: NumiUser"/>
        <w:tblDescription w:val="Table 23: NumiUser"/>
      </w:tblPr>
      <w:tblGrid>
        <w:gridCol w:w="4218"/>
        <w:gridCol w:w="1608"/>
        <w:gridCol w:w="985"/>
        <w:gridCol w:w="1430"/>
        <w:gridCol w:w="1439"/>
      </w:tblGrid>
      <w:tr w:rsidR="00DF7B30" w:rsidRPr="000C5090" w14:paraId="7A0A9269" w14:textId="77777777" w:rsidTr="004C1760">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B947013"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689C5E65"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1DE2C32"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3525C65"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9AF6D8E" w14:textId="77777777" w:rsidR="00DF7B30" w:rsidRPr="000C5090" w:rsidRDefault="00DF7B30" w:rsidP="00DF7B30">
            <w:pPr>
              <w:pStyle w:val="TableHeaderParagraph"/>
            </w:pPr>
            <w:r w:rsidRPr="000C5090">
              <w:t>Foreign Key</w:t>
            </w:r>
          </w:p>
        </w:tc>
      </w:tr>
      <w:tr w:rsidR="00DF7B30" w:rsidRPr="000C5090" w14:paraId="0620F6E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29FBE55" w14:textId="77777777" w:rsidR="00DF7B30" w:rsidRPr="000C5090" w:rsidRDefault="00DF7B30" w:rsidP="00DF7B30">
            <w:pPr>
              <w:pStyle w:val="TableParagraph"/>
            </w:pPr>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55583D7"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7CAFBB73"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CB734A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B6B802D" w14:textId="77777777" w:rsidR="00DF7B30" w:rsidRPr="000C5090" w:rsidRDefault="00DF7B30" w:rsidP="00DF7B30">
            <w:pPr>
              <w:pStyle w:val="TableParagraph"/>
            </w:pPr>
            <w:r w:rsidRPr="000C5090">
              <w:t>No</w:t>
            </w:r>
          </w:p>
        </w:tc>
      </w:tr>
      <w:tr w:rsidR="00DF7B30" w:rsidRPr="000C5090" w14:paraId="01A8205C"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AD7488" w14:textId="77777777" w:rsidR="00DF7B30" w:rsidRPr="000C5090" w:rsidRDefault="00DF7B30" w:rsidP="00DF7B30">
            <w:pPr>
              <w:pStyle w:val="TableParagraph"/>
              <w:rPr>
                <w:b w:val="0"/>
              </w:rPr>
            </w:pPr>
            <w:r w:rsidRPr="000C5090">
              <w:rPr>
                <w:b w:val="0"/>
              </w:rPr>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E5C531B" w14:textId="77777777" w:rsidR="00DF7B30" w:rsidRPr="000C5090" w:rsidRDefault="00DF7B30" w:rsidP="00DF7B30">
            <w:pPr>
              <w:pStyle w:val="TableParagraph"/>
            </w:pPr>
          </w:p>
        </w:tc>
        <w:tc>
          <w:tcPr>
            <w:tcW w:w="1006" w:type="dxa"/>
            <w:shd w:val="clear" w:color="auto" w:fill="F2F2F2" w:themeFill="background1" w:themeFillShade="F2"/>
          </w:tcPr>
          <w:p w14:paraId="46ED1A8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1ED60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67068EFB" w14:textId="77777777" w:rsidR="00DF7B30" w:rsidRPr="000C5090" w:rsidRDefault="00DF7B30" w:rsidP="00DF7B30">
            <w:pPr>
              <w:pStyle w:val="TableParagraph"/>
            </w:pPr>
          </w:p>
        </w:tc>
      </w:tr>
      <w:tr w:rsidR="00DF7B30" w:rsidRPr="000C5090" w14:paraId="311F3CB0"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9EE0F7D"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CD4EC61"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F7D0C8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B56A3F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5DC57C0" w14:textId="77777777" w:rsidR="00DF7B30" w:rsidRPr="000C5090" w:rsidRDefault="00DF7B30" w:rsidP="00DF7B30">
            <w:pPr>
              <w:pStyle w:val="TableParagraph"/>
            </w:pPr>
            <w:r w:rsidRPr="000C5090">
              <w:t>No</w:t>
            </w:r>
          </w:p>
        </w:tc>
      </w:tr>
      <w:tr w:rsidR="00DF7B30" w:rsidRPr="000C5090" w14:paraId="1235553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66800E9" w14:textId="77777777" w:rsidR="00DF7B30" w:rsidRPr="000C5090" w:rsidRDefault="00DF7B30" w:rsidP="00DF7B30">
            <w:pPr>
              <w:pStyle w:val="TableParagraph"/>
              <w:rPr>
                <w:b w:val="0"/>
              </w:rPr>
            </w:pPr>
            <w:r w:rsidRPr="000C5090">
              <w:rPr>
                <w:b w:val="0"/>
              </w:rPr>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EF79D5F" w14:textId="77777777" w:rsidR="00DF7B30" w:rsidRPr="000C5090" w:rsidRDefault="00DF7B30" w:rsidP="00DF7B30">
            <w:pPr>
              <w:pStyle w:val="TableParagraph"/>
            </w:pPr>
          </w:p>
        </w:tc>
        <w:tc>
          <w:tcPr>
            <w:tcW w:w="1006" w:type="dxa"/>
            <w:shd w:val="clear" w:color="auto" w:fill="F2F2F2" w:themeFill="background1" w:themeFillShade="F2"/>
          </w:tcPr>
          <w:p w14:paraId="6C5D1E3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B5D73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B1D6840" w14:textId="77777777" w:rsidR="00DF7B30" w:rsidRPr="000C5090" w:rsidRDefault="00DF7B30" w:rsidP="00DF7B30">
            <w:pPr>
              <w:pStyle w:val="TableParagraph"/>
            </w:pPr>
          </w:p>
        </w:tc>
      </w:tr>
      <w:tr w:rsidR="00DF7B30" w:rsidRPr="000C5090" w14:paraId="7B7891C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311E888"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1277EF"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3C8FCD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3BBA6D9"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FCC0AE" w14:textId="77777777" w:rsidR="00DF7B30" w:rsidRPr="000C5090" w:rsidRDefault="00DF7B30" w:rsidP="00DF7B30">
            <w:pPr>
              <w:pStyle w:val="TableParagraph"/>
            </w:pPr>
            <w:r w:rsidRPr="000C5090">
              <w:t>No</w:t>
            </w:r>
          </w:p>
        </w:tc>
      </w:tr>
      <w:tr w:rsidR="00DF7B30" w:rsidRPr="000C5090" w14:paraId="62C4A8E6"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B7D4C78" w14:textId="77777777" w:rsidR="00DF7B30" w:rsidRPr="000C5090" w:rsidRDefault="00DF7B30" w:rsidP="00DF7B30">
            <w:pPr>
              <w:pStyle w:val="TableParagraph"/>
              <w:rPr>
                <w:b w:val="0"/>
              </w:rPr>
            </w:pPr>
            <w:r w:rsidRPr="000C5090">
              <w:rPr>
                <w:b w:val="0"/>
              </w:rPr>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0EB806A" w14:textId="77777777" w:rsidR="00DF7B30" w:rsidRPr="000C5090" w:rsidRDefault="00DF7B30" w:rsidP="00DF7B30">
            <w:pPr>
              <w:pStyle w:val="TableParagraph"/>
            </w:pPr>
          </w:p>
        </w:tc>
        <w:tc>
          <w:tcPr>
            <w:tcW w:w="1006" w:type="dxa"/>
            <w:shd w:val="clear" w:color="auto" w:fill="F2F2F2" w:themeFill="background1" w:themeFillShade="F2"/>
          </w:tcPr>
          <w:p w14:paraId="15AA6722"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5434A4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869310" w14:textId="77777777" w:rsidR="00DF7B30" w:rsidRPr="000C5090" w:rsidRDefault="00DF7B30" w:rsidP="00DF7B30">
            <w:pPr>
              <w:pStyle w:val="TableParagraph"/>
            </w:pPr>
          </w:p>
        </w:tc>
      </w:tr>
      <w:tr w:rsidR="00DF7B30" w:rsidRPr="000C5090" w14:paraId="2DA36323"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D906276"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71E19B8" w14:textId="77777777" w:rsidR="00DF7B30" w:rsidRPr="000C5090" w:rsidRDefault="00DF7B30" w:rsidP="00DF7B30">
            <w:pPr>
              <w:pStyle w:val="TableParagraph"/>
            </w:pPr>
            <w:r w:rsidRPr="000C5090">
              <w:t>datetime</w:t>
            </w:r>
          </w:p>
        </w:tc>
        <w:tc>
          <w:tcPr>
            <w:tcW w:w="1006" w:type="dxa"/>
            <w:tcBorders>
              <w:left w:val="none" w:sz="0" w:space="0" w:color="auto"/>
              <w:right w:val="none" w:sz="0" w:space="0" w:color="auto"/>
            </w:tcBorders>
            <w:shd w:val="clear" w:color="auto" w:fill="FFFFFF" w:themeFill="background1"/>
          </w:tcPr>
          <w:p w14:paraId="78CD5AF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926CB1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4AB8E0" w14:textId="77777777" w:rsidR="00DF7B30" w:rsidRPr="000C5090" w:rsidRDefault="00DF7B30" w:rsidP="00DF7B30">
            <w:pPr>
              <w:pStyle w:val="TableParagraph"/>
            </w:pPr>
            <w:r w:rsidRPr="000C5090">
              <w:t>No</w:t>
            </w:r>
          </w:p>
        </w:tc>
      </w:tr>
      <w:tr w:rsidR="00DF7B30" w:rsidRPr="000C5090" w14:paraId="490EC482"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01EEF8F" w14:textId="77777777" w:rsidR="00DF7B30" w:rsidRPr="000C5090" w:rsidRDefault="00DF7B30" w:rsidP="00DF7B30">
            <w:pPr>
              <w:pStyle w:val="TableParagraph"/>
              <w:rPr>
                <w:b w:val="0"/>
              </w:rPr>
            </w:pPr>
            <w:r w:rsidRPr="000C5090">
              <w:rPr>
                <w:b w:val="0"/>
              </w:rPr>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DD9237A" w14:textId="77777777" w:rsidR="00DF7B30" w:rsidRPr="000C5090" w:rsidRDefault="00DF7B30" w:rsidP="00DF7B30">
            <w:pPr>
              <w:pStyle w:val="TableParagraph"/>
            </w:pPr>
          </w:p>
        </w:tc>
        <w:tc>
          <w:tcPr>
            <w:tcW w:w="1006" w:type="dxa"/>
            <w:shd w:val="clear" w:color="auto" w:fill="F2F2F2" w:themeFill="background1" w:themeFillShade="F2"/>
          </w:tcPr>
          <w:p w14:paraId="3E32FA2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B292BD"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1B432D5" w14:textId="77777777" w:rsidR="00DF7B30" w:rsidRPr="000C5090" w:rsidRDefault="00DF7B30" w:rsidP="00DF7B30">
            <w:pPr>
              <w:pStyle w:val="TableParagraph"/>
            </w:pPr>
          </w:p>
        </w:tc>
      </w:tr>
      <w:tr w:rsidR="00DF7B30" w:rsidRPr="000C5090" w14:paraId="4C8A0CAC"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69592BB" w14:textId="77777777" w:rsidR="00DF7B30" w:rsidRPr="000C5090" w:rsidRDefault="00DF7B30" w:rsidP="00DF7B30">
            <w:pPr>
              <w:pStyle w:val="TableParagraph"/>
            </w:pPr>
            <w:r w:rsidRPr="000C5090">
              <w:t>DUZ</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32AF22A"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6199141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8A59B17"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43B932E" w14:textId="77777777" w:rsidR="00DF7B30" w:rsidRPr="000C5090" w:rsidRDefault="00DF7B30" w:rsidP="00DF7B30">
            <w:pPr>
              <w:pStyle w:val="TableParagraph"/>
            </w:pPr>
            <w:r w:rsidRPr="000C5090">
              <w:t>No</w:t>
            </w:r>
          </w:p>
        </w:tc>
      </w:tr>
      <w:tr w:rsidR="00DF7B30" w:rsidRPr="000C5090" w14:paraId="232B0FB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7150ED4" w14:textId="77777777" w:rsidR="00DF7B30" w:rsidRPr="000C5090" w:rsidRDefault="00DF7B30" w:rsidP="00DF7B30">
            <w:pPr>
              <w:pStyle w:val="TableParagraph"/>
              <w:rPr>
                <w:b w:val="0"/>
              </w:rPr>
            </w:pPr>
            <w:r w:rsidRPr="000C5090">
              <w:rPr>
                <w:b w:val="0"/>
              </w:rPr>
              <w:t>Vista identifier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E6CDE2" w14:textId="77777777" w:rsidR="00DF7B30" w:rsidRPr="000C5090" w:rsidRDefault="00DF7B30" w:rsidP="00DF7B30">
            <w:pPr>
              <w:pStyle w:val="TableParagraph"/>
            </w:pPr>
            <w:proofErr w:type="spellStart"/>
            <w:r w:rsidRPr="000C5090">
              <w:t>VistA</w:t>
            </w:r>
            <w:proofErr w:type="spellEnd"/>
            <w:r w:rsidRPr="000C5090">
              <w:t xml:space="preserve"> File / Field 200 / IEN</w:t>
            </w:r>
          </w:p>
        </w:tc>
        <w:tc>
          <w:tcPr>
            <w:tcW w:w="1006" w:type="dxa"/>
            <w:shd w:val="clear" w:color="auto" w:fill="F2F2F2" w:themeFill="background1" w:themeFillShade="F2"/>
          </w:tcPr>
          <w:p w14:paraId="0A751C0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9C163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B0B7F9B" w14:textId="77777777" w:rsidR="00DF7B30" w:rsidRPr="000C5090" w:rsidRDefault="00DF7B30" w:rsidP="00DF7B30">
            <w:pPr>
              <w:pStyle w:val="TableParagraph"/>
            </w:pPr>
          </w:p>
        </w:tc>
      </w:tr>
      <w:tr w:rsidR="00DF7B30" w:rsidRPr="000C5090" w14:paraId="41F579B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078280"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265539"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3EA034B0"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3121AA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8947266" w14:textId="77777777" w:rsidR="00DF7B30" w:rsidRPr="000C5090" w:rsidRDefault="00DF7B30" w:rsidP="00DF7B30">
            <w:pPr>
              <w:pStyle w:val="TableParagraph"/>
            </w:pPr>
            <w:r w:rsidRPr="000C5090">
              <w:t>No</w:t>
            </w:r>
          </w:p>
        </w:tc>
      </w:tr>
      <w:tr w:rsidR="00DF7B30" w:rsidRPr="000C5090" w14:paraId="2195FC57"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14B1F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A1659AA" w14:textId="77777777" w:rsidR="00DF7B30" w:rsidRPr="000C5090" w:rsidRDefault="00DF7B30" w:rsidP="00DF7B30">
            <w:pPr>
              <w:pStyle w:val="TableParagraph"/>
            </w:pPr>
          </w:p>
        </w:tc>
        <w:tc>
          <w:tcPr>
            <w:tcW w:w="1006" w:type="dxa"/>
            <w:shd w:val="clear" w:color="auto" w:fill="F2F2F2" w:themeFill="background1" w:themeFillShade="F2"/>
          </w:tcPr>
          <w:p w14:paraId="067AB02B"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BC525A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542752C" w14:textId="77777777" w:rsidR="00DF7B30" w:rsidRPr="000C5090" w:rsidRDefault="00DF7B30" w:rsidP="00DF7B30">
            <w:pPr>
              <w:pStyle w:val="TableParagraph"/>
            </w:pPr>
          </w:p>
        </w:tc>
      </w:tr>
      <w:tr w:rsidR="00DF7B30" w:rsidRPr="000C5090" w14:paraId="23AD8278"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1FE69E7" w14:textId="77777777" w:rsidR="00DF7B30" w:rsidRPr="000C5090" w:rsidRDefault="00DF7B30" w:rsidP="00DF7B30">
            <w:pPr>
              <w:pStyle w:val="TableParagraph"/>
            </w:pPr>
            <w:proofErr w:type="spellStart"/>
            <w:r w:rsidRPr="000C5090">
              <w:t>IsSuperUser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3183A7"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4E949B7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61D49D3"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A5E777" w14:textId="77777777" w:rsidR="00DF7B30" w:rsidRPr="000C5090" w:rsidRDefault="00DF7B30" w:rsidP="00DF7B30">
            <w:pPr>
              <w:pStyle w:val="TableParagraph"/>
            </w:pPr>
            <w:r w:rsidRPr="000C5090">
              <w:t>No</w:t>
            </w:r>
          </w:p>
        </w:tc>
      </w:tr>
      <w:tr w:rsidR="00DF7B30" w:rsidRPr="000C5090" w14:paraId="25C7436D"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272FEF3" w14:textId="77777777" w:rsidR="00DF7B30" w:rsidRPr="000C5090" w:rsidRDefault="00DF7B30" w:rsidP="00DF7B30">
            <w:pPr>
              <w:pStyle w:val="TableParagraph"/>
            </w:pPr>
            <w:r w:rsidRPr="000C5090">
              <w:t xml:space="preserve">Indicator that the User is a </w:t>
            </w:r>
            <w:proofErr w:type="spellStart"/>
            <w:r w:rsidRPr="000C5090">
              <w:t>SuperUser</w:t>
            </w:r>
            <w:proofErr w:type="spellEnd"/>
            <w:r w:rsidRPr="000C5090">
              <w:t xml:space="preserve"> within the NUMI application; a value of 0 means that the User is NOT a </w:t>
            </w:r>
            <w:proofErr w:type="spellStart"/>
            <w:r w:rsidRPr="000C5090">
              <w:t>SuperUser</w:t>
            </w:r>
            <w:proofErr w:type="spellEnd"/>
            <w:r w:rsidRPr="000C5090">
              <w:t xml:space="preserve">, a value of 1 means that the user IS a </w:t>
            </w:r>
            <w:proofErr w:type="spellStart"/>
            <w:r w:rsidRPr="000C5090">
              <w:t>SuperUser</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AB8373" w14:textId="77777777" w:rsidR="00DF7B30" w:rsidRPr="000C5090" w:rsidRDefault="00DF7B30" w:rsidP="00DF7B30">
            <w:pPr>
              <w:pStyle w:val="TableParagraph"/>
            </w:pPr>
          </w:p>
        </w:tc>
        <w:tc>
          <w:tcPr>
            <w:tcW w:w="1006" w:type="dxa"/>
            <w:shd w:val="clear" w:color="auto" w:fill="F2F2F2" w:themeFill="background1" w:themeFillShade="F2"/>
          </w:tcPr>
          <w:p w14:paraId="6EDE9E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D63542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6A07C25" w14:textId="77777777" w:rsidR="00DF7B30" w:rsidRPr="000C5090" w:rsidRDefault="00DF7B30" w:rsidP="00DF7B30">
            <w:pPr>
              <w:pStyle w:val="TableParagraph"/>
            </w:pPr>
          </w:p>
        </w:tc>
      </w:tr>
      <w:tr w:rsidR="00DF7B30" w:rsidRPr="000C5090" w14:paraId="652439E6"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7277F9"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A718153"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3F7AF5E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B38E4A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0A8C1EC" w14:textId="77777777" w:rsidR="00DF7B30" w:rsidRPr="000C5090" w:rsidRDefault="00DF7B30" w:rsidP="00DF7B30">
            <w:pPr>
              <w:pStyle w:val="TableParagraph"/>
            </w:pPr>
            <w:r w:rsidRPr="000C5090">
              <w:t>No</w:t>
            </w:r>
          </w:p>
        </w:tc>
      </w:tr>
      <w:tr w:rsidR="00DF7B30" w:rsidRPr="000C5090" w14:paraId="72BB3B11"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9CE0B1E"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08D45AE" w14:textId="77777777" w:rsidR="00DF7B30" w:rsidRPr="000C5090" w:rsidRDefault="00DF7B30" w:rsidP="00DF7B30">
            <w:pPr>
              <w:pStyle w:val="TableParagraph"/>
            </w:pPr>
          </w:p>
        </w:tc>
        <w:tc>
          <w:tcPr>
            <w:tcW w:w="1006" w:type="dxa"/>
            <w:shd w:val="clear" w:color="auto" w:fill="F2F2F2" w:themeFill="background1" w:themeFillShade="F2"/>
          </w:tcPr>
          <w:p w14:paraId="36B6FE8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4E499F"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76B196D" w14:textId="77777777" w:rsidR="00DF7B30" w:rsidRPr="000C5090" w:rsidRDefault="00DF7B30" w:rsidP="00DF7B30">
            <w:pPr>
              <w:pStyle w:val="TableParagraph"/>
            </w:pPr>
          </w:p>
        </w:tc>
      </w:tr>
      <w:tr w:rsidR="00DF7B30" w:rsidRPr="000C5090" w14:paraId="43699B1E"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3D5FE87" w14:textId="77777777" w:rsidR="00DF7B30" w:rsidRPr="000C5090" w:rsidRDefault="00DF7B30" w:rsidP="00DF7B30">
            <w:pPr>
              <w:pStyle w:val="TableParagraph"/>
            </w:pPr>
            <w:proofErr w:type="spellStart"/>
            <w:r w:rsidRPr="000C5090">
              <w:t>networkCredential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392448E" w14:textId="77777777" w:rsidR="00DF7B30" w:rsidRPr="000C5090" w:rsidRDefault="00DF7B30" w:rsidP="00DF7B30">
            <w:pPr>
              <w:pStyle w:val="TableParagraph"/>
            </w:pPr>
            <w:r w:rsidRPr="000C5090">
              <w:t>varchar(40)</w:t>
            </w:r>
          </w:p>
        </w:tc>
        <w:tc>
          <w:tcPr>
            <w:tcW w:w="1006" w:type="dxa"/>
            <w:tcBorders>
              <w:left w:val="none" w:sz="0" w:space="0" w:color="auto"/>
              <w:right w:val="none" w:sz="0" w:space="0" w:color="auto"/>
            </w:tcBorders>
            <w:shd w:val="clear" w:color="auto" w:fill="FFFFFF" w:themeFill="background1"/>
          </w:tcPr>
          <w:p w14:paraId="6D5CC84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B7D7EE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87A35AA" w14:textId="77777777" w:rsidR="00DF7B30" w:rsidRPr="000C5090" w:rsidRDefault="00DF7B30" w:rsidP="00DF7B30">
            <w:pPr>
              <w:pStyle w:val="TableParagraph"/>
            </w:pPr>
            <w:r w:rsidRPr="000C5090">
              <w:t>No</w:t>
            </w:r>
          </w:p>
        </w:tc>
      </w:tr>
      <w:tr w:rsidR="00DF7B30" w:rsidRPr="000C5090" w14:paraId="7D69289F"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5709801" w14:textId="77777777" w:rsidR="00DF7B30" w:rsidRPr="000C5090" w:rsidRDefault="00DF7B30" w:rsidP="00DF7B30">
            <w:pPr>
              <w:pStyle w:val="TableParagraph"/>
            </w:pPr>
            <w:r w:rsidRPr="000C5090">
              <w:t>Windows Active Directory identifier associated with the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B842A7E" w14:textId="77777777" w:rsidR="00DF7B30" w:rsidRPr="000C5090" w:rsidRDefault="00DF7B30" w:rsidP="00DF7B30">
            <w:pPr>
              <w:pStyle w:val="TableParagraph"/>
            </w:pPr>
          </w:p>
        </w:tc>
        <w:tc>
          <w:tcPr>
            <w:tcW w:w="1006" w:type="dxa"/>
            <w:shd w:val="clear" w:color="auto" w:fill="F2F2F2" w:themeFill="background1" w:themeFillShade="F2"/>
          </w:tcPr>
          <w:p w14:paraId="685EEC3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C995FB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2F99F82" w14:textId="77777777" w:rsidR="00DF7B30" w:rsidRPr="000C5090" w:rsidRDefault="00DF7B30" w:rsidP="00DF7B30">
            <w:pPr>
              <w:pStyle w:val="TableParagraph"/>
            </w:pPr>
          </w:p>
        </w:tc>
      </w:tr>
      <w:tr w:rsidR="00DF7B30" w:rsidRPr="000C5090" w14:paraId="2303EB69"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6485944" w14:textId="77777777" w:rsidR="00DF7B30" w:rsidRPr="000C5090" w:rsidRDefault="00DF7B30" w:rsidP="00DF7B30">
            <w:pPr>
              <w:pStyle w:val="TableParagraph"/>
            </w:pPr>
            <w:proofErr w:type="spellStart"/>
            <w:r w:rsidRPr="000C5090">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0956922" w14:textId="77777777" w:rsidR="00DF7B30" w:rsidRPr="000C5090" w:rsidRDefault="00DF7B30" w:rsidP="00DF7B30">
            <w:pPr>
              <w:pStyle w:val="TableParagraph"/>
            </w:pPr>
            <w:r w:rsidRPr="000C5090">
              <w:t>int</w:t>
            </w:r>
          </w:p>
        </w:tc>
        <w:tc>
          <w:tcPr>
            <w:tcW w:w="1006" w:type="dxa"/>
            <w:tcBorders>
              <w:left w:val="none" w:sz="0" w:space="0" w:color="auto"/>
              <w:right w:val="none" w:sz="0" w:space="0" w:color="auto"/>
            </w:tcBorders>
            <w:shd w:val="clear" w:color="auto" w:fill="FFFFFF" w:themeFill="background1"/>
          </w:tcPr>
          <w:p w14:paraId="5EEF189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590220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575CB45" w14:textId="77777777" w:rsidR="00DF7B30" w:rsidRPr="000C5090" w:rsidRDefault="00DF7B30" w:rsidP="00DF7B30">
            <w:pPr>
              <w:pStyle w:val="TableParagraph"/>
            </w:pPr>
            <w:r w:rsidRPr="000C5090">
              <w:t>No</w:t>
            </w:r>
          </w:p>
        </w:tc>
      </w:tr>
      <w:tr w:rsidR="00DF7B30" w:rsidRPr="000C5090" w14:paraId="74CFCC94"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86AF0B6" w14:textId="77777777" w:rsidR="00DF7B30" w:rsidRPr="000C5090" w:rsidRDefault="00DF7B30" w:rsidP="00DF7B30">
            <w:pPr>
              <w:pStyle w:val="TableParagraph"/>
            </w:pPr>
            <w:r w:rsidRPr="000C5090">
              <w:t>Identification number for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9A16097" w14:textId="77777777" w:rsidR="00DF7B30" w:rsidRPr="000C5090" w:rsidRDefault="00DF7B30" w:rsidP="00DF7B30">
            <w:pPr>
              <w:pStyle w:val="TableParagraph"/>
            </w:pPr>
          </w:p>
        </w:tc>
        <w:tc>
          <w:tcPr>
            <w:tcW w:w="1006" w:type="dxa"/>
            <w:shd w:val="clear" w:color="auto" w:fill="F2F2F2" w:themeFill="background1" w:themeFillShade="F2"/>
          </w:tcPr>
          <w:p w14:paraId="6F035EF6"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F5F08F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BE7C07A" w14:textId="77777777" w:rsidR="00DF7B30" w:rsidRPr="000C5090" w:rsidRDefault="00DF7B30" w:rsidP="00DF7B30">
            <w:pPr>
              <w:pStyle w:val="TableParagraph"/>
            </w:pPr>
          </w:p>
        </w:tc>
      </w:tr>
      <w:tr w:rsidR="00DF7B30" w:rsidRPr="000C5090" w14:paraId="3ED12C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2E835CF"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16543B5" w14:textId="77777777" w:rsidR="00DF7B30" w:rsidRPr="000C5090" w:rsidRDefault="00DF7B30" w:rsidP="00DF7B30">
            <w:pPr>
              <w:pStyle w:val="TableParagraph"/>
            </w:pPr>
            <w:proofErr w:type="spellStart"/>
            <w:r w:rsidRPr="000C5090">
              <w:t>smallint</w:t>
            </w:r>
            <w:proofErr w:type="spellEnd"/>
          </w:p>
        </w:tc>
        <w:tc>
          <w:tcPr>
            <w:tcW w:w="1006" w:type="dxa"/>
            <w:tcBorders>
              <w:left w:val="none" w:sz="0" w:space="0" w:color="auto"/>
              <w:right w:val="none" w:sz="0" w:space="0" w:color="auto"/>
            </w:tcBorders>
            <w:shd w:val="clear" w:color="auto" w:fill="FFFFFF" w:themeFill="background1"/>
          </w:tcPr>
          <w:p w14:paraId="24E333BF"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B44FAA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6051D7D0" w14:textId="77777777" w:rsidR="00DF7B30" w:rsidRPr="000C5090" w:rsidRDefault="00DF7B30" w:rsidP="00DF7B30">
            <w:pPr>
              <w:pStyle w:val="TableParagraph"/>
            </w:pPr>
            <w:r w:rsidRPr="000C5090">
              <w:t>Yes</w:t>
            </w:r>
          </w:p>
        </w:tc>
      </w:tr>
      <w:tr w:rsidR="00DF7B30" w:rsidRPr="000C5090" w14:paraId="6E92A55E"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79A96C0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3A174EC" w14:textId="77777777" w:rsidR="00DF7B30" w:rsidRPr="000C5090" w:rsidRDefault="00DF7B30" w:rsidP="00DF7B30">
            <w:pPr>
              <w:pStyle w:val="TableParagraph"/>
            </w:pPr>
          </w:p>
        </w:tc>
        <w:tc>
          <w:tcPr>
            <w:tcW w:w="1006" w:type="dxa"/>
            <w:shd w:val="clear" w:color="auto" w:fill="F2F2F2" w:themeFill="background1" w:themeFillShade="F2"/>
          </w:tcPr>
          <w:p w14:paraId="140F66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DE2550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E411FB" w14:textId="77777777" w:rsidR="00DF7B30" w:rsidRPr="000C5090" w:rsidRDefault="00DF7B30" w:rsidP="00DF7B30">
            <w:pPr>
              <w:pStyle w:val="TableParagraph"/>
            </w:pPr>
          </w:p>
        </w:tc>
      </w:tr>
      <w:tr w:rsidR="00DF7B30" w:rsidRPr="000C5090" w14:paraId="43FD6F9D" w14:textId="77777777" w:rsidTr="004C176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ADF0987" w14:textId="77777777" w:rsidR="00DF7B30" w:rsidRPr="000C5090" w:rsidRDefault="00DF7B30" w:rsidP="00DF7B30">
            <w:pPr>
              <w:pStyle w:val="TableParagraph"/>
            </w:pPr>
            <w:proofErr w:type="spellStart"/>
            <w:r w:rsidRPr="000C5090">
              <w:t>VISTAName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97D359E" w14:textId="77777777" w:rsidR="00DF7B30" w:rsidRPr="000C5090" w:rsidRDefault="00DF7B30" w:rsidP="00DF7B30">
            <w:pPr>
              <w:pStyle w:val="TableParagraph"/>
            </w:pPr>
            <w:r w:rsidRPr="000C5090">
              <w:t>varchar(80)</w:t>
            </w:r>
          </w:p>
        </w:tc>
        <w:tc>
          <w:tcPr>
            <w:tcW w:w="1006" w:type="dxa"/>
            <w:tcBorders>
              <w:left w:val="none" w:sz="0" w:space="0" w:color="auto"/>
              <w:right w:val="none" w:sz="0" w:space="0" w:color="auto"/>
            </w:tcBorders>
            <w:shd w:val="clear" w:color="auto" w:fill="FFFFFF" w:themeFill="background1"/>
          </w:tcPr>
          <w:p w14:paraId="437EC35E"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19C63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4D6EAE1" w14:textId="77777777" w:rsidR="00DF7B30" w:rsidRPr="000C5090" w:rsidRDefault="00DF7B30" w:rsidP="00DF7B30">
            <w:pPr>
              <w:pStyle w:val="TableParagraph"/>
            </w:pPr>
            <w:r w:rsidRPr="000C5090">
              <w:t>No</w:t>
            </w:r>
          </w:p>
        </w:tc>
      </w:tr>
      <w:tr w:rsidR="00DF7B30" w:rsidRPr="000C5090" w14:paraId="2FC6B7C3" w14:textId="77777777" w:rsidTr="004C1760">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CAFA483" w14:textId="77777777" w:rsidR="00DF7B30" w:rsidRPr="000C5090" w:rsidRDefault="00DF7B30" w:rsidP="00DF7B30">
            <w:pPr>
              <w:pStyle w:val="TableParagraph"/>
            </w:pPr>
            <w:r w:rsidRPr="000C5090">
              <w:t xml:space="preserve">Name that the </w:t>
            </w:r>
            <w:proofErr w:type="spellStart"/>
            <w:r w:rsidRPr="000C5090">
              <w:t>VistA</w:t>
            </w:r>
            <w:proofErr w:type="spellEnd"/>
            <w:r w:rsidRPr="000C5090">
              <w:t xml:space="preserve"> system associates with a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947248F" w14:textId="77777777" w:rsidR="00DF7B30" w:rsidRPr="000C5090" w:rsidRDefault="00DF7B30" w:rsidP="00DF7B30">
            <w:pPr>
              <w:pStyle w:val="TableParagraph"/>
            </w:pPr>
            <w:proofErr w:type="spellStart"/>
            <w:r w:rsidRPr="000C5090">
              <w:t>VistA</w:t>
            </w:r>
            <w:proofErr w:type="spellEnd"/>
            <w:r w:rsidRPr="000C5090">
              <w:t xml:space="preserve"> File / Field200 / .01</w:t>
            </w:r>
          </w:p>
        </w:tc>
        <w:tc>
          <w:tcPr>
            <w:tcW w:w="1006" w:type="dxa"/>
            <w:shd w:val="clear" w:color="auto" w:fill="F2F2F2" w:themeFill="background1" w:themeFillShade="F2"/>
          </w:tcPr>
          <w:p w14:paraId="29525C3D"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7A9654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89F3BD2" w14:textId="77777777" w:rsidR="00DF7B30" w:rsidRPr="000C5090" w:rsidRDefault="00DF7B30" w:rsidP="00DF7B30">
            <w:pPr>
              <w:pStyle w:val="TableParagraph"/>
            </w:pPr>
          </w:p>
        </w:tc>
      </w:tr>
      <w:tr w:rsidR="00DF7B30" w:rsidRPr="000C5090" w14:paraId="4A704B0D" w14:textId="77777777" w:rsidTr="004C1760">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58490D3" w14:textId="77777777" w:rsidR="00DF7B30" w:rsidRPr="000C5090" w:rsidRDefault="00DF7B30" w:rsidP="00DF7B30">
            <w:pPr>
              <w:pStyle w:val="TableParagraph"/>
            </w:pPr>
            <w:proofErr w:type="spellStart"/>
            <w:r w:rsidRPr="000C5090">
              <w:t>IncludeObservation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B4D873"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29E09FE7"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9631897"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B3311F" w14:textId="77777777" w:rsidR="00DF7B30" w:rsidRPr="000C5090" w:rsidRDefault="00DF7B30" w:rsidP="00DF7B30">
            <w:pPr>
              <w:pStyle w:val="TableParagraph"/>
            </w:pPr>
            <w:r w:rsidRPr="000C5090">
              <w:t>No</w:t>
            </w:r>
          </w:p>
        </w:tc>
      </w:tr>
    </w:tbl>
    <w:p w14:paraId="3F5F9D05" w14:textId="77777777" w:rsidR="00DF7B30" w:rsidRPr="000C5090" w:rsidRDefault="00DF7B30" w:rsidP="00DF7B30">
      <w:pPr>
        <w:pStyle w:val="Heading3"/>
      </w:pPr>
      <w:bookmarkStart w:id="212" w:name="6.4.20_Table:_NumiUserSiteActivityBitmas"/>
      <w:bookmarkStart w:id="213" w:name="_Toc475705865"/>
      <w:bookmarkStart w:id="214" w:name="_Toc93395510"/>
      <w:bookmarkEnd w:id="212"/>
      <w:r w:rsidRPr="000C5090">
        <w:t xml:space="preserve">Table: </w:t>
      </w:r>
      <w:proofErr w:type="spellStart"/>
      <w:r w:rsidRPr="000C5090">
        <w:t>NumiUserSiteActivityBitmask</w:t>
      </w:r>
      <w:bookmarkEnd w:id="213"/>
      <w:bookmarkEnd w:id="214"/>
      <w:proofErr w:type="spellEnd"/>
    </w:p>
    <w:p w14:paraId="4D993A1F" w14:textId="193549B7" w:rsidR="00C33378" w:rsidRPr="000C5090" w:rsidRDefault="00C33378" w:rsidP="00C33378">
      <w:pPr>
        <w:pStyle w:val="Caption"/>
      </w:pPr>
      <w:bookmarkStart w:id="215" w:name="_Toc9339563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24</w:t>
      </w:r>
      <w:r w:rsidR="00C61F74" w:rsidRPr="000C5090">
        <w:rPr>
          <w:noProof/>
        </w:rPr>
        <w:fldChar w:fldCharType="end"/>
      </w:r>
      <w:r w:rsidRPr="000C5090">
        <w:t xml:space="preserve">: </w:t>
      </w:r>
      <w:proofErr w:type="spellStart"/>
      <w:r w:rsidRPr="000C5090">
        <w:t>NumiUserSiteActivityBitmask</w:t>
      </w:r>
      <w:bookmarkEnd w:id="215"/>
      <w:proofErr w:type="spellEnd"/>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4: NumiUserSiteActivityBitmask"/>
        <w:tblDescription w:val="Table 24: NumiUserSiteActivityBitmask"/>
      </w:tblPr>
      <w:tblGrid>
        <w:gridCol w:w="4223"/>
        <w:gridCol w:w="1610"/>
        <w:gridCol w:w="986"/>
        <w:gridCol w:w="1431"/>
        <w:gridCol w:w="1440"/>
      </w:tblGrid>
      <w:tr w:rsidR="00DF7B30" w:rsidRPr="000C5090" w14:paraId="7B7819D4"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217AE58"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1884487"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3B9D1BA"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AAF8896"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1B17CF4A" w14:textId="77777777" w:rsidR="00DF7B30" w:rsidRPr="000C5090" w:rsidRDefault="00DF7B30" w:rsidP="00DF7B30">
            <w:pPr>
              <w:pStyle w:val="TableHeaderParagraph"/>
            </w:pPr>
            <w:r w:rsidRPr="000C5090">
              <w:t>Foreign Key</w:t>
            </w:r>
          </w:p>
        </w:tc>
      </w:tr>
      <w:tr w:rsidR="00DF7B30" w:rsidRPr="000C5090" w14:paraId="69406FA9"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4983D2F3" w14:textId="77777777" w:rsidR="00DF7B30" w:rsidRPr="000C5090" w:rsidRDefault="00DF7B30" w:rsidP="00DF7B30">
            <w:pPr>
              <w:pStyle w:val="TableParagraph"/>
            </w:pPr>
            <w:proofErr w:type="spellStart"/>
            <w:r w:rsidRPr="000C5090">
              <w:t>ActivityBitmask</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094B5" w14:textId="77777777" w:rsidR="00DF7B30" w:rsidRPr="000C5090" w:rsidRDefault="00DF7B30" w:rsidP="00DF7B30">
            <w:pPr>
              <w:pStyle w:val="TableParagraph"/>
            </w:pPr>
            <w:r w:rsidRPr="000C5090">
              <w:t>binary(32)</w:t>
            </w:r>
          </w:p>
        </w:tc>
        <w:tc>
          <w:tcPr>
            <w:tcW w:w="1006" w:type="dxa"/>
            <w:tcBorders>
              <w:left w:val="none" w:sz="0" w:space="0" w:color="auto"/>
              <w:right w:val="none" w:sz="0" w:space="0" w:color="auto"/>
            </w:tcBorders>
            <w:shd w:val="clear" w:color="auto" w:fill="FFFFFF" w:themeFill="background1"/>
          </w:tcPr>
          <w:p w14:paraId="0595DB32"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06AEC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86D0407" w14:textId="77777777" w:rsidR="00DF7B30" w:rsidRPr="000C5090" w:rsidRDefault="00DF7B30" w:rsidP="00DF7B30">
            <w:pPr>
              <w:pStyle w:val="TableParagraph"/>
            </w:pPr>
            <w:r w:rsidRPr="000C5090">
              <w:t>No</w:t>
            </w:r>
          </w:p>
        </w:tc>
      </w:tr>
      <w:tr w:rsidR="00DF7B30" w:rsidRPr="000C5090" w14:paraId="129F7A1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00856B5A" w14:textId="77777777" w:rsidR="00DF7B30" w:rsidRPr="000C5090" w:rsidRDefault="00DF7B30" w:rsidP="00DF7B30">
            <w:pPr>
              <w:pStyle w:val="TableParagraph"/>
            </w:pPr>
            <w:proofErr w:type="spellStart"/>
            <w:r w:rsidRPr="000C5090">
              <w:t>CreatedByNumiUserID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740E6D"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145A1DF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03BDB0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34E0194" w14:textId="77777777" w:rsidR="00DF7B30" w:rsidRPr="000C5090" w:rsidRDefault="00DF7B30" w:rsidP="00DF7B30">
            <w:pPr>
              <w:pStyle w:val="TableParagraph"/>
            </w:pPr>
            <w:r w:rsidRPr="000C5090">
              <w:t>Yes</w:t>
            </w:r>
          </w:p>
        </w:tc>
      </w:tr>
      <w:tr w:rsidR="00DF7B30" w:rsidRPr="000C5090" w14:paraId="54B8BD8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B1C5B0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9DC6FEF"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8BF089A"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B9E18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D0E9D64" w14:textId="77777777" w:rsidR="00DF7B30" w:rsidRPr="000C5090" w:rsidRDefault="00DF7B30" w:rsidP="00DF7B30">
            <w:pPr>
              <w:pStyle w:val="TableParagraph"/>
            </w:pPr>
          </w:p>
        </w:tc>
      </w:tr>
      <w:tr w:rsidR="00DF7B30" w:rsidRPr="000C5090" w14:paraId="7D25BE1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E4BA05C" w14:textId="77777777" w:rsidR="00DF7B30" w:rsidRPr="000C5090" w:rsidRDefault="00DF7B30" w:rsidP="00DF7B30">
            <w:pPr>
              <w:pStyle w:val="TableParagraph"/>
            </w:pPr>
            <w:proofErr w:type="spellStart"/>
            <w:r w:rsidRPr="000C5090">
              <w:t>DateCreated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653CBBA"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17BB846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FD3112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F44CAD3" w14:textId="77777777" w:rsidR="00DF7B30" w:rsidRPr="000C5090" w:rsidRDefault="00DF7B30" w:rsidP="00DF7B30">
            <w:pPr>
              <w:pStyle w:val="TableParagraph"/>
            </w:pPr>
            <w:r w:rsidRPr="000C5090">
              <w:t>No</w:t>
            </w:r>
          </w:p>
        </w:tc>
      </w:tr>
      <w:tr w:rsidR="00DF7B30" w:rsidRPr="000C5090" w14:paraId="606CFB4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FA7676" w14:textId="77777777" w:rsidR="00DF7B30" w:rsidRPr="000C5090" w:rsidRDefault="00DF7B30" w:rsidP="00DF7B30">
            <w:pPr>
              <w:pStyle w:val="TableParagraph"/>
            </w:pPr>
            <w:r w:rsidRPr="000C5090">
              <w:t>Date that the record was created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29F5B51"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767F131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40BF29C"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9670663" w14:textId="77777777" w:rsidR="00DF7B30" w:rsidRPr="000C5090" w:rsidRDefault="00DF7B30" w:rsidP="00DF7B30">
            <w:pPr>
              <w:pStyle w:val="TableParagraph"/>
            </w:pPr>
          </w:p>
        </w:tc>
      </w:tr>
      <w:tr w:rsidR="00DF7B30" w:rsidRPr="000C5090" w14:paraId="618D0E1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FEFA6AF" w14:textId="77777777" w:rsidR="00DF7B30" w:rsidRPr="000C5090" w:rsidRDefault="00DF7B30" w:rsidP="00DF7B30">
            <w:pPr>
              <w:pStyle w:val="TableParagraph"/>
            </w:pPr>
            <w:proofErr w:type="spellStart"/>
            <w:r w:rsidRPr="000C5090">
              <w:lastRenderedPageBreak/>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7DA58A6" w14:textId="77777777" w:rsidR="00DF7B30" w:rsidRPr="000C5090" w:rsidRDefault="00DF7B30" w:rsidP="00DF7B30">
            <w:pPr>
              <w:pStyle w:val="TableParagraph"/>
            </w:pPr>
            <w:proofErr w:type="spellStart"/>
            <w:r w:rsidRPr="000C5090">
              <w:t>smalldatetime</w:t>
            </w:r>
            <w:proofErr w:type="spellEnd"/>
          </w:p>
        </w:tc>
        <w:tc>
          <w:tcPr>
            <w:tcW w:w="1006" w:type="dxa"/>
            <w:shd w:val="clear" w:color="auto" w:fill="F2F2F2" w:themeFill="background1" w:themeFillShade="F2"/>
          </w:tcPr>
          <w:p w14:paraId="4E87A04F"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41DE5E5"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094AF2" w14:textId="77777777" w:rsidR="00DF7B30" w:rsidRPr="000C5090" w:rsidRDefault="00DF7B30" w:rsidP="00DF7B30">
            <w:pPr>
              <w:pStyle w:val="TableParagraph"/>
            </w:pPr>
            <w:r w:rsidRPr="000C5090">
              <w:t>No</w:t>
            </w:r>
          </w:p>
        </w:tc>
      </w:tr>
      <w:tr w:rsidR="00DF7B30" w:rsidRPr="000C5090" w14:paraId="42252F98"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7B616815"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2E2D986"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BFD919"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1F871B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33061D0" w14:textId="77777777" w:rsidR="00DF7B30" w:rsidRPr="000C5090" w:rsidRDefault="00DF7B30" w:rsidP="00DF7B30">
            <w:pPr>
              <w:pStyle w:val="TableParagraph"/>
            </w:pPr>
          </w:p>
        </w:tc>
      </w:tr>
      <w:tr w:rsidR="00DF7B30" w:rsidRPr="000C5090" w14:paraId="4D94CD8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79FBB8D" w14:textId="77777777" w:rsidR="00DF7B30" w:rsidRPr="000C5090" w:rsidRDefault="00DF7B30" w:rsidP="00DF7B30">
            <w:pPr>
              <w:pStyle w:val="TableParagraph"/>
            </w:pPr>
            <w:proofErr w:type="spellStart"/>
            <w:r w:rsidRPr="000C5090">
              <w:t>DateModified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5EAE830" w14:textId="77777777" w:rsidR="00DF7B30" w:rsidRPr="000C5090" w:rsidRDefault="00DF7B30" w:rsidP="00DF7B30">
            <w:pPr>
              <w:pStyle w:val="TableParagraph"/>
            </w:pPr>
            <w:r w:rsidRPr="000C5090">
              <w:t>datetime</w:t>
            </w:r>
          </w:p>
        </w:tc>
        <w:tc>
          <w:tcPr>
            <w:tcW w:w="1006" w:type="dxa"/>
            <w:shd w:val="clear" w:color="auto" w:fill="F2F2F2" w:themeFill="background1" w:themeFillShade="F2"/>
          </w:tcPr>
          <w:p w14:paraId="0FDA5CB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723CC2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35C78D8" w14:textId="77777777" w:rsidR="00DF7B30" w:rsidRPr="000C5090" w:rsidRDefault="00DF7B30" w:rsidP="00DF7B30">
            <w:pPr>
              <w:pStyle w:val="TableParagraph"/>
            </w:pPr>
            <w:r w:rsidRPr="000C5090">
              <w:t>No</w:t>
            </w:r>
          </w:p>
        </w:tc>
      </w:tr>
      <w:tr w:rsidR="00DF7B30" w:rsidRPr="000C5090" w14:paraId="0BA6CA53"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09DDD28" w14:textId="77777777" w:rsidR="00DF7B30" w:rsidRPr="000C5090" w:rsidRDefault="00DF7B30" w:rsidP="00DF7B30">
            <w:pPr>
              <w:pStyle w:val="TableParagraph"/>
            </w:pPr>
            <w:r w:rsidRPr="000C5090">
              <w:t>Date that the record was modified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33A1FF3"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07E86DA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AC3078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705269B" w14:textId="77777777" w:rsidR="00DF7B30" w:rsidRPr="000C5090" w:rsidRDefault="00DF7B30" w:rsidP="00DF7B30">
            <w:pPr>
              <w:pStyle w:val="TableParagraph"/>
            </w:pPr>
          </w:p>
        </w:tc>
      </w:tr>
      <w:tr w:rsidR="00DF7B30" w:rsidRPr="000C5090" w14:paraId="48D54CD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8AC869B" w14:textId="61F1FE9C" w:rsidR="00DF7B30" w:rsidRPr="000C5090" w:rsidRDefault="00DF7B30" w:rsidP="004C1760">
            <w:pPr>
              <w:pStyle w:val="TableParagraph"/>
              <w:tabs>
                <w:tab w:val="left" w:pos="1230"/>
              </w:tabs>
            </w:pPr>
            <w:r w:rsidRPr="000C5090">
              <w:t>Inactive</w:t>
            </w:r>
            <w:r w:rsidR="005C4788" w:rsidRPr="000C5090">
              <w:tab/>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DB4A17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05A3B5D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484B26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1BC1DF0" w14:textId="77777777" w:rsidR="00DF7B30" w:rsidRPr="000C5090" w:rsidRDefault="00DF7B30" w:rsidP="00DF7B30">
            <w:pPr>
              <w:pStyle w:val="TableParagraph"/>
            </w:pPr>
            <w:r w:rsidRPr="000C5090">
              <w:t>No</w:t>
            </w:r>
          </w:p>
        </w:tc>
      </w:tr>
      <w:tr w:rsidR="00DF7B30" w:rsidRPr="000C5090" w14:paraId="5D2D67B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9F1A6F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69F9A9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3FB520D"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878E7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A7171F4" w14:textId="77777777" w:rsidR="00DF7B30" w:rsidRPr="000C5090" w:rsidRDefault="00DF7B30" w:rsidP="00DF7B30">
            <w:pPr>
              <w:pStyle w:val="TableParagraph"/>
            </w:pPr>
          </w:p>
        </w:tc>
      </w:tr>
      <w:tr w:rsidR="00DF7B30" w:rsidRPr="000C5090" w14:paraId="563902D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31F1D684" w14:textId="77777777" w:rsidR="00DF7B30" w:rsidRPr="000C5090" w:rsidRDefault="00DF7B30" w:rsidP="00DF7B30">
            <w:pPr>
              <w:pStyle w:val="TableParagraph"/>
            </w:pPr>
            <w:proofErr w:type="spellStart"/>
            <w:r w:rsidRPr="000C5090">
              <w:t>ModifiedByNumiUserID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5BF4E69" w14:textId="77777777" w:rsidR="00DF7B30" w:rsidRPr="000C5090" w:rsidRDefault="00DF7B30" w:rsidP="00DF7B30">
            <w:pPr>
              <w:pStyle w:val="TableParagraph"/>
            </w:pPr>
            <w:r w:rsidRPr="000C5090">
              <w:t>int</w:t>
            </w:r>
          </w:p>
        </w:tc>
        <w:tc>
          <w:tcPr>
            <w:tcW w:w="1006" w:type="dxa"/>
            <w:shd w:val="clear" w:color="auto" w:fill="FFFFFF" w:themeFill="background1"/>
          </w:tcPr>
          <w:p w14:paraId="372FDE6C"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74ABA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0E90387" w14:textId="77777777" w:rsidR="00DF7B30" w:rsidRPr="000C5090" w:rsidRDefault="00DF7B30" w:rsidP="00DF7B30">
            <w:pPr>
              <w:pStyle w:val="TableParagraph"/>
            </w:pPr>
            <w:r w:rsidRPr="000C5090">
              <w:t>Yes</w:t>
            </w:r>
          </w:p>
        </w:tc>
      </w:tr>
      <w:tr w:rsidR="00DF7B30" w:rsidRPr="000C5090" w14:paraId="770E9CD2"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642E15A4"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57012F3C"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637DF7E5"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9C09F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67385480" w14:textId="77777777" w:rsidR="00DF7B30" w:rsidRPr="000C5090" w:rsidRDefault="00DF7B30" w:rsidP="00DF7B30">
            <w:pPr>
              <w:pStyle w:val="TableParagraph"/>
            </w:pPr>
          </w:p>
        </w:tc>
      </w:tr>
      <w:tr w:rsidR="00DF7B30" w:rsidRPr="000C5090" w14:paraId="2E8F3D7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06A31AD4" w14:textId="77777777" w:rsidR="00DF7B30" w:rsidRPr="000C5090" w:rsidRDefault="00DF7B30" w:rsidP="00DF7B30">
            <w:pPr>
              <w:pStyle w:val="TableParagraph"/>
            </w:pPr>
            <w:proofErr w:type="spellStart"/>
            <w:r w:rsidRPr="000C5090">
              <w:t>NumiUserID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3A48F847" w14:textId="77777777" w:rsidR="00DF7B30" w:rsidRPr="000C5090" w:rsidRDefault="00DF7B30" w:rsidP="00DF7B30">
            <w:pPr>
              <w:pStyle w:val="TableParagraph"/>
            </w:pPr>
            <w:r w:rsidRPr="000C5090">
              <w:t>int</w:t>
            </w:r>
          </w:p>
        </w:tc>
        <w:tc>
          <w:tcPr>
            <w:tcW w:w="1006" w:type="dxa"/>
            <w:shd w:val="clear" w:color="auto" w:fill="FFFFFF" w:themeFill="background1"/>
          </w:tcPr>
          <w:p w14:paraId="1C699DA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AD1CBB0"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7D7FE55E" w14:textId="77777777" w:rsidR="00DF7B30" w:rsidRPr="000C5090" w:rsidRDefault="00DF7B30" w:rsidP="00DF7B30">
            <w:pPr>
              <w:pStyle w:val="TableParagraph"/>
            </w:pPr>
            <w:r w:rsidRPr="000C5090">
              <w:t>Yes</w:t>
            </w:r>
          </w:p>
        </w:tc>
      </w:tr>
      <w:tr w:rsidR="00DF7B30" w:rsidRPr="000C5090" w14:paraId="3D3F4E8E"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4835AA83" w14:textId="77777777" w:rsidR="00DF7B30" w:rsidRPr="000C5090" w:rsidRDefault="00DF7B30" w:rsidP="00DF7B30">
            <w:pPr>
              <w:pStyle w:val="TableParagraph"/>
            </w:pPr>
            <w:r w:rsidRPr="000C5090">
              <w:t>Identification number for a NUMI user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DDB4AD7"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2F2F2" w:themeFill="background1" w:themeFillShade="F2"/>
          </w:tcPr>
          <w:p w14:paraId="70D2FF7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9A008AB"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3B79730B" w14:textId="77777777" w:rsidR="00DF7B30" w:rsidRPr="000C5090" w:rsidRDefault="00DF7B30" w:rsidP="00DF7B30">
            <w:pPr>
              <w:pStyle w:val="TableParagraph"/>
            </w:pPr>
          </w:p>
        </w:tc>
      </w:tr>
      <w:tr w:rsidR="00DF7B30" w:rsidRPr="000C5090" w14:paraId="6B16230D"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0B56418" w14:textId="77777777" w:rsidR="00DF7B30" w:rsidRPr="000C5090" w:rsidRDefault="00DF7B30" w:rsidP="00DF7B30">
            <w:pPr>
              <w:pStyle w:val="TableParagraph"/>
            </w:pPr>
            <w:proofErr w:type="spellStart"/>
            <w:r w:rsidRPr="000C5090">
              <w:t>NumiUserSiteActivityBitmaskID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09CDC3A4" w14:textId="77777777" w:rsidR="00DF7B30" w:rsidRPr="000C5090" w:rsidRDefault="00DF7B30" w:rsidP="00DF7B30">
            <w:pPr>
              <w:pStyle w:val="TableParagraph"/>
            </w:pPr>
            <w:proofErr w:type="spellStart"/>
            <w:r w:rsidRPr="000C5090">
              <w:t>bigint</w:t>
            </w:r>
            <w:proofErr w:type="spellEnd"/>
          </w:p>
        </w:tc>
        <w:tc>
          <w:tcPr>
            <w:tcW w:w="1006" w:type="dxa"/>
            <w:shd w:val="clear" w:color="auto" w:fill="FFFFFF" w:themeFill="background1"/>
          </w:tcPr>
          <w:p w14:paraId="35D712AA"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16F3E46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258E9C7D" w14:textId="77777777" w:rsidR="00DF7B30" w:rsidRPr="000C5090" w:rsidRDefault="00DF7B30" w:rsidP="00DF7B30">
            <w:pPr>
              <w:pStyle w:val="TableParagraph"/>
            </w:pPr>
            <w:r w:rsidRPr="000C5090">
              <w:t>No</w:t>
            </w:r>
          </w:p>
        </w:tc>
      </w:tr>
      <w:tr w:rsidR="00DF7B30" w:rsidRPr="000C5090" w14:paraId="67EDCE6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2F2F2" w:themeFill="background1" w:themeFillShade="F2"/>
          </w:tcPr>
          <w:p w14:paraId="7F9F529F" w14:textId="77777777" w:rsidR="00DF7B30" w:rsidRPr="000C5090" w:rsidRDefault="00DF7B30" w:rsidP="00DF7B30">
            <w:pPr>
              <w:pStyle w:val="TableParagraph"/>
            </w:pPr>
            <w:r w:rsidRPr="000C5090">
              <w:t>Reason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E31AD2D" w14:textId="77777777" w:rsidR="00DF7B30" w:rsidRPr="000C5090" w:rsidRDefault="00DF7B30" w:rsidP="00DF7B30">
            <w:pPr>
              <w:pStyle w:val="TableParagraph"/>
            </w:pPr>
            <w:r w:rsidRPr="000C5090">
              <w:t>varchar(2000)</w:t>
            </w:r>
          </w:p>
        </w:tc>
        <w:tc>
          <w:tcPr>
            <w:tcW w:w="1006" w:type="dxa"/>
            <w:tcBorders>
              <w:left w:val="none" w:sz="0" w:space="0" w:color="auto"/>
              <w:right w:val="none" w:sz="0" w:space="0" w:color="auto"/>
            </w:tcBorders>
            <w:shd w:val="clear" w:color="auto" w:fill="F2F2F2" w:themeFill="background1" w:themeFillShade="F2"/>
          </w:tcPr>
          <w:p w14:paraId="72CD644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4C8DA65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2F2F2" w:themeFill="background1" w:themeFillShade="F2"/>
          </w:tcPr>
          <w:p w14:paraId="7133B684" w14:textId="77777777" w:rsidR="00DF7B30" w:rsidRPr="000C5090" w:rsidRDefault="00DF7B30" w:rsidP="00DF7B30">
            <w:pPr>
              <w:pStyle w:val="TableParagraph"/>
            </w:pPr>
            <w:r w:rsidRPr="000C5090">
              <w:t>No</w:t>
            </w:r>
          </w:p>
        </w:tc>
      </w:tr>
      <w:tr w:rsidR="00DF7B30" w:rsidRPr="000C5090" w14:paraId="611E6C2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FFFFF" w:themeFill="background1"/>
          </w:tcPr>
          <w:p w14:paraId="4A3AC65F"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4BD90F84"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61350F1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B910B3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FFFFF" w:themeFill="background1"/>
          </w:tcPr>
          <w:p w14:paraId="16694F93" w14:textId="77777777" w:rsidR="00DF7B30" w:rsidRPr="000C5090" w:rsidRDefault="00DF7B30" w:rsidP="00DF7B30">
            <w:pPr>
              <w:pStyle w:val="TableParagraph"/>
            </w:pPr>
            <w:r w:rsidRPr="000C5090">
              <w:t>Yes</w:t>
            </w:r>
          </w:p>
        </w:tc>
      </w:tr>
      <w:tr w:rsidR="00DF7B30" w:rsidRPr="000C5090" w14:paraId="341A4FAB" w14:textId="77777777" w:rsidTr="007807A2">
        <w:trPr>
          <w:cnfStyle w:val="010000000000" w:firstRow="0" w:lastRow="1" w:firstColumn="0" w:lastColumn="0" w:oddVBand="0" w:evenVBand="0" w:oddHBand="0" w:evenHBand="0" w:firstRowFirstColumn="0" w:firstRowLastColumn="0" w:lastRowFirstColumn="0" w:lastRowLastColumn="0"/>
          <w:trHeight w:hRule="exact" w:val="341"/>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7280562"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05636C0D" w14:textId="77777777" w:rsidR="00DF7B30" w:rsidRPr="000C5090" w:rsidRDefault="00DF7B30" w:rsidP="00DF7B30">
            <w:pPr>
              <w:pStyle w:val="TableParagraph"/>
            </w:pPr>
          </w:p>
        </w:tc>
        <w:tc>
          <w:tcPr>
            <w:tcW w:w="1006"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234F455"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548E30E7"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2F2F2" w:themeFill="background1" w:themeFillShade="F2"/>
          </w:tcPr>
          <w:p w14:paraId="6DF6E774" w14:textId="77777777" w:rsidR="00DF7B30" w:rsidRPr="000C5090" w:rsidRDefault="00DF7B30" w:rsidP="00DF7B30">
            <w:pPr>
              <w:pStyle w:val="TableParagraph"/>
            </w:pPr>
          </w:p>
        </w:tc>
      </w:tr>
    </w:tbl>
    <w:p w14:paraId="706F16C7" w14:textId="77777777" w:rsidR="00DF7B30" w:rsidRPr="000C5090" w:rsidRDefault="00DF7B30" w:rsidP="00DF7B30">
      <w:pPr>
        <w:pStyle w:val="Heading3"/>
      </w:pPr>
      <w:bookmarkStart w:id="216" w:name="6.4.21_Table:_Patient"/>
      <w:bookmarkStart w:id="217" w:name="_Toc475705866"/>
      <w:bookmarkStart w:id="218" w:name="_Toc93395511"/>
      <w:bookmarkEnd w:id="216"/>
      <w:r w:rsidRPr="000C5090">
        <w:t>Table: Patient</w:t>
      </w:r>
      <w:bookmarkEnd w:id="217"/>
      <w:bookmarkEnd w:id="218"/>
    </w:p>
    <w:p w14:paraId="182D58C6" w14:textId="033B91D8" w:rsidR="00C33378" w:rsidRPr="000C5090" w:rsidRDefault="00C33378" w:rsidP="00C33378">
      <w:pPr>
        <w:pStyle w:val="Caption"/>
      </w:pPr>
      <w:bookmarkStart w:id="219" w:name="_Toc9339563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25</w:t>
      </w:r>
      <w:r w:rsidR="00C61F74" w:rsidRPr="000C5090">
        <w:rPr>
          <w:noProof/>
        </w:rPr>
        <w:fldChar w:fldCharType="end"/>
      </w:r>
      <w:r w:rsidRPr="000C5090">
        <w:t>: Patient</w:t>
      </w:r>
      <w:bookmarkEnd w:id="219"/>
    </w:p>
    <w:tbl>
      <w:tblPr>
        <w:tblStyle w:val="LightShading"/>
        <w:tblW w:w="5000" w:type="pct"/>
        <w:tblBorders>
          <w:top w:val="single" w:sz="4" w:space="0" w:color="auto"/>
          <w:left w:val="single" w:sz="4" w:space="0" w:color="auto"/>
          <w:bottom w:val="single" w:sz="4" w:space="0" w:color="auto"/>
          <w:right w:val="single" w:sz="4" w:space="0" w:color="auto"/>
          <w:insideH w:val="single" w:sz="8" w:space="0" w:color="000000" w:themeColor="text1"/>
          <w:insideV w:val="single" w:sz="8" w:space="0" w:color="000000" w:themeColor="text1"/>
        </w:tblBorders>
        <w:tblLayout w:type="fixed"/>
        <w:tblLook w:val="01E0" w:firstRow="1" w:lastRow="1" w:firstColumn="1" w:lastColumn="1" w:noHBand="0" w:noVBand="0"/>
        <w:tblCaption w:val="Table 25: Patient"/>
        <w:tblDescription w:val="Table 25: Patient"/>
      </w:tblPr>
      <w:tblGrid>
        <w:gridCol w:w="4223"/>
        <w:gridCol w:w="1610"/>
        <w:gridCol w:w="986"/>
        <w:gridCol w:w="1431"/>
        <w:gridCol w:w="1440"/>
      </w:tblGrid>
      <w:tr w:rsidR="00DF7B30" w:rsidRPr="000C5090" w14:paraId="1F941D7F" w14:textId="77777777" w:rsidTr="007807A2">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70C9D151" w14:textId="77777777" w:rsidR="00DF7B30" w:rsidRPr="000C5090" w:rsidRDefault="00DF7B30" w:rsidP="00DF7B30">
            <w:pPr>
              <w:pStyle w:val="TableHeaderParagraph"/>
            </w:pPr>
            <w:r w:rsidRPr="000C5090">
              <w:t>Element Name</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970088A" w14:textId="77777777" w:rsidR="00DF7B30" w:rsidRPr="000C5090" w:rsidRDefault="00DF7B30" w:rsidP="00DF7B30">
            <w:pPr>
              <w:pStyle w:val="TableHeaderParagraph"/>
            </w:pPr>
            <w:r w:rsidRPr="000C5090">
              <w:t>Data Type</w:t>
            </w:r>
          </w:p>
        </w:tc>
        <w:tc>
          <w:tcPr>
            <w:tcW w:w="1006"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2A045034" w14:textId="77777777" w:rsidR="00DF7B30" w:rsidRPr="000C5090" w:rsidRDefault="00DF7B30" w:rsidP="00DF7B30">
            <w:pPr>
              <w:pStyle w:val="TableHeaderParagraph"/>
              <w:cnfStyle w:val="100000000000" w:firstRow="1" w:lastRow="0" w:firstColumn="0" w:lastColumn="0" w:oddVBand="0" w:evenVBand="0" w:oddHBand="0" w:evenHBand="0" w:firstRowFirstColumn="0" w:firstRowLastColumn="0" w:lastRowFirstColumn="0" w:lastRowLastColumn="0"/>
            </w:pPr>
            <w:r w:rsidRPr="000C5090">
              <w:t>Indexed</w:t>
            </w: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0285ABF8" w14:textId="77777777" w:rsidR="00DF7B30" w:rsidRPr="000C5090" w:rsidRDefault="00DF7B30" w:rsidP="00DF7B30">
            <w:pPr>
              <w:pStyle w:val="TableHeaderParagraph"/>
            </w:pPr>
            <w:r w:rsidRPr="000C5090">
              <w:t>Primary Key</w:t>
            </w: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808080" w:themeFill="background1" w:themeFillShade="80"/>
          </w:tcPr>
          <w:p w14:paraId="5D22EABC" w14:textId="77777777" w:rsidR="00DF7B30" w:rsidRPr="000C5090" w:rsidRDefault="00DF7B30" w:rsidP="00DF7B30">
            <w:pPr>
              <w:pStyle w:val="TableHeaderParagraph"/>
            </w:pPr>
            <w:r w:rsidRPr="000C5090">
              <w:t>Foreign Key</w:t>
            </w:r>
          </w:p>
        </w:tc>
      </w:tr>
      <w:tr w:rsidR="00DF7B30" w:rsidRPr="000C5090" w14:paraId="7ECF6BF5"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03C4A89" w14:textId="77777777" w:rsidR="00DF7B30" w:rsidRPr="000C5090" w:rsidRDefault="00DF7B30" w:rsidP="00DF7B30">
            <w:pPr>
              <w:pStyle w:val="TableParagraph"/>
            </w:pPr>
            <w:proofErr w:type="spellStart"/>
            <w:r w:rsidRPr="000C5090">
              <w:t>ConfirmedVistaTestPatient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404227D"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DAC0281"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AE8FAB0"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E5F406" w14:textId="77777777" w:rsidR="00DF7B30" w:rsidRPr="000C5090" w:rsidRDefault="00DF7B30" w:rsidP="00DF7B30">
            <w:pPr>
              <w:pStyle w:val="TableParagraph"/>
            </w:pPr>
            <w:r w:rsidRPr="000C5090">
              <w:t>No</w:t>
            </w:r>
          </w:p>
        </w:tc>
      </w:tr>
      <w:tr w:rsidR="00DF7B30" w:rsidRPr="000C5090" w14:paraId="7BD4BD4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D9D9D9" w:themeFill="background1" w:themeFillShade="D9"/>
          </w:tcPr>
          <w:p w14:paraId="766D97C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D9D9D9" w:themeFill="background1" w:themeFillShade="D9"/>
          </w:tcPr>
          <w:p w14:paraId="65649E35" w14:textId="77777777" w:rsidR="00DF7B30" w:rsidRPr="000C5090" w:rsidRDefault="00DF7B30" w:rsidP="00DF7B30">
            <w:pPr>
              <w:pStyle w:val="TableParagraph"/>
            </w:pPr>
          </w:p>
        </w:tc>
        <w:tc>
          <w:tcPr>
            <w:tcW w:w="1006" w:type="dxa"/>
            <w:shd w:val="clear" w:color="auto" w:fill="D9D9D9" w:themeFill="background1" w:themeFillShade="D9"/>
          </w:tcPr>
          <w:p w14:paraId="60164D4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D9D9D9" w:themeFill="background1" w:themeFillShade="D9"/>
          </w:tcPr>
          <w:p w14:paraId="529F06C3"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D9D9D9" w:themeFill="background1" w:themeFillShade="D9"/>
          </w:tcPr>
          <w:p w14:paraId="39D3579C" w14:textId="77777777" w:rsidR="00DF7B30" w:rsidRPr="000C5090" w:rsidRDefault="00DF7B30" w:rsidP="00DF7B30">
            <w:pPr>
              <w:pStyle w:val="TableParagraph"/>
            </w:pPr>
          </w:p>
        </w:tc>
      </w:tr>
      <w:tr w:rsidR="00DF7B30" w:rsidRPr="000C5090" w14:paraId="3D9A976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B6F5E09" w14:textId="77777777" w:rsidR="00DF7B30" w:rsidRPr="000C5090" w:rsidRDefault="00DF7B30" w:rsidP="00DF7B30">
            <w:pPr>
              <w:pStyle w:val="TableParagraph"/>
            </w:pPr>
            <w:proofErr w:type="spellStart"/>
            <w:r w:rsidRPr="000C5090">
              <w:t>DateInactive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A774D1E"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7DD66D8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35015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A81B8C7" w14:textId="77777777" w:rsidR="00DF7B30" w:rsidRPr="000C5090" w:rsidRDefault="00DF7B30" w:rsidP="00DF7B30">
            <w:pPr>
              <w:pStyle w:val="TableParagraph"/>
            </w:pPr>
            <w:r w:rsidRPr="000C5090">
              <w:t>No</w:t>
            </w:r>
          </w:p>
        </w:tc>
      </w:tr>
      <w:tr w:rsidR="00DF7B30" w:rsidRPr="000C5090" w14:paraId="0F5D17AC"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EAE9CC9" w14:textId="77777777" w:rsidR="00DF7B30" w:rsidRPr="000C5090" w:rsidRDefault="00DF7B30" w:rsidP="00DF7B30">
            <w:pPr>
              <w:pStyle w:val="TableParagraph"/>
            </w:pPr>
            <w:r w:rsidRPr="000C5090">
              <w:t>Date that the record was inactivated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3BC1B378" w14:textId="77777777" w:rsidR="00DF7B30" w:rsidRPr="000C5090" w:rsidRDefault="00DF7B30" w:rsidP="00DF7B30">
            <w:pPr>
              <w:pStyle w:val="TableParagraph"/>
            </w:pPr>
          </w:p>
        </w:tc>
        <w:tc>
          <w:tcPr>
            <w:tcW w:w="1006" w:type="dxa"/>
            <w:shd w:val="clear" w:color="auto" w:fill="F2F2F2" w:themeFill="background1" w:themeFillShade="F2"/>
          </w:tcPr>
          <w:p w14:paraId="110EE48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361D208"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AC33F37" w14:textId="77777777" w:rsidR="00DF7B30" w:rsidRPr="000C5090" w:rsidRDefault="00DF7B30" w:rsidP="00DF7B30">
            <w:pPr>
              <w:pStyle w:val="TableParagraph"/>
            </w:pPr>
          </w:p>
        </w:tc>
      </w:tr>
      <w:tr w:rsidR="00DF7B30" w:rsidRPr="000C5090" w14:paraId="183830A7"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0161CA2D" w14:textId="77777777" w:rsidR="00DF7B30" w:rsidRPr="000C5090" w:rsidRDefault="00DF7B30" w:rsidP="00DF7B30">
            <w:pPr>
              <w:pStyle w:val="TableParagraph"/>
            </w:pPr>
            <w:proofErr w:type="spellStart"/>
            <w:r w:rsidRPr="000C5090">
              <w:t>DeceasedDate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F95C5AA" w14:textId="77777777" w:rsidR="00DF7B30" w:rsidRPr="000C5090" w:rsidRDefault="00DF7B30" w:rsidP="00DF7B30">
            <w:pPr>
              <w:pStyle w:val="TableParagraph"/>
            </w:pPr>
            <w:proofErr w:type="spellStart"/>
            <w:r w:rsidRPr="000C5090">
              <w:t>smalldatetime</w:t>
            </w:r>
            <w:proofErr w:type="spellEnd"/>
          </w:p>
        </w:tc>
        <w:tc>
          <w:tcPr>
            <w:tcW w:w="1006" w:type="dxa"/>
            <w:tcBorders>
              <w:left w:val="none" w:sz="0" w:space="0" w:color="auto"/>
              <w:right w:val="none" w:sz="0" w:space="0" w:color="auto"/>
            </w:tcBorders>
            <w:shd w:val="clear" w:color="auto" w:fill="FFFFFF" w:themeFill="background1"/>
          </w:tcPr>
          <w:p w14:paraId="4FCCCFC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F4B82B4"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EE23C83" w14:textId="77777777" w:rsidR="00DF7B30" w:rsidRPr="000C5090" w:rsidRDefault="00DF7B30" w:rsidP="00DF7B30">
            <w:pPr>
              <w:pStyle w:val="TableParagraph"/>
            </w:pPr>
            <w:r w:rsidRPr="000C5090">
              <w:t>No</w:t>
            </w:r>
          </w:p>
        </w:tc>
      </w:tr>
      <w:tr w:rsidR="00DF7B30" w:rsidRPr="000C5090" w14:paraId="66FBA2C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EAF3FF3" w14:textId="77777777" w:rsidR="00DF7B30" w:rsidRPr="000C5090" w:rsidRDefault="00DF7B30" w:rsidP="00DF7B30">
            <w:pPr>
              <w:pStyle w:val="TableParagraph"/>
            </w:pPr>
            <w:r w:rsidRPr="000C5090">
              <w:t>Date a patient was deceased</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435197A"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41F531B" w14:textId="77777777" w:rsidR="00DF7B30" w:rsidRPr="000C5090" w:rsidRDefault="00DF7B30" w:rsidP="00DF7B30">
            <w:pPr>
              <w:pStyle w:val="TableParagraph"/>
            </w:pPr>
            <w:r w:rsidRPr="000C5090">
              <w:t>2 / .351</w:t>
            </w:r>
          </w:p>
        </w:tc>
        <w:tc>
          <w:tcPr>
            <w:tcW w:w="1006" w:type="dxa"/>
            <w:shd w:val="clear" w:color="auto" w:fill="F2F2F2" w:themeFill="background1" w:themeFillShade="F2"/>
          </w:tcPr>
          <w:p w14:paraId="20C4215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F3F6A4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5EDD3308" w14:textId="77777777" w:rsidR="00DF7B30" w:rsidRPr="000C5090" w:rsidRDefault="00DF7B30" w:rsidP="00DF7B30">
            <w:pPr>
              <w:pStyle w:val="TableParagraph"/>
            </w:pPr>
          </w:p>
        </w:tc>
      </w:tr>
      <w:tr w:rsidR="00DF7B30" w:rsidRPr="000C5090" w14:paraId="2A3BEED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EA19E10" w14:textId="77777777" w:rsidR="00DF7B30" w:rsidRPr="000C5090" w:rsidRDefault="00DF7B30" w:rsidP="00DF7B30">
            <w:pPr>
              <w:pStyle w:val="TableParagraph"/>
            </w:pPr>
            <w:r w:rsidRPr="000C5090">
              <w:t>DFN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939B4DC"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35DC4F1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FD2DFDF"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37E368E5" w14:textId="77777777" w:rsidR="00DF7B30" w:rsidRPr="000C5090" w:rsidRDefault="00DF7B30" w:rsidP="00DF7B30">
            <w:pPr>
              <w:pStyle w:val="TableParagraph"/>
            </w:pPr>
            <w:r w:rsidRPr="000C5090">
              <w:t>No</w:t>
            </w:r>
          </w:p>
        </w:tc>
      </w:tr>
      <w:tr w:rsidR="00DF7B30" w:rsidRPr="000C5090" w14:paraId="1FB60B22"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84652D2" w14:textId="77777777" w:rsidR="00DF7B30" w:rsidRPr="000C5090" w:rsidRDefault="00DF7B30" w:rsidP="00DF7B30">
            <w:pPr>
              <w:pStyle w:val="TableParagraph"/>
            </w:pPr>
            <w:r w:rsidRPr="000C5090">
              <w:t>Identification of a patient Data File Number</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CE41C48"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61DAF66" w14:textId="77777777" w:rsidR="00DF7B30" w:rsidRPr="000C5090" w:rsidRDefault="00DF7B30" w:rsidP="00DF7B30">
            <w:pPr>
              <w:pStyle w:val="TableParagraph"/>
            </w:pPr>
            <w:r w:rsidRPr="000C5090">
              <w:t>2 / IEN</w:t>
            </w:r>
          </w:p>
        </w:tc>
        <w:tc>
          <w:tcPr>
            <w:tcW w:w="1006" w:type="dxa"/>
            <w:shd w:val="clear" w:color="auto" w:fill="F2F2F2" w:themeFill="background1" w:themeFillShade="F2"/>
          </w:tcPr>
          <w:p w14:paraId="6BDED39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5E6730B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7C51B53" w14:textId="77777777" w:rsidR="00DF7B30" w:rsidRPr="000C5090" w:rsidRDefault="00DF7B30" w:rsidP="00DF7B30">
            <w:pPr>
              <w:pStyle w:val="TableParagraph"/>
            </w:pPr>
          </w:p>
        </w:tc>
      </w:tr>
      <w:tr w:rsidR="00DF7B30" w:rsidRPr="000C5090" w14:paraId="2AE0FC8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5D5D1DF" w14:textId="77777777" w:rsidR="00DF7B30" w:rsidRPr="000C5090" w:rsidRDefault="00DF7B30" w:rsidP="00DF7B30">
            <w:pPr>
              <w:pStyle w:val="TableParagraph"/>
            </w:pPr>
            <w:r w:rsidRPr="000C5090">
              <w:t>ICN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16E12C89"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577633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C9144CC"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C094677" w14:textId="77777777" w:rsidR="00DF7B30" w:rsidRPr="000C5090" w:rsidRDefault="00DF7B30" w:rsidP="00DF7B30">
            <w:pPr>
              <w:pStyle w:val="TableParagraph"/>
            </w:pPr>
            <w:r w:rsidRPr="000C5090">
              <w:t>No</w:t>
            </w:r>
          </w:p>
        </w:tc>
      </w:tr>
      <w:tr w:rsidR="00DF7B30" w:rsidRPr="000C5090" w14:paraId="00CCF556"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14458557" w14:textId="77777777" w:rsidR="00DF7B30" w:rsidRPr="000C5090" w:rsidRDefault="00DF7B30" w:rsidP="00DF7B30">
            <w:pPr>
              <w:pStyle w:val="TableParagraph"/>
            </w:pP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A19257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1BEE4F4" w14:textId="77777777" w:rsidR="00DF7B30" w:rsidRPr="000C5090" w:rsidRDefault="00DF7B30" w:rsidP="00DF7B30">
            <w:pPr>
              <w:pStyle w:val="TableParagraph"/>
            </w:pPr>
            <w:r w:rsidRPr="000C5090">
              <w:t>2 / 991.01</w:t>
            </w:r>
          </w:p>
        </w:tc>
        <w:tc>
          <w:tcPr>
            <w:tcW w:w="1006" w:type="dxa"/>
            <w:shd w:val="clear" w:color="auto" w:fill="F2F2F2" w:themeFill="background1" w:themeFillShade="F2"/>
          </w:tcPr>
          <w:p w14:paraId="53622A4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7FBA9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0C99BBF9" w14:textId="77777777" w:rsidR="00DF7B30" w:rsidRPr="000C5090" w:rsidRDefault="00DF7B30" w:rsidP="00DF7B30">
            <w:pPr>
              <w:pStyle w:val="TableParagraph"/>
            </w:pPr>
          </w:p>
        </w:tc>
      </w:tr>
      <w:tr w:rsidR="00DF7B30" w:rsidRPr="000C5090" w14:paraId="38DE4F7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1EC885B" w14:textId="77777777" w:rsidR="00DF7B30" w:rsidRPr="000C5090" w:rsidRDefault="00DF7B30" w:rsidP="00DF7B30">
            <w:pPr>
              <w:pStyle w:val="TableParagraph"/>
            </w:pPr>
            <w:r w:rsidRPr="000C5090">
              <w:t>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7A37FA06" w14:textId="77777777" w:rsidR="00DF7B30" w:rsidRPr="000C5090" w:rsidRDefault="00DF7B30" w:rsidP="00DF7B30">
            <w:pPr>
              <w:pStyle w:val="TableParagraph"/>
            </w:pPr>
            <w:r w:rsidRPr="000C5090">
              <w:t>Bit</w:t>
            </w:r>
          </w:p>
        </w:tc>
        <w:tc>
          <w:tcPr>
            <w:tcW w:w="1006" w:type="dxa"/>
            <w:tcBorders>
              <w:left w:val="none" w:sz="0" w:space="0" w:color="auto"/>
              <w:right w:val="none" w:sz="0" w:space="0" w:color="auto"/>
            </w:tcBorders>
            <w:shd w:val="clear" w:color="auto" w:fill="FFFFFF" w:themeFill="background1"/>
          </w:tcPr>
          <w:p w14:paraId="507FC438"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09784EA"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FD2E66A" w14:textId="77777777" w:rsidR="00DF7B30" w:rsidRPr="000C5090" w:rsidRDefault="00DF7B30" w:rsidP="00DF7B30">
            <w:pPr>
              <w:pStyle w:val="TableParagraph"/>
            </w:pPr>
            <w:r w:rsidRPr="000C5090">
              <w:t>No</w:t>
            </w:r>
          </w:p>
        </w:tc>
      </w:tr>
      <w:tr w:rsidR="00DF7B30" w:rsidRPr="000C5090" w14:paraId="13B38550"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39A8136"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95BC252" w14:textId="77777777" w:rsidR="00DF7B30" w:rsidRPr="000C5090" w:rsidRDefault="00DF7B30" w:rsidP="00DF7B30">
            <w:pPr>
              <w:pStyle w:val="TableParagraph"/>
            </w:pPr>
          </w:p>
        </w:tc>
        <w:tc>
          <w:tcPr>
            <w:tcW w:w="1006" w:type="dxa"/>
            <w:shd w:val="clear" w:color="auto" w:fill="F2F2F2" w:themeFill="background1" w:themeFillShade="F2"/>
          </w:tcPr>
          <w:p w14:paraId="703A852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0120574"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E67EB1D" w14:textId="77777777" w:rsidR="00DF7B30" w:rsidRPr="000C5090" w:rsidRDefault="00DF7B30" w:rsidP="00DF7B30">
            <w:pPr>
              <w:pStyle w:val="TableParagraph"/>
            </w:pPr>
          </w:p>
        </w:tc>
      </w:tr>
      <w:tr w:rsidR="00DF7B30" w:rsidRPr="000C5090" w14:paraId="1D4D61C1"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90E165E" w14:textId="77777777" w:rsidR="00DF7B30" w:rsidRPr="000C5090" w:rsidRDefault="00DF7B30" w:rsidP="00DF7B30">
            <w:pPr>
              <w:pStyle w:val="TableParagraph"/>
            </w:pPr>
            <w:proofErr w:type="spellStart"/>
            <w:r w:rsidRPr="000C5090">
              <w:t>MergeToDfn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C7CF8DA" w14:textId="77777777" w:rsidR="00DF7B30" w:rsidRPr="000C5090" w:rsidRDefault="00DF7B30" w:rsidP="00DF7B30">
            <w:pPr>
              <w:pStyle w:val="TableParagraph"/>
            </w:pPr>
            <w:proofErr w:type="spellStart"/>
            <w:r w:rsidRPr="000C5090">
              <w:t>Bigint</w:t>
            </w:r>
            <w:proofErr w:type="spellEnd"/>
          </w:p>
        </w:tc>
        <w:tc>
          <w:tcPr>
            <w:tcW w:w="1006" w:type="dxa"/>
            <w:tcBorders>
              <w:left w:val="none" w:sz="0" w:space="0" w:color="auto"/>
              <w:right w:val="none" w:sz="0" w:space="0" w:color="auto"/>
            </w:tcBorders>
            <w:shd w:val="clear" w:color="auto" w:fill="FFFFFF" w:themeFill="background1"/>
          </w:tcPr>
          <w:p w14:paraId="4163A1D4"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26442BAB"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204BF6F2" w14:textId="77777777" w:rsidR="00DF7B30" w:rsidRPr="000C5090" w:rsidRDefault="00DF7B30" w:rsidP="00DF7B30">
            <w:pPr>
              <w:pStyle w:val="TableParagraph"/>
            </w:pPr>
            <w:r w:rsidRPr="000C5090">
              <w:t>No</w:t>
            </w:r>
          </w:p>
        </w:tc>
      </w:tr>
      <w:tr w:rsidR="00DF7B30" w:rsidRPr="000C5090" w14:paraId="12BB7905"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BC7EEC" w14:textId="77777777" w:rsidR="00DF7B30" w:rsidRPr="000C5090" w:rsidRDefault="00DF7B30" w:rsidP="00DF7B30">
            <w:pPr>
              <w:pStyle w:val="TableParagraph"/>
            </w:pPr>
            <w:proofErr w:type="spellStart"/>
            <w:r w:rsidRPr="000C5090">
              <w:t>PatientID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1B5DF4F6"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7E8B30F1"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CE19ADE"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FF004E" w14:textId="77777777" w:rsidR="00DF7B30" w:rsidRPr="000C5090" w:rsidRDefault="00DF7B30" w:rsidP="00DF7B30">
            <w:pPr>
              <w:pStyle w:val="TableParagraph"/>
            </w:pPr>
            <w:r w:rsidRPr="000C5090">
              <w:t>No</w:t>
            </w:r>
          </w:p>
        </w:tc>
      </w:tr>
      <w:tr w:rsidR="00DF7B30" w:rsidRPr="000C5090" w14:paraId="6C393344"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D1E6FA3" w14:textId="77777777" w:rsidR="00DF7B30" w:rsidRPr="000C5090" w:rsidRDefault="00DF7B30" w:rsidP="00DF7B30">
            <w:pPr>
              <w:pStyle w:val="TableParagraph"/>
            </w:pPr>
            <w:r w:rsidRPr="000C5090">
              <w:t>Identification number for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3AD8A3E"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439D580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064790F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2901318" w14:textId="77777777" w:rsidR="00DF7B30" w:rsidRPr="000C5090" w:rsidRDefault="00DF7B30" w:rsidP="00DF7B30">
            <w:pPr>
              <w:pStyle w:val="TableParagraph"/>
            </w:pPr>
          </w:p>
        </w:tc>
      </w:tr>
      <w:tr w:rsidR="00DF7B30" w:rsidRPr="000C5090" w14:paraId="15F2AEB8"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6970B6B5" w14:textId="77777777" w:rsidR="00DF7B30" w:rsidRPr="000C5090" w:rsidRDefault="00DF7B30" w:rsidP="00DF7B30">
            <w:pPr>
              <w:pStyle w:val="TableParagraph"/>
            </w:pPr>
            <w:proofErr w:type="spellStart"/>
            <w:r w:rsidRPr="000C5090">
              <w:t>PatientName</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41E2A07"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343F1414"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72F20C51"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ACF8373" w14:textId="77777777" w:rsidR="00DF7B30" w:rsidRPr="000C5090" w:rsidRDefault="00DF7B30" w:rsidP="00DF7B30">
            <w:pPr>
              <w:pStyle w:val="TableParagraph"/>
            </w:pPr>
            <w:r w:rsidRPr="000C5090">
              <w:t>No</w:t>
            </w:r>
          </w:p>
        </w:tc>
      </w:tr>
      <w:tr w:rsidR="00DF7B30" w:rsidRPr="000C5090" w14:paraId="5CD40236"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1A257774" w14:textId="77777777" w:rsidR="00DF7B30" w:rsidRPr="000C5090" w:rsidRDefault="00DF7B30" w:rsidP="00DF7B30">
            <w:pPr>
              <w:pStyle w:val="TableParagraph"/>
            </w:pPr>
            <w:r w:rsidRPr="000C5090">
              <w:lastRenderedPageBreak/>
              <w:t>Name that the NUMI system associates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2A644FD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558D05D" w14:textId="77777777" w:rsidR="00DF7B30" w:rsidRPr="000C5090" w:rsidRDefault="00DF7B30" w:rsidP="00DF7B30">
            <w:pPr>
              <w:pStyle w:val="TableParagraph"/>
            </w:pPr>
            <w:r w:rsidRPr="000C5090">
              <w:t>2 / .01</w:t>
            </w:r>
          </w:p>
        </w:tc>
        <w:tc>
          <w:tcPr>
            <w:tcW w:w="1006" w:type="dxa"/>
            <w:tcBorders>
              <w:left w:val="none" w:sz="0" w:space="0" w:color="auto"/>
              <w:right w:val="none" w:sz="0" w:space="0" w:color="auto"/>
            </w:tcBorders>
            <w:shd w:val="clear" w:color="auto" w:fill="FFFFFF" w:themeFill="background1"/>
          </w:tcPr>
          <w:p w14:paraId="1B3E5C0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425D1CA9"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9214801" w14:textId="77777777" w:rsidR="00DF7B30" w:rsidRPr="000C5090" w:rsidRDefault="00DF7B30" w:rsidP="00DF7B30">
            <w:pPr>
              <w:pStyle w:val="TableParagraph"/>
            </w:pPr>
          </w:p>
        </w:tc>
      </w:tr>
      <w:tr w:rsidR="00DF7B30" w:rsidRPr="000C5090" w14:paraId="1C69F0C7"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4C65C621" w14:textId="77777777" w:rsidR="00DF7B30" w:rsidRPr="000C5090" w:rsidRDefault="00DF7B30" w:rsidP="00DF7B30">
            <w:pPr>
              <w:pStyle w:val="TableParagraph"/>
            </w:pPr>
            <w:proofErr w:type="spellStart"/>
            <w:r w:rsidRPr="000C5090">
              <w:t>PseudoSSN</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776ECB22"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7073CDD0"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25AB8526"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01FBB87" w14:textId="77777777" w:rsidR="00DF7B30" w:rsidRPr="000C5090" w:rsidRDefault="00DF7B30" w:rsidP="00DF7B30">
            <w:pPr>
              <w:pStyle w:val="TableParagraph"/>
            </w:pPr>
            <w:r w:rsidRPr="000C5090">
              <w:t>No</w:t>
            </w:r>
          </w:p>
        </w:tc>
      </w:tr>
      <w:tr w:rsidR="00DF7B30" w:rsidRPr="000C5090" w14:paraId="443ADD8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746C7C1" w14:textId="77777777" w:rsidR="00DF7B30" w:rsidRPr="000C5090" w:rsidRDefault="00DF7B30" w:rsidP="00DF7B30">
            <w:pPr>
              <w:pStyle w:val="TableParagraph"/>
            </w:pPr>
            <w:r w:rsidRPr="000C5090">
              <w:t>Fake Social Security Number associated with a patient to protect the patient's identity</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69F933"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989FB4F"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7D7AE11C"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E1AE016"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tcPr>
          <w:p w14:paraId="1813A202" w14:textId="77777777" w:rsidR="00DF7B30" w:rsidRPr="000C5090" w:rsidRDefault="00DF7B30" w:rsidP="00DF7B30">
            <w:pPr>
              <w:pStyle w:val="TableParagraph"/>
            </w:pPr>
          </w:p>
        </w:tc>
      </w:tr>
      <w:tr w:rsidR="00DF7B30" w:rsidRPr="000C5090" w14:paraId="1B747DFE"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15048E0" w14:textId="77777777" w:rsidR="00DF7B30" w:rsidRPr="000C5090" w:rsidRDefault="00DF7B30" w:rsidP="00DF7B30">
            <w:pPr>
              <w:pStyle w:val="TableParagraph"/>
            </w:pPr>
            <w:proofErr w:type="spellStart"/>
            <w:r w:rsidRPr="000C5090">
              <w:t>SensitivityLevel</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00876E5"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7FC5E78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6506362"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3501A71B" w14:textId="77777777" w:rsidR="00DF7B30" w:rsidRPr="000C5090" w:rsidRDefault="00DF7B30" w:rsidP="00DF7B30">
            <w:pPr>
              <w:pStyle w:val="TableParagraph"/>
            </w:pPr>
            <w:r w:rsidRPr="000C5090">
              <w:t>No</w:t>
            </w:r>
          </w:p>
        </w:tc>
      </w:tr>
      <w:tr w:rsidR="00DF7B30" w:rsidRPr="000C5090" w14:paraId="79E6F31D"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5F12422D" w14:textId="77777777" w:rsidR="00DF7B30" w:rsidRPr="000C5090" w:rsidRDefault="00DF7B30" w:rsidP="00DF7B30">
            <w:pPr>
              <w:pStyle w:val="TableParagraph"/>
            </w:pPr>
            <w:r w:rsidRPr="000C5090">
              <w:t>Indicator that a patient is either Sensitive or non- Sensitive for identity protection.  A value of 0 indicates that the patient does not require additional identity protection, a value of 1 indicates that the patient needs additional identity protection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5A81AE6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C0DBC5B" w14:textId="77777777" w:rsidR="00DF7B30" w:rsidRPr="000C5090" w:rsidRDefault="00DF7B30" w:rsidP="00DF7B30">
            <w:pPr>
              <w:pStyle w:val="TableParagraph"/>
            </w:pPr>
            <w:r w:rsidRPr="000C5090">
              <w:t>38.1 / N/A</w:t>
            </w:r>
          </w:p>
        </w:tc>
        <w:tc>
          <w:tcPr>
            <w:tcW w:w="1006" w:type="dxa"/>
            <w:tcBorders>
              <w:left w:val="none" w:sz="0" w:space="0" w:color="auto"/>
              <w:right w:val="none" w:sz="0" w:space="0" w:color="auto"/>
            </w:tcBorders>
            <w:shd w:val="clear" w:color="auto" w:fill="FFFFFF" w:themeFill="background1"/>
          </w:tcPr>
          <w:p w14:paraId="75FFB55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6DDCB2FA"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46CB2212" w14:textId="77777777" w:rsidR="00DF7B30" w:rsidRPr="000C5090" w:rsidRDefault="00DF7B30" w:rsidP="00DF7B30">
            <w:pPr>
              <w:pStyle w:val="TableParagraph"/>
            </w:pPr>
          </w:p>
        </w:tc>
      </w:tr>
      <w:tr w:rsidR="00DF7B30" w:rsidRPr="000C5090" w14:paraId="66BAF1F9"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0992ED" w14:textId="77777777" w:rsidR="00DF7B30" w:rsidRPr="000C5090" w:rsidRDefault="00DF7B30" w:rsidP="00DF7B30">
            <w:pPr>
              <w:pStyle w:val="TableParagraph"/>
            </w:pPr>
            <w:r w:rsidRPr="000C5090">
              <w:t>Sex</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06565D73" w14:textId="77777777" w:rsidR="00DF7B30" w:rsidRPr="000C5090" w:rsidRDefault="00DF7B30" w:rsidP="00DF7B30">
            <w:pPr>
              <w:pStyle w:val="TableParagraph"/>
            </w:pPr>
            <w:r w:rsidRPr="000C5090">
              <w:t>varchar(1)</w:t>
            </w:r>
          </w:p>
        </w:tc>
        <w:tc>
          <w:tcPr>
            <w:tcW w:w="1006" w:type="dxa"/>
            <w:shd w:val="clear" w:color="auto" w:fill="F2F2F2" w:themeFill="background1" w:themeFillShade="F2"/>
          </w:tcPr>
          <w:p w14:paraId="3A4BC5F7"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No</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07F66F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1424E6E7" w14:textId="77777777" w:rsidR="00DF7B30" w:rsidRPr="000C5090" w:rsidRDefault="00DF7B30" w:rsidP="00DF7B30">
            <w:pPr>
              <w:pStyle w:val="TableParagraph"/>
            </w:pPr>
            <w:r w:rsidRPr="000C5090">
              <w:t>No</w:t>
            </w:r>
          </w:p>
        </w:tc>
      </w:tr>
      <w:tr w:rsidR="00DF7B30" w:rsidRPr="000C5090" w14:paraId="08E430A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2CE1D74B" w14:textId="77777777" w:rsidR="00DF7B30" w:rsidRPr="000C5090" w:rsidRDefault="00DF7B30" w:rsidP="00DF7B30">
            <w:pPr>
              <w:pStyle w:val="TableParagraph"/>
            </w:pPr>
            <w:r w:rsidRPr="000C5090">
              <w:t>Sex designation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F0D190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48732DB" w14:textId="77777777" w:rsidR="00DF7B30" w:rsidRPr="000C5090" w:rsidRDefault="00DF7B30" w:rsidP="00DF7B30">
            <w:pPr>
              <w:pStyle w:val="TableParagraph"/>
            </w:pPr>
            <w:r w:rsidRPr="000C5090">
              <w:t>2 / .02</w:t>
            </w:r>
          </w:p>
        </w:tc>
        <w:tc>
          <w:tcPr>
            <w:tcW w:w="1006" w:type="dxa"/>
            <w:tcBorders>
              <w:left w:val="none" w:sz="0" w:space="0" w:color="auto"/>
              <w:right w:val="none" w:sz="0" w:space="0" w:color="auto"/>
            </w:tcBorders>
            <w:shd w:val="clear" w:color="auto" w:fill="FFFFFF" w:themeFill="background1"/>
          </w:tcPr>
          <w:p w14:paraId="31B6F6AB"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5321C24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51280F6A" w14:textId="77777777" w:rsidR="00DF7B30" w:rsidRPr="000C5090" w:rsidRDefault="00DF7B30" w:rsidP="00DF7B30">
            <w:pPr>
              <w:pStyle w:val="TableParagraph"/>
            </w:pPr>
          </w:p>
        </w:tc>
      </w:tr>
      <w:tr w:rsidR="00DF7B30" w:rsidRPr="000C5090" w14:paraId="2231BA91"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352A18CE" w14:textId="77777777" w:rsidR="00DF7B30" w:rsidRPr="000C5090" w:rsidRDefault="00DF7B30" w:rsidP="00DF7B30">
            <w:pPr>
              <w:pStyle w:val="TableParagraph"/>
            </w:pPr>
            <w:proofErr w:type="spellStart"/>
            <w:r w:rsidRPr="000C5090">
              <w:t>SiteID</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2B0676E5"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2F2F2" w:themeFill="background1" w:themeFillShade="F2"/>
          </w:tcPr>
          <w:p w14:paraId="320C03C9"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11FA12A2" w14:textId="77777777" w:rsidR="00DF7B30" w:rsidRPr="000C5090" w:rsidRDefault="00DF7B30" w:rsidP="00DF7B30">
            <w:pPr>
              <w:pStyle w:val="TableParagraph"/>
            </w:pPr>
            <w:r w:rsidRPr="000C5090">
              <w:t>Yes</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41A997CF" w14:textId="77777777" w:rsidR="00DF7B30" w:rsidRPr="000C5090" w:rsidRDefault="00DF7B30" w:rsidP="00DF7B30">
            <w:pPr>
              <w:pStyle w:val="TableParagraph"/>
            </w:pPr>
            <w:r w:rsidRPr="000C5090">
              <w:t>Yes</w:t>
            </w:r>
          </w:p>
        </w:tc>
      </w:tr>
      <w:tr w:rsidR="00DF7B30" w:rsidRPr="000C5090" w14:paraId="66999460"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68CF0266" w14:textId="77777777" w:rsidR="00DF7B30" w:rsidRPr="000C5090" w:rsidRDefault="00DF7B30" w:rsidP="00DF7B30">
            <w:pPr>
              <w:pStyle w:val="TableParagraph"/>
            </w:pPr>
            <w:r w:rsidRPr="000C5090">
              <w:t>Identification number for a Site</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89BE5F5" w14:textId="77777777" w:rsidR="00DF7B30" w:rsidRPr="000C5090" w:rsidRDefault="00DF7B30" w:rsidP="00DF7B30">
            <w:pPr>
              <w:pStyle w:val="TableParagraph"/>
            </w:pPr>
          </w:p>
        </w:tc>
        <w:tc>
          <w:tcPr>
            <w:tcW w:w="1006" w:type="dxa"/>
            <w:tcBorders>
              <w:left w:val="none" w:sz="0" w:space="0" w:color="auto"/>
              <w:right w:val="none" w:sz="0" w:space="0" w:color="auto"/>
            </w:tcBorders>
            <w:shd w:val="clear" w:color="auto" w:fill="FFFFFF" w:themeFill="background1"/>
          </w:tcPr>
          <w:p w14:paraId="3FD1DF37"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716D1A71"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019C5C9D" w14:textId="77777777" w:rsidR="00DF7B30" w:rsidRPr="000C5090" w:rsidRDefault="00DF7B30" w:rsidP="00DF7B30">
            <w:pPr>
              <w:pStyle w:val="TableParagraph"/>
            </w:pPr>
          </w:p>
        </w:tc>
      </w:tr>
      <w:tr w:rsidR="00DF7B30" w:rsidRPr="000C5090" w14:paraId="0AB0CD1F"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2CDE2090" w14:textId="77777777" w:rsidR="00DF7B30" w:rsidRPr="000C5090" w:rsidRDefault="00DF7B30" w:rsidP="00DF7B30">
            <w:pPr>
              <w:pStyle w:val="TableParagraph"/>
            </w:pPr>
            <w:r w:rsidRPr="000C5090">
              <w:t>SSN</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6093F2A7" w14:textId="77777777" w:rsidR="00DF7B30" w:rsidRPr="000C5090" w:rsidRDefault="00DF7B30" w:rsidP="00DF7B30">
            <w:pPr>
              <w:pStyle w:val="TableParagraph"/>
            </w:pPr>
            <w:r w:rsidRPr="000C5090">
              <w:t>varchar(15)</w:t>
            </w:r>
          </w:p>
        </w:tc>
        <w:tc>
          <w:tcPr>
            <w:tcW w:w="1006" w:type="dxa"/>
            <w:shd w:val="clear" w:color="auto" w:fill="F2F2F2" w:themeFill="background1" w:themeFillShade="F2"/>
          </w:tcPr>
          <w:p w14:paraId="26D0CF4E"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33ADA69F"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27DDFFF3" w14:textId="77777777" w:rsidR="00DF7B30" w:rsidRPr="000C5090" w:rsidRDefault="00DF7B30" w:rsidP="00DF7B30">
            <w:pPr>
              <w:pStyle w:val="TableParagraph"/>
            </w:pPr>
            <w:r w:rsidRPr="000C5090">
              <w:t>No</w:t>
            </w:r>
          </w:p>
        </w:tc>
      </w:tr>
      <w:tr w:rsidR="00DF7B30" w:rsidRPr="000C5090" w14:paraId="7086008C" w14:textId="77777777" w:rsidTr="007807A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left w:val="none" w:sz="0" w:space="0" w:color="auto"/>
              <w:right w:val="none" w:sz="0" w:space="0" w:color="auto"/>
            </w:tcBorders>
            <w:shd w:val="clear" w:color="auto" w:fill="FFFFFF" w:themeFill="background1"/>
          </w:tcPr>
          <w:p w14:paraId="3BB9C872" w14:textId="77777777" w:rsidR="00DF7B30" w:rsidRPr="000C5090" w:rsidRDefault="00DF7B30" w:rsidP="00DF7B30">
            <w:pPr>
              <w:pStyle w:val="TableParagraph"/>
            </w:pPr>
            <w:r w:rsidRPr="000C5090">
              <w:t>Social Security Number associated with a  patient</w:t>
            </w:r>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FFFFF" w:themeFill="background1"/>
          </w:tcPr>
          <w:p w14:paraId="614BA15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D7A78D4" w14:textId="77777777" w:rsidR="00DF7B30" w:rsidRPr="000C5090" w:rsidRDefault="00DF7B30" w:rsidP="00DF7B30">
            <w:pPr>
              <w:pStyle w:val="TableParagraph"/>
            </w:pPr>
            <w:r w:rsidRPr="000C5090">
              <w:t>2 / .09</w:t>
            </w:r>
          </w:p>
        </w:tc>
        <w:tc>
          <w:tcPr>
            <w:tcW w:w="1006" w:type="dxa"/>
            <w:tcBorders>
              <w:left w:val="none" w:sz="0" w:space="0" w:color="auto"/>
              <w:right w:val="none" w:sz="0" w:space="0" w:color="auto"/>
            </w:tcBorders>
            <w:shd w:val="clear" w:color="auto" w:fill="FFFFFF" w:themeFill="background1"/>
          </w:tcPr>
          <w:p w14:paraId="4E7A2326" w14:textId="77777777" w:rsidR="00DF7B30" w:rsidRPr="000C5090" w:rsidRDefault="00DF7B30" w:rsidP="00DF7B30">
            <w:pPr>
              <w:pStyle w:val="TableParagraph"/>
              <w:cnfStyle w:val="000000100000" w:firstRow="0" w:lastRow="0" w:firstColumn="0" w:lastColumn="0" w:oddVBand="0" w:evenVBand="0" w:oddHBand="1"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FFFFF" w:themeFill="background1"/>
          </w:tcPr>
          <w:p w14:paraId="3EA3433E"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left w:val="none" w:sz="0" w:space="0" w:color="auto"/>
              <w:right w:val="none" w:sz="0" w:space="0" w:color="auto"/>
            </w:tcBorders>
            <w:shd w:val="clear" w:color="auto" w:fill="FFFFFF" w:themeFill="background1"/>
          </w:tcPr>
          <w:p w14:paraId="18578495" w14:textId="77777777" w:rsidR="00DF7B30" w:rsidRPr="000C5090" w:rsidRDefault="00DF7B30" w:rsidP="00DF7B30">
            <w:pPr>
              <w:pStyle w:val="TableParagraph"/>
            </w:pPr>
          </w:p>
        </w:tc>
      </w:tr>
      <w:tr w:rsidR="00DF7B30" w:rsidRPr="000C5090" w14:paraId="7C371493" w14:textId="77777777" w:rsidTr="007807A2">
        <w:tc>
          <w:tcPr>
            <w:cnfStyle w:val="001000000000" w:firstRow="0" w:lastRow="0" w:firstColumn="1" w:lastColumn="0" w:oddVBand="0" w:evenVBand="0" w:oddHBand="0" w:evenHBand="0" w:firstRowFirstColumn="0" w:firstRowLastColumn="0" w:lastRowFirstColumn="0" w:lastRowLastColumn="0"/>
            <w:tcW w:w="4329" w:type="dxa"/>
            <w:shd w:val="clear" w:color="auto" w:fill="F2F2F2" w:themeFill="background1" w:themeFillShade="F2"/>
          </w:tcPr>
          <w:p w14:paraId="5FCFF271" w14:textId="77777777" w:rsidR="00DF7B30" w:rsidRPr="000C5090" w:rsidRDefault="00DF7B30" w:rsidP="00DF7B30">
            <w:pPr>
              <w:pStyle w:val="TableParagraph"/>
            </w:pPr>
            <w:proofErr w:type="spellStart"/>
            <w:r w:rsidRPr="000C5090">
              <w:t>VistaTestPatient</w:t>
            </w:r>
            <w:proofErr w:type="spellEnd"/>
          </w:p>
        </w:tc>
        <w:tc>
          <w:tcPr>
            <w:cnfStyle w:val="000010000000" w:firstRow="0" w:lastRow="0" w:firstColumn="0" w:lastColumn="0" w:oddVBand="1" w:evenVBand="0" w:oddHBand="0" w:evenHBand="0" w:firstRowFirstColumn="0" w:firstRowLastColumn="0" w:lastRowFirstColumn="0" w:lastRowLastColumn="0"/>
            <w:tcW w:w="1646" w:type="dxa"/>
            <w:tcBorders>
              <w:left w:val="none" w:sz="0" w:space="0" w:color="auto"/>
              <w:bottom w:val="none" w:sz="0" w:space="0" w:color="auto"/>
              <w:right w:val="none" w:sz="0" w:space="0" w:color="auto"/>
            </w:tcBorders>
            <w:shd w:val="clear" w:color="auto" w:fill="F2F2F2" w:themeFill="background1" w:themeFillShade="F2"/>
          </w:tcPr>
          <w:p w14:paraId="4794D55B"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33C9EB03" w14:textId="77777777" w:rsidR="00DF7B30" w:rsidRPr="000C5090" w:rsidRDefault="00DF7B30" w:rsidP="00DF7B30">
            <w:pPr>
              <w:pStyle w:val="TableParagraph"/>
              <w:cnfStyle w:val="000000000000" w:firstRow="0" w:lastRow="0" w:firstColumn="0" w:lastColumn="0" w:oddVBand="0" w:evenVBand="0" w:oddHBand="0" w:evenHBand="0" w:firstRowFirstColumn="0" w:firstRowLastColumn="0" w:lastRowFirstColumn="0" w:lastRowLastColumn="0"/>
            </w:pPr>
            <w:r w:rsidRPr="000C5090">
              <w:t>Yes</w:t>
            </w:r>
          </w:p>
        </w:tc>
        <w:tc>
          <w:tcPr>
            <w:cnfStyle w:val="000010000000" w:firstRow="0" w:lastRow="0" w:firstColumn="0" w:lastColumn="0" w:oddVBand="1" w:evenVBand="0" w:oddHBand="0" w:evenHBand="0" w:firstRowFirstColumn="0" w:firstRowLastColumn="0" w:lastRowFirstColumn="0" w:lastRowLastColumn="0"/>
            <w:tcW w:w="1463" w:type="dxa"/>
            <w:tcBorders>
              <w:left w:val="none" w:sz="0" w:space="0" w:color="auto"/>
              <w:bottom w:val="none" w:sz="0" w:space="0" w:color="auto"/>
              <w:right w:val="none" w:sz="0" w:space="0" w:color="auto"/>
            </w:tcBorders>
            <w:shd w:val="clear" w:color="auto" w:fill="F2F2F2" w:themeFill="background1" w:themeFillShade="F2"/>
          </w:tcPr>
          <w:p w14:paraId="64499B98" w14:textId="77777777" w:rsidR="00DF7B30" w:rsidRPr="000C5090" w:rsidRDefault="00DF7B30" w:rsidP="00DF7B30">
            <w:pPr>
              <w:pStyle w:val="TableParagraph"/>
            </w:pPr>
            <w:r w:rsidRPr="000C5090">
              <w:t>No</w:t>
            </w:r>
          </w:p>
        </w:tc>
        <w:tc>
          <w:tcPr>
            <w:cnfStyle w:val="000100000000" w:firstRow="0" w:lastRow="0" w:firstColumn="0" w:lastColumn="1" w:oddVBand="0" w:evenVBand="0" w:oddHBand="0" w:evenHBand="0" w:firstRowFirstColumn="0" w:firstRowLastColumn="0" w:lastRowFirstColumn="0" w:lastRowLastColumn="0"/>
            <w:tcW w:w="1472" w:type="dxa"/>
            <w:shd w:val="clear" w:color="auto" w:fill="F2F2F2" w:themeFill="background1" w:themeFillShade="F2"/>
          </w:tcPr>
          <w:p w14:paraId="76E2F753" w14:textId="77777777" w:rsidR="00DF7B30" w:rsidRPr="000C5090" w:rsidRDefault="00DF7B30" w:rsidP="00DF7B30">
            <w:pPr>
              <w:pStyle w:val="TableParagraph"/>
            </w:pPr>
            <w:r w:rsidRPr="000C5090">
              <w:t>No</w:t>
            </w:r>
          </w:p>
        </w:tc>
      </w:tr>
      <w:tr w:rsidR="00DF7B30" w:rsidRPr="000C5090" w14:paraId="72357B4E" w14:textId="77777777" w:rsidTr="007807A2">
        <w:trPr>
          <w:cnfStyle w:val="010000000000" w:firstRow="0" w:lastRow="1"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329" w:type="dxa"/>
            <w:tcBorders>
              <w:top w:val="none" w:sz="0" w:space="0" w:color="auto"/>
              <w:left w:val="none" w:sz="0" w:space="0" w:color="auto"/>
              <w:bottom w:val="none" w:sz="0" w:space="0" w:color="auto"/>
              <w:right w:val="none" w:sz="0" w:space="0" w:color="auto"/>
            </w:tcBorders>
            <w:shd w:val="clear" w:color="auto" w:fill="FFFFFF" w:themeFill="background1"/>
          </w:tcPr>
          <w:p w14:paraId="681D3B1E" w14:textId="77777777" w:rsidR="00DF7B30" w:rsidRPr="000C5090" w:rsidRDefault="00DF7B30" w:rsidP="00C33378">
            <w:pPr>
              <w:pStyle w:val="TableParagraph"/>
            </w:pPr>
            <w:r w:rsidRPr="000C5090">
              <w:t xml:space="preserve">Indicator that a patient is a fictional "Test patient" copied over from </w:t>
            </w:r>
            <w:proofErr w:type="spellStart"/>
            <w:r w:rsidRPr="000C5090">
              <w:t>VistA</w:t>
            </w:r>
            <w:proofErr w:type="spellEnd"/>
            <w:r w:rsidRPr="000C5090">
              <w:t>.  A value of 0 indicates that the patient is a real patient; a value of 1 indicates that the patient is fictitious. This field is not currently used by the NUMI system</w:t>
            </w:r>
          </w:p>
        </w:tc>
        <w:tc>
          <w:tcPr>
            <w:cnfStyle w:val="000010000000" w:firstRow="0" w:lastRow="0" w:firstColumn="0" w:lastColumn="0" w:oddVBand="1" w:evenVBand="0" w:oddHBand="0" w:evenHBand="0" w:firstRowFirstColumn="0" w:firstRowLastColumn="0" w:lastRowFirstColumn="0" w:lastRowLastColumn="0"/>
            <w:tcW w:w="1646" w:type="dxa"/>
            <w:tcBorders>
              <w:top w:val="none" w:sz="0" w:space="0" w:color="auto"/>
              <w:left w:val="none" w:sz="0" w:space="0" w:color="auto"/>
              <w:bottom w:val="none" w:sz="0" w:space="0" w:color="auto"/>
              <w:right w:val="none" w:sz="0" w:space="0" w:color="auto"/>
            </w:tcBorders>
            <w:shd w:val="clear" w:color="auto" w:fill="FFFFFF" w:themeFill="background1"/>
          </w:tcPr>
          <w:p w14:paraId="4471E78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0CB387F" w14:textId="77777777" w:rsidR="00DF7B30" w:rsidRPr="000C5090" w:rsidRDefault="00DF7B30" w:rsidP="00DF7B30">
            <w:pPr>
              <w:pStyle w:val="TableParagraph"/>
            </w:pPr>
            <w:r w:rsidRPr="000C5090">
              <w:t>2 / 2</w:t>
            </w:r>
          </w:p>
        </w:tc>
        <w:tc>
          <w:tcPr>
            <w:tcW w:w="1006" w:type="dxa"/>
            <w:tcBorders>
              <w:top w:val="none" w:sz="0" w:space="0" w:color="auto"/>
              <w:left w:val="none" w:sz="0" w:space="0" w:color="auto"/>
              <w:bottom w:val="none" w:sz="0" w:space="0" w:color="auto"/>
              <w:right w:val="none" w:sz="0" w:space="0" w:color="auto"/>
            </w:tcBorders>
            <w:shd w:val="clear" w:color="auto" w:fill="FFFFFF" w:themeFill="background1"/>
          </w:tcPr>
          <w:p w14:paraId="6F434AE8" w14:textId="77777777" w:rsidR="00DF7B30" w:rsidRPr="000C5090" w:rsidRDefault="00DF7B30" w:rsidP="00DF7B30">
            <w:pPr>
              <w:pStyle w:val="TableParagraph"/>
              <w:cnfStyle w:val="010000000000" w:firstRow="0" w:lastRow="1" w:firstColumn="0" w:lastColumn="0" w:oddVBand="0" w:evenVBand="0" w:oddHBand="0" w:evenHBand="0" w:firstRowFirstColumn="0" w:firstRowLastColumn="0" w:lastRowFirstColumn="0" w:lastRowLastColumn="0"/>
            </w:pPr>
          </w:p>
        </w:tc>
        <w:tc>
          <w:tcPr>
            <w:cnfStyle w:val="000010000000" w:firstRow="0" w:lastRow="0" w:firstColumn="0" w:lastColumn="0" w:oddVBand="1" w:evenVBand="0" w:oddHBand="0" w:evenHBand="0" w:firstRowFirstColumn="0" w:firstRowLastColumn="0" w:lastRowFirstColumn="0" w:lastRowLastColumn="0"/>
            <w:tcW w:w="1463" w:type="dxa"/>
            <w:tcBorders>
              <w:top w:val="none" w:sz="0" w:space="0" w:color="auto"/>
              <w:left w:val="none" w:sz="0" w:space="0" w:color="auto"/>
              <w:bottom w:val="none" w:sz="0" w:space="0" w:color="auto"/>
              <w:right w:val="none" w:sz="0" w:space="0" w:color="auto"/>
            </w:tcBorders>
            <w:shd w:val="clear" w:color="auto" w:fill="FFFFFF" w:themeFill="background1"/>
          </w:tcPr>
          <w:p w14:paraId="039DA045" w14:textId="77777777" w:rsidR="00DF7B30" w:rsidRPr="000C5090" w:rsidRDefault="00DF7B30" w:rsidP="00DF7B30">
            <w:pPr>
              <w:pStyle w:val="TableParagraph"/>
            </w:pPr>
          </w:p>
        </w:tc>
        <w:tc>
          <w:tcPr>
            <w:cnfStyle w:val="000100000000" w:firstRow="0" w:lastRow="0" w:firstColumn="0" w:lastColumn="1" w:oddVBand="0" w:evenVBand="0" w:oddHBand="0" w:evenHBand="0" w:firstRowFirstColumn="0" w:firstRowLastColumn="0" w:lastRowFirstColumn="0" w:lastRowLastColumn="0"/>
            <w:tcW w:w="1472" w:type="dxa"/>
            <w:tcBorders>
              <w:top w:val="none" w:sz="0" w:space="0" w:color="auto"/>
              <w:left w:val="none" w:sz="0" w:space="0" w:color="auto"/>
              <w:bottom w:val="none" w:sz="0" w:space="0" w:color="auto"/>
              <w:right w:val="none" w:sz="0" w:space="0" w:color="auto"/>
            </w:tcBorders>
            <w:shd w:val="clear" w:color="auto" w:fill="FFFFFF" w:themeFill="background1"/>
          </w:tcPr>
          <w:p w14:paraId="511A1F74" w14:textId="77777777" w:rsidR="00DF7B30" w:rsidRPr="000C5090" w:rsidRDefault="00DF7B30" w:rsidP="00DF7B30">
            <w:pPr>
              <w:pStyle w:val="TableParagraph"/>
            </w:pPr>
          </w:p>
        </w:tc>
      </w:tr>
    </w:tbl>
    <w:p w14:paraId="08C85B32" w14:textId="77777777" w:rsidR="00DF7B30" w:rsidRPr="000C5090" w:rsidRDefault="00DF7B30" w:rsidP="00DF7B30">
      <w:pPr>
        <w:pStyle w:val="Heading3"/>
      </w:pPr>
      <w:bookmarkStart w:id="220" w:name="6.4.22_Table:_PatientAudit"/>
      <w:bookmarkStart w:id="221" w:name="_Toc475705867"/>
      <w:bookmarkStart w:id="222" w:name="_Toc93395512"/>
      <w:bookmarkEnd w:id="220"/>
      <w:r w:rsidRPr="000C5090">
        <w:t xml:space="preserve">Table: </w:t>
      </w:r>
      <w:proofErr w:type="spellStart"/>
      <w:r w:rsidRPr="000C5090">
        <w:t>PatientAudit</w:t>
      </w:r>
      <w:bookmarkEnd w:id="221"/>
      <w:bookmarkEnd w:id="222"/>
      <w:proofErr w:type="spellEnd"/>
    </w:p>
    <w:p w14:paraId="1E689EA5" w14:textId="22F5A8CD" w:rsidR="00C33378" w:rsidRPr="000C5090" w:rsidRDefault="00C33378" w:rsidP="00C33378">
      <w:pPr>
        <w:pStyle w:val="Caption"/>
      </w:pPr>
      <w:bookmarkStart w:id="223" w:name="_Toc9339563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26</w:t>
      </w:r>
      <w:r w:rsidR="00C61F74" w:rsidRPr="000C5090">
        <w:rPr>
          <w:noProof/>
        </w:rPr>
        <w:fldChar w:fldCharType="end"/>
      </w:r>
      <w:r w:rsidRPr="000C5090">
        <w:t xml:space="preserve">: </w:t>
      </w:r>
      <w:proofErr w:type="spellStart"/>
      <w:r w:rsidRPr="000C5090">
        <w:t>PatientAudit</w:t>
      </w:r>
      <w:bookmarkEnd w:id="223"/>
      <w:proofErr w:type="spellEnd"/>
    </w:p>
    <w:tbl>
      <w:tblPr>
        <w:tblStyle w:val="DatabaseTable"/>
        <w:tblW w:w="5000" w:type="pct"/>
        <w:tblLayout w:type="fixed"/>
        <w:tblLook w:val="01E0" w:firstRow="1" w:lastRow="1" w:firstColumn="1" w:lastColumn="1" w:noHBand="0" w:noVBand="0"/>
        <w:tblCaption w:val="Table 26: PatientAudit"/>
        <w:tblDescription w:val="Table 26: PatientAudit"/>
      </w:tblPr>
      <w:tblGrid>
        <w:gridCol w:w="4223"/>
        <w:gridCol w:w="1607"/>
        <w:gridCol w:w="983"/>
        <w:gridCol w:w="1429"/>
        <w:gridCol w:w="1438"/>
      </w:tblGrid>
      <w:tr w:rsidR="00DF7B30" w:rsidRPr="000C5090" w14:paraId="556EF66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95F4A62" w14:textId="77777777" w:rsidR="00DF7B30" w:rsidRPr="000C5090" w:rsidRDefault="00DF7B30" w:rsidP="00DF7B30">
            <w:pPr>
              <w:pStyle w:val="TableHeaderParagraph"/>
            </w:pPr>
            <w:r w:rsidRPr="000C5090">
              <w:t>Element Name</w:t>
            </w:r>
          </w:p>
        </w:tc>
        <w:tc>
          <w:tcPr>
            <w:tcW w:w="1620" w:type="dxa"/>
          </w:tcPr>
          <w:p w14:paraId="27B55470" w14:textId="77777777" w:rsidR="00DF7B30" w:rsidRPr="000C5090" w:rsidRDefault="00DF7B30" w:rsidP="00DF7B30">
            <w:pPr>
              <w:pStyle w:val="TableHeaderParagraph"/>
            </w:pPr>
            <w:r w:rsidRPr="000C5090">
              <w:t>Data Type</w:t>
            </w:r>
          </w:p>
        </w:tc>
        <w:tc>
          <w:tcPr>
            <w:tcW w:w="991" w:type="dxa"/>
          </w:tcPr>
          <w:p w14:paraId="7275276C" w14:textId="77777777" w:rsidR="00DF7B30" w:rsidRPr="000C5090" w:rsidRDefault="00DF7B30" w:rsidP="00DF7B30">
            <w:pPr>
              <w:pStyle w:val="TableHeaderParagraph"/>
            </w:pPr>
            <w:r w:rsidRPr="000C5090">
              <w:t>Indexed</w:t>
            </w:r>
          </w:p>
        </w:tc>
        <w:tc>
          <w:tcPr>
            <w:tcW w:w="1440" w:type="dxa"/>
          </w:tcPr>
          <w:p w14:paraId="1376592A" w14:textId="77777777" w:rsidR="00DF7B30" w:rsidRPr="000C5090" w:rsidRDefault="00DF7B30" w:rsidP="00DF7B30">
            <w:pPr>
              <w:pStyle w:val="TableHeaderParagraph"/>
            </w:pPr>
            <w:r w:rsidRPr="000C5090">
              <w:t>Primary Key</w:t>
            </w:r>
          </w:p>
        </w:tc>
        <w:tc>
          <w:tcPr>
            <w:tcW w:w="1449" w:type="dxa"/>
          </w:tcPr>
          <w:p w14:paraId="3E476EB5" w14:textId="77777777" w:rsidR="00DF7B30" w:rsidRPr="000C5090" w:rsidRDefault="00DF7B30" w:rsidP="00DF7B30">
            <w:pPr>
              <w:pStyle w:val="TableHeaderParagraph"/>
            </w:pPr>
            <w:r w:rsidRPr="000C5090">
              <w:t>Foreign Key</w:t>
            </w:r>
          </w:p>
        </w:tc>
      </w:tr>
      <w:tr w:rsidR="00DF7B30" w:rsidRPr="000C5090" w14:paraId="00B1FBE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F00020" w14:textId="77777777" w:rsidR="00DF7B30" w:rsidRPr="000C5090" w:rsidRDefault="00DF7B30" w:rsidP="00DF7B30">
            <w:pPr>
              <w:pStyle w:val="TableParagraph"/>
            </w:pPr>
            <w:r w:rsidRPr="000C5090">
              <w:t>Comments</w:t>
            </w:r>
          </w:p>
        </w:tc>
        <w:tc>
          <w:tcPr>
            <w:tcW w:w="1620" w:type="dxa"/>
            <w:shd w:val="clear" w:color="auto" w:fill="FFFFFF" w:themeFill="background1"/>
          </w:tcPr>
          <w:p w14:paraId="3E418745"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2EF2C05" w14:textId="77777777" w:rsidR="00DF7B30" w:rsidRPr="000C5090" w:rsidRDefault="00DF7B30" w:rsidP="00DF7B30">
            <w:pPr>
              <w:pStyle w:val="TableParagraph"/>
            </w:pPr>
            <w:r w:rsidRPr="000C5090">
              <w:t>No</w:t>
            </w:r>
          </w:p>
        </w:tc>
        <w:tc>
          <w:tcPr>
            <w:tcW w:w="1440" w:type="dxa"/>
            <w:shd w:val="clear" w:color="auto" w:fill="FFFFFF" w:themeFill="background1"/>
          </w:tcPr>
          <w:p w14:paraId="5C78A05E" w14:textId="77777777" w:rsidR="00DF7B30" w:rsidRPr="000C5090" w:rsidRDefault="00DF7B30" w:rsidP="00DF7B30">
            <w:pPr>
              <w:pStyle w:val="TableParagraph"/>
            </w:pPr>
            <w:r w:rsidRPr="000C5090">
              <w:t>No</w:t>
            </w:r>
          </w:p>
        </w:tc>
        <w:tc>
          <w:tcPr>
            <w:tcW w:w="1449" w:type="dxa"/>
            <w:shd w:val="clear" w:color="auto" w:fill="FFFFFF" w:themeFill="background1"/>
          </w:tcPr>
          <w:p w14:paraId="1AAD2D5D" w14:textId="77777777" w:rsidR="00DF7B30" w:rsidRPr="000C5090" w:rsidRDefault="00DF7B30" w:rsidP="00DF7B30">
            <w:pPr>
              <w:pStyle w:val="TableParagraph"/>
            </w:pPr>
            <w:r w:rsidRPr="000C5090">
              <w:t>No</w:t>
            </w:r>
          </w:p>
        </w:tc>
      </w:tr>
      <w:tr w:rsidR="00DF7B30" w:rsidRPr="000C5090" w14:paraId="5E2E490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71908A9"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266E0307" w14:textId="77777777" w:rsidR="00DF7B30" w:rsidRPr="000C5090" w:rsidRDefault="00DF7B30" w:rsidP="00DF7B30">
            <w:pPr>
              <w:pStyle w:val="TableParagraph"/>
            </w:pPr>
          </w:p>
        </w:tc>
        <w:tc>
          <w:tcPr>
            <w:tcW w:w="991" w:type="dxa"/>
            <w:shd w:val="clear" w:color="auto" w:fill="F2F2F2" w:themeFill="background1" w:themeFillShade="F2"/>
          </w:tcPr>
          <w:p w14:paraId="6576FB5B" w14:textId="77777777" w:rsidR="00DF7B30" w:rsidRPr="000C5090" w:rsidRDefault="00DF7B30" w:rsidP="00DF7B30">
            <w:pPr>
              <w:pStyle w:val="TableParagraph"/>
            </w:pPr>
          </w:p>
        </w:tc>
        <w:tc>
          <w:tcPr>
            <w:tcW w:w="1440" w:type="dxa"/>
            <w:shd w:val="clear" w:color="auto" w:fill="F2F2F2" w:themeFill="background1" w:themeFillShade="F2"/>
          </w:tcPr>
          <w:p w14:paraId="2095CDC4" w14:textId="77777777" w:rsidR="00DF7B30" w:rsidRPr="000C5090" w:rsidRDefault="00DF7B30" w:rsidP="00DF7B30">
            <w:pPr>
              <w:pStyle w:val="TableParagraph"/>
            </w:pPr>
          </w:p>
        </w:tc>
        <w:tc>
          <w:tcPr>
            <w:tcW w:w="1449" w:type="dxa"/>
            <w:shd w:val="clear" w:color="auto" w:fill="F2F2F2" w:themeFill="background1" w:themeFillShade="F2"/>
          </w:tcPr>
          <w:p w14:paraId="2E03ADC6" w14:textId="77777777" w:rsidR="00DF7B30" w:rsidRPr="000C5090" w:rsidRDefault="00DF7B30" w:rsidP="00DF7B30">
            <w:pPr>
              <w:pStyle w:val="TableParagraph"/>
            </w:pPr>
          </w:p>
        </w:tc>
      </w:tr>
      <w:tr w:rsidR="00DF7B30" w:rsidRPr="000C5090" w14:paraId="5631C3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0B4E2BE"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266B7242" w14:textId="77777777" w:rsidR="00DF7B30" w:rsidRPr="000C5090" w:rsidRDefault="00DF7B30" w:rsidP="00DF7B30">
            <w:pPr>
              <w:pStyle w:val="TableParagraph"/>
            </w:pPr>
            <w:r w:rsidRPr="000C5090">
              <w:t>int</w:t>
            </w:r>
          </w:p>
        </w:tc>
        <w:tc>
          <w:tcPr>
            <w:tcW w:w="991" w:type="dxa"/>
            <w:shd w:val="clear" w:color="auto" w:fill="FFFFFF" w:themeFill="background1"/>
          </w:tcPr>
          <w:p w14:paraId="030B22A6" w14:textId="77777777" w:rsidR="00DF7B30" w:rsidRPr="000C5090" w:rsidRDefault="00DF7B30" w:rsidP="00DF7B30">
            <w:pPr>
              <w:pStyle w:val="TableParagraph"/>
            </w:pPr>
            <w:r w:rsidRPr="000C5090">
              <w:t>No</w:t>
            </w:r>
          </w:p>
        </w:tc>
        <w:tc>
          <w:tcPr>
            <w:tcW w:w="1440" w:type="dxa"/>
            <w:shd w:val="clear" w:color="auto" w:fill="FFFFFF" w:themeFill="background1"/>
          </w:tcPr>
          <w:p w14:paraId="5D3CF785" w14:textId="77777777" w:rsidR="00DF7B30" w:rsidRPr="000C5090" w:rsidRDefault="00DF7B30" w:rsidP="00DF7B30">
            <w:pPr>
              <w:pStyle w:val="TableParagraph"/>
            </w:pPr>
            <w:r w:rsidRPr="000C5090">
              <w:t>No</w:t>
            </w:r>
          </w:p>
        </w:tc>
        <w:tc>
          <w:tcPr>
            <w:tcW w:w="1449" w:type="dxa"/>
            <w:shd w:val="clear" w:color="auto" w:fill="FFFFFF" w:themeFill="background1"/>
          </w:tcPr>
          <w:p w14:paraId="06F09286" w14:textId="77777777" w:rsidR="00DF7B30" w:rsidRPr="000C5090" w:rsidRDefault="00DF7B30" w:rsidP="00DF7B30">
            <w:pPr>
              <w:pStyle w:val="TableParagraph"/>
            </w:pPr>
            <w:r w:rsidRPr="000C5090">
              <w:t>Yes</w:t>
            </w:r>
          </w:p>
        </w:tc>
      </w:tr>
      <w:tr w:rsidR="00DF7B30" w:rsidRPr="000C5090" w14:paraId="2E63843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0F6488"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3690709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E3C8A74"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3985B0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6EA1CE7" w14:textId="77777777" w:rsidR="00DF7B30" w:rsidRPr="000C5090" w:rsidRDefault="00DF7B30" w:rsidP="00DF7B30">
            <w:pPr>
              <w:pStyle w:val="TableParagraph"/>
            </w:pPr>
            <w:r w:rsidRPr="000C5090">
              <w:t>No</w:t>
            </w:r>
          </w:p>
        </w:tc>
      </w:tr>
      <w:tr w:rsidR="00DF7B30" w:rsidRPr="000C5090" w14:paraId="598C0F0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AD3F198" w14:textId="77777777" w:rsidR="00DF7B30" w:rsidRPr="000C5090" w:rsidRDefault="00DF7B30" w:rsidP="00DF7B30">
            <w:pPr>
              <w:pStyle w:val="TableParagraph"/>
            </w:pPr>
            <w:r w:rsidRPr="000C5090">
              <w:t>Date that the record was created</w:t>
            </w:r>
          </w:p>
        </w:tc>
        <w:tc>
          <w:tcPr>
            <w:tcW w:w="1620" w:type="dxa"/>
          </w:tcPr>
          <w:p w14:paraId="6FE83639" w14:textId="77777777" w:rsidR="00DF7B30" w:rsidRPr="000C5090" w:rsidRDefault="00DF7B30" w:rsidP="00DF7B30">
            <w:pPr>
              <w:pStyle w:val="TableParagraph"/>
            </w:pPr>
          </w:p>
        </w:tc>
        <w:tc>
          <w:tcPr>
            <w:tcW w:w="991" w:type="dxa"/>
          </w:tcPr>
          <w:p w14:paraId="3A751906" w14:textId="77777777" w:rsidR="00DF7B30" w:rsidRPr="000C5090" w:rsidRDefault="00DF7B30" w:rsidP="00DF7B30">
            <w:pPr>
              <w:pStyle w:val="TableParagraph"/>
            </w:pPr>
          </w:p>
        </w:tc>
        <w:tc>
          <w:tcPr>
            <w:tcW w:w="1440" w:type="dxa"/>
          </w:tcPr>
          <w:p w14:paraId="394DDFCF" w14:textId="77777777" w:rsidR="00DF7B30" w:rsidRPr="000C5090" w:rsidRDefault="00DF7B30" w:rsidP="00DF7B30">
            <w:pPr>
              <w:pStyle w:val="TableParagraph"/>
            </w:pPr>
          </w:p>
        </w:tc>
        <w:tc>
          <w:tcPr>
            <w:tcW w:w="1449" w:type="dxa"/>
          </w:tcPr>
          <w:p w14:paraId="7B8FDFDD" w14:textId="77777777" w:rsidR="00DF7B30" w:rsidRPr="000C5090" w:rsidRDefault="00DF7B30" w:rsidP="00DF7B30">
            <w:pPr>
              <w:pStyle w:val="TableParagraph"/>
            </w:pPr>
          </w:p>
        </w:tc>
      </w:tr>
      <w:tr w:rsidR="00DF7B30" w:rsidRPr="000C5090" w14:paraId="4A1E7A5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D2A69F8" w14:textId="77777777" w:rsidR="00DF7B30" w:rsidRPr="000C5090" w:rsidRDefault="00DF7B30" w:rsidP="00DF7B30">
            <w:pPr>
              <w:pStyle w:val="TableParagraph"/>
            </w:pPr>
            <w:proofErr w:type="spellStart"/>
            <w:r w:rsidRPr="000C5090">
              <w:t>PatientAuditID</w:t>
            </w:r>
            <w:proofErr w:type="spellEnd"/>
          </w:p>
        </w:tc>
        <w:tc>
          <w:tcPr>
            <w:tcW w:w="1620" w:type="dxa"/>
            <w:shd w:val="clear" w:color="auto" w:fill="F2F2F2" w:themeFill="background1" w:themeFillShade="F2"/>
          </w:tcPr>
          <w:p w14:paraId="0F303FCA" w14:textId="77777777" w:rsidR="00DF7B30" w:rsidRPr="000C5090" w:rsidRDefault="00DF7B30" w:rsidP="00DF7B30">
            <w:pPr>
              <w:pStyle w:val="TableParagraph"/>
            </w:pPr>
            <w:r w:rsidRPr="000C5090">
              <w:t>int</w:t>
            </w:r>
          </w:p>
        </w:tc>
        <w:tc>
          <w:tcPr>
            <w:tcW w:w="991" w:type="dxa"/>
            <w:shd w:val="clear" w:color="auto" w:fill="F2F2F2" w:themeFill="background1" w:themeFillShade="F2"/>
          </w:tcPr>
          <w:p w14:paraId="490BE30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68124C2D"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1014E1D" w14:textId="77777777" w:rsidR="00DF7B30" w:rsidRPr="000C5090" w:rsidRDefault="00DF7B30" w:rsidP="00DF7B30">
            <w:pPr>
              <w:pStyle w:val="TableParagraph"/>
            </w:pPr>
            <w:r w:rsidRPr="000C5090">
              <w:t>No</w:t>
            </w:r>
          </w:p>
        </w:tc>
      </w:tr>
      <w:tr w:rsidR="00DF7B30" w:rsidRPr="000C5090" w14:paraId="00FE784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613ACAA" w14:textId="77777777" w:rsidR="00DF7B30" w:rsidRPr="000C5090" w:rsidRDefault="00DF7B30" w:rsidP="00DF7B30">
            <w:pPr>
              <w:pStyle w:val="TableParagraph"/>
            </w:pPr>
            <w:proofErr w:type="spellStart"/>
            <w:r w:rsidRPr="000C5090">
              <w:t>PatientID</w:t>
            </w:r>
            <w:proofErr w:type="spellEnd"/>
          </w:p>
        </w:tc>
        <w:tc>
          <w:tcPr>
            <w:tcW w:w="1620" w:type="dxa"/>
            <w:shd w:val="clear" w:color="auto" w:fill="FFFFFF" w:themeFill="background1"/>
          </w:tcPr>
          <w:p w14:paraId="0BD3AC9C" w14:textId="77777777" w:rsidR="00DF7B30" w:rsidRPr="000C5090" w:rsidRDefault="00DF7B30" w:rsidP="00DF7B30">
            <w:pPr>
              <w:pStyle w:val="TableParagraph"/>
            </w:pPr>
            <w:r w:rsidRPr="000C5090">
              <w:t>int</w:t>
            </w:r>
          </w:p>
        </w:tc>
        <w:tc>
          <w:tcPr>
            <w:tcW w:w="991" w:type="dxa"/>
            <w:shd w:val="clear" w:color="auto" w:fill="FFFFFF" w:themeFill="background1"/>
          </w:tcPr>
          <w:p w14:paraId="52918EA6" w14:textId="77777777" w:rsidR="00DF7B30" w:rsidRPr="000C5090" w:rsidRDefault="00DF7B30" w:rsidP="00DF7B30">
            <w:pPr>
              <w:pStyle w:val="TableParagraph"/>
            </w:pPr>
            <w:r w:rsidRPr="000C5090">
              <w:t>No</w:t>
            </w:r>
          </w:p>
        </w:tc>
        <w:tc>
          <w:tcPr>
            <w:tcW w:w="1440" w:type="dxa"/>
            <w:shd w:val="clear" w:color="auto" w:fill="FFFFFF" w:themeFill="background1"/>
          </w:tcPr>
          <w:p w14:paraId="351A5610" w14:textId="77777777" w:rsidR="00DF7B30" w:rsidRPr="000C5090" w:rsidRDefault="00DF7B30" w:rsidP="00DF7B30">
            <w:pPr>
              <w:pStyle w:val="TableParagraph"/>
            </w:pPr>
            <w:r w:rsidRPr="000C5090">
              <w:t>No</w:t>
            </w:r>
          </w:p>
        </w:tc>
        <w:tc>
          <w:tcPr>
            <w:tcW w:w="1449" w:type="dxa"/>
            <w:shd w:val="clear" w:color="auto" w:fill="FFFFFF" w:themeFill="background1"/>
          </w:tcPr>
          <w:p w14:paraId="4E6482E5" w14:textId="77777777" w:rsidR="00DF7B30" w:rsidRPr="000C5090" w:rsidRDefault="00DF7B30" w:rsidP="00DF7B30">
            <w:pPr>
              <w:pStyle w:val="TableParagraph"/>
            </w:pPr>
            <w:r w:rsidRPr="000C5090">
              <w:t>Yes</w:t>
            </w:r>
          </w:p>
        </w:tc>
      </w:tr>
    </w:tbl>
    <w:p w14:paraId="0CD93FC2" w14:textId="77777777" w:rsidR="00DF7B30" w:rsidRPr="000C5090" w:rsidRDefault="00DF7B30" w:rsidP="00DF7B30">
      <w:pPr>
        <w:pStyle w:val="Heading3"/>
      </w:pPr>
      <w:bookmarkStart w:id="224" w:name="6.4.23_Table:_PatientReview"/>
      <w:bookmarkStart w:id="225" w:name="_Toc475705868"/>
      <w:bookmarkStart w:id="226" w:name="_Toc93395513"/>
      <w:bookmarkEnd w:id="224"/>
      <w:r w:rsidRPr="000C5090">
        <w:t xml:space="preserve">Table: </w:t>
      </w:r>
      <w:proofErr w:type="spellStart"/>
      <w:r w:rsidRPr="000C5090">
        <w:t>PatientReview</w:t>
      </w:r>
      <w:bookmarkEnd w:id="225"/>
      <w:bookmarkEnd w:id="226"/>
      <w:proofErr w:type="spellEnd"/>
    </w:p>
    <w:p w14:paraId="62189600" w14:textId="3B59418A" w:rsidR="00C33378" w:rsidRPr="000C5090" w:rsidRDefault="00C33378" w:rsidP="00C33378">
      <w:pPr>
        <w:pStyle w:val="Caption"/>
      </w:pPr>
      <w:bookmarkStart w:id="227" w:name="_Toc9339563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27</w:t>
      </w:r>
      <w:r w:rsidR="00C61F74" w:rsidRPr="000C5090">
        <w:rPr>
          <w:noProof/>
        </w:rPr>
        <w:fldChar w:fldCharType="end"/>
      </w:r>
      <w:r w:rsidRPr="000C5090">
        <w:t xml:space="preserve">: </w:t>
      </w:r>
      <w:proofErr w:type="spellStart"/>
      <w:r w:rsidRPr="000C5090">
        <w:t>PatientReview</w:t>
      </w:r>
      <w:bookmarkEnd w:id="227"/>
      <w:proofErr w:type="spellEnd"/>
    </w:p>
    <w:tbl>
      <w:tblPr>
        <w:tblStyle w:val="DatabaseTable"/>
        <w:tblW w:w="5000" w:type="pct"/>
        <w:tblLayout w:type="fixed"/>
        <w:tblLook w:val="01E0" w:firstRow="1" w:lastRow="1" w:firstColumn="1" w:lastColumn="1" w:noHBand="0" w:noVBand="0"/>
        <w:tblCaption w:val="Table 27: PatientReview"/>
        <w:tblDescription w:val="Table 27: PatientReview"/>
      </w:tblPr>
      <w:tblGrid>
        <w:gridCol w:w="4223"/>
        <w:gridCol w:w="1607"/>
        <w:gridCol w:w="983"/>
        <w:gridCol w:w="1429"/>
        <w:gridCol w:w="1438"/>
      </w:tblGrid>
      <w:tr w:rsidR="00DF7B30" w:rsidRPr="000C5090" w14:paraId="0B811FA3"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56FBD3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B98765"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2A8C06EF" w14:textId="77777777" w:rsidR="00DF7B30" w:rsidRPr="000C5090" w:rsidRDefault="00DF7B30" w:rsidP="00DF7B30">
            <w:pPr>
              <w:pStyle w:val="TableHeaderParagraph"/>
              <w:rPr>
                <w:rFonts w:eastAsia="Times New Roman"/>
              </w:rPr>
            </w:pPr>
            <w:r w:rsidRPr="000C5090">
              <w:t>Indexed</w:t>
            </w:r>
          </w:p>
        </w:tc>
        <w:tc>
          <w:tcPr>
            <w:tcW w:w="1440" w:type="dxa"/>
          </w:tcPr>
          <w:p w14:paraId="58F2BF1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39A8F8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FCF68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A771C6" w14:textId="77777777" w:rsidR="00DF7B30" w:rsidRPr="000C5090" w:rsidRDefault="00DF7B30" w:rsidP="00DF7B30">
            <w:pPr>
              <w:pStyle w:val="TableParagraph"/>
            </w:pPr>
            <w:r w:rsidRPr="000C5090">
              <w:t>Comments</w:t>
            </w:r>
          </w:p>
        </w:tc>
        <w:tc>
          <w:tcPr>
            <w:tcW w:w="1620" w:type="dxa"/>
            <w:shd w:val="clear" w:color="auto" w:fill="FFFFFF" w:themeFill="background1"/>
          </w:tcPr>
          <w:p w14:paraId="79C4B6A8" w14:textId="77777777" w:rsidR="00DF7B30" w:rsidRPr="000C5090" w:rsidRDefault="00DF7B30" w:rsidP="00DF7B30">
            <w:pPr>
              <w:pStyle w:val="TableParagraph"/>
            </w:pPr>
            <w:r w:rsidRPr="000C5090">
              <w:t>varchar(4000)</w:t>
            </w:r>
          </w:p>
        </w:tc>
        <w:tc>
          <w:tcPr>
            <w:tcW w:w="991" w:type="dxa"/>
            <w:shd w:val="clear" w:color="auto" w:fill="FFFFFF" w:themeFill="background1"/>
          </w:tcPr>
          <w:p w14:paraId="0AA04372" w14:textId="77777777" w:rsidR="00DF7B30" w:rsidRPr="000C5090" w:rsidRDefault="00DF7B30" w:rsidP="00DF7B30">
            <w:pPr>
              <w:pStyle w:val="TableParagraph"/>
            </w:pPr>
            <w:r w:rsidRPr="000C5090">
              <w:t>No</w:t>
            </w:r>
          </w:p>
        </w:tc>
        <w:tc>
          <w:tcPr>
            <w:tcW w:w="1440" w:type="dxa"/>
            <w:shd w:val="clear" w:color="auto" w:fill="FFFFFF" w:themeFill="background1"/>
          </w:tcPr>
          <w:p w14:paraId="41481BFE" w14:textId="77777777" w:rsidR="00DF7B30" w:rsidRPr="000C5090" w:rsidRDefault="00DF7B30" w:rsidP="00DF7B30">
            <w:pPr>
              <w:pStyle w:val="TableParagraph"/>
            </w:pPr>
            <w:r w:rsidRPr="000C5090">
              <w:t>No</w:t>
            </w:r>
          </w:p>
        </w:tc>
        <w:tc>
          <w:tcPr>
            <w:tcW w:w="1449" w:type="dxa"/>
            <w:shd w:val="clear" w:color="auto" w:fill="FFFFFF" w:themeFill="background1"/>
          </w:tcPr>
          <w:p w14:paraId="0666C63B" w14:textId="77777777" w:rsidR="00DF7B30" w:rsidRPr="000C5090" w:rsidRDefault="00DF7B30" w:rsidP="00DF7B30">
            <w:pPr>
              <w:pStyle w:val="TableParagraph"/>
            </w:pPr>
            <w:r w:rsidRPr="000C5090">
              <w:t>No</w:t>
            </w:r>
          </w:p>
        </w:tc>
      </w:tr>
      <w:tr w:rsidR="00DF7B30" w:rsidRPr="000C5090" w14:paraId="16B4855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2EBB082" w14:textId="77777777" w:rsidR="00DF7B30" w:rsidRPr="000C5090" w:rsidRDefault="00DF7B30" w:rsidP="00DF7B30">
            <w:pPr>
              <w:pStyle w:val="TableParagraph"/>
            </w:pPr>
            <w:r w:rsidRPr="000C5090">
              <w:lastRenderedPageBreak/>
              <w:t>Comments</w:t>
            </w:r>
          </w:p>
        </w:tc>
        <w:tc>
          <w:tcPr>
            <w:tcW w:w="1620" w:type="dxa"/>
            <w:shd w:val="clear" w:color="auto" w:fill="F2F2F2" w:themeFill="background1" w:themeFillShade="F2"/>
          </w:tcPr>
          <w:p w14:paraId="66DF54A6" w14:textId="77777777" w:rsidR="00DF7B30" w:rsidRPr="000C5090" w:rsidRDefault="00DF7B30" w:rsidP="00DF7B30">
            <w:pPr>
              <w:pStyle w:val="TableParagraph"/>
            </w:pPr>
          </w:p>
        </w:tc>
        <w:tc>
          <w:tcPr>
            <w:tcW w:w="991" w:type="dxa"/>
            <w:shd w:val="clear" w:color="auto" w:fill="F2F2F2" w:themeFill="background1" w:themeFillShade="F2"/>
          </w:tcPr>
          <w:p w14:paraId="20BF53F3" w14:textId="77777777" w:rsidR="00DF7B30" w:rsidRPr="000C5090" w:rsidRDefault="00DF7B30" w:rsidP="00DF7B30">
            <w:pPr>
              <w:pStyle w:val="TableParagraph"/>
            </w:pPr>
          </w:p>
        </w:tc>
        <w:tc>
          <w:tcPr>
            <w:tcW w:w="1440" w:type="dxa"/>
            <w:shd w:val="clear" w:color="auto" w:fill="F2F2F2" w:themeFill="background1" w:themeFillShade="F2"/>
          </w:tcPr>
          <w:p w14:paraId="67045D7A" w14:textId="77777777" w:rsidR="00DF7B30" w:rsidRPr="000C5090" w:rsidRDefault="00DF7B30" w:rsidP="00DF7B30">
            <w:pPr>
              <w:pStyle w:val="TableParagraph"/>
            </w:pPr>
          </w:p>
        </w:tc>
        <w:tc>
          <w:tcPr>
            <w:tcW w:w="1449" w:type="dxa"/>
            <w:shd w:val="clear" w:color="auto" w:fill="F2F2F2" w:themeFill="background1" w:themeFillShade="F2"/>
          </w:tcPr>
          <w:p w14:paraId="2D83071C" w14:textId="77777777" w:rsidR="00DF7B30" w:rsidRPr="000C5090" w:rsidRDefault="00DF7B30" w:rsidP="00DF7B30">
            <w:pPr>
              <w:pStyle w:val="TableParagraph"/>
            </w:pPr>
          </w:p>
        </w:tc>
      </w:tr>
      <w:tr w:rsidR="00DF7B30" w:rsidRPr="000C5090" w14:paraId="7F98F2F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66BBE49"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0E6FB709"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ECD96CE" w14:textId="77777777" w:rsidR="00DF7B30" w:rsidRPr="000C5090" w:rsidRDefault="00DF7B30" w:rsidP="00DF7B30">
            <w:pPr>
              <w:pStyle w:val="TableParagraph"/>
            </w:pPr>
            <w:r w:rsidRPr="000C5090">
              <w:t>No</w:t>
            </w:r>
          </w:p>
        </w:tc>
        <w:tc>
          <w:tcPr>
            <w:tcW w:w="1440" w:type="dxa"/>
            <w:shd w:val="clear" w:color="auto" w:fill="FFFFFF" w:themeFill="background1"/>
          </w:tcPr>
          <w:p w14:paraId="601F4210" w14:textId="77777777" w:rsidR="00DF7B30" w:rsidRPr="000C5090" w:rsidRDefault="00DF7B30" w:rsidP="00DF7B30">
            <w:pPr>
              <w:pStyle w:val="TableParagraph"/>
            </w:pPr>
            <w:r w:rsidRPr="000C5090">
              <w:t>No</w:t>
            </w:r>
          </w:p>
        </w:tc>
        <w:tc>
          <w:tcPr>
            <w:tcW w:w="1449" w:type="dxa"/>
            <w:shd w:val="clear" w:color="auto" w:fill="FFFFFF" w:themeFill="background1"/>
          </w:tcPr>
          <w:p w14:paraId="2A3648F0" w14:textId="77777777" w:rsidR="00DF7B30" w:rsidRPr="000C5090" w:rsidRDefault="00DF7B30" w:rsidP="00DF7B30">
            <w:pPr>
              <w:pStyle w:val="TableParagraph"/>
            </w:pPr>
            <w:r w:rsidRPr="000C5090">
              <w:t>Yes</w:t>
            </w:r>
          </w:p>
        </w:tc>
      </w:tr>
      <w:tr w:rsidR="00DF7B30" w:rsidRPr="000C5090" w14:paraId="75CC14E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9AD7DB1"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FFFFF" w:themeFill="background1"/>
          </w:tcPr>
          <w:p w14:paraId="7FBBBD4C" w14:textId="77777777" w:rsidR="00DF7B30" w:rsidRPr="000C5090" w:rsidRDefault="00DF7B30" w:rsidP="00DF7B30">
            <w:pPr>
              <w:pStyle w:val="TableParagraph"/>
            </w:pPr>
          </w:p>
        </w:tc>
        <w:tc>
          <w:tcPr>
            <w:tcW w:w="991" w:type="dxa"/>
            <w:shd w:val="clear" w:color="auto" w:fill="FFFFFF" w:themeFill="background1"/>
          </w:tcPr>
          <w:p w14:paraId="605A102F" w14:textId="77777777" w:rsidR="00DF7B30" w:rsidRPr="000C5090" w:rsidRDefault="00DF7B30" w:rsidP="00DF7B30">
            <w:pPr>
              <w:pStyle w:val="TableParagraph"/>
            </w:pPr>
          </w:p>
        </w:tc>
        <w:tc>
          <w:tcPr>
            <w:tcW w:w="1440" w:type="dxa"/>
            <w:shd w:val="clear" w:color="auto" w:fill="FFFFFF" w:themeFill="background1"/>
          </w:tcPr>
          <w:p w14:paraId="7A2BB369" w14:textId="77777777" w:rsidR="00DF7B30" w:rsidRPr="000C5090" w:rsidRDefault="00DF7B30" w:rsidP="00DF7B30">
            <w:pPr>
              <w:pStyle w:val="TableParagraph"/>
            </w:pPr>
          </w:p>
        </w:tc>
        <w:tc>
          <w:tcPr>
            <w:tcW w:w="1449" w:type="dxa"/>
            <w:shd w:val="clear" w:color="auto" w:fill="FFFFFF" w:themeFill="background1"/>
          </w:tcPr>
          <w:p w14:paraId="798EC943" w14:textId="77777777" w:rsidR="00DF7B30" w:rsidRPr="000C5090" w:rsidRDefault="00DF7B30" w:rsidP="00DF7B30">
            <w:pPr>
              <w:pStyle w:val="TableParagraph"/>
            </w:pPr>
          </w:p>
        </w:tc>
      </w:tr>
      <w:tr w:rsidR="00DF7B30" w:rsidRPr="000C5090" w14:paraId="3D75A2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314C0FEF" w14:textId="77777777" w:rsidR="00DF7B30" w:rsidRPr="000C5090" w:rsidRDefault="00DF7B30" w:rsidP="00DF7B30">
            <w:pPr>
              <w:pStyle w:val="TableParagraph"/>
            </w:pPr>
            <w:proofErr w:type="spellStart"/>
            <w:r w:rsidRPr="000C5090">
              <w:t>CriteriaMet</w:t>
            </w:r>
            <w:proofErr w:type="spellEnd"/>
          </w:p>
        </w:tc>
        <w:tc>
          <w:tcPr>
            <w:tcW w:w="1620" w:type="dxa"/>
            <w:shd w:val="clear" w:color="auto" w:fill="F2F2F2" w:themeFill="background1" w:themeFillShade="F2"/>
          </w:tcPr>
          <w:p w14:paraId="4E0C0815"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2F2F2" w:themeFill="background1" w:themeFillShade="F2"/>
          </w:tcPr>
          <w:p w14:paraId="3E9EF9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3DD38D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A6587" w14:textId="77777777" w:rsidR="00DF7B30" w:rsidRPr="000C5090" w:rsidRDefault="00DF7B30" w:rsidP="00DF7B30">
            <w:pPr>
              <w:pStyle w:val="TableParagraph"/>
            </w:pPr>
            <w:r w:rsidRPr="000C5090">
              <w:t>No</w:t>
            </w:r>
          </w:p>
        </w:tc>
      </w:tr>
      <w:tr w:rsidR="00DF7B30" w:rsidRPr="000C5090" w14:paraId="68EFB1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4DCFE55" w14:textId="77777777" w:rsidR="00DF7B30" w:rsidRPr="000C5090" w:rsidRDefault="00DF7B30" w:rsidP="00DF7B30">
            <w:pPr>
              <w:pStyle w:val="TableParagraph"/>
              <w:rPr>
                <w:rFonts w:eastAsia="Times New Roman" w:cs="Times New Roman"/>
                <w:sz w:val="24"/>
                <w:szCs w:val="24"/>
              </w:rPr>
            </w:pPr>
            <w:r w:rsidRPr="000C5090">
              <w:t>Indicator that a patient has met InterQual criteria for the current Level of Care.  A value of 0 indicates that the patient has NOT met the InterQual criteria, a value of 1 indicates that the patient has met the InterQual criteria</w:t>
            </w:r>
          </w:p>
        </w:tc>
        <w:tc>
          <w:tcPr>
            <w:tcW w:w="1620" w:type="dxa"/>
            <w:shd w:val="clear" w:color="auto" w:fill="FFFFFF" w:themeFill="background1"/>
          </w:tcPr>
          <w:p w14:paraId="0D15E15E" w14:textId="77777777" w:rsidR="00DF7B30" w:rsidRPr="000C5090" w:rsidRDefault="00DF7B30" w:rsidP="00DF7B30">
            <w:pPr>
              <w:pStyle w:val="TableParagraph"/>
            </w:pPr>
          </w:p>
        </w:tc>
        <w:tc>
          <w:tcPr>
            <w:tcW w:w="991" w:type="dxa"/>
            <w:shd w:val="clear" w:color="auto" w:fill="FFFFFF" w:themeFill="background1"/>
          </w:tcPr>
          <w:p w14:paraId="1B738880" w14:textId="77777777" w:rsidR="00DF7B30" w:rsidRPr="000C5090" w:rsidRDefault="00DF7B30" w:rsidP="00DF7B30">
            <w:pPr>
              <w:pStyle w:val="TableParagraph"/>
            </w:pPr>
          </w:p>
        </w:tc>
        <w:tc>
          <w:tcPr>
            <w:tcW w:w="1440" w:type="dxa"/>
            <w:shd w:val="clear" w:color="auto" w:fill="FFFFFF" w:themeFill="background1"/>
          </w:tcPr>
          <w:p w14:paraId="3A485690" w14:textId="77777777" w:rsidR="00DF7B30" w:rsidRPr="000C5090" w:rsidRDefault="00DF7B30" w:rsidP="00DF7B30">
            <w:pPr>
              <w:pStyle w:val="TableParagraph"/>
            </w:pPr>
          </w:p>
        </w:tc>
        <w:tc>
          <w:tcPr>
            <w:tcW w:w="1449" w:type="dxa"/>
            <w:shd w:val="clear" w:color="auto" w:fill="FFFFFF" w:themeFill="background1"/>
          </w:tcPr>
          <w:p w14:paraId="042DB7C5" w14:textId="77777777" w:rsidR="00DF7B30" w:rsidRPr="000C5090" w:rsidRDefault="00DF7B30" w:rsidP="00DF7B30">
            <w:pPr>
              <w:pStyle w:val="TableParagraph"/>
            </w:pPr>
          </w:p>
        </w:tc>
      </w:tr>
      <w:tr w:rsidR="00DF7B30" w:rsidRPr="000C5090" w14:paraId="0ECD08B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E849F8C" w14:textId="77777777" w:rsidR="00DF7B30" w:rsidRPr="000C5090" w:rsidRDefault="00DF7B30" w:rsidP="00DF7B30">
            <w:pPr>
              <w:pStyle w:val="TableParagraph"/>
            </w:pPr>
            <w:proofErr w:type="spellStart"/>
            <w:r w:rsidRPr="000C5090">
              <w:t>CurrentCareLevelID</w:t>
            </w:r>
            <w:proofErr w:type="spellEnd"/>
          </w:p>
        </w:tc>
        <w:tc>
          <w:tcPr>
            <w:tcW w:w="1620" w:type="dxa"/>
            <w:shd w:val="clear" w:color="auto" w:fill="F2F2F2" w:themeFill="background1" w:themeFillShade="F2"/>
          </w:tcPr>
          <w:p w14:paraId="50E99FCA"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2DA3F1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57D7B9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9FBDFFF" w14:textId="77777777" w:rsidR="00DF7B30" w:rsidRPr="000C5090" w:rsidRDefault="00DF7B30" w:rsidP="00DF7B30">
            <w:pPr>
              <w:pStyle w:val="TableParagraph"/>
            </w:pPr>
            <w:r w:rsidRPr="000C5090">
              <w:t>Yes</w:t>
            </w:r>
          </w:p>
        </w:tc>
      </w:tr>
      <w:tr w:rsidR="00DF7B30" w:rsidRPr="000C5090" w14:paraId="5BAF491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AD3139D"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FFFFF" w:themeFill="background1"/>
          </w:tcPr>
          <w:p w14:paraId="3EA45968" w14:textId="77777777" w:rsidR="00DF7B30" w:rsidRPr="000C5090" w:rsidRDefault="00DF7B30" w:rsidP="00DF7B30">
            <w:pPr>
              <w:pStyle w:val="TableParagraph"/>
            </w:pPr>
          </w:p>
        </w:tc>
        <w:tc>
          <w:tcPr>
            <w:tcW w:w="991" w:type="dxa"/>
            <w:shd w:val="clear" w:color="auto" w:fill="FFFFFF" w:themeFill="background1"/>
          </w:tcPr>
          <w:p w14:paraId="4206CFDC" w14:textId="77777777" w:rsidR="00DF7B30" w:rsidRPr="000C5090" w:rsidRDefault="00DF7B30" w:rsidP="00DF7B30">
            <w:pPr>
              <w:pStyle w:val="TableParagraph"/>
            </w:pPr>
          </w:p>
        </w:tc>
        <w:tc>
          <w:tcPr>
            <w:tcW w:w="1440" w:type="dxa"/>
            <w:shd w:val="clear" w:color="auto" w:fill="FFFFFF" w:themeFill="background1"/>
          </w:tcPr>
          <w:p w14:paraId="1A61060A" w14:textId="77777777" w:rsidR="00DF7B30" w:rsidRPr="000C5090" w:rsidRDefault="00DF7B30" w:rsidP="00DF7B30">
            <w:pPr>
              <w:pStyle w:val="TableParagraph"/>
            </w:pPr>
          </w:p>
        </w:tc>
        <w:tc>
          <w:tcPr>
            <w:tcW w:w="1449" w:type="dxa"/>
            <w:shd w:val="clear" w:color="auto" w:fill="FFFFFF" w:themeFill="background1"/>
          </w:tcPr>
          <w:p w14:paraId="17315C51" w14:textId="77777777" w:rsidR="00DF7B30" w:rsidRPr="000C5090" w:rsidRDefault="00DF7B30" w:rsidP="00DF7B30">
            <w:pPr>
              <w:pStyle w:val="TableParagraph"/>
            </w:pPr>
          </w:p>
        </w:tc>
      </w:tr>
      <w:tr w:rsidR="00DF7B30" w:rsidRPr="000C5090" w14:paraId="44098D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6E94FEDA" w14:textId="77777777" w:rsidR="00DF7B30" w:rsidRPr="000C5090" w:rsidRDefault="00DF7B30" w:rsidP="00DF7B30">
            <w:pPr>
              <w:pStyle w:val="TableParagraph"/>
            </w:pPr>
            <w:proofErr w:type="spellStart"/>
            <w:r w:rsidRPr="000C5090">
              <w:t>CurrentCareLevelOther</w:t>
            </w:r>
            <w:proofErr w:type="spellEnd"/>
          </w:p>
        </w:tc>
        <w:tc>
          <w:tcPr>
            <w:tcW w:w="1620" w:type="dxa"/>
            <w:shd w:val="clear" w:color="auto" w:fill="F2F2F2" w:themeFill="background1" w:themeFillShade="F2"/>
          </w:tcPr>
          <w:p w14:paraId="6501F42B"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170102F2"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CDAB1E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CE83A19" w14:textId="77777777" w:rsidR="00DF7B30" w:rsidRPr="000C5090" w:rsidRDefault="00DF7B30" w:rsidP="00DF7B30">
            <w:pPr>
              <w:pStyle w:val="TableParagraph"/>
            </w:pPr>
            <w:r w:rsidRPr="000C5090">
              <w:t>No</w:t>
            </w:r>
          </w:p>
        </w:tc>
      </w:tr>
      <w:tr w:rsidR="00DF7B30" w:rsidRPr="000C5090" w14:paraId="0B8EFCE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D8B03F9" w14:textId="77777777" w:rsidR="00DF7B30" w:rsidRPr="000C5090" w:rsidRDefault="00DF7B30" w:rsidP="00DF7B30">
            <w:pPr>
              <w:pStyle w:val="TableParagraph"/>
              <w:rPr>
                <w:rFonts w:eastAsia="Times New Roman" w:cs="Times New Roman"/>
                <w:sz w:val="24"/>
                <w:szCs w:val="24"/>
              </w:rPr>
            </w:pPr>
            <w:r w:rsidRPr="000C5090">
              <w:t>Additional description about the current level of care in a patient review</w:t>
            </w:r>
          </w:p>
        </w:tc>
        <w:tc>
          <w:tcPr>
            <w:tcW w:w="1620" w:type="dxa"/>
            <w:shd w:val="clear" w:color="auto" w:fill="FFFFFF" w:themeFill="background1"/>
          </w:tcPr>
          <w:p w14:paraId="192440ED" w14:textId="77777777" w:rsidR="00DF7B30" w:rsidRPr="000C5090" w:rsidRDefault="00DF7B30" w:rsidP="00DF7B30">
            <w:pPr>
              <w:pStyle w:val="TableParagraph"/>
            </w:pPr>
          </w:p>
        </w:tc>
        <w:tc>
          <w:tcPr>
            <w:tcW w:w="991" w:type="dxa"/>
            <w:shd w:val="clear" w:color="auto" w:fill="FFFFFF" w:themeFill="background1"/>
          </w:tcPr>
          <w:p w14:paraId="1EDB72EE" w14:textId="77777777" w:rsidR="00DF7B30" w:rsidRPr="000C5090" w:rsidRDefault="00DF7B30" w:rsidP="00DF7B30">
            <w:pPr>
              <w:pStyle w:val="TableParagraph"/>
            </w:pPr>
          </w:p>
        </w:tc>
        <w:tc>
          <w:tcPr>
            <w:tcW w:w="1440" w:type="dxa"/>
            <w:shd w:val="clear" w:color="auto" w:fill="FFFFFF" w:themeFill="background1"/>
          </w:tcPr>
          <w:p w14:paraId="63D4DC17" w14:textId="77777777" w:rsidR="00DF7B30" w:rsidRPr="000C5090" w:rsidRDefault="00DF7B30" w:rsidP="00DF7B30">
            <w:pPr>
              <w:pStyle w:val="TableParagraph"/>
            </w:pPr>
          </w:p>
        </w:tc>
        <w:tc>
          <w:tcPr>
            <w:tcW w:w="1449" w:type="dxa"/>
            <w:shd w:val="clear" w:color="auto" w:fill="FFFFFF" w:themeFill="background1"/>
          </w:tcPr>
          <w:p w14:paraId="780C5111" w14:textId="77777777" w:rsidR="00DF7B30" w:rsidRPr="000C5090" w:rsidRDefault="00DF7B30" w:rsidP="00DF7B30">
            <w:pPr>
              <w:pStyle w:val="TableParagraph"/>
            </w:pPr>
          </w:p>
        </w:tc>
      </w:tr>
      <w:tr w:rsidR="00DF7B30" w:rsidRPr="000C5090" w14:paraId="7C68FF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788E9FC" w14:textId="77777777" w:rsidR="00DF7B30" w:rsidRPr="000C5090" w:rsidRDefault="00DF7B30" w:rsidP="00DF7B30">
            <w:pPr>
              <w:pStyle w:val="TableParagraph"/>
            </w:pPr>
            <w:r w:rsidRPr="000C5090">
              <w:t>Custom</w:t>
            </w:r>
          </w:p>
        </w:tc>
        <w:tc>
          <w:tcPr>
            <w:tcW w:w="1620" w:type="dxa"/>
            <w:shd w:val="clear" w:color="auto" w:fill="F2F2F2" w:themeFill="background1" w:themeFillShade="F2"/>
          </w:tcPr>
          <w:p w14:paraId="2A8527A3" w14:textId="77777777" w:rsidR="00DF7B30" w:rsidRPr="000C5090" w:rsidRDefault="00DF7B30" w:rsidP="00DF7B30">
            <w:pPr>
              <w:pStyle w:val="TableParagraph"/>
            </w:pPr>
            <w:r w:rsidRPr="000C5090">
              <w:t>varchar(25)</w:t>
            </w:r>
          </w:p>
        </w:tc>
        <w:tc>
          <w:tcPr>
            <w:tcW w:w="991" w:type="dxa"/>
            <w:shd w:val="clear" w:color="auto" w:fill="F2F2F2" w:themeFill="background1" w:themeFillShade="F2"/>
          </w:tcPr>
          <w:p w14:paraId="514E6FC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92418A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D20726" w14:textId="77777777" w:rsidR="00DF7B30" w:rsidRPr="000C5090" w:rsidRDefault="00DF7B30" w:rsidP="00DF7B30">
            <w:pPr>
              <w:pStyle w:val="TableParagraph"/>
            </w:pPr>
            <w:r w:rsidRPr="000C5090">
              <w:t>No</w:t>
            </w:r>
          </w:p>
        </w:tc>
      </w:tr>
      <w:tr w:rsidR="00DF7B30" w:rsidRPr="000C5090" w14:paraId="571D369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6329D10E" w14:textId="77777777" w:rsidR="00DF7B30" w:rsidRPr="000C5090" w:rsidRDefault="00DF7B30" w:rsidP="00DF7B30">
            <w:pPr>
              <w:pStyle w:val="TableParagraph"/>
              <w:rPr>
                <w:rFonts w:eastAsia="Times New Roman" w:cs="Times New Roman"/>
                <w:sz w:val="24"/>
                <w:szCs w:val="24"/>
              </w:rPr>
            </w:pPr>
            <w:r w:rsidRPr="000C5090">
              <w:t>Comments - maximum length 25 characters</w:t>
            </w:r>
          </w:p>
        </w:tc>
        <w:tc>
          <w:tcPr>
            <w:tcW w:w="1620" w:type="dxa"/>
            <w:shd w:val="clear" w:color="auto" w:fill="FFFFFF" w:themeFill="background1"/>
          </w:tcPr>
          <w:p w14:paraId="5645FCD9" w14:textId="77777777" w:rsidR="00DF7B30" w:rsidRPr="000C5090" w:rsidRDefault="00DF7B30" w:rsidP="00DF7B30">
            <w:pPr>
              <w:pStyle w:val="TableParagraph"/>
            </w:pPr>
          </w:p>
        </w:tc>
        <w:tc>
          <w:tcPr>
            <w:tcW w:w="991" w:type="dxa"/>
            <w:shd w:val="clear" w:color="auto" w:fill="FFFFFF" w:themeFill="background1"/>
          </w:tcPr>
          <w:p w14:paraId="5601E6D9" w14:textId="77777777" w:rsidR="00DF7B30" w:rsidRPr="000C5090" w:rsidRDefault="00DF7B30" w:rsidP="00DF7B30">
            <w:pPr>
              <w:pStyle w:val="TableParagraph"/>
            </w:pPr>
          </w:p>
        </w:tc>
        <w:tc>
          <w:tcPr>
            <w:tcW w:w="1440" w:type="dxa"/>
            <w:shd w:val="clear" w:color="auto" w:fill="FFFFFF" w:themeFill="background1"/>
          </w:tcPr>
          <w:p w14:paraId="220200C1" w14:textId="77777777" w:rsidR="00DF7B30" w:rsidRPr="000C5090" w:rsidRDefault="00DF7B30" w:rsidP="00DF7B30">
            <w:pPr>
              <w:pStyle w:val="TableParagraph"/>
            </w:pPr>
          </w:p>
        </w:tc>
        <w:tc>
          <w:tcPr>
            <w:tcW w:w="1449" w:type="dxa"/>
            <w:shd w:val="clear" w:color="auto" w:fill="FFFFFF" w:themeFill="background1"/>
          </w:tcPr>
          <w:p w14:paraId="41E3B17F" w14:textId="77777777" w:rsidR="00DF7B30" w:rsidRPr="000C5090" w:rsidRDefault="00DF7B30" w:rsidP="00DF7B30">
            <w:pPr>
              <w:pStyle w:val="TableParagraph"/>
            </w:pPr>
          </w:p>
        </w:tc>
      </w:tr>
      <w:tr w:rsidR="00DF7B30" w:rsidRPr="000C5090" w14:paraId="0DFE4E6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6C5314E"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26013203"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16E86B2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D640E6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28AB2E8" w14:textId="77777777" w:rsidR="00DF7B30" w:rsidRPr="000C5090" w:rsidRDefault="00DF7B30" w:rsidP="00DF7B30">
            <w:pPr>
              <w:pStyle w:val="TableParagraph"/>
            </w:pPr>
            <w:r w:rsidRPr="000C5090">
              <w:t>No</w:t>
            </w:r>
          </w:p>
        </w:tc>
      </w:tr>
      <w:tr w:rsidR="00DF7B30" w:rsidRPr="000C5090" w14:paraId="3677A0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70131411"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26F5CF08" w14:textId="77777777" w:rsidR="00DF7B30" w:rsidRPr="000C5090" w:rsidRDefault="00DF7B30" w:rsidP="00DF7B30">
            <w:pPr>
              <w:pStyle w:val="TableParagraph"/>
            </w:pPr>
          </w:p>
        </w:tc>
        <w:tc>
          <w:tcPr>
            <w:tcW w:w="991" w:type="dxa"/>
            <w:shd w:val="clear" w:color="auto" w:fill="FFFFFF" w:themeFill="background1"/>
          </w:tcPr>
          <w:p w14:paraId="3F142D50" w14:textId="77777777" w:rsidR="00DF7B30" w:rsidRPr="000C5090" w:rsidRDefault="00DF7B30" w:rsidP="00DF7B30">
            <w:pPr>
              <w:pStyle w:val="TableParagraph"/>
            </w:pPr>
          </w:p>
        </w:tc>
        <w:tc>
          <w:tcPr>
            <w:tcW w:w="1440" w:type="dxa"/>
            <w:shd w:val="clear" w:color="auto" w:fill="FFFFFF" w:themeFill="background1"/>
          </w:tcPr>
          <w:p w14:paraId="041B33E0" w14:textId="77777777" w:rsidR="00DF7B30" w:rsidRPr="000C5090" w:rsidRDefault="00DF7B30" w:rsidP="00DF7B30">
            <w:pPr>
              <w:pStyle w:val="TableParagraph"/>
            </w:pPr>
          </w:p>
        </w:tc>
        <w:tc>
          <w:tcPr>
            <w:tcW w:w="1449" w:type="dxa"/>
            <w:shd w:val="clear" w:color="auto" w:fill="FFFFFF" w:themeFill="background1"/>
          </w:tcPr>
          <w:p w14:paraId="22A1DBBD" w14:textId="77777777" w:rsidR="00DF7B30" w:rsidRPr="000C5090" w:rsidRDefault="00DF7B30" w:rsidP="00DF7B30">
            <w:pPr>
              <w:pStyle w:val="TableParagraph"/>
            </w:pPr>
          </w:p>
        </w:tc>
      </w:tr>
      <w:tr w:rsidR="00DF7B30" w:rsidRPr="000C5090" w14:paraId="1F195F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26533DDC"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6278F1D8"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2F2F2" w:themeFill="background1" w:themeFillShade="F2"/>
          </w:tcPr>
          <w:p w14:paraId="54E2CBE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BB52DF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0B23148" w14:textId="77777777" w:rsidR="00DF7B30" w:rsidRPr="000C5090" w:rsidRDefault="00DF7B30" w:rsidP="00DF7B30">
            <w:pPr>
              <w:pStyle w:val="TableParagraph"/>
            </w:pPr>
            <w:r w:rsidRPr="000C5090">
              <w:t>No</w:t>
            </w:r>
          </w:p>
        </w:tc>
      </w:tr>
      <w:tr w:rsidR="00DF7B30" w:rsidRPr="000C5090" w14:paraId="2632DE1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B8435AB"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0A0BA2E9" w14:textId="77777777" w:rsidR="00DF7B30" w:rsidRPr="000C5090" w:rsidRDefault="00DF7B30" w:rsidP="00DF7B30">
            <w:pPr>
              <w:pStyle w:val="TableParagraph"/>
            </w:pPr>
          </w:p>
        </w:tc>
        <w:tc>
          <w:tcPr>
            <w:tcW w:w="991" w:type="dxa"/>
            <w:shd w:val="clear" w:color="auto" w:fill="FFFFFF" w:themeFill="background1"/>
          </w:tcPr>
          <w:p w14:paraId="7B758A8D" w14:textId="77777777" w:rsidR="00DF7B30" w:rsidRPr="000C5090" w:rsidRDefault="00DF7B30" w:rsidP="00DF7B30">
            <w:pPr>
              <w:pStyle w:val="TableParagraph"/>
            </w:pPr>
          </w:p>
        </w:tc>
        <w:tc>
          <w:tcPr>
            <w:tcW w:w="1440" w:type="dxa"/>
            <w:shd w:val="clear" w:color="auto" w:fill="FFFFFF" w:themeFill="background1"/>
          </w:tcPr>
          <w:p w14:paraId="67512F1E" w14:textId="77777777" w:rsidR="00DF7B30" w:rsidRPr="000C5090" w:rsidRDefault="00DF7B30" w:rsidP="00DF7B30">
            <w:pPr>
              <w:pStyle w:val="TableParagraph"/>
            </w:pPr>
          </w:p>
        </w:tc>
        <w:tc>
          <w:tcPr>
            <w:tcW w:w="1449" w:type="dxa"/>
            <w:shd w:val="clear" w:color="auto" w:fill="FFFFFF" w:themeFill="background1"/>
          </w:tcPr>
          <w:p w14:paraId="30898151" w14:textId="77777777" w:rsidR="00DF7B30" w:rsidRPr="000C5090" w:rsidRDefault="00DF7B30" w:rsidP="00DF7B30">
            <w:pPr>
              <w:pStyle w:val="TableParagraph"/>
            </w:pPr>
          </w:p>
        </w:tc>
      </w:tr>
      <w:tr w:rsidR="00DF7B30" w:rsidRPr="000C5090" w14:paraId="5297E0C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87ECDC8"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2F2F2" w:themeFill="background1" w:themeFillShade="F2"/>
          </w:tcPr>
          <w:p w14:paraId="03A938B1"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0DF0994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234C40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514A30" w14:textId="77777777" w:rsidR="00DF7B30" w:rsidRPr="000C5090" w:rsidRDefault="00DF7B30" w:rsidP="00DF7B30">
            <w:pPr>
              <w:pStyle w:val="TableParagraph"/>
            </w:pPr>
            <w:r w:rsidRPr="000C5090">
              <w:t>No</w:t>
            </w:r>
          </w:p>
        </w:tc>
      </w:tr>
      <w:tr w:rsidR="00DF7B30" w:rsidRPr="000C5090" w14:paraId="3CCC8A6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7968410"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FFFFF" w:themeFill="background1"/>
          </w:tcPr>
          <w:p w14:paraId="545530E1" w14:textId="77777777" w:rsidR="00DF7B30" w:rsidRPr="000C5090" w:rsidRDefault="00DF7B30" w:rsidP="00DF7B30">
            <w:pPr>
              <w:pStyle w:val="TableParagraph"/>
            </w:pPr>
          </w:p>
        </w:tc>
        <w:tc>
          <w:tcPr>
            <w:tcW w:w="991" w:type="dxa"/>
            <w:shd w:val="clear" w:color="auto" w:fill="FFFFFF" w:themeFill="background1"/>
          </w:tcPr>
          <w:p w14:paraId="6341041F" w14:textId="77777777" w:rsidR="00DF7B30" w:rsidRPr="000C5090" w:rsidRDefault="00DF7B30" w:rsidP="00DF7B30">
            <w:pPr>
              <w:pStyle w:val="TableParagraph"/>
            </w:pPr>
          </w:p>
        </w:tc>
        <w:tc>
          <w:tcPr>
            <w:tcW w:w="1440" w:type="dxa"/>
            <w:shd w:val="clear" w:color="auto" w:fill="FFFFFF" w:themeFill="background1"/>
          </w:tcPr>
          <w:p w14:paraId="5048180A" w14:textId="77777777" w:rsidR="00DF7B30" w:rsidRPr="000C5090" w:rsidRDefault="00DF7B30" w:rsidP="00DF7B30">
            <w:pPr>
              <w:pStyle w:val="TableParagraph"/>
            </w:pPr>
          </w:p>
        </w:tc>
        <w:tc>
          <w:tcPr>
            <w:tcW w:w="1449" w:type="dxa"/>
            <w:shd w:val="clear" w:color="auto" w:fill="FFFFFF" w:themeFill="background1"/>
          </w:tcPr>
          <w:p w14:paraId="78CF1E5B" w14:textId="77777777" w:rsidR="00DF7B30" w:rsidRPr="000C5090" w:rsidRDefault="00DF7B30" w:rsidP="00DF7B30">
            <w:pPr>
              <w:pStyle w:val="TableParagraph"/>
            </w:pPr>
          </w:p>
        </w:tc>
      </w:tr>
      <w:tr w:rsidR="00DF7B30" w:rsidRPr="000C5090" w14:paraId="4625A7E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0DE5BF3A" w14:textId="77777777" w:rsidR="00DF7B30" w:rsidRPr="000C5090" w:rsidRDefault="00DF7B30" w:rsidP="00DF7B30">
            <w:pPr>
              <w:pStyle w:val="TableParagraph"/>
            </w:pPr>
            <w:proofErr w:type="spellStart"/>
            <w:r w:rsidRPr="000C5090">
              <w:t>FacilityTreatingSpecialtyID</w:t>
            </w:r>
            <w:proofErr w:type="spellEnd"/>
          </w:p>
        </w:tc>
        <w:tc>
          <w:tcPr>
            <w:tcW w:w="1620" w:type="dxa"/>
            <w:shd w:val="clear" w:color="auto" w:fill="F2F2F2" w:themeFill="background1" w:themeFillShade="F2"/>
          </w:tcPr>
          <w:p w14:paraId="41E5BD95"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25A6C8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A6F92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4DD65D" w14:textId="77777777" w:rsidR="00DF7B30" w:rsidRPr="000C5090" w:rsidRDefault="00DF7B30" w:rsidP="00DF7B30">
            <w:pPr>
              <w:pStyle w:val="TableParagraph"/>
            </w:pPr>
            <w:r w:rsidRPr="000C5090">
              <w:t>Yes</w:t>
            </w:r>
          </w:p>
        </w:tc>
      </w:tr>
      <w:tr w:rsidR="00DF7B30" w:rsidRPr="000C5090" w14:paraId="428B4F5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2DA7BF35"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shd w:val="clear" w:color="auto" w:fill="FFFFFF" w:themeFill="background1"/>
          </w:tcPr>
          <w:p w14:paraId="175F301E" w14:textId="77777777" w:rsidR="00DF7B30" w:rsidRPr="000C5090" w:rsidRDefault="00DF7B30" w:rsidP="00DF7B30">
            <w:pPr>
              <w:pStyle w:val="TableParagraph"/>
            </w:pPr>
          </w:p>
        </w:tc>
        <w:tc>
          <w:tcPr>
            <w:tcW w:w="991" w:type="dxa"/>
            <w:shd w:val="clear" w:color="auto" w:fill="FFFFFF" w:themeFill="background1"/>
          </w:tcPr>
          <w:p w14:paraId="39C5BCE6" w14:textId="77777777" w:rsidR="00DF7B30" w:rsidRPr="000C5090" w:rsidRDefault="00DF7B30" w:rsidP="00DF7B30">
            <w:pPr>
              <w:pStyle w:val="TableParagraph"/>
            </w:pPr>
          </w:p>
        </w:tc>
        <w:tc>
          <w:tcPr>
            <w:tcW w:w="1440" w:type="dxa"/>
            <w:shd w:val="clear" w:color="auto" w:fill="FFFFFF" w:themeFill="background1"/>
          </w:tcPr>
          <w:p w14:paraId="71ECA0C3" w14:textId="77777777" w:rsidR="00DF7B30" w:rsidRPr="000C5090" w:rsidRDefault="00DF7B30" w:rsidP="00DF7B30">
            <w:pPr>
              <w:pStyle w:val="TableParagraph"/>
            </w:pPr>
          </w:p>
        </w:tc>
        <w:tc>
          <w:tcPr>
            <w:tcW w:w="1449" w:type="dxa"/>
            <w:shd w:val="clear" w:color="auto" w:fill="FFFFFF" w:themeFill="background1"/>
          </w:tcPr>
          <w:p w14:paraId="1DE0578C" w14:textId="77777777" w:rsidR="00DF7B30" w:rsidRPr="000C5090" w:rsidRDefault="00DF7B30" w:rsidP="00DF7B30">
            <w:pPr>
              <w:pStyle w:val="TableParagraph"/>
            </w:pPr>
          </w:p>
        </w:tc>
      </w:tr>
      <w:tr w:rsidR="00DF7B30" w:rsidRPr="000C5090" w14:paraId="72796E4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756F2F91" w14:textId="77777777" w:rsidR="00DF7B30" w:rsidRPr="000C5090" w:rsidRDefault="00DF7B30" w:rsidP="00DF7B30">
            <w:pPr>
              <w:pStyle w:val="TableParagraph"/>
            </w:pPr>
            <w:proofErr w:type="spellStart"/>
            <w:r w:rsidRPr="000C5090">
              <w:t>HospitalAdmissionReview</w:t>
            </w:r>
            <w:proofErr w:type="spellEnd"/>
          </w:p>
        </w:tc>
        <w:tc>
          <w:tcPr>
            <w:tcW w:w="1620" w:type="dxa"/>
            <w:shd w:val="clear" w:color="auto" w:fill="F2F2F2" w:themeFill="background1" w:themeFillShade="F2"/>
          </w:tcPr>
          <w:p w14:paraId="4580B6A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75EBE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692F54C"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ED95406" w14:textId="77777777" w:rsidR="00DF7B30" w:rsidRPr="000C5090" w:rsidRDefault="00DF7B30" w:rsidP="00DF7B30">
            <w:pPr>
              <w:pStyle w:val="TableParagraph"/>
            </w:pPr>
            <w:r w:rsidRPr="000C5090">
              <w:t>Yes</w:t>
            </w:r>
          </w:p>
        </w:tc>
      </w:tr>
      <w:tr w:rsidR="00DF7B30" w:rsidRPr="000C5090" w14:paraId="2C462E2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A657038" w14:textId="05E8683D" w:rsidR="00DF7B30" w:rsidRPr="000C5090" w:rsidRDefault="00DF7B30" w:rsidP="00DF7B30">
            <w:pPr>
              <w:pStyle w:val="TableParagraph"/>
            </w:pPr>
            <w:r w:rsidRPr="000C5090">
              <w:t>Identification number for a Hospitalization Admission review Type</w:t>
            </w:r>
            <w:r w:rsidR="00575ECC" w:rsidRPr="000C5090">
              <w:t>. Possible values and their meaning are listed below:</w:t>
            </w:r>
          </w:p>
          <w:p w14:paraId="17576625" w14:textId="77777777" w:rsidR="00575ECC" w:rsidRPr="000C5090" w:rsidRDefault="00575ECC" w:rsidP="00575ECC">
            <w:pPr>
              <w:pStyle w:val="TableParagraph"/>
              <w:rPr>
                <w:rFonts w:eastAsia="Times New Roman" w:cs="Times New Roman"/>
                <w:sz w:val="24"/>
                <w:szCs w:val="24"/>
              </w:rPr>
            </w:pPr>
          </w:p>
          <w:p w14:paraId="0EF6541D" w14:textId="00CDA0F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0</w:t>
            </w:r>
            <w:r w:rsidR="0049043D" w:rsidRPr="000C5090">
              <w:rPr>
                <w:rFonts w:eastAsia="Times New Roman" w:cs="Times New Roman"/>
                <w:sz w:val="24"/>
                <w:szCs w:val="24"/>
              </w:rPr>
              <w:t xml:space="preserve"> </w:t>
            </w:r>
            <w:r w:rsidRPr="000C5090">
              <w:rPr>
                <w:rFonts w:eastAsia="Times New Roman" w:cs="Times New Roman"/>
                <w:sz w:val="24"/>
                <w:szCs w:val="24"/>
              </w:rPr>
              <w:t>No Review</w:t>
            </w:r>
          </w:p>
          <w:p w14:paraId="1B0598A1" w14:textId="11CAD709"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w:t>
            </w:r>
            <w:r w:rsidR="0049043D" w:rsidRPr="000C5090">
              <w:rPr>
                <w:rFonts w:eastAsia="Times New Roman" w:cs="Times New Roman"/>
                <w:sz w:val="24"/>
                <w:szCs w:val="24"/>
              </w:rPr>
              <w:t xml:space="preserve"> </w:t>
            </w:r>
            <w:r w:rsidRPr="000C5090">
              <w:rPr>
                <w:rFonts w:eastAsia="Times New Roman" w:cs="Times New Roman"/>
                <w:sz w:val="24"/>
                <w:szCs w:val="24"/>
              </w:rPr>
              <w:t>Not an Admission Review</w:t>
            </w:r>
          </w:p>
          <w:p w14:paraId="40BD25E4" w14:textId="6B94DCC3" w:rsidR="00575ECC" w:rsidRPr="000C5090" w:rsidRDefault="00575ECC" w:rsidP="00575ECC">
            <w:pPr>
              <w:pStyle w:val="TableParagraph"/>
              <w:ind w:left="990" w:hanging="990"/>
              <w:rPr>
                <w:rFonts w:eastAsia="Times New Roman" w:cs="Times New Roman"/>
                <w:sz w:val="24"/>
                <w:szCs w:val="24"/>
              </w:rPr>
            </w:pPr>
            <w:r w:rsidRPr="000C5090">
              <w:rPr>
                <w:rFonts w:eastAsia="Times New Roman" w:cs="Times New Roman"/>
                <w:sz w:val="24"/>
                <w:szCs w:val="24"/>
              </w:rPr>
              <w:t>2</w:t>
            </w:r>
            <w:r w:rsidR="0049043D" w:rsidRPr="000C5090">
              <w:rPr>
                <w:rFonts w:eastAsia="Times New Roman" w:cs="Times New Roman"/>
                <w:sz w:val="24"/>
                <w:szCs w:val="24"/>
              </w:rPr>
              <w:t xml:space="preserve"> </w:t>
            </w:r>
            <w:r w:rsidRPr="000C5090">
              <w:rPr>
                <w:rFonts w:eastAsia="Times New Roman" w:cs="Times New Roman"/>
                <w:sz w:val="24"/>
                <w:szCs w:val="24"/>
              </w:rPr>
              <w:t>Hosp Acute Adm - Traditional Criteria</w:t>
            </w:r>
          </w:p>
          <w:p w14:paraId="336367A8" w14:textId="06E9D011" w:rsidR="00575ECC" w:rsidRPr="000C5090" w:rsidRDefault="00575ECC" w:rsidP="0049043D">
            <w:pPr>
              <w:pStyle w:val="TableParagraph"/>
              <w:rPr>
                <w:rFonts w:eastAsia="Times New Roman" w:cs="Times New Roman"/>
                <w:sz w:val="24"/>
                <w:szCs w:val="24"/>
              </w:rPr>
            </w:pPr>
            <w:r w:rsidRPr="000C5090">
              <w:rPr>
                <w:rFonts w:eastAsia="Times New Roman" w:cs="Times New Roman"/>
                <w:sz w:val="24"/>
                <w:szCs w:val="24"/>
              </w:rPr>
              <w:t>3</w:t>
            </w:r>
            <w:r w:rsidR="0049043D" w:rsidRPr="000C5090">
              <w:rPr>
                <w:rFonts w:eastAsia="Times New Roman" w:cs="Times New Roman"/>
                <w:sz w:val="24"/>
                <w:szCs w:val="24"/>
              </w:rPr>
              <w:t xml:space="preserve"> </w:t>
            </w:r>
            <w:r w:rsidRPr="000C5090">
              <w:rPr>
                <w:rFonts w:eastAsia="Times New Roman" w:cs="Times New Roman"/>
                <w:sz w:val="24"/>
                <w:szCs w:val="24"/>
              </w:rPr>
              <w:t>Admission Review-Type</w:t>
            </w:r>
            <w:r w:rsidR="0049043D" w:rsidRPr="000C5090">
              <w:rPr>
                <w:rFonts w:eastAsia="Times New Roman" w:cs="Times New Roman"/>
                <w:sz w:val="24"/>
                <w:szCs w:val="24"/>
              </w:rPr>
              <w:t>-</w:t>
            </w:r>
            <w:r w:rsidRPr="000C5090">
              <w:rPr>
                <w:rFonts w:eastAsia="Times New Roman" w:cs="Times New Roman"/>
                <w:sz w:val="24"/>
                <w:szCs w:val="24"/>
              </w:rPr>
              <w:t xml:space="preserve"> Unknown</w:t>
            </w:r>
          </w:p>
          <w:p w14:paraId="078C6AFB" w14:textId="24CD0A5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4</w:t>
            </w:r>
            <w:r w:rsidR="0049043D" w:rsidRPr="000C5090">
              <w:rPr>
                <w:rFonts w:eastAsia="Times New Roman" w:cs="Times New Roman"/>
                <w:sz w:val="24"/>
                <w:szCs w:val="24"/>
              </w:rPr>
              <w:t xml:space="preserve"> </w:t>
            </w:r>
            <w:r w:rsidRPr="000C5090">
              <w:rPr>
                <w:rFonts w:eastAsia="Times New Roman" w:cs="Times New Roman"/>
                <w:sz w:val="24"/>
                <w:szCs w:val="24"/>
              </w:rPr>
              <w:t>BH Initial Review</w:t>
            </w:r>
          </w:p>
          <w:p w14:paraId="30F0D595" w14:textId="75B6370C"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5</w:t>
            </w:r>
            <w:r w:rsidR="00117C15" w:rsidRPr="000C5090">
              <w:rPr>
                <w:rFonts w:eastAsia="Times New Roman" w:cs="Times New Roman"/>
                <w:sz w:val="24"/>
                <w:szCs w:val="24"/>
              </w:rPr>
              <w:t xml:space="preserve"> </w:t>
            </w:r>
            <w:r w:rsidRPr="000C5090">
              <w:rPr>
                <w:rFonts w:eastAsia="Times New Roman" w:cs="Times New Roman"/>
                <w:sz w:val="24"/>
                <w:szCs w:val="24"/>
              </w:rPr>
              <w:t>Transfer to Higher Level of Care</w:t>
            </w:r>
          </w:p>
          <w:p w14:paraId="223E8A06" w14:textId="41C49AA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6</w:t>
            </w:r>
            <w:r w:rsidR="00117C15" w:rsidRPr="000C5090">
              <w:rPr>
                <w:rFonts w:eastAsia="Times New Roman" w:cs="Times New Roman"/>
                <w:sz w:val="24"/>
                <w:szCs w:val="24"/>
              </w:rPr>
              <w:t xml:space="preserve"> </w:t>
            </w:r>
            <w:r w:rsidRPr="000C5090">
              <w:rPr>
                <w:rFonts w:eastAsia="Times New Roman" w:cs="Times New Roman"/>
                <w:sz w:val="24"/>
                <w:szCs w:val="24"/>
              </w:rPr>
              <w:t>Transfer to/from Acute Care and BH</w:t>
            </w:r>
          </w:p>
          <w:p w14:paraId="5441DA4D" w14:textId="0BBA8CBA"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7</w:t>
            </w:r>
            <w:r w:rsidR="00117C15" w:rsidRPr="000C5090">
              <w:rPr>
                <w:rFonts w:eastAsia="Times New Roman" w:cs="Times New Roman"/>
                <w:sz w:val="24"/>
                <w:szCs w:val="24"/>
              </w:rPr>
              <w:t xml:space="preserve"> </w:t>
            </w:r>
            <w:r w:rsidRPr="000C5090">
              <w:rPr>
                <w:rFonts w:eastAsia="Times New Roman" w:cs="Times New Roman"/>
                <w:sz w:val="24"/>
                <w:szCs w:val="24"/>
              </w:rPr>
              <w:t>Observation converted to</w:t>
            </w:r>
            <w:r w:rsidR="00117C15" w:rsidRPr="000C5090">
              <w:rPr>
                <w:rFonts w:eastAsia="Times New Roman" w:cs="Times New Roman"/>
                <w:sz w:val="24"/>
                <w:szCs w:val="24"/>
              </w:rPr>
              <w:t xml:space="preserve"> </w:t>
            </w:r>
            <w:r w:rsidRPr="000C5090">
              <w:rPr>
                <w:rFonts w:eastAsia="Times New Roman" w:cs="Times New Roman"/>
                <w:sz w:val="24"/>
                <w:szCs w:val="24"/>
              </w:rPr>
              <w:t xml:space="preserve">Hospital </w:t>
            </w:r>
            <w:r w:rsidR="00117C15" w:rsidRPr="000C5090">
              <w:rPr>
                <w:rFonts w:eastAsia="Times New Roman" w:cs="Times New Roman"/>
                <w:sz w:val="24"/>
                <w:szCs w:val="24"/>
              </w:rPr>
              <w:t>A</w:t>
            </w:r>
            <w:r w:rsidRPr="000C5090">
              <w:rPr>
                <w:rFonts w:eastAsia="Times New Roman" w:cs="Times New Roman"/>
                <w:sz w:val="24"/>
                <w:szCs w:val="24"/>
              </w:rPr>
              <w:t>dmission</w:t>
            </w:r>
          </w:p>
          <w:p w14:paraId="7D6098CE" w14:textId="11268A8B"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8</w:t>
            </w:r>
            <w:r w:rsidR="00787C49" w:rsidRPr="000C5090">
              <w:rPr>
                <w:rFonts w:eastAsia="Times New Roman" w:cs="Times New Roman"/>
                <w:sz w:val="24"/>
                <w:szCs w:val="24"/>
              </w:rPr>
              <w:t xml:space="preserve"> </w:t>
            </w:r>
            <w:r w:rsidRPr="000C5090">
              <w:rPr>
                <w:rFonts w:eastAsia="Times New Roman" w:cs="Times New Roman"/>
                <w:sz w:val="24"/>
                <w:szCs w:val="24"/>
              </w:rPr>
              <w:t>Hosp Acute Adm - Condition-Specific Criteria</w:t>
            </w:r>
          </w:p>
          <w:p w14:paraId="7DD3190F" w14:textId="3BC0D5FF"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9</w:t>
            </w:r>
            <w:r w:rsidR="00787C49" w:rsidRPr="000C5090">
              <w:rPr>
                <w:rFonts w:eastAsia="Times New Roman" w:cs="Times New Roman"/>
                <w:sz w:val="24"/>
                <w:szCs w:val="24"/>
              </w:rPr>
              <w:t xml:space="preserve"> </w:t>
            </w:r>
            <w:r w:rsidRPr="000C5090">
              <w:rPr>
                <w:rFonts w:eastAsia="Times New Roman" w:cs="Times New Roman"/>
                <w:sz w:val="24"/>
                <w:szCs w:val="24"/>
              </w:rPr>
              <w:t>Conversion to New Condition-Specific Criteria</w:t>
            </w:r>
          </w:p>
          <w:p w14:paraId="267548F7" w14:textId="4C2B3345"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10</w:t>
            </w:r>
            <w:r w:rsidR="00787C49" w:rsidRPr="000C5090">
              <w:rPr>
                <w:rFonts w:eastAsia="Times New Roman" w:cs="Times New Roman"/>
                <w:sz w:val="24"/>
                <w:szCs w:val="24"/>
              </w:rPr>
              <w:t xml:space="preserve"> </w:t>
            </w:r>
            <w:r w:rsidRPr="000C5090">
              <w:rPr>
                <w:rFonts w:eastAsia="Times New Roman" w:cs="Times New Roman"/>
                <w:sz w:val="24"/>
                <w:szCs w:val="24"/>
              </w:rPr>
              <w:t>Observation Review</w:t>
            </w:r>
          </w:p>
          <w:p w14:paraId="7C7CF096" w14:textId="6075B1E6" w:rsidR="00575ECC" w:rsidRPr="000C5090" w:rsidRDefault="00575ECC" w:rsidP="00575ECC">
            <w:pPr>
              <w:pStyle w:val="TableParagraph"/>
              <w:rPr>
                <w:rFonts w:eastAsia="Times New Roman" w:cs="Times New Roman"/>
                <w:sz w:val="24"/>
                <w:szCs w:val="24"/>
              </w:rPr>
            </w:pPr>
            <w:r w:rsidRPr="000C5090">
              <w:rPr>
                <w:rFonts w:eastAsia="Times New Roman" w:cs="Times New Roman"/>
                <w:sz w:val="24"/>
                <w:szCs w:val="24"/>
              </w:rPr>
              <w:t>11</w:t>
            </w:r>
            <w:r w:rsidR="00787C49" w:rsidRPr="000C5090">
              <w:rPr>
                <w:rFonts w:eastAsia="Times New Roman" w:cs="Times New Roman"/>
                <w:sz w:val="24"/>
                <w:szCs w:val="24"/>
              </w:rPr>
              <w:t xml:space="preserve"> </w:t>
            </w:r>
            <w:r w:rsidRPr="000C5090">
              <w:rPr>
                <w:rFonts w:eastAsia="Times New Roman" w:cs="Times New Roman"/>
                <w:sz w:val="24"/>
                <w:szCs w:val="24"/>
              </w:rPr>
              <w:t>Hospital Acute Admission</w:t>
            </w:r>
          </w:p>
          <w:p w14:paraId="37887CA0" w14:textId="19A3C9C7" w:rsidR="00575ECC" w:rsidRPr="000C5090" w:rsidRDefault="00575ECC" w:rsidP="00787C49">
            <w:pPr>
              <w:pStyle w:val="TableParagraph"/>
              <w:rPr>
                <w:rFonts w:eastAsia="Times New Roman" w:cs="Times New Roman"/>
                <w:sz w:val="24"/>
                <w:szCs w:val="24"/>
              </w:rPr>
            </w:pPr>
            <w:r w:rsidRPr="000C5090">
              <w:rPr>
                <w:rFonts w:eastAsia="Times New Roman" w:cs="Times New Roman"/>
                <w:sz w:val="24"/>
                <w:szCs w:val="24"/>
              </w:rPr>
              <w:t>12</w:t>
            </w:r>
            <w:r w:rsidR="00787C49" w:rsidRPr="000C5090">
              <w:rPr>
                <w:rFonts w:eastAsia="Times New Roman" w:cs="Times New Roman"/>
                <w:sz w:val="24"/>
                <w:szCs w:val="24"/>
              </w:rPr>
              <w:t xml:space="preserve"> </w:t>
            </w:r>
            <w:r w:rsidRPr="000C5090">
              <w:rPr>
                <w:rFonts w:eastAsia="Times New Roman" w:cs="Times New Roman"/>
                <w:sz w:val="24"/>
                <w:szCs w:val="24"/>
              </w:rPr>
              <w:t>Admission Converted to Observation</w:t>
            </w:r>
          </w:p>
        </w:tc>
        <w:tc>
          <w:tcPr>
            <w:tcW w:w="1620" w:type="dxa"/>
          </w:tcPr>
          <w:p w14:paraId="0A21D015" w14:textId="77777777" w:rsidR="00DF7B30" w:rsidRPr="000C5090" w:rsidRDefault="00DF7B30" w:rsidP="00DF7B30">
            <w:pPr>
              <w:pStyle w:val="TableParagraph"/>
            </w:pPr>
          </w:p>
        </w:tc>
        <w:tc>
          <w:tcPr>
            <w:tcW w:w="991" w:type="dxa"/>
          </w:tcPr>
          <w:p w14:paraId="4E3873D2" w14:textId="77777777" w:rsidR="00DF7B30" w:rsidRPr="000C5090" w:rsidRDefault="00DF7B30" w:rsidP="00DF7B30">
            <w:pPr>
              <w:pStyle w:val="TableParagraph"/>
            </w:pPr>
          </w:p>
        </w:tc>
        <w:tc>
          <w:tcPr>
            <w:tcW w:w="1440" w:type="dxa"/>
          </w:tcPr>
          <w:p w14:paraId="66C00FFC" w14:textId="77777777" w:rsidR="00DF7B30" w:rsidRPr="000C5090" w:rsidRDefault="00DF7B30" w:rsidP="00DF7B30">
            <w:pPr>
              <w:pStyle w:val="TableParagraph"/>
            </w:pPr>
          </w:p>
        </w:tc>
        <w:tc>
          <w:tcPr>
            <w:tcW w:w="1449" w:type="dxa"/>
          </w:tcPr>
          <w:p w14:paraId="7132286F" w14:textId="77777777" w:rsidR="00DF7B30" w:rsidRPr="000C5090" w:rsidRDefault="00DF7B30" w:rsidP="00DF7B30">
            <w:pPr>
              <w:pStyle w:val="TableParagraph"/>
            </w:pPr>
          </w:p>
        </w:tc>
      </w:tr>
      <w:tr w:rsidR="00DF7B30" w:rsidRPr="000C5090" w14:paraId="77F1739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B644896" w14:textId="77777777" w:rsidR="00DF7B30" w:rsidRPr="000C5090" w:rsidRDefault="00DF7B30" w:rsidP="00DF7B30">
            <w:pPr>
              <w:pStyle w:val="TableParagraph"/>
            </w:pPr>
            <w:r w:rsidRPr="000C5090">
              <w:t>Inactive</w:t>
            </w:r>
          </w:p>
        </w:tc>
        <w:tc>
          <w:tcPr>
            <w:tcW w:w="1620" w:type="dxa"/>
            <w:shd w:val="clear" w:color="auto" w:fill="FFFFFF" w:themeFill="background1"/>
          </w:tcPr>
          <w:p w14:paraId="7141567D" w14:textId="77777777" w:rsidR="00DF7B30" w:rsidRPr="000C5090" w:rsidRDefault="00DF7B30" w:rsidP="00DF7B30">
            <w:pPr>
              <w:pStyle w:val="TableParagraph"/>
              <w:rPr>
                <w:rFonts w:eastAsia="Times New Roman" w:cs="Times New Roman"/>
                <w:szCs w:val="24"/>
              </w:rPr>
            </w:pPr>
            <w:r w:rsidRPr="000C5090">
              <w:t>bit</w:t>
            </w:r>
          </w:p>
        </w:tc>
        <w:tc>
          <w:tcPr>
            <w:tcW w:w="991" w:type="dxa"/>
            <w:shd w:val="clear" w:color="auto" w:fill="FFFFFF" w:themeFill="background1"/>
          </w:tcPr>
          <w:p w14:paraId="729FFBDC" w14:textId="77777777" w:rsidR="00DF7B30" w:rsidRPr="000C5090" w:rsidRDefault="00DF7B30" w:rsidP="00DF7B30">
            <w:pPr>
              <w:pStyle w:val="TableParagraph"/>
            </w:pPr>
            <w:r w:rsidRPr="000C5090">
              <w:t>No</w:t>
            </w:r>
          </w:p>
        </w:tc>
        <w:tc>
          <w:tcPr>
            <w:tcW w:w="1440" w:type="dxa"/>
            <w:shd w:val="clear" w:color="auto" w:fill="FFFFFF" w:themeFill="background1"/>
          </w:tcPr>
          <w:p w14:paraId="7E8E09E6" w14:textId="77777777" w:rsidR="00DF7B30" w:rsidRPr="000C5090" w:rsidRDefault="00DF7B30" w:rsidP="00DF7B30">
            <w:pPr>
              <w:pStyle w:val="TableParagraph"/>
            </w:pPr>
            <w:r w:rsidRPr="000C5090">
              <w:t>No</w:t>
            </w:r>
          </w:p>
        </w:tc>
        <w:tc>
          <w:tcPr>
            <w:tcW w:w="1449" w:type="dxa"/>
            <w:shd w:val="clear" w:color="auto" w:fill="FFFFFF" w:themeFill="background1"/>
          </w:tcPr>
          <w:p w14:paraId="2A1EBACF" w14:textId="77777777" w:rsidR="00DF7B30" w:rsidRPr="000C5090" w:rsidRDefault="00DF7B30" w:rsidP="00DF7B30">
            <w:pPr>
              <w:pStyle w:val="TableParagraph"/>
            </w:pPr>
            <w:r w:rsidRPr="000C5090">
              <w:t>No</w:t>
            </w:r>
          </w:p>
        </w:tc>
      </w:tr>
      <w:tr w:rsidR="00DF7B30" w:rsidRPr="000C5090" w14:paraId="75BF8B4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4EC19E9" w14:textId="77777777" w:rsidR="00DF7B30" w:rsidRPr="000C5090" w:rsidRDefault="00DF7B30" w:rsidP="00DF7B30">
            <w:pPr>
              <w:pStyle w:val="TableParagraph"/>
              <w:rPr>
                <w:rFonts w:eastAsia="Times New Roman" w:cs="Times New Roman"/>
                <w:sz w:val="24"/>
                <w:szCs w:val="24"/>
              </w:rPr>
            </w:pPr>
            <w:r w:rsidRPr="000C5090">
              <w:lastRenderedPageBreak/>
              <w:t>Indicator that the record is inactive; a value of 0 means that the record is ACTIVE, a value of 1 means that the record is inactive</w:t>
            </w:r>
          </w:p>
        </w:tc>
        <w:tc>
          <w:tcPr>
            <w:tcW w:w="1620" w:type="dxa"/>
            <w:shd w:val="clear" w:color="auto" w:fill="F2F2F2" w:themeFill="background1" w:themeFillShade="F2"/>
          </w:tcPr>
          <w:p w14:paraId="70AAC001" w14:textId="77777777" w:rsidR="00DF7B30" w:rsidRPr="000C5090" w:rsidRDefault="00DF7B30" w:rsidP="00DF7B30">
            <w:pPr>
              <w:pStyle w:val="TableParagraph"/>
            </w:pPr>
          </w:p>
        </w:tc>
        <w:tc>
          <w:tcPr>
            <w:tcW w:w="991" w:type="dxa"/>
            <w:shd w:val="clear" w:color="auto" w:fill="F2F2F2" w:themeFill="background1" w:themeFillShade="F2"/>
          </w:tcPr>
          <w:p w14:paraId="6194E7B0" w14:textId="77777777" w:rsidR="00DF7B30" w:rsidRPr="000C5090" w:rsidRDefault="00DF7B30" w:rsidP="00DF7B30">
            <w:pPr>
              <w:pStyle w:val="TableParagraph"/>
            </w:pPr>
          </w:p>
        </w:tc>
        <w:tc>
          <w:tcPr>
            <w:tcW w:w="1440" w:type="dxa"/>
            <w:shd w:val="clear" w:color="auto" w:fill="F2F2F2" w:themeFill="background1" w:themeFillShade="F2"/>
          </w:tcPr>
          <w:p w14:paraId="2889388F" w14:textId="77777777" w:rsidR="00DF7B30" w:rsidRPr="000C5090" w:rsidRDefault="00DF7B30" w:rsidP="00DF7B30">
            <w:pPr>
              <w:pStyle w:val="TableParagraph"/>
            </w:pPr>
          </w:p>
        </w:tc>
        <w:tc>
          <w:tcPr>
            <w:tcW w:w="1449" w:type="dxa"/>
            <w:shd w:val="clear" w:color="auto" w:fill="F2F2F2" w:themeFill="background1" w:themeFillShade="F2"/>
          </w:tcPr>
          <w:p w14:paraId="334B95D3" w14:textId="77777777" w:rsidR="00DF7B30" w:rsidRPr="000C5090" w:rsidRDefault="00DF7B30" w:rsidP="00DF7B30">
            <w:pPr>
              <w:pStyle w:val="TableParagraph"/>
            </w:pPr>
          </w:p>
        </w:tc>
      </w:tr>
      <w:tr w:rsidR="00DF7B30" w:rsidRPr="000C5090" w14:paraId="254EC83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04E2104" w14:textId="77777777" w:rsidR="00DF7B30" w:rsidRPr="000C5090" w:rsidRDefault="00DF7B30" w:rsidP="00DF7B30">
            <w:pPr>
              <w:pStyle w:val="TableParagraph"/>
            </w:pPr>
            <w:proofErr w:type="spellStart"/>
            <w:r w:rsidRPr="000C5090">
              <w:t>InitialCompletedByNumiUserID</w:t>
            </w:r>
            <w:proofErr w:type="spellEnd"/>
          </w:p>
        </w:tc>
        <w:tc>
          <w:tcPr>
            <w:tcW w:w="1620" w:type="dxa"/>
            <w:shd w:val="clear" w:color="auto" w:fill="FFFFFF" w:themeFill="background1"/>
          </w:tcPr>
          <w:p w14:paraId="60557F9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B0C2489" w14:textId="77777777" w:rsidR="00DF7B30" w:rsidRPr="000C5090" w:rsidRDefault="00DF7B30" w:rsidP="00DF7B30">
            <w:pPr>
              <w:pStyle w:val="TableParagraph"/>
            </w:pPr>
            <w:r w:rsidRPr="000C5090">
              <w:t>No</w:t>
            </w:r>
          </w:p>
        </w:tc>
        <w:tc>
          <w:tcPr>
            <w:tcW w:w="1440" w:type="dxa"/>
            <w:shd w:val="clear" w:color="auto" w:fill="FFFFFF" w:themeFill="background1"/>
          </w:tcPr>
          <w:p w14:paraId="2BE27875" w14:textId="77777777" w:rsidR="00DF7B30" w:rsidRPr="000C5090" w:rsidRDefault="00DF7B30" w:rsidP="00DF7B30">
            <w:pPr>
              <w:pStyle w:val="TableParagraph"/>
            </w:pPr>
            <w:r w:rsidRPr="000C5090">
              <w:t>No</w:t>
            </w:r>
          </w:p>
        </w:tc>
        <w:tc>
          <w:tcPr>
            <w:tcW w:w="1449" w:type="dxa"/>
            <w:shd w:val="clear" w:color="auto" w:fill="FFFFFF" w:themeFill="background1"/>
          </w:tcPr>
          <w:p w14:paraId="2A33EE6E" w14:textId="77777777" w:rsidR="00DF7B30" w:rsidRPr="000C5090" w:rsidRDefault="00DF7B30" w:rsidP="00DF7B30">
            <w:pPr>
              <w:pStyle w:val="TableParagraph"/>
            </w:pPr>
            <w:r w:rsidRPr="000C5090">
              <w:t>Yes</w:t>
            </w:r>
          </w:p>
        </w:tc>
      </w:tr>
      <w:tr w:rsidR="00DF7B30" w:rsidRPr="000C5090" w14:paraId="7FB877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A634F5A"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EE80F15" w14:textId="77777777" w:rsidR="00DF7B30" w:rsidRPr="000C5090" w:rsidRDefault="00DF7B30" w:rsidP="00DF7B30">
            <w:pPr>
              <w:pStyle w:val="TableParagraph"/>
            </w:pPr>
          </w:p>
        </w:tc>
        <w:tc>
          <w:tcPr>
            <w:tcW w:w="991" w:type="dxa"/>
            <w:shd w:val="clear" w:color="auto" w:fill="F2F2F2" w:themeFill="background1" w:themeFillShade="F2"/>
          </w:tcPr>
          <w:p w14:paraId="179754E0" w14:textId="77777777" w:rsidR="00DF7B30" w:rsidRPr="000C5090" w:rsidRDefault="00DF7B30" w:rsidP="00DF7B30">
            <w:pPr>
              <w:pStyle w:val="TableParagraph"/>
            </w:pPr>
          </w:p>
        </w:tc>
        <w:tc>
          <w:tcPr>
            <w:tcW w:w="1440" w:type="dxa"/>
            <w:shd w:val="clear" w:color="auto" w:fill="F2F2F2" w:themeFill="background1" w:themeFillShade="F2"/>
          </w:tcPr>
          <w:p w14:paraId="239FCA5A" w14:textId="77777777" w:rsidR="00DF7B30" w:rsidRPr="000C5090" w:rsidRDefault="00DF7B30" w:rsidP="00DF7B30">
            <w:pPr>
              <w:pStyle w:val="TableParagraph"/>
            </w:pPr>
          </w:p>
        </w:tc>
        <w:tc>
          <w:tcPr>
            <w:tcW w:w="1449" w:type="dxa"/>
            <w:shd w:val="clear" w:color="auto" w:fill="F2F2F2" w:themeFill="background1" w:themeFillShade="F2"/>
          </w:tcPr>
          <w:p w14:paraId="4422A248" w14:textId="77777777" w:rsidR="00DF7B30" w:rsidRPr="000C5090" w:rsidRDefault="00DF7B30" w:rsidP="00DF7B30">
            <w:pPr>
              <w:pStyle w:val="TableParagraph"/>
            </w:pPr>
          </w:p>
        </w:tc>
      </w:tr>
      <w:tr w:rsidR="00DF7B30" w:rsidRPr="000C5090" w14:paraId="2498CD4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2DABBE9" w14:textId="77777777" w:rsidR="00DF7B30" w:rsidRPr="000C5090" w:rsidRDefault="00DF7B30" w:rsidP="00DF7B30">
            <w:pPr>
              <w:pStyle w:val="TableParagraph"/>
            </w:pPr>
            <w:proofErr w:type="spellStart"/>
            <w:r w:rsidRPr="000C5090">
              <w:t>InsuranceCompanyDesc</w:t>
            </w:r>
            <w:proofErr w:type="spellEnd"/>
          </w:p>
        </w:tc>
        <w:tc>
          <w:tcPr>
            <w:tcW w:w="1620" w:type="dxa"/>
            <w:shd w:val="clear" w:color="auto" w:fill="FFFFFF" w:themeFill="background1"/>
          </w:tcPr>
          <w:p w14:paraId="7C67D20D" w14:textId="77777777" w:rsidR="00DF7B30" w:rsidRPr="000C5090" w:rsidRDefault="00DF7B30" w:rsidP="00DF7B30">
            <w:pPr>
              <w:pStyle w:val="TableParagraph"/>
            </w:pPr>
            <w:r w:rsidRPr="000C5090">
              <w:t>varchar(6000)</w:t>
            </w:r>
          </w:p>
        </w:tc>
        <w:tc>
          <w:tcPr>
            <w:tcW w:w="991" w:type="dxa"/>
            <w:shd w:val="clear" w:color="auto" w:fill="FFFFFF" w:themeFill="background1"/>
          </w:tcPr>
          <w:p w14:paraId="35F238F4" w14:textId="77777777" w:rsidR="00DF7B30" w:rsidRPr="000C5090" w:rsidRDefault="00DF7B30" w:rsidP="00DF7B30">
            <w:pPr>
              <w:pStyle w:val="TableParagraph"/>
            </w:pPr>
            <w:r w:rsidRPr="000C5090">
              <w:t>No</w:t>
            </w:r>
          </w:p>
        </w:tc>
        <w:tc>
          <w:tcPr>
            <w:tcW w:w="1440" w:type="dxa"/>
            <w:shd w:val="clear" w:color="auto" w:fill="FFFFFF" w:themeFill="background1"/>
          </w:tcPr>
          <w:p w14:paraId="287FC8C6" w14:textId="77777777" w:rsidR="00DF7B30" w:rsidRPr="000C5090" w:rsidRDefault="00DF7B30" w:rsidP="00DF7B30">
            <w:pPr>
              <w:pStyle w:val="TableParagraph"/>
            </w:pPr>
            <w:r w:rsidRPr="000C5090">
              <w:t>No</w:t>
            </w:r>
          </w:p>
        </w:tc>
        <w:tc>
          <w:tcPr>
            <w:tcW w:w="1449" w:type="dxa"/>
            <w:shd w:val="clear" w:color="auto" w:fill="FFFFFF" w:themeFill="background1"/>
          </w:tcPr>
          <w:p w14:paraId="49462F7E" w14:textId="77777777" w:rsidR="00DF7B30" w:rsidRPr="000C5090" w:rsidRDefault="00DF7B30" w:rsidP="00DF7B30">
            <w:pPr>
              <w:pStyle w:val="TableParagraph"/>
            </w:pPr>
            <w:r w:rsidRPr="000C5090">
              <w:t>No</w:t>
            </w:r>
          </w:p>
        </w:tc>
      </w:tr>
      <w:tr w:rsidR="00DF7B30" w:rsidRPr="000C5090" w14:paraId="32BA42C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507710A" w14:textId="77777777" w:rsidR="00DF7B30" w:rsidRPr="000C5090" w:rsidRDefault="00DF7B30" w:rsidP="00DF7B30">
            <w:pPr>
              <w:pStyle w:val="TableParagraph"/>
              <w:rPr>
                <w:rFonts w:eastAsia="Times New Roman" w:cs="Times New Roman"/>
                <w:sz w:val="24"/>
                <w:szCs w:val="24"/>
              </w:rPr>
            </w:pPr>
            <w:r w:rsidRPr="000C5090">
              <w:t>Name of the patient's Insurance Company</w:t>
            </w:r>
          </w:p>
        </w:tc>
        <w:tc>
          <w:tcPr>
            <w:tcW w:w="1620" w:type="dxa"/>
            <w:shd w:val="clear" w:color="auto" w:fill="F2F2F2" w:themeFill="background1" w:themeFillShade="F2"/>
          </w:tcPr>
          <w:p w14:paraId="59883D1C" w14:textId="77777777" w:rsidR="00DF7B30" w:rsidRPr="000C5090" w:rsidRDefault="00DF7B30" w:rsidP="00DF7B30">
            <w:pPr>
              <w:pStyle w:val="TableParagraph"/>
            </w:pPr>
          </w:p>
        </w:tc>
        <w:tc>
          <w:tcPr>
            <w:tcW w:w="991" w:type="dxa"/>
            <w:shd w:val="clear" w:color="auto" w:fill="F2F2F2" w:themeFill="background1" w:themeFillShade="F2"/>
          </w:tcPr>
          <w:p w14:paraId="5A9D4904" w14:textId="77777777" w:rsidR="00DF7B30" w:rsidRPr="000C5090" w:rsidRDefault="00DF7B30" w:rsidP="00DF7B30">
            <w:pPr>
              <w:pStyle w:val="TableParagraph"/>
            </w:pPr>
          </w:p>
        </w:tc>
        <w:tc>
          <w:tcPr>
            <w:tcW w:w="1440" w:type="dxa"/>
            <w:shd w:val="clear" w:color="auto" w:fill="F2F2F2" w:themeFill="background1" w:themeFillShade="F2"/>
          </w:tcPr>
          <w:p w14:paraId="5F07033B" w14:textId="77777777" w:rsidR="00DF7B30" w:rsidRPr="000C5090" w:rsidRDefault="00DF7B30" w:rsidP="00DF7B30">
            <w:pPr>
              <w:pStyle w:val="TableParagraph"/>
            </w:pPr>
          </w:p>
        </w:tc>
        <w:tc>
          <w:tcPr>
            <w:tcW w:w="1449" w:type="dxa"/>
            <w:shd w:val="clear" w:color="auto" w:fill="F2F2F2" w:themeFill="background1" w:themeFillShade="F2"/>
          </w:tcPr>
          <w:p w14:paraId="2B13D40A" w14:textId="77777777" w:rsidR="00DF7B30" w:rsidRPr="000C5090" w:rsidRDefault="00DF7B30" w:rsidP="00DF7B30">
            <w:pPr>
              <w:pStyle w:val="TableParagraph"/>
            </w:pPr>
          </w:p>
        </w:tc>
      </w:tr>
      <w:tr w:rsidR="00DF7B30" w:rsidRPr="000C5090" w14:paraId="60B37E3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EA16AAC" w14:textId="77777777" w:rsidR="00DF7B30" w:rsidRPr="000C5090" w:rsidRDefault="00DF7B30" w:rsidP="00DF7B30">
            <w:pPr>
              <w:pStyle w:val="TableParagraph"/>
            </w:pPr>
            <w:proofErr w:type="spellStart"/>
            <w:r w:rsidRPr="000C5090">
              <w:t>IQSubsetID</w:t>
            </w:r>
            <w:proofErr w:type="spellEnd"/>
          </w:p>
        </w:tc>
        <w:tc>
          <w:tcPr>
            <w:tcW w:w="1620" w:type="dxa"/>
            <w:shd w:val="clear" w:color="auto" w:fill="FFFFFF" w:themeFill="background1"/>
          </w:tcPr>
          <w:p w14:paraId="018604CE"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D730EC8" w14:textId="77777777" w:rsidR="00DF7B30" w:rsidRPr="000C5090" w:rsidRDefault="00DF7B30" w:rsidP="00DF7B30">
            <w:pPr>
              <w:pStyle w:val="TableParagraph"/>
            </w:pPr>
            <w:r w:rsidRPr="000C5090">
              <w:t>No</w:t>
            </w:r>
          </w:p>
        </w:tc>
        <w:tc>
          <w:tcPr>
            <w:tcW w:w="1440" w:type="dxa"/>
            <w:shd w:val="clear" w:color="auto" w:fill="FFFFFF" w:themeFill="background1"/>
          </w:tcPr>
          <w:p w14:paraId="120ACE20" w14:textId="77777777" w:rsidR="00DF7B30" w:rsidRPr="000C5090" w:rsidRDefault="00DF7B30" w:rsidP="00DF7B30">
            <w:pPr>
              <w:pStyle w:val="TableParagraph"/>
            </w:pPr>
            <w:r w:rsidRPr="000C5090">
              <w:t>No</w:t>
            </w:r>
          </w:p>
        </w:tc>
        <w:tc>
          <w:tcPr>
            <w:tcW w:w="1449" w:type="dxa"/>
            <w:shd w:val="clear" w:color="auto" w:fill="FFFFFF" w:themeFill="background1"/>
          </w:tcPr>
          <w:p w14:paraId="43925AD5" w14:textId="77777777" w:rsidR="00DF7B30" w:rsidRPr="000C5090" w:rsidRDefault="00DF7B30" w:rsidP="00DF7B30">
            <w:pPr>
              <w:pStyle w:val="TableParagraph"/>
            </w:pPr>
            <w:r w:rsidRPr="000C5090">
              <w:t>No</w:t>
            </w:r>
          </w:p>
        </w:tc>
      </w:tr>
      <w:tr w:rsidR="00DF7B30" w:rsidRPr="000C5090" w14:paraId="16995C7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FE34F6" w14:textId="77777777" w:rsidR="00DF7B30" w:rsidRPr="000C5090" w:rsidRDefault="00DF7B30" w:rsidP="00DF7B30">
            <w:pPr>
              <w:pStyle w:val="TableParagraph"/>
              <w:rPr>
                <w:rFonts w:eastAsia="Times New Roman" w:cs="Times New Roman"/>
                <w:sz w:val="24"/>
                <w:szCs w:val="24"/>
              </w:rPr>
            </w:pPr>
            <w:r w:rsidRPr="000C5090">
              <w:t>Identification of an InterQual subset designation associated with a patient review</w:t>
            </w:r>
          </w:p>
        </w:tc>
        <w:tc>
          <w:tcPr>
            <w:tcW w:w="1620" w:type="dxa"/>
            <w:shd w:val="clear" w:color="auto" w:fill="F2F2F2" w:themeFill="background1" w:themeFillShade="F2"/>
          </w:tcPr>
          <w:p w14:paraId="13429C8F" w14:textId="77777777" w:rsidR="00DF7B30" w:rsidRPr="000C5090" w:rsidRDefault="00DF7B30" w:rsidP="00DF7B30">
            <w:pPr>
              <w:pStyle w:val="TableParagraph"/>
            </w:pPr>
          </w:p>
        </w:tc>
        <w:tc>
          <w:tcPr>
            <w:tcW w:w="991" w:type="dxa"/>
            <w:shd w:val="clear" w:color="auto" w:fill="F2F2F2" w:themeFill="background1" w:themeFillShade="F2"/>
          </w:tcPr>
          <w:p w14:paraId="7D7CCF98" w14:textId="77777777" w:rsidR="00DF7B30" w:rsidRPr="000C5090" w:rsidRDefault="00DF7B30" w:rsidP="00DF7B30">
            <w:pPr>
              <w:pStyle w:val="TableParagraph"/>
            </w:pPr>
          </w:p>
        </w:tc>
        <w:tc>
          <w:tcPr>
            <w:tcW w:w="1440" w:type="dxa"/>
            <w:shd w:val="clear" w:color="auto" w:fill="F2F2F2" w:themeFill="background1" w:themeFillShade="F2"/>
          </w:tcPr>
          <w:p w14:paraId="3834FC85" w14:textId="77777777" w:rsidR="00DF7B30" w:rsidRPr="000C5090" w:rsidRDefault="00DF7B30" w:rsidP="00DF7B30">
            <w:pPr>
              <w:pStyle w:val="TableParagraph"/>
            </w:pPr>
          </w:p>
        </w:tc>
        <w:tc>
          <w:tcPr>
            <w:tcW w:w="1449" w:type="dxa"/>
            <w:shd w:val="clear" w:color="auto" w:fill="F2F2F2" w:themeFill="background1" w:themeFillShade="F2"/>
          </w:tcPr>
          <w:p w14:paraId="63C84F5C" w14:textId="77777777" w:rsidR="00DF7B30" w:rsidRPr="000C5090" w:rsidRDefault="00DF7B30" w:rsidP="00DF7B30">
            <w:pPr>
              <w:pStyle w:val="TableParagraph"/>
            </w:pPr>
          </w:p>
        </w:tc>
      </w:tr>
      <w:tr w:rsidR="00DF7B30" w:rsidRPr="000C5090" w14:paraId="136C319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7DAF48" w14:textId="77777777" w:rsidR="00DF7B30" w:rsidRPr="000C5090" w:rsidRDefault="00DF7B30" w:rsidP="00DF7B30">
            <w:pPr>
              <w:pStyle w:val="TableParagraph"/>
            </w:pPr>
            <w:proofErr w:type="spellStart"/>
            <w:r w:rsidRPr="000C5090">
              <w:t>MASMovementTransactionTypeID</w:t>
            </w:r>
            <w:proofErr w:type="spellEnd"/>
          </w:p>
        </w:tc>
        <w:tc>
          <w:tcPr>
            <w:tcW w:w="1620" w:type="dxa"/>
            <w:shd w:val="clear" w:color="auto" w:fill="FFFFFF" w:themeFill="background1"/>
          </w:tcPr>
          <w:p w14:paraId="34BA1368"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618743BD" w14:textId="77777777" w:rsidR="00DF7B30" w:rsidRPr="000C5090" w:rsidRDefault="00DF7B30" w:rsidP="00DF7B30">
            <w:pPr>
              <w:pStyle w:val="TableParagraph"/>
            </w:pPr>
            <w:r w:rsidRPr="000C5090">
              <w:t>No</w:t>
            </w:r>
          </w:p>
        </w:tc>
        <w:tc>
          <w:tcPr>
            <w:tcW w:w="1440" w:type="dxa"/>
            <w:shd w:val="clear" w:color="auto" w:fill="FFFFFF" w:themeFill="background1"/>
          </w:tcPr>
          <w:p w14:paraId="1D3E8407" w14:textId="77777777" w:rsidR="00DF7B30" w:rsidRPr="000C5090" w:rsidRDefault="00DF7B30" w:rsidP="00DF7B30">
            <w:pPr>
              <w:pStyle w:val="TableParagraph"/>
            </w:pPr>
            <w:r w:rsidRPr="000C5090">
              <w:t>No</w:t>
            </w:r>
          </w:p>
        </w:tc>
        <w:tc>
          <w:tcPr>
            <w:tcW w:w="1449" w:type="dxa"/>
            <w:shd w:val="clear" w:color="auto" w:fill="FFFFFF" w:themeFill="background1"/>
          </w:tcPr>
          <w:p w14:paraId="025BB645" w14:textId="77777777" w:rsidR="00DF7B30" w:rsidRPr="000C5090" w:rsidRDefault="00DF7B30" w:rsidP="00DF7B30">
            <w:pPr>
              <w:pStyle w:val="TableParagraph"/>
            </w:pPr>
            <w:r w:rsidRPr="000C5090">
              <w:t>Yes</w:t>
            </w:r>
          </w:p>
        </w:tc>
      </w:tr>
      <w:tr w:rsidR="00DF7B30" w:rsidRPr="000C5090" w14:paraId="663C06C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7FE86" w14:textId="77777777" w:rsidR="00DF7B30" w:rsidRPr="000C5090" w:rsidRDefault="00DF7B30" w:rsidP="00DF7B30">
            <w:pPr>
              <w:pStyle w:val="TableParagraph"/>
              <w:rPr>
                <w:rFonts w:eastAsia="Times New Roman" w:cs="Times New Roman"/>
                <w:sz w:val="24"/>
                <w:szCs w:val="24"/>
              </w:rPr>
            </w:pPr>
            <w:r w:rsidRPr="000C5090">
              <w:t>Identification number for a Medical Administration Service Movement Transaction Type</w:t>
            </w:r>
          </w:p>
        </w:tc>
        <w:tc>
          <w:tcPr>
            <w:tcW w:w="1620" w:type="dxa"/>
            <w:shd w:val="clear" w:color="auto" w:fill="F2F2F2" w:themeFill="background1" w:themeFillShade="F2"/>
          </w:tcPr>
          <w:p w14:paraId="05AC24CA" w14:textId="77777777" w:rsidR="00DF7B30" w:rsidRPr="000C5090" w:rsidRDefault="00DF7B30" w:rsidP="00DF7B30">
            <w:pPr>
              <w:pStyle w:val="TableParagraph"/>
            </w:pPr>
          </w:p>
        </w:tc>
        <w:tc>
          <w:tcPr>
            <w:tcW w:w="991" w:type="dxa"/>
            <w:shd w:val="clear" w:color="auto" w:fill="F2F2F2" w:themeFill="background1" w:themeFillShade="F2"/>
          </w:tcPr>
          <w:p w14:paraId="380BFF26" w14:textId="77777777" w:rsidR="00DF7B30" w:rsidRPr="000C5090" w:rsidRDefault="00DF7B30" w:rsidP="00DF7B30">
            <w:pPr>
              <w:pStyle w:val="TableParagraph"/>
            </w:pPr>
          </w:p>
        </w:tc>
        <w:tc>
          <w:tcPr>
            <w:tcW w:w="1440" w:type="dxa"/>
            <w:shd w:val="clear" w:color="auto" w:fill="F2F2F2" w:themeFill="background1" w:themeFillShade="F2"/>
          </w:tcPr>
          <w:p w14:paraId="3F481D43" w14:textId="77777777" w:rsidR="00DF7B30" w:rsidRPr="000C5090" w:rsidRDefault="00DF7B30" w:rsidP="00DF7B30">
            <w:pPr>
              <w:pStyle w:val="TableParagraph"/>
            </w:pPr>
          </w:p>
        </w:tc>
        <w:tc>
          <w:tcPr>
            <w:tcW w:w="1449" w:type="dxa"/>
            <w:shd w:val="clear" w:color="auto" w:fill="F2F2F2" w:themeFill="background1" w:themeFillShade="F2"/>
          </w:tcPr>
          <w:p w14:paraId="4C975F9E" w14:textId="77777777" w:rsidR="00DF7B30" w:rsidRPr="000C5090" w:rsidRDefault="00DF7B30" w:rsidP="00DF7B30">
            <w:pPr>
              <w:pStyle w:val="TableParagraph"/>
            </w:pPr>
          </w:p>
        </w:tc>
      </w:tr>
      <w:tr w:rsidR="00DF7B30" w:rsidRPr="000C5090" w14:paraId="1C87C4C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7DD5DC8"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FFFFF" w:themeFill="background1"/>
          </w:tcPr>
          <w:p w14:paraId="726398CC"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71E9AD76" w14:textId="77777777" w:rsidR="00DF7B30" w:rsidRPr="000C5090" w:rsidRDefault="00DF7B30" w:rsidP="00DF7B30">
            <w:pPr>
              <w:pStyle w:val="TableParagraph"/>
            </w:pPr>
            <w:r w:rsidRPr="000C5090">
              <w:t>No</w:t>
            </w:r>
          </w:p>
        </w:tc>
        <w:tc>
          <w:tcPr>
            <w:tcW w:w="1440" w:type="dxa"/>
            <w:shd w:val="clear" w:color="auto" w:fill="FFFFFF" w:themeFill="background1"/>
          </w:tcPr>
          <w:p w14:paraId="2CB082AD" w14:textId="77777777" w:rsidR="00DF7B30" w:rsidRPr="000C5090" w:rsidRDefault="00DF7B30" w:rsidP="00DF7B30">
            <w:pPr>
              <w:pStyle w:val="TableParagraph"/>
            </w:pPr>
            <w:r w:rsidRPr="000C5090">
              <w:t>No</w:t>
            </w:r>
          </w:p>
        </w:tc>
        <w:tc>
          <w:tcPr>
            <w:tcW w:w="1449" w:type="dxa"/>
            <w:shd w:val="clear" w:color="auto" w:fill="FFFFFF" w:themeFill="background1"/>
          </w:tcPr>
          <w:p w14:paraId="0A91F59A" w14:textId="77777777" w:rsidR="00DF7B30" w:rsidRPr="000C5090" w:rsidRDefault="00DF7B30" w:rsidP="00DF7B30">
            <w:pPr>
              <w:pStyle w:val="TableParagraph"/>
            </w:pPr>
            <w:r w:rsidRPr="000C5090">
              <w:t>Yes</w:t>
            </w:r>
          </w:p>
        </w:tc>
      </w:tr>
      <w:tr w:rsidR="00DF7B30" w:rsidRPr="000C5090" w14:paraId="6910933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F93CF3F"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4826108" w14:textId="77777777" w:rsidR="00DF7B30" w:rsidRPr="000C5090" w:rsidRDefault="00DF7B30" w:rsidP="00DF7B30">
            <w:pPr>
              <w:pStyle w:val="TableParagraph"/>
            </w:pPr>
          </w:p>
        </w:tc>
        <w:tc>
          <w:tcPr>
            <w:tcW w:w="991" w:type="dxa"/>
            <w:shd w:val="clear" w:color="auto" w:fill="F2F2F2" w:themeFill="background1" w:themeFillShade="F2"/>
          </w:tcPr>
          <w:p w14:paraId="18D12BC7" w14:textId="77777777" w:rsidR="00DF7B30" w:rsidRPr="000C5090" w:rsidRDefault="00DF7B30" w:rsidP="00DF7B30">
            <w:pPr>
              <w:pStyle w:val="TableParagraph"/>
            </w:pPr>
          </w:p>
        </w:tc>
        <w:tc>
          <w:tcPr>
            <w:tcW w:w="1440" w:type="dxa"/>
            <w:shd w:val="clear" w:color="auto" w:fill="F2F2F2" w:themeFill="background1" w:themeFillShade="F2"/>
          </w:tcPr>
          <w:p w14:paraId="2B8929CA" w14:textId="77777777" w:rsidR="00DF7B30" w:rsidRPr="000C5090" w:rsidRDefault="00DF7B30" w:rsidP="00DF7B30">
            <w:pPr>
              <w:pStyle w:val="TableParagraph"/>
            </w:pPr>
          </w:p>
        </w:tc>
        <w:tc>
          <w:tcPr>
            <w:tcW w:w="1449" w:type="dxa"/>
            <w:shd w:val="clear" w:color="auto" w:fill="F2F2F2" w:themeFill="background1" w:themeFillShade="F2"/>
          </w:tcPr>
          <w:p w14:paraId="48150293" w14:textId="77777777" w:rsidR="00DF7B30" w:rsidRPr="000C5090" w:rsidRDefault="00DF7B30" w:rsidP="00DF7B30">
            <w:pPr>
              <w:pStyle w:val="TableParagraph"/>
            </w:pPr>
          </w:p>
        </w:tc>
      </w:tr>
      <w:tr w:rsidR="00DF7B30" w:rsidRPr="000C5090" w14:paraId="0A1E40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ECD909" w14:textId="77777777" w:rsidR="00DF7B30" w:rsidRPr="000C5090" w:rsidRDefault="00DF7B30" w:rsidP="00DF7B30">
            <w:pPr>
              <w:pStyle w:val="TableParagraph"/>
            </w:pPr>
            <w:proofErr w:type="spellStart"/>
            <w:r w:rsidRPr="000C5090">
              <w:t>NoPaReviewRequired</w:t>
            </w:r>
            <w:proofErr w:type="spellEnd"/>
          </w:p>
        </w:tc>
        <w:tc>
          <w:tcPr>
            <w:tcW w:w="1620" w:type="dxa"/>
            <w:shd w:val="clear" w:color="auto" w:fill="FFFFFF" w:themeFill="background1"/>
          </w:tcPr>
          <w:p w14:paraId="084EF442"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57FD2E1D" w14:textId="77777777" w:rsidR="00DF7B30" w:rsidRPr="000C5090" w:rsidRDefault="00DF7B30" w:rsidP="00DF7B30">
            <w:pPr>
              <w:pStyle w:val="TableParagraph"/>
            </w:pPr>
            <w:r w:rsidRPr="000C5090">
              <w:t>No</w:t>
            </w:r>
          </w:p>
        </w:tc>
        <w:tc>
          <w:tcPr>
            <w:tcW w:w="1440" w:type="dxa"/>
            <w:shd w:val="clear" w:color="auto" w:fill="FFFFFF" w:themeFill="background1"/>
          </w:tcPr>
          <w:p w14:paraId="26DEF9D6" w14:textId="77777777" w:rsidR="00DF7B30" w:rsidRPr="000C5090" w:rsidRDefault="00DF7B30" w:rsidP="00DF7B30">
            <w:pPr>
              <w:pStyle w:val="TableParagraph"/>
            </w:pPr>
            <w:r w:rsidRPr="000C5090">
              <w:t>No</w:t>
            </w:r>
          </w:p>
        </w:tc>
        <w:tc>
          <w:tcPr>
            <w:tcW w:w="1449" w:type="dxa"/>
            <w:shd w:val="clear" w:color="auto" w:fill="FFFFFF" w:themeFill="background1"/>
          </w:tcPr>
          <w:p w14:paraId="53233E6A" w14:textId="77777777" w:rsidR="00DF7B30" w:rsidRPr="000C5090" w:rsidRDefault="00DF7B30" w:rsidP="00DF7B30">
            <w:pPr>
              <w:pStyle w:val="TableParagraph"/>
            </w:pPr>
            <w:r w:rsidRPr="000C5090">
              <w:t>No</w:t>
            </w:r>
          </w:p>
        </w:tc>
      </w:tr>
      <w:tr w:rsidR="00DF7B30" w:rsidRPr="000C5090" w14:paraId="0A390F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A7C4B8" w14:textId="36ADF639" w:rsidR="00DF7B30" w:rsidRPr="000C5090" w:rsidRDefault="00DF7B30" w:rsidP="00DF7B30">
            <w:pPr>
              <w:pStyle w:val="TableParagraph"/>
              <w:rPr>
                <w:rFonts w:eastAsia="Times New Roman" w:cs="Times New Roman"/>
                <w:sz w:val="24"/>
                <w:szCs w:val="24"/>
              </w:rPr>
            </w:pPr>
            <w:r w:rsidRPr="000C5090">
              <w:t>Indicator that a Physician Advisor review</w:t>
            </w:r>
            <w:r w:rsidR="004C1760" w:rsidRPr="000C5090">
              <w:t>,</w:t>
            </w:r>
            <w:r w:rsidRPr="000C5090">
              <w:t xml:space="preserve"> is needed. A value of 0 indicates a Physician Advisor review is NECESSARY, a value of 1 a Physician Advisor review is NOT necessary</w:t>
            </w:r>
          </w:p>
        </w:tc>
        <w:tc>
          <w:tcPr>
            <w:tcW w:w="1620" w:type="dxa"/>
            <w:shd w:val="clear" w:color="auto" w:fill="F2F2F2" w:themeFill="background1" w:themeFillShade="F2"/>
          </w:tcPr>
          <w:p w14:paraId="5032AA0C" w14:textId="77777777" w:rsidR="00DF7B30" w:rsidRPr="000C5090" w:rsidRDefault="00DF7B30" w:rsidP="00DF7B30">
            <w:pPr>
              <w:pStyle w:val="TableParagraph"/>
            </w:pPr>
          </w:p>
        </w:tc>
        <w:tc>
          <w:tcPr>
            <w:tcW w:w="991" w:type="dxa"/>
            <w:shd w:val="clear" w:color="auto" w:fill="F2F2F2" w:themeFill="background1" w:themeFillShade="F2"/>
          </w:tcPr>
          <w:p w14:paraId="42B27B15" w14:textId="77777777" w:rsidR="00DF7B30" w:rsidRPr="000C5090" w:rsidRDefault="00DF7B30" w:rsidP="00DF7B30">
            <w:pPr>
              <w:pStyle w:val="TableParagraph"/>
            </w:pPr>
          </w:p>
        </w:tc>
        <w:tc>
          <w:tcPr>
            <w:tcW w:w="1440" w:type="dxa"/>
            <w:shd w:val="clear" w:color="auto" w:fill="F2F2F2" w:themeFill="background1" w:themeFillShade="F2"/>
          </w:tcPr>
          <w:p w14:paraId="54289D9C" w14:textId="77777777" w:rsidR="00DF7B30" w:rsidRPr="000C5090" w:rsidRDefault="00DF7B30" w:rsidP="00DF7B30">
            <w:pPr>
              <w:pStyle w:val="TableParagraph"/>
            </w:pPr>
          </w:p>
        </w:tc>
        <w:tc>
          <w:tcPr>
            <w:tcW w:w="1449" w:type="dxa"/>
            <w:shd w:val="clear" w:color="auto" w:fill="F2F2F2" w:themeFill="background1" w:themeFillShade="F2"/>
          </w:tcPr>
          <w:p w14:paraId="3533405D" w14:textId="77777777" w:rsidR="00DF7B30" w:rsidRPr="000C5090" w:rsidRDefault="00DF7B30" w:rsidP="00DF7B30">
            <w:pPr>
              <w:pStyle w:val="TableParagraph"/>
            </w:pPr>
          </w:p>
        </w:tc>
      </w:tr>
      <w:tr w:rsidR="00DF7B30" w:rsidRPr="000C5090" w14:paraId="74E7C56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A1BE652" w14:textId="77777777" w:rsidR="00DF7B30" w:rsidRPr="000C5090" w:rsidRDefault="00DF7B30" w:rsidP="00DF7B30">
            <w:pPr>
              <w:pStyle w:val="TableParagraph"/>
            </w:pPr>
            <w:proofErr w:type="spellStart"/>
            <w:r w:rsidRPr="000C5090">
              <w:t>PatientAge</w:t>
            </w:r>
            <w:proofErr w:type="spellEnd"/>
          </w:p>
        </w:tc>
        <w:tc>
          <w:tcPr>
            <w:tcW w:w="1620" w:type="dxa"/>
            <w:shd w:val="clear" w:color="auto" w:fill="FFFFFF" w:themeFill="background1"/>
          </w:tcPr>
          <w:p w14:paraId="2B5FBCA5"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12D4CC27" w14:textId="77777777" w:rsidR="00DF7B30" w:rsidRPr="000C5090" w:rsidRDefault="00DF7B30" w:rsidP="00DF7B30">
            <w:pPr>
              <w:pStyle w:val="TableParagraph"/>
            </w:pPr>
            <w:r w:rsidRPr="000C5090">
              <w:t>No</w:t>
            </w:r>
          </w:p>
        </w:tc>
        <w:tc>
          <w:tcPr>
            <w:tcW w:w="1440" w:type="dxa"/>
            <w:shd w:val="clear" w:color="auto" w:fill="FFFFFF" w:themeFill="background1"/>
          </w:tcPr>
          <w:p w14:paraId="08A8AF37" w14:textId="77777777" w:rsidR="00DF7B30" w:rsidRPr="000C5090" w:rsidRDefault="00DF7B30" w:rsidP="00DF7B30">
            <w:pPr>
              <w:pStyle w:val="TableParagraph"/>
            </w:pPr>
            <w:r w:rsidRPr="000C5090">
              <w:t>No</w:t>
            </w:r>
          </w:p>
        </w:tc>
        <w:tc>
          <w:tcPr>
            <w:tcW w:w="1449" w:type="dxa"/>
            <w:shd w:val="clear" w:color="auto" w:fill="FFFFFF" w:themeFill="background1"/>
          </w:tcPr>
          <w:p w14:paraId="4A56898D" w14:textId="77777777" w:rsidR="00DF7B30" w:rsidRPr="000C5090" w:rsidRDefault="00DF7B30" w:rsidP="00DF7B30">
            <w:pPr>
              <w:pStyle w:val="TableParagraph"/>
            </w:pPr>
            <w:r w:rsidRPr="000C5090">
              <w:t>No</w:t>
            </w:r>
          </w:p>
        </w:tc>
      </w:tr>
      <w:tr w:rsidR="00DF7B30" w:rsidRPr="000C5090" w14:paraId="2D97EE8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A8C0E4D" w14:textId="77777777" w:rsidR="00DF7B30" w:rsidRPr="000C5090" w:rsidRDefault="00DF7B30" w:rsidP="00DF7B30">
            <w:pPr>
              <w:pStyle w:val="TableParagraph"/>
              <w:rPr>
                <w:rFonts w:eastAsia="Times New Roman" w:cs="Times New Roman"/>
                <w:sz w:val="24"/>
                <w:szCs w:val="24"/>
              </w:rPr>
            </w:pPr>
            <w:r w:rsidRPr="000C5090">
              <w:t>Age of a patient associated with a review</w:t>
            </w:r>
          </w:p>
        </w:tc>
        <w:tc>
          <w:tcPr>
            <w:tcW w:w="1620" w:type="dxa"/>
            <w:shd w:val="clear" w:color="auto" w:fill="F2F2F2" w:themeFill="background1" w:themeFillShade="F2"/>
          </w:tcPr>
          <w:p w14:paraId="6A0D87B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41D9A42" w14:textId="77777777" w:rsidR="00DF7B30" w:rsidRPr="000C5090" w:rsidRDefault="00DF7B30" w:rsidP="00DF7B30">
            <w:pPr>
              <w:pStyle w:val="TableParagraph"/>
            </w:pPr>
            <w:r w:rsidRPr="000C5090">
              <w:t>2 / .033</w:t>
            </w:r>
          </w:p>
        </w:tc>
        <w:tc>
          <w:tcPr>
            <w:tcW w:w="991" w:type="dxa"/>
            <w:shd w:val="clear" w:color="auto" w:fill="F2F2F2" w:themeFill="background1" w:themeFillShade="F2"/>
          </w:tcPr>
          <w:p w14:paraId="1EB390B9" w14:textId="77777777" w:rsidR="00DF7B30" w:rsidRPr="000C5090" w:rsidRDefault="00DF7B30" w:rsidP="00DF7B30">
            <w:pPr>
              <w:pStyle w:val="TableParagraph"/>
            </w:pPr>
          </w:p>
        </w:tc>
        <w:tc>
          <w:tcPr>
            <w:tcW w:w="1440" w:type="dxa"/>
            <w:shd w:val="clear" w:color="auto" w:fill="F2F2F2" w:themeFill="background1" w:themeFillShade="F2"/>
          </w:tcPr>
          <w:p w14:paraId="69C3CC44" w14:textId="77777777" w:rsidR="00DF7B30" w:rsidRPr="000C5090" w:rsidRDefault="00DF7B30" w:rsidP="00DF7B30">
            <w:pPr>
              <w:pStyle w:val="TableParagraph"/>
            </w:pPr>
          </w:p>
        </w:tc>
        <w:tc>
          <w:tcPr>
            <w:tcW w:w="1449" w:type="dxa"/>
            <w:shd w:val="clear" w:color="auto" w:fill="F2F2F2" w:themeFill="background1" w:themeFillShade="F2"/>
          </w:tcPr>
          <w:p w14:paraId="17803C59" w14:textId="77777777" w:rsidR="00DF7B30" w:rsidRPr="000C5090" w:rsidRDefault="00DF7B30" w:rsidP="00DF7B30">
            <w:pPr>
              <w:pStyle w:val="TableParagraph"/>
            </w:pPr>
          </w:p>
        </w:tc>
      </w:tr>
      <w:tr w:rsidR="00DF7B30" w:rsidRPr="000C5090" w14:paraId="0B36A03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8A6CD32" w14:textId="77777777" w:rsidR="00DF7B30" w:rsidRPr="000C5090" w:rsidRDefault="00DF7B30" w:rsidP="00DF7B30">
            <w:pPr>
              <w:pStyle w:val="TableParagraph"/>
            </w:pPr>
            <w:proofErr w:type="spellStart"/>
            <w:r w:rsidRPr="000C5090">
              <w:t>PatientID</w:t>
            </w:r>
            <w:proofErr w:type="spellEnd"/>
          </w:p>
        </w:tc>
        <w:tc>
          <w:tcPr>
            <w:tcW w:w="1620" w:type="dxa"/>
            <w:shd w:val="clear" w:color="auto" w:fill="FFFFFF" w:themeFill="background1"/>
          </w:tcPr>
          <w:p w14:paraId="721ABF5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2A838F" w14:textId="77777777" w:rsidR="00DF7B30" w:rsidRPr="000C5090" w:rsidRDefault="00DF7B30" w:rsidP="00DF7B30">
            <w:pPr>
              <w:pStyle w:val="TableParagraph"/>
            </w:pPr>
            <w:r w:rsidRPr="000C5090">
              <w:t>Yes</w:t>
            </w:r>
          </w:p>
        </w:tc>
        <w:tc>
          <w:tcPr>
            <w:tcW w:w="1440" w:type="dxa"/>
            <w:shd w:val="clear" w:color="auto" w:fill="FFFFFF" w:themeFill="background1"/>
          </w:tcPr>
          <w:p w14:paraId="0505C59E" w14:textId="77777777" w:rsidR="00DF7B30" w:rsidRPr="000C5090" w:rsidRDefault="00DF7B30" w:rsidP="00DF7B30">
            <w:pPr>
              <w:pStyle w:val="TableParagraph"/>
            </w:pPr>
            <w:r w:rsidRPr="000C5090">
              <w:t>No</w:t>
            </w:r>
          </w:p>
        </w:tc>
        <w:tc>
          <w:tcPr>
            <w:tcW w:w="1449" w:type="dxa"/>
            <w:shd w:val="clear" w:color="auto" w:fill="FFFFFF" w:themeFill="background1"/>
          </w:tcPr>
          <w:p w14:paraId="497AE882" w14:textId="77777777" w:rsidR="00DF7B30" w:rsidRPr="000C5090" w:rsidRDefault="00DF7B30" w:rsidP="00DF7B30">
            <w:pPr>
              <w:pStyle w:val="TableParagraph"/>
            </w:pPr>
            <w:r w:rsidRPr="000C5090">
              <w:t>Yes</w:t>
            </w:r>
          </w:p>
        </w:tc>
      </w:tr>
      <w:tr w:rsidR="00DF7B30" w:rsidRPr="000C5090" w14:paraId="7B02B56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AD216A" w14:textId="77777777" w:rsidR="00DF7B30" w:rsidRPr="000C5090" w:rsidRDefault="00DF7B30" w:rsidP="00DF7B30">
            <w:pPr>
              <w:pStyle w:val="TableParagraph"/>
              <w:rPr>
                <w:rFonts w:eastAsia="Times New Roman" w:cs="Times New Roman"/>
                <w:sz w:val="24"/>
                <w:szCs w:val="24"/>
              </w:rPr>
            </w:pPr>
            <w:r w:rsidRPr="000C5090">
              <w:t>Identification number for a patient</w:t>
            </w:r>
          </w:p>
        </w:tc>
        <w:tc>
          <w:tcPr>
            <w:tcW w:w="1620" w:type="dxa"/>
            <w:shd w:val="clear" w:color="auto" w:fill="F2F2F2" w:themeFill="background1" w:themeFillShade="F2"/>
          </w:tcPr>
          <w:p w14:paraId="11E7CBA2" w14:textId="77777777" w:rsidR="00DF7B30" w:rsidRPr="000C5090" w:rsidRDefault="00DF7B30" w:rsidP="00DF7B30">
            <w:pPr>
              <w:pStyle w:val="TableParagraph"/>
            </w:pPr>
          </w:p>
        </w:tc>
        <w:tc>
          <w:tcPr>
            <w:tcW w:w="991" w:type="dxa"/>
            <w:shd w:val="clear" w:color="auto" w:fill="F2F2F2" w:themeFill="background1" w:themeFillShade="F2"/>
          </w:tcPr>
          <w:p w14:paraId="047BBD74" w14:textId="77777777" w:rsidR="00DF7B30" w:rsidRPr="000C5090" w:rsidRDefault="00DF7B30" w:rsidP="00DF7B30">
            <w:pPr>
              <w:pStyle w:val="TableParagraph"/>
            </w:pPr>
          </w:p>
        </w:tc>
        <w:tc>
          <w:tcPr>
            <w:tcW w:w="1440" w:type="dxa"/>
            <w:shd w:val="clear" w:color="auto" w:fill="F2F2F2" w:themeFill="background1" w:themeFillShade="F2"/>
          </w:tcPr>
          <w:p w14:paraId="1A1FB614" w14:textId="77777777" w:rsidR="00DF7B30" w:rsidRPr="000C5090" w:rsidRDefault="00DF7B30" w:rsidP="00DF7B30">
            <w:pPr>
              <w:pStyle w:val="TableParagraph"/>
            </w:pPr>
          </w:p>
        </w:tc>
        <w:tc>
          <w:tcPr>
            <w:tcW w:w="1449" w:type="dxa"/>
            <w:shd w:val="clear" w:color="auto" w:fill="F2F2F2" w:themeFill="background1" w:themeFillShade="F2"/>
          </w:tcPr>
          <w:p w14:paraId="4D98D3D0" w14:textId="77777777" w:rsidR="00DF7B30" w:rsidRPr="000C5090" w:rsidRDefault="00DF7B30" w:rsidP="00DF7B30">
            <w:pPr>
              <w:pStyle w:val="TableParagraph"/>
            </w:pPr>
          </w:p>
        </w:tc>
      </w:tr>
      <w:tr w:rsidR="00DF7B30" w:rsidRPr="000C5090" w14:paraId="3FA84F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1F5AD92" w14:textId="77777777" w:rsidR="00DF7B30" w:rsidRPr="000C5090" w:rsidRDefault="00DF7B30" w:rsidP="00DF7B30">
            <w:pPr>
              <w:pStyle w:val="TableParagraph"/>
            </w:pPr>
            <w:proofErr w:type="spellStart"/>
            <w:r w:rsidRPr="000C5090">
              <w:t>PatientReviewID</w:t>
            </w:r>
            <w:proofErr w:type="spellEnd"/>
          </w:p>
        </w:tc>
        <w:tc>
          <w:tcPr>
            <w:tcW w:w="1620" w:type="dxa"/>
            <w:shd w:val="clear" w:color="auto" w:fill="FFFFFF" w:themeFill="background1"/>
          </w:tcPr>
          <w:p w14:paraId="391097C6"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4C9B69AF" w14:textId="77777777" w:rsidR="00DF7B30" w:rsidRPr="000C5090" w:rsidRDefault="00DF7B30" w:rsidP="00DF7B30">
            <w:pPr>
              <w:pStyle w:val="TableParagraph"/>
            </w:pPr>
            <w:r w:rsidRPr="000C5090">
              <w:t>Yes</w:t>
            </w:r>
          </w:p>
        </w:tc>
        <w:tc>
          <w:tcPr>
            <w:tcW w:w="1440" w:type="dxa"/>
            <w:shd w:val="clear" w:color="auto" w:fill="FFFFFF" w:themeFill="background1"/>
          </w:tcPr>
          <w:p w14:paraId="013247DA" w14:textId="77777777" w:rsidR="00DF7B30" w:rsidRPr="000C5090" w:rsidRDefault="00DF7B30" w:rsidP="00DF7B30">
            <w:pPr>
              <w:pStyle w:val="TableParagraph"/>
            </w:pPr>
            <w:r w:rsidRPr="000C5090">
              <w:t>Yes</w:t>
            </w:r>
          </w:p>
        </w:tc>
        <w:tc>
          <w:tcPr>
            <w:tcW w:w="1449" w:type="dxa"/>
            <w:shd w:val="clear" w:color="auto" w:fill="FFFFFF" w:themeFill="background1"/>
          </w:tcPr>
          <w:p w14:paraId="00FB318B" w14:textId="77777777" w:rsidR="00DF7B30" w:rsidRPr="000C5090" w:rsidRDefault="00DF7B30" w:rsidP="00DF7B30">
            <w:pPr>
              <w:pStyle w:val="TableParagraph"/>
            </w:pPr>
            <w:r w:rsidRPr="000C5090">
              <w:t>No</w:t>
            </w:r>
          </w:p>
        </w:tc>
      </w:tr>
      <w:tr w:rsidR="00DF7B30" w:rsidRPr="000C5090" w14:paraId="1593DCF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701BAF1" w14:textId="77777777" w:rsidR="00DF7B30" w:rsidRPr="000C5090" w:rsidRDefault="00DF7B30" w:rsidP="00DF7B30">
            <w:pPr>
              <w:pStyle w:val="TableParagraph"/>
              <w:rPr>
                <w:rFonts w:eastAsia="Times New Roman" w:cs="Times New Roman"/>
                <w:sz w:val="24"/>
                <w:szCs w:val="24"/>
              </w:rPr>
            </w:pPr>
            <w:r w:rsidRPr="000C5090">
              <w:t>Identification number for a patient review</w:t>
            </w:r>
          </w:p>
        </w:tc>
        <w:tc>
          <w:tcPr>
            <w:tcW w:w="1620" w:type="dxa"/>
            <w:shd w:val="clear" w:color="auto" w:fill="F2F2F2" w:themeFill="background1" w:themeFillShade="F2"/>
          </w:tcPr>
          <w:p w14:paraId="586D766F" w14:textId="77777777" w:rsidR="00DF7B30" w:rsidRPr="000C5090" w:rsidRDefault="00DF7B30" w:rsidP="00DF7B30">
            <w:pPr>
              <w:pStyle w:val="TableParagraph"/>
            </w:pPr>
          </w:p>
        </w:tc>
        <w:tc>
          <w:tcPr>
            <w:tcW w:w="991" w:type="dxa"/>
            <w:shd w:val="clear" w:color="auto" w:fill="F2F2F2" w:themeFill="background1" w:themeFillShade="F2"/>
          </w:tcPr>
          <w:p w14:paraId="7A6553B7" w14:textId="77777777" w:rsidR="00DF7B30" w:rsidRPr="000C5090" w:rsidRDefault="00DF7B30" w:rsidP="00DF7B30">
            <w:pPr>
              <w:pStyle w:val="TableParagraph"/>
            </w:pPr>
          </w:p>
        </w:tc>
        <w:tc>
          <w:tcPr>
            <w:tcW w:w="1440" w:type="dxa"/>
            <w:shd w:val="clear" w:color="auto" w:fill="F2F2F2" w:themeFill="background1" w:themeFillShade="F2"/>
          </w:tcPr>
          <w:p w14:paraId="1C499A0E" w14:textId="77777777" w:rsidR="00DF7B30" w:rsidRPr="000C5090" w:rsidRDefault="00DF7B30" w:rsidP="00DF7B30">
            <w:pPr>
              <w:pStyle w:val="TableParagraph"/>
            </w:pPr>
          </w:p>
        </w:tc>
        <w:tc>
          <w:tcPr>
            <w:tcW w:w="1449" w:type="dxa"/>
            <w:shd w:val="clear" w:color="auto" w:fill="F2F2F2" w:themeFill="background1" w:themeFillShade="F2"/>
          </w:tcPr>
          <w:p w14:paraId="4EA7C741" w14:textId="77777777" w:rsidR="00DF7B30" w:rsidRPr="000C5090" w:rsidRDefault="00DF7B30" w:rsidP="00DF7B30">
            <w:pPr>
              <w:pStyle w:val="TableParagraph"/>
            </w:pPr>
          </w:p>
        </w:tc>
      </w:tr>
      <w:tr w:rsidR="00DF7B30" w:rsidRPr="000C5090" w14:paraId="6CA15A0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17740" w14:textId="77777777" w:rsidR="00DF7B30" w:rsidRPr="000C5090" w:rsidRDefault="00DF7B30" w:rsidP="00DF7B30">
            <w:pPr>
              <w:pStyle w:val="TableParagraph"/>
            </w:pPr>
            <w:proofErr w:type="spellStart"/>
            <w:r w:rsidRPr="000C5090">
              <w:t>PatientStayID</w:t>
            </w:r>
            <w:proofErr w:type="spellEnd"/>
          </w:p>
        </w:tc>
        <w:tc>
          <w:tcPr>
            <w:tcW w:w="1620" w:type="dxa"/>
            <w:shd w:val="clear" w:color="auto" w:fill="FFFFFF" w:themeFill="background1"/>
          </w:tcPr>
          <w:p w14:paraId="3B98CBEF"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6FD46910" w14:textId="77777777" w:rsidR="00DF7B30" w:rsidRPr="000C5090" w:rsidRDefault="00DF7B30" w:rsidP="00DF7B30">
            <w:pPr>
              <w:pStyle w:val="TableParagraph"/>
            </w:pPr>
            <w:r w:rsidRPr="000C5090">
              <w:t>Yes</w:t>
            </w:r>
          </w:p>
        </w:tc>
        <w:tc>
          <w:tcPr>
            <w:tcW w:w="1440" w:type="dxa"/>
            <w:shd w:val="clear" w:color="auto" w:fill="FFFFFF" w:themeFill="background1"/>
          </w:tcPr>
          <w:p w14:paraId="42CF7177" w14:textId="77777777" w:rsidR="00DF7B30" w:rsidRPr="000C5090" w:rsidRDefault="00DF7B30" w:rsidP="00DF7B30">
            <w:pPr>
              <w:pStyle w:val="TableParagraph"/>
            </w:pPr>
            <w:r w:rsidRPr="000C5090">
              <w:t>No</w:t>
            </w:r>
          </w:p>
        </w:tc>
        <w:tc>
          <w:tcPr>
            <w:tcW w:w="1449" w:type="dxa"/>
            <w:shd w:val="clear" w:color="auto" w:fill="FFFFFF" w:themeFill="background1"/>
          </w:tcPr>
          <w:p w14:paraId="2B40B660" w14:textId="77777777" w:rsidR="00DF7B30" w:rsidRPr="000C5090" w:rsidRDefault="00DF7B30" w:rsidP="00DF7B30">
            <w:pPr>
              <w:pStyle w:val="TableParagraph"/>
            </w:pPr>
            <w:r w:rsidRPr="000C5090">
              <w:t>Yes</w:t>
            </w:r>
          </w:p>
        </w:tc>
      </w:tr>
      <w:tr w:rsidR="00DF7B30" w:rsidRPr="000C5090" w14:paraId="0942AA1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5081152" w14:textId="77777777" w:rsidR="00DF7B30" w:rsidRPr="000C5090" w:rsidRDefault="00DF7B30" w:rsidP="00DF7B30">
            <w:pPr>
              <w:pStyle w:val="TableParagraph"/>
              <w:rPr>
                <w:rFonts w:eastAsia="Times New Roman" w:cs="Times New Roman"/>
                <w:sz w:val="24"/>
                <w:szCs w:val="24"/>
              </w:rPr>
            </w:pPr>
            <w:r w:rsidRPr="000C5090">
              <w:t>Identification number for a patient stay</w:t>
            </w:r>
          </w:p>
        </w:tc>
        <w:tc>
          <w:tcPr>
            <w:tcW w:w="1620" w:type="dxa"/>
            <w:shd w:val="clear" w:color="auto" w:fill="F2F2F2" w:themeFill="background1" w:themeFillShade="F2"/>
          </w:tcPr>
          <w:p w14:paraId="218D289E" w14:textId="77777777" w:rsidR="00DF7B30" w:rsidRPr="000C5090" w:rsidRDefault="00DF7B30" w:rsidP="00DF7B30">
            <w:pPr>
              <w:pStyle w:val="TableParagraph"/>
            </w:pPr>
          </w:p>
        </w:tc>
        <w:tc>
          <w:tcPr>
            <w:tcW w:w="991" w:type="dxa"/>
            <w:shd w:val="clear" w:color="auto" w:fill="F2F2F2" w:themeFill="background1" w:themeFillShade="F2"/>
          </w:tcPr>
          <w:p w14:paraId="3F5C0738" w14:textId="77777777" w:rsidR="00DF7B30" w:rsidRPr="000C5090" w:rsidRDefault="00DF7B30" w:rsidP="00DF7B30">
            <w:pPr>
              <w:pStyle w:val="TableParagraph"/>
            </w:pPr>
          </w:p>
        </w:tc>
        <w:tc>
          <w:tcPr>
            <w:tcW w:w="1440" w:type="dxa"/>
            <w:shd w:val="clear" w:color="auto" w:fill="F2F2F2" w:themeFill="background1" w:themeFillShade="F2"/>
          </w:tcPr>
          <w:p w14:paraId="488DD6AB" w14:textId="77777777" w:rsidR="00DF7B30" w:rsidRPr="000C5090" w:rsidRDefault="00DF7B30" w:rsidP="00DF7B30">
            <w:pPr>
              <w:pStyle w:val="TableParagraph"/>
            </w:pPr>
          </w:p>
        </w:tc>
        <w:tc>
          <w:tcPr>
            <w:tcW w:w="1449" w:type="dxa"/>
            <w:shd w:val="clear" w:color="auto" w:fill="F2F2F2" w:themeFill="background1" w:themeFillShade="F2"/>
          </w:tcPr>
          <w:p w14:paraId="04714A79" w14:textId="77777777" w:rsidR="00DF7B30" w:rsidRPr="000C5090" w:rsidRDefault="00DF7B30" w:rsidP="00DF7B30">
            <w:pPr>
              <w:pStyle w:val="TableParagraph"/>
            </w:pPr>
          </w:p>
        </w:tc>
      </w:tr>
      <w:tr w:rsidR="00DF7B30" w:rsidRPr="000C5090" w14:paraId="749E869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D844604" w14:textId="77777777" w:rsidR="00DF7B30" w:rsidRPr="000C5090" w:rsidRDefault="00DF7B30" w:rsidP="00DF7B30">
            <w:pPr>
              <w:pStyle w:val="TableParagraph"/>
            </w:pPr>
            <w:proofErr w:type="spellStart"/>
            <w:r w:rsidRPr="000C5090">
              <w:t>ReasonID</w:t>
            </w:r>
            <w:proofErr w:type="spellEnd"/>
          </w:p>
        </w:tc>
        <w:tc>
          <w:tcPr>
            <w:tcW w:w="1620" w:type="dxa"/>
            <w:shd w:val="clear" w:color="auto" w:fill="FFFFFF" w:themeFill="background1"/>
          </w:tcPr>
          <w:p w14:paraId="367EE57D"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3D36C4AD" w14:textId="77777777" w:rsidR="00DF7B30" w:rsidRPr="000C5090" w:rsidRDefault="00DF7B30" w:rsidP="00DF7B30">
            <w:pPr>
              <w:pStyle w:val="TableParagraph"/>
            </w:pPr>
            <w:r w:rsidRPr="000C5090">
              <w:t>No</w:t>
            </w:r>
          </w:p>
        </w:tc>
        <w:tc>
          <w:tcPr>
            <w:tcW w:w="1440" w:type="dxa"/>
            <w:shd w:val="clear" w:color="auto" w:fill="FFFFFF" w:themeFill="background1"/>
          </w:tcPr>
          <w:p w14:paraId="7923F9A2" w14:textId="77777777" w:rsidR="00DF7B30" w:rsidRPr="000C5090" w:rsidRDefault="00DF7B30" w:rsidP="00DF7B30">
            <w:pPr>
              <w:pStyle w:val="TableParagraph"/>
            </w:pPr>
            <w:r w:rsidRPr="000C5090">
              <w:t>No</w:t>
            </w:r>
          </w:p>
        </w:tc>
        <w:tc>
          <w:tcPr>
            <w:tcW w:w="1449" w:type="dxa"/>
            <w:shd w:val="clear" w:color="auto" w:fill="FFFFFF" w:themeFill="background1"/>
          </w:tcPr>
          <w:p w14:paraId="742CC56B" w14:textId="77777777" w:rsidR="00DF7B30" w:rsidRPr="000C5090" w:rsidRDefault="00DF7B30" w:rsidP="00DF7B30">
            <w:pPr>
              <w:pStyle w:val="TableParagraph"/>
            </w:pPr>
            <w:r w:rsidRPr="000C5090">
              <w:t>Yes</w:t>
            </w:r>
          </w:p>
        </w:tc>
      </w:tr>
      <w:tr w:rsidR="00DF7B30" w:rsidRPr="000C5090" w14:paraId="526D7F4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9E3E47"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2F2F2" w:themeFill="background1" w:themeFillShade="F2"/>
          </w:tcPr>
          <w:p w14:paraId="51C7E12A" w14:textId="77777777" w:rsidR="00DF7B30" w:rsidRPr="000C5090" w:rsidRDefault="00DF7B30" w:rsidP="00DF7B30">
            <w:pPr>
              <w:pStyle w:val="TableParagraph"/>
            </w:pPr>
          </w:p>
        </w:tc>
        <w:tc>
          <w:tcPr>
            <w:tcW w:w="991" w:type="dxa"/>
            <w:shd w:val="clear" w:color="auto" w:fill="F2F2F2" w:themeFill="background1" w:themeFillShade="F2"/>
          </w:tcPr>
          <w:p w14:paraId="7C15EB03" w14:textId="77777777" w:rsidR="00DF7B30" w:rsidRPr="000C5090" w:rsidRDefault="00DF7B30" w:rsidP="00DF7B30">
            <w:pPr>
              <w:pStyle w:val="TableParagraph"/>
            </w:pPr>
          </w:p>
        </w:tc>
        <w:tc>
          <w:tcPr>
            <w:tcW w:w="1440" w:type="dxa"/>
            <w:shd w:val="clear" w:color="auto" w:fill="F2F2F2" w:themeFill="background1" w:themeFillShade="F2"/>
          </w:tcPr>
          <w:p w14:paraId="6FE5C6D3" w14:textId="77777777" w:rsidR="00DF7B30" w:rsidRPr="000C5090" w:rsidRDefault="00DF7B30" w:rsidP="00DF7B30">
            <w:pPr>
              <w:pStyle w:val="TableParagraph"/>
            </w:pPr>
          </w:p>
        </w:tc>
        <w:tc>
          <w:tcPr>
            <w:tcW w:w="1449" w:type="dxa"/>
            <w:shd w:val="clear" w:color="auto" w:fill="F2F2F2" w:themeFill="background1" w:themeFillShade="F2"/>
          </w:tcPr>
          <w:p w14:paraId="5D098CDA" w14:textId="77777777" w:rsidR="00DF7B30" w:rsidRPr="000C5090" w:rsidRDefault="00DF7B30" w:rsidP="00DF7B30">
            <w:pPr>
              <w:pStyle w:val="TableParagraph"/>
            </w:pPr>
          </w:p>
        </w:tc>
      </w:tr>
      <w:tr w:rsidR="00DF7B30" w:rsidRPr="000C5090" w14:paraId="69C51B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DB9B3B1" w14:textId="77777777" w:rsidR="00DF7B30" w:rsidRPr="000C5090" w:rsidRDefault="00DF7B30" w:rsidP="00DF7B30">
            <w:pPr>
              <w:pStyle w:val="TableParagraph"/>
            </w:pPr>
            <w:proofErr w:type="spellStart"/>
            <w:r w:rsidRPr="000C5090">
              <w:t>RecommendedCareLevelID</w:t>
            </w:r>
            <w:proofErr w:type="spellEnd"/>
          </w:p>
        </w:tc>
        <w:tc>
          <w:tcPr>
            <w:tcW w:w="1620" w:type="dxa"/>
            <w:shd w:val="clear" w:color="auto" w:fill="FFFFFF" w:themeFill="background1"/>
          </w:tcPr>
          <w:p w14:paraId="682F7DC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00F8BAB3" w14:textId="77777777" w:rsidR="00DF7B30" w:rsidRPr="000C5090" w:rsidRDefault="00DF7B30" w:rsidP="00DF7B30">
            <w:pPr>
              <w:pStyle w:val="TableParagraph"/>
            </w:pPr>
            <w:r w:rsidRPr="000C5090">
              <w:t>Yes</w:t>
            </w:r>
          </w:p>
        </w:tc>
        <w:tc>
          <w:tcPr>
            <w:tcW w:w="1440" w:type="dxa"/>
            <w:shd w:val="clear" w:color="auto" w:fill="FFFFFF" w:themeFill="background1"/>
          </w:tcPr>
          <w:p w14:paraId="611F071E" w14:textId="77777777" w:rsidR="00DF7B30" w:rsidRPr="000C5090" w:rsidRDefault="00DF7B30" w:rsidP="00DF7B30">
            <w:pPr>
              <w:pStyle w:val="TableParagraph"/>
            </w:pPr>
            <w:r w:rsidRPr="000C5090">
              <w:t>No</w:t>
            </w:r>
          </w:p>
        </w:tc>
        <w:tc>
          <w:tcPr>
            <w:tcW w:w="1449" w:type="dxa"/>
            <w:shd w:val="clear" w:color="auto" w:fill="FFFFFF" w:themeFill="background1"/>
          </w:tcPr>
          <w:p w14:paraId="7E60FC89" w14:textId="77777777" w:rsidR="00DF7B30" w:rsidRPr="000C5090" w:rsidRDefault="00DF7B30" w:rsidP="00DF7B30">
            <w:pPr>
              <w:pStyle w:val="TableParagraph"/>
            </w:pPr>
            <w:r w:rsidRPr="000C5090">
              <w:t>Yes</w:t>
            </w:r>
          </w:p>
        </w:tc>
      </w:tr>
      <w:tr w:rsidR="00DF7B30" w:rsidRPr="000C5090" w14:paraId="6F2221E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9CF9B71" w14:textId="77777777" w:rsidR="00DF7B30" w:rsidRPr="000C5090" w:rsidRDefault="00DF7B30" w:rsidP="00DF7B30">
            <w:pPr>
              <w:pStyle w:val="TableParagraph"/>
              <w:rPr>
                <w:rFonts w:eastAsia="Times New Roman" w:cs="Times New Roman"/>
                <w:sz w:val="24"/>
                <w:szCs w:val="24"/>
              </w:rPr>
            </w:pPr>
            <w:r w:rsidRPr="000C5090">
              <w:t>Identification number for a Level of Care</w:t>
            </w:r>
          </w:p>
        </w:tc>
        <w:tc>
          <w:tcPr>
            <w:tcW w:w="1620" w:type="dxa"/>
            <w:shd w:val="clear" w:color="auto" w:fill="F2F2F2" w:themeFill="background1" w:themeFillShade="F2"/>
          </w:tcPr>
          <w:p w14:paraId="3C8B126C" w14:textId="77777777" w:rsidR="00DF7B30" w:rsidRPr="000C5090" w:rsidRDefault="00DF7B30" w:rsidP="00DF7B30">
            <w:pPr>
              <w:pStyle w:val="TableParagraph"/>
            </w:pPr>
          </w:p>
        </w:tc>
        <w:tc>
          <w:tcPr>
            <w:tcW w:w="991" w:type="dxa"/>
            <w:shd w:val="clear" w:color="auto" w:fill="F2F2F2" w:themeFill="background1" w:themeFillShade="F2"/>
          </w:tcPr>
          <w:p w14:paraId="3E4E80F1" w14:textId="77777777" w:rsidR="00DF7B30" w:rsidRPr="000C5090" w:rsidRDefault="00DF7B30" w:rsidP="00DF7B30">
            <w:pPr>
              <w:pStyle w:val="TableParagraph"/>
            </w:pPr>
          </w:p>
        </w:tc>
        <w:tc>
          <w:tcPr>
            <w:tcW w:w="1440" w:type="dxa"/>
            <w:shd w:val="clear" w:color="auto" w:fill="F2F2F2" w:themeFill="background1" w:themeFillShade="F2"/>
          </w:tcPr>
          <w:p w14:paraId="64B570DE" w14:textId="77777777" w:rsidR="00DF7B30" w:rsidRPr="000C5090" w:rsidRDefault="00DF7B30" w:rsidP="00DF7B30">
            <w:pPr>
              <w:pStyle w:val="TableParagraph"/>
            </w:pPr>
          </w:p>
        </w:tc>
        <w:tc>
          <w:tcPr>
            <w:tcW w:w="1449" w:type="dxa"/>
            <w:shd w:val="clear" w:color="auto" w:fill="F2F2F2" w:themeFill="background1" w:themeFillShade="F2"/>
          </w:tcPr>
          <w:p w14:paraId="1FB7F441" w14:textId="77777777" w:rsidR="00DF7B30" w:rsidRPr="000C5090" w:rsidRDefault="00DF7B30" w:rsidP="00DF7B30">
            <w:pPr>
              <w:pStyle w:val="TableParagraph"/>
            </w:pPr>
          </w:p>
        </w:tc>
      </w:tr>
      <w:tr w:rsidR="00DF7B30" w:rsidRPr="000C5090" w14:paraId="3DB9F94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B7B6EEB" w14:textId="77777777" w:rsidR="00DF7B30" w:rsidRPr="000C5090" w:rsidRDefault="00DF7B30" w:rsidP="00DF7B30">
            <w:pPr>
              <w:pStyle w:val="TableParagraph"/>
            </w:pPr>
            <w:proofErr w:type="spellStart"/>
            <w:r w:rsidRPr="000C5090">
              <w:t>RecommendedCareLevelOther</w:t>
            </w:r>
            <w:proofErr w:type="spellEnd"/>
          </w:p>
        </w:tc>
        <w:tc>
          <w:tcPr>
            <w:tcW w:w="1620" w:type="dxa"/>
            <w:shd w:val="clear" w:color="auto" w:fill="FFFFFF" w:themeFill="background1"/>
          </w:tcPr>
          <w:p w14:paraId="195AD250"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430F98" w14:textId="77777777" w:rsidR="00DF7B30" w:rsidRPr="000C5090" w:rsidRDefault="00DF7B30" w:rsidP="00DF7B30">
            <w:pPr>
              <w:pStyle w:val="TableParagraph"/>
            </w:pPr>
            <w:r w:rsidRPr="000C5090">
              <w:t>No</w:t>
            </w:r>
          </w:p>
        </w:tc>
        <w:tc>
          <w:tcPr>
            <w:tcW w:w="1440" w:type="dxa"/>
            <w:shd w:val="clear" w:color="auto" w:fill="FFFFFF" w:themeFill="background1"/>
          </w:tcPr>
          <w:p w14:paraId="43BA0D77" w14:textId="77777777" w:rsidR="00DF7B30" w:rsidRPr="000C5090" w:rsidRDefault="00DF7B30" w:rsidP="00DF7B30">
            <w:pPr>
              <w:pStyle w:val="TableParagraph"/>
            </w:pPr>
            <w:r w:rsidRPr="000C5090">
              <w:t>No</w:t>
            </w:r>
          </w:p>
        </w:tc>
        <w:tc>
          <w:tcPr>
            <w:tcW w:w="1449" w:type="dxa"/>
            <w:shd w:val="clear" w:color="auto" w:fill="FFFFFF" w:themeFill="background1"/>
          </w:tcPr>
          <w:p w14:paraId="53A36080" w14:textId="77777777" w:rsidR="00DF7B30" w:rsidRPr="000C5090" w:rsidRDefault="00DF7B30" w:rsidP="00DF7B30">
            <w:pPr>
              <w:pStyle w:val="TableParagraph"/>
            </w:pPr>
            <w:r w:rsidRPr="000C5090">
              <w:t>No</w:t>
            </w:r>
          </w:p>
        </w:tc>
      </w:tr>
      <w:tr w:rsidR="00DF7B30" w:rsidRPr="000C5090" w14:paraId="4DD2DF6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29CC60D" w14:textId="77777777" w:rsidR="00DF7B30" w:rsidRPr="000C5090" w:rsidRDefault="00DF7B30" w:rsidP="00DF7B30">
            <w:pPr>
              <w:pStyle w:val="TableParagraph"/>
              <w:rPr>
                <w:rFonts w:eastAsia="Times New Roman" w:cs="Times New Roman"/>
                <w:sz w:val="24"/>
                <w:szCs w:val="24"/>
              </w:rPr>
            </w:pPr>
            <w:r w:rsidRPr="000C5090">
              <w:t>Additional description about the recommended level of care in a patient review</w:t>
            </w:r>
          </w:p>
        </w:tc>
        <w:tc>
          <w:tcPr>
            <w:tcW w:w="1620" w:type="dxa"/>
            <w:shd w:val="clear" w:color="auto" w:fill="F2F2F2" w:themeFill="background1" w:themeFillShade="F2"/>
          </w:tcPr>
          <w:p w14:paraId="7366AF78" w14:textId="77777777" w:rsidR="00DF7B30" w:rsidRPr="000C5090" w:rsidRDefault="00DF7B30" w:rsidP="00DF7B30">
            <w:pPr>
              <w:pStyle w:val="TableParagraph"/>
            </w:pPr>
          </w:p>
        </w:tc>
        <w:tc>
          <w:tcPr>
            <w:tcW w:w="991" w:type="dxa"/>
            <w:shd w:val="clear" w:color="auto" w:fill="F2F2F2" w:themeFill="background1" w:themeFillShade="F2"/>
          </w:tcPr>
          <w:p w14:paraId="45668B20" w14:textId="77777777" w:rsidR="00DF7B30" w:rsidRPr="000C5090" w:rsidRDefault="00DF7B30" w:rsidP="00DF7B30">
            <w:pPr>
              <w:pStyle w:val="TableParagraph"/>
            </w:pPr>
          </w:p>
        </w:tc>
        <w:tc>
          <w:tcPr>
            <w:tcW w:w="1440" w:type="dxa"/>
            <w:shd w:val="clear" w:color="auto" w:fill="F2F2F2" w:themeFill="background1" w:themeFillShade="F2"/>
          </w:tcPr>
          <w:p w14:paraId="09F42046" w14:textId="77777777" w:rsidR="00DF7B30" w:rsidRPr="000C5090" w:rsidRDefault="00DF7B30" w:rsidP="00DF7B30">
            <w:pPr>
              <w:pStyle w:val="TableParagraph"/>
            </w:pPr>
          </w:p>
        </w:tc>
        <w:tc>
          <w:tcPr>
            <w:tcW w:w="1449" w:type="dxa"/>
            <w:shd w:val="clear" w:color="auto" w:fill="F2F2F2" w:themeFill="background1" w:themeFillShade="F2"/>
          </w:tcPr>
          <w:p w14:paraId="7586C224" w14:textId="77777777" w:rsidR="00DF7B30" w:rsidRPr="000C5090" w:rsidRDefault="00DF7B30" w:rsidP="00DF7B30">
            <w:pPr>
              <w:pStyle w:val="TableParagraph"/>
            </w:pPr>
          </w:p>
        </w:tc>
      </w:tr>
      <w:tr w:rsidR="00DF7B30" w:rsidRPr="000C5090" w14:paraId="281663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D25EA5" w14:textId="77777777" w:rsidR="00DF7B30" w:rsidRPr="000C5090" w:rsidRDefault="00DF7B30" w:rsidP="00DF7B30">
            <w:pPr>
              <w:pStyle w:val="TableParagraph"/>
            </w:pPr>
            <w:proofErr w:type="spellStart"/>
            <w:r w:rsidRPr="000C5090">
              <w:t>ReviewDate</w:t>
            </w:r>
            <w:proofErr w:type="spellEnd"/>
          </w:p>
        </w:tc>
        <w:tc>
          <w:tcPr>
            <w:tcW w:w="1620" w:type="dxa"/>
            <w:shd w:val="clear" w:color="auto" w:fill="FFFFFF" w:themeFill="background1"/>
          </w:tcPr>
          <w:p w14:paraId="7A85B80E"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76F2E24D" w14:textId="77777777" w:rsidR="00DF7B30" w:rsidRPr="000C5090" w:rsidRDefault="00DF7B30" w:rsidP="00DF7B30">
            <w:pPr>
              <w:pStyle w:val="TableParagraph"/>
            </w:pPr>
            <w:r w:rsidRPr="000C5090">
              <w:t>Yes</w:t>
            </w:r>
          </w:p>
        </w:tc>
        <w:tc>
          <w:tcPr>
            <w:tcW w:w="1440" w:type="dxa"/>
            <w:shd w:val="clear" w:color="auto" w:fill="FFFFFF" w:themeFill="background1"/>
          </w:tcPr>
          <w:p w14:paraId="5EE08F7E" w14:textId="77777777" w:rsidR="00DF7B30" w:rsidRPr="000C5090" w:rsidRDefault="00DF7B30" w:rsidP="00DF7B30">
            <w:pPr>
              <w:pStyle w:val="TableParagraph"/>
            </w:pPr>
            <w:r w:rsidRPr="000C5090">
              <w:t>No</w:t>
            </w:r>
          </w:p>
        </w:tc>
        <w:tc>
          <w:tcPr>
            <w:tcW w:w="1449" w:type="dxa"/>
            <w:shd w:val="clear" w:color="auto" w:fill="FFFFFF" w:themeFill="background1"/>
          </w:tcPr>
          <w:p w14:paraId="67EDC7C9" w14:textId="77777777" w:rsidR="00DF7B30" w:rsidRPr="000C5090" w:rsidRDefault="00DF7B30" w:rsidP="00DF7B30">
            <w:pPr>
              <w:pStyle w:val="TableParagraph"/>
            </w:pPr>
            <w:r w:rsidRPr="000C5090">
              <w:t>No</w:t>
            </w:r>
          </w:p>
        </w:tc>
      </w:tr>
      <w:tr w:rsidR="00DF7B30" w:rsidRPr="000C5090" w14:paraId="3164E9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DEA8A67" w14:textId="77777777" w:rsidR="00DF7B30" w:rsidRPr="000C5090" w:rsidRDefault="00DF7B30" w:rsidP="00DF7B30">
            <w:pPr>
              <w:pStyle w:val="TableParagraph"/>
              <w:rPr>
                <w:rFonts w:eastAsia="Times New Roman" w:cs="Times New Roman"/>
                <w:sz w:val="24"/>
                <w:szCs w:val="24"/>
              </w:rPr>
            </w:pPr>
            <w:r w:rsidRPr="000C5090">
              <w:t>Date a patient was reviewed</w:t>
            </w:r>
          </w:p>
        </w:tc>
        <w:tc>
          <w:tcPr>
            <w:tcW w:w="1620" w:type="dxa"/>
            <w:shd w:val="clear" w:color="auto" w:fill="F2F2F2" w:themeFill="background1" w:themeFillShade="F2"/>
          </w:tcPr>
          <w:p w14:paraId="29CC90CC" w14:textId="77777777" w:rsidR="00DF7B30" w:rsidRPr="000C5090" w:rsidRDefault="00DF7B30" w:rsidP="00DF7B30">
            <w:pPr>
              <w:pStyle w:val="TableParagraph"/>
            </w:pPr>
          </w:p>
        </w:tc>
        <w:tc>
          <w:tcPr>
            <w:tcW w:w="991" w:type="dxa"/>
            <w:shd w:val="clear" w:color="auto" w:fill="F2F2F2" w:themeFill="background1" w:themeFillShade="F2"/>
          </w:tcPr>
          <w:p w14:paraId="27DBB3DC" w14:textId="77777777" w:rsidR="00DF7B30" w:rsidRPr="000C5090" w:rsidRDefault="00DF7B30" w:rsidP="00DF7B30">
            <w:pPr>
              <w:pStyle w:val="TableParagraph"/>
            </w:pPr>
          </w:p>
        </w:tc>
        <w:tc>
          <w:tcPr>
            <w:tcW w:w="1440" w:type="dxa"/>
            <w:shd w:val="clear" w:color="auto" w:fill="F2F2F2" w:themeFill="background1" w:themeFillShade="F2"/>
          </w:tcPr>
          <w:p w14:paraId="328FB8EB" w14:textId="77777777" w:rsidR="00DF7B30" w:rsidRPr="000C5090" w:rsidRDefault="00DF7B30" w:rsidP="00DF7B30">
            <w:pPr>
              <w:pStyle w:val="TableParagraph"/>
            </w:pPr>
          </w:p>
        </w:tc>
        <w:tc>
          <w:tcPr>
            <w:tcW w:w="1449" w:type="dxa"/>
            <w:shd w:val="clear" w:color="auto" w:fill="F2F2F2" w:themeFill="background1" w:themeFillShade="F2"/>
          </w:tcPr>
          <w:p w14:paraId="4EB5D979" w14:textId="77777777" w:rsidR="00DF7B30" w:rsidRPr="000C5090" w:rsidRDefault="00DF7B30" w:rsidP="00DF7B30">
            <w:pPr>
              <w:pStyle w:val="TableParagraph"/>
            </w:pPr>
          </w:p>
        </w:tc>
      </w:tr>
      <w:tr w:rsidR="00DF7B30" w:rsidRPr="000C5090" w14:paraId="1FF81EF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75CA93D" w14:textId="77777777" w:rsidR="00DF7B30" w:rsidRPr="000C5090" w:rsidRDefault="00DF7B30" w:rsidP="00DF7B30">
            <w:pPr>
              <w:pStyle w:val="TableParagraph"/>
            </w:pPr>
            <w:proofErr w:type="spellStart"/>
            <w:r w:rsidRPr="000C5090">
              <w:t>ReviewLevel</w:t>
            </w:r>
            <w:proofErr w:type="spellEnd"/>
          </w:p>
        </w:tc>
        <w:tc>
          <w:tcPr>
            <w:tcW w:w="1620" w:type="dxa"/>
            <w:shd w:val="clear" w:color="auto" w:fill="FFFFFF" w:themeFill="background1"/>
          </w:tcPr>
          <w:p w14:paraId="08D52F1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57BC24B" w14:textId="77777777" w:rsidR="00DF7B30" w:rsidRPr="000C5090" w:rsidRDefault="00DF7B30" w:rsidP="00DF7B30">
            <w:pPr>
              <w:pStyle w:val="TableParagraph"/>
            </w:pPr>
            <w:r w:rsidRPr="000C5090">
              <w:t>No</w:t>
            </w:r>
          </w:p>
        </w:tc>
        <w:tc>
          <w:tcPr>
            <w:tcW w:w="1440" w:type="dxa"/>
            <w:shd w:val="clear" w:color="auto" w:fill="FFFFFF" w:themeFill="background1"/>
          </w:tcPr>
          <w:p w14:paraId="27D9A1A5" w14:textId="77777777" w:rsidR="00DF7B30" w:rsidRPr="000C5090" w:rsidRDefault="00DF7B30" w:rsidP="00DF7B30">
            <w:pPr>
              <w:pStyle w:val="TableParagraph"/>
            </w:pPr>
            <w:r w:rsidRPr="000C5090">
              <w:t>No</w:t>
            </w:r>
          </w:p>
        </w:tc>
        <w:tc>
          <w:tcPr>
            <w:tcW w:w="1449" w:type="dxa"/>
            <w:shd w:val="clear" w:color="auto" w:fill="FFFFFF" w:themeFill="background1"/>
          </w:tcPr>
          <w:p w14:paraId="631B0E15" w14:textId="77777777" w:rsidR="00DF7B30" w:rsidRPr="000C5090" w:rsidRDefault="00DF7B30" w:rsidP="00DF7B30">
            <w:pPr>
              <w:pStyle w:val="TableParagraph"/>
            </w:pPr>
            <w:r w:rsidRPr="000C5090">
              <w:t>No</w:t>
            </w:r>
          </w:p>
        </w:tc>
      </w:tr>
      <w:tr w:rsidR="00DF7B30" w:rsidRPr="000C5090" w14:paraId="2503B8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8B3A15B"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2F2F2" w:themeFill="background1" w:themeFillShade="F2"/>
          </w:tcPr>
          <w:p w14:paraId="5E41EF1B"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227ED0D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61F003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57AFE5" w14:textId="77777777" w:rsidR="00DF7B30" w:rsidRPr="000C5090" w:rsidRDefault="00DF7B30" w:rsidP="00DF7B30">
            <w:pPr>
              <w:pStyle w:val="TableParagraph"/>
            </w:pPr>
            <w:r w:rsidRPr="000C5090">
              <w:t>Yes</w:t>
            </w:r>
          </w:p>
        </w:tc>
      </w:tr>
      <w:tr w:rsidR="00DF7B30" w:rsidRPr="000C5090" w14:paraId="639616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C39469" w14:textId="77777777" w:rsidR="00DF7B30" w:rsidRPr="000C5090" w:rsidRDefault="00DF7B30" w:rsidP="00DF7B30">
            <w:pPr>
              <w:pStyle w:val="TableParagraph"/>
              <w:rPr>
                <w:rFonts w:eastAsia="Times New Roman" w:cs="Times New Roman"/>
                <w:sz w:val="24"/>
                <w:szCs w:val="24"/>
              </w:rPr>
            </w:pPr>
            <w:r w:rsidRPr="000C5090">
              <w:t>Identification number for a patient review Type</w:t>
            </w:r>
          </w:p>
        </w:tc>
        <w:tc>
          <w:tcPr>
            <w:tcW w:w="1620" w:type="dxa"/>
            <w:shd w:val="clear" w:color="auto" w:fill="FFFFFF" w:themeFill="background1"/>
          </w:tcPr>
          <w:p w14:paraId="5C213977" w14:textId="77777777" w:rsidR="00DF7B30" w:rsidRPr="000C5090" w:rsidRDefault="00DF7B30" w:rsidP="00DF7B30">
            <w:pPr>
              <w:pStyle w:val="TableParagraph"/>
            </w:pPr>
          </w:p>
        </w:tc>
        <w:tc>
          <w:tcPr>
            <w:tcW w:w="991" w:type="dxa"/>
            <w:shd w:val="clear" w:color="auto" w:fill="FFFFFF" w:themeFill="background1"/>
          </w:tcPr>
          <w:p w14:paraId="01A6625A" w14:textId="77777777" w:rsidR="00DF7B30" w:rsidRPr="000C5090" w:rsidRDefault="00DF7B30" w:rsidP="00DF7B30">
            <w:pPr>
              <w:pStyle w:val="TableParagraph"/>
            </w:pPr>
          </w:p>
        </w:tc>
        <w:tc>
          <w:tcPr>
            <w:tcW w:w="1440" w:type="dxa"/>
            <w:shd w:val="clear" w:color="auto" w:fill="FFFFFF" w:themeFill="background1"/>
          </w:tcPr>
          <w:p w14:paraId="6717BB2F" w14:textId="77777777" w:rsidR="00DF7B30" w:rsidRPr="000C5090" w:rsidRDefault="00DF7B30" w:rsidP="00DF7B30">
            <w:pPr>
              <w:pStyle w:val="TableParagraph"/>
            </w:pPr>
          </w:p>
        </w:tc>
        <w:tc>
          <w:tcPr>
            <w:tcW w:w="1449" w:type="dxa"/>
            <w:shd w:val="clear" w:color="auto" w:fill="FFFFFF" w:themeFill="background1"/>
          </w:tcPr>
          <w:p w14:paraId="1474E587" w14:textId="77777777" w:rsidR="00DF7B30" w:rsidRPr="000C5090" w:rsidRDefault="00DF7B30" w:rsidP="00DF7B30">
            <w:pPr>
              <w:pStyle w:val="TableParagraph"/>
            </w:pPr>
          </w:p>
        </w:tc>
      </w:tr>
      <w:tr w:rsidR="00DF7B30" w:rsidRPr="000C5090" w14:paraId="7AB55A3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F3B21F" w14:textId="77777777" w:rsidR="00DF7B30" w:rsidRPr="000C5090" w:rsidRDefault="00DF7B30" w:rsidP="00DF7B30">
            <w:pPr>
              <w:pStyle w:val="TableParagraph"/>
            </w:pPr>
            <w:proofErr w:type="spellStart"/>
            <w:r w:rsidRPr="000C5090">
              <w:t>ServiceSectionID</w:t>
            </w:r>
            <w:proofErr w:type="spellEnd"/>
          </w:p>
        </w:tc>
        <w:tc>
          <w:tcPr>
            <w:tcW w:w="1620" w:type="dxa"/>
            <w:shd w:val="clear" w:color="auto" w:fill="F2F2F2" w:themeFill="background1" w:themeFillShade="F2"/>
          </w:tcPr>
          <w:p w14:paraId="13051818"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457A197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8301F1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9263B14" w14:textId="77777777" w:rsidR="00DF7B30" w:rsidRPr="000C5090" w:rsidRDefault="00DF7B30" w:rsidP="00DF7B30">
            <w:pPr>
              <w:pStyle w:val="TableParagraph"/>
            </w:pPr>
            <w:r w:rsidRPr="000C5090">
              <w:t>Yes</w:t>
            </w:r>
          </w:p>
        </w:tc>
      </w:tr>
      <w:tr w:rsidR="00DF7B30" w:rsidRPr="000C5090" w14:paraId="45C1A8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A53A630"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shd w:val="clear" w:color="auto" w:fill="FFFFFF" w:themeFill="background1"/>
          </w:tcPr>
          <w:p w14:paraId="161B329E" w14:textId="77777777" w:rsidR="00DF7B30" w:rsidRPr="000C5090" w:rsidRDefault="00DF7B30" w:rsidP="00DF7B30">
            <w:pPr>
              <w:pStyle w:val="TableParagraph"/>
            </w:pPr>
          </w:p>
        </w:tc>
        <w:tc>
          <w:tcPr>
            <w:tcW w:w="991" w:type="dxa"/>
            <w:shd w:val="clear" w:color="auto" w:fill="FFFFFF" w:themeFill="background1"/>
          </w:tcPr>
          <w:p w14:paraId="2C718D33" w14:textId="77777777" w:rsidR="00DF7B30" w:rsidRPr="000C5090" w:rsidRDefault="00DF7B30" w:rsidP="00DF7B30">
            <w:pPr>
              <w:pStyle w:val="TableParagraph"/>
            </w:pPr>
          </w:p>
        </w:tc>
        <w:tc>
          <w:tcPr>
            <w:tcW w:w="1440" w:type="dxa"/>
            <w:shd w:val="clear" w:color="auto" w:fill="FFFFFF" w:themeFill="background1"/>
          </w:tcPr>
          <w:p w14:paraId="1B42A10A" w14:textId="77777777" w:rsidR="00DF7B30" w:rsidRPr="000C5090" w:rsidRDefault="00DF7B30" w:rsidP="00DF7B30">
            <w:pPr>
              <w:pStyle w:val="TableParagraph"/>
            </w:pPr>
          </w:p>
        </w:tc>
        <w:tc>
          <w:tcPr>
            <w:tcW w:w="1449" w:type="dxa"/>
            <w:shd w:val="clear" w:color="auto" w:fill="FFFFFF" w:themeFill="background1"/>
          </w:tcPr>
          <w:p w14:paraId="6628C95B" w14:textId="77777777" w:rsidR="00DF7B30" w:rsidRPr="000C5090" w:rsidRDefault="00DF7B30" w:rsidP="00DF7B30">
            <w:pPr>
              <w:pStyle w:val="TableParagraph"/>
            </w:pPr>
          </w:p>
        </w:tc>
      </w:tr>
      <w:tr w:rsidR="00DF7B30" w:rsidRPr="000C5090" w14:paraId="2341E6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60E403" w14:textId="77777777" w:rsidR="00DF7B30" w:rsidRPr="000C5090" w:rsidRDefault="00DF7B30" w:rsidP="00DF7B30">
            <w:pPr>
              <w:pStyle w:val="TableParagraph"/>
            </w:pPr>
            <w:proofErr w:type="spellStart"/>
            <w:r w:rsidRPr="000C5090">
              <w:t>StatusChangeDate</w:t>
            </w:r>
            <w:proofErr w:type="spellEnd"/>
          </w:p>
        </w:tc>
        <w:tc>
          <w:tcPr>
            <w:tcW w:w="1620" w:type="dxa"/>
            <w:shd w:val="clear" w:color="auto" w:fill="F2F2F2" w:themeFill="background1" w:themeFillShade="F2"/>
          </w:tcPr>
          <w:p w14:paraId="6D18207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51A2DCE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001A26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BFEF09" w14:textId="77777777" w:rsidR="00DF7B30" w:rsidRPr="000C5090" w:rsidRDefault="00DF7B30" w:rsidP="00DF7B30">
            <w:pPr>
              <w:pStyle w:val="TableParagraph"/>
            </w:pPr>
            <w:r w:rsidRPr="000C5090">
              <w:t>No</w:t>
            </w:r>
          </w:p>
        </w:tc>
      </w:tr>
      <w:tr w:rsidR="00DF7B30" w:rsidRPr="000C5090" w14:paraId="3D1020B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24567A5" w14:textId="77777777" w:rsidR="00DF7B30" w:rsidRPr="000C5090" w:rsidRDefault="00DF7B30" w:rsidP="00DF7B30">
            <w:pPr>
              <w:pStyle w:val="TableParagraph"/>
              <w:rPr>
                <w:rFonts w:eastAsia="Times New Roman" w:cs="Times New Roman"/>
                <w:sz w:val="24"/>
                <w:szCs w:val="24"/>
              </w:rPr>
            </w:pPr>
            <w:r w:rsidRPr="000C5090">
              <w:t>Date that the patient's status changed</w:t>
            </w:r>
          </w:p>
        </w:tc>
        <w:tc>
          <w:tcPr>
            <w:tcW w:w="1620" w:type="dxa"/>
            <w:shd w:val="clear" w:color="auto" w:fill="FFFFFF" w:themeFill="background1"/>
          </w:tcPr>
          <w:p w14:paraId="2BA5F258" w14:textId="77777777" w:rsidR="00DF7B30" w:rsidRPr="000C5090" w:rsidRDefault="00DF7B30" w:rsidP="00DF7B30">
            <w:pPr>
              <w:pStyle w:val="TableParagraph"/>
            </w:pPr>
          </w:p>
        </w:tc>
        <w:tc>
          <w:tcPr>
            <w:tcW w:w="991" w:type="dxa"/>
            <w:shd w:val="clear" w:color="auto" w:fill="FFFFFF" w:themeFill="background1"/>
          </w:tcPr>
          <w:p w14:paraId="184EE5CD" w14:textId="77777777" w:rsidR="00DF7B30" w:rsidRPr="000C5090" w:rsidRDefault="00DF7B30" w:rsidP="00DF7B30">
            <w:pPr>
              <w:pStyle w:val="TableParagraph"/>
            </w:pPr>
          </w:p>
        </w:tc>
        <w:tc>
          <w:tcPr>
            <w:tcW w:w="1440" w:type="dxa"/>
            <w:shd w:val="clear" w:color="auto" w:fill="FFFFFF" w:themeFill="background1"/>
          </w:tcPr>
          <w:p w14:paraId="25D2960F" w14:textId="77777777" w:rsidR="00DF7B30" w:rsidRPr="000C5090" w:rsidRDefault="00DF7B30" w:rsidP="00DF7B30">
            <w:pPr>
              <w:pStyle w:val="TableParagraph"/>
            </w:pPr>
          </w:p>
        </w:tc>
        <w:tc>
          <w:tcPr>
            <w:tcW w:w="1449" w:type="dxa"/>
            <w:shd w:val="clear" w:color="auto" w:fill="FFFFFF" w:themeFill="background1"/>
          </w:tcPr>
          <w:p w14:paraId="1AD373DA" w14:textId="77777777" w:rsidR="00DF7B30" w:rsidRPr="000C5090" w:rsidRDefault="00DF7B30" w:rsidP="00DF7B30">
            <w:pPr>
              <w:pStyle w:val="TableParagraph"/>
            </w:pPr>
          </w:p>
        </w:tc>
      </w:tr>
      <w:tr w:rsidR="00DF7B30" w:rsidRPr="000C5090" w14:paraId="2804E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EC451B1"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3C7ED023"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6803AA93"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FB3BDC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D83E56A" w14:textId="77777777" w:rsidR="00DF7B30" w:rsidRPr="000C5090" w:rsidRDefault="00DF7B30" w:rsidP="00DF7B30">
            <w:pPr>
              <w:pStyle w:val="TableParagraph"/>
            </w:pPr>
            <w:r w:rsidRPr="000C5090">
              <w:t>Yes</w:t>
            </w:r>
          </w:p>
        </w:tc>
      </w:tr>
      <w:tr w:rsidR="00DF7B30" w:rsidRPr="000C5090" w14:paraId="32C499E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FD8C397" w14:textId="77777777" w:rsidR="00DF7B30" w:rsidRPr="000C5090" w:rsidRDefault="00DF7B30" w:rsidP="00DF7B30">
            <w:pPr>
              <w:pStyle w:val="TableParagraph"/>
              <w:rPr>
                <w:rFonts w:eastAsia="Times New Roman" w:cs="Times New Roman"/>
                <w:sz w:val="24"/>
                <w:szCs w:val="24"/>
              </w:rPr>
            </w:pPr>
            <w:r w:rsidRPr="000C5090">
              <w:lastRenderedPageBreak/>
              <w:t>Identification number for a patient review status</w:t>
            </w:r>
          </w:p>
        </w:tc>
        <w:tc>
          <w:tcPr>
            <w:tcW w:w="1620" w:type="dxa"/>
          </w:tcPr>
          <w:p w14:paraId="19D456F1" w14:textId="77777777" w:rsidR="00DF7B30" w:rsidRPr="000C5090" w:rsidRDefault="00DF7B30" w:rsidP="00DF7B30">
            <w:pPr>
              <w:pStyle w:val="TableParagraph"/>
            </w:pPr>
          </w:p>
        </w:tc>
        <w:tc>
          <w:tcPr>
            <w:tcW w:w="991" w:type="dxa"/>
          </w:tcPr>
          <w:p w14:paraId="0218224A" w14:textId="77777777" w:rsidR="00DF7B30" w:rsidRPr="000C5090" w:rsidRDefault="00DF7B30" w:rsidP="00DF7B30">
            <w:pPr>
              <w:pStyle w:val="TableParagraph"/>
            </w:pPr>
          </w:p>
        </w:tc>
        <w:tc>
          <w:tcPr>
            <w:tcW w:w="1440" w:type="dxa"/>
          </w:tcPr>
          <w:p w14:paraId="72E80FFA" w14:textId="77777777" w:rsidR="00DF7B30" w:rsidRPr="000C5090" w:rsidRDefault="00DF7B30" w:rsidP="00DF7B30">
            <w:pPr>
              <w:pStyle w:val="TableParagraph"/>
            </w:pPr>
          </w:p>
        </w:tc>
        <w:tc>
          <w:tcPr>
            <w:tcW w:w="1449" w:type="dxa"/>
          </w:tcPr>
          <w:p w14:paraId="4BB9D246" w14:textId="77777777" w:rsidR="00DF7B30" w:rsidRPr="000C5090" w:rsidRDefault="00DF7B30" w:rsidP="00DF7B30">
            <w:pPr>
              <w:pStyle w:val="TableParagraph"/>
            </w:pPr>
          </w:p>
        </w:tc>
      </w:tr>
      <w:tr w:rsidR="00DF7B30" w:rsidRPr="000C5090" w14:paraId="0AF648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3B51F26A" w14:textId="77777777" w:rsidR="00DF7B30" w:rsidRPr="000C5090" w:rsidRDefault="00DF7B30" w:rsidP="00DF7B30">
            <w:pPr>
              <w:pStyle w:val="TableParagraph"/>
            </w:pPr>
            <w:proofErr w:type="spellStart"/>
            <w:r w:rsidRPr="000C5090">
              <w:t>StatusNumiUserID</w:t>
            </w:r>
            <w:proofErr w:type="spellEnd"/>
          </w:p>
        </w:tc>
        <w:tc>
          <w:tcPr>
            <w:tcW w:w="1620" w:type="dxa"/>
          </w:tcPr>
          <w:p w14:paraId="51CD93C4"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56AA9613" w14:textId="77777777" w:rsidR="00DF7B30" w:rsidRPr="000C5090" w:rsidRDefault="00DF7B30" w:rsidP="00DF7B30">
            <w:pPr>
              <w:pStyle w:val="TableParagraph"/>
            </w:pPr>
            <w:r w:rsidRPr="000C5090">
              <w:t>No</w:t>
            </w:r>
          </w:p>
        </w:tc>
        <w:tc>
          <w:tcPr>
            <w:tcW w:w="1440" w:type="dxa"/>
          </w:tcPr>
          <w:p w14:paraId="694C48DE" w14:textId="77777777" w:rsidR="00DF7B30" w:rsidRPr="000C5090" w:rsidRDefault="00DF7B30" w:rsidP="00DF7B30">
            <w:pPr>
              <w:pStyle w:val="TableParagraph"/>
            </w:pPr>
            <w:r w:rsidRPr="000C5090">
              <w:t>No</w:t>
            </w:r>
          </w:p>
        </w:tc>
        <w:tc>
          <w:tcPr>
            <w:tcW w:w="1449" w:type="dxa"/>
          </w:tcPr>
          <w:p w14:paraId="2E94510E" w14:textId="77777777" w:rsidR="00DF7B30" w:rsidRPr="000C5090" w:rsidRDefault="00DF7B30" w:rsidP="00DF7B30">
            <w:pPr>
              <w:pStyle w:val="TableParagraph"/>
            </w:pPr>
            <w:r w:rsidRPr="000C5090">
              <w:t>Yes</w:t>
            </w:r>
          </w:p>
        </w:tc>
      </w:tr>
      <w:tr w:rsidR="00DF7B30" w:rsidRPr="000C5090" w14:paraId="08FCC6D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555809B" w14:textId="77777777" w:rsidR="00DF7B30" w:rsidRPr="000C5090" w:rsidRDefault="00DF7B30" w:rsidP="00DF7B30">
            <w:pPr>
              <w:pStyle w:val="TableParagraph"/>
              <w:rPr>
                <w:rFonts w:eastAsia="Times New Roman" w:cs="Times New Roman"/>
                <w:sz w:val="24"/>
                <w:szCs w:val="24"/>
              </w:rPr>
            </w:pPr>
            <w:r w:rsidRPr="000C5090">
              <w:t>Identification number for a NUMI user status</w:t>
            </w:r>
          </w:p>
        </w:tc>
        <w:tc>
          <w:tcPr>
            <w:tcW w:w="1620" w:type="dxa"/>
          </w:tcPr>
          <w:p w14:paraId="5C3370A1" w14:textId="77777777" w:rsidR="00DF7B30" w:rsidRPr="000C5090" w:rsidRDefault="00DF7B30" w:rsidP="00DF7B30">
            <w:pPr>
              <w:pStyle w:val="TableParagraph"/>
            </w:pPr>
          </w:p>
        </w:tc>
        <w:tc>
          <w:tcPr>
            <w:tcW w:w="991" w:type="dxa"/>
          </w:tcPr>
          <w:p w14:paraId="3C74C4C7" w14:textId="77777777" w:rsidR="00DF7B30" w:rsidRPr="000C5090" w:rsidRDefault="00DF7B30" w:rsidP="00DF7B30">
            <w:pPr>
              <w:pStyle w:val="TableParagraph"/>
            </w:pPr>
          </w:p>
        </w:tc>
        <w:tc>
          <w:tcPr>
            <w:tcW w:w="1440" w:type="dxa"/>
          </w:tcPr>
          <w:p w14:paraId="66ADDC89" w14:textId="77777777" w:rsidR="00DF7B30" w:rsidRPr="000C5090" w:rsidRDefault="00DF7B30" w:rsidP="00DF7B30">
            <w:pPr>
              <w:pStyle w:val="TableParagraph"/>
            </w:pPr>
          </w:p>
        </w:tc>
        <w:tc>
          <w:tcPr>
            <w:tcW w:w="1449" w:type="dxa"/>
          </w:tcPr>
          <w:p w14:paraId="36F2503B" w14:textId="77777777" w:rsidR="00DF7B30" w:rsidRPr="000C5090" w:rsidRDefault="00DF7B30" w:rsidP="00DF7B30">
            <w:pPr>
              <w:pStyle w:val="TableParagraph"/>
            </w:pPr>
          </w:p>
        </w:tc>
      </w:tr>
      <w:tr w:rsidR="00DF7B30" w:rsidRPr="000C5090" w14:paraId="0B753E6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64642288" w14:textId="77777777" w:rsidR="00DF7B30" w:rsidRPr="000C5090" w:rsidRDefault="00DF7B30" w:rsidP="00DF7B30">
            <w:pPr>
              <w:pStyle w:val="TableParagraph"/>
            </w:pPr>
            <w:proofErr w:type="spellStart"/>
            <w:r w:rsidRPr="000C5090">
              <w:t>TeamID</w:t>
            </w:r>
            <w:proofErr w:type="spellEnd"/>
          </w:p>
        </w:tc>
        <w:tc>
          <w:tcPr>
            <w:tcW w:w="1620" w:type="dxa"/>
          </w:tcPr>
          <w:p w14:paraId="708D96BE" w14:textId="77777777" w:rsidR="00DF7B30" w:rsidRPr="000C5090" w:rsidRDefault="00DF7B30" w:rsidP="00DF7B30">
            <w:pPr>
              <w:pStyle w:val="TableParagraph"/>
            </w:pPr>
            <w:proofErr w:type="spellStart"/>
            <w:r w:rsidRPr="000C5090">
              <w:t>smallint</w:t>
            </w:r>
            <w:proofErr w:type="spellEnd"/>
          </w:p>
        </w:tc>
        <w:tc>
          <w:tcPr>
            <w:tcW w:w="991" w:type="dxa"/>
          </w:tcPr>
          <w:p w14:paraId="02DCE0FA" w14:textId="77777777" w:rsidR="00DF7B30" w:rsidRPr="000C5090" w:rsidRDefault="00DF7B30" w:rsidP="00DF7B30">
            <w:pPr>
              <w:pStyle w:val="TableParagraph"/>
            </w:pPr>
            <w:r w:rsidRPr="000C5090">
              <w:t>No</w:t>
            </w:r>
          </w:p>
        </w:tc>
        <w:tc>
          <w:tcPr>
            <w:tcW w:w="1440" w:type="dxa"/>
          </w:tcPr>
          <w:p w14:paraId="6EAF844D" w14:textId="77777777" w:rsidR="00DF7B30" w:rsidRPr="000C5090" w:rsidRDefault="00DF7B30" w:rsidP="00DF7B30">
            <w:pPr>
              <w:pStyle w:val="TableParagraph"/>
            </w:pPr>
            <w:r w:rsidRPr="000C5090">
              <w:t>No</w:t>
            </w:r>
          </w:p>
        </w:tc>
        <w:tc>
          <w:tcPr>
            <w:tcW w:w="1449" w:type="dxa"/>
          </w:tcPr>
          <w:p w14:paraId="5E7361A1" w14:textId="77777777" w:rsidR="00DF7B30" w:rsidRPr="000C5090" w:rsidRDefault="00DF7B30" w:rsidP="00DF7B30">
            <w:pPr>
              <w:pStyle w:val="TableParagraph"/>
            </w:pPr>
            <w:r w:rsidRPr="000C5090">
              <w:t>No</w:t>
            </w:r>
          </w:p>
        </w:tc>
      </w:tr>
      <w:tr w:rsidR="00DF7B30" w:rsidRPr="000C5090" w14:paraId="5CC52CD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622212" w14:textId="77777777" w:rsidR="00DF7B30" w:rsidRPr="000C5090" w:rsidRDefault="00DF7B30" w:rsidP="00DF7B30">
            <w:pPr>
              <w:pStyle w:val="TableParagraph"/>
            </w:pPr>
            <w:proofErr w:type="spellStart"/>
            <w:r w:rsidRPr="000C5090">
              <w:t>UMRAttendingPhysicianID</w:t>
            </w:r>
            <w:proofErr w:type="spellEnd"/>
          </w:p>
        </w:tc>
        <w:tc>
          <w:tcPr>
            <w:tcW w:w="1620" w:type="dxa"/>
          </w:tcPr>
          <w:p w14:paraId="63C1D13F" w14:textId="77777777" w:rsidR="00DF7B30" w:rsidRPr="000C5090" w:rsidRDefault="00DF7B30" w:rsidP="00DF7B30">
            <w:pPr>
              <w:pStyle w:val="TableParagraph"/>
              <w:rPr>
                <w:rFonts w:eastAsia="Times New Roman" w:cs="Times New Roman"/>
                <w:szCs w:val="24"/>
              </w:rPr>
            </w:pPr>
            <w:r w:rsidRPr="000C5090">
              <w:t>int</w:t>
            </w:r>
          </w:p>
        </w:tc>
        <w:tc>
          <w:tcPr>
            <w:tcW w:w="991" w:type="dxa"/>
          </w:tcPr>
          <w:p w14:paraId="1D854D62" w14:textId="77777777" w:rsidR="00DF7B30" w:rsidRPr="000C5090" w:rsidRDefault="00DF7B30" w:rsidP="00DF7B30">
            <w:pPr>
              <w:pStyle w:val="TableParagraph"/>
            </w:pPr>
            <w:r w:rsidRPr="000C5090">
              <w:t>No</w:t>
            </w:r>
          </w:p>
        </w:tc>
        <w:tc>
          <w:tcPr>
            <w:tcW w:w="1440" w:type="dxa"/>
          </w:tcPr>
          <w:p w14:paraId="1DF666DF" w14:textId="77777777" w:rsidR="00DF7B30" w:rsidRPr="000C5090" w:rsidRDefault="00DF7B30" w:rsidP="00DF7B30">
            <w:pPr>
              <w:pStyle w:val="TableParagraph"/>
            </w:pPr>
            <w:r w:rsidRPr="000C5090">
              <w:t>No</w:t>
            </w:r>
          </w:p>
        </w:tc>
        <w:tc>
          <w:tcPr>
            <w:tcW w:w="1449" w:type="dxa"/>
          </w:tcPr>
          <w:p w14:paraId="10D52A51" w14:textId="77777777" w:rsidR="00DF7B30" w:rsidRPr="000C5090" w:rsidRDefault="00DF7B30" w:rsidP="00DF7B30">
            <w:pPr>
              <w:pStyle w:val="TableParagraph"/>
            </w:pPr>
            <w:r w:rsidRPr="000C5090">
              <w:t>Yes</w:t>
            </w:r>
          </w:p>
        </w:tc>
      </w:tr>
      <w:tr w:rsidR="00DF7B30" w:rsidRPr="000C5090" w14:paraId="46E0CFE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355C531" w14:textId="77777777" w:rsidR="00DF7B30" w:rsidRPr="000C5090" w:rsidRDefault="00DF7B30" w:rsidP="00DF7B30">
            <w:pPr>
              <w:pStyle w:val="TableParagraph"/>
              <w:rPr>
                <w:rFonts w:eastAsia="Times New Roman" w:cs="Times New Roman"/>
                <w:sz w:val="24"/>
                <w:szCs w:val="24"/>
              </w:rPr>
            </w:pPr>
            <w:r w:rsidRPr="000C5090">
              <w:t>Identification number for an Attending Physician</w:t>
            </w:r>
          </w:p>
        </w:tc>
        <w:tc>
          <w:tcPr>
            <w:tcW w:w="1620" w:type="dxa"/>
          </w:tcPr>
          <w:p w14:paraId="5C7AAC29" w14:textId="77777777" w:rsidR="00DF7B30" w:rsidRPr="000C5090" w:rsidRDefault="00DF7B30" w:rsidP="00DF7B30">
            <w:pPr>
              <w:pStyle w:val="TableParagraph"/>
            </w:pPr>
          </w:p>
        </w:tc>
        <w:tc>
          <w:tcPr>
            <w:tcW w:w="991" w:type="dxa"/>
          </w:tcPr>
          <w:p w14:paraId="692B860C" w14:textId="77777777" w:rsidR="00DF7B30" w:rsidRPr="000C5090" w:rsidRDefault="00DF7B30" w:rsidP="00DF7B30">
            <w:pPr>
              <w:pStyle w:val="TableParagraph"/>
            </w:pPr>
          </w:p>
        </w:tc>
        <w:tc>
          <w:tcPr>
            <w:tcW w:w="1440" w:type="dxa"/>
          </w:tcPr>
          <w:p w14:paraId="45C25C71" w14:textId="77777777" w:rsidR="00DF7B30" w:rsidRPr="000C5090" w:rsidRDefault="00DF7B30" w:rsidP="00DF7B30">
            <w:pPr>
              <w:pStyle w:val="TableParagraph"/>
            </w:pPr>
          </w:p>
        </w:tc>
        <w:tc>
          <w:tcPr>
            <w:tcW w:w="1449" w:type="dxa"/>
          </w:tcPr>
          <w:p w14:paraId="4C612BF9" w14:textId="77777777" w:rsidR="00DF7B30" w:rsidRPr="000C5090" w:rsidRDefault="00DF7B30" w:rsidP="00DF7B30">
            <w:pPr>
              <w:pStyle w:val="TableParagraph"/>
            </w:pPr>
          </w:p>
        </w:tc>
      </w:tr>
      <w:tr w:rsidR="00DF7B30" w:rsidRPr="000C5090" w14:paraId="2EF55E2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42EE7" w14:textId="77777777" w:rsidR="00DF7B30" w:rsidRPr="000C5090" w:rsidRDefault="00DF7B30" w:rsidP="00DF7B30">
            <w:pPr>
              <w:pStyle w:val="TableParagraph"/>
            </w:pPr>
            <w:proofErr w:type="spellStart"/>
            <w:r w:rsidRPr="000C5090">
              <w:t>UMRFacilityTreatingSpecialtyID</w:t>
            </w:r>
            <w:proofErr w:type="spellEnd"/>
          </w:p>
        </w:tc>
        <w:tc>
          <w:tcPr>
            <w:tcW w:w="1620" w:type="dxa"/>
          </w:tcPr>
          <w:p w14:paraId="04D81BEE" w14:textId="77777777" w:rsidR="00DF7B30" w:rsidRPr="000C5090" w:rsidRDefault="00DF7B30" w:rsidP="00DF7B30">
            <w:pPr>
              <w:pStyle w:val="TableParagraph"/>
            </w:pPr>
            <w:proofErr w:type="spellStart"/>
            <w:r w:rsidRPr="000C5090">
              <w:t>smallint</w:t>
            </w:r>
            <w:proofErr w:type="spellEnd"/>
          </w:p>
        </w:tc>
        <w:tc>
          <w:tcPr>
            <w:tcW w:w="991" w:type="dxa"/>
          </w:tcPr>
          <w:p w14:paraId="71B41BED" w14:textId="77777777" w:rsidR="00DF7B30" w:rsidRPr="000C5090" w:rsidRDefault="00DF7B30" w:rsidP="00DF7B30">
            <w:pPr>
              <w:pStyle w:val="TableParagraph"/>
            </w:pPr>
            <w:r w:rsidRPr="000C5090">
              <w:t>No</w:t>
            </w:r>
          </w:p>
        </w:tc>
        <w:tc>
          <w:tcPr>
            <w:tcW w:w="1440" w:type="dxa"/>
          </w:tcPr>
          <w:p w14:paraId="25A04238" w14:textId="77777777" w:rsidR="00DF7B30" w:rsidRPr="000C5090" w:rsidRDefault="00DF7B30" w:rsidP="00DF7B30">
            <w:pPr>
              <w:pStyle w:val="TableParagraph"/>
            </w:pPr>
            <w:r w:rsidRPr="000C5090">
              <w:t>No</w:t>
            </w:r>
          </w:p>
        </w:tc>
        <w:tc>
          <w:tcPr>
            <w:tcW w:w="1449" w:type="dxa"/>
          </w:tcPr>
          <w:p w14:paraId="10192035" w14:textId="77777777" w:rsidR="00DF7B30" w:rsidRPr="000C5090" w:rsidRDefault="00DF7B30" w:rsidP="00DF7B30">
            <w:pPr>
              <w:pStyle w:val="TableParagraph"/>
            </w:pPr>
            <w:r w:rsidRPr="000C5090">
              <w:t>Yes</w:t>
            </w:r>
          </w:p>
        </w:tc>
      </w:tr>
      <w:tr w:rsidR="00DF7B30" w:rsidRPr="000C5090" w14:paraId="3F4022D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628FFC4" w14:textId="77777777" w:rsidR="00DF7B30" w:rsidRPr="000C5090" w:rsidRDefault="00DF7B30" w:rsidP="00DF7B30">
            <w:pPr>
              <w:pStyle w:val="TableParagraph"/>
              <w:rPr>
                <w:rFonts w:eastAsia="Times New Roman" w:cs="Times New Roman"/>
                <w:sz w:val="24"/>
                <w:szCs w:val="24"/>
              </w:rPr>
            </w:pPr>
            <w:r w:rsidRPr="000C5090">
              <w:t>Identification number for a Facility Treating Specialty</w:t>
            </w:r>
          </w:p>
        </w:tc>
        <w:tc>
          <w:tcPr>
            <w:tcW w:w="1620" w:type="dxa"/>
          </w:tcPr>
          <w:p w14:paraId="3DE8CBA2" w14:textId="77777777" w:rsidR="00DF7B30" w:rsidRPr="000C5090" w:rsidRDefault="00DF7B30" w:rsidP="00DF7B30">
            <w:pPr>
              <w:pStyle w:val="TableParagraph"/>
            </w:pPr>
          </w:p>
        </w:tc>
        <w:tc>
          <w:tcPr>
            <w:tcW w:w="991" w:type="dxa"/>
          </w:tcPr>
          <w:p w14:paraId="26D8DFFE" w14:textId="77777777" w:rsidR="00DF7B30" w:rsidRPr="000C5090" w:rsidRDefault="00DF7B30" w:rsidP="00DF7B30">
            <w:pPr>
              <w:pStyle w:val="TableParagraph"/>
            </w:pPr>
          </w:p>
        </w:tc>
        <w:tc>
          <w:tcPr>
            <w:tcW w:w="1440" w:type="dxa"/>
          </w:tcPr>
          <w:p w14:paraId="6915DA74" w14:textId="77777777" w:rsidR="00DF7B30" w:rsidRPr="000C5090" w:rsidRDefault="00DF7B30" w:rsidP="00DF7B30">
            <w:pPr>
              <w:pStyle w:val="TableParagraph"/>
            </w:pPr>
          </w:p>
        </w:tc>
        <w:tc>
          <w:tcPr>
            <w:tcW w:w="1449" w:type="dxa"/>
          </w:tcPr>
          <w:p w14:paraId="066A836A" w14:textId="77777777" w:rsidR="00DF7B30" w:rsidRPr="000C5090" w:rsidRDefault="00DF7B30" w:rsidP="00DF7B30">
            <w:pPr>
              <w:pStyle w:val="TableParagraph"/>
            </w:pPr>
          </w:p>
        </w:tc>
      </w:tr>
      <w:tr w:rsidR="00DF7B30" w:rsidRPr="000C5090" w14:paraId="449ED80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8682AE" w14:textId="77777777" w:rsidR="00DF7B30" w:rsidRPr="000C5090" w:rsidRDefault="00DF7B30" w:rsidP="00DF7B30">
            <w:pPr>
              <w:pStyle w:val="TableParagraph"/>
            </w:pPr>
            <w:proofErr w:type="spellStart"/>
            <w:r w:rsidRPr="000C5090">
              <w:t>UMRServiceSectionID</w:t>
            </w:r>
            <w:proofErr w:type="spellEnd"/>
          </w:p>
        </w:tc>
        <w:tc>
          <w:tcPr>
            <w:tcW w:w="1620" w:type="dxa"/>
          </w:tcPr>
          <w:p w14:paraId="3550137F" w14:textId="77777777" w:rsidR="00DF7B30" w:rsidRPr="000C5090" w:rsidRDefault="00DF7B30" w:rsidP="00DF7B30">
            <w:pPr>
              <w:pStyle w:val="TableParagraph"/>
            </w:pPr>
            <w:proofErr w:type="spellStart"/>
            <w:r w:rsidRPr="000C5090">
              <w:t>smallint</w:t>
            </w:r>
            <w:proofErr w:type="spellEnd"/>
          </w:p>
        </w:tc>
        <w:tc>
          <w:tcPr>
            <w:tcW w:w="991" w:type="dxa"/>
          </w:tcPr>
          <w:p w14:paraId="5C08B126" w14:textId="77777777" w:rsidR="00DF7B30" w:rsidRPr="000C5090" w:rsidRDefault="00DF7B30" w:rsidP="00DF7B30">
            <w:pPr>
              <w:pStyle w:val="TableParagraph"/>
            </w:pPr>
            <w:r w:rsidRPr="000C5090">
              <w:t>No</w:t>
            </w:r>
          </w:p>
        </w:tc>
        <w:tc>
          <w:tcPr>
            <w:tcW w:w="1440" w:type="dxa"/>
          </w:tcPr>
          <w:p w14:paraId="5480D99E" w14:textId="77777777" w:rsidR="00DF7B30" w:rsidRPr="000C5090" w:rsidRDefault="00DF7B30" w:rsidP="00DF7B30">
            <w:pPr>
              <w:pStyle w:val="TableParagraph"/>
            </w:pPr>
            <w:r w:rsidRPr="000C5090">
              <w:t>No</w:t>
            </w:r>
          </w:p>
        </w:tc>
        <w:tc>
          <w:tcPr>
            <w:tcW w:w="1449" w:type="dxa"/>
          </w:tcPr>
          <w:p w14:paraId="6E2961EE" w14:textId="77777777" w:rsidR="00DF7B30" w:rsidRPr="000C5090" w:rsidRDefault="00DF7B30" w:rsidP="00DF7B30">
            <w:pPr>
              <w:pStyle w:val="TableParagraph"/>
            </w:pPr>
            <w:r w:rsidRPr="000C5090">
              <w:t>Yes</w:t>
            </w:r>
          </w:p>
        </w:tc>
      </w:tr>
      <w:tr w:rsidR="00DF7B30" w:rsidRPr="000C5090" w14:paraId="63BF6D7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D1719C" w14:textId="77777777" w:rsidR="00DF7B30" w:rsidRPr="000C5090" w:rsidRDefault="00DF7B30" w:rsidP="00DF7B30">
            <w:pPr>
              <w:pStyle w:val="TableParagraph"/>
              <w:rPr>
                <w:rFonts w:eastAsia="Times New Roman" w:cs="Times New Roman"/>
                <w:sz w:val="24"/>
                <w:szCs w:val="24"/>
              </w:rPr>
            </w:pPr>
            <w:r w:rsidRPr="000C5090">
              <w:t>Identification number for a Service Section</w:t>
            </w:r>
          </w:p>
        </w:tc>
        <w:tc>
          <w:tcPr>
            <w:tcW w:w="1620" w:type="dxa"/>
          </w:tcPr>
          <w:p w14:paraId="2A003FF2" w14:textId="77777777" w:rsidR="00DF7B30" w:rsidRPr="000C5090" w:rsidRDefault="00DF7B30" w:rsidP="00DF7B30">
            <w:pPr>
              <w:pStyle w:val="TableParagraph"/>
            </w:pPr>
          </w:p>
        </w:tc>
        <w:tc>
          <w:tcPr>
            <w:tcW w:w="991" w:type="dxa"/>
          </w:tcPr>
          <w:p w14:paraId="66A1EB52" w14:textId="77777777" w:rsidR="00DF7B30" w:rsidRPr="000C5090" w:rsidRDefault="00DF7B30" w:rsidP="00DF7B30">
            <w:pPr>
              <w:pStyle w:val="TableParagraph"/>
            </w:pPr>
          </w:p>
        </w:tc>
        <w:tc>
          <w:tcPr>
            <w:tcW w:w="1440" w:type="dxa"/>
          </w:tcPr>
          <w:p w14:paraId="6CCDA2C5" w14:textId="77777777" w:rsidR="00DF7B30" w:rsidRPr="000C5090" w:rsidRDefault="00DF7B30" w:rsidP="00DF7B30">
            <w:pPr>
              <w:pStyle w:val="TableParagraph"/>
            </w:pPr>
          </w:p>
        </w:tc>
        <w:tc>
          <w:tcPr>
            <w:tcW w:w="1449" w:type="dxa"/>
          </w:tcPr>
          <w:p w14:paraId="27EA54AE" w14:textId="77777777" w:rsidR="00DF7B30" w:rsidRPr="000C5090" w:rsidRDefault="00DF7B30" w:rsidP="00DF7B30">
            <w:pPr>
              <w:pStyle w:val="TableParagraph"/>
            </w:pPr>
          </w:p>
        </w:tc>
      </w:tr>
      <w:tr w:rsidR="00DF7B30" w:rsidRPr="000C5090" w14:paraId="793C9B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1D6D79A" w14:textId="77777777" w:rsidR="00DF7B30" w:rsidRPr="000C5090" w:rsidRDefault="00DF7B30" w:rsidP="00DF7B30">
            <w:pPr>
              <w:pStyle w:val="TableParagraph"/>
            </w:pPr>
            <w:proofErr w:type="spellStart"/>
            <w:r w:rsidRPr="000C5090">
              <w:t>UMRWardLocationID</w:t>
            </w:r>
            <w:proofErr w:type="spellEnd"/>
          </w:p>
        </w:tc>
        <w:tc>
          <w:tcPr>
            <w:tcW w:w="1620" w:type="dxa"/>
          </w:tcPr>
          <w:p w14:paraId="6A1A0E54" w14:textId="77777777" w:rsidR="00DF7B30" w:rsidRPr="000C5090" w:rsidRDefault="00DF7B30" w:rsidP="00DF7B30">
            <w:pPr>
              <w:pStyle w:val="TableParagraph"/>
            </w:pPr>
            <w:proofErr w:type="spellStart"/>
            <w:r w:rsidRPr="000C5090">
              <w:t>smallint</w:t>
            </w:r>
            <w:proofErr w:type="spellEnd"/>
          </w:p>
        </w:tc>
        <w:tc>
          <w:tcPr>
            <w:tcW w:w="991" w:type="dxa"/>
          </w:tcPr>
          <w:p w14:paraId="04A48F20" w14:textId="77777777" w:rsidR="00DF7B30" w:rsidRPr="000C5090" w:rsidRDefault="00DF7B30" w:rsidP="00DF7B30">
            <w:pPr>
              <w:pStyle w:val="TableParagraph"/>
            </w:pPr>
            <w:r w:rsidRPr="000C5090">
              <w:t>No</w:t>
            </w:r>
          </w:p>
        </w:tc>
        <w:tc>
          <w:tcPr>
            <w:tcW w:w="1440" w:type="dxa"/>
          </w:tcPr>
          <w:p w14:paraId="3813739A" w14:textId="77777777" w:rsidR="00DF7B30" w:rsidRPr="000C5090" w:rsidRDefault="00DF7B30" w:rsidP="00DF7B30">
            <w:pPr>
              <w:pStyle w:val="TableParagraph"/>
            </w:pPr>
            <w:r w:rsidRPr="000C5090">
              <w:t>No</w:t>
            </w:r>
          </w:p>
        </w:tc>
        <w:tc>
          <w:tcPr>
            <w:tcW w:w="1449" w:type="dxa"/>
          </w:tcPr>
          <w:p w14:paraId="5D469E87" w14:textId="77777777" w:rsidR="00DF7B30" w:rsidRPr="000C5090" w:rsidRDefault="00DF7B30" w:rsidP="00DF7B30">
            <w:pPr>
              <w:pStyle w:val="TableParagraph"/>
            </w:pPr>
            <w:r w:rsidRPr="000C5090">
              <w:t>Yes</w:t>
            </w:r>
          </w:p>
        </w:tc>
      </w:tr>
      <w:tr w:rsidR="00DF7B30" w:rsidRPr="000C5090" w14:paraId="2F643E8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5170A2A"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tcPr>
          <w:p w14:paraId="7FEDBF4D" w14:textId="77777777" w:rsidR="00DF7B30" w:rsidRPr="000C5090" w:rsidRDefault="00DF7B30" w:rsidP="00DF7B30">
            <w:pPr>
              <w:pStyle w:val="TableParagraph"/>
            </w:pPr>
          </w:p>
        </w:tc>
        <w:tc>
          <w:tcPr>
            <w:tcW w:w="991" w:type="dxa"/>
          </w:tcPr>
          <w:p w14:paraId="5ED0E934" w14:textId="77777777" w:rsidR="00DF7B30" w:rsidRPr="000C5090" w:rsidRDefault="00DF7B30" w:rsidP="00DF7B30">
            <w:pPr>
              <w:pStyle w:val="TableParagraph"/>
            </w:pPr>
          </w:p>
        </w:tc>
        <w:tc>
          <w:tcPr>
            <w:tcW w:w="1440" w:type="dxa"/>
          </w:tcPr>
          <w:p w14:paraId="0F8F5007" w14:textId="77777777" w:rsidR="00DF7B30" w:rsidRPr="000C5090" w:rsidRDefault="00DF7B30" w:rsidP="00DF7B30">
            <w:pPr>
              <w:pStyle w:val="TableParagraph"/>
            </w:pPr>
          </w:p>
        </w:tc>
        <w:tc>
          <w:tcPr>
            <w:tcW w:w="1449" w:type="dxa"/>
          </w:tcPr>
          <w:p w14:paraId="07FDD1BF" w14:textId="77777777" w:rsidR="00DF7B30" w:rsidRPr="000C5090" w:rsidRDefault="00DF7B30" w:rsidP="00DF7B30">
            <w:pPr>
              <w:pStyle w:val="TableParagraph"/>
            </w:pPr>
          </w:p>
        </w:tc>
      </w:tr>
      <w:tr w:rsidR="00DF7B30" w:rsidRPr="000C5090" w14:paraId="62DC52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3BF1549" w14:textId="77777777" w:rsidR="00DF7B30" w:rsidRPr="000C5090" w:rsidRDefault="00DF7B30" w:rsidP="00DF7B30">
            <w:pPr>
              <w:pStyle w:val="TableParagraph"/>
            </w:pPr>
            <w:r w:rsidRPr="000C5090">
              <w:t>Unscheduled30DayReadmit</w:t>
            </w:r>
          </w:p>
        </w:tc>
        <w:tc>
          <w:tcPr>
            <w:tcW w:w="1620" w:type="dxa"/>
          </w:tcPr>
          <w:p w14:paraId="44A0685D" w14:textId="77777777" w:rsidR="00DF7B30" w:rsidRPr="000C5090" w:rsidRDefault="00DF7B30" w:rsidP="00DF7B30">
            <w:pPr>
              <w:pStyle w:val="TableParagraph"/>
              <w:rPr>
                <w:rFonts w:eastAsia="Times New Roman" w:cs="Times New Roman"/>
                <w:szCs w:val="24"/>
              </w:rPr>
            </w:pPr>
            <w:r w:rsidRPr="000C5090">
              <w:t>bit</w:t>
            </w:r>
          </w:p>
        </w:tc>
        <w:tc>
          <w:tcPr>
            <w:tcW w:w="991" w:type="dxa"/>
          </w:tcPr>
          <w:p w14:paraId="58D07F44" w14:textId="77777777" w:rsidR="00DF7B30" w:rsidRPr="000C5090" w:rsidRDefault="00DF7B30" w:rsidP="00DF7B30">
            <w:pPr>
              <w:pStyle w:val="TableParagraph"/>
            </w:pPr>
            <w:r w:rsidRPr="000C5090">
              <w:t>No</w:t>
            </w:r>
          </w:p>
        </w:tc>
        <w:tc>
          <w:tcPr>
            <w:tcW w:w="1440" w:type="dxa"/>
          </w:tcPr>
          <w:p w14:paraId="51AF387B" w14:textId="77777777" w:rsidR="00DF7B30" w:rsidRPr="000C5090" w:rsidRDefault="00DF7B30" w:rsidP="00DF7B30">
            <w:pPr>
              <w:pStyle w:val="TableParagraph"/>
            </w:pPr>
            <w:r w:rsidRPr="000C5090">
              <w:t>No</w:t>
            </w:r>
          </w:p>
        </w:tc>
        <w:tc>
          <w:tcPr>
            <w:tcW w:w="1449" w:type="dxa"/>
          </w:tcPr>
          <w:p w14:paraId="4A16AC49" w14:textId="77777777" w:rsidR="00DF7B30" w:rsidRPr="000C5090" w:rsidRDefault="00DF7B30" w:rsidP="00DF7B30">
            <w:pPr>
              <w:pStyle w:val="TableParagraph"/>
            </w:pPr>
            <w:r w:rsidRPr="000C5090">
              <w:t>No</w:t>
            </w:r>
          </w:p>
        </w:tc>
      </w:tr>
      <w:tr w:rsidR="00DF7B30" w:rsidRPr="000C5090" w14:paraId="0C12A9B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745B709" w14:textId="77777777" w:rsidR="00DF7B30" w:rsidRPr="000C5090" w:rsidRDefault="00DF7B30" w:rsidP="00DF7B30">
            <w:pPr>
              <w:pStyle w:val="TableParagraph"/>
            </w:pPr>
            <w:proofErr w:type="spellStart"/>
            <w:r w:rsidRPr="000C5090">
              <w:t>VistaAttendingPhysicianID</w:t>
            </w:r>
            <w:proofErr w:type="spellEnd"/>
          </w:p>
        </w:tc>
        <w:tc>
          <w:tcPr>
            <w:tcW w:w="1620" w:type="dxa"/>
            <w:shd w:val="clear" w:color="auto" w:fill="FFFFFF" w:themeFill="background1"/>
          </w:tcPr>
          <w:p w14:paraId="688B8C9D"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4C9E53A7" w14:textId="77777777" w:rsidR="00DF7B30" w:rsidRPr="000C5090" w:rsidRDefault="00DF7B30" w:rsidP="00DF7B30">
            <w:pPr>
              <w:pStyle w:val="TableParagraph"/>
            </w:pPr>
            <w:r w:rsidRPr="000C5090">
              <w:t>No</w:t>
            </w:r>
          </w:p>
        </w:tc>
        <w:tc>
          <w:tcPr>
            <w:tcW w:w="1440" w:type="dxa"/>
            <w:shd w:val="clear" w:color="auto" w:fill="FFFFFF" w:themeFill="background1"/>
          </w:tcPr>
          <w:p w14:paraId="70FC07BB" w14:textId="77777777" w:rsidR="00DF7B30" w:rsidRPr="000C5090" w:rsidRDefault="00DF7B30" w:rsidP="00DF7B30">
            <w:pPr>
              <w:pStyle w:val="TableParagraph"/>
            </w:pPr>
            <w:r w:rsidRPr="000C5090">
              <w:t>No</w:t>
            </w:r>
          </w:p>
        </w:tc>
        <w:tc>
          <w:tcPr>
            <w:tcW w:w="1449" w:type="dxa"/>
            <w:shd w:val="clear" w:color="auto" w:fill="FFFFFF" w:themeFill="background1"/>
          </w:tcPr>
          <w:p w14:paraId="0FC17784" w14:textId="77777777" w:rsidR="00DF7B30" w:rsidRPr="000C5090" w:rsidRDefault="00DF7B30" w:rsidP="00DF7B30">
            <w:pPr>
              <w:pStyle w:val="TableParagraph"/>
            </w:pPr>
            <w:r w:rsidRPr="000C5090">
              <w:t>Yes</w:t>
            </w:r>
          </w:p>
        </w:tc>
      </w:tr>
      <w:tr w:rsidR="00DF7B30" w:rsidRPr="000C5090" w14:paraId="413E9EB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4304C19E" w14:textId="77777777" w:rsidR="00DF7B30" w:rsidRPr="000C5090" w:rsidRDefault="00DF7B30" w:rsidP="00DF7B30">
            <w:pPr>
              <w:pStyle w:val="TableParagraph"/>
              <w:rPr>
                <w:rFonts w:eastAsia="Times New Roman" w:cs="Times New Roman"/>
                <w:sz w:val="24"/>
                <w:szCs w:val="24"/>
              </w:rPr>
            </w:pPr>
            <w:proofErr w:type="spellStart"/>
            <w:r w:rsidRPr="000C5090">
              <w:t>VistA</w:t>
            </w:r>
            <w:proofErr w:type="spellEnd"/>
            <w:r w:rsidRPr="000C5090">
              <w:t xml:space="preserve"> identification number for a Physician Advisor</w:t>
            </w:r>
          </w:p>
        </w:tc>
        <w:tc>
          <w:tcPr>
            <w:tcW w:w="1620" w:type="dxa"/>
            <w:shd w:val="clear" w:color="auto" w:fill="F2F2F2" w:themeFill="background1" w:themeFillShade="F2"/>
          </w:tcPr>
          <w:p w14:paraId="2884ADD4" w14:textId="77777777" w:rsidR="00DF7B30" w:rsidRPr="000C5090" w:rsidRDefault="00DF7B30" w:rsidP="00DF7B30">
            <w:pPr>
              <w:pStyle w:val="TableParagraph"/>
            </w:pPr>
          </w:p>
        </w:tc>
        <w:tc>
          <w:tcPr>
            <w:tcW w:w="991" w:type="dxa"/>
            <w:shd w:val="clear" w:color="auto" w:fill="F2F2F2" w:themeFill="background1" w:themeFillShade="F2"/>
          </w:tcPr>
          <w:p w14:paraId="050D7948" w14:textId="77777777" w:rsidR="00DF7B30" w:rsidRPr="000C5090" w:rsidRDefault="00DF7B30" w:rsidP="00DF7B30">
            <w:pPr>
              <w:pStyle w:val="TableParagraph"/>
            </w:pPr>
          </w:p>
        </w:tc>
        <w:tc>
          <w:tcPr>
            <w:tcW w:w="1440" w:type="dxa"/>
            <w:shd w:val="clear" w:color="auto" w:fill="F2F2F2" w:themeFill="background1" w:themeFillShade="F2"/>
          </w:tcPr>
          <w:p w14:paraId="70F27BC5" w14:textId="77777777" w:rsidR="00DF7B30" w:rsidRPr="000C5090" w:rsidRDefault="00DF7B30" w:rsidP="00DF7B30">
            <w:pPr>
              <w:pStyle w:val="TableParagraph"/>
            </w:pPr>
          </w:p>
        </w:tc>
        <w:tc>
          <w:tcPr>
            <w:tcW w:w="1449" w:type="dxa"/>
            <w:shd w:val="clear" w:color="auto" w:fill="F2F2F2" w:themeFill="background1" w:themeFillShade="F2"/>
          </w:tcPr>
          <w:p w14:paraId="218332BF" w14:textId="77777777" w:rsidR="00DF7B30" w:rsidRPr="000C5090" w:rsidRDefault="00DF7B30" w:rsidP="00DF7B30">
            <w:pPr>
              <w:pStyle w:val="TableParagraph"/>
            </w:pPr>
          </w:p>
        </w:tc>
      </w:tr>
      <w:tr w:rsidR="00DF7B30" w:rsidRPr="000C5090" w14:paraId="1BD50FC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A5C4181" w14:textId="77777777" w:rsidR="00DF7B30" w:rsidRPr="000C5090" w:rsidRDefault="00DF7B30" w:rsidP="00DF7B30">
            <w:pPr>
              <w:pStyle w:val="TableParagraph"/>
            </w:pPr>
            <w:proofErr w:type="spellStart"/>
            <w:r w:rsidRPr="000C5090">
              <w:t>WardLocationID</w:t>
            </w:r>
            <w:proofErr w:type="spellEnd"/>
          </w:p>
        </w:tc>
        <w:tc>
          <w:tcPr>
            <w:tcW w:w="1620" w:type="dxa"/>
            <w:shd w:val="clear" w:color="auto" w:fill="FFFFFF" w:themeFill="background1"/>
          </w:tcPr>
          <w:p w14:paraId="6049B5F9"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6D6EF92" w14:textId="77777777" w:rsidR="00DF7B30" w:rsidRPr="000C5090" w:rsidRDefault="00DF7B30" w:rsidP="00DF7B30">
            <w:pPr>
              <w:pStyle w:val="TableParagraph"/>
            </w:pPr>
            <w:r w:rsidRPr="000C5090">
              <w:t>Yes</w:t>
            </w:r>
          </w:p>
        </w:tc>
        <w:tc>
          <w:tcPr>
            <w:tcW w:w="1440" w:type="dxa"/>
            <w:shd w:val="clear" w:color="auto" w:fill="FFFFFF" w:themeFill="background1"/>
          </w:tcPr>
          <w:p w14:paraId="7EB16CE8" w14:textId="77777777" w:rsidR="00DF7B30" w:rsidRPr="000C5090" w:rsidRDefault="00DF7B30" w:rsidP="00DF7B30">
            <w:pPr>
              <w:pStyle w:val="TableParagraph"/>
            </w:pPr>
            <w:r w:rsidRPr="000C5090">
              <w:t>No</w:t>
            </w:r>
          </w:p>
        </w:tc>
        <w:tc>
          <w:tcPr>
            <w:tcW w:w="1449" w:type="dxa"/>
            <w:shd w:val="clear" w:color="auto" w:fill="FFFFFF" w:themeFill="background1"/>
          </w:tcPr>
          <w:p w14:paraId="77ABFB4F" w14:textId="77777777" w:rsidR="00DF7B30" w:rsidRPr="000C5090" w:rsidRDefault="00DF7B30" w:rsidP="00DF7B30">
            <w:pPr>
              <w:pStyle w:val="TableParagraph"/>
            </w:pPr>
            <w:r w:rsidRPr="000C5090">
              <w:t>Yes</w:t>
            </w:r>
          </w:p>
        </w:tc>
      </w:tr>
      <w:tr w:rsidR="00DF7B30" w:rsidRPr="000C5090" w14:paraId="5C88A31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57CBAF98" w14:textId="77777777" w:rsidR="00DF7B30" w:rsidRPr="000C5090" w:rsidRDefault="00DF7B30" w:rsidP="00DF7B30">
            <w:pPr>
              <w:pStyle w:val="TableParagraph"/>
              <w:rPr>
                <w:rFonts w:eastAsia="Times New Roman" w:cs="Times New Roman"/>
                <w:sz w:val="24"/>
                <w:szCs w:val="24"/>
              </w:rPr>
            </w:pPr>
            <w:r w:rsidRPr="000C5090">
              <w:t>Identification number for a Ward location</w:t>
            </w:r>
          </w:p>
        </w:tc>
        <w:tc>
          <w:tcPr>
            <w:tcW w:w="1620" w:type="dxa"/>
            <w:shd w:val="clear" w:color="auto" w:fill="F2F2F2" w:themeFill="background1" w:themeFillShade="F2"/>
          </w:tcPr>
          <w:p w14:paraId="3C1C33AF" w14:textId="77777777" w:rsidR="00DF7B30" w:rsidRPr="000C5090" w:rsidRDefault="00DF7B30" w:rsidP="00DF7B30">
            <w:pPr>
              <w:pStyle w:val="TableParagraph"/>
            </w:pPr>
          </w:p>
        </w:tc>
        <w:tc>
          <w:tcPr>
            <w:tcW w:w="991" w:type="dxa"/>
            <w:shd w:val="clear" w:color="auto" w:fill="F2F2F2" w:themeFill="background1" w:themeFillShade="F2"/>
          </w:tcPr>
          <w:p w14:paraId="20F795C5" w14:textId="77777777" w:rsidR="00DF7B30" w:rsidRPr="000C5090" w:rsidRDefault="00DF7B30" w:rsidP="00DF7B30">
            <w:pPr>
              <w:pStyle w:val="TableParagraph"/>
            </w:pPr>
          </w:p>
        </w:tc>
        <w:tc>
          <w:tcPr>
            <w:tcW w:w="1440" w:type="dxa"/>
            <w:shd w:val="clear" w:color="auto" w:fill="F2F2F2" w:themeFill="background1" w:themeFillShade="F2"/>
          </w:tcPr>
          <w:p w14:paraId="55396E32" w14:textId="77777777" w:rsidR="00DF7B30" w:rsidRPr="000C5090" w:rsidRDefault="00DF7B30" w:rsidP="00DF7B30">
            <w:pPr>
              <w:pStyle w:val="TableParagraph"/>
            </w:pPr>
          </w:p>
        </w:tc>
        <w:tc>
          <w:tcPr>
            <w:tcW w:w="1449" w:type="dxa"/>
            <w:shd w:val="clear" w:color="auto" w:fill="F2F2F2" w:themeFill="background1" w:themeFillShade="F2"/>
          </w:tcPr>
          <w:p w14:paraId="174566E2" w14:textId="77777777" w:rsidR="00DF7B30" w:rsidRPr="000C5090" w:rsidRDefault="00DF7B30" w:rsidP="00DF7B30">
            <w:pPr>
              <w:pStyle w:val="TableParagraph"/>
            </w:pPr>
          </w:p>
        </w:tc>
      </w:tr>
      <w:tr w:rsidR="00DF7B30" w:rsidRPr="000C5090" w14:paraId="46C0132F"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0E5DC5D" w14:textId="77777777" w:rsidR="00DF7B30" w:rsidRPr="000C5090" w:rsidRDefault="00DF7B30" w:rsidP="00DF7B30">
            <w:pPr>
              <w:pStyle w:val="TableParagraph"/>
            </w:pPr>
            <w:proofErr w:type="spellStart"/>
            <w:r w:rsidRPr="000C5090">
              <w:t>criteriaMetOutcomeId</w:t>
            </w:r>
            <w:proofErr w:type="spellEnd"/>
          </w:p>
        </w:tc>
        <w:tc>
          <w:tcPr>
            <w:tcW w:w="1620" w:type="dxa"/>
            <w:shd w:val="clear" w:color="auto" w:fill="FFFFFF" w:themeFill="background1"/>
          </w:tcPr>
          <w:p w14:paraId="0D438CF1"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382B305" w14:textId="77777777" w:rsidR="00DF7B30" w:rsidRPr="000C5090" w:rsidRDefault="00DF7B30" w:rsidP="00DF7B30">
            <w:pPr>
              <w:pStyle w:val="TableParagraph"/>
            </w:pPr>
            <w:r w:rsidRPr="000C5090">
              <w:t>No</w:t>
            </w:r>
          </w:p>
        </w:tc>
        <w:tc>
          <w:tcPr>
            <w:tcW w:w="1440" w:type="dxa"/>
            <w:shd w:val="clear" w:color="auto" w:fill="FFFFFF" w:themeFill="background1"/>
          </w:tcPr>
          <w:p w14:paraId="781AB85E" w14:textId="77777777" w:rsidR="00DF7B30" w:rsidRPr="000C5090" w:rsidRDefault="00DF7B30" w:rsidP="00DF7B30">
            <w:pPr>
              <w:pStyle w:val="TableParagraph"/>
            </w:pPr>
            <w:r w:rsidRPr="000C5090">
              <w:t>No</w:t>
            </w:r>
          </w:p>
        </w:tc>
        <w:tc>
          <w:tcPr>
            <w:tcW w:w="1449" w:type="dxa"/>
            <w:shd w:val="clear" w:color="auto" w:fill="FFFFFF" w:themeFill="background1"/>
          </w:tcPr>
          <w:p w14:paraId="341FE5CF" w14:textId="77777777" w:rsidR="00DF7B30" w:rsidRPr="000C5090" w:rsidRDefault="00DF7B30" w:rsidP="00DF7B30">
            <w:pPr>
              <w:pStyle w:val="TableParagraph"/>
            </w:pPr>
            <w:r w:rsidRPr="000C5090">
              <w:t>Yes</w:t>
            </w:r>
          </w:p>
        </w:tc>
      </w:tr>
      <w:tr w:rsidR="00DF7B30" w:rsidRPr="000C5090" w14:paraId="1F5042C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115FD4B" w14:textId="77777777" w:rsidR="00DF7B30" w:rsidRPr="000C5090" w:rsidRDefault="00DF7B30" w:rsidP="00DF7B30">
            <w:pPr>
              <w:pStyle w:val="TableParagraph"/>
            </w:pPr>
            <w:proofErr w:type="spellStart"/>
            <w:r w:rsidRPr="000C5090">
              <w:t>NotMetComment</w:t>
            </w:r>
            <w:proofErr w:type="spellEnd"/>
          </w:p>
        </w:tc>
        <w:tc>
          <w:tcPr>
            <w:tcW w:w="1620" w:type="dxa"/>
          </w:tcPr>
          <w:p w14:paraId="53A2FD3D" w14:textId="77777777" w:rsidR="00DF7B30" w:rsidRPr="000C5090" w:rsidRDefault="00DF7B30" w:rsidP="00DF7B30">
            <w:pPr>
              <w:pStyle w:val="TableParagraph"/>
            </w:pPr>
            <w:proofErr w:type="spellStart"/>
            <w:r w:rsidRPr="000C5090">
              <w:t>nvarchar</w:t>
            </w:r>
            <w:proofErr w:type="spellEnd"/>
            <w:r w:rsidRPr="000C5090">
              <w:t>(100)</w:t>
            </w:r>
          </w:p>
        </w:tc>
        <w:tc>
          <w:tcPr>
            <w:tcW w:w="991" w:type="dxa"/>
          </w:tcPr>
          <w:p w14:paraId="2ED9E294" w14:textId="77777777" w:rsidR="00DF7B30" w:rsidRPr="000C5090" w:rsidRDefault="00DF7B30" w:rsidP="00DF7B30">
            <w:pPr>
              <w:pStyle w:val="TableParagraph"/>
            </w:pPr>
            <w:r w:rsidRPr="000C5090">
              <w:t>No</w:t>
            </w:r>
          </w:p>
        </w:tc>
        <w:tc>
          <w:tcPr>
            <w:tcW w:w="1440" w:type="dxa"/>
          </w:tcPr>
          <w:p w14:paraId="77D6244D" w14:textId="77777777" w:rsidR="00DF7B30" w:rsidRPr="000C5090" w:rsidRDefault="00DF7B30" w:rsidP="00DF7B30">
            <w:pPr>
              <w:pStyle w:val="TableParagraph"/>
            </w:pPr>
            <w:r w:rsidRPr="000C5090">
              <w:t>No</w:t>
            </w:r>
          </w:p>
        </w:tc>
        <w:tc>
          <w:tcPr>
            <w:tcW w:w="1449" w:type="dxa"/>
          </w:tcPr>
          <w:p w14:paraId="6D3B8453" w14:textId="77777777" w:rsidR="00DF7B30" w:rsidRPr="000C5090" w:rsidRDefault="00DF7B30" w:rsidP="00DF7B30">
            <w:pPr>
              <w:pStyle w:val="TableParagraph"/>
            </w:pPr>
            <w:r w:rsidRPr="000C5090">
              <w:t>No</w:t>
            </w:r>
          </w:p>
        </w:tc>
      </w:tr>
      <w:tr w:rsidR="00DF7B30" w:rsidRPr="000C5090" w14:paraId="7E9DBE3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DF2F0AE" w14:textId="77777777" w:rsidR="00DF7B30" w:rsidRPr="000C5090" w:rsidRDefault="00DF7B30" w:rsidP="00DF7B30">
            <w:pPr>
              <w:pStyle w:val="TableParagraph"/>
            </w:pPr>
            <w:proofErr w:type="spellStart"/>
            <w:r w:rsidRPr="000C5090">
              <w:t>SubsetDescription</w:t>
            </w:r>
            <w:proofErr w:type="spellEnd"/>
          </w:p>
        </w:tc>
        <w:tc>
          <w:tcPr>
            <w:tcW w:w="1620" w:type="dxa"/>
            <w:shd w:val="clear" w:color="auto" w:fill="FFFFFF" w:themeFill="background1"/>
          </w:tcPr>
          <w:p w14:paraId="0C080886" w14:textId="77777777" w:rsidR="00DF7B30" w:rsidRPr="000C5090" w:rsidRDefault="00DF7B30" w:rsidP="00DF7B30">
            <w:pPr>
              <w:pStyle w:val="TableParagraph"/>
            </w:pPr>
            <w:r w:rsidRPr="000C5090">
              <w:t>varchar(max)</w:t>
            </w:r>
          </w:p>
        </w:tc>
        <w:tc>
          <w:tcPr>
            <w:tcW w:w="991" w:type="dxa"/>
            <w:shd w:val="clear" w:color="auto" w:fill="FFFFFF" w:themeFill="background1"/>
          </w:tcPr>
          <w:p w14:paraId="2B3BB0D5" w14:textId="77777777" w:rsidR="00DF7B30" w:rsidRPr="000C5090" w:rsidRDefault="00DF7B30" w:rsidP="00DF7B30">
            <w:pPr>
              <w:pStyle w:val="TableParagraph"/>
            </w:pPr>
            <w:r w:rsidRPr="000C5090">
              <w:t>No</w:t>
            </w:r>
          </w:p>
        </w:tc>
        <w:tc>
          <w:tcPr>
            <w:tcW w:w="1440" w:type="dxa"/>
            <w:shd w:val="clear" w:color="auto" w:fill="FFFFFF" w:themeFill="background1"/>
          </w:tcPr>
          <w:p w14:paraId="2BFB9F0A" w14:textId="77777777" w:rsidR="00DF7B30" w:rsidRPr="000C5090" w:rsidRDefault="00DF7B30" w:rsidP="00DF7B30">
            <w:pPr>
              <w:pStyle w:val="TableParagraph"/>
            </w:pPr>
            <w:r w:rsidRPr="000C5090">
              <w:t>No</w:t>
            </w:r>
          </w:p>
        </w:tc>
        <w:tc>
          <w:tcPr>
            <w:tcW w:w="1449" w:type="dxa"/>
            <w:shd w:val="clear" w:color="auto" w:fill="FFFFFF" w:themeFill="background1"/>
          </w:tcPr>
          <w:p w14:paraId="6F111D4B" w14:textId="77777777" w:rsidR="00DF7B30" w:rsidRPr="000C5090" w:rsidRDefault="00DF7B30" w:rsidP="00DF7B30">
            <w:pPr>
              <w:pStyle w:val="TableParagraph"/>
            </w:pPr>
            <w:r w:rsidRPr="000C5090">
              <w:t>No</w:t>
            </w:r>
          </w:p>
        </w:tc>
      </w:tr>
      <w:tr w:rsidR="00DF7B30" w:rsidRPr="000C5090" w14:paraId="43324EB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45DA770" w14:textId="77777777" w:rsidR="00DF7B30" w:rsidRPr="000C5090" w:rsidRDefault="00DF7B30" w:rsidP="00DF7B30">
            <w:pPr>
              <w:pStyle w:val="TableParagraph"/>
            </w:pPr>
            <w:proofErr w:type="spellStart"/>
            <w:r w:rsidRPr="000C5090">
              <w:t>VersionCID</w:t>
            </w:r>
            <w:proofErr w:type="spellEnd"/>
          </w:p>
        </w:tc>
        <w:tc>
          <w:tcPr>
            <w:tcW w:w="1620" w:type="dxa"/>
            <w:shd w:val="clear" w:color="auto" w:fill="F2F2F2" w:themeFill="background1" w:themeFillShade="F2"/>
          </w:tcPr>
          <w:p w14:paraId="67ED29EF" w14:textId="77777777" w:rsidR="00DF7B30" w:rsidRPr="000C5090" w:rsidRDefault="00DF7B30" w:rsidP="00DF7B30">
            <w:pPr>
              <w:pStyle w:val="TableParagraph"/>
            </w:pPr>
            <w:r w:rsidRPr="000C5090">
              <w:t>varchar(30)</w:t>
            </w:r>
          </w:p>
        </w:tc>
        <w:tc>
          <w:tcPr>
            <w:tcW w:w="991" w:type="dxa"/>
            <w:shd w:val="clear" w:color="auto" w:fill="F2F2F2" w:themeFill="background1" w:themeFillShade="F2"/>
          </w:tcPr>
          <w:p w14:paraId="106EA326"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F759CC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E0D66EC" w14:textId="77777777" w:rsidR="00DF7B30" w:rsidRPr="000C5090" w:rsidRDefault="00DF7B30" w:rsidP="00DF7B30">
            <w:pPr>
              <w:pStyle w:val="TableParagraph"/>
            </w:pPr>
            <w:r w:rsidRPr="000C5090">
              <w:t>No</w:t>
            </w:r>
          </w:p>
        </w:tc>
      </w:tr>
      <w:tr w:rsidR="00DF7B30" w:rsidRPr="000C5090" w14:paraId="6DD3F72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01217F75" w14:textId="77777777" w:rsidR="00DF7B30" w:rsidRPr="000C5090" w:rsidRDefault="00DF7B30" w:rsidP="00DF7B30">
            <w:pPr>
              <w:pStyle w:val="TableParagraph"/>
            </w:pPr>
            <w:proofErr w:type="spellStart"/>
            <w:r w:rsidRPr="000C5090">
              <w:t>EpisodeDayOfCare</w:t>
            </w:r>
            <w:proofErr w:type="spellEnd"/>
          </w:p>
        </w:tc>
        <w:tc>
          <w:tcPr>
            <w:tcW w:w="1620" w:type="dxa"/>
            <w:shd w:val="clear" w:color="auto" w:fill="FFFFFF" w:themeFill="background1"/>
          </w:tcPr>
          <w:p w14:paraId="7D23541D"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4F5EC79C" w14:textId="77777777" w:rsidR="00DF7B30" w:rsidRPr="000C5090" w:rsidRDefault="00DF7B30" w:rsidP="00DF7B30">
            <w:pPr>
              <w:pStyle w:val="TableParagraph"/>
            </w:pPr>
            <w:r w:rsidRPr="000C5090">
              <w:t>No</w:t>
            </w:r>
          </w:p>
        </w:tc>
        <w:tc>
          <w:tcPr>
            <w:tcW w:w="1440" w:type="dxa"/>
            <w:shd w:val="clear" w:color="auto" w:fill="FFFFFF" w:themeFill="background1"/>
          </w:tcPr>
          <w:p w14:paraId="021C806B" w14:textId="77777777" w:rsidR="00DF7B30" w:rsidRPr="000C5090" w:rsidRDefault="00DF7B30" w:rsidP="00DF7B30">
            <w:pPr>
              <w:pStyle w:val="TableParagraph"/>
            </w:pPr>
            <w:r w:rsidRPr="000C5090">
              <w:t>No</w:t>
            </w:r>
          </w:p>
        </w:tc>
        <w:tc>
          <w:tcPr>
            <w:tcW w:w="1449" w:type="dxa"/>
            <w:shd w:val="clear" w:color="auto" w:fill="FFFFFF" w:themeFill="background1"/>
          </w:tcPr>
          <w:p w14:paraId="1A774D0F" w14:textId="77777777" w:rsidR="00DF7B30" w:rsidRPr="000C5090" w:rsidRDefault="00DF7B30" w:rsidP="00DF7B30">
            <w:pPr>
              <w:pStyle w:val="TableParagraph"/>
            </w:pPr>
            <w:r w:rsidRPr="000C5090">
              <w:t>No</w:t>
            </w:r>
          </w:p>
        </w:tc>
      </w:tr>
      <w:tr w:rsidR="00DF7B30" w:rsidRPr="000C5090" w14:paraId="1D7E60C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1BC66E1" w14:textId="77777777" w:rsidR="00DF7B30" w:rsidRPr="000C5090" w:rsidRDefault="00DF7B30" w:rsidP="00DF7B30">
            <w:pPr>
              <w:pStyle w:val="TableParagraph"/>
            </w:pPr>
            <w:proofErr w:type="spellStart"/>
            <w:r w:rsidRPr="000C5090">
              <w:t>AdmissionSourceID</w:t>
            </w:r>
            <w:proofErr w:type="spellEnd"/>
          </w:p>
        </w:tc>
        <w:tc>
          <w:tcPr>
            <w:tcW w:w="1620" w:type="dxa"/>
            <w:shd w:val="clear" w:color="auto" w:fill="F2F2F2" w:themeFill="background1" w:themeFillShade="F2"/>
          </w:tcPr>
          <w:p w14:paraId="03C38E7F"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003E5FE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73F2CD0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AF8B43" w14:textId="77777777" w:rsidR="00DF7B30" w:rsidRPr="000C5090" w:rsidRDefault="00DF7B30" w:rsidP="00DF7B30">
            <w:pPr>
              <w:pStyle w:val="TableParagraph"/>
            </w:pPr>
            <w:r w:rsidRPr="000C5090">
              <w:t>Yes</w:t>
            </w:r>
          </w:p>
        </w:tc>
      </w:tr>
      <w:tr w:rsidR="00DF7B30" w:rsidRPr="000C5090" w14:paraId="69B8BB9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58F3E4A4" w14:textId="77777777" w:rsidR="00DF7B30" w:rsidRPr="000C5090" w:rsidRDefault="00DF7B30" w:rsidP="00DF7B30">
            <w:pPr>
              <w:pStyle w:val="TableParagraph"/>
            </w:pPr>
            <w:proofErr w:type="spellStart"/>
            <w:r w:rsidRPr="000C5090">
              <w:t>UMRAdmissionSourceID</w:t>
            </w:r>
            <w:proofErr w:type="spellEnd"/>
          </w:p>
        </w:tc>
        <w:tc>
          <w:tcPr>
            <w:tcW w:w="1620" w:type="dxa"/>
            <w:shd w:val="clear" w:color="auto" w:fill="FFFFFF" w:themeFill="background1"/>
          </w:tcPr>
          <w:p w14:paraId="1F973AD3"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07B882ED" w14:textId="77777777" w:rsidR="00DF7B30" w:rsidRPr="000C5090" w:rsidRDefault="00DF7B30" w:rsidP="00DF7B30">
            <w:pPr>
              <w:pStyle w:val="TableParagraph"/>
            </w:pPr>
            <w:r w:rsidRPr="000C5090">
              <w:t>No</w:t>
            </w:r>
          </w:p>
        </w:tc>
        <w:tc>
          <w:tcPr>
            <w:tcW w:w="1440" w:type="dxa"/>
            <w:shd w:val="clear" w:color="auto" w:fill="FFFFFF" w:themeFill="background1"/>
          </w:tcPr>
          <w:p w14:paraId="4C838282" w14:textId="77777777" w:rsidR="00DF7B30" w:rsidRPr="000C5090" w:rsidRDefault="00DF7B30" w:rsidP="00DF7B30">
            <w:pPr>
              <w:pStyle w:val="TableParagraph"/>
            </w:pPr>
            <w:r w:rsidRPr="000C5090">
              <w:t>No</w:t>
            </w:r>
          </w:p>
        </w:tc>
        <w:tc>
          <w:tcPr>
            <w:tcW w:w="1449" w:type="dxa"/>
            <w:shd w:val="clear" w:color="auto" w:fill="FFFFFF" w:themeFill="background1"/>
          </w:tcPr>
          <w:p w14:paraId="6C3288D8" w14:textId="77777777" w:rsidR="00DF7B30" w:rsidRPr="000C5090" w:rsidRDefault="00DF7B30" w:rsidP="00DF7B30">
            <w:pPr>
              <w:pStyle w:val="TableParagraph"/>
            </w:pPr>
            <w:r w:rsidRPr="000C5090">
              <w:t>Yes</w:t>
            </w:r>
          </w:p>
        </w:tc>
      </w:tr>
      <w:tr w:rsidR="00DF7B30" w:rsidRPr="000C5090" w14:paraId="4EDDAEC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2F2F2" w:themeFill="background1" w:themeFillShade="F2"/>
          </w:tcPr>
          <w:p w14:paraId="10AE03CB" w14:textId="77777777" w:rsidR="00DF7B30" w:rsidRPr="000C5090" w:rsidRDefault="00DF7B30" w:rsidP="00DF7B30">
            <w:pPr>
              <w:pStyle w:val="TableParagraph"/>
            </w:pPr>
            <w:proofErr w:type="spellStart"/>
            <w:r w:rsidRPr="000C5090">
              <w:t>AdmittingPhysicianID</w:t>
            </w:r>
            <w:proofErr w:type="spellEnd"/>
          </w:p>
        </w:tc>
        <w:tc>
          <w:tcPr>
            <w:tcW w:w="1620" w:type="dxa"/>
            <w:shd w:val="clear" w:color="auto" w:fill="F2F2F2" w:themeFill="background1" w:themeFillShade="F2"/>
          </w:tcPr>
          <w:p w14:paraId="7ED42F4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2F2F2" w:themeFill="background1" w:themeFillShade="F2"/>
          </w:tcPr>
          <w:p w14:paraId="2D25A66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86DBCE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38FBA" w14:textId="77777777" w:rsidR="00DF7B30" w:rsidRPr="000C5090" w:rsidRDefault="00DF7B30" w:rsidP="00DF7B30">
            <w:pPr>
              <w:pStyle w:val="TableParagraph"/>
            </w:pPr>
            <w:r w:rsidRPr="000C5090">
              <w:t>Yes</w:t>
            </w:r>
          </w:p>
        </w:tc>
      </w:tr>
      <w:tr w:rsidR="00DF7B30" w:rsidRPr="000C5090" w14:paraId="22FB4A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100FC074" w14:textId="77777777" w:rsidR="00DF7B30" w:rsidRPr="000C5090" w:rsidRDefault="00DF7B30" w:rsidP="00DF7B30">
            <w:pPr>
              <w:pStyle w:val="TableParagraph"/>
            </w:pPr>
            <w:proofErr w:type="spellStart"/>
            <w:r w:rsidRPr="000C5090">
              <w:t>UMRAdmittingPhysicianID</w:t>
            </w:r>
            <w:proofErr w:type="spellEnd"/>
          </w:p>
        </w:tc>
        <w:tc>
          <w:tcPr>
            <w:tcW w:w="1620" w:type="dxa"/>
            <w:shd w:val="clear" w:color="auto" w:fill="FFFFFF" w:themeFill="background1"/>
          </w:tcPr>
          <w:p w14:paraId="4756D431"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69174286" w14:textId="77777777" w:rsidR="00DF7B30" w:rsidRPr="000C5090" w:rsidRDefault="00DF7B30" w:rsidP="00DF7B30">
            <w:pPr>
              <w:pStyle w:val="TableParagraph"/>
            </w:pPr>
            <w:r w:rsidRPr="000C5090">
              <w:t>No</w:t>
            </w:r>
          </w:p>
        </w:tc>
        <w:tc>
          <w:tcPr>
            <w:tcW w:w="1440" w:type="dxa"/>
            <w:shd w:val="clear" w:color="auto" w:fill="FFFFFF" w:themeFill="background1"/>
          </w:tcPr>
          <w:p w14:paraId="3C601002" w14:textId="77777777" w:rsidR="00DF7B30" w:rsidRPr="000C5090" w:rsidRDefault="00DF7B30" w:rsidP="00DF7B30">
            <w:pPr>
              <w:pStyle w:val="TableParagraph"/>
            </w:pPr>
            <w:r w:rsidRPr="000C5090">
              <w:t>No</w:t>
            </w:r>
          </w:p>
        </w:tc>
        <w:tc>
          <w:tcPr>
            <w:tcW w:w="1449" w:type="dxa"/>
            <w:shd w:val="clear" w:color="auto" w:fill="FFFFFF" w:themeFill="background1"/>
          </w:tcPr>
          <w:p w14:paraId="4C52E3D5" w14:textId="77777777" w:rsidR="00DF7B30" w:rsidRPr="000C5090" w:rsidRDefault="00DF7B30" w:rsidP="00DF7B30">
            <w:pPr>
              <w:pStyle w:val="TableParagraph"/>
            </w:pPr>
            <w:r w:rsidRPr="000C5090">
              <w:t>Yes</w:t>
            </w:r>
          </w:p>
        </w:tc>
      </w:tr>
    </w:tbl>
    <w:p w14:paraId="6E3F146F" w14:textId="77777777" w:rsidR="00DF7B30" w:rsidRPr="000C5090" w:rsidRDefault="00DF7B30" w:rsidP="00DF7B30">
      <w:pPr>
        <w:pStyle w:val="Heading3"/>
      </w:pPr>
      <w:bookmarkStart w:id="228" w:name="6.4.24_Table:_PatientReviewAudit"/>
      <w:bookmarkStart w:id="229" w:name="_Toc475705869"/>
      <w:bookmarkStart w:id="230" w:name="_Toc93395514"/>
      <w:bookmarkEnd w:id="228"/>
      <w:r w:rsidRPr="000C5090">
        <w:t xml:space="preserve">Table: </w:t>
      </w:r>
      <w:proofErr w:type="spellStart"/>
      <w:r w:rsidRPr="000C5090">
        <w:t>PatientReviewAudit</w:t>
      </w:r>
      <w:bookmarkEnd w:id="229"/>
      <w:bookmarkEnd w:id="230"/>
      <w:proofErr w:type="spellEnd"/>
    </w:p>
    <w:p w14:paraId="414B2E8A" w14:textId="30218A45" w:rsidR="00C33378" w:rsidRPr="000C5090" w:rsidRDefault="00C33378" w:rsidP="00C33378">
      <w:pPr>
        <w:pStyle w:val="Caption"/>
      </w:pPr>
      <w:bookmarkStart w:id="231" w:name="_Toc9339564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28</w:t>
      </w:r>
      <w:r w:rsidR="00C61F74" w:rsidRPr="000C5090">
        <w:rPr>
          <w:noProof/>
        </w:rPr>
        <w:fldChar w:fldCharType="end"/>
      </w:r>
      <w:r w:rsidRPr="000C5090">
        <w:t xml:space="preserve">: </w:t>
      </w:r>
      <w:proofErr w:type="spellStart"/>
      <w:r w:rsidRPr="000C5090">
        <w:t>PatientReviewAudit</w:t>
      </w:r>
      <w:bookmarkEnd w:id="231"/>
      <w:proofErr w:type="spellEnd"/>
    </w:p>
    <w:tbl>
      <w:tblPr>
        <w:tblStyle w:val="DatabaseTable"/>
        <w:tblW w:w="5000" w:type="pct"/>
        <w:tblLayout w:type="fixed"/>
        <w:tblLook w:val="01E0" w:firstRow="1" w:lastRow="1" w:firstColumn="1" w:lastColumn="1" w:noHBand="0" w:noVBand="0"/>
        <w:tblCaption w:val="Table 28: PatientReviewAudit"/>
        <w:tblDescription w:val="Table 28: PatientReviewAudit"/>
      </w:tblPr>
      <w:tblGrid>
        <w:gridCol w:w="4223"/>
        <w:gridCol w:w="1607"/>
        <w:gridCol w:w="983"/>
        <w:gridCol w:w="1429"/>
        <w:gridCol w:w="1438"/>
      </w:tblGrid>
      <w:tr w:rsidR="00DF7B30" w:rsidRPr="000C5090" w14:paraId="24110789"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04FFD9DE" w14:textId="77777777" w:rsidR="00DF7B30" w:rsidRPr="000C5090" w:rsidRDefault="00DF7B30" w:rsidP="00DF7B30">
            <w:pPr>
              <w:pStyle w:val="TableHeaderParagraph"/>
            </w:pPr>
            <w:r w:rsidRPr="000C5090">
              <w:t>Element Name</w:t>
            </w:r>
          </w:p>
        </w:tc>
        <w:tc>
          <w:tcPr>
            <w:tcW w:w="1620" w:type="dxa"/>
          </w:tcPr>
          <w:p w14:paraId="6655D0B8" w14:textId="77777777" w:rsidR="00DF7B30" w:rsidRPr="000C5090" w:rsidRDefault="00DF7B30" w:rsidP="00DF7B30">
            <w:pPr>
              <w:pStyle w:val="TableHeaderParagraph"/>
            </w:pPr>
            <w:r w:rsidRPr="000C5090">
              <w:t>Data Type</w:t>
            </w:r>
          </w:p>
        </w:tc>
        <w:tc>
          <w:tcPr>
            <w:tcW w:w="991" w:type="dxa"/>
          </w:tcPr>
          <w:p w14:paraId="05351018" w14:textId="77777777" w:rsidR="00DF7B30" w:rsidRPr="000C5090" w:rsidRDefault="00DF7B30" w:rsidP="00DF7B30">
            <w:pPr>
              <w:pStyle w:val="TableHeaderParagraph"/>
            </w:pPr>
            <w:r w:rsidRPr="000C5090">
              <w:t>Indexed</w:t>
            </w:r>
          </w:p>
        </w:tc>
        <w:tc>
          <w:tcPr>
            <w:tcW w:w="1440" w:type="dxa"/>
          </w:tcPr>
          <w:p w14:paraId="5FB715C0" w14:textId="77777777" w:rsidR="00DF7B30" w:rsidRPr="000C5090" w:rsidRDefault="00DF7B30" w:rsidP="00DF7B30">
            <w:pPr>
              <w:pStyle w:val="TableHeaderParagraph"/>
            </w:pPr>
            <w:r w:rsidRPr="000C5090">
              <w:t>Primary Key</w:t>
            </w:r>
          </w:p>
        </w:tc>
        <w:tc>
          <w:tcPr>
            <w:tcW w:w="1449" w:type="dxa"/>
          </w:tcPr>
          <w:p w14:paraId="0DCA46F6" w14:textId="77777777" w:rsidR="00DF7B30" w:rsidRPr="000C5090" w:rsidRDefault="00DF7B30" w:rsidP="00DF7B30">
            <w:pPr>
              <w:pStyle w:val="TableHeaderParagraph"/>
            </w:pPr>
            <w:r w:rsidRPr="000C5090">
              <w:t>Foreign Key</w:t>
            </w:r>
          </w:p>
        </w:tc>
      </w:tr>
      <w:tr w:rsidR="00DF7B30" w:rsidRPr="000C5090" w14:paraId="4C2D5D3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C5AE724" w14:textId="77777777" w:rsidR="00DF7B30" w:rsidRPr="000C5090" w:rsidRDefault="00DF7B30" w:rsidP="00DF7B30">
            <w:pPr>
              <w:pStyle w:val="TableParagraph"/>
            </w:pPr>
            <w:r w:rsidRPr="000C5090">
              <w:t>Comments</w:t>
            </w:r>
          </w:p>
        </w:tc>
        <w:tc>
          <w:tcPr>
            <w:tcW w:w="1620" w:type="dxa"/>
            <w:shd w:val="clear" w:color="auto" w:fill="FFFFFF" w:themeFill="background1"/>
          </w:tcPr>
          <w:p w14:paraId="066217CA" w14:textId="77777777" w:rsidR="00DF7B30" w:rsidRPr="000C5090" w:rsidRDefault="00DF7B30" w:rsidP="00DF7B30">
            <w:pPr>
              <w:pStyle w:val="TableParagraph"/>
            </w:pPr>
            <w:r w:rsidRPr="000C5090">
              <w:t>varchar(2000)</w:t>
            </w:r>
          </w:p>
        </w:tc>
        <w:tc>
          <w:tcPr>
            <w:tcW w:w="991" w:type="dxa"/>
            <w:shd w:val="clear" w:color="auto" w:fill="FFFFFF" w:themeFill="background1"/>
          </w:tcPr>
          <w:p w14:paraId="7C374D56" w14:textId="77777777" w:rsidR="00DF7B30" w:rsidRPr="000C5090" w:rsidRDefault="00DF7B30" w:rsidP="00DF7B30">
            <w:pPr>
              <w:pStyle w:val="TableParagraph"/>
            </w:pPr>
            <w:r w:rsidRPr="000C5090">
              <w:t>No</w:t>
            </w:r>
          </w:p>
        </w:tc>
        <w:tc>
          <w:tcPr>
            <w:tcW w:w="1440" w:type="dxa"/>
            <w:shd w:val="clear" w:color="auto" w:fill="FFFFFF" w:themeFill="background1"/>
          </w:tcPr>
          <w:p w14:paraId="709EDBD8" w14:textId="77777777" w:rsidR="00DF7B30" w:rsidRPr="000C5090" w:rsidRDefault="00DF7B30" w:rsidP="00DF7B30">
            <w:pPr>
              <w:pStyle w:val="TableParagraph"/>
            </w:pPr>
            <w:r w:rsidRPr="000C5090">
              <w:t>No</w:t>
            </w:r>
          </w:p>
        </w:tc>
        <w:tc>
          <w:tcPr>
            <w:tcW w:w="1449" w:type="dxa"/>
            <w:shd w:val="clear" w:color="auto" w:fill="FFFFFF" w:themeFill="background1"/>
          </w:tcPr>
          <w:p w14:paraId="1964D433" w14:textId="77777777" w:rsidR="00DF7B30" w:rsidRPr="000C5090" w:rsidRDefault="00DF7B30" w:rsidP="00DF7B30">
            <w:pPr>
              <w:pStyle w:val="TableParagraph"/>
            </w:pPr>
            <w:r w:rsidRPr="000C5090">
              <w:t>No</w:t>
            </w:r>
          </w:p>
        </w:tc>
      </w:tr>
      <w:tr w:rsidR="00DF7B30" w:rsidRPr="000C5090" w14:paraId="40D2D6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35D61F8"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08424E9" w14:textId="77777777" w:rsidR="00DF7B30" w:rsidRPr="000C5090" w:rsidRDefault="00DF7B30" w:rsidP="00DF7B30">
            <w:pPr>
              <w:pStyle w:val="TableParagraph"/>
            </w:pPr>
          </w:p>
        </w:tc>
        <w:tc>
          <w:tcPr>
            <w:tcW w:w="991" w:type="dxa"/>
            <w:shd w:val="clear" w:color="auto" w:fill="F2F2F2" w:themeFill="background1" w:themeFillShade="F2"/>
          </w:tcPr>
          <w:p w14:paraId="5888D2DD" w14:textId="77777777" w:rsidR="00DF7B30" w:rsidRPr="000C5090" w:rsidRDefault="00DF7B30" w:rsidP="00DF7B30">
            <w:pPr>
              <w:pStyle w:val="TableParagraph"/>
            </w:pPr>
          </w:p>
        </w:tc>
        <w:tc>
          <w:tcPr>
            <w:tcW w:w="1440" w:type="dxa"/>
            <w:shd w:val="clear" w:color="auto" w:fill="F2F2F2" w:themeFill="background1" w:themeFillShade="F2"/>
          </w:tcPr>
          <w:p w14:paraId="140E486C" w14:textId="77777777" w:rsidR="00DF7B30" w:rsidRPr="000C5090" w:rsidRDefault="00DF7B30" w:rsidP="00DF7B30">
            <w:pPr>
              <w:pStyle w:val="TableParagraph"/>
            </w:pPr>
          </w:p>
        </w:tc>
        <w:tc>
          <w:tcPr>
            <w:tcW w:w="1449" w:type="dxa"/>
            <w:shd w:val="clear" w:color="auto" w:fill="F2F2F2" w:themeFill="background1" w:themeFillShade="F2"/>
          </w:tcPr>
          <w:p w14:paraId="02FD0C70" w14:textId="77777777" w:rsidR="00DF7B30" w:rsidRPr="000C5090" w:rsidRDefault="00DF7B30" w:rsidP="00DF7B30">
            <w:pPr>
              <w:pStyle w:val="TableParagraph"/>
            </w:pPr>
          </w:p>
        </w:tc>
      </w:tr>
      <w:tr w:rsidR="00DF7B30" w:rsidRPr="000C5090" w14:paraId="67E3A8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87D742"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3D59ECD2"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3DDF1938" w14:textId="77777777" w:rsidR="00DF7B30" w:rsidRPr="000C5090" w:rsidRDefault="00DF7B30" w:rsidP="00DF7B30">
            <w:pPr>
              <w:pStyle w:val="TableParagraph"/>
            </w:pPr>
            <w:r w:rsidRPr="000C5090">
              <w:t>No</w:t>
            </w:r>
          </w:p>
        </w:tc>
        <w:tc>
          <w:tcPr>
            <w:tcW w:w="1440" w:type="dxa"/>
            <w:shd w:val="clear" w:color="auto" w:fill="FFFFFF" w:themeFill="background1"/>
          </w:tcPr>
          <w:p w14:paraId="32D74685" w14:textId="77777777" w:rsidR="00DF7B30" w:rsidRPr="000C5090" w:rsidRDefault="00DF7B30" w:rsidP="00DF7B30">
            <w:pPr>
              <w:pStyle w:val="TableParagraph"/>
            </w:pPr>
            <w:r w:rsidRPr="000C5090">
              <w:t>No</w:t>
            </w:r>
          </w:p>
        </w:tc>
        <w:tc>
          <w:tcPr>
            <w:tcW w:w="1449" w:type="dxa"/>
            <w:shd w:val="clear" w:color="auto" w:fill="FFFFFF" w:themeFill="background1"/>
          </w:tcPr>
          <w:p w14:paraId="07B9399B" w14:textId="77777777" w:rsidR="00DF7B30" w:rsidRPr="000C5090" w:rsidRDefault="00DF7B30" w:rsidP="00DF7B30">
            <w:pPr>
              <w:pStyle w:val="TableParagraph"/>
            </w:pPr>
            <w:r w:rsidRPr="000C5090">
              <w:t>Yes</w:t>
            </w:r>
          </w:p>
        </w:tc>
      </w:tr>
      <w:tr w:rsidR="00DF7B30" w:rsidRPr="000C5090" w14:paraId="45342DD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BD0E9C9"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38A5803A"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034F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AC452E3"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8ACB8A3" w14:textId="77777777" w:rsidR="00DF7B30" w:rsidRPr="000C5090" w:rsidRDefault="00DF7B30" w:rsidP="00DF7B30">
            <w:pPr>
              <w:pStyle w:val="TableParagraph"/>
            </w:pPr>
            <w:r w:rsidRPr="000C5090">
              <w:t>No</w:t>
            </w:r>
          </w:p>
        </w:tc>
      </w:tr>
      <w:tr w:rsidR="00DF7B30" w:rsidRPr="000C5090" w14:paraId="3D42597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DCE7447" w14:textId="77777777" w:rsidR="00DF7B30" w:rsidRPr="000C5090" w:rsidRDefault="00DF7B30" w:rsidP="00DF7B30">
            <w:pPr>
              <w:pStyle w:val="TableParagraph"/>
            </w:pPr>
            <w:r w:rsidRPr="000C5090">
              <w:t>Date that the record was created</w:t>
            </w:r>
          </w:p>
        </w:tc>
        <w:tc>
          <w:tcPr>
            <w:tcW w:w="1620" w:type="dxa"/>
            <w:shd w:val="clear" w:color="auto" w:fill="FFFFFF" w:themeFill="background1"/>
          </w:tcPr>
          <w:p w14:paraId="744FC153" w14:textId="77777777" w:rsidR="00DF7B30" w:rsidRPr="000C5090" w:rsidRDefault="00DF7B30" w:rsidP="00DF7B30">
            <w:pPr>
              <w:pStyle w:val="TableParagraph"/>
            </w:pPr>
          </w:p>
        </w:tc>
        <w:tc>
          <w:tcPr>
            <w:tcW w:w="991" w:type="dxa"/>
            <w:shd w:val="clear" w:color="auto" w:fill="FFFFFF" w:themeFill="background1"/>
          </w:tcPr>
          <w:p w14:paraId="32B87EF8" w14:textId="77777777" w:rsidR="00DF7B30" w:rsidRPr="000C5090" w:rsidRDefault="00DF7B30" w:rsidP="00DF7B30">
            <w:pPr>
              <w:pStyle w:val="TableParagraph"/>
            </w:pPr>
          </w:p>
        </w:tc>
        <w:tc>
          <w:tcPr>
            <w:tcW w:w="1440" w:type="dxa"/>
            <w:shd w:val="clear" w:color="auto" w:fill="FFFFFF" w:themeFill="background1"/>
          </w:tcPr>
          <w:p w14:paraId="6AEBC6A2" w14:textId="77777777" w:rsidR="00DF7B30" w:rsidRPr="000C5090" w:rsidRDefault="00DF7B30" w:rsidP="00DF7B30">
            <w:pPr>
              <w:pStyle w:val="TableParagraph"/>
            </w:pPr>
          </w:p>
        </w:tc>
        <w:tc>
          <w:tcPr>
            <w:tcW w:w="1449" w:type="dxa"/>
            <w:shd w:val="clear" w:color="auto" w:fill="FFFFFF" w:themeFill="background1"/>
          </w:tcPr>
          <w:p w14:paraId="72302D2F" w14:textId="77777777" w:rsidR="00DF7B30" w:rsidRPr="000C5090" w:rsidRDefault="00DF7B30" w:rsidP="00DF7B30">
            <w:pPr>
              <w:pStyle w:val="TableParagraph"/>
            </w:pPr>
          </w:p>
        </w:tc>
      </w:tr>
      <w:tr w:rsidR="00DF7B30" w:rsidRPr="000C5090" w14:paraId="5265AFE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56FDC2A" w14:textId="77777777" w:rsidR="00DF7B30" w:rsidRPr="000C5090" w:rsidRDefault="00DF7B30" w:rsidP="00DF7B30">
            <w:pPr>
              <w:pStyle w:val="TableParagraph"/>
            </w:pPr>
            <w:proofErr w:type="spellStart"/>
            <w:r w:rsidRPr="000C5090">
              <w:t>PatientReviewAuditID</w:t>
            </w:r>
            <w:proofErr w:type="spellEnd"/>
          </w:p>
        </w:tc>
        <w:tc>
          <w:tcPr>
            <w:tcW w:w="1620" w:type="dxa"/>
            <w:shd w:val="clear" w:color="auto" w:fill="F2F2F2" w:themeFill="background1" w:themeFillShade="F2"/>
          </w:tcPr>
          <w:p w14:paraId="1F5E033D"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2F2F2" w:themeFill="background1" w:themeFillShade="F2"/>
          </w:tcPr>
          <w:p w14:paraId="74AEF5AD"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713E8BA"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51D42393" w14:textId="77777777" w:rsidR="00DF7B30" w:rsidRPr="000C5090" w:rsidRDefault="00DF7B30" w:rsidP="00DF7B30">
            <w:pPr>
              <w:pStyle w:val="TableParagraph"/>
            </w:pPr>
            <w:r w:rsidRPr="000C5090">
              <w:t>No</w:t>
            </w:r>
          </w:p>
        </w:tc>
      </w:tr>
      <w:tr w:rsidR="00DF7B30" w:rsidRPr="000C5090" w14:paraId="5B2F9E9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A9FFFEF" w14:textId="77777777" w:rsidR="00DF7B30" w:rsidRPr="000C5090" w:rsidRDefault="00DF7B30" w:rsidP="00DF7B30">
            <w:pPr>
              <w:pStyle w:val="TableParagraph"/>
            </w:pPr>
            <w:proofErr w:type="spellStart"/>
            <w:r w:rsidRPr="000C5090">
              <w:t>PatientReviewID</w:t>
            </w:r>
            <w:proofErr w:type="spellEnd"/>
          </w:p>
        </w:tc>
        <w:tc>
          <w:tcPr>
            <w:tcW w:w="1620" w:type="dxa"/>
            <w:shd w:val="clear" w:color="auto" w:fill="FFFFFF" w:themeFill="background1"/>
          </w:tcPr>
          <w:p w14:paraId="572A4F50"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0D318197" w14:textId="77777777" w:rsidR="00DF7B30" w:rsidRPr="000C5090" w:rsidRDefault="00DF7B30" w:rsidP="00DF7B30">
            <w:pPr>
              <w:pStyle w:val="TableParagraph"/>
            </w:pPr>
            <w:r w:rsidRPr="000C5090">
              <w:t>No</w:t>
            </w:r>
          </w:p>
        </w:tc>
        <w:tc>
          <w:tcPr>
            <w:tcW w:w="1440" w:type="dxa"/>
            <w:shd w:val="clear" w:color="auto" w:fill="FFFFFF" w:themeFill="background1"/>
          </w:tcPr>
          <w:p w14:paraId="3F4522F2" w14:textId="77777777" w:rsidR="00DF7B30" w:rsidRPr="000C5090" w:rsidRDefault="00DF7B30" w:rsidP="00DF7B30">
            <w:pPr>
              <w:pStyle w:val="TableParagraph"/>
            </w:pPr>
            <w:r w:rsidRPr="000C5090">
              <w:t>No</w:t>
            </w:r>
          </w:p>
        </w:tc>
        <w:tc>
          <w:tcPr>
            <w:tcW w:w="1449" w:type="dxa"/>
            <w:shd w:val="clear" w:color="auto" w:fill="FFFFFF" w:themeFill="background1"/>
          </w:tcPr>
          <w:p w14:paraId="5A5A7461" w14:textId="77777777" w:rsidR="00DF7B30" w:rsidRPr="000C5090" w:rsidRDefault="00DF7B30" w:rsidP="00DF7B30">
            <w:pPr>
              <w:pStyle w:val="TableParagraph"/>
            </w:pPr>
            <w:r w:rsidRPr="000C5090">
              <w:t>Yes</w:t>
            </w:r>
          </w:p>
        </w:tc>
      </w:tr>
      <w:tr w:rsidR="00DF7B30" w:rsidRPr="000C5090" w14:paraId="0A52109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558284E"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320F2343"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09C87C8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B5E5A4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DBA2CB6" w14:textId="77777777" w:rsidR="00DF7B30" w:rsidRPr="000C5090" w:rsidRDefault="00DF7B30" w:rsidP="00DF7B30">
            <w:pPr>
              <w:pStyle w:val="TableParagraph"/>
            </w:pPr>
            <w:r w:rsidRPr="000C5090">
              <w:t>Yes</w:t>
            </w:r>
          </w:p>
        </w:tc>
      </w:tr>
    </w:tbl>
    <w:p w14:paraId="2F7E6745" w14:textId="77777777" w:rsidR="00DF7B30" w:rsidRPr="000C5090" w:rsidRDefault="00DF7B30" w:rsidP="00DF7B30">
      <w:pPr>
        <w:pStyle w:val="Heading3"/>
      </w:pPr>
      <w:bookmarkStart w:id="232" w:name="6.4.25_Table:_PatientReviewReason"/>
      <w:bookmarkStart w:id="233" w:name="_Toc475705870"/>
      <w:bookmarkStart w:id="234" w:name="_Toc93395515"/>
      <w:bookmarkEnd w:id="232"/>
      <w:r w:rsidRPr="000C5090">
        <w:lastRenderedPageBreak/>
        <w:t xml:space="preserve">Table: </w:t>
      </w:r>
      <w:proofErr w:type="spellStart"/>
      <w:r w:rsidRPr="000C5090">
        <w:t>PatientReviewReason</w:t>
      </w:r>
      <w:bookmarkEnd w:id="233"/>
      <w:bookmarkEnd w:id="234"/>
      <w:proofErr w:type="spellEnd"/>
    </w:p>
    <w:p w14:paraId="54993B35" w14:textId="226CA8BC" w:rsidR="00302ED8" w:rsidRPr="000C5090" w:rsidRDefault="00302ED8" w:rsidP="00302ED8">
      <w:pPr>
        <w:pStyle w:val="Caption"/>
      </w:pPr>
      <w:bookmarkStart w:id="235" w:name="_Toc9339564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29</w:t>
      </w:r>
      <w:r w:rsidR="00C61F74" w:rsidRPr="000C5090">
        <w:rPr>
          <w:noProof/>
        </w:rPr>
        <w:fldChar w:fldCharType="end"/>
      </w:r>
      <w:r w:rsidRPr="000C5090">
        <w:t xml:space="preserve">: </w:t>
      </w:r>
      <w:proofErr w:type="spellStart"/>
      <w:r w:rsidRPr="000C5090">
        <w:t>PatientReviewReason</w:t>
      </w:r>
      <w:bookmarkEnd w:id="235"/>
      <w:proofErr w:type="spellEnd"/>
    </w:p>
    <w:tbl>
      <w:tblPr>
        <w:tblStyle w:val="DatabaseTable"/>
        <w:tblW w:w="5000" w:type="pct"/>
        <w:tblLayout w:type="fixed"/>
        <w:tblLook w:val="01E0" w:firstRow="1" w:lastRow="1" w:firstColumn="1" w:lastColumn="1" w:noHBand="0" w:noVBand="0"/>
        <w:tblCaption w:val="Table 29: PatientReviewReason"/>
        <w:tblDescription w:val="Table 29: PatientReviewReason"/>
      </w:tblPr>
      <w:tblGrid>
        <w:gridCol w:w="4224"/>
        <w:gridCol w:w="1607"/>
        <w:gridCol w:w="982"/>
        <w:gridCol w:w="1429"/>
        <w:gridCol w:w="1438"/>
      </w:tblGrid>
      <w:tr w:rsidR="00DF7B30" w:rsidRPr="000C5090" w14:paraId="0D43CB81"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1F4C801C" w14:textId="77777777" w:rsidR="00DF7B30" w:rsidRPr="000C5090" w:rsidRDefault="00DF7B30" w:rsidP="00DF7B30">
            <w:pPr>
              <w:pStyle w:val="TableHeaderParagraph"/>
            </w:pPr>
            <w:r w:rsidRPr="000C5090">
              <w:t>Element Name</w:t>
            </w:r>
          </w:p>
        </w:tc>
        <w:tc>
          <w:tcPr>
            <w:tcW w:w="1620" w:type="dxa"/>
          </w:tcPr>
          <w:p w14:paraId="54DB74EF" w14:textId="77777777" w:rsidR="00DF7B30" w:rsidRPr="000C5090" w:rsidRDefault="00DF7B30" w:rsidP="00DF7B30">
            <w:pPr>
              <w:pStyle w:val="TableHeaderParagraph"/>
            </w:pPr>
            <w:r w:rsidRPr="000C5090">
              <w:t>Data Type</w:t>
            </w:r>
          </w:p>
        </w:tc>
        <w:tc>
          <w:tcPr>
            <w:tcW w:w="990" w:type="dxa"/>
          </w:tcPr>
          <w:p w14:paraId="0221C899" w14:textId="77777777" w:rsidR="00DF7B30" w:rsidRPr="000C5090" w:rsidRDefault="00DF7B30" w:rsidP="00DF7B30">
            <w:pPr>
              <w:pStyle w:val="TableHeaderParagraph"/>
            </w:pPr>
            <w:r w:rsidRPr="000C5090">
              <w:t>Indexed</w:t>
            </w:r>
          </w:p>
        </w:tc>
        <w:tc>
          <w:tcPr>
            <w:tcW w:w="1440" w:type="dxa"/>
          </w:tcPr>
          <w:p w14:paraId="65194BE7" w14:textId="77777777" w:rsidR="00DF7B30" w:rsidRPr="000C5090" w:rsidRDefault="00DF7B30" w:rsidP="00DF7B30">
            <w:pPr>
              <w:pStyle w:val="TableHeaderParagraph"/>
            </w:pPr>
            <w:r w:rsidRPr="000C5090">
              <w:t>Primary Key</w:t>
            </w:r>
          </w:p>
        </w:tc>
        <w:tc>
          <w:tcPr>
            <w:tcW w:w="1449" w:type="dxa"/>
          </w:tcPr>
          <w:p w14:paraId="1681D136" w14:textId="77777777" w:rsidR="00DF7B30" w:rsidRPr="000C5090" w:rsidRDefault="00DF7B30" w:rsidP="00DF7B30">
            <w:pPr>
              <w:pStyle w:val="TableHeaderParagraph"/>
            </w:pPr>
            <w:r w:rsidRPr="000C5090">
              <w:t>Foreign Key</w:t>
            </w:r>
          </w:p>
        </w:tc>
      </w:tr>
      <w:tr w:rsidR="00DF7B30" w:rsidRPr="000C5090" w14:paraId="4779EA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CE2C0E4"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20EF167"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324FB896" w14:textId="77777777" w:rsidR="00DF7B30" w:rsidRPr="000C5090" w:rsidRDefault="00DF7B30" w:rsidP="00DF7B30">
            <w:pPr>
              <w:pStyle w:val="TableParagraph"/>
            </w:pPr>
            <w:r w:rsidRPr="000C5090">
              <w:t>No</w:t>
            </w:r>
          </w:p>
        </w:tc>
        <w:tc>
          <w:tcPr>
            <w:tcW w:w="1440" w:type="dxa"/>
            <w:shd w:val="clear" w:color="auto" w:fill="FFFFFF" w:themeFill="background1"/>
          </w:tcPr>
          <w:p w14:paraId="376926DD" w14:textId="77777777" w:rsidR="00DF7B30" w:rsidRPr="000C5090" w:rsidRDefault="00DF7B30" w:rsidP="00DF7B30">
            <w:pPr>
              <w:pStyle w:val="TableParagraph"/>
            </w:pPr>
            <w:r w:rsidRPr="000C5090">
              <w:t>No</w:t>
            </w:r>
          </w:p>
        </w:tc>
        <w:tc>
          <w:tcPr>
            <w:tcW w:w="1449" w:type="dxa"/>
            <w:shd w:val="clear" w:color="auto" w:fill="FFFFFF" w:themeFill="background1"/>
          </w:tcPr>
          <w:p w14:paraId="5804B3FE" w14:textId="77777777" w:rsidR="00DF7B30" w:rsidRPr="000C5090" w:rsidRDefault="00DF7B30" w:rsidP="00DF7B30">
            <w:pPr>
              <w:pStyle w:val="TableParagraph"/>
            </w:pPr>
            <w:r w:rsidRPr="000C5090">
              <w:t>No</w:t>
            </w:r>
          </w:p>
        </w:tc>
      </w:tr>
      <w:tr w:rsidR="00DF7B30" w:rsidRPr="000C5090" w14:paraId="34F0206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2B29A276" w14:textId="77777777" w:rsidR="00DF7B30" w:rsidRPr="000C5090" w:rsidRDefault="00DF7B30" w:rsidP="00DF7B30">
            <w:pPr>
              <w:pStyle w:val="TableParagraph"/>
            </w:pPr>
            <w:r w:rsidRPr="000C5090">
              <w:t>Date that the record was inactivated</w:t>
            </w:r>
          </w:p>
        </w:tc>
        <w:tc>
          <w:tcPr>
            <w:tcW w:w="1620" w:type="dxa"/>
          </w:tcPr>
          <w:p w14:paraId="774A4927" w14:textId="77777777" w:rsidR="00DF7B30" w:rsidRPr="000C5090" w:rsidRDefault="00DF7B30" w:rsidP="00DF7B30">
            <w:pPr>
              <w:pStyle w:val="TableParagraph"/>
            </w:pPr>
          </w:p>
        </w:tc>
        <w:tc>
          <w:tcPr>
            <w:tcW w:w="990" w:type="dxa"/>
          </w:tcPr>
          <w:p w14:paraId="77E55786" w14:textId="77777777" w:rsidR="00DF7B30" w:rsidRPr="000C5090" w:rsidRDefault="00DF7B30" w:rsidP="00DF7B30">
            <w:pPr>
              <w:pStyle w:val="TableParagraph"/>
            </w:pPr>
          </w:p>
        </w:tc>
        <w:tc>
          <w:tcPr>
            <w:tcW w:w="1440" w:type="dxa"/>
          </w:tcPr>
          <w:p w14:paraId="345BA159" w14:textId="77777777" w:rsidR="00DF7B30" w:rsidRPr="000C5090" w:rsidRDefault="00DF7B30" w:rsidP="00DF7B30">
            <w:pPr>
              <w:pStyle w:val="TableParagraph"/>
            </w:pPr>
          </w:p>
        </w:tc>
        <w:tc>
          <w:tcPr>
            <w:tcW w:w="1449" w:type="dxa"/>
          </w:tcPr>
          <w:p w14:paraId="3A499BF0" w14:textId="77777777" w:rsidR="00DF7B30" w:rsidRPr="000C5090" w:rsidRDefault="00DF7B30" w:rsidP="00DF7B30">
            <w:pPr>
              <w:pStyle w:val="TableParagraph"/>
            </w:pPr>
          </w:p>
        </w:tc>
      </w:tr>
      <w:tr w:rsidR="00DF7B30" w:rsidRPr="000C5090" w14:paraId="16EF3A1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7B17DD91" w14:textId="77777777" w:rsidR="00DF7B30" w:rsidRPr="000C5090" w:rsidRDefault="00DF7B30" w:rsidP="00DF7B30">
            <w:pPr>
              <w:pStyle w:val="TableParagraph"/>
            </w:pPr>
            <w:r w:rsidRPr="000C5090">
              <w:t>Inactive</w:t>
            </w:r>
          </w:p>
        </w:tc>
        <w:tc>
          <w:tcPr>
            <w:tcW w:w="1620" w:type="dxa"/>
          </w:tcPr>
          <w:p w14:paraId="5D9BEED2" w14:textId="77777777" w:rsidR="00DF7B30" w:rsidRPr="000C5090" w:rsidRDefault="00DF7B30" w:rsidP="00DF7B30">
            <w:pPr>
              <w:pStyle w:val="TableParagraph"/>
            </w:pPr>
            <w:r w:rsidRPr="000C5090">
              <w:t>bit</w:t>
            </w:r>
          </w:p>
        </w:tc>
        <w:tc>
          <w:tcPr>
            <w:tcW w:w="990" w:type="dxa"/>
          </w:tcPr>
          <w:p w14:paraId="4225E4E7" w14:textId="77777777" w:rsidR="00DF7B30" w:rsidRPr="000C5090" w:rsidRDefault="00DF7B30" w:rsidP="00DF7B30">
            <w:pPr>
              <w:pStyle w:val="TableParagraph"/>
            </w:pPr>
            <w:r w:rsidRPr="000C5090">
              <w:t>No</w:t>
            </w:r>
          </w:p>
        </w:tc>
        <w:tc>
          <w:tcPr>
            <w:tcW w:w="1440" w:type="dxa"/>
          </w:tcPr>
          <w:p w14:paraId="42CB3A00" w14:textId="77777777" w:rsidR="00DF7B30" w:rsidRPr="000C5090" w:rsidRDefault="00DF7B30" w:rsidP="00DF7B30">
            <w:pPr>
              <w:pStyle w:val="TableParagraph"/>
            </w:pPr>
            <w:r w:rsidRPr="000C5090">
              <w:t>No</w:t>
            </w:r>
          </w:p>
        </w:tc>
        <w:tc>
          <w:tcPr>
            <w:tcW w:w="1449" w:type="dxa"/>
          </w:tcPr>
          <w:p w14:paraId="097CE1CD" w14:textId="77777777" w:rsidR="00DF7B30" w:rsidRPr="000C5090" w:rsidRDefault="00DF7B30" w:rsidP="00DF7B30">
            <w:pPr>
              <w:pStyle w:val="TableParagraph"/>
            </w:pPr>
            <w:r w:rsidRPr="000C5090">
              <w:t>No</w:t>
            </w:r>
          </w:p>
        </w:tc>
      </w:tr>
      <w:tr w:rsidR="00DF7B30" w:rsidRPr="000C5090" w14:paraId="44DAFBC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2950655"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5A20D3A1" w14:textId="77777777" w:rsidR="00DF7B30" w:rsidRPr="000C5090" w:rsidRDefault="00DF7B30" w:rsidP="00DF7B30">
            <w:pPr>
              <w:pStyle w:val="TableParagraph"/>
            </w:pPr>
          </w:p>
        </w:tc>
        <w:tc>
          <w:tcPr>
            <w:tcW w:w="990" w:type="dxa"/>
          </w:tcPr>
          <w:p w14:paraId="38639EEE" w14:textId="77777777" w:rsidR="00DF7B30" w:rsidRPr="000C5090" w:rsidRDefault="00DF7B30" w:rsidP="00DF7B30">
            <w:pPr>
              <w:pStyle w:val="TableParagraph"/>
            </w:pPr>
          </w:p>
        </w:tc>
        <w:tc>
          <w:tcPr>
            <w:tcW w:w="1440" w:type="dxa"/>
          </w:tcPr>
          <w:p w14:paraId="60D4E953" w14:textId="77777777" w:rsidR="00DF7B30" w:rsidRPr="000C5090" w:rsidRDefault="00DF7B30" w:rsidP="00DF7B30">
            <w:pPr>
              <w:pStyle w:val="TableParagraph"/>
            </w:pPr>
          </w:p>
        </w:tc>
        <w:tc>
          <w:tcPr>
            <w:tcW w:w="1449" w:type="dxa"/>
          </w:tcPr>
          <w:p w14:paraId="6307FF53" w14:textId="77777777" w:rsidR="00DF7B30" w:rsidRPr="000C5090" w:rsidRDefault="00DF7B30" w:rsidP="00DF7B30">
            <w:pPr>
              <w:pStyle w:val="TableParagraph"/>
            </w:pPr>
          </w:p>
        </w:tc>
      </w:tr>
      <w:tr w:rsidR="00DF7B30" w:rsidRPr="000C5090" w14:paraId="04B06B8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1FF8E478" w14:textId="77777777" w:rsidR="00DF7B30" w:rsidRPr="000C5090" w:rsidRDefault="00DF7B30" w:rsidP="00DF7B30">
            <w:pPr>
              <w:pStyle w:val="TableParagraph"/>
            </w:pPr>
            <w:proofErr w:type="spellStart"/>
            <w:r w:rsidRPr="000C5090">
              <w:t>OtherDesc</w:t>
            </w:r>
            <w:proofErr w:type="spellEnd"/>
          </w:p>
        </w:tc>
        <w:tc>
          <w:tcPr>
            <w:tcW w:w="1620" w:type="dxa"/>
          </w:tcPr>
          <w:p w14:paraId="2A61A2C4" w14:textId="77777777" w:rsidR="00DF7B30" w:rsidRPr="000C5090" w:rsidRDefault="00DF7B30" w:rsidP="00DF7B30">
            <w:pPr>
              <w:pStyle w:val="TableParagraph"/>
            </w:pPr>
            <w:r w:rsidRPr="000C5090">
              <w:t>varchar(500)</w:t>
            </w:r>
          </w:p>
        </w:tc>
        <w:tc>
          <w:tcPr>
            <w:tcW w:w="990" w:type="dxa"/>
          </w:tcPr>
          <w:p w14:paraId="7EAE0481" w14:textId="77777777" w:rsidR="00DF7B30" w:rsidRPr="000C5090" w:rsidRDefault="00DF7B30" w:rsidP="00DF7B30">
            <w:pPr>
              <w:pStyle w:val="TableParagraph"/>
            </w:pPr>
            <w:r w:rsidRPr="000C5090">
              <w:t>No</w:t>
            </w:r>
          </w:p>
        </w:tc>
        <w:tc>
          <w:tcPr>
            <w:tcW w:w="1440" w:type="dxa"/>
          </w:tcPr>
          <w:p w14:paraId="74EFB7C1" w14:textId="77777777" w:rsidR="00DF7B30" w:rsidRPr="000C5090" w:rsidRDefault="00DF7B30" w:rsidP="00DF7B30">
            <w:pPr>
              <w:pStyle w:val="TableParagraph"/>
            </w:pPr>
            <w:r w:rsidRPr="000C5090">
              <w:t>No</w:t>
            </w:r>
          </w:p>
        </w:tc>
        <w:tc>
          <w:tcPr>
            <w:tcW w:w="1449" w:type="dxa"/>
          </w:tcPr>
          <w:p w14:paraId="2B6960B9" w14:textId="77777777" w:rsidR="00DF7B30" w:rsidRPr="000C5090" w:rsidRDefault="00DF7B30" w:rsidP="00DF7B30">
            <w:pPr>
              <w:pStyle w:val="TableParagraph"/>
            </w:pPr>
            <w:r w:rsidRPr="000C5090">
              <w:t>No</w:t>
            </w:r>
          </w:p>
        </w:tc>
      </w:tr>
      <w:tr w:rsidR="00DF7B30" w:rsidRPr="000C5090" w14:paraId="42F5452D"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7F1AF1F6" w14:textId="77777777" w:rsidR="00DF7B30" w:rsidRPr="000C5090" w:rsidRDefault="00DF7B30" w:rsidP="00DF7B30">
            <w:pPr>
              <w:pStyle w:val="TableParagraph"/>
            </w:pPr>
            <w:r w:rsidRPr="000C5090">
              <w:t>Additional description about a patient review reason</w:t>
            </w:r>
          </w:p>
        </w:tc>
        <w:tc>
          <w:tcPr>
            <w:tcW w:w="1620" w:type="dxa"/>
          </w:tcPr>
          <w:p w14:paraId="47C1603B" w14:textId="77777777" w:rsidR="00DF7B30" w:rsidRPr="000C5090" w:rsidRDefault="00DF7B30" w:rsidP="00DF7B30">
            <w:pPr>
              <w:pStyle w:val="TableParagraph"/>
            </w:pPr>
          </w:p>
        </w:tc>
        <w:tc>
          <w:tcPr>
            <w:tcW w:w="990" w:type="dxa"/>
          </w:tcPr>
          <w:p w14:paraId="609586A2" w14:textId="77777777" w:rsidR="00DF7B30" w:rsidRPr="000C5090" w:rsidRDefault="00DF7B30" w:rsidP="00DF7B30">
            <w:pPr>
              <w:pStyle w:val="TableParagraph"/>
            </w:pPr>
          </w:p>
        </w:tc>
        <w:tc>
          <w:tcPr>
            <w:tcW w:w="1440" w:type="dxa"/>
          </w:tcPr>
          <w:p w14:paraId="635ACE77" w14:textId="77777777" w:rsidR="00DF7B30" w:rsidRPr="000C5090" w:rsidRDefault="00DF7B30" w:rsidP="00DF7B30">
            <w:pPr>
              <w:pStyle w:val="TableParagraph"/>
            </w:pPr>
          </w:p>
        </w:tc>
        <w:tc>
          <w:tcPr>
            <w:tcW w:w="1449" w:type="dxa"/>
          </w:tcPr>
          <w:p w14:paraId="2DAF8E5D" w14:textId="77777777" w:rsidR="00DF7B30" w:rsidRPr="000C5090" w:rsidRDefault="00DF7B30" w:rsidP="00DF7B30">
            <w:pPr>
              <w:pStyle w:val="TableParagraph"/>
            </w:pPr>
          </w:p>
        </w:tc>
      </w:tr>
      <w:tr w:rsidR="00DF7B30" w:rsidRPr="000C5090" w14:paraId="7844D23C"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566B9C73" w14:textId="77777777" w:rsidR="00DF7B30" w:rsidRPr="000C5090" w:rsidRDefault="00DF7B30" w:rsidP="00DF7B30">
            <w:pPr>
              <w:pStyle w:val="TableParagraph"/>
            </w:pPr>
            <w:proofErr w:type="spellStart"/>
            <w:r w:rsidRPr="000C5090">
              <w:t>PatientReviewID</w:t>
            </w:r>
            <w:proofErr w:type="spellEnd"/>
          </w:p>
        </w:tc>
        <w:tc>
          <w:tcPr>
            <w:tcW w:w="1620" w:type="dxa"/>
          </w:tcPr>
          <w:p w14:paraId="795DBE17" w14:textId="77777777" w:rsidR="00DF7B30" w:rsidRPr="000C5090" w:rsidRDefault="00DF7B30" w:rsidP="00DF7B30">
            <w:pPr>
              <w:pStyle w:val="TableParagraph"/>
            </w:pPr>
            <w:proofErr w:type="spellStart"/>
            <w:r w:rsidRPr="000C5090">
              <w:t>bigint</w:t>
            </w:r>
            <w:proofErr w:type="spellEnd"/>
          </w:p>
        </w:tc>
        <w:tc>
          <w:tcPr>
            <w:tcW w:w="990" w:type="dxa"/>
          </w:tcPr>
          <w:p w14:paraId="1C528227" w14:textId="77777777" w:rsidR="00DF7B30" w:rsidRPr="000C5090" w:rsidRDefault="00DF7B30" w:rsidP="00DF7B30">
            <w:pPr>
              <w:pStyle w:val="TableParagraph"/>
            </w:pPr>
            <w:r w:rsidRPr="000C5090">
              <w:t>Yes</w:t>
            </w:r>
          </w:p>
        </w:tc>
        <w:tc>
          <w:tcPr>
            <w:tcW w:w="1440" w:type="dxa"/>
          </w:tcPr>
          <w:p w14:paraId="2457C725" w14:textId="77777777" w:rsidR="00DF7B30" w:rsidRPr="000C5090" w:rsidRDefault="00DF7B30" w:rsidP="00DF7B30">
            <w:pPr>
              <w:pStyle w:val="TableParagraph"/>
            </w:pPr>
            <w:r w:rsidRPr="000C5090">
              <w:t>Yes</w:t>
            </w:r>
          </w:p>
        </w:tc>
        <w:tc>
          <w:tcPr>
            <w:tcW w:w="1449" w:type="dxa"/>
          </w:tcPr>
          <w:p w14:paraId="567F9A07" w14:textId="77777777" w:rsidR="00DF7B30" w:rsidRPr="000C5090" w:rsidRDefault="00DF7B30" w:rsidP="00DF7B30">
            <w:pPr>
              <w:pStyle w:val="TableParagraph"/>
            </w:pPr>
            <w:r w:rsidRPr="000C5090">
              <w:t>Yes</w:t>
            </w:r>
          </w:p>
        </w:tc>
      </w:tr>
      <w:tr w:rsidR="00DF7B30" w:rsidRPr="000C5090" w14:paraId="2F113996"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034243E2" w14:textId="77777777" w:rsidR="00DF7B30" w:rsidRPr="000C5090" w:rsidRDefault="00DF7B30" w:rsidP="00DF7B30">
            <w:pPr>
              <w:pStyle w:val="TableParagraph"/>
            </w:pPr>
            <w:r w:rsidRPr="000C5090">
              <w:t>Identification number for a patient review</w:t>
            </w:r>
          </w:p>
        </w:tc>
        <w:tc>
          <w:tcPr>
            <w:tcW w:w="1620" w:type="dxa"/>
          </w:tcPr>
          <w:p w14:paraId="2032E0C9" w14:textId="77777777" w:rsidR="00DF7B30" w:rsidRPr="000C5090" w:rsidRDefault="00DF7B30" w:rsidP="00DF7B30">
            <w:pPr>
              <w:pStyle w:val="TableParagraph"/>
            </w:pPr>
          </w:p>
        </w:tc>
        <w:tc>
          <w:tcPr>
            <w:tcW w:w="990" w:type="dxa"/>
          </w:tcPr>
          <w:p w14:paraId="5AE654E3" w14:textId="77777777" w:rsidR="00DF7B30" w:rsidRPr="000C5090" w:rsidRDefault="00DF7B30" w:rsidP="00DF7B30">
            <w:pPr>
              <w:pStyle w:val="TableParagraph"/>
            </w:pPr>
          </w:p>
        </w:tc>
        <w:tc>
          <w:tcPr>
            <w:tcW w:w="1440" w:type="dxa"/>
          </w:tcPr>
          <w:p w14:paraId="51537F73" w14:textId="77777777" w:rsidR="00DF7B30" w:rsidRPr="000C5090" w:rsidRDefault="00DF7B30" w:rsidP="00DF7B30">
            <w:pPr>
              <w:pStyle w:val="TableParagraph"/>
            </w:pPr>
          </w:p>
        </w:tc>
        <w:tc>
          <w:tcPr>
            <w:tcW w:w="1449" w:type="dxa"/>
          </w:tcPr>
          <w:p w14:paraId="0B4D49B4" w14:textId="77777777" w:rsidR="00DF7B30" w:rsidRPr="000C5090" w:rsidRDefault="00DF7B30" w:rsidP="00DF7B30">
            <w:pPr>
              <w:pStyle w:val="TableParagraph"/>
            </w:pPr>
          </w:p>
        </w:tc>
      </w:tr>
      <w:tr w:rsidR="00DF7B30" w:rsidRPr="000C5090" w14:paraId="12B496D6"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2DAF600" w14:textId="77777777" w:rsidR="00DF7B30" w:rsidRPr="000C5090" w:rsidRDefault="00DF7B30" w:rsidP="00DF7B30">
            <w:pPr>
              <w:pStyle w:val="TableParagraph"/>
            </w:pPr>
            <w:proofErr w:type="spellStart"/>
            <w:r w:rsidRPr="000C5090">
              <w:t>PatientReviewReasonID</w:t>
            </w:r>
            <w:proofErr w:type="spellEnd"/>
          </w:p>
        </w:tc>
        <w:tc>
          <w:tcPr>
            <w:tcW w:w="1620" w:type="dxa"/>
          </w:tcPr>
          <w:p w14:paraId="651C34EA" w14:textId="77777777" w:rsidR="00DF7B30" w:rsidRPr="000C5090" w:rsidRDefault="00DF7B30" w:rsidP="00DF7B30">
            <w:pPr>
              <w:pStyle w:val="TableParagraph"/>
            </w:pPr>
            <w:proofErr w:type="spellStart"/>
            <w:r w:rsidRPr="000C5090">
              <w:t>bigint</w:t>
            </w:r>
            <w:proofErr w:type="spellEnd"/>
          </w:p>
        </w:tc>
        <w:tc>
          <w:tcPr>
            <w:tcW w:w="990" w:type="dxa"/>
          </w:tcPr>
          <w:p w14:paraId="0626E9D3" w14:textId="77777777" w:rsidR="00DF7B30" w:rsidRPr="000C5090" w:rsidRDefault="00DF7B30" w:rsidP="00DF7B30">
            <w:pPr>
              <w:pStyle w:val="TableParagraph"/>
            </w:pPr>
            <w:r w:rsidRPr="000C5090">
              <w:t>Yes</w:t>
            </w:r>
          </w:p>
        </w:tc>
        <w:tc>
          <w:tcPr>
            <w:tcW w:w="1440" w:type="dxa"/>
          </w:tcPr>
          <w:p w14:paraId="1DE4FDF3" w14:textId="77777777" w:rsidR="00DF7B30" w:rsidRPr="000C5090" w:rsidRDefault="00DF7B30" w:rsidP="00DF7B30">
            <w:pPr>
              <w:pStyle w:val="TableParagraph"/>
            </w:pPr>
            <w:r w:rsidRPr="000C5090">
              <w:t>No</w:t>
            </w:r>
          </w:p>
        </w:tc>
        <w:tc>
          <w:tcPr>
            <w:tcW w:w="1449" w:type="dxa"/>
          </w:tcPr>
          <w:p w14:paraId="74EF12E3" w14:textId="77777777" w:rsidR="00DF7B30" w:rsidRPr="000C5090" w:rsidRDefault="00DF7B30" w:rsidP="00DF7B30">
            <w:pPr>
              <w:pStyle w:val="TableParagraph"/>
            </w:pPr>
            <w:r w:rsidRPr="000C5090">
              <w:t>No</w:t>
            </w:r>
          </w:p>
        </w:tc>
      </w:tr>
      <w:tr w:rsidR="00DF7B30" w:rsidRPr="000C5090" w14:paraId="7E0CB7C7"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350B59B3" w14:textId="77777777" w:rsidR="00DF7B30" w:rsidRPr="000C5090" w:rsidRDefault="00DF7B30" w:rsidP="00DF7B30">
            <w:pPr>
              <w:pStyle w:val="TableParagraph"/>
            </w:pPr>
            <w:r w:rsidRPr="000C5090">
              <w:t>Identification number for a patient review reason</w:t>
            </w:r>
          </w:p>
        </w:tc>
        <w:tc>
          <w:tcPr>
            <w:tcW w:w="1620" w:type="dxa"/>
          </w:tcPr>
          <w:p w14:paraId="0F7CE639" w14:textId="77777777" w:rsidR="00DF7B30" w:rsidRPr="000C5090" w:rsidRDefault="00DF7B30" w:rsidP="00DF7B30">
            <w:pPr>
              <w:pStyle w:val="TableParagraph"/>
            </w:pPr>
          </w:p>
        </w:tc>
        <w:tc>
          <w:tcPr>
            <w:tcW w:w="990" w:type="dxa"/>
          </w:tcPr>
          <w:p w14:paraId="4598C30B" w14:textId="77777777" w:rsidR="00DF7B30" w:rsidRPr="000C5090" w:rsidRDefault="00DF7B30" w:rsidP="00DF7B30">
            <w:pPr>
              <w:pStyle w:val="TableParagraph"/>
            </w:pPr>
          </w:p>
        </w:tc>
        <w:tc>
          <w:tcPr>
            <w:tcW w:w="1440" w:type="dxa"/>
          </w:tcPr>
          <w:p w14:paraId="107F4887" w14:textId="77777777" w:rsidR="00DF7B30" w:rsidRPr="000C5090" w:rsidRDefault="00DF7B30" w:rsidP="00DF7B30">
            <w:pPr>
              <w:pStyle w:val="TableParagraph"/>
            </w:pPr>
          </w:p>
        </w:tc>
        <w:tc>
          <w:tcPr>
            <w:tcW w:w="1449" w:type="dxa"/>
          </w:tcPr>
          <w:p w14:paraId="7E0E1A1D" w14:textId="77777777" w:rsidR="00DF7B30" w:rsidRPr="000C5090" w:rsidRDefault="00DF7B30" w:rsidP="00DF7B30">
            <w:pPr>
              <w:pStyle w:val="TableParagraph"/>
            </w:pPr>
          </w:p>
        </w:tc>
      </w:tr>
      <w:tr w:rsidR="00DF7B30" w:rsidRPr="000C5090" w14:paraId="43E8DACF" w14:textId="77777777" w:rsidTr="00113E83">
        <w:trPr>
          <w:cnfStyle w:val="000000100000" w:firstRow="0" w:lastRow="0" w:firstColumn="0" w:lastColumn="0" w:oddVBand="0" w:evenVBand="0" w:oddHBand="1" w:evenHBand="0" w:firstRowFirstColumn="0" w:firstRowLastColumn="0" w:lastRowFirstColumn="0" w:lastRowLastColumn="0"/>
        </w:trPr>
        <w:tc>
          <w:tcPr>
            <w:tcW w:w="4259" w:type="dxa"/>
          </w:tcPr>
          <w:p w14:paraId="48F34733" w14:textId="77777777" w:rsidR="00DF7B30" w:rsidRPr="000C5090" w:rsidRDefault="00DF7B30" w:rsidP="00DF7B30">
            <w:pPr>
              <w:pStyle w:val="TableParagraph"/>
            </w:pPr>
            <w:proofErr w:type="spellStart"/>
            <w:r w:rsidRPr="000C5090">
              <w:t>ReasonID</w:t>
            </w:r>
            <w:proofErr w:type="spellEnd"/>
          </w:p>
        </w:tc>
        <w:tc>
          <w:tcPr>
            <w:tcW w:w="1620" w:type="dxa"/>
          </w:tcPr>
          <w:p w14:paraId="37FF5DBF" w14:textId="77777777" w:rsidR="00DF7B30" w:rsidRPr="000C5090" w:rsidRDefault="00DF7B30" w:rsidP="00DF7B30">
            <w:pPr>
              <w:pStyle w:val="TableParagraph"/>
            </w:pPr>
            <w:proofErr w:type="spellStart"/>
            <w:r w:rsidRPr="000C5090">
              <w:t>smallint</w:t>
            </w:r>
            <w:proofErr w:type="spellEnd"/>
          </w:p>
        </w:tc>
        <w:tc>
          <w:tcPr>
            <w:tcW w:w="990" w:type="dxa"/>
          </w:tcPr>
          <w:p w14:paraId="5ABC49A4" w14:textId="77777777" w:rsidR="00DF7B30" w:rsidRPr="000C5090" w:rsidRDefault="00DF7B30" w:rsidP="00DF7B30">
            <w:pPr>
              <w:pStyle w:val="TableParagraph"/>
            </w:pPr>
            <w:r w:rsidRPr="000C5090">
              <w:t>Yes</w:t>
            </w:r>
          </w:p>
        </w:tc>
        <w:tc>
          <w:tcPr>
            <w:tcW w:w="1440" w:type="dxa"/>
          </w:tcPr>
          <w:p w14:paraId="04620FF1" w14:textId="77777777" w:rsidR="00DF7B30" w:rsidRPr="000C5090" w:rsidRDefault="00DF7B30" w:rsidP="00DF7B30">
            <w:pPr>
              <w:pStyle w:val="TableParagraph"/>
            </w:pPr>
            <w:r w:rsidRPr="000C5090">
              <w:t>Yes</w:t>
            </w:r>
          </w:p>
        </w:tc>
        <w:tc>
          <w:tcPr>
            <w:tcW w:w="1449" w:type="dxa"/>
          </w:tcPr>
          <w:p w14:paraId="410A5197" w14:textId="77777777" w:rsidR="00DF7B30" w:rsidRPr="000C5090" w:rsidRDefault="00DF7B30" w:rsidP="00DF7B30">
            <w:pPr>
              <w:pStyle w:val="TableParagraph"/>
            </w:pPr>
            <w:r w:rsidRPr="000C5090">
              <w:t>Yes</w:t>
            </w:r>
          </w:p>
        </w:tc>
      </w:tr>
      <w:tr w:rsidR="00DF7B30" w:rsidRPr="000C5090" w14:paraId="0F5B2E11" w14:textId="77777777" w:rsidTr="00113E83">
        <w:trPr>
          <w:cnfStyle w:val="000000010000" w:firstRow="0" w:lastRow="0" w:firstColumn="0" w:lastColumn="0" w:oddVBand="0" w:evenVBand="0" w:oddHBand="0" w:evenHBand="1" w:firstRowFirstColumn="0" w:firstRowLastColumn="0" w:lastRowFirstColumn="0" w:lastRowLastColumn="0"/>
        </w:trPr>
        <w:tc>
          <w:tcPr>
            <w:tcW w:w="4259" w:type="dxa"/>
          </w:tcPr>
          <w:p w14:paraId="571EFF94" w14:textId="77777777" w:rsidR="00DF7B30" w:rsidRPr="000C5090" w:rsidRDefault="00DF7B30" w:rsidP="00DF7B30">
            <w:pPr>
              <w:pStyle w:val="TableParagraph"/>
            </w:pPr>
            <w:r w:rsidRPr="000C5090">
              <w:t>Identification number for a patient review reason</w:t>
            </w:r>
          </w:p>
        </w:tc>
        <w:tc>
          <w:tcPr>
            <w:tcW w:w="1620" w:type="dxa"/>
          </w:tcPr>
          <w:p w14:paraId="5B3FBC70" w14:textId="77777777" w:rsidR="00DF7B30" w:rsidRPr="000C5090" w:rsidRDefault="00DF7B30" w:rsidP="00DF7B30">
            <w:pPr>
              <w:pStyle w:val="TableParagraph"/>
            </w:pPr>
          </w:p>
        </w:tc>
        <w:tc>
          <w:tcPr>
            <w:tcW w:w="990" w:type="dxa"/>
          </w:tcPr>
          <w:p w14:paraId="372CEF34" w14:textId="77777777" w:rsidR="00DF7B30" w:rsidRPr="000C5090" w:rsidRDefault="00DF7B30" w:rsidP="00DF7B30">
            <w:pPr>
              <w:pStyle w:val="TableParagraph"/>
            </w:pPr>
          </w:p>
        </w:tc>
        <w:tc>
          <w:tcPr>
            <w:tcW w:w="1440" w:type="dxa"/>
          </w:tcPr>
          <w:p w14:paraId="51E1618D" w14:textId="77777777" w:rsidR="00DF7B30" w:rsidRPr="000C5090" w:rsidRDefault="00DF7B30" w:rsidP="00DF7B30">
            <w:pPr>
              <w:pStyle w:val="TableParagraph"/>
            </w:pPr>
          </w:p>
        </w:tc>
        <w:tc>
          <w:tcPr>
            <w:tcW w:w="1449" w:type="dxa"/>
          </w:tcPr>
          <w:p w14:paraId="4E6838E3" w14:textId="77777777" w:rsidR="00DF7B30" w:rsidRPr="000C5090" w:rsidRDefault="00DF7B30" w:rsidP="00DF7B30">
            <w:pPr>
              <w:pStyle w:val="TableParagraph"/>
            </w:pPr>
          </w:p>
        </w:tc>
      </w:tr>
    </w:tbl>
    <w:p w14:paraId="3802EE3C" w14:textId="77777777" w:rsidR="00DF7B30" w:rsidRPr="000C5090" w:rsidRDefault="00DF7B30" w:rsidP="00DF7B30">
      <w:pPr>
        <w:pStyle w:val="Heading3"/>
      </w:pPr>
      <w:bookmarkStart w:id="236" w:name="6.4.26_Table:_PatientStay"/>
      <w:bookmarkStart w:id="237" w:name="_Toc475705871"/>
      <w:bookmarkStart w:id="238" w:name="_Toc93395516"/>
      <w:bookmarkEnd w:id="236"/>
      <w:r w:rsidRPr="000C5090">
        <w:t xml:space="preserve">Table: </w:t>
      </w:r>
      <w:proofErr w:type="spellStart"/>
      <w:r w:rsidRPr="000C5090">
        <w:t>PatientStay</w:t>
      </w:r>
      <w:bookmarkEnd w:id="237"/>
      <w:bookmarkEnd w:id="238"/>
      <w:proofErr w:type="spellEnd"/>
    </w:p>
    <w:p w14:paraId="6495BB1C" w14:textId="7EDF34E6" w:rsidR="00302ED8" w:rsidRPr="000C5090" w:rsidRDefault="00302ED8" w:rsidP="00302ED8">
      <w:pPr>
        <w:pStyle w:val="Caption"/>
      </w:pPr>
      <w:bookmarkStart w:id="239" w:name="_Toc9339564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30</w:t>
      </w:r>
      <w:r w:rsidR="00C61F74" w:rsidRPr="000C5090">
        <w:rPr>
          <w:noProof/>
        </w:rPr>
        <w:fldChar w:fldCharType="end"/>
      </w:r>
      <w:r w:rsidRPr="000C5090">
        <w:t xml:space="preserve">: </w:t>
      </w:r>
      <w:proofErr w:type="spellStart"/>
      <w:r w:rsidRPr="000C5090">
        <w:t>PatientStay</w:t>
      </w:r>
      <w:bookmarkEnd w:id="239"/>
      <w:proofErr w:type="spellEnd"/>
    </w:p>
    <w:tbl>
      <w:tblPr>
        <w:tblStyle w:val="DatabaseTable"/>
        <w:tblW w:w="5000" w:type="pct"/>
        <w:tblLayout w:type="fixed"/>
        <w:tblLook w:val="01E0" w:firstRow="1" w:lastRow="1" w:firstColumn="1" w:lastColumn="1" w:noHBand="0" w:noVBand="0"/>
        <w:tblCaption w:val="Table 30: PatientStay"/>
        <w:tblDescription w:val="Table 30: PatientStay"/>
      </w:tblPr>
      <w:tblGrid>
        <w:gridCol w:w="4223"/>
        <w:gridCol w:w="1607"/>
        <w:gridCol w:w="983"/>
        <w:gridCol w:w="1429"/>
        <w:gridCol w:w="1438"/>
      </w:tblGrid>
      <w:tr w:rsidR="00DF7B30" w:rsidRPr="000C5090" w14:paraId="26716644"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637A4624" w14:textId="77777777" w:rsidR="00DF7B30" w:rsidRPr="000C5090" w:rsidRDefault="00DF7B30" w:rsidP="00DF7B30">
            <w:pPr>
              <w:pStyle w:val="TableHeaderParagraph"/>
            </w:pPr>
            <w:r w:rsidRPr="000C5090">
              <w:t>Element Name</w:t>
            </w:r>
          </w:p>
        </w:tc>
        <w:tc>
          <w:tcPr>
            <w:tcW w:w="1620" w:type="dxa"/>
          </w:tcPr>
          <w:p w14:paraId="64E1C4D1" w14:textId="77777777" w:rsidR="00DF7B30" w:rsidRPr="000C5090" w:rsidRDefault="00DF7B30" w:rsidP="00DF7B30">
            <w:pPr>
              <w:pStyle w:val="TableHeaderParagraph"/>
            </w:pPr>
            <w:r w:rsidRPr="000C5090">
              <w:t>Data Type</w:t>
            </w:r>
          </w:p>
        </w:tc>
        <w:tc>
          <w:tcPr>
            <w:tcW w:w="991" w:type="dxa"/>
          </w:tcPr>
          <w:p w14:paraId="44487BCA" w14:textId="77777777" w:rsidR="00DF7B30" w:rsidRPr="000C5090" w:rsidRDefault="00DF7B30" w:rsidP="00DF7B30">
            <w:pPr>
              <w:pStyle w:val="TableHeaderParagraph"/>
            </w:pPr>
            <w:r w:rsidRPr="000C5090">
              <w:t>Indexed</w:t>
            </w:r>
          </w:p>
        </w:tc>
        <w:tc>
          <w:tcPr>
            <w:tcW w:w="1440" w:type="dxa"/>
          </w:tcPr>
          <w:p w14:paraId="2BC1C382" w14:textId="77777777" w:rsidR="00DF7B30" w:rsidRPr="000C5090" w:rsidRDefault="00DF7B30" w:rsidP="00DF7B30">
            <w:pPr>
              <w:pStyle w:val="TableHeaderParagraph"/>
            </w:pPr>
            <w:r w:rsidRPr="000C5090">
              <w:t>Primary Key</w:t>
            </w:r>
          </w:p>
        </w:tc>
        <w:tc>
          <w:tcPr>
            <w:tcW w:w="1449" w:type="dxa"/>
          </w:tcPr>
          <w:p w14:paraId="437624DF" w14:textId="77777777" w:rsidR="00DF7B30" w:rsidRPr="000C5090" w:rsidRDefault="00DF7B30" w:rsidP="00DF7B30">
            <w:pPr>
              <w:pStyle w:val="TableHeaderParagraph"/>
            </w:pPr>
            <w:r w:rsidRPr="000C5090">
              <w:t>Foreign Key</w:t>
            </w:r>
          </w:p>
        </w:tc>
      </w:tr>
      <w:tr w:rsidR="00DF7B30" w:rsidRPr="000C5090" w14:paraId="75DA312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6CFDB7" w14:textId="77777777" w:rsidR="00DF7B30" w:rsidRPr="000C5090" w:rsidRDefault="00DF7B30" w:rsidP="00DF7B30">
            <w:pPr>
              <w:pStyle w:val="TableParagraph"/>
            </w:pPr>
            <w:proofErr w:type="spellStart"/>
            <w:r w:rsidRPr="000C5090">
              <w:t>AdmissionDiagnosis</w:t>
            </w:r>
            <w:proofErr w:type="spellEnd"/>
          </w:p>
        </w:tc>
        <w:tc>
          <w:tcPr>
            <w:tcW w:w="1620" w:type="dxa"/>
            <w:shd w:val="clear" w:color="auto" w:fill="FFFFFF" w:themeFill="background1"/>
          </w:tcPr>
          <w:p w14:paraId="5B4E4C77" w14:textId="77777777" w:rsidR="00DF7B30" w:rsidRPr="000C5090" w:rsidRDefault="00DF7B30" w:rsidP="00DF7B30">
            <w:pPr>
              <w:pStyle w:val="TableParagraph"/>
            </w:pPr>
            <w:r w:rsidRPr="000C5090">
              <w:t>varchar(50)</w:t>
            </w:r>
          </w:p>
        </w:tc>
        <w:tc>
          <w:tcPr>
            <w:tcW w:w="991" w:type="dxa"/>
            <w:shd w:val="clear" w:color="auto" w:fill="FFFFFF" w:themeFill="background1"/>
          </w:tcPr>
          <w:p w14:paraId="65D85C27" w14:textId="77777777" w:rsidR="00DF7B30" w:rsidRPr="000C5090" w:rsidRDefault="00DF7B30" w:rsidP="00DF7B30">
            <w:pPr>
              <w:pStyle w:val="TableParagraph"/>
            </w:pPr>
            <w:r w:rsidRPr="000C5090">
              <w:t>No</w:t>
            </w:r>
          </w:p>
        </w:tc>
        <w:tc>
          <w:tcPr>
            <w:tcW w:w="1440" w:type="dxa"/>
            <w:shd w:val="clear" w:color="auto" w:fill="FFFFFF" w:themeFill="background1"/>
          </w:tcPr>
          <w:p w14:paraId="385425BA" w14:textId="77777777" w:rsidR="00DF7B30" w:rsidRPr="000C5090" w:rsidRDefault="00DF7B30" w:rsidP="00DF7B30">
            <w:pPr>
              <w:pStyle w:val="TableParagraph"/>
            </w:pPr>
            <w:r w:rsidRPr="000C5090">
              <w:t>No</w:t>
            </w:r>
          </w:p>
        </w:tc>
        <w:tc>
          <w:tcPr>
            <w:tcW w:w="1449" w:type="dxa"/>
            <w:shd w:val="clear" w:color="auto" w:fill="FFFFFF" w:themeFill="background1"/>
          </w:tcPr>
          <w:p w14:paraId="0F381715" w14:textId="77777777" w:rsidR="00DF7B30" w:rsidRPr="000C5090" w:rsidRDefault="00DF7B30" w:rsidP="00DF7B30">
            <w:pPr>
              <w:pStyle w:val="TableParagraph"/>
            </w:pPr>
            <w:r w:rsidRPr="000C5090">
              <w:t>No</w:t>
            </w:r>
          </w:p>
        </w:tc>
      </w:tr>
      <w:tr w:rsidR="00DF7B30" w:rsidRPr="000C5090" w14:paraId="54F6A03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9DA686" w14:textId="77777777" w:rsidR="00DF7B30" w:rsidRPr="000C5090" w:rsidRDefault="00DF7B30" w:rsidP="00DF7B30">
            <w:pPr>
              <w:pStyle w:val="TableParagraph"/>
            </w:pPr>
            <w:r w:rsidRPr="000C5090">
              <w:t>Diagnosis for the patient at time of Admission</w:t>
            </w:r>
          </w:p>
        </w:tc>
        <w:tc>
          <w:tcPr>
            <w:tcW w:w="1620" w:type="dxa"/>
            <w:shd w:val="clear" w:color="auto" w:fill="F2F2F2" w:themeFill="background1" w:themeFillShade="F2"/>
          </w:tcPr>
          <w:p w14:paraId="110A436A" w14:textId="77777777" w:rsidR="00DF7B30" w:rsidRPr="000C5090" w:rsidRDefault="00DF7B30" w:rsidP="00DF7B30">
            <w:pPr>
              <w:pStyle w:val="TableParagraph"/>
            </w:pPr>
            <w:proofErr w:type="spellStart"/>
            <w:r w:rsidRPr="000C5090">
              <w:t>VistA</w:t>
            </w:r>
            <w:proofErr w:type="spellEnd"/>
            <w:r w:rsidRPr="000C5090">
              <w:t xml:space="preserve"> File / Field 405 / .1</w:t>
            </w:r>
          </w:p>
        </w:tc>
        <w:tc>
          <w:tcPr>
            <w:tcW w:w="991" w:type="dxa"/>
            <w:shd w:val="clear" w:color="auto" w:fill="F2F2F2" w:themeFill="background1" w:themeFillShade="F2"/>
          </w:tcPr>
          <w:p w14:paraId="51C90017" w14:textId="77777777" w:rsidR="00DF7B30" w:rsidRPr="000C5090" w:rsidRDefault="00DF7B30" w:rsidP="00DF7B30">
            <w:pPr>
              <w:pStyle w:val="TableParagraph"/>
            </w:pPr>
          </w:p>
        </w:tc>
        <w:tc>
          <w:tcPr>
            <w:tcW w:w="1440" w:type="dxa"/>
            <w:shd w:val="clear" w:color="auto" w:fill="F2F2F2" w:themeFill="background1" w:themeFillShade="F2"/>
          </w:tcPr>
          <w:p w14:paraId="2715503E" w14:textId="77777777" w:rsidR="00DF7B30" w:rsidRPr="000C5090" w:rsidRDefault="00DF7B30" w:rsidP="00DF7B30">
            <w:pPr>
              <w:pStyle w:val="TableParagraph"/>
            </w:pPr>
          </w:p>
        </w:tc>
        <w:tc>
          <w:tcPr>
            <w:tcW w:w="1449" w:type="dxa"/>
            <w:shd w:val="clear" w:color="auto" w:fill="F2F2F2" w:themeFill="background1" w:themeFillShade="F2"/>
          </w:tcPr>
          <w:p w14:paraId="77B424D9" w14:textId="77777777" w:rsidR="00DF7B30" w:rsidRPr="000C5090" w:rsidRDefault="00DF7B30" w:rsidP="00DF7B30">
            <w:pPr>
              <w:pStyle w:val="TableParagraph"/>
            </w:pPr>
          </w:p>
        </w:tc>
      </w:tr>
      <w:tr w:rsidR="00DF7B30" w:rsidRPr="000C5090" w14:paraId="721A9BD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46DB39B" w14:textId="77777777" w:rsidR="00DF7B30" w:rsidRPr="000C5090" w:rsidRDefault="00DF7B30" w:rsidP="00DF7B30">
            <w:pPr>
              <w:pStyle w:val="TableParagraph"/>
            </w:pPr>
            <w:proofErr w:type="spellStart"/>
            <w:r w:rsidRPr="000C5090">
              <w:t>AdmissionDRGID</w:t>
            </w:r>
            <w:proofErr w:type="spellEnd"/>
          </w:p>
        </w:tc>
        <w:tc>
          <w:tcPr>
            <w:tcW w:w="1620" w:type="dxa"/>
            <w:shd w:val="clear" w:color="auto" w:fill="FFFFFF" w:themeFill="background1"/>
          </w:tcPr>
          <w:p w14:paraId="4F8FEF50"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FDCBE21" w14:textId="77777777" w:rsidR="00DF7B30" w:rsidRPr="000C5090" w:rsidRDefault="00DF7B30" w:rsidP="00DF7B30">
            <w:pPr>
              <w:pStyle w:val="TableParagraph"/>
            </w:pPr>
            <w:r w:rsidRPr="000C5090">
              <w:t>No</w:t>
            </w:r>
          </w:p>
        </w:tc>
        <w:tc>
          <w:tcPr>
            <w:tcW w:w="1440" w:type="dxa"/>
            <w:shd w:val="clear" w:color="auto" w:fill="FFFFFF" w:themeFill="background1"/>
          </w:tcPr>
          <w:p w14:paraId="3276F1AC" w14:textId="77777777" w:rsidR="00DF7B30" w:rsidRPr="000C5090" w:rsidRDefault="00DF7B30" w:rsidP="00DF7B30">
            <w:pPr>
              <w:pStyle w:val="TableParagraph"/>
            </w:pPr>
            <w:r w:rsidRPr="000C5090">
              <w:t>No</w:t>
            </w:r>
          </w:p>
        </w:tc>
        <w:tc>
          <w:tcPr>
            <w:tcW w:w="1449" w:type="dxa"/>
            <w:shd w:val="clear" w:color="auto" w:fill="FFFFFF" w:themeFill="background1"/>
          </w:tcPr>
          <w:p w14:paraId="18222CBA" w14:textId="77777777" w:rsidR="00DF7B30" w:rsidRPr="000C5090" w:rsidRDefault="00DF7B30" w:rsidP="00DF7B30">
            <w:pPr>
              <w:pStyle w:val="TableParagraph"/>
            </w:pPr>
            <w:r w:rsidRPr="000C5090">
              <w:t>No</w:t>
            </w:r>
          </w:p>
        </w:tc>
      </w:tr>
      <w:tr w:rsidR="00DF7B30" w:rsidRPr="000C5090" w14:paraId="1732642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1DA1AEC" w14:textId="77777777" w:rsidR="00DF7B30" w:rsidRPr="000C5090" w:rsidRDefault="00DF7B30" w:rsidP="00DF7B30">
            <w:pPr>
              <w:pStyle w:val="TableParagraph"/>
            </w:pPr>
            <w:r w:rsidRPr="000C5090">
              <w:t>Identification number for an Admission Diagnosis Related Group</w:t>
            </w:r>
          </w:p>
        </w:tc>
        <w:tc>
          <w:tcPr>
            <w:tcW w:w="1620" w:type="dxa"/>
            <w:shd w:val="clear" w:color="auto" w:fill="F2F2F2" w:themeFill="background1" w:themeFillShade="F2"/>
          </w:tcPr>
          <w:p w14:paraId="274774AD"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B53D961" w14:textId="77777777" w:rsidR="00DF7B30" w:rsidRPr="000C5090" w:rsidRDefault="00DF7B30" w:rsidP="00DF7B30">
            <w:pPr>
              <w:pStyle w:val="TableParagraph"/>
            </w:pPr>
            <w:r w:rsidRPr="000C5090">
              <w:t>45 / 9</w:t>
            </w:r>
          </w:p>
        </w:tc>
        <w:tc>
          <w:tcPr>
            <w:tcW w:w="991" w:type="dxa"/>
            <w:shd w:val="clear" w:color="auto" w:fill="F2F2F2" w:themeFill="background1" w:themeFillShade="F2"/>
          </w:tcPr>
          <w:p w14:paraId="5AC7487C" w14:textId="77777777" w:rsidR="00DF7B30" w:rsidRPr="000C5090" w:rsidRDefault="00DF7B30" w:rsidP="00DF7B30">
            <w:pPr>
              <w:pStyle w:val="TableParagraph"/>
            </w:pPr>
          </w:p>
        </w:tc>
        <w:tc>
          <w:tcPr>
            <w:tcW w:w="1440" w:type="dxa"/>
            <w:shd w:val="clear" w:color="auto" w:fill="F2F2F2" w:themeFill="background1" w:themeFillShade="F2"/>
          </w:tcPr>
          <w:p w14:paraId="2A34ACC4" w14:textId="77777777" w:rsidR="00DF7B30" w:rsidRPr="000C5090" w:rsidRDefault="00DF7B30" w:rsidP="00DF7B30">
            <w:pPr>
              <w:pStyle w:val="TableParagraph"/>
            </w:pPr>
          </w:p>
        </w:tc>
        <w:tc>
          <w:tcPr>
            <w:tcW w:w="1449" w:type="dxa"/>
            <w:shd w:val="clear" w:color="auto" w:fill="F2F2F2" w:themeFill="background1" w:themeFillShade="F2"/>
          </w:tcPr>
          <w:p w14:paraId="41D4AE60" w14:textId="77777777" w:rsidR="00DF7B30" w:rsidRPr="000C5090" w:rsidRDefault="00DF7B30" w:rsidP="00DF7B30">
            <w:pPr>
              <w:pStyle w:val="TableParagraph"/>
            </w:pPr>
          </w:p>
        </w:tc>
      </w:tr>
      <w:tr w:rsidR="00DF7B30" w:rsidRPr="000C5090" w14:paraId="52BF4A96"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3A013F" w14:textId="77777777" w:rsidR="00DF7B30" w:rsidRPr="000C5090" w:rsidRDefault="00DF7B30" w:rsidP="00DF7B30">
            <w:pPr>
              <w:pStyle w:val="TableParagraph"/>
            </w:pPr>
            <w:proofErr w:type="spellStart"/>
            <w:r w:rsidRPr="000C5090">
              <w:t>AdmissionMASMovementTypeID</w:t>
            </w:r>
            <w:proofErr w:type="spellEnd"/>
          </w:p>
        </w:tc>
        <w:tc>
          <w:tcPr>
            <w:tcW w:w="1620" w:type="dxa"/>
            <w:shd w:val="clear" w:color="auto" w:fill="FFFFFF" w:themeFill="background1"/>
          </w:tcPr>
          <w:p w14:paraId="634E7AC4"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4C8A9D7" w14:textId="77777777" w:rsidR="00DF7B30" w:rsidRPr="000C5090" w:rsidRDefault="00DF7B30" w:rsidP="00DF7B30">
            <w:pPr>
              <w:pStyle w:val="TableParagraph"/>
            </w:pPr>
            <w:r w:rsidRPr="000C5090">
              <w:t>No</w:t>
            </w:r>
          </w:p>
        </w:tc>
        <w:tc>
          <w:tcPr>
            <w:tcW w:w="1440" w:type="dxa"/>
            <w:shd w:val="clear" w:color="auto" w:fill="FFFFFF" w:themeFill="background1"/>
          </w:tcPr>
          <w:p w14:paraId="31287885" w14:textId="77777777" w:rsidR="00DF7B30" w:rsidRPr="000C5090" w:rsidRDefault="00DF7B30" w:rsidP="00DF7B30">
            <w:pPr>
              <w:pStyle w:val="TableParagraph"/>
            </w:pPr>
            <w:r w:rsidRPr="000C5090">
              <w:t>No</w:t>
            </w:r>
          </w:p>
        </w:tc>
        <w:tc>
          <w:tcPr>
            <w:tcW w:w="1449" w:type="dxa"/>
            <w:shd w:val="clear" w:color="auto" w:fill="FFFFFF" w:themeFill="background1"/>
          </w:tcPr>
          <w:p w14:paraId="78A450DE" w14:textId="77777777" w:rsidR="00DF7B30" w:rsidRPr="000C5090" w:rsidRDefault="00DF7B30" w:rsidP="00DF7B30">
            <w:pPr>
              <w:pStyle w:val="TableParagraph"/>
            </w:pPr>
            <w:r w:rsidRPr="000C5090">
              <w:t>Yes</w:t>
            </w:r>
          </w:p>
        </w:tc>
      </w:tr>
      <w:tr w:rsidR="00DF7B30" w:rsidRPr="000C5090" w14:paraId="5A29711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F9D32BD" w14:textId="77777777" w:rsidR="00DF7B30" w:rsidRPr="000C5090" w:rsidRDefault="00DF7B30" w:rsidP="00DF7B30">
            <w:pPr>
              <w:pStyle w:val="TableParagraph"/>
            </w:pPr>
            <w:r w:rsidRPr="000C5090">
              <w:t>Identification number for a Medical Administration Service Admission Movement Type</w:t>
            </w:r>
          </w:p>
        </w:tc>
        <w:tc>
          <w:tcPr>
            <w:tcW w:w="1620" w:type="dxa"/>
            <w:shd w:val="clear" w:color="auto" w:fill="F2F2F2" w:themeFill="background1" w:themeFillShade="F2"/>
          </w:tcPr>
          <w:p w14:paraId="1CB032C3"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E981BDD" w14:textId="77777777" w:rsidR="00DF7B30" w:rsidRPr="000C5090" w:rsidRDefault="00DF7B30" w:rsidP="00DF7B30">
            <w:pPr>
              <w:pStyle w:val="TableParagraph"/>
            </w:pPr>
            <w:r w:rsidRPr="000C5090">
              <w:t>405 / .18</w:t>
            </w:r>
          </w:p>
          <w:p w14:paraId="1C71A988" w14:textId="77777777" w:rsidR="00DF7B30" w:rsidRPr="000C5090" w:rsidRDefault="00DF7B30" w:rsidP="00DF7B30">
            <w:pPr>
              <w:pStyle w:val="TableParagraph"/>
            </w:pPr>
            <w:r w:rsidRPr="000C5090">
              <w:t>405.2 / .01</w:t>
            </w:r>
          </w:p>
        </w:tc>
        <w:tc>
          <w:tcPr>
            <w:tcW w:w="991" w:type="dxa"/>
            <w:shd w:val="clear" w:color="auto" w:fill="F2F2F2" w:themeFill="background1" w:themeFillShade="F2"/>
          </w:tcPr>
          <w:p w14:paraId="4F817B61" w14:textId="77777777" w:rsidR="00DF7B30" w:rsidRPr="000C5090" w:rsidRDefault="00DF7B30" w:rsidP="00DF7B30">
            <w:pPr>
              <w:pStyle w:val="TableParagraph"/>
            </w:pPr>
          </w:p>
        </w:tc>
        <w:tc>
          <w:tcPr>
            <w:tcW w:w="1440" w:type="dxa"/>
            <w:shd w:val="clear" w:color="auto" w:fill="F2F2F2" w:themeFill="background1" w:themeFillShade="F2"/>
          </w:tcPr>
          <w:p w14:paraId="35672230" w14:textId="77777777" w:rsidR="00DF7B30" w:rsidRPr="000C5090" w:rsidRDefault="00DF7B30" w:rsidP="00DF7B30">
            <w:pPr>
              <w:pStyle w:val="TableParagraph"/>
            </w:pPr>
          </w:p>
        </w:tc>
        <w:tc>
          <w:tcPr>
            <w:tcW w:w="1449" w:type="dxa"/>
            <w:shd w:val="clear" w:color="auto" w:fill="F2F2F2" w:themeFill="background1" w:themeFillShade="F2"/>
          </w:tcPr>
          <w:p w14:paraId="50975F22" w14:textId="77777777" w:rsidR="00DF7B30" w:rsidRPr="000C5090" w:rsidRDefault="00DF7B30" w:rsidP="00DF7B30">
            <w:pPr>
              <w:pStyle w:val="TableParagraph"/>
            </w:pPr>
          </w:p>
        </w:tc>
      </w:tr>
      <w:tr w:rsidR="00DF7B30" w:rsidRPr="000C5090" w14:paraId="6487FDF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2E39197" w14:textId="77777777" w:rsidR="00DF7B30" w:rsidRPr="000C5090" w:rsidRDefault="00DF7B30" w:rsidP="00DF7B30">
            <w:pPr>
              <w:pStyle w:val="TableParagraph"/>
            </w:pPr>
            <w:proofErr w:type="spellStart"/>
            <w:r w:rsidRPr="000C5090">
              <w:t>AdmissionMovementIEN</w:t>
            </w:r>
            <w:proofErr w:type="spellEnd"/>
          </w:p>
        </w:tc>
        <w:tc>
          <w:tcPr>
            <w:tcW w:w="1620" w:type="dxa"/>
            <w:shd w:val="clear" w:color="auto" w:fill="FFFFFF" w:themeFill="background1"/>
          </w:tcPr>
          <w:p w14:paraId="6F54FD5C" w14:textId="77777777" w:rsidR="00DF7B30" w:rsidRPr="000C5090" w:rsidRDefault="00DF7B30" w:rsidP="00DF7B30">
            <w:pPr>
              <w:pStyle w:val="TableParagraph"/>
            </w:pPr>
            <w:r w:rsidRPr="000C5090">
              <w:t>varchar(50)</w:t>
            </w:r>
          </w:p>
        </w:tc>
        <w:tc>
          <w:tcPr>
            <w:tcW w:w="991" w:type="dxa"/>
            <w:shd w:val="clear" w:color="auto" w:fill="FFFFFF" w:themeFill="background1"/>
          </w:tcPr>
          <w:p w14:paraId="2A889269" w14:textId="77777777" w:rsidR="00DF7B30" w:rsidRPr="000C5090" w:rsidRDefault="00DF7B30" w:rsidP="00DF7B30">
            <w:pPr>
              <w:pStyle w:val="TableParagraph"/>
            </w:pPr>
            <w:r w:rsidRPr="000C5090">
              <w:t>Yes</w:t>
            </w:r>
          </w:p>
        </w:tc>
        <w:tc>
          <w:tcPr>
            <w:tcW w:w="1440" w:type="dxa"/>
            <w:shd w:val="clear" w:color="auto" w:fill="FFFFFF" w:themeFill="background1"/>
          </w:tcPr>
          <w:p w14:paraId="54658469" w14:textId="77777777" w:rsidR="00DF7B30" w:rsidRPr="000C5090" w:rsidRDefault="00DF7B30" w:rsidP="00DF7B30">
            <w:pPr>
              <w:pStyle w:val="TableParagraph"/>
            </w:pPr>
            <w:r w:rsidRPr="000C5090">
              <w:t>Yes</w:t>
            </w:r>
          </w:p>
        </w:tc>
        <w:tc>
          <w:tcPr>
            <w:tcW w:w="1449" w:type="dxa"/>
            <w:shd w:val="clear" w:color="auto" w:fill="FFFFFF" w:themeFill="background1"/>
          </w:tcPr>
          <w:p w14:paraId="559587CF" w14:textId="77777777" w:rsidR="00DF7B30" w:rsidRPr="000C5090" w:rsidRDefault="00DF7B30" w:rsidP="00DF7B30">
            <w:pPr>
              <w:pStyle w:val="TableParagraph"/>
            </w:pPr>
            <w:r w:rsidRPr="000C5090">
              <w:t>No</w:t>
            </w:r>
          </w:p>
        </w:tc>
      </w:tr>
      <w:tr w:rsidR="00DF7B30" w:rsidRPr="000C5090" w14:paraId="1FE083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026F0E7" w14:textId="77777777" w:rsidR="00DF7B30" w:rsidRPr="000C5090" w:rsidRDefault="00DF7B30" w:rsidP="00DF7B30">
            <w:pPr>
              <w:pStyle w:val="TableParagraph"/>
            </w:pPr>
            <w:proofErr w:type="spellStart"/>
            <w:r w:rsidRPr="000C5090">
              <w:t>VistA</w:t>
            </w:r>
            <w:proofErr w:type="spellEnd"/>
            <w:r w:rsidRPr="000C5090">
              <w:t xml:space="preserve"> identifier for a patient's Admission Movement</w:t>
            </w:r>
          </w:p>
        </w:tc>
        <w:tc>
          <w:tcPr>
            <w:tcW w:w="1620" w:type="dxa"/>
            <w:shd w:val="clear" w:color="auto" w:fill="F2F2F2" w:themeFill="background1" w:themeFillShade="F2"/>
          </w:tcPr>
          <w:p w14:paraId="00F4B7A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735F3BB" w14:textId="77777777" w:rsidR="00DF7B30" w:rsidRPr="000C5090" w:rsidRDefault="00DF7B30" w:rsidP="00DF7B30">
            <w:pPr>
              <w:pStyle w:val="TableParagraph"/>
            </w:pPr>
            <w:r w:rsidRPr="000C5090">
              <w:t>405 / IEN</w:t>
            </w:r>
          </w:p>
          <w:p w14:paraId="7BD42F03" w14:textId="77777777" w:rsidR="00DF7B30" w:rsidRPr="000C5090" w:rsidRDefault="00DF7B30" w:rsidP="00DF7B30">
            <w:pPr>
              <w:pStyle w:val="TableParagraph"/>
            </w:pPr>
            <w:r w:rsidRPr="000C5090">
              <w:t>405 / .14</w:t>
            </w:r>
          </w:p>
        </w:tc>
        <w:tc>
          <w:tcPr>
            <w:tcW w:w="991" w:type="dxa"/>
            <w:shd w:val="clear" w:color="auto" w:fill="F2F2F2" w:themeFill="background1" w:themeFillShade="F2"/>
          </w:tcPr>
          <w:p w14:paraId="161C88D8" w14:textId="77777777" w:rsidR="00DF7B30" w:rsidRPr="000C5090" w:rsidRDefault="00DF7B30" w:rsidP="00DF7B30">
            <w:pPr>
              <w:pStyle w:val="TableParagraph"/>
            </w:pPr>
          </w:p>
        </w:tc>
        <w:tc>
          <w:tcPr>
            <w:tcW w:w="1440" w:type="dxa"/>
            <w:shd w:val="clear" w:color="auto" w:fill="F2F2F2" w:themeFill="background1" w:themeFillShade="F2"/>
          </w:tcPr>
          <w:p w14:paraId="5FBA7898" w14:textId="77777777" w:rsidR="00DF7B30" w:rsidRPr="000C5090" w:rsidRDefault="00DF7B30" w:rsidP="00DF7B30">
            <w:pPr>
              <w:pStyle w:val="TableParagraph"/>
            </w:pPr>
          </w:p>
        </w:tc>
        <w:tc>
          <w:tcPr>
            <w:tcW w:w="1449" w:type="dxa"/>
            <w:shd w:val="clear" w:color="auto" w:fill="F2F2F2" w:themeFill="background1" w:themeFillShade="F2"/>
          </w:tcPr>
          <w:p w14:paraId="0FB14CEB" w14:textId="77777777" w:rsidR="00DF7B30" w:rsidRPr="000C5090" w:rsidRDefault="00DF7B30" w:rsidP="00DF7B30">
            <w:pPr>
              <w:pStyle w:val="TableParagraph"/>
            </w:pPr>
          </w:p>
        </w:tc>
      </w:tr>
      <w:tr w:rsidR="00DF7B30" w:rsidRPr="000C5090" w14:paraId="344079B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32F09AE" w14:textId="77777777" w:rsidR="00DF7B30" w:rsidRPr="000C5090" w:rsidRDefault="00DF7B30" w:rsidP="00DF7B30">
            <w:pPr>
              <w:pStyle w:val="TableParagraph"/>
            </w:pPr>
            <w:proofErr w:type="spellStart"/>
            <w:r w:rsidRPr="000C5090">
              <w:t>AdmitDate</w:t>
            </w:r>
            <w:proofErr w:type="spellEnd"/>
          </w:p>
        </w:tc>
        <w:tc>
          <w:tcPr>
            <w:tcW w:w="1620" w:type="dxa"/>
            <w:shd w:val="clear" w:color="auto" w:fill="FFFFFF" w:themeFill="background1"/>
          </w:tcPr>
          <w:p w14:paraId="3E9316A0" w14:textId="77777777" w:rsidR="00DF7B30" w:rsidRPr="000C5090" w:rsidRDefault="00DF7B30" w:rsidP="00DF7B30">
            <w:pPr>
              <w:pStyle w:val="TableParagraph"/>
            </w:pPr>
            <w:r w:rsidRPr="000C5090">
              <w:t>datetime</w:t>
            </w:r>
          </w:p>
        </w:tc>
        <w:tc>
          <w:tcPr>
            <w:tcW w:w="991" w:type="dxa"/>
            <w:shd w:val="clear" w:color="auto" w:fill="FFFFFF" w:themeFill="background1"/>
          </w:tcPr>
          <w:p w14:paraId="2BD7DDBB" w14:textId="77777777" w:rsidR="00DF7B30" w:rsidRPr="000C5090" w:rsidRDefault="00DF7B30" w:rsidP="00DF7B30">
            <w:pPr>
              <w:pStyle w:val="TableParagraph"/>
            </w:pPr>
            <w:r w:rsidRPr="000C5090">
              <w:t>No</w:t>
            </w:r>
          </w:p>
        </w:tc>
        <w:tc>
          <w:tcPr>
            <w:tcW w:w="1440" w:type="dxa"/>
            <w:shd w:val="clear" w:color="auto" w:fill="FFFFFF" w:themeFill="background1"/>
          </w:tcPr>
          <w:p w14:paraId="1362251B" w14:textId="77777777" w:rsidR="00DF7B30" w:rsidRPr="000C5090" w:rsidRDefault="00DF7B30" w:rsidP="00DF7B30">
            <w:pPr>
              <w:pStyle w:val="TableParagraph"/>
            </w:pPr>
            <w:r w:rsidRPr="000C5090">
              <w:t>No</w:t>
            </w:r>
          </w:p>
        </w:tc>
        <w:tc>
          <w:tcPr>
            <w:tcW w:w="1449" w:type="dxa"/>
            <w:shd w:val="clear" w:color="auto" w:fill="FFFFFF" w:themeFill="background1"/>
          </w:tcPr>
          <w:p w14:paraId="37362BF0" w14:textId="77777777" w:rsidR="00DF7B30" w:rsidRPr="000C5090" w:rsidRDefault="00DF7B30" w:rsidP="00DF7B30">
            <w:pPr>
              <w:pStyle w:val="TableParagraph"/>
            </w:pPr>
            <w:r w:rsidRPr="000C5090">
              <w:t>No</w:t>
            </w:r>
          </w:p>
        </w:tc>
      </w:tr>
      <w:tr w:rsidR="00DF7B30" w:rsidRPr="000C5090" w14:paraId="7B31AA3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8895D89" w14:textId="77777777" w:rsidR="00DF7B30" w:rsidRPr="000C5090" w:rsidRDefault="00DF7B30" w:rsidP="00DF7B30">
            <w:pPr>
              <w:pStyle w:val="TableParagraph"/>
            </w:pPr>
            <w:r w:rsidRPr="000C5090">
              <w:t>Date that the patient was admitted to the hospital</w:t>
            </w:r>
          </w:p>
        </w:tc>
        <w:tc>
          <w:tcPr>
            <w:tcW w:w="1620" w:type="dxa"/>
            <w:shd w:val="clear" w:color="auto" w:fill="F2F2F2" w:themeFill="background1" w:themeFillShade="F2"/>
          </w:tcPr>
          <w:p w14:paraId="38D6094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62E4DE6" w14:textId="77777777" w:rsidR="00DF7B30" w:rsidRPr="000C5090" w:rsidRDefault="00DF7B30" w:rsidP="00DF7B30">
            <w:pPr>
              <w:pStyle w:val="TableParagraph"/>
            </w:pPr>
            <w:r w:rsidRPr="000C5090">
              <w:t>405 / .01</w:t>
            </w:r>
          </w:p>
        </w:tc>
        <w:tc>
          <w:tcPr>
            <w:tcW w:w="991" w:type="dxa"/>
            <w:shd w:val="clear" w:color="auto" w:fill="F2F2F2" w:themeFill="background1" w:themeFillShade="F2"/>
          </w:tcPr>
          <w:p w14:paraId="396F1C04" w14:textId="77777777" w:rsidR="00DF7B30" w:rsidRPr="000C5090" w:rsidRDefault="00DF7B30" w:rsidP="00DF7B30">
            <w:pPr>
              <w:pStyle w:val="TableParagraph"/>
            </w:pPr>
          </w:p>
        </w:tc>
        <w:tc>
          <w:tcPr>
            <w:tcW w:w="1440" w:type="dxa"/>
            <w:shd w:val="clear" w:color="auto" w:fill="F2F2F2" w:themeFill="background1" w:themeFillShade="F2"/>
          </w:tcPr>
          <w:p w14:paraId="7692866A" w14:textId="77777777" w:rsidR="00DF7B30" w:rsidRPr="000C5090" w:rsidRDefault="00DF7B30" w:rsidP="00DF7B30">
            <w:pPr>
              <w:pStyle w:val="TableParagraph"/>
            </w:pPr>
          </w:p>
        </w:tc>
        <w:tc>
          <w:tcPr>
            <w:tcW w:w="1449" w:type="dxa"/>
            <w:shd w:val="clear" w:color="auto" w:fill="F2F2F2" w:themeFill="background1" w:themeFillShade="F2"/>
          </w:tcPr>
          <w:p w14:paraId="6E3B7CDA" w14:textId="77777777" w:rsidR="00DF7B30" w:rsidRPr="000C5090" w:rsidRDefault="00DF7B30" w:rsidP="00DF7B30">
            <w:pPr>
              <w:pStyle w:val="TableParagraph"/>
            </w:pPr>
          </w:p>
        </w:tc>
      </w:tr>
      <w:tr w:rsidR="00DF7B30" w:rsidRPr="000C5090" w14:paraId="5971D0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B5BAC90" w14:textId="77777777" w:rsidR="00DF7B30" w:rsidRPr="000C5090" w:rsidRDefault="00DF7B30" w:rsidP="00DF7B30">
            <w:pPr>
              <w:pStyle w:val="TableParagraph"/>
            </w:pPr>
            <w:proofErr w:type="spellStart"/>
            <w:r w:rsidRPr="000C5090">
              <w:t>AdmittingPhysicianID</w:t>
            </w:r>
            <w:proofErr w:type="spellEnd"/>
          </w:p>
        </w:tc>
        <w:tc>
          <w:tcPr>
            <w:tcW w:w="1620" w:type="dxa"/>
            <w:shd w:val="clear" w:color="auto" w:fill="FFFFFF" w:themeFill="background1"/>
          </w:tcPr>
          <w:p w14:paraId="46F7ED26" w14:textId="77777777" w:rsidR="00DF7B30" w:rsidRPr="000C5090" w:rsidRDefault="00DF7B30" w:rsidP="00DF7B30">
            <w:pPr>
              <w:pStyle w:val="TableParagraph"/>
            </w:pPr>
            <w:r w:rsidRPr="000C5090">
              <w:t>int</w:t>
            </w:r>
          </w:p>
        </w:tc>
        <w:tc>
          <w:tcPr>
            <w:tcW w:w="991" w:type="dxa"/>
            <w:shd w:val="clear" w:color="auto" w:fill="FFFFFF" w:themeFill="background1"/>
          </w:tcPr>
          <w:p w14:paraId="3051A6AB" w14:textId="77777777" w:rsidR="00DF7B30" w:rsidRPr="000C5090" w:rsidRDefault="00DF7B30" w:rsidP="00DF7B30">
            <w:pPr>
              <w:pStyle w:val="TableParagraph"/>
            </w:pPr>
            <w:r w:rsidRPr="000C5090">
              <w:t>No</w:t>
            </w:r>
          </w:p>
        </w:tc>
        <w:tc>
          <w:tcPr>
            <w:tcW w:w="1440" w:type="dxa"/>
            <w:shd w:val="clear" w:color="auto" w:fill="FFFFFF" w:themeFill="background1"/>
          </w:tcPr>
          <w:p w14:paraId="4773BC1F" w14:textId="77777777" w:rsidR="00DF7B30" w:rsidRPr="000C5090" w:rsidRDefault="00DF7B30" w:rsidP="00DF7B30">
            <w:pPr>
              <w:pStyle w:val="TableParagraph"/>
            </w:pPr>
            <w:r w:rsidRPr="000C5090">
              <w:t>No</w:t>
            </w:r>
          </w:p>
        </w:tc>
        <w:tc>
          <w:tcPr>
            <w:tcW w:w="1449" w:type="dxa"/>
            <w:shd w:val="clear" w:color="auto" w:fill="FFFFFF" w:themeFill="background1"/>
          </w:tcPr>
          <w:p w14:paraId="3E04CE79" w14:textId="77777777" w:rsidR="00DF7B30" w:rsidRPr="000C5090" w:rsidRDefault="00DF7B30" w:rsidP="00DF7B30">
            <w:pPr>
              <w:pStyle w:val="TableParagraph"/>
            </w:pPr>
            <w:r w:rsidRPr="000C5090">
              <w:t>Yes</w:t>
            </w:r>
          </w:p>
        </w:tc>
      </w:tr>
      <w:tr w:rsidR="00DF7B30" w:rsidRPr="000C5090" w14:paraId="4357DBE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E50D35D"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7DC99C3B"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3A7B709B" w14:textId="77777777" w:rsidR="00DF7B30" w:rsidRPr="000C5090" w:rsidRDefault="00DF7B30" w:rsidP="00DF7B30">
            <w:pPr>
              <w:pStyle w:val="TableParagraph"/>
            </w:pPr>
            <w:r w:rsidRPr="000C5090">
              <w:t>405 / .19</w:t>
            </w:r>
          </w:p>
          <w:p w14:paraId="2C9BB6D0" w14:textId="77777777" w:rsidR="00DF7B30" w:rsidRPr="000C5090" w:rsidRDefault="00DF7B30" w:rsidP="00DF7B30">
            <w:pPr>
              <w:pStyle w:val="TableParagraph"/>
            </w:pPr>
            <w:r w:rsidRPr="000C5090">
              <w:t>356.94 / .03</w:t>
            </w:r>
          </w:p>
        </w:tc>
        <w:tc>
          <w:tcPr>
            <w:tcW w:w="991" w:type="dxa"/>
            <w:shd w:val="clear" w:color="auto" w:fill="F2F2F2" w:themeFill="background1" w:themeFillShade="F2"/>
          </w:tcPr>
          <w:p w14:paraId="6CC10E7E" w14:textId="77777777" w:rsidR="00DF7B30" w:rsidRPr="000C5090" w:rsidRDefault="00DF7B30" w:rsidP="00DF7B30">
            <w:pPr>
              <w:pStyle w:val="TableParagraph"/>
            </w:pPr>
          </w:p>
        </w:tc>
        <w:tc>
          <w:tcPr>
            <w:tcW w:w="1440" w:type="dxa"/>
            <w:shd w:val="clear" w:color="auto" w:fill="F2F2F2" w:themeFill="background1" w:themeFillShade="F2"/>
          </w:tcPr>
          <w:p w14:paraId="4555FC2C" w14:textId="77777777" w:rsidR="00DF7B30" w:rsidRPr="000C5090" w:rsidRDefault="00DF7B30" w:rsidP="00DF7B30">
            <w:pPr>
              <w:pStyle w:val="TableParagraph"/>
            </w:pPr>
          </w:p>
        </w:tc>
        <w:tc>
          <w:tcPr>
            <w:tcW w:w="1449" w:type="dxa"/>
            <w:shd w:val="clear" w:color="auto" w:fill="F2F2F2" w:themeFill="background1" w:themeFillShade="F2"/>
          </w:tcPr>
          <w:p w14:paraId="0EB7FC54" w14:textId="77777777" w:rsidR="00DF7B30" w:rsidRPr="000C5090" w:rsidRDefault="00DF7B30" w:rsidP="00DF7B30">
            <w:pPr>
              <w:pStyle w:val="TableParagraph"/>
            </w:pPr>
          </w:p>
        </w:tc>
      </w:tr>
      <w:tr w:rsidR="00DF7B30" w:rsidRPr="000C5090" w14:paraId="2DA29A4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9C58BB" w14:textId="77777777" w:rsidR="00DF7B30" w:rsidRPr="000C5090" w:rsidRDefault="00DF7B30" w:rsidP="00DF7B30">
            <w:pPr>
              <w:pStyle w:val="TableParagraph"/>
            </w:pPr>
            <w:proofErr w:type="spellStart"/>
            <w:r w:rsidRPr="000C5090">
              <w:t>AssignedReviewerID</w:t>
            </w:r>
            <w:proofErr w:type="spellEnd"/>
          </w:p>
        </w:tc>
        <w:tc>
          <w:tcPr>
            <w:tcW w:w="1620" w:type="dxa"/>
            <w:shd w:val="clear" w:color="auto" w:fill="FFFFFF" w:themeFill="background1"/>
          </w:tcPr>
          <w:p w14:paraId="3504C4AB" w14:textId="77777777" w:rsidR="00DF7B30" w:rsidRPr="000C5090" w:rsidRDefault="00DF7B30" w:rsidP="00DF7B30">
            <w:pPr>
              <w:pStyle w:val="TableParagraph"/>
            </w:pPr>
            <w:r w:rsidRPr="000C5090">
              <w:t>int</w:t>
            </w:r>
          </w:p>
        </w:tc>
        <w:tc>
          <w:tcPr>
            <w:tcW w:w="991" w:type="dxa"/>
            <w:shd w:val="clear" w:color="auto" w:fill="FFFFFF" w:themeFill="background1"/>
          </w:tcPr>
          <w:p w14:paraId="12F99995" w14:textId="77777777" w:rsidR="00DF7B30" w:rsidRPr="000C5090" w:rsidRDefault="00DF7B30" w:rsidP="00DF7B30">
            <w:pPr>
              <w:pStyle w:val="TableParagraph"/>
            </w:pPr>
            <w:r w:rsidRPr="000C5090">
              <w:t>Yes</w:t>
            </w:r>
          </w:p>
        </w:tc>
        <w:tc>
          <w:tcPr>
            <w:tcW w:w="1440" w:type="dxa"/>
            <w:shd w:val="clear" w:color="auto" w:fill="FFFFFF" w:themeFill="background1"/>
          </w:tcPr>
          <w:p w14:paraId="0C85AB38" w14:textId="77777777" w:rsidR="00DF7B30" w:rsidRPr="000C5090" w:rsidRDefault="00DF7B30" w:rsidP="00DF7B30">
            <w:pPr>
              <w:pStyle w:val="TableParagraph"/>
            </w:pPr>
            <w:r w:rsidRPr="000C5090">
              <w:t>No</w:t>
            </w:r>
          </w:p>
        </w:tc>
        <w:tc>
          <w:tcPr>
            <w:tcW w:w="1449" w:type="dxa"/>
            <w:shd w:val="clear" w:color="auto" w:fill="FFFFFF" w:themeFill="background1"/>
          </w:tcPr>
          <w:p w14:paraId="7F063EC2" w14:textId="77777777" w:rsidR="00DF7B30" w:rsidRPr="000C5090" w:rsidRDefault="00DF7B30" w:rsidP="00DF7B30">
            <w:pPr>
              <w:pStyle w:val="TableParagraph"/>
            </w:pPr>
            <w:r w:rsidRPr="000C5090">
              <w:t>Yes</w:t>
            </w:r>
          </w:p>
        </w:tc>
      </w:tr>
      <w:tr w:rsidR="00DF7B30" w:rsidRPr="000C5090" w14:paraId="4FDB147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2047A2B" w14:textId="77777777" w:rsidR="00DF7B30" w:rsidRPr="000C5090" w:rsidRDefault="00DF7B30" w:rsidP="00DF7B30">
            <w:pPr>
              <w:pStyle w:val="TableParagraph"/>
            </w:pPr>
            <w:r w:rsidRPr="000C5090">
              <w:t>Identification number for a NUMI user</w:t>
            </w:r>
          </w:p>
        </w:tc>
        <w:tc>
          <w:tcPr>
            <w:tcW w:w="1620" w:type="dxa"/>
            <w:shd w:val="clear" w:color="auto" w:fill="F2F2F2" w:themeFill="background1" w:themeFillShade="F2"/>
          </w:tcPr>
          <w:p w14:paraId="10CF9333" w14:textId="77777777" w:rsidR="00DF7B30" w:rsidRPr="000C5090" w:rsidRDefault="00DF7B30" w:rsidP="00DF7B30">
            <w:pPr>
              <w:pStyle w:val="TableParagraph"/>
            </w:pPr>
          </w:p>
        </w:tc>
        <w:tc>
          <w:tcPr>
            <w:tcW w:w="991" w:type="dxa"/>
            <w:shd w:val="clear" w:color="auto" w:fill="F2F2F2" w:themeFill="background1" w:themeFillShade="F2"/>
          </w:tcPr>
          <w:p w14:paraId="064EBB43" w14:textId="77777777" w:rsidR="00DF7B30" w:rsidRPr="000C5090" w:rsidRDefault="00DF7B30" w:rsidP="00DF7B30">
            <w:pPr>
              <w:pStyle w:val="TableParagraph"/>
            </w:pPr>
          </w:p>
        </w:tc>
        <w:tc>
          <w:tcPr>
            <w:tcW w:w="1440" w:type="dxa"/>
            <w:shd w:val="clear" w:color="auto" w:fill="F2F2F2" w:themeFill="background1" w:themeFillShade="F2"/>
          </w:tcPr>
          <w:p w14:paraId="1572A181" w14:textId="77777777" w:rsidR="00DF7B30" w:rsidRPr="000C5090" w:rsidRDefault="00DF7B30" w:rsidP="00DF7B30">
            <w:pPr>
              <w:pStyle w:val="TableParagraph"/>
            </w:pPr>
          </w:p>
        </w:tc>
        <w:tc>
          <w:tcPr>
            <w:tcW w:w="1449" w:type="dxa"/>
            <w:shd w:val="clear" w:color="auto" w:fill="F2F2F2" w:themeFill="background1" w:themeFillShade="F2"/>
          </w:tcPr>
          <w:p w14:paraId="69AA9320" w14:textId="77777777" w:rsidR="00DF7B30" w:rsidRPr="000C5090" w:rsidRDefault="00DF7B30" w:rsidP="00DF7B30">
            <w:pPr>
              <w:pStyle w:val="TableParagraph"/>
            </w:pPr>
          </w:p>
        </w:tc>
      </w:tr>
      <w:tr w:rsidR="00DF7B30" w:rsidRPr="000C5090" w14:paraId="201DAA4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2AD9511"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783C739B" w14:textId="77777777" w:rsidR="00DF7B30" w:rsidRPr="000C5090" w:rsidRDefault="00DF7B30" w:rsidP="00DF7B30">
            <w:pPr>
              <w:pStyle w:val="TableParagraph"/>
            </w:pPr>
            <w:r w:rsidRPr="000C5090">
              <w:t>datetime</w:t>
            </w:r>
          </w:p>
        </w:tc>
        <w:tc>
          <w:tcPr>
            <w:tcW w:w="991" w:type="dxa"/>
            <w:shd w:val="clear" w:color="auto" w:fill="FFFFFF" w:themeFill="background1"/>
          </w:tcPr>
          <w:p w14:paraId="422BF79F" w14:textId="77777777" w:rsidR="00DF7B30" w:rsidRPr="000C5090" w:rsidRDefault="00DF7B30" w:rsidP="00DF7B30">
            <w:pPr>
              <w:pStyle w:val="TableParagraph"/>
            </w:pPr>
            <w:r w:rsidRPr="000C5090">
              <w:t>No</w:t>
            </w:r>
          </w:p>
        </w:tc>
        <w:tc>
          <w:tcPr>
            <w:tcW w:w="1440" w:type="dxa"/>
            <w:shd w:val="clear" w:color="auto" w:fill="FFFFFF" w:themeFill="background1"/>
          </w:tcPr>
          <w:p w14:paraId="2BC76169" w14:textId="77777777" w:rsidR="00DF7B30" w:rsidRPr="000C5090" w:rsidRDefault="00DF7B30" w:rsidP="00DF7B30">
            <w:pPr>
              <w:pStyle w:val="TableParagraph"/>
            </w:pPr>
            <w:r w:rsidRPr="000C5090">
              <w:t>No</w:t>
            </w:r>
          </w:p>
        </w:tc>
        <w:tc>
          <w:tcPr>
            <w:tcW w:w="1449" w:type="dxa"/>
            <w:shd w:val="clear" w:color="auto" w:fill="FFFFFF" w:themeFill="background1"/>
          </w:tcPr>
          <w:p w14:paraId="1AF0BA09" w14:textId="77777777" w:rsidR="00DF7B30" w:rsidRPr="000C5090" w:rsidRDefault="00DF7B30" w:rsidP="00DF7B30">
            <w:pPr>
              <w:pStyle w:val="TableParagraph"/>
            </w:pPr>
            <w:r w:rsidRPr="000C5090">
              <w:t>No</w:t>
            </w:r>
          </w:p>
        </w:tc>
      </w:tr>
      <w:tr w:rsidR="00DF7B30" w:rsidRPr="000C5090" w14:paraId="73F624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D1A8325" w14:textId="77777777" w:rsidR="00DF7B30" w:rsidRPr="000C5090" w:rsidRDefault="00DF7B30" w:rsidP="00DF7B30">
            <w:pPr>
              <w:pStyle w:val="TableParagraph"/>
            </w:pPr>
            <w:r w:rsidRPr="000C5090">
              <w:lastRenderedPageBreak/>
              <w:t>Date that the record was created</w:t>
            </w:r>
          </w:p>
        </w:tc>
        <w:tc>
          <w:tcPr>
            <w:tcW w:w="1620" w:type="dxa"/>
            <w:shd w:val="clear" w:color="auto" w:fill="F2F2F2" w:themeFill="background1" w:themeFillShade="F2"/>
          </w:tcPr>
          <w:p w14:paraId="6D25E700" w14:textId="77777777" w:rsidR="00DF7B30" w:rsidRPr="000C5090" w:rsidRDefault="00DF7B30" w:rsidP="00DF7B30">
            <w:pPr>
              <w:pStyle w:val="TableParagraph"/>
            </w:pPr>
          </w:p>
        </w:tc>
        <w:tc>
          <w:tcPr>
            <w:tcW w:w="991" w:type="dxa"/>
            <w:shd w:val="clear" w:color="auto" w:fill="F2F2F2" w:themeFill="background1" w:themeFillShade="F2"/>
          </w:tcPr>
          <w:p w14:paraId="621BCC8E" w14:textId="77777777" w:rsidR="00DF7B30" w:rsidRPr="000C5090" w:rsidRDefault="00DF7B30" w:rsidP="00DF7B30">
            <w:pPr>
              <w:pStyle w:val="TableParagraph"/>
            </w:pPr>
          </w:p>
        </w:tc>
        <w:tc>
          <w:tcPr>
            <w:tcW w:w="1440" w:type="dxa"/>
            <w:shd w:val="clear" w:color="auto" w:fill="F2F2F2" w:themeFill="background1" w:themeFillShade="F2"/>
          </w:tcPr>
          <w:p w14:paraId="5F83509B" w14:textId="77777777" w:rsidR="00DF7B30" w:rsidRPr="000C5090" w:rsidRDefault="00DF7B30" w:rsidP="00DF7B30">
            <w:pPr>
              <w:pStyle w:val="TableParagraph"/>
            </w:pPr>
          </w:p>
        </w:tc>
        <w:tc>
          <w:tcPr>
            <w:tcW w:w="1449" w:type="dxa"/>
            <w:shd w:val="clear" w:color="auto" w:fill="F2F2F2" w:themeFill="background1" w:themeFillShade="F2"/>
          </w:tcPr>
          <w:p w14:paraId="4BB82F29" w14:textId="77777777" w:rsidR="00DF7B30" w:rsidRPr="000C5090" w:rsidRDefault="00DF7B30" w:rsidP="00DF7B30">
            <w:pPr>
              <w:pStyle w:val="TableParagraph"/>
            </w:pPr>
          </w:p>
        </w:tc>
      </w:tr>
      <w:tr w:rsidR="00DF7B30" w:rsidRPr="000C5090" w14:paraId="26360A2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4E1CAA3"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527AE27"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7E50C6F6" w14:textId="77777777" w:rsidR="00DF7B30" w:rsidRPr="000C5090" w:rsidRDefault="00DF7B30" w:rsidP="00DF7B30">
            <w:pPr>
              <w:pStyle w:val="TableParagraph"/>
            </w:pPr>
            <w:r w:rsidRPr="000C5090">
              <w:t>No</w:t>
            </w:r>
          </w:p>
        </w:tc>
        <w:tc>
          <w:tcPr>
            <w:tcW w:w="1440" w:type="dxa"/>
            <w:shd w:val="clear" w:color="auto" w:fill="FFFFFF" w:themeFill="background1"/>
          </w:tcPr>
          <w:p w14:paraId="7BEDBF6E" w14:textId="77777777" w:rsidR="00DF7B30" w:rsidRPr="000C5090" w:rsidRDefault="00DF7B30" w:rsidP="00DF7B30">
            <w:pPr>
              <w:pStyle w:val="TableParagraph"/>
            </w:pPr>
            <w:r w:rsidRPr="000C5090">
              <w:t>No</w:t>
            </w:r>
          </w:p>
        </w:tc>
        <w:tc>
          <w:tcPr>
            <w:tcW w:w="1449" w:type="dxa"/>
            <w:shd w:val="clear" w:color="auto" w:fill="FFFFFF" w:themeFill="background1"/>
          </w:tcPr>
          <w:p w14:paraId="6AD5C6BC" w14:textId="77777777" w:rsidR="00DF7B30" w:rsidRPr="000C5090" w:rsidRDefault="00DF7B30" w:rsidP="00DF7B30">
            <w:pPr>
              <w:pStyle w:val="TableParagraph"/>
            </w:pPr>
            <w:r w:rsidRPr="000C5090">
              <w:t>No</w:t>
            </w:r>
          </w:p>
        </w:tc>
      </w:tr>
      <w:tr w:rsidR="00DF7B30" w:rsidRPr="000C5090" w14:paraId="584F3C6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230CE72"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256C8F15" w14:textId="77777777" w:rsidR="00DF7B30" w:rsidRPr="000C5090" w:rsidRDefault="00DF7B30" w:rsidP="00DF7B30">
            <w:pPr>
              <w:pStyle w:val="TableParagraph"/>
            </w:pPr>
          </w:p>
        </w:tc>
        <w:tc>
          <w:tcPr>
            <w:tcW w:w="991" w:type="dxa"/>
            <w:shd w:val="clear" w:color="auto" w:fill="F2F2F2" w:themeFill="background1" w:themeFillShade="F2"/>
          </w:tcPr>
          <w:p w14:paraId="50B9DDCA" w14:textId="77777777" w:rsidR="00DF7B30" w:rsidRPr="000C5090" w:rsidRDefault="00DF7B30" w:rsidP="00DF7B30">
            <w:pPr>
              <w:pStyle w:val="TableParagraph"/>
            </w:pPr>
          </w:p>
        </w:tc>
        <w:tc>
          <w:tcPr>
            <w:tcW w:w="1440" w:type="dxa"/>
            <w:shd w:val="clear" w:color="auto" w:fill="F2F2F2" w:themeFill="background1" w:themeFillShade="F2"/>
          </w:tcPr>
          <w:p w14:paraId="057E71F7" w14:textId="77777777" w:rsidR="00DF7B30" w:rsidRPr="000C5090" w:rsidRDefault="00DF7B30" w:rsidP="00DF7B30">
            <w:pPr>
              <w:pStyle w:val="TableParagraph"/>
            </w:pPr>
          </w:p>
        </w:tc>
        <w:tc>
          <w:tcPr>
            <w:tcW w:w="1449" w:type="dxa"/>
            <w:shd w:val="clear" w:color="auto" w:fill="F2F2F2" w:themeFill="background1" w:themeFillShade="F2"/>
          </w:tcPr>
          <w:p w14:paraId="5EE6D391" w14:textId="77777777" w:rsidR="00DF7B30" w:rsidRPr="000C5090" w:rsidRDefault="00DF7B30" w:rsidP="00DF7B30">
            <w:pPr>
              <w:pStyle w:val="TableParagraph"/>
            </w:pPr>
          </w:p>
        </w:tc>
      </w:tr>
      <w:tr w:rsidR="00DF7B30" w:rsidRPr="000C5090" w14:paraId="0FC46A4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2CD8712"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51C3B234" w14:textId="77777777" w:rsidR="00DF7B30" w:rsidRPr="000C5090" w:rsidRDefault="00DF7B30" w:rsidP="00DF7B30">
            <w:pPr>
              <w:pStyle w:val="TableParagraph"/>
            </w:pPr>
            <w:r w:rsidRPr="000C5090">
              <w:t>datetime</w:t>
            </w:r>
          </w:p>
        </w:tc>
        <w:tc>
          <w:tcPr>
            <w:tcW w:w="991" w:type="dxa"/>
            <w:shd w:val="clear" w:color="auto" w:fill="FFFFFF" w:themeFill="background1"/>
          </w:tcPr>
          <w:p w14:paraId="5B9847AF" w14:textId="77777777" w:rsidR="00DF7B30" w:rsidRPr="000C5090" w:rsidRDefault="00DF7B30" w:rsidP="00DF7B30">
            <w:pPr>
              <w:pStyle w:val="TableParagraph"/>
            </w:pPr>
            <w:r w:rsidRPr="000C5090">
              <w:t>No</w:t>
            </w:r>
          </w:p>
        </w:tc>
        <w:tc>
          <w:tcPr>
            <w:tcW w:w="1440" w:type="dxa"/>
            <w:shd w:val="clear" w:color="auto" w:fill="FFFFFF" w:themeFill="background1"/>
          </w:tcPr>
          <w:p w14:paraId="7C02F9C2" w14:textId="77777777" w:rsidR="00DF7B30" w:rsidRPr="000C5090" w:rsidRDefault="00DF7B30" w:rsidP="00DF7B30">
            <w:pPr>
              <w:pStyle w:val="TableParagraph"/>
            </w:pPr>
            <w:r w:rsidRPr="000C5090">
              <w:t>No</w:t>
            </w:r>
          </w:p>
        </w:tc>
        <w:tc>
          <w:tcPr>
            <w:tcW w:w="1449" w:type="dxa"/>
            <w:shd w:val="clear" w:color="auto" w:fill="FFFFFF" w:themeFill="background1"/>
          </w:tcPr>
          <w:p w14:paraId="19348AFA" w14:textId="77777777" w:rsidR="00DF7B30" w:rsidRPr="000C5090" w:rsidRDefault="00DF7B30" w:rsidP="00DF7B30">
            <w:pPr>
              <w:pStyle w:val="TableParagraph"/>
            </w:pPr>
            <w:r w:rsidRPr="000C5090">
              <w:t>No</w:t>
            </w:r>
          </w:p>
        </w:tc>
      </w:tr>
      <w:tr w:rsidR="00DF7B30" w:rsidRPr="000C5090" w14:paraId="3B30C9A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D2D9D8C" w14:textId="77777777" w:rsidR="00DF7B30" w:rsidRPr="000C5090" w:rsidRDefault="00DF7B30" w:rsidP="00DF7B30">
            <w:pPr>
              <w:pStyle w:val="TableParagraph"/>
            </w:pPr>
            <w:r w:rsidRPr="000C5090">
              <w:t>Date that the record was modified</w:t>
            </w:r>
          </w:p>
        </w:tc>
        <w:tc>
          <w:tcPr>
            <w:tcW w:w="1620" w:type="dxa"/>
          </w:tcPr>
          <w:p w14:paraId="5A0204CF" w14:textId="77777777" w:rsidR="00DF7B30" w:rsidRPr="000C5090" w:rsidRDefault="00DF7B30" w:rsidP="00DF7B30">
            <w:pPr>
              <w:pStyle w:val="TableParagraph"/>
            </w:pPr>
          </w:p>
        </w:tc>
        <w:tc>
          <w:tcPr>
            <w:tcW w:w="991" w:type="dxa"/>
          </w:tcPr>
          <w:p w14:paraId="1A7F6A45" w14:textId="77777777" w:rsidR="00DF7B30" w:rsidRPr="000C5090" w:rsidRDefault="00DF7B30" w:rsidP="00DF7B30">
            <w:pPr>
              <w:pStyle w:val="TableParagraph"/>
            </w:pPr>
          </w:p>
        </w:tc>
        <w:tc>
          <w:tcPr>
            <w:tcW w:w="1440" w:type="dxa"/>
          </w:tcPr>
          <w:p w14:paraId="251C9037" w14:textId="77777777" w:rsidR="00DF7B30" w:rsidRPr="000C5090" w:rsidRDefault="00DF7B30" w:rsidP="00DF7B30">
            <w:pPr>
              <w:pStyle w:val="TableParagraph"/>
            </w:pPr>
          </w:p>
        </w:tc>
        <w:tc>
          <w:tcPr>
            <w:tcW w:w="1449" w:type="dxa"/>
          </w:tcPr>
          <w:p w14:paraId="53D55BD5" w14:textId="77777777" w:rsidR="00DF7B30" w:rsidRPr="000C5090" w:rsidRDefault="00DF7B30" w:rsidP="00DF7B30">
            <w:pPr>
              <w:pStyle w:val="TableParagraph"/>
            </w:pPr>
          </w:p>
        </w:tc>
      </w:tr>
      <w:tr w:rsidR="00DF7B30" w:rsidRPr="000C5090" w14:paraId="36AF6BF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9B4EC40" w14:textId="77777777" w:rsidR="00DF7B30" w:rsidRPr="000C5090" w:rsidRDefault="00DF7B30" w:rsidP="00DF7B30">
            <w:pPr>
              <w:pStyle w:val="TableParagraph"/>
            </w:pPr>
            <w:proofErr w:type="spellStart"/>
            <w:r w:rsidRPr="000C5090">
              <w:t>DischargeDate</w:t>
            </w:r>
            <w:proofErr w:type="spellEnd"/>
          </w:p>
        </w:tc>
        <w:tc>
          <w:tcPr>
            <w:tcW w:w="1620" w:type="dxa"/>
          </w:tcPr>
          <w:p w14:paraId="0CD83243" w14:textId="77777777" w:rsidR="00DF7B30" w:rsidRPr="000C5090" w:rsidRDefault="00DF7B30" w:rsidP="00DF7B30">
            <w:pPr>
              <w:pStyle w:val="TableParagraph"/>
            </w:pPr>
            <w:r w:rsidRPr="000C5090">
              <w:t>datetime</w:t>
            </w:r>
          </w:p>
        </w:tc>
        <w:tc>
          <w:tcPr>
            <w:tcW w:w="991" w:type="dxa"/>
          </w:tcPr>
          <w:p w14:paraId="5D0CF41A" w14:textId="77777777" w:rsidR="00DF7B30" w:rsidRPr="000C5090" w:rsidRDefault="00DF7B30" w:rsidP="00DF7B30">
            <w:pPr>
              <w:pStyle w:val="TableParagraph"/>
            </w:pPr>
            <w:r w:rsidRPr="000C5090">
              <w:t>No</w:t>
            </w:r>
          </w:p>
        </w:tc>
        <w:tc>
          <w:tcPr>
            <w:tcW w:w="1440" w:type="dxa"/>
          </w:tcPr>
          <w:p w14:paraId="54FD7963" w14:textId="77777777" w:rsidR="00DF7B30" w:rsidRPr="000C5090" w:rsidRDefault="00DF7B30" w:rsidP="00DF7B30">
            <w:pPr>
              <w:pStyle w:val="TableParagraph"/>
            </w:pPr>
            <w:r w:rsidRPr="000C5090">
              <w:t>No</w:t>
            </w:r>
          </w:p>
        </w:tc>
        <w:tc>
          <w:tcPr>
            <w:tcW w:w="1449" w:type="dxa"/>
          </w:tcPr>
          <w:p w14:paraId="1B26B30B" w14:textId="77777777" w:rsidR="00DF7B30" w:rsidRPr="000C5090" w:rsidRDefault="00DF7B30" w:rsidP="00DF7B30">
            <w:pPr>
              <w:pStyle w:val="TableParagraph"/>
            </w:pPr>
            <w:r w:rsidRPr="000C5090">
              <w:t>No</w:t>
            </w:r>
          </w:p>
        </w:tc>
      </w:tr>
      <w:tr w:rsidR="00DF7B30" w:rsidRPr="000C5090" w14:paraId="5A0A984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2CC9FD9" w14:textId="77777777" w:rsidR="00DF7B30" w:rsidRPr="000C5090" w:rsidRDefault="00DF7B30" w:rsidP="00DF7B30">
            <w:pPr>
              <w:pStyle w:val="TableParagraph"/>
            </w:pPr>
            <w:r w:rsidRPr="000C5090">
              <w:t>Date that the patient was discharged from the hospital</w:t>
            </w:r>
          </w:p>
        </w:tc>
        <w:tc>
          <w:tcPr>
            <w:tcW w:w="1620" w:type="dxa"/>
          </w:tcPr>
          <w:p w14:paraId="7F1CEA25" w14:textId="77777777" w:rsidR="00DF7B30" w:rsidRPr="000C5090" w:rsidRDefault="00DF7B30" w:rsidP="00DF7B30">
            <w:pPr>
              <w:pStyle w:val="TableParagraph"/>
            </w:pPr>
            <w:proofErr w:type="spellStart"/>
            <w:r w:rsidRPr="000C5090">
              <w:t>VistA</w:t>
            </w:r>
            <w:proofErr w:type="spellEnd"/>
            <w:r w:rsidRPr="000C5090">
              <w:t xml:space="preserve"> File / Field 405 / .01</w:t>
            </w:r>
          </w:p>
        </w:tc>
        <w:tc>
          <w:tcPr>
            <w:tcW w:w="991" w:type="dxa"/>
          </w:tcPr>
          <w:p w14:paraId="134F94FE" w14:textId="77777777" w:rsidR="00DF7B30" w:rsidRPr="000C5090" w:rsidRDefault="00DF7B30" w:rsidP="00DF7B30">
            <w:pPr>
              <w:pStyle w:val="TableParagraph"/>
            </w:pPr>
          </w:p>
        </w:tc>
        <w:tc>
          <w:tcPr>
            <w:tcW w:w="1440" w:type="dxa"/>
          </w:tcPr>
          <w:p w14:paraId="6F138EF1" w14:textId="77777777" w:rsidR="00DF7B30" w:rsidRPr="000C5090" w:rsidRDefault="00DF7B30" w:rsidP="00DF7B30">
            <w:pPr>
              <w:pStyle w:val="TableParagraph"/>
            </w:pPr>
          </w:p>
        </w:tc>
        <w:tc>
          <w:tcPr>
            <w:tcW w:w="1449" w:type="dxa"/>
          </w:tcPr>
          <w:p w14:paraId="5C5F9601" w14:textId="77777777" w:rsidR="00DF7B30" w:rsidRPr="000C5090" w:rsidRDefault="00DF7B30" w:rsidP="00DF7B30">
            <w:pPr>
              <w:pStyle w:val="TableParagraph"/>
            </w:pPr>
          </w:p>
        </w:tc>
      </w:tr>
      <w:tr w:rsidR="00DF7B30" w:rsidRPr="000C5090" w14:paraId="4E9CD11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6380B58E" w14:textId="77777777" w:rsidR="00DF7B30" w:rsidRPr="000C5090" w:rsidRDefault="00DF7B30" w:rsidP="00DF7B30">
            <w:pPr>
              <w:pStyle w:val="TableParagraph"/>
            </w:pPr>
            <w:proofErr w:type="spellStart"/>
            <w:r w:rsidRPr="000C5090">
              <w:t>DischargeDRGID</w:t>
            </w:r>
            <w:proofErr w:type="spellEnd"/>
          </w:p>
        </w:tc>
        <w:tc>
          <w:tcPr>
            <w:tcW w:w="1620" w:type="dxa"/>
          </w:tcPr>
          <w:p w14:paraId="5BC1F9A7" w14:textId="77777777" w:rsidR="00DF7B30" w:rsidRPr="000C5090" w:rsidRDefault="00DF7B30" w:rsidP="00DF7B30">
            <w:pPr>
              <w:pStyle w:val="TableParagraph"/>
            </w:pPr>
            <w:proofErr w:type="spellStart"/>
            <w:r w:rsidRPr="000C5090">
              <w:t>smallint</w:t>
            </w:r>
            <w:proofErr w:type="spellEnd"/>
          </w:p>
        </w:tc>
        <w:tc>
          <w:tcPr>
            <w:tcW w:w="991" w:type="dxa"/>
          </w:tcPr>
          <w:p w14:paraId="3B93592E" w14:textId="77777777" w:rsidR="00DF7B30" w:rsidRPr="000C5090" w:rsidRDefault="00DF7B30" w:rsidP="00DF7B30">
            <w:pPr>
              <w:pStyle w:val="TableParagraph"/>
            </w:pPr>
            <w:r w:rsidRPr="000C5090">
              <w:t>No</w:t>
            </w:r>
          </w:p>
        </w:tc>
        <w:tc>
          <w:tcPr>
            <w:tcW w:w="1440" w:type="dxa"/>
          </w:tcPr>
          <w:p w14:paraId="1ED10790" w14:textId="77777777" w:rsidR="00DF7B30" w:rsidRPr="000C5090" w:rsidRDefault="00DF7B30" w:rsidP="00DF7B30">
            <w:pPr>
              <w:pStyle w:val="TableParagraph"/>
            </w:pPr>
            <w:r w:rsidRPr="000C5090">
              <w:t>No</w:t>
            </w:r>
          </w:p>
        </w:tc>
        <w:tc>
          <w:tcPr>
            <w:tcW w:w="1449" w:type="dxa"/>
          </w:tcPr>
          <w:p w14:paraId="541BEE96" w14:textId="77777777" w:rsidR="00DF7B30" w:rsidRPr="000C5090" w:rsidRDefault="00DF7B30" w:rsidP="00DF7B30">
            <w:pPr>
              <w:pStyle w:val="TableParagraph"/>
            </w:pPr>
            <w:r w:rsidRPr="000C5090">
              <w:t>No</w:t>
            </w:r>
          </w:p>
        </w:tc>
      </w:tr>
      <w:tr w:rsidR="00DF7B30" w:rsidRPr="000C5090" w14:paraId="60E0A3D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10DA4E9" w14:textId="77777777" w:rsidR="00DF7B30" w:rsidRPr="000C5090" w:rsidRDefault="00DF7B30" w:rsidP="00DF7B30">
            <w:pPr>
              <w:pStyle w:val="TableParagraph"/>
            </w:pPr>
            <w:r w:rsidRPr="000C5090">
              <w:t xml:space="preserve">Identification number for </w:t>
            </w:r>
            <w:proofErr w:type="gramStart"/>
            <w:r w:rsidRPr="000C5090">
              <w:t>an</w:t>
            </w:r>
            <w:proofErr w:type="gramEnd"/>
            <w:r w:rsidRPr="000C5090">
              <w:t xml:space="preserve"> Discharge Diagnosis Related Group</w:t>
            </w:r>
          </w:p>
        </w:tc>
        <w:tc>
          <w:tcPr>
            <w:tcW w:w="1620" w:type="dxa"/>
          </w:tcPr>
          <w:p w14:paraId="337C64C6"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4632C996" w14:textId="77777777" w:rsidR="00DF7B30" w:rsidRPr="000C5090" w:rsidRDefault="00DF7B30" w:rsidP="00DF7B30">
            <w:pPr>
              <w:pStyle w:val="TableParagraph"/>
            </w:pPr>
            <w:r w:rsidRPr="000C5090">
              <w:t>45.84 / 6</w:t>
            </w:r>
          </w:p>
        </w:tc>
        <w:tc>
          <w:tcPr>
            <w:tcW w:w="991" w:type="dxa"/>
          </w:tcPr>
          <w:p w14:paraId="256C482D" w14:textId="77777777" w:rsidR="00DF7B30" w:rsidRPr="000C5090" w:rsidRDefault="00DF7B30" w:rsidP="00DF7B30">
            <w:pPr>
              <w:pStyle w:val="TableParagraph"/>
            </w:pPr>
          </w:p>
        </w:tc>
        <w:tc>
          <w:tcPr>
            <w:tcW w:w="1440" w:type="dxa"/>
          </w:tcPr>
          <w:p w14:paraId="4619A12B" w14:textId="77777777" w:rsidR="00DF7B30" w:rsidRPr="000C5090" w:rsidRDefault="00DF7B30" w:rsidP="00DF7B30">
            <w:pPr>
              <w:pStyle w:val="TableParagraph"/>
            </w:pPr>
          </w:p>
        </w:tc>
        <w:tc>
          <w:tcPr>
            <w:tcW w:w="1449" w:type="dxa"/>
          </w:tcPr>
          <w:p w14:paraId="6048B8A6" w14:textId="77777777" w:rsidR="00DF7B30" w:rsidRPr="000C5090" w:rsidRDefault="00DF7B30" w:rsidP="00DF7B30">
            <w:pPr>
              <w:pStyle w:val="TableParagraph"/>
            </w:pPr>
          </w:p>
        </w:tc>
      </w:tr>
      <w:tr w:rsidR="00DF7B30" w:rsidRPr="000C5090" w14:paraId="78D9827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4F9C898" w14:textId="77777777" w:rsidR="00DF7B30" w:rsidRPr="000C5090" w:rsidRDefault="00DF7B30" w:rsidP="00DF7B30">
            <w:pPr>
              <w:pStyle w:val="TableParagraph"/>
            </w:pPr>
            <w:proofErr w:type="spellStart"/>
            <w:r w:rsidRPr="000C5090">
              <w:t>DischargeMovementIEN</w:t>
            </w:r>
            <w:proofErr w:type="spellEnd"/>
          </w:p>
        </w:tc>
        <w:tc>
          <w:tcPr>
            <w:tcW w:w="1620" w:type="dxa"/>
          </w:tcPr>
          <w:p w14:paraId="1D913B20" w14:textId="77777777" w:rsidR="00DF7B30" w:rsidRPr="000C5090" w:rsidRDefault="00DF7B30" w:rsidP="00DF7B30">
            <w:pPr>
              <w:pStyle w:val="TableParagraph"/>
            </w:pPr>
            <w:r w:rsidRPr="000C5090">
              <w:t>varchar(50)</w:t>
            </w:r>
          </w:p>
        </w:tc>
        <w:tc>
          <w:tcPr>
            <w:tcW w:w="991" w:type="dxa"/>
          </w:tcPr>
          <w:p w14:paraId="6795EE2C" w14:textId="77777777" w:rsidR="00DF7B30" w:rsidRPr="000C5090" w:rsidRDefault="00DF7B30" w:rsidP="00DF7B30">
            <w:pPr>
              <w:pStyle w:val="TableParagraph"/>
            </w:pPr>
            <w:r w:rsidRPr="000C5090">
              <w:t>No</w:t>
            </w:r>
          </w:p>
        </w:tc>
        <w:tc>
          <w:tcPr>
            <w:tcW w:w="1440" w:type="dxa"/>
          </w:tcPr>
          <w:p w14:paraId="7DDF0CFC" w14:textId="77777777" w:rsidR="00DF7B30" w:rsidRPr="000C5090" w:rsidRDefault="00DF7B30" w:rsidP="00DF7B30">
            <w:pPr>
              <w:pStyle w:val="TableParagraph"/>
            </w:pPr>
            <w:r w:rsidRPr="000C5090">
              <w:t>No</w:t>
            </w:r>
          </w:p>
        </w:tc>
        <w:tc>
          <w:tcPr>
            <w:tcW w:w="1449" w:type="dxa"/>
          </w:tcPr>
          <w:p w14:paraId="71021B2D" w14:textId="77777777" w:rsidR="00DF7B30" w:rsidRPr="000C5090" w:rsidRDefault="00DF7B30" w:rsidP="00DF7B30">
            <w:pPr>
              <w:pStyle w:val="TableParagraph"/>
            </w:pPr>
            <w:r w:rsidRPr="000C5090">
              <w:t>No</w:t>
            </w:r>
          </w:p>
        </w:tc>
      </w:tr>
      <w:tr w:rsidR="00DF7B30" w:rsidRPr="000C5090" w14:paraId="084E540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B6EBF1C" w14:textId="77777777" w:rsidR="00DF7B30" w:rsidRPr="000C5090" w:rsidRDefault="00DF7B30" w:rsidP="00DF7B30">
            <w:pPr>
              <w:pStyle w:val="TableParagraph"/>
            </w:pPr>
            <w:proofErr w:type="spellStart"/>
            <w:r w:rsidRPr="000C5090">
              <w:t>VistA</w:t>
            </w:r>
            <w:proofErr w:type="spellEnd"/>
            <w:r w:rsidRPr="000C5090">
              <w:t xml:space="preserve"> identifier for a patient's Discharge Movement</w:t>
            </w:r>
          </w:p>
        </w:tc>
        <w:tc>
          <w:tcPr>
            <w:tcW w:w="1620" w:type="dxa"/>
          </w:tcPr>
          <w:p w14:paraId="72A671B5"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665131A" w14:textId="77777777" w:rsidR="00DF7B30" w:rsidRPr="000C5090" w:rsidRDefault="00DF7B30" w:rsidP="00DF7B30">
            <w:pPr>
              <w:pStyle w:val="TableParagraph"/>
            </w:pPr>
            <w:r w:rsidRPr="000C5090">
              <w:t>405 / IEN</w:t>
            </w:r>
          </w:p>
          <w:p w14:paraId="1E9AD172" w14:textId="77777777" w:rsidR="00DF7B30" w:rsidRPr="000C5090" w:rsidRDefault="00DF7B30" w:rsidP="00DF7B30">
            <w:pPr>
              <w:pStyle w:val="TableParagraph"/>
            </w:pPr>
            <w:r w:rsidRPr="000C5090">
              <w:t>405 / .17</w:t>
            </w:r>
          </w:p>
        </w:tc>
        <w:tc>
          <w:tcPr>
            <w:tcW w:w="991" w:type="dxa"/>
          </w:tcPr>
          <w:p w14:paraId="3461C5C7" w14:textId="77777777" w:rsidR="00DF7B30" w:rsidRPr="000C5090" w:rsidRDefault="00DF7B30" w:rsidP="00DF7B30">
            <w:pPr>
              <w:pStyle w:val="TableParagraph"/>
            </w:pPr>
          </w:p>
        </w:tc>
        <w:tc>
          <w:tcPr>
            <w:tcW w:w="1440" w:type="dxa"/>
          </w:tcPr>
          <w:p w14:paraId="25ED2216" w14:textId="77777777" w:rsidR="00DF7B30" w:rsidRPr="000C5090" w:rsidRDefault="00DF7B30" w:rsidP="00DF7B30">
            <w:pPr>
              <w:pStyle w:val="TableParagraph"/>
            </w:pPr>
          </w:p>
        </w:tc>
        <w:tc>
          <w:tcPr>
            <w:tcW w:w="1449" w:type="dxa"/>
          </w:tcPr>
          <w:p w14:paraId="154161B7" w14:textId="77777777" w:rsidR="00DF7B30" w:rsidRPr="000C5090" w:rsidRDefault="00DF7B30" w:rsidP="00DF7B30">
            <w:pPr>
              <w:pStyle w:val="TableParagraph"/>
            </w:pPr>
          </w:p>
        </w:tc>
      </w:tr>
      <w:tr w:rsidR="00DF7B30" w:rsidRPr="000C5090" w14:paraId="77A4D9D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FFAE411" w14:textId="77777777" w:rsidR="00DF7B30" w:rsidRPr="000C5090" w:rsidRDefault="00DF7B30" w:rsidP="00DF7B30">
            <w:pPr>
              <w:pStyle w:val="TableParagraph"/>
            </w:pPr>
            <w:proofErr w:type="spellStart"/>
            <w:r w:rsidRPr="000C5090">
              <w:t>dismissStayReason</w:t>
            </w:r>
            <w:proofErr w:type="spellEnd"/>
          </w:p>
        </w:tc>
        <w:tc>
          <w:tcPr>
            <w:tcW w:w="1620" w:type="dxa"/>
          </w:tcPr>
          <w:p w14:paraId="170C3140" w14:textId="77777777" w:rsidR="00DF7B30" w:rsidRPr="000C5090" w:rsidRDefault="00DF7B30" w:rsidP="00DF7B30">
            <w:pPr>
              <w:pStyle w:val="TableParagraph"/>
            </w:pPr>
            <w:proofErr w:type="spellStart"/>
            <w:r w:rsidRPr="000C5090">
              <w:t>tinyint</w:t>
            </w:r>
            <w:proofErr w:type="spellEnd"/>
          </w:p>
        </w:tc>
        <w:tc>
          <w:tcPr>
            <w:tcW w:w="991" w:type="dxa"/>
          </w:tcPr>
          <w:p w14:paraId="49CA2C41" w14:textId="77777777" w:rsidR="00DF7B30" w:rsidRPr="000C5090" w:rsidRDefault="00DF7B30" w:rsidP="00DF7B30">
            <w:pPr>
              <w:pStyle w:val="TableParagraph"/>
            </w:pPr>
            <w:r w:rsidRPr="000C5090">
              <w:t>No</w:t>
            </w:r>
          </w:p>
        </w:tc>
        <w:tc>
          <w:tcPr>
            <w:tcW w:w="1440" w:type="dxa"/>
          </w:tcPr>
          <w:p w14:paraId="6C10A8CE" w14:textId="77777777" w:rsidR="00DF7B30" w:rsidRPr="000C5090" w:rsidRDefault="00DF7B30" w:rsidP="00DF7B30">
            <w:pPr>
              <w:pStyle w:val="TableParagraph"/>
            </w:pPr>
            <w:r w:rsidRPr="000C5090">
              <w:t>No</w:t>
            </w:r>
          </w:p>
        </w:tc>
        <w:tc>
          <w:tcPr>
            <w:tcW w:w="1449" w:type="dxa"/>
          </w:tcPr>
          <w:p w14:paraId="5628D5F4" w14:textId="77777777" w:rsidR="00DF7B30" w:rsidRPr="000C5090" w:rsidRDefault="00DF7B30" w:rsidP="00DF7B30">
            <w:pPr>
              <w:pStyle w:val="TableParagraph"/>
            </w:pPr>
            <w:r w:rsidRPr="000C5090">
              <w:t>Yes</w:t>
            </w:r>
          </w:p>
        </w:tc>
      </w:tr>
      <w:tr w:rsidR="00DF7B30" w:rsidRPr="000C5090" w14:paraId="57F7A3A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A46E687" w14:textId="77777777" w:rsidR="00DF7B30" w:rsidRPr="000C5090" w:rsidRDefault="00DF7B30" w:rsidP="00DF7B30">
            <w:pPr>
              <w:pStyle w:val="TableParagraph"/>
            </w:pPr>
            <w:r w:rsidRPr="000C5090">
              <w:t>Identification of a dismissed stay reason</w:t>
            </w:r>
          </w:p>
        </w:tc>
        <w:tc>
          <w:tcPr>
            <w:tcW w:w="1620" w:type="dxa"/>
          </w:tcPr>
          <w:p w14:paraId="5D068A9B" w14:textId="77777777" w:rsidR="00DF7B30" w:rsidRPr="000C5090" w:rsidRDefault="00DF7B30" w:rsidP="00DF7B30">
            <w:pPr>
              <w:pStyle w:val="TableParagraph"/>
            </w:pPr>
          </w:p>
        </w:tc>
        <w:tc>
          <w:tcPr>
            <w:tcW w:w="991" w:type="dxa"/>
          </w:tcPr>
          <w:p w14:paraId="5F0033AC" w14:textId="77777777" w:rsidR="00DF7B30" w:rsidRPr="000C5090" w:rsidRDefault="00DF7B30" w:rsidP="00DF7B30">
            <w:pPr>
              <w:pStyle w:val="TableParagraph"/>
            </w:pPr>
          </w:p>
        </w:tc>
        <w:tc>
          <w:tcPr>
            <w:tcW w:w="1440" w:type="dxa"/>
          </w:tcPr>
          <w:p w14:paraId="25CB45BF" w14:textId="77777777" w:rsidR="00DF7B30" w:rsidRPr="000C5090" w:rsidRDefault="00DF7B30" w:rsidP="00DF7B30">
            <w:pPr>
              <w:pStyle w:val="TableParagraph"/>
            </w:pPr>
          </w:p>
        </w:tc>
        <w:tc>
          <w:tcPr>
            <w:tcW w:w="1449" w:type="dxa"/>
          </w:tcPr>
          <w:p w14:paraId="023F7852" w14:textId="77777777" w:rsidR="00DF7B30" w:rsidRPr="000C5090" w:rsidRDefault="00DF7B30" w:rsidP="00DF7B30">
            <w:pPr>
              <w:pStyle w:val="TableParagraph"/>
            </w:pPr>
          </w:p>
        </w:tc>
      </w:tr>
      <w:tr w:rsidR="00DF7B30" w:rsidRPr="000C5090" w14:paraId="6B0E3F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4E0A8C" w14:textId="77777777" w:rsidR="00DF7B30" w:rsidRPr="000C5090" w:rsidRDefault="00DF7B30" w:rsidP="00DF7B30">
            <w:pPr>
              <w:pStyle w:val="TableParagraph"/>
            </w:pPr>
            <w:proofErr w:type="spellStart"/>
            <w:r w:rsidRPr="000C5090">
              <w:t>DispositionPlaceID</w:t>
            </w:r>
            <w:proofErr w:type="spellEnd"/>
          </w:p>
        </w:tc>
        <w:tc>
          <w:tcPr>
            <w:tcW w:w="1620" w:type="dxa"/>
          </w:tcPr>
          <w:p w14:paraId="16F77547" w14:textId="77777777" w:rsidR="00DF7B30" w:rsidRPr="000C5090" w:rsidRDefault="00DF7B30" w:rsidP="00DF7B30">
            <w:pPr>
              <w:pStyle w:val="TableParagraph"/>
            </w:pPr>
            <w:proofErr w:type="spellStart"/>
            <w:r w:rsidRPr="000C5090">
              <w:t>smallint</w:t>
            </w:r>
            <w:proofErr w:type="spellEnd"/>
          </w:p>
        </w:tc>
        <w:tc>
          <w:tcPr>
            <w:tcW w:w="991" w:type="dxa"/>
          </w:tcPr>
          <w:p w14:paraId="2E5AE528" w14:textId="77777777" w:rsidR="00DF7B30" w:rsidRPr="000C5090" w:rsidRDefault="00DF7B30" w:rsidP="00DF7B30">
            <w:pPr>
              <w:pStyle w:val="TableParagraph"/>
            </w:pPr>
            <w:r w:rsidRPr="000C5090">
              <w:t>No</w:t>
            </w:r>
          </w:p>
        </w:tc>
        <w:tc>
          <w:tcPr>
            <w:tcW w:w="1440" w:type="dxa"/>
          </w:tcPr>
          <w:p w14:paraId="70160A7E" w14:textId="77777777" w:rsidR="00DF7B30" w:rsidRPr="000C5090" w:rsidRDefault="00DF7B30" w:rsidP="00DF7B30">
            <w:pPr>
              <w:pStyle w:val="TableParagraph"/>
            </w:pPr>
            <w:r w:rsidRPr="000C5090">
              <w:t>No</w:t>
            </w:r>
          </w:p>
        </w:tc>
        <w:tc>
          <w:tcPr>
            <w:tcW w:w="1449" w:type="dxa"/>
          </w:tcPr>
          <w:p w14:paraId="189D713F" w14:textId="77777777" w:rsidR="00DF7B30" w:rsidRPr="000C5090" w:rsidRDefault="00DF7B30" w:rsidP="00DF7B30">
            <w:pPr>
              <w:pStyle w:val="TableParagraph"/>
            </w:pPr>
            <w:r w:rsidRPr="000C5090">
              <w:t>No</w:t>
            </w:r>
          </w:p>
        </w:tc>
      </w:tr>
      <w:tr w:rsidR="00DF7B30" w:rsidRPr="000C5090" w14:paraId="1E5C4C9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CB6355F" w14:textId="77777777" w:rsidR="00DF7B30" w:rsidRPr="000C5090" w:rsidRDefault="00DF7B30" w:rsidP="00DF7B30">
            <w:pPr>
              <w:pStyle w:val="TableParagraph"/>
            </w:pPr>
          </w:p>
        </w:tc>
        <w:tc>
          <w:tcPr>
            <w:tcW w:w="1620" w:type="dxa"/>
          </w:tcPr>
          <w:p w14:paraId="152A36AF"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F80A1C2" w14:textId="77777777" w:rsidR="00DF7B30" w:rsidRPr="000C5090" w:rsidRDefault="00DF7B30" w:rsidP="00DF7B30">
            <w:pPr>
              <w:pStyle w:val="TableParagraph"/>
            </w:pPr>
            <w:r w:rsidRPr="000C5090">
              <w:t>45 / 75</w:t>
            </w:r>
          </w:p>
          <w:p w14:paraId="54CA3C35" w14:textId="77777777" w:rsidR="00DF7B30" w:rsidRPr="000C5090" w:rsidRDefault="00DF7B30" w:rsidP="00DF7B30">
            <w:pPr>
              <w:pStyle w:val="TableParagraph"/>
            </w:pPr>
            <w:r w:rsidRPr="000C5090">
              <w:t>45.6 / .01</w:t>
            </w:r>
          </w:p>
        </w:tc>
        <w:tc>
          <w:tcPr>
            <w:tcW w:w="991" w:type="dxa"/>
          </w:tcPr>
          <w:p w14:paraId="6D74A7F3" w14:textId="77777777" w:rsidR="00DF7B30" w:rsidRPr="000C5090" w:rsidRDefault="00DF7B30" w:rsidP="00DF7B30">
            <w:pPr>
              <w:pStyle w:val="TableParagraph"/>
            </w:pPr>
          </w:p>
        </w:tc>
        <w:tc>
          <w:tcPr>
            <w:tcW w:w="1440" w:type="dxa"/>
          </w:tcPr>
          <w:p w14:paraId="2F5C084B" w14:textId="77777777" w:rsidR="00DF7B30" w:rsidRPr="000C5090" w:rsidRDefault="00DF7B30" w:rsidP="00DF7B30">
            <w:pPr>
              <w:pStyle w:val="TableParagraph"/>
            </w:pPr>
          </w:p>
        </w:tc>
        <w:tc>
          <w:tcPr>
            <w:tcW w:w="1449" w:type="dxa"/>
          </w:tcPr>
          <w:p w14:paraId="78B6F830" w14:textId="77777777" w:rsidR="00DF7B30" w:rsidRPr="000C5090" w:rsidRDefault="00DF7B30" w:rsidP="00DF7B30">
            <w:pPr>
              <w:pStyle w:val="TableParagraph"/>
            </w:pPr>
          </w:p>
        </w:tc>
      </w:tr>
      <w:tr w:rsidR="00DF7B30" w:rsidRPr="000C5090" w14:paraId="61D5452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5F2055B" w14:textId="77777777" w:rsidR="00DF7B30" w:rsidRPr="000C5090" w:rsidRDefault="00DF7B30" w:rsidP="00DF7B30">
            <w:pPr>
              <w:pStyle w:val="TableParagraph"/>
            </w:pPr>
            <w:proofErr w:type="spellStart"/>
            <w:r w:rsidRPr="000C5090">
              <w:t>DispositionTypeID</w:t>
            </w:r>
            <w:proofErr w:type="spellEnd"/>
          </w:p>
        </w:tc>
        <w:tc>
          <w:tcPr>
            <w:tcW w:w="1620" w:type="dxa"/>
          </w:tcPr>
          <w:p w14:paraId="40C4541E" w14:textId="77777777" w:rsidR="00DF7B30" w:rsidRPr="000C5090" w:rsidRDefault="00DF7B30" w:rsidP="00DF7B30">
            <w:pPr>
              <w:pStyle w:val="TableParagraph"/>
            </w:pPr>
            <w:proofErr w:type="spellStart"/>
            <w:r w:rsidRPr="000C5090">
              <w:t>smallint</w:t>
            </w:r>
            <w:proofErr w:type="spellEnd"/>
          </w:p>
        </w:tc>
        <w:tc>
          <w:tcPr>
            <w:tcW w:w="991" w:type="dxa"/>
          </w:tcPr>
          <w:p w14:paraId="46DBD77E" w14:textId="77777777" w:rsidR="00DF7B30" w:rsidRPr="000C5090" w:rsidRDefault="00DF7B30" w:rsidP="00DF7B30">
            <w:pPr>
              <w:pStyle w:val="TableParagraph"/>
            </w:pPr>
            <w:r w:rsidRPr="000C5090">
              <w:t>No</w:t>
            </w:r>
          </w:p>
        </w:tc>
        <w:tc>
          <w:tcPr>
            <w:tcW w:w="1440" w:type="dxa"/>
          </w:tcPr>
          <w:p w14:paraId="7AE6D962" w14:textId="77777777" w:rsidR="00DF7B30" w:rsidRPr="000C5090" w:rsidRDefault="00DF7B30" w:rsidP="00DF7B30">
            <w:pPr>
              <w:pStyle w:val="TableParagraph"/>
            </w:pPr>
            <w:r w:rsidRPr="000C5090">
              <w:t>No</w:t>
            </w:r>
          </w:p>
        </w:tc>
        <w:tc>
          <w:tcPr>
            <w:tcW w:w="1449" w:type="dxa"/>
          </w:tcPr>
          <w:p w14:paraId="052E71ED" w14:textId="77777777" w:rsidR="00DF7B30" w:rsidRPr="000C5090" w:rsidRDefault="00DF7B30" w:rsidP="00DF7B30">
            <w:pPr>
              <w:pStyle w:val="TableParagraph"/>
            </w:pPr>
            <w:r w:rsidRPr="000C5090">
              <w:t>No</w:t>
            </w:r>
          </w:p>
        </w:tc>
      </w:tr>
      <w:tr w:rsidR="00DF7B30" w:rsidRPr="000C5090" w14:paraId="5D9591D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DCB8C0A" w14:textId="77777777" w:rsidR="00DF7B30" w:rsidRPr="000C5090" w:rsidRDefault="00DF7B30" w:rsidP="00DF7B30">
            <w:pPr>
              <w:pStyle w:val="TableParagraph"/>
            </w:pPr>
          </w:p>
        </w:tc>
        <w:tc>
          <w:tcPr>
            <w:tcW w:w="1620" w:type="dxa"/>
          </w:tcPr>
          <w:p w14:paraId="14C83A6C"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075EC17" w14:textId="77777777" w:rsidR="00DF7B30" w:rsidRPr="000C5090" w:rsidRDefault="00DF7B30" w:rsidP="00DF7B30">
            <w:pPr>
              <w:pStyle w:val="TableParagraph"/>
            </w:pPr>
            <w:r w:rsidRPr="000C5090">
              <w:t>45 / 72</w:t>
            </w:r>
          </w:p>
        </w:tc>
        <w:tc>
          <w:tcPr>
            <w:tcW w:w="991" w:type="dxa"/>
          </w:tcPr>
          <w:p w14:paraId="26EF2AAA" w14:textId="77777777" w:rsidR="00DF7B30" w:rsidRPr="000C5090" w:rsidRDefault="00DF7B30" w:rsidP="00DF7B30">
            <w:pPr>
              <w:pStyle w:val="TableParagraph"/>
            </w:pPr>
          </w:p>
        </w:tc>
        <w:tc>
          <w:tcPr>
            <w:tcW w:w="1440" w:type="dxa"/>
          </w:tcPr>
          <w:p w14:paraId="40447C59" w14:textId="77777777" w:rsidR="00DF7B30" w:rsidRPr="000C5090" w:rsidRDefault="00DF7B30" w:rsidP="00DF7B30">
            <w:pPr>
              <w:pStyle w:val="TableParagraph"/>
            </w:pPr>
          </w:p>
        </w:tc>
        <w:tc>
          <w:tcPr>
            <w:tcW w:w="1449" w:type="dxa"/>
          </w:tcPr>
          <w:p w14:paraId="1E632BD7" w14:textId="77777777" w:rsidR="00DF7B30" w:rsidRPr="000C5090" w:rsidRDefault="00DF7B30" w:rsidP="00DF7B30">
            <w:pPr>
              <w:pStyle w:val="TableParagraph"/>
            </w:pPr>
          </w:p>
        </w:tc>
      </w:tr>
      <w:tr w:rsidR="00DF7B30" w:rsidRPr="000C5090" w14:paraId="2E4C6FC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4E091B41" w14:textId="77777777" w:rsidR="00DF7B30" w:rsidRPr="000C5090" w:rsidRDefault="00DF7B30" w:rsidP="00DF7B30">
            <w:pPr>
              <w:pStyle w:val="TableParagraph"/>
            </w:pPr>
            <w:r w:rsidRPr="000C5090">
              <w:t>Inactive</w:t>
            </w:r>
          </w:p>
        </w:tc>
        <w:tc>
          <w:tcPr>
            <w:tcW w:w="1620" w:type="dxa"/>
          </w:tcPr>
          <w:p w14:paraId="4E677C42" w14:textId="77777777" w:rsidR="00DF7B30" w:rsidRPr="000C5090" w:rsidRDefault="00DF7B30" w:rsidP="00DF7B30">
            <w:pPr>
              <w:pStyle w:val="TableParagraph"/>
            </w:pPr>
            <w:r w:rsidRPr="000C5090">
              <w:t>bit</w:t>
            </w:r>
          </w:p>
        </w:tc>
        <w:tc>
          <w:tcPr>
            <w:tcW w:w="991" w:type="dxa"/>
          </w:tcPr>
          <w:p w14:paraId="7316BC2D" w14:textId="77777777" w:rsidR="00DF7B30" w:rsidRPr="000C5090" w:rsidRDefault="00DF7B30" w:rsidP="00DF7B30">
            <w:pPr>
              <w:pStyle w:val="TableParagraph"/>
            </w:pPr>
            <w:r w:rsidRPr="000C5090">
              <w:t>No</w:t>
            </w:r>
          </w:p>
        </w:tc>
        <w:tc>
          <w:tcPr>
            <w:tcW w:w="1440" w:type="dxa"/>
          </w:tcPr>
          <w:p w14:paraId="4A3E0022" w14:textId="77777777" w:rsidR="00DF7B30" w:rsidRPr="000C5090" w:rsidRDefault="00DF7B30" w:rsidP="00DF7B30">
            <w:pPr>
              <w:pStyle w:val="TableParagraph"/>
            </w:pPr>
            <w:r w:rsidRPr="000C5090">
              <w:t>No</w:t>
            </w:r>
          </w:p>
        </w:tc>
        <w:tc>
          <w:tcPr>
            <w:tcW w:w="1449" w:type="dxa"/>
          </w:tcPr>
          <w:p w14:paraId="479806DF" w14:textId="77777777" w:rsidR="00DF7B30" w:rsidRPr="000C5090" w:rsidRDefault="00DF7B30" w:rsidP="00DF7B30">
            <w:pPr>
              <w:pStyle w:val="TableParagraph"/>
            </w:pPr>
            <w:r w:rsidRPr="000C5090">
              <w:t>No</w:t>
            </w:r>
          </w:p>
        </w:tc>
      </w:tr>
      <w:tr w:rsidR="00DF7B30" w:rsidRPr="000C5090" w14:paraId="7B8A99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5690C2B"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6A04B685" w14:textId="77777777" w:rsidR="00DF7B30" w:rsidRPr="000C5090" w:rsidRDefault="00DF7B30" w:rsidP="00DF7B30">
            <w:pPr>
              <w:pStyle w:val="TableParagraph"/>
            </w:pPr>
          </w:p>
        </w:tc>
        <w:tc>
          <w:tcPr>
            <w:tcW w:w="991" w:type="dxa"/>
          </w:tcPr>
          <w:p w14:paraId="51DAF18B" w14:textId="77777777" w:rsidR="00DF7B30" w:rsidRPr="000C5090" w:rsidRDefault="00DF7B30" w:rsidP="00DF7B30">
            <w:pPr>
              <w:pStyle w:val="TableParagraph"/>
            </w:pPr>
          </w:p>
        </w:tc>
        <w:tc>
          <w:tcPr>
            <w:tcW w:w="1440" w:type="dxa"/>
          </w:tcPr>
          <w:p w14:paraId="57714A8B" w14:textId="77777777" w:rsidR="00DF7B30" w:rsidRPr="000C5090" w:rsidRDefault="00DF7B30" w:rsidP="00DF7B30">
            <w:pPr>
              <w:pStyle w:val="TableParagraph"/>
            </w:pPr>
          </w:p>
        </w:tc>
        <w:tc>
          <w:tcPr>
            <w:tcW w:w="1449" w:type="dxa"/>
          </w:tcPr>
          <w:p w14:paraId="3045A9AA" w14:textId="77777777" w:rsidR="00DF7B30" w:rsidRPr="000C5090" w:rsidRDefault="00DF7B30" w:rsidP="00DF7B30">
            <w:pPr>
              <w:pStyle w:val="TableParagraph"/>
            </w:pPr>
          </w:p>
        </w:tc>
      </w:tr>
      <w:tr w:rsidR="00DF7B30" w:rsidRPr="000C5090" w14:paraId="360F899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F242D72" w14:textId="77777777" w:rsidR="00DF7B30" w:rsidRPr="000C5090" w:rsidRDefault="00DF7B30" w:rsidP="00DF7B30">
            <w:pPr>
              <w:pStyle w:val="TableParagraph"/>
            </w:pPr>
            <w:proofErr w:type="spellStart"/>
            <w:r w:rsidRPr="000C5090">
              <w:t>InvalidStay</w:t>
            </w:r>
            <w:proofErr w:type="spellEnd"/>
          </w:p>
        </w:tc>
        <w:tc>
          <w:tcPr>
            <w:tcW w:w="1620" w:type="dxa"/>
          </w:tcPr>
          <w:p w14:paraId="79F021E3" w14:textId="77777777" w:rsidR="00DF7B30" w:rsidRPr="000C5090" w:rsidRDefault="00DF7B30" w:rsidP="00DF7B30">
            <w:pPr>
              <w:pStyle w:val="TableParagraph"/>
            </w:pPr>
            <w:r w:rsidRPr="000C5090">
              <w:t>bit</w:t>
            </w:r>
          </w:p>
        </w:tc>
        <w:tc>
          <w:tcPr>
            <w:tcW w:w="991" w:type="dxa"/>
          </w:tcPr>
          <w:p w14:paraId="0C50F981" w14:textId="77777777" w:rsidR="00DF7B30" w:rsidRPr="000C5090" w:rsidRDefault="00DF7B30" w:rsidP="00DF7B30">
            <w:pPr>
              <w:pStyle w:val="TableParagraph"/>
            </w:pPr>
            <w:r w:rsidRPr="000C5090">
              <w:t>No</w:t>
            </w:r>
          </w:p>
        </w:tc>
        <w:tc>
          <w:tcPr>
            <w:tcW w:w="1440" w:type="dxa"/>
          </w:tcPr>
          <w:p w14:paraId="19807D0B" w14:textId="77777777" w:rsidR="00DF7B30" w:rsidRPr="000C5090" w:rsidRDefault="00DF7B30" w:rsidP="00DF7B30">
            <w:pPr>
              <w:pStyle w:val="TableParagraph"/>
            </w:pPr>
            <w:r w:rsidRPr="000C5090">
              <w:t>No</w:t>
            </w:r>
          </w:p>
        </w:tc>
        <w:tc>
          <w:tcPr>
            <w:tcW w:w="1449" w:type="dxa"/>
          </w:tcPr>
          <w:p w14:paraId="7149C4CB" w14:textId="77777777" w:rsidR="00DF7B30" w:rsidRPr="000C5090" w:rsidRDefault="00DF7B30" w:rsidP="00DF7B30">
            <w:pPr>
              <w:pStyle w:val="TableParagraph"/>
            </w:pPr>
            <w:r w:rsidRPr="000C5090">
              <w:t>No</w:t>
            </w:r>
          </w:p>
        </w:tc>
      </w:tr>
      <w:tr w:rsidR="00DF7B30" w:rsidRPr="000C5090" w14:paraId="64CCABD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0D1F6591" w14:textId="77777777" w:rsidR="00DF7B30" w:rsidRPr="000C5090" w:rsidRDefault="00DF7B30" w:rsidP="00DF7B30">
            <w:pPr>
              <w:pStyle w:val="TableParagraph"/>
            </w:pPr>
            <w:r w:rsidRPr="000C5090">
              <w:t>Indicator that the stay is not a valid stay for Utilization Management purposes. A value of 0 indicates that the stay IS valid for Utilization Management review, a value of 1 indicates that the stay is NOT valid for Utilization Management review</w:t>
            </w:r>
          </w:p>
        </w:tc>
        <w:tc>
          <w:tcPr>
            <w:tcW w:w="1620" w:type="dxa"/>
          </w:tcPr>
          <w:p w14:paraId="08882620" w14:textId="77777777" w:rsidR="00DF7B30" w:rsidRPr="000C5090" w:rsidRDefault="00DF7B30" w:rsidP="00DF7B30">
            <w:pPr>
              <w:pStyle w:val="TableParagraph"/>
            </w:pPr>
          </w:p>
        </w:tc>
        <w:tc>
          <w:tcPr>
            <w:tcW w:w="991" w:type="dxa"/>
          </w:tcPr>
          <w:p w14:paraId="6A2B40CF" w14:textId="77777777" w:rsidR="00DF7B30" w:rsidRPr="000C5090" w:rsidRDefault="00DF7B30" w:rsidP="00DF7B30">
            <w:pPr>
              <w:pStyle w:val="TableParagraph"/>
            </w:pPr>
          </w:p>
        </w:tc>
        <w:tc>
          <w:tcPr>
            <w:tcW w:w="1440" w:type="dxa"/>
          </w:tcPr>
          <w:p w14:paraId="18624554" w14:textId="77777777" w:rsidR="00DF7B30" w:rsidRPr="000C5090" w:rsidRDefault="00DF7B30" w:rsidP="00DF7B30">
            <w:pPr>
              <w:pStyle w:val="TableParagraph"/>
            </w:pPr>
          </w:p>
        </w:tc>
        <w:tc>
          <w:tcPr>
            <w:tcW w:w="1449" w:type="dxa"/>
          </w:tcPr>
          <w:p w14:paraId="0D0A7239" w14:textId="77777777" w:rsidR="00DF7B30" w:rsidRPr="000C5090" w:rsidRDefault="00DF7B30" w:rsidP="00DF7B30">
            <w:pPr>
              <w:pStyle w:val="TableParagraph"/>
            </w:pPr>
          </w:p>
        </w:tc>
      </w:tr>
      <w:tr w:rsidR="00DF7B30" w:rsidRPr="000C5090" w14:paraId="2FD96C6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9BE69" w14:textId="77777777" w:rsidR="00DF7B30" w:rsidRPr="000C5090" w:rsidRDefault="00DF7B30" w:rsidP="00DF7B30">
            <w:pPr>
              <w:pStyle w:val="TableParagraph"/>
            </w:pPr>
            <w:proofErr w:type="spellStart"/>
            <w:r w:rsidRPr="000C5090">
              <w:t>LastAttendingPhysicianID</w:t>
            </w:r>
            <w:proofErr w:type="spellEnd"/>
          </w:p>
        </w:tc>
        <w:tc>
          <w:tcPr>
            <w:tcW w:w="1620" w:type="dxa"/>
          </w:tcPr>
          <w:p w14:paraId="143A916C" w14:textId="77777777" w:rsidR="00DF7B30" w:rsidRPr="000C5090" w:rsidRDefault="00DF7B30" w:rsidP="00DF7B30">
            <w:pPr>
              <w:pStyle w:val="TableParagraph"/>
            </w:pPr>
            <w:r w:rsidRPr="000C5090">
              <w:t>int</w:t>
            </w:r>
          </w:p>
        </w:tc>
        <w:tc>
          <w:tcPr>
            <w:tcW w:w="991" w:type="dxa"/>
          </w:tcPr>
          <w:p w14:paraId="25E99675" w14:textId="77777777" w:rsidR="00DF7B30" w:rsidRPr="000C5090" w:rsidRDefault="00DF7B30" w:rsidP="00DF7B30">
            <w:pPr>
              <w:pStyle w:val="TableParagraph"/>
            </w:pPr>
            <w:r w:rsidRPr="000C5090">
              <w:t>No</w:t>
            </w:r>
          </w:p>
        </w:tc>
        <w:tc>
          <w:tcPr>
            <w:tcW w:w="1440" w:type="dxa"/>
          </w:tcPr>
          <w:p w14:paraId="0D3DBF27" w14:textId="77777777" w:rsidR="00DF7B30" w:rsidRPr="000C5090" w:rsidRDefault="00DF7B30" w:rsidP="00DF7B30">
            <w:pPr>
              <w:pStyle w:val="TableParagraph"/>
            </w:pPr>
            <w:r w:rsidRPr="000C5090">
              <w:t>No</w:t>
            </w:r>
          </w:p>
        </w:tc>
        <w:tc>
          <w:tcPr>
            <w:tcW w:w="1449" w:type="dxa"/>
          </w:tcPr>
          <w:p w14:paraId="14DAFAEF" w14:textId="77777777" w:rsidR="00DF7B30" w:rsidRPr="000C5090" w:rsidRDefault="00DF7B30" w:rsidP="00DF7B30">
            <w:pPr>
              <w:pStyle w:val="TableParagraph"/>
            </w:pPr>
            <w:r w:rsidRPr="000C5090">
              <w:t>Yes</w:t>
            </w:r>
          </w:p>
        </w:tc>
      </w:tr>
      <w:tr w:rsidR="00DF7B30" w:rsidRPr="000C5090" w14:paraId="7515736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4320937E" w14:textId="77777777" w:rsidR="00DF7B30" w:rsidRPr="000C5090" w:rsidRDefault="00DF7B30" w:rsidP="00DF7B30">
            <w:pPr>
              <w:pStyle w:val="TableParagraph"/>
            </w:pPr>
            <w:r w:rsidRPr="000C5090">
              <w:t>Identification number for a NUMI user</w:t>
            </w:r>
          </w:p>
        </w:tc>
        <w:tc>
          <w:tcPr>
            <w:tcW w:w="1620" w:type="dxa"/>
          </w:tcPr>
          <w:p w14:paraId="53C72E13" w14:textId="77777777" w:rsidR="00DF7B30" w:rsidRPr="000C5090" w:rsidRDefault="00DF7B30" w:rsidP="00DF7B30">
            <w:pPr>
              <w:pStyle w:val="TableParagraph"/>
            </w:pPr>
          </w:p>
        </w:tc>
        <w:tc>
          <w:tcPr>
            <w:tcW w:w="991" w:type="dxa"/>
          </w:tcPr>
          <w:p w14:paraId="1B3F7EEC" w14:textId="77777777" w:rsidR="00DF7B30" w:rsidRPr="000C5090" w:rsidRDefault="00DF7B30" w:rsidP="00DF7B30">
            <w:pPr>
              <w:pStyle w:val="TableParagraph"/>
            </w:pPr>
          </w:p>
        </w:tc>
        <w:tc>
          <w:tcPr>
            <w:tcW w:w="1440" w:type="dxa"/>
          </w:tcPr>
          <w:p w14:paraId="6DF4EC6A" w14:textId="77777777" w:rsidR="00DF7B30" w:rsidRPr="000C5090" w:rsidRDefault="00DF7B30" w:rsidP="00DF7B30">
            <w:pPr>
              <w:pStyle w:val="TableParagraph"/>
            </w:pPr>
          </w:p>
        </w:tc>
        <w:tc>
          <w:tcPr>
            <w:tcW w:w="1449" w:type="dxa"/>
          </w:tcPr>
          <w:p w14:paraId="681E7FB0" w14:textId="77777777" w:rsidR="00DF7B30" w:rsidRPr="000C5090" w:rsidRDefault="00DF7B30" w:rsidP="00DF7B30">
            <w:pPr>
              <w:pStyle w:val="TableParagraph"/>
            </w:pPr>
          </w:p>
        </w:tc>
      </w:tr>
      <w:tr w:rsidR="00DF7B30" w:rsidRPr="000C5090" w14:paraId="702884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52F928E8" w14:textId="77777777" w:rsidR="00DF7B30" w:rsidRPr="000C5090" w:rsidRDefault="00DF7B30" w:rsidP="00DF7B30">
            <w:pPr>
              <w:pStyle w:val="TableParagraph"/>
            </w:pPr>
            <w:proofErr w:type="spellStart"/>
            <w:r w:rsidRPr="000C5090">
              <w:t>LastFacilityTreatingSpecialtyID</w:t>
            </w:r>
            <w:proofErr w:type="spellEnd"/>
          </w:p>
        </w:tc>
        <w:tc>
          <w:tcPr>
            <w:tcW w:w="1620" w:type="dxa"/>
          </w:tcPr>
          <w:p w14:paraId="3BA33B1A" w14:textId="77777777" w:rsidR="00DF7B30" w:rsidRPr="000C5090" w:rsidRDefault="00DF7B30" w:rsidP="00DF7B30">
            <w:pPr>
              <w:pStyle w:val="TableParagraph"/>
            </w:pPr>
            <w:proofErr w:type="spellStart"/>
            <w:r w:rsidRPr="000C5090">
              <w:t>smallint</w:t>
            </w:r>
            <w:proofErr w:type="spellEnd"/>
          </w:p>
        </w:tc>
        <w:tc>
          <w:tcPr>
            <w:tcW w:w="991" w:type="dxa"/>
          </w:tcPr>
          <w:p w14:paraId="001F20BA" w14:textId="77777777" w:rsidR="00DF7B30" w:rsidRPr="000C5090" w:rsidRDefault="00DF7B30" w:rsidP="00DF7B30">
            <w:pPr>
              <w:pStyle w:val="TableParagraph"/>
            </w:pPr>
            <w:r w:rsidRPr="000C5090">
              <w:t>No</w:t>
            </w:r>
          </w:p>
        </w:tc>
        <w:tc>
          <w:tcPr>
            <w:tcW w:w="1440" w:type="dxa"/>
          </w:tcPr>
          <w:p w14:paraId="45372F99" w14:textId="77777777" w:rsidR="00DF7B30" w:rsidRPr="000C5090" w:rsidRDefault="00DF7B30" w:rsidP="00DF7B30">
            <w:pPr>
              <w:pStyle w:val="TableParagraph"/>
            </w:pPr>
            <w:r w:rsidRPr="000C5090">
              <w:t>No</w:t>
            </w:r>
          </w:p>
        </w:tc>
        <w:tc>
          <w:tcPr>
            <w:tcW w:w="1449" w:type="dxa"/>
          </w:tcPr>
          <w:p w14:paraId="7129EAFB" w14:textId="77777777" w:rsidR="00DF7B30" w:rsidRPr="000C5090" w:rsidRDefault="00DF7B30" w:rsidP="00DF7B30">
            <w:pPr>
              <w:pStyle w:val="TableParagraph"/>
            </w:pPr>
            <w:r w:rsidRPr="000C5090">
              <w:t>Yes</w:t>
            </w:r>
          </w:p>
        </w:tc>
      </w:tr>
      <w:tr w:rsidR="00DF7B30" w:rsidRPr="000C5090" w14:paraId="79E5EC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5D7818C0" w14:textId="77777777" w:rsidR="00DF7B30" w:rsidRPr="000C5090" w:rsidRDefault="00DF7B30" w:rsidP="00DF7B30">
            <w:pPr>
              <w:pStyle w:val="TableParagraph"/>
            </w:pPr>
            <w:r w:rsidRPr="000C5090">
              <w:t>Identification number for a Facility Treating Specialty</w:t>
            </w:r>
          </w:p>
        </w:tc>
        <w:tc>
          <w:tcPr>
            <w:tcW w:w="1620" w:type="dxa"/>
          </w:tcPr>
          <w:p w14:paraId="635A6779" w14:textId="77777777" w:rsidR="00DF7B30" w:rsidRPr="000C5090" w:rsidRDefault="00DF7B30" w:rsidP="00DF7B30">
            <w:pPr>
              <w:pStyle w:val="TableParagraph"/>
            </w:pPr>
          </w:p>
        </w:tc>
        <w:tc>
          <w:tcPr>
            <w:tcW w:w="991" w:type="dxa"/>
          </w:tcPr>
          <w:p w14:paraId="1E40721D" w14:textId="77777777" w:rsidR="00DF7B30" w:rsidRPr="000C5090" w:rsidRDefault="00DF7B30" w:rsidP="00DF7B30">
            <w:pPr>
              <w:pStyle w:val="TableParagraph"/>
            </w:pPr>
          </w:p>
        </w:tc>
        <w:tc>
          <w:tcPr>
            <w:tcW w:w="1440" w:type="dxa"/>
          </w:tcPr>
          <w:p w14:paraId="29667E41" w14:textId="77777777" w:rsidR="00DF7B30" w:rsidRPr="000C5090" w:rsidRDefault="00DF7B30" w:rsidP="00DF7B30">
            <w:pPr>
              <w:pStyle w:val="TableParagraph"/>
            </w:pPr>
          </w:p>
        </w:tc>
        <w:tc>
          <w:tcPr>
            <w:tcW w:w="1449" w:type="dxa"/>
          </w:tcPr>
          <w:p w14:paraId="5C065489" w14:textId="77777777" w:rsidR="00DF7B30" w:rsidRPr="000C5090" w:rsidRDefault="00DF7B30" w:rsidP="00DF7B30">
            <w:pPr>
              <w:pStyle w:val="TableParagraph"/>
            </w:pPr>
          </w:p>
        </w:tc>
      </w:tr>
      <w:tr w:rsidR="00DF7B30" w:rsidRPr="000C5090" w14:paraId="5444F0C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04A357F8" w14:textId="77777777" w:rsidR="00DF7B30" w:rsidRPr="000C5090" w:rsidRDefault="00DF7B30" w:rsidP="00DF7B30">
            <w:pPr>
              <w:pStyle w:val="TableParagraph"/>
            </w:pPr>
            <w:proofErr w:type="spellStart"/>
            <w:r w:rsidRPr="000C5090">
              <w:t>LastMASMovementTransactionTypeID</w:t>
            </w:r>
            <w:proofErr w:type="spellEnd"/>
          </w:p>
        </w:tc>
        <w:tc>
          <w:tcPr>
            <w:tcW w:w="1620" w:type="dxa"/>
          </w:tcPr>
          <w:p w14:paraId="097266E4" w14:textId="77777777" w:rsidR="00DF7B30" w:rsidRPr="000C5090" w:rsidRDefault="00DF7B30" w:rsidP="00DF7B30">
            <w:pPr>
              <w:pStyle w:val="TableParagraph"/>
            </w:pPr>
            <w:proofErr w:type="spellStart"/>
            <w:r w:rsidRPr="000C5090">
              <w:t>tinyint</w:t>
            </w:r>
            <w:proofErr w:type="spellEnd"/>
          </w:p>
        </w:tc>
        <w:tc>
          <w:tcPr>
            <w:tcW w:w="991" w:type="dxa"/>
          </w:tcPr>
          <w:p w14:paraId="04E1E93C" w14:textId="77777777" w:rsidR="00DF7B30" w:rsidRPr="000C5090" w:rsidRDefault="00DF7B30" w:rsidP="00DF7B30">
            <w:pPr>
              <w:pStyle w:val="TableParagraph"/>
            </w:pPr>
            <w:r w:rsidRPr="000C5090">
              <w:t>No</w:t>
            </w:r>
          </w:p>
        </w:tc>
        <w:tc>
          <w:tcPr>
            <w:tcW w:w="1440" w:type="dxa"/>
          </w:tcPr>
          <w:p w14:paraId="69BD634F" w14:textId="77777777" w:rsidR="00DF7B30" w:rsidRPr="000C5090" w:rsidRDefault="00DF7B30" w:rsidP="00DF7B30">
            <w:pPr>
              <w:pStyle w:val="TableParagraph"/>
            </w:pPr>
            <w:r w:rsidRPr="000C5090">
              <w:t>No</w:t>
            </w:r>
          </w:p>
        </w:tc>
        <w:tc>
          <w:tcPr>
            <w:tcW w:w="1449" w:type="dxa"/>
          </w:tcPr>
          <w:p w14:paraId="2197B69A" w14:textId="77777777" w:rsidR="00DF7B30" w:rsidRPr="000C5090" w:rsidRDefault="00DF7B30" w:rsidP="00DF7B30">
            <w:pPr>
              <w:pStyle w:val="TableParagraph"/>
            </w:pPr>
            <w:r w:rsidRPr="000C5090">
              <w:t>Yes</w:t>
            </w:r>
          </w:p>
        </w:tc>
      </w:tr>
      <w:tr w:rsidR="00DF7B30" w:rsidRPr="000C5090" w14:paraId="39AF977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D71E3F" w14:textId="77777777" w:rsidR="00DF7B30" w:rsidRPr="000C5090" w:rsidRDefault="00DF7B30" w:rsidP="00DF7B30">
            <w:pPr>
              <w:pStyle w:val="TableParagraph"/>
            </w:pPr>
            <w:r w:rsidRPr="000C5090">
              <w:t>Identification number for a Medical Administration Service Last Movement Transaction Type</w:t>
            </w:r>
          </w:p>
        </w:tc>
        <w:tc>
          <w:tcPr>
            <w:tcW w:w="1620" w:type="dxa"/>
          </w:tcPr>
          <w:p w14:paraId="1EB04A0E" w14:textId="77777777" w:rsidR="00DF7B30" w:rsidRPr="000C5090" w:rsidRDefault="00DF7B30" w:rsidP="00DF7B30">
            <w:pPr>
              <w:pStyle w:val="TableParagraph"/>
            </w:pPr>
          </w:p>
        </w:tc>
        <w:tc>
          <w:tcPr>
            <w:tcW w:w="991" w:type="dxa"/>
          </w:tcPr>
          <w:p w14:paraId="6C15B59A" w14:textId="77777777" w:rsidR="00DF7B30" w:rsidRPr="000C5090" w:rsidRDefault="00DF7B30" w:rsidP="00DF7B30">
            <w:pPr>
              <w:pStyle w:val="TableParagraph"/>
            </w:pPr>
          </w:p>
        </w:tc>
        <w:tc>
          <w:tcPr>
            <w:tcW w:w="1440" w:type="dxa"/>
          </w:tcPr>
          <w:p w14:paraId="17E4CFD5" w14:textId="77777777" w:rsidR="00DF7B30" w:rsidRPr="000C5090" w:rsidRDefault="00DF7B30" w:rsidP="00DF7B30">
            <w:pPr>
              <w:pStyle w:val="TableParagraph"/>
            </w:pPr>
          </w:p>
        </w:tc>
        <w:tc>
          <w:tcPr>
            <w:tcW w:w="1449" w:type="dxa"/>
          </w:tcPr>
          <w:p w14:paraId="4005CDA9" w14:textId="77777777" w:rsidR="00DF7B30" w:rsidRPr="000C5090" w:rsidRDefault="00DF7B30" w:rsidP="00DF7B30">
            <w:pPr>
              <w:pStyle w:val="TableParagraph"/>
            </w:pPr>
          </w:p>
        </w:tc>
      </w:tr>
      <w:tr w:rsidR="00DF7B30" w:rsidRPr="000C5090" w14:paraId="7B44E5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2052D6F3" w14:textId="77777777" w:rsidR="00DF7B30" w:rsidRPr="000C5090" w:rsidRDefault="00DF7B30" w:rsidP="00DF7B30">
            <w:pPr>
              <w:pStyle w:val="TableParagraph"/>
            </w:pPr>
            <w:proofErr w:type="spellStart"/>
            <w:r w:rsidRPr="000C5090">
              <w:t>LastMASMovementTypeID</w:t>
            </w:r>
            <w:proofErr w:type="spellEnd"/>
          </w:p>
        </w:tc>
        <w:tc>
          <w:tcPr>
            <w:tcW w:w="1620" w:type="dxa"/>
          </w:tcPr>
          <w:p w14:paraId="250CE186" w14:textId="77777777" w:rsidR="00DF7B30" w:rsidRPr="000C5090" w:rsidRDefault="00DF7B30" w:rsidP="00DF7B30">
            <w:pPr>
              <w:pStyle w:val="TableParagraph"/>
            </w:pPr>
            <w:proofErr w:type="spellStart"/>
            <w:r w:rsidRPr="000C5090">
              <w:t>smallint</w:t>
            </w:r>
            <w:proofErr w:type="spellEnd"/>
          </w:p>
        </w:tc>
        <w:tc>
          <w:tcPr>
            <w:tcW w:w="991" w:type="dxa"/>
          </w:tcPr>
          <w:p w14:paraId="7A34A2D3" w14:textId="77777777" w:rsidR="00DF7B30" w:rsidRPr="000C5090" w:rsidRDefault="00DF7B30" w:rsidP="00DF7B30">
            <w:pPr>
              <w:pStyle w:val="TableParagraph"/>
            </w:pPr>
            <w:r w:rsidRPr="000C5090">
              <w:t>No</w:t>
            </w:r>
          </w:p>
        </w:tc>
        <w:tc>
          <w:tcPr>
            <w:tcW w:w="1440" w:type="dxa"/>
          </w:tcPr>
          <w:p w14:paraId="50576DFD" w14:textId="77777777" w:rsidR="00DF7B30" w:rsidRPr="000C5090" w:rsidRDefault="00DF7B30" w:rsidP="00DF7B30">
            <w:pPr>
              <w:pStyle w:val="TableParagraph"/>
            </w:pPr>
            <w:r w:rsidRPr="000C5090">
              <w:t>No</w:t>
            </w:r>
          </w:p>
        </w:tc>
        <w:tc>
          <w:tcPr>
            <w:tcW w:w="1449" w:type="dxa"/>
          </w:tcPr>
          <w:p w14:paraId="45236E22" w14:textId="77777777" w:rsidR="00DF7B30" w:rsidRPr="000C5090" w:rsidRDefault="00DF7B30" w:rsidP="00DF7B30">
            <w:pPr>
              <w:pStyle w:val="TableParagraph"/>
            </w:pPr>
            <w:r w:rsidRPr="000C5090">
              <w:t>Yes</w:t>
            </w:r>
          </w:p>
        </w:tc>
      </w:tr>
      <w:tr w:rsidR="00DF7B30" w:rsidRPr="000C5090" w14:paraId="1C4B96B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1D221643" w14:textId="77777777" w:rsidR="00DF7B30" w:rsidRPr="000C5090" w:rsidRDefault="00DF7B30" w:rsidP="00DF7B30">
            <w:pPr>
              <w:pStyle w:val="TableParagraph"/>
            </w:pPr>
            <w:r w:rsidRPr="000C5090">
              <w:t>Identification number for a Medical Administration Service Last Movement Type</w:t>
            </w:r>
          </w:p>
        </w:tc>
        <w:tc>
          <w:tcPr>
            <w:tcW w:w="1620" w:type="dxa"/>
          </w:tcPr>
          <w:p w14:paraId="3FBCBA78" w14:textId="77777777" w:rsidR="00DF7B30" w:rsidRPr="000C5090" w:rsidRDefault="00DF7B30" w:rsidP="00DF7B30">
            <w:pPr>
              <w:pStyle w:val="TableParagraph"/>
            </w:pPr>
          </w:p>
        </w:tc>
        <w:tc>
          <w:tcPr>
            <w:tcW w:w="991" w:type="dxa"/>
          </w:tcPr>
          <w:p w14:paraId="464A54ED" w14:textId="77777777" w:rsidR="00DF7B30" w:rsidRPr="000C5090" w:rsidRDefault="00DF7B30" w:rsidP="00DF7B30">
            <w:pPr>
              <w:pStyle w:val="TableParagraph"/>
            </w:pPr>
          </w:p>
        </w:tc>
        <w:tc>
          <w:tcPr>
            <w:tcW w:w="1440" w:type="dxa"/>
          </w:tcPr>
          <w:p w14:paraId="2CA8DEF1" w14:textId="77777777" w:rsidR="00DF7B30" w:rsidRPr="000C5090" w:rsidRDefault="00DF7B30" w:rsidP="00DF7B30">
            <w:pPr>
              <w:pStyle w:val="TableParagraph"/>
            </w:pPr>
          </w:p>
        </w:tc>
        <w:tc>
          <w:tcPr>
            <w:tcW w:w="1449" w:type="dxa"/>
          </w:tcPr>
          <w:p w14:paraId="657D8B08" w14:textId="77777777" w:rsidR="00DF7B30" w:rsidRPr="000C5090" w:rsidRDefault="00DF7B30" w:rsidP="00DF7B30">
            <w:pPr>
              <w:pStyle w:val="TableParagraph"/>
            </w:pPr>
          </w:p>
        </w:tc>
      </w:tr>
      <w:tr w:rsidR="00DF7B30" w:rsidRPr="000C5090" w14:paraId="50D2545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1AE09D2E" w14:textId="77777777" w:rsidR="00DF7B30" w:rsidRPr="000C5090" w:rsidRDefault="00DF7B30" w:rsidP="00DF7B30">
            <w:pPr>
              <w:pStyle w:val="TableParagraph"/>
            </w:pPr>
            <w:proofErr w:type="spellStart"/>
            <w:r w:rsidRPr="000C5090">
              <w:t>LastMovementDate</w:t>
            </w:r>
            <w:proofErr w:type="spellEnd"/>
          </w:p>
        </w:tc>
        <w:tc>
          <w:tcPr>
            <w:tcW w:w="1620" w:type="dxa"/>
          </w:tcPr>
          <w:p w14:paraId="35FAACE0" w14:textId="77777777" w:rsidR="00DF7B30" w:rsidRPr="000C5090" w:rsidRDefault="00DF7B30" w:rsidP="00DF7B30">
            <w:pPr>
              <w:pStyle w:val="TableParagraph"/>
            </w:pPr>
            <w:r w:rsidRPr="000C5090">
              <w:t>datetime</w:t>
            </w:r>
          </w:p>
        </w:tc>
        <w:tc>
          <w:tcPr>
            <w:tcW w:w="991" w:type="dxa"/>
          </w:tcPr>
          <w:p w14:paraId="6CC6EBEF" w14:textId="77777777" w:rsidR="00DF7B30" w:rsidRPr="000C5090" w:rsidRDefault="00DF7B30" w:rsidP="00DF7B30">
            <w:pPr>
              <w:pStyle w:val="TableParagraph"/>
            </w:pPr>
            <w:r w:rsidRPr="000C5090">
              <w:t>No</w:t>
            </w:r>
          </w:p>
        </w:tc>
        <w:tc>
          <w:tcPr>
            <w:tcW w:w="1440" w:type="dxa"/>
          </w:tcPr>
          <w:p w14:paraId="26561282" w14:textId="77777777" w:rsidR="00DF7B30" w:rsidRPr="000C5090" w:rsidRDefault="00DF7B30" w:rsidP="00DF7B30">
            <w:pPr>
              <w:pStyle w:val="TableParagraph"/>
            </w:pPr>
            <w:r w:rsidRPr="000C5090">
              <w:t>No</w:t>
            </w:r>
          </w:p>
        </w:tc>
        <w:tc>
          <w:tcPr>
            <w:tcW w:w="1449" w:type="dxa"/>
          </w:tcPr>
          <w:p w14:paraId="4F10C13E" w14:textId="77777777" w:rsidR="00DF7B30" w:rsidRPr="000C5090" w:rsidRDefault="00DF7B30" w:rsidP="00DF7B30">
            <w:pPr>
              <w:pStyle w:val="TableParagraph"/>
            </w:pPr>
            <w:r w:rsidRPr="000C5090">
              <w:t>No</w:t>
            </w:r>
          </w:p>
        </w:tc>
      </w:tr>
      <w:tr w:rsidR="00DF7B30" w:rsidRPr="000C5090" w14:paraId="1F59229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2FF99DBD" w14:textId="77777777" w:rsidR="00DF7B30" w:rsidRPr="000C5090" w:rsidRDefault="00DF7B30" w:rsidP="00DF7B30">
            <w:pPr>
              <w:pStyle w:val="TableParagraph"/>
            </w:pPr>
            <w:r w:rsidRPr="000C5090">
              <w:lastRenderedPageBreak/>
              <w:t>Date of last time a patient was moved/transferred prior to discharge</w:t>
            </w:r>
          </w:p>
        </w:tc>
        <w:tc>
          <w:tcPr>
            <w:tcW w:w="1620" w:type="dxa"/>
          </w:tcPr>
          <w:p w14:paraId="16252E3C"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2B6B6DB8" w14:textId="77777777" w:rsidR="00DF7B30" w:rsidRPr="000C5090" w:rsidRDefault="00DF7B30" w:rsidP="00DF7B30">
            <w:pPr>
              <w:pStyle w:val="TableParagraph"/>
            </w:pPr>
            <w:r w:rsidRPr="000C5090">
              <w:t>405 / .01</w:t>
            </w:r>
          </w:p>
        </w:tc>
        <w:tc>
          <w:tcPr>
            <w:tcW w:w="991" w:type="dxa"/>
          </w:tcPr>
          <w:p w14:paraId="535CEEFB" w14:textId="77777777" w:rsidR="00DF7B30" w:rsidRPr="000C5090" w:rsidRDefault="00DF7B30" w:rsidP="00DF7B30">
            <w:pPr>
              <w:pStyle w:val="TableParagraph"/>
            </w:pPr>
          </w:p>
        </w:tc>
        <w:tc>
          <w:tcPr>
            <w:tcW w:w="1440" w:type="dxa"/>
          </w:tcPr>
          <w:p w14:paraId="2F48E36F" w14:textId="77777777" w:rsidR="00DF7B30" w:rsidRPr="000C5090" w:rsidRDefault="00DF7B30" w:rsidP="00DF7B30">
            <w:pPr>
              <w:pStyle w:val="TableParagraph"/>
            </w:pPr>
          </w:p>
        </w:tc>
        <w:tc>
          <w:tcPr>
            <w:tcW w:w="1449" w:type="dxa"/>
          </w:tcPr>
          <w:p w14:paraId="1A49E168" w14:textId="77777777" w:rsidR="00DF7B30" w:rsidRPr="000C5090" w:rsidRDefault="00DF7B30" w:rsidP="00DF7B30">
            <w:pPr>
              <w:pStyle w:val="TableParagraph"/>
            </w:pPr>
          </w:p>
        </w:tc>
      </w:tr>
      <w:tr w:rsidR="00DF7B30" w:rsidRPr="000C5090" w14:paraId="0214D30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tcPr>
          <w:p w14:paraId="399072C4" w14:textId="77777777" w:rsidR="00DF7B30" w:rsidRPr="000C5090" w:rsidRDefault="00DF7B30" w:rsidP="00DF7B30">
            <w:pPr>
              <w:pStyle w:val="TableParagraph"/>
            </w:pPr>
            <w:proofErr w:type="spellStart"/>
            <w:r w:rsidRPr="000C5090">
              <w:t>LastMovementIEN</w:t>
            </w:r>
            <w:proofErr w:type="spellEnd"/>
          </w:p>
        </w:tc>
        <w:tc>
          <w:tcPr>
            <w:tcW w:w="1620" w:type="dxa"/>
          </w:tcPr>
          <w:p w14:paraId="758F8B5D" w14:textId="77777777" w:rsidR="00DF7B30" w:rsidRPr="000C5090" w:rsidRDefault="00DF7B30" w:rsidP="00DF7B30">
            <w:pPr>
              <w:pStyle w:val="TableParagraph"/>
            </w:pPr>
            <w:r w:rsidRPr="000C5090">
              <w:t>varchar(50)</w:t>
            </w:r>
          </w:p>
        </w:tc>
        <w:tc>
          <w:tcPr>
            <w:tcW w:w="991" w:type="dxa"/>
          </w:tcPr>
          <w:p w14:paraId="1EE2578A" w14:textId="77777777" w:rsidR="00DF7B30" w:rsidRPr="000C5090" w:rsidRDefault="00DF7B30" w:rsidP="00DF7B30">
            <w:pPr>
              <w:pStyle w:val="TableParagraph"/>
            </w:pPr>
            <w:r w:rsidRPr="000C5090">
              <w:t>No</w:t>
            </w:r>
          </w:p>
        </w:tc>
        <w:tc>
          <w:tcPr>
            <w:tcW w:w="1440" w:type="dxa"/>
          </w:tcPr>
          <w:p w14:paraId="6C44FA35" w14:textId="77777777" w:rsidR="00DF7B30" w:rsidRPr="000C5090" w:rsidRDefault="00DF7B30" w:rsidP="00DF7B30">
            <w:pPr>
              <w:pStyle w:val="TableParagraph"/>
            </w:pPr>
            <w:r w:rsidRPr="000C5090">
              <w:t>No</w:t>
            </w:r>
          </w:p>
        </w:tc>
        <w:tc>
          <w:tcPr>
            <w:tcW w:w="1449" w:type="dxa"/>
          </w:tcPr>
          <w:p w14:paraId="2D3FC27C" w14:textId="77777777" w:rsidR="00DF7B30" w:rsidRPr="000C5090" w:rsidRDefault="00DF7B30" w:rsidP="00DF7B30">
            <w:pPr>
              <w:pStyle w:val="TableParagraph"/>
            </w:pPr>
            <w:r w:rsidRPr="000C5090">
              <w:t>No</w:t>
            </w:r>
          </w:p>
        </w:tc>
      </w:tr>
      <w:tr w:rsidR="00DF7B30" w:rsidRPr="000C5090" w14:paraId="1B065DC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tcPr>
          <w:p w14:paraId="73EFC3E6" w14:textId="77777777" w:rsidR="00DF7B30" w:rsidRPr="000C5090" w:rsidRDefault="00DF7B30" w:rsidP="00DF7B30">
            <w:pPr>
              <w:pStyle w:val="TableParagraph"/>
            </w:pPr>
            <w:proofErr w:type="spellStart"/>
            <w:r w:rsidRPr="000C5090">
              <w:t>VistA</w:t>
            </w:r>
            <w:proofErr w:type="spellEnd"/>
            <w:r w:rsidRPr="000C5090">
              <w:t xml:space="preserve"> identifier for a patient's last stay Movement</w:t>
            </w:r>
          </w:p>
        </w:tc>
        <w:tc>
          <w:tcPr>
            <w:tcW w:w="1620" w:type="dxa"/>
          </w:tcPr>
          <w:p w14:paraId="503B3608"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0A94BBD5" w14:textId="77777777" w:rsidR="00DF7B30" w:rsidRPr="000C5090" w:rsidRDefault="00DF7B30" w:rsidP="00DF7B30">
            <w:pPr>
              <w:pStyle w:val="TableParagraph"/>
            </w:pPr>
            <w:r w:rsidRPr="000C5090">
              <w:t>405 / IEN</w:t>
            </w:r>
          </w:p>
        </w:tc>
        <w:tc>
          <w:tcPr>
            <w:tcW w:w="991" w:type="dxa"/>
          </w:tcPr>
          <w:p w14:paraId="06F69593" w14:textId="77777777" w:rsidR="00DF7B30" w:rsidRPr="000C5090" w:rsidRDefault="00DF7B30" w:rsidP="00DF7B30">
            <w:pPr>
              <w:pStyle w:val="TableParagraph"/>
            </w:pPr>
          </w:p>
        </w:tc>
        <w:tc>
          <w:tcPr>
            <w:tcW w:w="1440" w:type="dxa"/>
          </w:tcPr>
          <w:p w14:paraId="3CD4EEE9" w14:textId="77777777" w:rsidR="00DF7B30" w:rsidRPr="000C5090" w:rsidRDefault="00DF7B30" w:rsidP="00DF7B30">
            <w:pPr>
              <w:pStyle w:val="TableParagraph"/>
            </w:pPr>
          </w:p>
        </w:tc>
        <w:tc>
          <w:tcPr>
            <w:tcW w:w="1449" w:type="dxa"/>
          </w:tcPr>
          <w:p w14:paraId="4FDE3790" w14:textId="77777777" w:rsidR="00DF7B30" w:rsidRPr="000C5090" w:rsidRDefault="00DF7B30" w:rsidP="00DF7B30">
            <w:pPr>
              <w:pStyle w:val="TableParagraph"/>
            </w:pPr>
          </w:p>
        </w:tc>
      </w:tr>
      <w:tr w:rsidR="00DF7B30" w:rsidRPr="000C5090" w14:paraId="25D3E59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E47E27F" w14:textId="77777777" w:rsidR="00DF7B30" w:rsidRPr="000C5090" w:rsidRDefault="00DF7B30" w:rsidP="00026FE4">
            <w:pPr>
              <w:pStyle w:val="TableParagraph"/>
            </w:pPr>
            <w:proofErr w:type="spellStart"/>
            <w:r w:rsidRPr="000C5090">
              <w:t>LastServiceSectionID</w:t>
            </w:r>
            <w:proofErr w:type="spellEnd"/>
          </w:p>
        </w:tc>
        <w:tc>
          <w:tcPr>
            <w:tcW w:w="1620" w:type="dxa"/>
            <w:shd w:val="clear" w:color="auto" w:fill="FFFFFF" w:themeFill="background1"/>
          </w:tcPr>
          <w:p w14:paraId="06C9081E" w14:textId="77777777" w:rsidR="00DF7B30" w:rsidRPr="000C5090" w:rsidRDefault="00DF7B30" w:rsidP="00026FE4">
            <w:pPr>
              <w:pStyle w:val="TableParagraph"/>
            </w:pPr>
            <w:proofErr w:type="spellStart"/>
            <w:r w:rsidRPr="000C5090">
              <w:t>smallint</w:t>
            </w:r>
            <w:proofErr w:type="spellEnd"/>
          </w:p>
        </w:tc>
        <w:tc>
          <w:tcPr>
            <w:tcW w:w="991" w:type="dxa"/>
            <w:shd w:val="clear" w:color="auto" w:fill="FFFFFF" w:themeFill="background1"/>
          </w:tcPr>
          <w:p w14:paraId="6949228A" w14:textId="77777777" w:rsidR="00DF7B30" w:rsidRPr="000C5090" w:rsidRDefault="00DF7B30" w:rsidP="00026FE4">
            <w:pPr>
              <w:pStyle w:val="TableParagraph"/>
            </w:pPr>
            <w:r w:rsidRPr="000C5090">
              <w:t>No</w:t>
            </w:r>
          </w:p>
        </w:tc>
        <w:tc>
          <w:tcPr>
            <w:tcW w:w="1440" w:type="dxa"/>
            <w:shd w:val="clear" w:color="auto" w:fill="FFFFFF" w:themeFill="background1"/>
          </w:tcPr>
          <w:p w14:paraId="35BEF874" w14:textId="77777777" w:rsidR="00DF7B30" w:rsidRPr="000C5090" w:rsidRDefault="00DF7B30" w:rsidP="00026FE4">
            <w:pPr>
              <w:pStyle w:val="TableParagraph"/>
            </w:pPr>
            <w:r w:rsidRPr="000C5090">
              <w:t>No</w:t>
            </w:r>
          </w:p>
        </w:tc>
        <w:tc>
          <w:tcPr>
            <w:tcW w:w="1449" w:type="dxa"/>
            <w:shd w:val="clear" w:color="auto" w:fill="FFFFFF" w:themeFill="background1"/>
          </w:tcPr>
          <w:p w14:paraId="7A4E3854" w14:textId="77777777" w:rsidR="00DF7B30" w:rsidRPr="000C5090" w:rsidRDefault="00DF7B30" w:rsidP="00026FE4">
            <w:pPr>
              <w:pStyle w:val="TableParagraph"/>
            </w:pPr>
            <w:r w:rsidRPr="000C5090">
              <w:t>Yes</w:t>
            </w:r>
          </w:p>
        </w:tc>
      </w:tr>
      <w:tr w:rsidR="00DF7B30" w:rsidRPr="000C5090" w14:paraId="55958847" w14:textId="77777777" w:rsidTr="004C1760">
        <w:trPr>
          <w:cnfStyle w:val="000000010000" w:firstRow="0" w:lastRow="0" w:firstColumn="0" w:lastColumn="0" w:oddVBand="0" w:evenVBand="0" w:oddHBand="0" w:evenHBand="1" w:firstRowFirstColumn="0" w:firstRowLastColumn="0" w:lastRowFirstColumn="0" w:lastRowLastColumn="0"/>
          <w:trHeight w:val="157"/>
        </w:trPr>
        <w:tc>
          <w:tcPr>
            <w:tcW w:w="4258" w:type="dxa"/>
            <w:shd w:val="clear" w:color="auto" w:fill="F2F2F2" w:themeFill="background1" w:themeFillShade="F2"/>
          </w:tcPr>
          <w:p w14:paraId="4D1B2A5E" w14:textId="77777777" w:rsidR="00DF7B30" w:rsidRPr="000C5090" w:rsidRDefault="00DF7B30" w:rsidP="00026FE4">
            <w:pPr>
              <w:pStyle w:val="TableParagraph"/>
            </w:pPr>
            <w:r w:rsidRPr="000C5090">
              <w:t>Identification number for a Service Section</w:t>
            </w:r>
          </w:p>
        </w:tc>
        <w:tc>
          <w:tcPr>
            <w:tcW w:w="1620" w:type="dxa"/>
            <w:shd w:val="clear" w:color="auto" w:fill="F2F2F2" w:themeFill="background1" w:themeFillShade="F2"/>
          </w:tcPr>
          <w:p w14:paraId="26353C8E" w14:textId="77777777" w:rsidR="00DF7B30" w:rsidRPr="000C5090" w:rsidRDefault="00DF7B30" w:rsidP="00026FE4">
            <w:pPr>
              <w:pStyle w:val="TableParagraph"/>
            </w:pPr>
          </w:p>
        </w:tc>
        <w:tc>
          <w:tcPr>
            <w:tcW w:w="991" w:type="dxa"/>
            <w:shd w:val="clear" w:color="auto" w:fill="F2F2F2" w:themeFill="background1" w:themeFillShade="F2"/>
          </w:tcPr>
          <w:p w14:paraId="6360D658" w14:textId="77777777" w:rsidR="00DF7B30" w:rsidRPr="000C5090" w:rsidRDefault="00DF7B30" w:rsidP="00026FE4">
            <w:pPr>
              <w:pStyle w:val="TableParagraph"/>
            </w:pPr>
          </w:p>
        </w:tc>
        <w:tc>
          <w:tcPr>
            <w:tcW w:w="1440" w:type="dxa"/>
            <w:shd w:val="clear" w:color="auto" w:fill="F2F2F2" w:themeFill="background1" w:themeFillShade="F2"/>
          </w:tcPr>
          <w:p w14:paraId="150BE81B" w14:textId="77777777" w:rsidR="00DF7B30" w:rsidRPr="000C5090" w:rsidRDefault="00DF7B30" w:rsidP="00026FE4">
            <w:pPr>
              <w:pStyle w:val="TableParagraph"/>
            </w:pPr>
          </w:p>
        </w:tc>
        <w:tc>
          <w:tcPr>
            <w:tcW w:w="1449" w:type="dxa"/>
            <w:shd w:val="clear" w:color="auto" w:fill="F2F2F2" w:themeFill="background1" w:themeFillShade="F2"/>
          </w:tcPr>
          <w:p w14:paraId="04D40A23" w14:textId="77777777" w:rsidR="00DF7B30" w:rsidRPr="000C5090" w:rsidRDefault="00DF7B30" w:rsidP="00026FE4">
            <w:pPr>
              <w:pStyle w:val="TableParagraph"/>
            </w:pPr>
          </w:p>
        </w:tc>
      </w:tr>
      <w:tr w:rsidR="00DF7B30" w:rsidRPr="000C5090" w14:paraId="15AE625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499E209" w14:textId="77777777" w:rsidR="00DF7B30" w:rsidRPr="000C5090" w:rsidRDefault="00DF7B30" w:rsidP="00026FE4">
            <w:pPr>
              <w:pStyle w:val="TableParagraph"/>
            </w:pPr>
            <w:proofErr w:type="spellStart"/>
            <w:r w:rsidRPr="000C5090">
              <w:t>LastWardLocationID</w:t>
            </w:r>
            <w:proofErr w:type="spellEnd"/>
          </w:p>
        </w:tc>
        <w:tc>
          <w:tcPr>
            <w:tcW w:w="1620" w:type="dxa"/>
            <w:shd w:val="clear" w:color="auto" w:fill="FFFFFF" w:themeFill="background1"/>
          </w:tcPr>
          <w:p w14:paraId="7E814FBA" w14:textId="77777777" w:rsidR="00DF7B30" w:rsidRPr="000C5090" w:rsidRDefault="00DF7B30" w:rsidP="00026FE4">
            <w:pPr>
              <w:pStyle w:val="TableParagraph"/>
            </w:pPr>
            <w:proofErr w:type="spellStart"/>
            <w:r w:rsidRPr="000C5090">
              <w:t>smallint</w:t>
            </w:r>
            <w:proofErr w:type="spellEnd"/>
          </w:p>
        </w:tc>
        <w:tc>
          <w:tcPr>
            <w:tcW w:w="991" w:type="dxa"/>
            <w:shd w:val="clear" w:color="auto" w:fill="FFFFFF" w:themeFill="background1"/>
          </w:tcPr>
          <w:p w14:paraId="41DC9851" w14:textId="77777777" w:rsidR="00DF7B30" w:rsidRPr="000C5090" w:rsidRDefault="00DF7B30" w:rsidP="00026FE4">
            <w:pPr>
              <w:pStyle w:val="TableParagraph"/>
            </w:pPr>
            <w:r w:rsidRPr="000C5090">
              <w:t>Yes</w:t>
            </w:r>
          </w:p>
        </w:tc>
        <w:tc>
          <w:tcPr>
            <w:tcW w:w="1440" w:type="dxa"/>
            <w:shd w:val="clear" w:color="auto" w:fill="FFFFFF" w:themeFill="background1"/>
          </w:tcPr>
          <w:p w14:paraId="46CC3E1B" w14:textId="77777777" w:rsidR="00DF7B30" w:rsidRPr="000C5090" w:rsidRDefault="00DF7B30" w:rsidP="00026FE4">
            <w:pPr>
              <w:pStyle w:val="TableParagraph"/>
            </w:pPr>
            <w:r w:rsidRPr="000C5090">
              <w:t>No</w:t>
            </w:r>
          </w:p>
        </w:tc>
        <w:tc>
          <w:tcPr>
            <w:tcW w:w="1449" w:type="dxa"/>
            <w:shd w:val="clear" w:color="auto" w:fill="FFFFFF" w:themeFill="background1"/>
          </w:tcPr>
          <w:p w14:paraId="2477741E" w14:textId="77777777" w:rsidR="00DF7B30" w:rsidRPr="000C5090" w:rsidRDefault="00DF7B30" w:rsidP="00026FE4">
            <w:pPr>
              <w:pStyle w:val="TableParagraph"/>
            </w:pPr>
            <w:r w:rsidRPr="000C5090">
              <w:t>Yes</w:t>
            </w:r>
          </w:p>
        </w:tc>
      </w:tr>
      <w:tr w:rsidR="00DF7B30" w:rsidRPr="000C5090" w14:paraId="3CDF905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E005DDA" w14:textId="77777777" w:rsidR="00DF7B30" w:rsidRPr="000C5090" w:rsidRDefault="00DF7B30" w:rsidP="00026FE4">
            <w:pPr>
              <w:pStyle w:val="TableParagraph"/>
            </w:pPr>
            <w:r w:rsidRPr="000C5090">
              <w:t>Identification number for a Ward location</w:t>
            </w:r>
          </w:p>
        </w:tc>
        <w:tc>
          <w:tcPr>
            <w:tcW w:w="1620" w:type="dxa"/>
            <w:shd w:val="clear" w:color="auto" w:fill="F2F2F2" w:themeFill="background1" w:themeFillShade="F2"/>
          </w:tcPr>
          <w:p w14:paraId="4F1D6CC1" w14:textId="77777777" w:rsidR="00DF7B30" w:rsidRPr="000C5090" w:rsidRDefault="00DF7B30" w:rsidP="00026FE4">
            <w:pPr>
              <w:pStyle w:val="TableParagraph"/>
            </w:pPr>
          </w:p>
        </w:tc>
        <w:tc>
          <w:tcPr>
            <w:tcW w:w="991" w:type="dxa"/>
            <w:shd w:val="clear" w:color="auto" w:fill="F2F2F2" w:themeFill="background1" w:themeFillShade="F2"/>
          </w:tcPr>
          <w:p w14:paraId="36E20BEB" w14:textId="77777777" w:rsidR="00DF7B30" w:rsidRPr="000C5090" w:rsidRDefault="00DF7B30" w:rsidP="00026FE4">
            <w:pPr>
              <w:pStyle w:val="TableParagraph"/>
            </w:pPr>
          </w:p>
        </w:tc>
        <w:tc>
          <w:tcPr>
            <w:tcW w:w="1440" w:type="dxa"/>
            <w:shd w:val="clear" w:color="auto" w:fill="F2F2F2" w:themeFill="background1" w:themeFillShade="F2"/>
          </w:tcPr>
          <w:p w14:paraId="18F00E1D" w14:textId="77777777" w:rsidR="00DF7B30" w:rsidRPr="000C5090" w:rsidRDefault="00DF7B30" w:rsidP="00026FE4">
            <w:pPr>
              <w:pStyle w:val="TableParagraph"/>
            </w:pPr>
          </w:p>
        </w:tc>
        <w:tc>
          <w:tcPr>
            <w:tcW w:w="1449" w:type="dxa"/>
            <w:shd w:val="clear" w:color="auto" w:fill="F2F2F2" w:themeFill="background1" w:themeFillShade="F2"/>
          </w:tcPr>
          <w:p w14:paraId="4C5A3CE9" w14:textId="77777777" w:rsidR="00DF7B30" w:rsidRPr="000C5090" w:rsidRDefault="00DF7B30" w:rsidP="00026FE4">
            <w:pPr>
              <w:pStyle w:val="TableParagraph"/>
            </w:pPr>
          </w:p>
        </w:tc>
      </w:tr>
      <w:tr w:rsidR="00DF7B30" w:rsidRPr="000C5090" w14:paraId="2D4F640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7B0F6FA" w14:textId="77777777" w:rsidR="00DF7B30" w:rsidRPr="000C5090" w:rsidRDefault="00DF7B30" w:rsidP="00026FE4">
            <w:pPr>
              <w:pStyle w:val="TableParagraph"/>
            </w:pPr>
            <w:proofErr w:type="spellStart"/>
            <w:r w:rsidRPr="000C5090">
              <w:t>LengthofStay</w:t>
            </w:r>
            <w:proofErr w:type="spellEnd"/>
          </w:p>
        </w:tc>
        <w:tc>
          <w:tcPr>
            <w:tcW w:w="1620" w:type="dxa"/>
            <w:shd w:val="clear" w:color="auto" w:fill="FFFFFF" w:themeFill="background1"/>
          </w:tcPr>
          <w:p w14:paraId="0AFFB675" w14:textId="77777777" w:rsidR="00DF7B30" w:rsidRPr="000C5090" w:rsidRDefault="00DF7B30" w:rsidP="00026FE4">
            <w:pPr>
              <w:pStyle w:val="TableParagraph"/>
            </w:pPr>
            <w:r w:rsidRPr="000C5090">
              <w:t>int</w:t>
            </w:r>
          </w:p>
        </w:tc>
        <w:tc>
          <w:tcPr>
            <w:tcW w:w="991" w:type="dxa"/>
            <w:shd w:val="clear" w:color="auto" w:fill="FFFFFF" w:themeFill="background1"/>
          </w:tcPr>
          <w:p w14:paraId="0F074D9F" w14:textId="77777777" w:rsidR="00DF7B30" w:rsidRPr="000C5090" w:rsidRDefault="00DF7B30" w:rsidP="00026FE4">
            <w:pPr>
              <w:pStyle w:val="TableParagraph"/>
            </w:pPr>
            <w:r w:rsidRPr="000C5090">
              <w:t>No</w:t>
            </w:r>
          </w:p>
        </w:tc>
        <w:tc>
          <w:tcPr>
            <w:tcW w:w="1440" w:type="dxa"/>
            <w:shd w:val="clear" w:color="auto" w:fill="FFFFFF" w:themeFill="background1"/>
          </w:tcPr>
          <w:p w14:paraId="26397932" w14:textId="77777777" w:rsidR="00DF7B30" w:rsidRPr="000C5090" w:rsidRDefault="00DF7B30" w:rsidP="00026FE4">
            <w:pPr>
              <w:pStyle w:val="TableParagraph"/>
            </w:pPr>
            <w:r w:rsidRPr="000C5090">
              <w:t>No</w:t>
            </w:r>
          </w:p>
        </w:tc>
        <w:tc>
          <w:tcPr>
            <w:tcW w:w="1449" w:type="dxa"/>
            <w:shd w:val="clear" w:color="auto" w:fill="FFFFFF" w:themeFill="background1"/>
          </w:tcPr>
          <w:p w14:paraId="05EB41FE" w14:textId="77777777" w:rsidR="00DF7B30" w:rsidRPr="000C5090" w:rsidRDefault="00DF7B30" w:rsidP="00026FE4">
            <w:pPr>
              <w:pStyle w:val="TableParagraph"/>
            </w:pPr>
            <w:r w:rsidRPr="000C5090">
              <w:t>No</w:t>
            </w:r>
          </w:p>
        </w:tc>
      </w:tr>
      <w:tr w:rsidR="00DF7B30" w:rsidRPr="000C5090" w14:paraId="170015C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59BDF1BB" w14:textId="77777777" w:rsidR="00DF7B30" w:rsidRPr="000C5090" w:rsidRDefault="00DF7B30" w:rsidP="00026FE4">
            <w:pPr>
              <w:pStyle w:val="TableParagraph"/>
            </w:pPr>
            <w:r w:rsidRPr="000C5090">
              <w:t>Duration of a patient's stay in the hospital</w:t>
            </w:r>
          </w:p>
        </w:tc>
        <w:tc>
          <w:tcPr>
            <w:tcW w:w="1620" w:type="dxa"/>
            <w:shd w:val="clear" w:color="auto" w:fill="F2F2F2" w:themeFill="background1" w:themeFillShade="F2"/>
          </w:tcPr>
          <w:p w14:paraId="66EF76D0"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0BADE846" w14:textId="77777777" w:rsidR="00DF7B30" w:rsidRPr="000C5090" w:rsidRDefault="00DF7B30" w:rsidP="00026FE4">
            <w:pPr>
              <w:pStyle w:val="TableParagraph"/>
            </w:pPr>
            <w:r w:rsidRPr="000C5090">
              <w:t>45 / 81</w:t>
            </w:r>
          </w:p>
        </w:tc>
        <w:tc>
          <w:tcPr>
            <w:tcW w:w="991" w:type="dxa"/>
            <w:shd w:val="clear" w:color="auto" w:fill="F2F2F2" w:themeFill="background1" w:themeFillShade="F2"/>
          </w:tcPr>
          <w:p w14:paraId="29B48FAF" w14:textId="77777777" w:rsidR="00DF7B30" w:rsidRPr="000C5090" w:rsidRDefault="00DF7B30" w:rsidP="00026FE4">
            <w:pPr>
              <w:pStyle w:val="TableParagraph"/>
            </w:pPr>
          </w:p>
        </w:tc>
        <w:tc>
          <w:tcPr>
            <w:tcW w:w="1440" w:type="dxa"/>
            <w:shd w:val="clear" w:color="auto" w:fill="F2F2F2" w:themeFill="background1" w:themeFillShade="F2"/>
          </w:tcPr>
          <w:p w14:paraId="0EF906A4" w14:textId="77777777" w:rsidR="00DF7B30" w:rsidRPr="000C5090" w:rsidRDefault="00DF7B30" w:rsidP="00026FE4">
            <w:pPr>
              <w:pStyle w:val="TableParagraph"/>
            </w:pPr>
          </w:p>
        </w:tc>
        <w:tc>
          <w:tcPr>
            <w:tcW w:w="1449" w:type="dxa"/>
            <w:shd w:val="clear" w:color="auto" w:fill="F2F2F2" w:themeFill="background1" w:themeFillShade="F2"/>
          </w:tcPr>
          <w:p w14:paraId="028081CC" w14:textId="77777777" w:rsidR="00DF7B30" w:rsidRPr="000C5090" w:rsidRDefault="00DF7B30" w:rsidP="00026FE4">
            <w:pPr>
              <w:pStyle w:val="TableParagraph"/>
            </w:pPr>
          </w:p>
        </w:tc>
      </w:tr>
      <w:tr w:rsidR="00DF7B30" w:rsidRPr="000C5090" w14:paraId="4630850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501C47" w14:textId="77777777" w:rsidR="00DF7B30" w:rsidRPr="000C5090" w:rsidRDefault="00DF7B30" w:rsidP="00026FE4">
            <w:pPr>
              <w:pStyle w:val="TableParagraph"/>
            </w:pPr>
            <w:proofErr w:type="spellStart"/>
            <w:r w:rsidRPr="000C5090">
              <w:t>ModifiedByNumiUserID</w:t>
            </w:r>
            <w:proofErr w:type="spellEnd"/>
          </w:p>
        </w:tc>
        <w:tc>
          <w:tcPr>
            <w:tcW w:w="1620" w:type="dxa"/>
            <w:shd w:val="clear" w:color="auto" w:fill="FFFFFF" w:themeFill="background1"/>
          </w:tcPr>
          <w:p w14:paraId="1159CE5A" w14:textId="77777777" w:rsidR="00DF7B30" w:rsidRPr="000C5090" w:rsidRDefault="00DF7B30" w:rsidP="00026FE4">
            <w:pPr>
              <w:pStyle w:val="TableParagraph"/>
            </w:pPr>
            <w:r w:rsidRPr="000C5090">
              <w:t>int</w:t>
            </w:r>
          </w:p>
        </w:tc>
        <w:tc>
          <w:tcPr>
            <w:tcW w:w="991" w:type="dxa"/>
            <w:shd w:val="clear" w:color="auto" w:fill="FFFFFF" w:themeFill="background1"/>
          </w:tcPr>
          <w:p w14:paraId="3D4DFE3B" w14:textId="77777777" w:rsidR="00DF7B30" w:rsidRPr="000C5090" w:rsidRDefault="00DF7B30" w:rsidP="00026FE4">
            <w:pPr>
              <w:pStyle w:val="TableParagraph"/>
            </w:pPr>
            <w:r w:rsidRPr="000C5090">
              <w:t>No</w:t>
            </w:r>
          </w:p>
        </w:tc>
        <w:tc>
          <w:tcPr>
            <w:tcW w:w="1440" w:type="dxa"/>
            <w:shd w:val="clear" w:color="auto" w:fill="FFFFFF" w:themeFill="background1"/>
          </w:tcPr>
          <w:p w14:paraId="741EE55D" w14:textId="77777777" w:rsidR="00DF7B30" w:rsidRPr="000C5090" w:rsidRDefault="00DF7B30" w:rsidP="00026FE4">
            <w:pPr>
              <w:pStyle w:val="TableParagraph"/>
            </w:pPr>
            <w:r w:rsidRPr="000C5090">
              <w:t>No</w:t>
            </w:r>
          </w:p>
        </w:tc>
        <w:tc>
          <w:tcPr>
            <w:tcW w:w="1449" w:type="dxa"/>
            <w:shd w:val="clear" w:color="auto" w:fill="FFFFFF" w:themeFill="background1"/>
          </w:tcPr>
          <w:p w14:paraId="60520902" w14:textId="77777777" w:rsidR="00DF7B30" w:rsidRPr="000C5090" w:rsidRDefault="00DF7B30" w:rsidP="00026FE4">
            <w:pPr>
              <w:pStyle w:val="TableParagraph"/>
            </w:pPr>
            <w:r w:rsidRPr="000C5090">
              <w:t>Yes</w:t>
            </w:r>
          </w:p>
        </w:tc>
      </w:tr>
      <w:tr w:rsidR="00DF7B30" w:rsidRPr="000C5090" w14:paraId="43D78DE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6CBF60" w14:textId="77777777" w:rsidR="00DF7B30" w:rsidRPr="000C5090" w:rsidRDefault="00DF7B30" w:rsidP="00026FE4">
            <w:pPr>
              <w:pStyle w:val="TableParagraph"/>
            </w:pPr>
            <w:r w:rsidRPr="000C5090">
              <w:t>Identification number for a NUMI user</w:t>
            </w:r>
          </w:p>
        </w:tc>
        <w:tc>
          <w:tcPr>
            <w:tcW w:w="1620" w:type="dxa"/>
            <w:shd w:val="clear" w:color="auto" w:fill="F2F2F2" w:themeFill="background1" w:themeFillShade="F2"/>
          </w:tcPr>
          <w:p w14:paraId="3CF6B18C" w14:textId="77777777" w:rsidR="00DF7B30" w:rsidRPr="000C5090" w:rsidRDefault="00DF7B30" w:rsidP="00026FE4">
            <w:pPr>
              <w:pStyle w:val="TableParagraph"/>
            </w:pPr>
          </w:p>
        </w:tc>
        <w:tc>
          <w:tcPr>
            <w:tcW w:w="991" w:type="dxa"/>
            <w:shd w:val="clear" w:color="auto" w:fill="F2F2F2" w:themeFill="background1" w:themeFillShade="F2"/>
          </w:tcPr>
          <w:p w14:paraId="5F06225F" w14:textId="77777777" w:rsidR="00DF7B30" w:rsidRPr="000C5090" w:rsidRDefault="00DF7B30" w:rsidP="00026FE4">
            <w:pPr>
              <w:pStyle w:val="TableParagraph"/>
            </w:pPr>
          </w:p>
        </w:tc>
        <w:tc>
          <w:tcPr>
            <w:tcW w:w="1440" w:type="dxa"/>
            <w:shd w:val="clear" w:color="auto" w:fill="F2F2F2" w:themeFill="background1" w:themeFillShade="F2"/>
          </w:tcPr>
          <w:p w14:paraId="0961808A" w14:textId="77777777" w:rsidR="00DF7B30" w:rsidRPr="000C5090" w:rsidRDefault="00DF7B30" w:rsidP="00026FE4">
            <w:pPr>
              <w:pStyle w:val="TableParagraph"/>
            </w:pPr>
          </w:p>
        </w:tc>
        <w:tc>
          <w:tcPr>
            <w:tcW w:w="1449" w:type="dxa"/>
            <w:shd w:val="clear" w:color="auto" w:fill="F2F2F2" w:themeFill="background1" w:themeFillShade="F2"/>
          </w:tcPr>
          <w:p w14:paraId="7C8CE26E" w14:textId="77777777" w:rsidR="00DF7B30" w:rsidRPr="000C5090" w:rsidRDefault="00DF7B30" w:rsidP="00026FE4">
            <w:pPr>
              <w:pStyle w:val="TableParagraph"/>
            </w:pPr>
          </w:p>
        </w:tc>
      </w:tr>
      <w:tr w:rsidR="00DF7B30" w:rsidRPr="000C5090" w14:paraId="57308443"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6C693B" w14:textId="77777777" w:rsidR="00DF7B30" w:rsidRPr="000C5090" w:rsidRDefault="00DF7B30" w:rsidP="00026FE4">
            <w:pPr>
              <w:pStyle w:val="TableParagraph"/>
            </w:pPr>
            <w:proofErr w:type="spellStart"/>
            <w:r w:rsidRPr="000C5090">
              <w:t>NUMIHashCode</w:t>
            </w:r>
            <w:proofErr w:type="spellEnd"/>
          </w:p>
        </w:tc>
        <w:tc>
          <w:tcPr>
            <w:tcW w:w="1620" w:type="dxa"/>
            <w:shd w:val="clear" w:color="auto" w:fill="FFFFFF" w:themeFill="background1"/>
          </w:tcPr>
          <w:p w14:paraId="3D0DD5C0" w14:textId="77777777" w:rsidR="00DF7B30" w:rsidRPr="000C5090" w:rsidRDefault="00DF7B30" w:rsidP="00026FE4">
            <w:pPr>
              <w:pStyle w:val="TableParagraph"/>
            </w:pPr>
            <w:r w:rsidRPr="000C5090">
              <w:t>int</w:t>
            </w:r>
          </w:p>
        </w:tc>
        <w:tc>
          <w:tcPr>
            <w:tcW w:w="991" w:type="dxa"/>
            <w:shd w:val="clear" w:color="auto" w:fill="FFFFFF" w:themeFill="background1"/>
          </w:tcPr>
          <w:p w14:paraId="56CDEE01" w14:textId="77777777" w:rsidR="00DF7B30" w:rsidRPr="000C5090" w:rsidRDefault="00DF7B30" w:rsidP="00026FE4">
            <w:pPr>
              <w:pStyle w:val="TableParagraph"/>
            </w:pPr>
            <w:r w:rsidRPr="000C5090">
              <w:t>No</w:t>
            </w:r>
          </w:p>
        </w:tc>
        <w:tc>
          <w:tcPr>
            <w:tcW w:w="1440" w:type="dxa"/>
            <w:shd w:val="clear" w:color="auto" w:fill="FFFFFF" w:themeFill="background1"/>
          </w:tcPr>
          <w:p w14:paraId="3530929A" w14:textId="77777777" w:rsidR="00DF7B30" w:rsidRPr="000C5090" w:rsidRDefault="00DF7B30" w:rsidP="00026FE4">
            <w:pPr>
              <w:pStyle w:val="TableParagraph"/>
            </w:pPr>
            <w:r w:rsidRPr="000C5090">
              <w:t>No</w:t>
            </w:r>
          </w:p>
        </w:tc>
        <w:tc>
          <w:tcPr>
            <w:tcW w:w="1449" w:type="dxa"/>
            <w:shd w:val="clear" w:color="auto" w:fill="FFFFFF" w:themeFill="background1"/>
          </w:tcPr>
          <w:p w14:paraId="2374E98D" w14:textId="77777777" w:rsidR="00DF7B30" w:rsidRPr="000C5090" w:rsidRDefault="00DF7B30" w:rsidP="00026FE4">
            <w:pPr>
              <w:pStyle w:val="TableParagraph"/>
            </w:pPr>
            <w:r w:rsidRPr="000C5090">
              <w:t>No</w:t>
            </w:r>
          </w:p>
        </w:tc>
      </w:tr>
      <w:tr w:rsidR="00DF7B30" w:rsidRPr="000C5090" w14:paraId="40CB5B85"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C6926C4" w14:textId="77777777" w:rsidR="00DF7B30" w:rsidRPr="000C5090" w:rsidRDefault="00DF7B30" w:rsidP="00026FE4">
            <w:pPr>
              <w:pStyle w:val="TableParagraph"/>
            </w:pPr>
            <w:proofErr w:type="spellStart"/>
            <w:r w:rsidRPr="000C5090">
              <w:t>PatientID</w:t>
            </w:r>
            <w:proofErr w:type="spellEnd"/>
          </w:p>
        </w:tc>
        <w:tc>
          <w:tcPr>
            <w:tcW w:w="1620" w:type="dxa"/>
            <w:shd w:val="clear" w:color="auto" w:fill="F2F2F2" w:themeFill="background1" w:themeFillShade="F2"/>
          </w:tcPr>
          <w:p w14:paraId="29010DB6" w14:textId="77777777" w:rsidR="00DF7B30" w:rsidRPr="000C5090" w:rsidRDefault="00DF7B30" w:rsidP="00026FE4">
            <w:pPr>
              <w:pStyle w:val="TableParagraph"/>
            </w:pPr>
            <w:r w:rsidRPr="000C5090">
              <w:t>int</w:t>
            </w:r>
          </w:p>
        </w:tc>
        <w:tc>
          <w:tcPr>
            <w:tcW w:w="991" w:type="dxa"/>
            <w:shd w:val="clear" w:color="auto" w:fill="F2F2F2" w:themeFill="background1" w:themeFillShade="F2"/>
          </w:tcPr>
          <w:p w14:paraId="2877D729"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188603C8" w14:textId="77777777" w:rsidR="00DF7B30" w:rsidRPr="000C5090" w:rsidRDefault="00DF7B30" w:rsidP="00026FE4">
            <w:pPr>
              <w:pStyle w:val="TableParagraph"/>
            </w:pPr>
            <w:r w:rsidRPr="000C5090">
              <w:t>Yes</w:t>
            </w:r>
          </w:p>
        </w:tc>
        <w:tc>
          <w:tcPr>
            <w:tcW w:w="1449" w:type="dxa"/>
            <w:shd w:val="clear" w:color="auto" w:fill="F2F2F2" w:themeFill="background1" w:themeFillShade="F2"/>
          </w:tcPr>
          <w:p w14:paraId="684BD8DC" w14:textId="77777777" w:rsidR="00DF7B30" w:rsidRPr="000C5090" w:rsidRDefault="00DF7B30" w:rsidP="00026FE4">
            <w:pPr>
              <w:pStyle w:val="TableParagraph"/>
            </w:pPr>
            <w:r w:rsidRPr="000C5090">
              <w:t>Yes</w:t>
            </w:r>
          </w:p>
        </w:tc>
      </w:tr>
      <w:tr w:rsidR="00DF7B30" w:rsidRPr="000C5090" w14:paraId="542090E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482D0DC" w14:textId="77777777" w:rsidR="00DF7B30" w:rsidRPr="000C5090" w:rsidRDefault="00DF7B30" w:rsidP="00026FE4">
            <w:pPr>
              <w:pStyle w:val="TableParagraph"/>
            </w:pPr>
            <w:r w:rsidRPr="000C5090">
              <w:t>Identification number for a patient</w:t>
            </w:r>
          </w:p>
        </w:tc>
        <w:tc>
          <w:tcPr>
            <w:tcW w:w="1620" w:type="dxa"/>
            <w:shd w:val="clear" w:color="auto" w:fill="FFFFFF" w:themeFill="background1"/>
          </w:tcPr>
          <w:p w14:paraId="39937611" w14:textId="77777777" w:rsidR="00DF7B30" w:rsidRPr="000C5090" w:rsidRDefault="00DF7B30" w:rsidP="00026FE4">
            <w:pPr>
              <w:pStyle w:val="TableParagraph"/>
            </w:pPr>
          </w:p>
        </w:tc>
        <w:tc>
          <w:tcPr>
            <w:tcW w:w="991" w:type="dxa"/>
            <w:shd w:val="clear" w:color="auto" w:fill="FFFFFF" w:themeFill="background1"/>
          </w:tcPr>
          <w:p w14:paraId="69254476" w14:textId="77777777" w:rsidR="00DF7B30" w:rsidRPr="000C5090" w:rsidRDefault="00DF7B30" w:rsidP="00026FE4">
            <w:pPr>
              <w:pStyle w:val="TableParagraph"/>
            </w:pPr>
          </w:p>
        </w:tc>
        <w:tc>
          <w:tcPr>
            <w:tcW w:w="1440" w:type="dxa"/>
            <w:shd w:val="clear" w:color="auto" w:fill="FFFFFF" w:themeFill="background1"/>
          </w:tcPr>
          <w:p w14:paraId="55C05E59" w14:textId="77777777" w:rsidR="00DF7B30" w:rsidRPr="000C5090" w:rsidRDefault="00DF7B30" w:rsidP="00026FE4">
            <w:pPr>
              <w:pStyle w:val="TableParagraph"/>
            </w:pPr>
          </w:p>
        </w:tc>
        <w:tc>
          <w:tcPr>
            <w:tcW w:w="1449" w:type="dxa"/>
            <w:shd w:val="clear" w:color="auto" w:fill="FFFFFF" w:themeFill="background1"/>
          </w:tcPr>
          <w:p w14:paraId="4FF0635C" w14:textId="77777777" w:rsidR="00DF7B30" w:rsidRPr="000C5090" w:rsidRDefault="00DF7B30" w:rsidP="00026FE4">
            <w:pPr>
              <w:pStyle w:val="TableParagraph"/>
            </w:pPr>
          </w:p>
        </w:tc>
      </w:tr>
      <w:tr w:rsidR="00DF7B30" w:rsidRPr="000C5090" w14:paraId="7027BE9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0637E2E" w14:textId="77777777" w:rsidR="00DF7B30" w:rsidRPr="000C5090" w:rsidRDefault="00DF7B30" w:rsidP="00026FE4">
            <w:pPr>
              <w:pStyle w:val="TableParagraph"/>
            </w:pPr>
            <w:proofErr w:type="spellStart"/>
            <w:r w:rsidRPr="000C5090">
              <w:t>PatientStayID</w:t>
            </w:r>
            <w:proofErr w:type="spellEnd"/>
          </w:p>
        </w:tc>
        <w:tc>
          <w:tcPr>
            <w:tcW w:w="1620" w:type="dxa"/>
            <w:shd w:val="clear" w:color="auto" w:fill="F2F2F2" w:themeFill="background1" w:themeFillShade="F2"/>
          </w:tcPr>
          <w:p w14:paraId="03EC6E27" w14:textId="77777777" w:rsidR="00DF7B30" w:rsidRPr="000C5090" w:rsidRDefault="00DF7B30" w:rsidP="00026FE4">
            <w:pPr>
              <w:pStyle w:val="TableParagraph"/>
            </w:pPr>
            <w:proofErr w:type="spellStart"/>
            <w:r w:rsidRPr="000C5090">
              <w:t>bigint</w:t>
            </w:r>
            <w:proofErr w:type="spellEnd"/>
          </w:p>
        </w:tc>
        <w:tc>
          <w:tcPr>
            <w:tcW w:w="991" w:type="dxa"/>
            <w:shd w:val="clear" w:color="auto" w:fill="F2F2F2" w:themeFill="background1" w:themeFillShade="F2"/>
          </w:tcPr>
          <w:p w14:paraId="204A6D91" w14:textId="77777777" w:rsidR="00DF7B30" w:rsidRPr="000C5090" w:rsidRDefault="00DF7B30" w:rsidP="00026FE4">
            <w:pPr>
              <w:pStyle w:val="TableParagraph"/>
            </w:pPr>
            <w:r w:rsidRPr="000C5090">
              <w:t>Yes</w:t>
            </w:r>
          </w:p>
        </w:tc>
        <w:tc>
          <w:tcPr>
            <w:tcW w:w="1440" w:type="dxa"/>
            <w:shd w:val="clear" w:color="auto" w:fill="F2F2F2" w:themeFill="background1" w:themeFillShade="F2"/>
          </w:tcPr>
          <w:p w14:paraId="625A19A5"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3596AAEB" w14:textId="77777777" w:rsidR="00DF7B30" w:rsidRPr="000C5090" w:rsidRDefault="00DF7B30" w:rsidP="00026FE4">
            <w:pPr>
              <w:pStyle w:val="TableParagraph"/>
            </w:pPr>
            <w:r w:rsidRPr="000C5090">
              <w:t>No</w:t>
            </w:r>
          </w:p>
        </w:tc>
      </w:tr>
      <w:tr w:rsidR="00DF7B30" w:rsidRPr="000C5090" w14:paraId="6A43C93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C813DB" w14:textId="77777777" w:rsidR="00DF7B30" w:rsidRPr="000C5090" w:rsidRDefault="00DF7B30" w:rsidP="00026FE4">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79AE8069" w14:textId="77777777" w:rsidR="00DF7B30" w:rsidRPr="000C5090" w:rsidRDefault="00DF7B30" w:rsidP="00026FE4">
            <w:pPr>
              <w:pStyle w:val="TableParagraph"/>
            </w:pPr>
          </w:p>
        </w:tc>
        <w:tc>
          <w:tcPr>
            <w:tcW w:w="991" w:type="dxa"/>
            <w:shd w:val="clear" w:color="auto" w:fill="FFFFFF" w:themeFill="background1"/>
          </w:tcPr>
          <w:p w14:paraId="368143C4" w14:textId="77777777" w:rsidR="00DF7B30" w:rsidRPr="000C5090" w:rsidRDefault="00DF7B30" w:rsidP="00026FE4">
            <w:pPr>
              <w:pStyle w:val="TableParagraph"/>
            </w:pPr>
          </w:p>
        </w:tc>
        <w:tc>
          <w:tcPr>
            <w:tcW w:w="1440" w:type="dxa"/>
            <w:shd w:val="clear" w:color="auto" w:fill="FFFFFF" w:themeFill="background1"/>
          </w:tcPr>
          <w:p w14:paraId="1811875A" w14:textId="77777777" w:rsidR="00DF7B30" w:rsidRPr="000C5090" w:rsidRDefault="00DF7B30" w:rsidP="00026FE4">
            <w:pPr>
              <w:pStyle w:val="TableParagraph"/>
            </w:pPr>
          </w:p>
        </w:tc>
        <w:tc>
          <w:tcPr>
            <w:tcW w:w="1449" w:type="dxa"/>
            <w:shd w:val="clear" w:color="auto" w:fill="FFFFFF" w:themeFill="background1"/>
          </w:tcPr>
          <w:p w14:paraId="738256AB" w14:textId="77777777" w:rsidR="00DF7B30" w:rsidRPr="000C5090" w:rsidRDefault="00DF7B30" w:rsidP="00026FE4">
            <w:pPr>
              <w:pStyle w:val="TableParagraph"/>
            </w:pPr>
          </w:p>
        </w:tc>
      </w:tr>
      <w:tr w:rsidR="00DF7B30" w:rsidRPr="000C5090" w14:paraId="09C0C5B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58A4C5E" w14:textId="77777777" w:rsidR="00DF7B30" w:rsidRPr="000C5090" w:rsidRDefault="00DF7B30" w:rsidP="00026FE4">
            <w:pPr>
              <w:pStyle w:val="TableParagraph"/>
            </w:pPr>
            <w:proofErr w:type="spellStart"/>
            <w:r w:rsidRPr="000C5090">
              <w:t>PriorStayDischargeDate</w:t>
            </w:r>
            <w:proofErr w:type="spellEnd"/>
          </w:p>
        </w:tc>
        <w:tc>
          <w:tcPr>
            <w:tcW w:w="1620" w:type="dxa"/>
            <w:shd w:val="clear" w:color="auto" w:fill="F2F2F2" w:themeFill="background1" w:themeFillShade="F2"/>
          </w:tcPr>
          <w:p w14:paraId="65A09DBE" w14:textId="77777777" w:rsidR="00DF7B30" w:rsidRPr="000C5090" w:rsidRDefault="00DF7B30" w:rsidP="00026FE4">
            <w:pPr>
              <w:pStyle w:val="TableParagraph"/>
            </w:pPr>
            <w:r w:rsidRPr="000C5090">
              <w:t>datetime</w:t>
            </w:r>
          </w:p>
        </w:tc>
        <w:tc>
          <w:tcPr>
            <w:tcW w:w="991" w:type="dxa"/>
            <w:shd w:val="clear" w:color="auto" w:fill="F2F2F2" w:themeFill="background1" w:themeFillShade="F2"/>
          </w:tcPr>
          <w:p w14:paraId="5DD07BEE"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222F479C"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0ADADF9A" w14:textId="77777777" w:rsidR="00DF7B30" w:rsidRPr="000C5090" w:rsidRDefault="00DF7B30" w:rsidP="00026FE4">
            <w:pPr>
              <w:pStyle w:val="TableParagraph"/>
            </w:pPr>
            <w:r w:rsidRPr="000C5090">
              <w:t>No</w:t>
            </w:r>
          </w:p>
        </w:tc>
      </w:tr>
      <w:tr w:rsidR="00DF7B30" w:rsidRPr="000C5090" w14:paraId="2E5C8E1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36D4B0E" w14:textId="77777777" w:rsidR="00DF7B30" w:rsidRPr="000C5090" w:rsidRDefault="00DF7B30" w:rsidP="00026FE4">
            <w:pPr>
              <w:pStyle w:val="TableParagraph"/>
            </w:pPr>
            <w:r w:rsidRPr="000C5090">
              <w:t>Date that the patient was discharged on their prior stay</w:t>
            </w:r>
          </w:p>
        </w:tc>
        <w:tc>
          <w:tcPr>
            <w:tcW w:w="1620" w:type="dxa"/>
            <w:shd w:val="clear" w:color="auto" w:fill="FFFFFF" w:themeFill="background1"/>
          </w:tcPr>
          <w:p w14:paraId="52E5288F"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3C51D2F0" w14:textId="77777777" w:rsidR="00DF7B30" w:rsidRPr="000C5090" w:rsidRDefault="00DF7B30" w:rsidP="00026FE4">
            <w:pPr>
              <w:pStyle w:val="TableParagraph"/>
            </w:pPr>
            <w:r w:rsidRPr="000C5090">
              <w:t>405 / .01</w:t>
            </w:r>
          </w:p>
        </w:tc>
        <w:tc>
          <w:tcPr>
            <w:tcW w:w="991" w:type="dxa"/>
            <w:shd w:val="clear" w:color="auto" w:fill="FFFFFF" w:themeFill="background1"/>
          </w:tcPr>
          <w:p w14:paraId="2A1604A0" w14:textId="77777777" w:rsidR="00DF7B30" w:rsidRPr="000C5090" w:rsidRDefault="00DF7B30" w:rsidP="00026FE4">
            <w:pPr>
              <w:pStyle w:val="TableParagraph"/>
            </w:pPr>
          </w:p>
        </w:tc>
        <w:tc>
          <w:tcPr>
            <w:tcW w:w="1440" w:type="dxa"/>
            <w:shd w:val="clear" w:color="auto" w:fill="FFFFFF" w:themeFill="background1"/>
          </w:tcPr>
          <w:p w14:paraId="29BC33E3" w14:textId="77777777" w:rsidR="00DF7B30" w:rsidRPr="000C5090" w:rsidRDefault="00DF7B30" w:rsidP="00026FE4">
            <w:pPr>
              <w:pStyle w:val="TableParagraph"/>
            </w:pPr>
          </w:p>
        </w:tc>
        <w:tc>
          <w:tcPr>
            <w:tcW w:w="1449" w:type="dxa"/>
            <w:shd w:val="clear" w:color="auto" w:fill="FFFFFF" w:themeFill="background1"/>
          </w:tcPr>
          <w:p w14:paraId="341F4310" w14:textId="77777777" w:rsidR="00DF7B30" w:rsidRPr="000C5090" w:rsidRDefault="00DF7B30" w:rsidP="00026FE4">
            <w:pPr>
              <w:pStyle w:val="TableParagraph"/>
            </w:pPr>
          </w:p>
        </w:tc>
      </w:tr>
      <w:tr w:rsidR="00DF7B30" w:rsidRPr="000C5090" w14:paraId="76CADCF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FC4A516" w14:textId="77777777" w:rsidR="00DF7B30" w:rsidRPr="000C5090" w:rsidRDefault="00DF7B30" w:rsidP="00026FE4">
            <w:pPr>
              <w:pStyle w:val="TableParagraph"/>
            </w:pPr>
            <w:r w:rsidRPr="000C5090">
              <w:t>PTFIEN</w:t>
            </w:r>
          </w:p>
        </w:tc>
        <w:tc>
          <w:tcPr>
            <w:tcW w:w="1620" w:type="dxa"/>
            <w:shd w:val="clear" w:color="auto" w:fill="F2F2F2" w:themeFill="background1" w:themeFillShade="F2"/>
          </w:tcPr>
          <w:p w14:paraId="25FDF976" w14:textId="77777777" w:rsidR="00DF7B30" w:rsidRPr="000C5090" w:rsidRDefault="00DF7B30" w:rsidP="00026FE4">
            <w:pPr>
              <w:pStyle w:val="TableParagraph"/>
            </w:pPr>
            <w:r w:rsidRPr="000C5090">
              <w:t>varchar(50)</w:t>
            </w:r>
          </w:p>
        </w:tc>
        <w:tc>
          <w:tcPr>
            <w:tcW w:w="991" w:type="dxa"/>
            <w:shd w:val="clear" w:color="auto" w:fill="F2F2F2" w:themeFill="background1" w:themeFillShade="F2"/>
          </w:tcPr>
          <w:p w14:paraId="1B57EDC0"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174895FA"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6AE4646" w14:textId="77777777" w:rsidR="00DF7B30" w:rsidRPr="000C5090" w:rsidRDefault="00DF7B30" w:rsidP="00026FE4">
            <w:pPr>
              <w:pStyle w:val="TableParagraph"/>
            </w:pPr>
            <w:r w:rsidRPr="000C5090">
              <w:t>No</w:t>
            </w:r>
          </w:p>
        </w:tc>
      </w:tr>
      <w:tr w:rsidR="00DF7B30" w:rsidRPr="000C5090" w14:paraId="07FA8AC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F8B10DF" w14:textId="77777777" w:rsidR="00DF7B30" w:rsidRPr="000C5090" w:rsidRDefault="00DF7B30" w:rsidP="00026FE4">
            <w:pPr>
              <w:pStyle w:val="TableParagraph"/>
            </w:pPr>
          </w:p>
        </w:tc>
        <w:tc>
          <w:tcPr>
            <w:tcW w:w="1620" w:type="dxa"/>
            <w:shd w:val="clear" w:color="auto" w:fill="FFFFFF" w:themeFill="background1"/>
          </w:tcPr>
          <w:p w14:paraId="751316A5"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7858BDC3" w14:textId="77777777" w:rsidR="00DF7B30" w:rsidRPr="000C5090" w:rsidRDefault="00DF7B30" w:rsidP="00026FE4">
            <w:pPr>
              <w:pStyle w:val="TableParagraph"/>
            </w:pPr>
            <w:r w:rsidRPr="000C5090">
              <w:t>405 / .16</w:t>
            </w:r>
          </w:p>
        </w:tc>
        <w:tc>
          <w:tcPr>
            <w:tcW w:w="991" w:type="dxa"/>
            <w:shd w:val="clear" w:color="auto" w:fill="FFFFFF" w:themeFill="background1"/>
          </w:tcPr>
          <w:p w14:paraId="7F74CB8F" w14:textId="77777777" w:rsidR="00DF7B30" w:rsidRPr="000C5090" w:rsidRDefault="00DF7B30" w:rsidP="00026FE4">
            <w:pPr>
              <w:pStyle w:val="TableParagraph"/>
            </w:pPr>
          </w:p>
        </w:tc>
        <w:tc>
          <w:tcPr>
            <w:tcW w:w="1440" w:type="dxa"/>
            <w:shd w:val="clear" w:color="auto" w:fill="FFFFFF" w:themeFill="background1"/>
          </w:tcPr>
          <w:p w14:paraId="3EB2388B" w14:textId="77777777" w:rsidR="00DF7B30" w:rsidRPr="000C5090" w:rsidRDefault="00DF7B30" w:rsidP="00026FE4">
            <w:pPr>
              <w:pStyle w:val="TableParagraph"/>
            </w:pPr>
          </w:p>
        </w:tc>
        <w:tc>
          <w:tcPr>
            <w:tcW w:w="1449" w:type="dxa"/>
            <w:shd w:val="clear" w:color="auto" w:fill="FFFFFF" w:themeFill="background1"/>
          </w:tcPr>
          <w:p w14:paraId="562FEF42" w14:textId="77777777" w:rsidR="00DF7B30" w:rsidRPr="000C5090" w:rsidRDefault="00DF7B30" w:rsidP="00026FE4">
            <w:pPr>
              <w:pStyle w:val="TableParagraph"/>
            </w:pPr>
          </w:p>
        </w:tc>
      </w:tr>
      <w:tr w:rsidR="00DF7B30" w:rsidRPr="000C5090" w14:paraId="5FF93038"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1A99E13" w14:textId="77777777" w:rsidR="00DF7B30" w:rsidRPr="000C5090" w:rsidRDefault="00DF7B30" w:rsidP="00026FE4">
            <w:pPr>
              <w:pStyle w:val="TableParagraph"/>
            </w:pPr>
            <w:r w:rsidRPr="000C5090">
              <w:t>Readmission14Day</w:t>
            </w:r>
          </w:p>
        </w:tc>
        <w:tc>
          <w:tcPr>
            <w:tcW w:w="1620" w:type="dxa"/>
            <w:shd w:val="clear" w:color="auto" w:fill="F2F2F2" w:themeFill="background1" w:themeFillShade="F2"/>
          </w:tcPr>
          <w:p w14:paraId="53220CD4"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C52F74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75E47B6F"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59605712" w14:textId="77777777" w:rsidR="00DF7B30" w:rsidRPr="000C5090" w:rsidRDefault="00DF7B30" w:rsidP="00026FE4">
            <w:pPr>
              <w:pStyle w:val="TableParagraph"/>
            </w:pPr>
            <w:r w:rsidRPr="000C5090">
              <w:t>No</w:t>
            </w:r>
          </w:p>
        </w:tc>
      </w:tr>
      <w:tr w:rsidR="00DF7B30" w:rsidRPr="000C5090" w14:paraId="7B68933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5BBB6A6" w14:textId="77777777" w:rsidR="00DF7B30" w:rsidRPr="000C5090" w:rsidRDefault="00DF7B30" w:rsidP="00026FE4">
            <w:pPr>
              <w:pStyle w:val="TableParagraph"/>
            </w:pPr>
            <w:r w:rsidRPr="000C5090">
              <w:t>Indicator that the patient was readmitted to treatment within 14 days of discharge. A value of 0 indicates that the patient was NOT readmitted within 14 days of discharge, a value of 1 indicates that the patient WAS readmitted within 14 days of discharge</w:t>
            </w:r>
          </w:p>
        </w:tc>
        <w:tc>
          <w:tcPr>
            <w:tcW w:w="1620" w:type="dxa"/>
            <w:shd w:val="clear" w:color="auto" w:fill="FFFFFF" w:themeFill="background1"/>
          </w:tcPr>
          <w:p w14:paraId="3D5AE422" w14:textId="77777777" w:rsidR="00DF7B30" w:rsidRPr="000C5090" w:rsidRDefault="00DF7B30" w:rsidP="00026FE4">
            <w:pPr>
              <w:pStyle w:val="TableParagraph"/>
            </w:pPr>
          </w:p>
        </w:tc>
        <w:tc>
          <w:tcPr>
            <w:tcW w:w="991" w:type="dxa"/>
            <w:shd w:val="clear" w:color="auto" w:fill="FFFFFF" w:themeFill="background1"/>
          </w:tcPr>
          <w:p w14:paraId="62EEC07F" w14:textId="77777777" w:rsidR="00DF7B30" w:rsidRPr="000C5090" w:rsidRDefault="00DF7B30" w:rsidP="00026FE4">
            <w:pPr>
              <w:pStyle w:val="TableParagraph"/>
            </w:pPr>
          </w:p>
        </w:tc>
        <w:tc>
          <w:tcPr>
            <w:tcW w:w="1440" w:type="dxa"/>
            <w:shd w:val="clear" w:color="auto" w:fill="FFFFFF" w:themeFill="background1"/>
          </w:tcPr>
          <w:p w14:paraId="7C5BA14C" w14:textId="77777777" w:rsidR="00DF7B30" w:rsidRPr="000C5090" w:rsidRDefault="00DF7B30" w:rsidP="00026FE4">
            <w:pPr>
              <w:pStyle w:val="TableParagraph"/>
            </w:pPr>
          </w:p>
        </w:tc>
        <w:tc>
          <w:tcPr>
            <w:tcW w:w="1449" w:type="dxa"/>
            <w:shd w:val="clear" w:color="auto" w:fill="FFFFFF" w:themeFill="background1"/>
          </w:tcPr>
          <w:p w14:paraId="6247E6A8" w14:textId="77777777" w:rsidR="00DF7B30" w:rsidRPr="000C5090" w:rsidRDefault="00DF7B30" w:rsidP="00026FE4">
            <w:pPr>
              <w:pStyle w:val="TableParagraph"/>
            </w:pPr>
          </w:p>
        </w:tc>
      </w:tr>
      <w:tr w:rsidR="00DF7B30" w:rsidRPr="000C5090" w14:paraId="2D5D8ED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5E4C387" w14:textId="77777777" w:rsidR="00DF7B30" w:rsidRPr="000C5090" w:rsidRDefault="00DF7B30" w:rsidP="00026FE4">
            <w:pPr>
              <w:pStyle w:val="TableParagraph"/>
            </w:pPr>
            <w:r w:rsidRPr="000C5090">
              <w:t>Readmission24Hr</w:t>
            </w:r>
          </w:p>
        </w:tc>
        <w:tc>
          <w:tcPr>
            <w:tcW w:w="1620" w:type="dxa"/>
            <w:shd w:val="clear" w:color="auto" w:fill="F2F2F2" w:themeFill="background1" w:themeFillShade="F2"/>
          </w:tcPr>
          <w:p w14:paraId="642DF95E" w14:textId="77777777" w:rsidR="00DF7B30" w:rsidRPr="000C5090" w:rsidRDefault="00DF7B30" w:rsidP="00026FE4">
            <w:pPr>
              <w:pStyle w:val="TableParagraph"/>
            </w:pPr>
            <w:r w:rsidRPr="000C5090">
              <w:t>bit</w:t>
            </w:r>
          </w:p>
        </w:tc>
        <w:tc>
          <w:tcPr>
            <w:tcW w:w="991" w:type="dxa"/>
            <w:shd w:val="clear" w:color="auto" w:fill="F2F2F2" w:themeFill="background1" w:themeFillShade="F2"/>
          </w:tcPr>
          <w:p w14:paraId="52C47792" w14:textId="77777777" w:rsidR="00DF7B30" w:rsidRPr="000C5090" w:rsidRDefault="00DF7B30" w:rsidP="00026FE4">
            <w:pPr>
              <w:pStyle w:val="TableParagraph"/>
            </w:pPr>
            <w:r w:rsidRPr="000C5090">
              <w:t>No</w:t>
            </w:r>
          </w:p>
        </w:tc>
        <w:tc>
          <w:tcPr>
            <w:tcW w:w="1440" w:type="dxa"/>
            <w:shd w:val="clear" w:color="auto" w:fill="F2F2F2" w:themeFill="background1" w:themeFillShade="F2"/>
          </w:tcPr>
          <w:p w14:paraId="562BEF82" w14:textId="77777777" w:rsidR="00DF7B30" w:rsidRPr="000C5090" w:rsidRDefault="00DF7B30" w:rsidP="00026FE4">
            <w:pPr>
              <w:pStyle w:val="TableParagraph"/>
            </w:pPr>
            <w:r w:rsidRPr="000C5090">
              <w:t>No</w:t>
            </w:r>
          </w:p>
        </w:tc>
        <w:tc>
          <w:tcPr>
            <w:tcW w:w="1449" w:type="dxa"/>
            <w:shd w:val="clear" w:color="auto" w:fill="F2F2F2" w:themeFill="background1" w:themeFillShade="F2"/>
          </w:tcPr>
          <w:p w14:paraId="6E903566" w14:textId="77777777" w:rsidR="00DF7B30" w:rsidRPr="000C5090" w:rsidRDefault="00DF7B30" w:rsidP="00026FE4">
            <w:pPr>
              <w:pStyle w:val="TableParagraph"/>
            </w:pPr>
            <w:r w:rsidRPr="000C5090">
              <w:t>No</w:t>
            </w:r>
          </w:p>
        </w:tc>
      </w:tr>
      <w:tr w:rsidR="00DF7B30" w:rsidRPr="000C5090" w14:paraId="5729C788"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347A5BE" w14:textId="77777777" w:rsidR="00DF7B30" w:rsidRPr="000C5090" w:rsidRDefault="00DF7B30" w:rsidP="00026FE4">
            <w:pPr>
              <w:pStyle w:val="TableParagraph"/>
            </w:pPr>
            <w:r w:rsidRPr="000C5090">
              <w:t>Readmission30Day</w:t>
            </w:r>
          </w:p>
        </w:tc>
        <w:tc>
          <w:tcPr>
            <w:tcW w:w="1620" w:type="dxa"/>
            <w:shd w:val="clear" w:color="auto" w:fill="FFFFFF" w:themeFill="background1"/>
          </w:tcPr>
          <w:p w14:paraId="3EAE194E" w14:textId="77777777" w:rsidR="00DF7B30" w:rsidRPr="000C5090" w:rsidRDefault="00DF7B30" w:rsidP="00026FE4">
            <w:pPr>
              <w:pStyle w:val="TableParagraph"/>
            </w:pPr>
            <w:r w:rsidRPr="000C5090">
              <w:t>bit</w:t>
            </w:r>
          </w:p>
        </w:tc>
        <w:tc>
          <w:tcPr>
            <w:tcW w:w="991" w:type="dxa"/>
            <w:shd w:val="clear" w:color="auto" w:fill="FFFFFF" w:themeFill="background1"/>
          </w:tcPr>
          <w:p w14:paraId="380D906A" w14:textId="77777777" w:rsidR="00DF7B30" w:rsidRPr="000C5090" w:rsidRDefault="00DF7B30" w:rsidP="00026FE4">
            <w:pPr>
              <w:pStyle w:val="TableParagraph"/>
            </w:pPr>
            <w:r w:rsidRPr="000C5090">
              <w:t>No</w:t>
            </w:r>
          </w:p>
        </w:tc>
        <w:tc>
          <w:tcPr>
            <w:tcW w:w="1440" w:type="dxa"/>
            <w:shd w:val="clear" w:color="auto" w:fill="FFFFFF" w:themeFill="background1"/>
          </w:tcPr>
          <w:p w14:paraId="7B6A0C7E" w14:textId="77777777" w:rsidR="00DF7B30" w:rsidRPr="000C5090" w:rsidRDefault="00DF7B30" w:rsidP="00026FE4">
            <w:pPr>
              <w:pStyle w:val="TableParagraph"/>
            </w:pPr>
            <w:r w:rsidRPr="000C5090">
              <w:t>No</w:t>
            </w:r>
          </w:p>
        </w:tc>
        <w:tc>
          <w:tcPr>
            <w:tcW w:w="1449" w:type="dxa"/>
            <w:shd w:val="clear" w:color="auto" w:fill="FFFFFF" w:themeFill="background1"/>
          </w:tcPr>
          <w:p w14:paraId="2E6E43BF" w14:textId="77777777" w:rsidR="00DF7B30" w:rsidRPr="000C5090" w:rsidRDefault="00DF7B30" w:rsidP="00026FE4">
            <w:pPr>
              <w:pStyle w:val="TableParagraph"/>
            </w:pPr>
            <w:r w:rsidRPr="000C5090">
              <w:t>No</w:t>
            </w:r>
          </w:p>
        </w:tc>
      </w:tr>
      <w:tr w:rsidR="00DF7B30" w:rsidRPr="000C5090" w14:paraId="4C1EBC3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D8A1BE" w14:textId="77777777" w:rsidR="00DF7B30" w:rsidRPr="000C5090" w:rsidRDefault="00DF7B30" w:rsidP="00026FE4">
            <w:pPr>
              <w:pStyle w:val="TableParagraph"/>
            </w:pPr>
            <w:r w:rsidRPr="000C5090">
              <w:t>Indicator that the patient was readmitted to treatment within 30 days of discharge. A value of 0 indicates that the patient was NOT readmitted within 30 days of discharge, a value of 1 indicates that the patient WAS readmitted within 30 days of discharge</w:t>
            </w:r>
          </w:p>
        </w:tc>
        <w:tc>
          <w:tcPr>
            <w:tcW w:w="1620" w:type="dxa"/>
            <w:shd w:val="clear" w:color="auto" w:fill="F2F2F2" w:themeFill="background1" w:themeFillShade="F2"/>
          </w:tcPr>
          <w:p w14:paraId="29C1E119" w14:textId="77777777" w:rsidR="00DF7B30" w:rsidRPr="000C5090" w:rsidRDefault="00DF7B30" w:rsidP="00026FE4">
            <w:pPr>
              <w:pStyle w:val="TableParagraph"/>
            </w:pPr>
          </w:p>
        </w:tc>
        <w:tc>
          <w:tcPr>
            <w:tcW w:w="991" w:type="dxa"/>
            <w:shd w:val="clear" w:color="auto" w:fill="F2F2F2" w:themeFill="background1" w:themeFillShade="F2"/>
          </w:tcPr>
          <w:p w14:paraId="0DE5454A" w14:textId="77777777" w:rsidR="00DF7B30" w:rsidRPr="000C5090" w:rsidRDefault="00DF7B30" w:rsidP="00026FE4">
            <w:pPr>
              <w:pStyle w:val="TableParagraph"/>
            </w:pPr>
          </w:p>
        </w:tc>
        <w:tc>
          <w:tcPr>
            <w:tcW w:w="1440" w:type="dxa"/>
            <w:shd w:val="clear" w:color="auto" w:fill="F2F2F2" w:themeFill="background1" w:themeFillShade="F2"/>
          </w:tcPr>
          <w:p w14:paraId="2F9FED1E" w14:textId="77777777" w:rsidR="00DF7B30" w:rsidRPr="000C5090" w:rsidRDefault="00DF7B30" w:rsidP="00026FE4">
            <w:pPr>
              <w:pStyle w:val="TableParagraph"/>
            </w:pPr>
          </w:p>
        </w:tc>
        <w:tc>
          <w:tcPr>
            <w:tcW w:w="1449" w:type="dxa"/>
            <w:shd w:val="clear" w:color="auto" w:fill="F2F2F2" w:themeFill="background1" w:themeFillShade="F2"/>
          </w:tcPr>
          <w:p w14:paraId="25586B72" w14:textId="77777777" w:rsidR="00DF7B30" w:rsidRPr="000C5090" w:rsidRDefault="00DF7B30" w:rsidP="00026FE4">
            <w:pPr>
              <w:pStyle w:val="TableParagraph"/>
            </w:pPr>
          </w:p>
        </w:tc>
      </w:tr>
      <w:tr w:rsidR="00DF7B30" w:rsidRPr="000C5090" w14:paraId="37A61772"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226A474" w14:textId="77777777" w:rsidR="00DF7B30" w:rsidRPr="000C5090" w:rsidRDefault="00DF7B30" w:rsidP="00026FE4">
            <w:pPr>
              <w:pStyle w:val="TableParagraph"/>
            </w:pPr>
            <w:proofErr w:type="spellStart"/>
            <w:r w:rsidRPr="000C5090">
              <w:t>ReminderDate</w:t>
            </w:r>
            <w:proofErr w:type="spellEnd"/>
          </w:p>
        </w:tc>
        <w:tc>
          <w:tcPr>
            <w:tcW w:w="1620" w:type="dxa"/>
            <w:shd w:val="clear" w:color="auto" w:fill="FFFFFF" w:themeFill="background1"/>
          </w:tcPr>
          <w:p w14:paraId="2F7FCB43" w14:textId="77777777" w:rsidR="00DF7B30" w:rsidRPr="000C5090" w:rsidRDefault="00DF7B30" w:rsidP="00026FE4">
            <w:pPr>
              <w:pStyle w:val="TableParagraph"/>
            </w:pPr>
            <w:r w:rsidRPr="000C5090">
              <w:t>datetime</w:t>
            </w:r>
          </w:p>
        </w:tc>
        <w:tc>
          <w:tcPr>
            <w:tcW w:w="991" w:type="dxa"/>
            <w:shd w:val="clear" w:color="auto" w:fill="FFFFFF" w:themeFill="background1"/>
          </w:tcPr>
          <w:p w14:paraId="54A58A01" w14:textId="77777777" w:rsidR="00DF7B30" w:rsidRPr="000C5090" w:rsidRDefault="00DF7B30" w:rsidP="00026FE4">
            <w:pPr>
              <w:pStyle w:val="TableParagraph"/>
            </w:pPr>
            <w:r w:rsidRPr="000C5090">
              <w:t>No</w:t>
            </w:r>
          </w:p>
        </w:tc>
        <w:tc>
          <w:tcPr>
            <w:tcW w:w="1440" w:type="dxa"/>
            <w:shd w:val="clear" w:color="auto" w:fill="FFFFFF" w:themeFill="background1"/>
          </w:tcPr>
          <w:p w14:paraId="6DAC18D5" w14:textId="77777777" w:rsidR="00DF7B30" w:rsidRPr="000C5090" w:rsidRDefault="00DF7B30" w:rsidP="00026FE4">
            <w:pPr>
              <w:pStyle w:val="TableParagraph"/>
            </w:pPr>
            <w:r w:rsidRPr="000C5090">
              <w:t>No</w:t>
            </w:r>
          </w:p>
        </w:tc>
        <w:tc>
          <w:tcPr>
            <w:tcW w:w="1449" w:type="dxa"/>
            <w:shd w:val="clear" w:color="auto" w:fill="FFFFFF" w:themeFill="background1"/>
          </w:tcPr>
          <w:p w14:paraId="7E41A6BA" w14:textId="77777777" w:rsidR="00DF7B30" w:rsidRPr="000C5090" w:rsidRDefault="00DF7B30" w:rsidP="00026FE4">
            <w:pPr>
              <w:pStyle w:val="TableParagraph"/>
            </w:pPr>
            <w:r w:rsidRPr="000C5090">
              <w:t>No</w:t>
            </w:r>
          </w:p>
        </w:tc>
      </w:tr>
      <w:tr w:rsidR="00DF7B30" w:rsidRPr="000C5090" w14:paraId="325AF57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9DE3D36" w14:textId="77777777" w:rsidR="00DF7B30" w:rsidRPr="000C5090" w:rsidRDefault="00DF7B30" w:rsidP="00026FE4">
            <w:pPr>
              <w:pStyle w:val="TableParagraph"/>
            </w:pPr>
            <w:r w:rsidRPr="000C5090">
              <w:t>Date determining when the patient will be included in results within a range of Reminder Dates.  This is primarily used for "worklist" kinds of screens and reports</w:t>
            </w:r>
          </w:p>
        </w:tc>
        <w:tc>
          <w:tcPr>
            <w:tcW w:w="1620" w:type="dxa"/>
            <w:shd w:val="clear" w:color="auto" w:fill="F2F2F2" w:themeFill="background1" w:themeFillShade="F2"/>
          </w:tcPr>
          <w:p w14:paraId="5DDF47C9" w14:textId="77777777" w:rsidR="00DF7B30" w:rsidRPr="000C5090" w:rsidRDefault="00DF7B30" w:rsidP="00026FE4">
            <w:pPr>
              <w:pStyle w:val="TableParagraph"/>
            </w:pPr>
          </w:p>
        </w:tc>
        <w:tc>
          <w:tcPr>
            <w:tcW w:w="991" w:type="dxa"/>
            <w:shd w:val="clear" w:color="auto" w:fill="F2F2F2" w:themeFill="background1" w:themeFillShade="F2"/>
          </w:tcPr>
          <w:p w14:paraId="59D1DDEF" w14:textId="77777777" w:rsidR="00DF7B30" w:rsidRPr="000C5090" w:rsidRDefault="00DF7B30" w:rsidP="00026FE4">
            <w:pPr>
              <w:pStyle w:val="TableParagraph"/>
            </w:pPr>
          </w:p>
        </w:tc>
        <w:tc>
          <w:tcPr>
            <w:tcW w:w="1440" w:type="dxa"/>
            <w:shd w:val="clear" w:color="auto" w:fill="F2F2F2" w:themeFill="background1" w:themeFillShade="F2"/>
          </w:tcPr>
          <w:p w14:paraId="633BF396" w14:textId="77777777" w:rsidR="00DF7B30" w:rsidRPr="000C5090" w:rsidRDefault="00DF7B30" w:rsidP="00026FE4">
            <w:pPr>
              <w:pStyle w:val="TableParagraph"/>
            </w:pPr>
          </w:p>
        </w:tc>
        <w:tc>
          <w:tcPr>
            <w:tcW w:w="1449" w:type="dxa"/>
            <w:shd w:val="clear" w:color="auto" w:fill="F2F2F2" w:themeFill="background1" w:themeFillShade="F2"/>
          </w:tcPr>
          <w:p w14:paraId="0DFCB290" w14:textId="77777777" w:rsidR="00DF7B30" w:rsidRPr="000C5090" w:rsidRDefault="00DF7B30" w:rsidP="00026FE4">
            <w:pPr>
              <w:pStyle w:val="TableParagraph"/>
            </w:pPr>
          </w:p>
        </w:tc>
      </w:tr>
      <w:tr w:rsidR="00DF7B30" w:rsidRPr="000C5090" w14:paraId="0E59F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6877DB7" w14:textId="77777777" w:rsidR="00DF7B30" w:rsidRPr="000C5090" w:rsidRDefault="00DF7B30" w:rsidP="00026FE4">
            <w:pPr>
              <w:pStyle w:val="TableParagraph"/>
            </w:pPr>
            <w:proofErr w:type="spellStart"/>
            <w:r w:rsidRPr="000C5090">
              <w:t>ReminderType</w:t>
            </w:r>
            <w:proofErr w:type="spellEnd"/>
          </w:p>
        </w:tc>
        <w:tc>
          <w:tcPr>
            <w:tcW w:w="1620" w:type="dxa"/>
            <w:shd w:val="clear" w:color="auto" w:fill="FFFFFF" w:themeFill="background1"/>
          </w:tcPr>
          <w:p w14:paraId="76EECB1D" w14:textId="77777777" w:rsidR="00DF7B30" w:rsidRPr="000C5090" w:rsidRDefault="00DF7B30" w:rsidP="00026FE4">
            <w:pPr>
              <w:pStyle w:val="TableParagraph"/>
            </w:pPr>
            <w:proofErr w:type="spellStart"/>
            <w:r w:rsidRPr="000C5090">
              <w:t>tinyint</w:t>
            </w:r>
            <w:proofErr w:type="spellEnd"/>
          </w:p>
        </w:tc>
        <w:tc>
          <w:tcPr>
            <w:tcW w:w="991" w:type="dxa"/>
            <w:shd w:val="clear" w:color="auto" w:fill="FFFFFF" w:themeFill="background1"/>
          </w:tcPr>
          <w:p w14:paraId="41F31E7B" w14:textId="77777777" w:rsidR="00DF7B30" w:rsidRPr="000C5090" w:rsidRDefault="00DF7B30" w:rsidP="00026FE4">
            <w:pPr>
              <w:pStyle w:val="TableParagraph"/>
            </w:pPr>
            <w:r w:rsidRPr="000C5090">
              <w:t>No</w:t>
            </w:r>
          </w:p>
        </w:tc>
        <w:tc>
          <w:tcPr>
            <w:tcW w:w="1440" w:type="dxa"/>
            <w:shd w:val="clear" w:color="auto" w:fill="FFFFFF" w:themeFill="background1"/>
          </w:tcPr>
          <w:p w14:paraId="26E533C5" w14:textId="77777777" w:rsidR="00DF7B30" w:rsidRPr="000C5090" w:rsidRDefault="00DF7B30" w:rsidP="00026FE4">
            <w:pPr>
              <w:pStyle w:val="TableParagraph"/>
            </w:pPr>
            <w:r w:rsidRPr="000C5090">
              <w:t>No</w:t>
            </w:r>
          </w:p>
        </w:tc>
        <w:tc>
          <w:tcPr>
            <w:tcW w:w="1449" w:type="dxa"/>
            <w:shd w:val="clear" w:color="auto" w:fill="FFFFFF" w:themeFill="background1"/>
          </w:tcPr>
          <w:p w14:paraId="41FFD34D" w14:textId="77777777" w:rsidR="00DF7B30" w:rsidRPr="000C5090" w:rsidRDefault="00DF7B30" w:rsidP="00026FE4">
            <w:pPr>
              <w:pStyle w:val="TableParagraph"/>
            </w:pPr>
            <w:r w:rsidRPr="000C5090">
              <w:t>No</w:t>
            </w:r>
          </w:p>
        </w:tc>
      </w:tr>
      <w:tr w:rsidR="00DF7B30" w:rsidRPr="000C5090" w14:paraId="536AEC8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4FC26A" w14:textId="77777777" w:rsidR="00DF7B30" w:rsidRPr="000C5090" w:rsidRDefault="00DF7B30" w:rsidP="00026FE4">
            <w:pPr>
              <w:pStyle w:val="TableParagraph"/>
            </w:pPr>
            <w:r w:rsidRPr="000C5090">
              <w:lastRenderedPageBreak/>
              <w:t>Identification number for a patient stay Reminder Type</w:t>
            </w:r>
          </w:p>
        </w:tc>
        <w:tc>
          <w:tcPr>
            <w:tcW w:w="1620" w:type="dxa"/>
            <w:shd w:val="clear" w:color="auto" w:fill="F2F2F2" w:themeFill="background1" w:themeFillShade="F2"/>
          </w:tcPr>
          <w:p w14:paraId="0AE217EE" w14:textId="77777777" w:rsidR="00DF7B30" w:rsidRPr="000C5090" w:rsidRDefault="00DF7B30" w:rsidP="00026FE4">
            <w:pPr>
              <w:pStyle w:val="TableParagraph"/>
            </w:pPr>
          </w:p>
        </w:tc>
        <w:tc>
          <w:tcPr>
            <w:tcW w:w="991" w:type="dxa"/>
            <w:shd w:val="clear" w:color="auto" w:fill="F2F2F2" w:themeFill="background1" w:themeFillShade="F2"/>
          </w:tcPr>
          <w:p w14:paraId="1EBCBA83" w14:textId="77777777" w:rsidR="00DF7B30" w:rsidRPr="000C5090" w:rsidRDefault="00DF7B30" w:rsidP="00026FE4">
            <w:pPr>
              <w:pStyle w:val="TableParagraph"/>
            </w:pPr>
          </w:p>
        </w:tc>
        <w:tc>
          <w:tcPr>
            <w:tcW w:w="1440" w:type="dxa"/>
            <w:shd w:val="clear" w:color="auto" w:fill="F2F2F2" w:themeFill="background1" w:themeFillShade="F2"/>
          </w:tcPr>
          <w:p w14:paraId="494BFE25" w14:textId="77777777" w:rsidR="00DF7B30" w:rsidRPr="000C5090" w:rsidRDefault="00DF7B30" w:rsidP="00026FE4">
            <w:pPr>
              <w:pStyle w:val="TableParagraph"/>
            </w:pPr>
          </w:p>
        </w:tc>
        <w:tc>
          <w:tcPr>
            <w:tcW w:w="1449" w:type="dxa"/>
            <w:shd w:val="clear" w:color="auto" w:fill="F2F2F2" w:themeFill="background1" w:themeFillShade="F2"/>
          </w:tcPr>
          <w:p w14:paraId="0361A105" w14:textId="77777777" w:rsidR="00DF7B30" w:rsidRPr="000C5090" w:rsidRDefault="00DF7B30" w:rsidP="00026FE4">
            <w:pPr>
              <w:pStyle w:val="TableParagraph"/>
            </w:pPr>
          </w:p>
        </w:tc>
      </w:tr>
      <w:tr w:rsidR="00DF7B30" w:rsidRPr="000C5090" w14:paraId="21FA9B8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8018562" w14:textId="77777777" w:rsidR="00DF7B30" w:rsidRPr="000C5090" w:rsidRDefault="00DF7B30" w:rsidP="00026FE4">
            <w:pPr>
              <w:pStyle w:val="TableParagraph"/>
            </w:pPr>
            <w:proofErr w:type="spellStart"/>
            <w:r w:rsidRPr="000C5090">
              <w:t>ServiceConnectedAdmission</w:t>
            </w:r>
            <w:proofErr w:type="spellEnd"/>
          </w:p>
        </w:tc>
        <w:tc>
          <w:tcPr>
            <w:tcW w:w="1620" w:type="dxa"/>
            <w:shd w:val="clear" w:color="auto" w:fill="FFFFFF" w:themeFill="background1"/>
          </w:tcPr>
          <w:p w14:paraId="7D66E839" w14:textId="77777777" w:rsidR="00DF7B30" w:rsidRPr="000C5090" w:rsidRDefault="00DF7B30" w:rsidP="00026FE4">
            <w:pPr>
              <w:pStyle w:val="TableParagraph"/>
            </w:pPr>
            <w:r w:rsidRPr="000C5090">
              <w:t>bit</w:t>
            </w:r>
          </w:p>
        </w:tc>
        <w:tc>
          <w:tcPr>
            <w:tcW w:w="991" w:type="dxa"/>
            <w:shd w:val="clear" w:color="auto" w:fill="FFFFFF" w:themeFill="background1"/>
          </w:tcPr>
          <w:p w14:paraId="6FE7DAED" w14:textId="77777777" w:rsidR="00DF7B30" w:rsidRPr="000C5090" w:rsidRDefault="00DF7B30" w:rsidP="00026FE4">
            <w:pPr>
              <w:pStyle w:val="TableParagraph"/>
            </w:pPr>
            <w:r w:rsidRPr="000C5090">
              <w:t>No</w:t>
            </w:r>
          </w:p>
        </w:tc>
        <w:tc>
          <w:tcPr>
            <w:tcW w:w="1440" w:type="dxa"/>
            <w:shd w:val="clear" w:color="auto" w:fill="FFFFFF" w:themeFill="background1"/>
          </w:tcPr>
          <w:p w14:paraId="2CC698A1" w14:textId="77777777" w:rsidR="00DF7B30" w:rsidRPr="000C5090" w:rsidRDefault="00DF7B30" w:rsidP="00026FE4">
            <w:pPr>
              <w:pStyle w:val="TableParagraph"/>
            </w:pPr>
            <w:r w:rsidRPr="000C5090">
              <w:t>No</w:t>
            </w:r>
          </w:p>
        </w:tc>
        <w:tc>
          <w:tcPr>
            <w:tcW w:w="1449" w:type="dxa"/>
            <w:shd w:val="clear" w:color="auto" w:fill="FFFFFF" w:themeFill="background1"/>
          </w:tcPr>
          <w:p w14:paraId="59DA2CEE" w14:textId="77777777" w:rsidR="00DF7B30" w:rsidRPr="000C5090" w:rsidRDefault="00DF7B30" w:rsidP="00026FE4">
            <w:pPr>
              <w:pStyle w:val="TableParagraph"/>
            </w:pPr>
            <w:r w:rsidRPr="000C5090">
              <w:t>No</w:t>
            </w:r>
          </w:p>
        </w:tc>
      </w:tr>
      <w:tr w:rsidR="00DF7B30" w:rsidRPr="000C5090" w14:paraId="5BD189A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62C4CB3" w14:textId="77777777" w:rsidR="00DF7B30" w:rsidRPr="000C5090" w:rsidRDefault="00DF7B30" w:rsidP="00026FE4">
            <w:pPr>
              <w:pStyle w:val="TableParagraph"/>
            </w:pPr>
          </w:p>
        </w:tc>
        <w:tc>
          <w:tcPr>
            <w:tcW w:w="1620" w:type="dxa"/>
            <w:shd w:val="clear" w:color="auto" w:fill="F2F2F2" w:themeFill="background1" w:themeFillShade="F2"/>
          </w:tcPr>
          <w:p w14:paraId="0C8748A5" w14:textId="77777777" w:rsidR="00DF7B30" w:rsidRPr="000C5090" w:rsidRDefault="00DF7B30" w:rsidP="00026FE4">
            <w:pPr>
              <w:pStyle w:val="TableParagraph"/>
            </w:pPr>
            <w:proofErr w:type="spellStart"/>
            <w:r w:rsidRPr="000C5090">
              <w:t>VistA</w:t>
            </w:r>
            <w:proofErr w:type="spellEnd"/>
            <w:r w:rsidRPr="000C5090">
              <w:t xml:space="preserve"> File / Field</w:t>
            </w:r>
          </w:p>
          <w:p w14:paraId="3CFA9EB5" w14:textId="77777777" w:rsidR="00DF7B30" w:rsidRPr="000C5090" w:rsidRDefault="00DF7B30" w:rsidP="00026FE4">
            <w:pPr>
              <w:pStyle w:val="TableParagraph"/>
            </w:pPr>
            <w:r w:rsidRPr="000C5090">
              <w:t>405 / .11</w:t>
            </w:r>
          </w:p>
        </w:tc>
        <w:tc>
          <w:tcPr>
            <w:tcW w:w="991" w:type="dxa"/>
            <w:shd w:val="clear" w:color="auto" w:fill="F2F2F2" w:themeFill="background1" w:themeFillShade="F2"/>
          </w:tcPr>
          <w:p w14:paraId="75A76B81" w14:textId="77777777" w:rsidR="00DF7B30" w:rsidRPr="000C5090" w:rsidRDefault="00DF7B30" w:rsidP="00026FE4">
            <w:pPr>
              <w:pStyle w:val="TableParagraph"/>
            </w:pPr>
          </w:p>
        </w:tc>
        <w:tc>
          <w:tcPr>
            <w:tcW w:w="1440" w:type="dxa"/>
            <w:shd w:val="clear" w:color="auto" w:fill="F2F2F2" w:themeFill="background1" w:themeFillShade="F2"/>
          </w:tcPr>
          <w:p w14:paraId="32D42754" w14:textId="77777777" w:rsidR="00DF7B30" w:rsidRPr="000C5090" w:rsidRDefault="00DF7B30" w:rsidP="00026FE4">
            <w:pPr>
              <w:pStyle w:val="TableParagraph"/>
            </w:pPr>
          </w:p>
        </w:tc>
        <w:tc>
          <w:tcPr>
            <w:tcW w:w="1449" w:type="dxa"/>
            <w:shd w:val="clear" w:color="auto" w:fill="F2F2F2" w:themeFill="background1" w:themeFillShade="F2"/>
          </w:tcPr>
          <w:p w14:paraId="0FF597E9" w14:textId="77777777" w:rsidR="00DF7B30" w:rsidRPr="000C5090" w:rsidRDefault="00DF7B30" w:rsidP="00026FE4">
            <w:pPr>
              <w:pStyle w:val="TableParagraph"/>
            </w:pPr>
          </w:p>
        </w:tc>
      </w:tr>
      <w:tr w:rsidR="00DF7B30" w:rsidRPr="000C5090" w14:paraId="37B5EE6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09BAF5B" w14:textId="77777777" w:rsidR="00DF7B30" w:rsidRPr="000C5090" w:rsidRDefault="00DF7B30" w:rsidP="00026FE4">
            <w:pPr>
              <w:pStyle w:val="TableParagraph"/>
            </w:pPr>
            <w:proofErr w:type="spellStart"/>
            <w:r w:rsidRPr="000C5090">
              <w:t>LastAdmissionSourceID</w:t>
            </w:r>
            <w:proofErr w:type="spellEnd"/>
          </w:p>
        </w:tc>
        <w:tc>
          <w:tcPr>
            <w:tcW w:w="1620" w:type="dxa"/>
            <w:shd w:val="clear" w:color="auto" w:fill="FFFFFF" w:themeFill="background1"/>
          </w:tcPr>
          <w:p w14:paraId="3FA2F30D" w14:textId="77777777" w:rsidR="00DF7B30" w:rsidRPr="000C5090" w:rsidRDefault="00DF7B30" w:rsidP="00026FE4">
            <w:pPr>
              <w:pStyle w:val="TableParagraph"/>
            </w:pPr>
            <w:r w:rsidRPr="000C5090">
              <w:t>int</w:t>
            </w:r>
          </w:p>
        </w:tc>
        <w:tc>
          <w:tcPr>
            <w:tcW w:w="991" w:type="dxa"/>
            <w:shd w:val="clear" w:color="auto" w:fill="FFFFFF" w:themeFill="background1"/>
          </w:tcPr>
          <w:p w14:paraId="69530E04" w14:textId="77777777" w:rsidR="00DF7B30" w:rsidRPr="000C5090" w:rsidRDefault="00DF7B30" w:rsidP="00026FE4">
            <w:pPr>
              <w:pStyle w:val="TableParagraph"/>
            </w:pPr>
            <w:r w:rsidRPr="000C5090">
              <w:t>No</w:t>
            </w:r>
          </w:p>
        </w:tc>
        <w:tc>
          <w:tcPr>
            <w:tcW w:w="1440" w:type="dxa"/>
            <w:shd w:val="clear" w:color="auto" w:fill="FFFFFF" w:themeFill="background1"/>
          </w:tcPr>
          <w:p w14:paraId="324D968E" w14:textId="77777777" w:rsidR="00DF7B30" w:rsidRPr="000C5090" w:rsidRDefault="00DF7B30" w:rsidP="00026FE4">
            <w:pPr>
              <w:pStyle w:val="TableParagraph"/>
            </w:pPr>
            <w:r w:rsidRPr="000C5090">
              <w:t>No</w:t>
            </w:r>
          </w:p>
        </w:tc>
        <w:tc>
          <w:tcPr>
            <w:tcW w:w="1449" w:type="dxa"/>
            <w:shd w:val="clear" w:color="auto" w:fill="FFFFFF" w:themeFill="background1"/>
          </w:tcPr>
          <w:p w14:paraId="65959D06" w14:textId="77777777" w:rsidR="00DF7B30" w:rsidRPr="000C5090" w:rsidRDefault="00DF7B30" w:rsidP="00026FE4">
            <w:pPr>
              <w:pStyle w:val="TableParagraph"/>
            </w:pPr>
            <w:r w:rsidRPr="000C5090">
              <w:t>Yes</w:t>
            </w:r>
          </w:p>
        </w:tc>
      </w:tr>
    </w:tbl>
    <w:p w14:paraId="23F04672" w14:textId="77777777" w:rsidR="00DF7B30" w:rsidRPr="000C5090" w:rsidRDefault="00DF7B30" w:rsidP="00026FE4">
      <w:pPr>
        <w:pStyle w:val="Heading3"/>
      </w:pPr>
      <w:bookmarkStart w:id="240" w:name="6.4.27_Table:_PatientStayAudit"/>
      <w:bookmarkStart w:id="241" w:name="_Toc475705872"/>
      <w:bookmarkStart w:id="242" w:name="_Toc93395517"/>
      <w:bookmarkEnd w:id="240"/>
      <w:r w:rsidRPr="000C5090">
        <w:t xml:space="preserve">Table: </w:t>
      </w:r>
      <w:proofErr w:type="spellStart"/>
      <w:r w:rsidRPr="000C5090">
        <w:t>PatientStayAudit</w:t>
      </w:r>
      <w:bookmarkEnd w:id="241"/>
      <w:bookmarkEnd w:id="242"/>
      <w:proofErr w:type="spellEnd"/>
    </w:p>
    <w:p w14:paraId="3C4C79A4" w14:textId="7970CF9D" w:rsidR="00302ED8" w:rsidRPr="000C5090" w:rsidRDefault="00302ED8" w:rsidP="00026FE4">
      <w:pPr>
        <w:pStyle w:val="Caption"/>
      </w:pPr>
      <w:bookmarkStart w:id="243" w:name="_Toc9339564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31</w:t>
      </w:r>
      <w:r w:rsidR="00C61F74" w:rsidRPr="000C5090">
        <w:rPr>
          <w:noProof/>
        </w:rPr>
        <w:fldChar w:fldCharType="end"/>
      </w:r>
      <w:r w:rsidRPr="000C5090">
        <w:t xml:space="preserve">: </w:t>
      </w:r>
      <w:proofErr w:type="spellStart"/>
      <w:r w:rsidRPr="000C5090">
        <w:t>PatientStayAudit</w:t>
      </w:r>
      <w:bookmarkEnd w:id="243"/>
      <w:proofErr w:type="spellEnd"/>
    </w:p>
    <w:tbl>
      <w:tblPr>
        <w:tblStyle w:val="DatabaseTable"/>
        <w:tblW w:w="5000" w:type="pct"/>
        <w:tblLayout w:type="fixed"/>
        <w:tblLook w:val="01E0" w:firstRow="1" w:lastRow="1" w:firstColumn="1" w:lastColumn="1" w:noHBand="0" w:noVBand="0"/>
        <w:tblCaption w:val="Table 31: PatientStayAudit"/>
        <w:tblDescription w:val="Table 31: PatientStayAudit"/>
      </w:tblPr>
      <w:tblGrid>
        <w:gridCol w:w="4224"/>
        <w:gridCol w:w="1607"/>
        <w:gridCol w:w="983"/>
        <w:gridCol w:w="1429"/>
        <w:gridCol w:w="1437"/>
      </w:tblGrid>
      <w:tr w:rsidR="00DF7B30" w:rsidRPr="000C5090" w14:paraId="1BF2A0C8"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53CB55AF" w14:textId="77777777" w:rsidR="00DF7B30" w:rsidRPr="000C5090" w:rsidRDefault="00DF7B30" w:rsidP="00026FE4">
            <w:pPr>
              <w:pStyle w:val="TableHeaderParagraph"/>
            </w:pPr>
            <w:r w:rsidRPr="000C5090">
              <w:t>Element Name</w:t>
            </w:r>
          </w:p>
        </w:tc>
        <w:tc>
          <w:tcPr>
            <w:tcW w:w="1646" w:type="dxa"/>
          </w:tcPr>
          <w:p w14:paraId="3AA30559" w14:textId="77777777" w:rsidR="00DF7B30" w:rsidRPr="000C5090" w:rsidRDefault="00DF7B30" w:rsidP="00026FE4">
            <w:pPr>
              <w:pStyle w:val="TableHeaderParagraph"/>
            </w:pPr>
            <w:r w:rsidRPr="000C5090">
              <w:t>Data Type</w:t>
            </w:r>
          </w:p>
        </w:tc>
        <w:tc>
          <w:tcPr>
            <w:tcW w:w="1006" w:type="dxa"/>
          </w:tcPr>
          <w:p w14:paraId="1B10FAF4" w14:textId="77777777" w:rsidR="00DF7B30" w:rsidRPr="000C5090" w:rsidRDefault="00DF7B30" w:rsidP="00026FE4">
            <w:pPr>
              <w:pStyle w:val="TableHeaderParagraph"/>
            </w:pPr>
            <w:r w:rsidRPr="000C5090">
              <w:t>Indexed</w:t>
            </w:r>
          </w:p>
        </w:tc>
        <w:tc>
          <w:tcPr>
            <w:tcW w:w="1463" w:type="dxa"/>
          </w:tcPr>
          <w:p w14:paraId="75783163" w14:textId="77777777" w:rsidR="00DF7B30" w:rsidRPr="000C5090" w:rsidRDefault="00DF7B30" w:rsidP="00026FE4">
            <w:pPr>
              <w:pStyle w:val="TableHeaderParagraph"/>
            </w:pPr>
            <w:r w:rsidRPr="000C5090">
              <w:t>Primary Key</w:t>
            </w:r>
          </w:p>
        </w:tc>
        <w:tc>
          <w:tcPr>
            <w:tcW w:w="1472" w:type="dxa"/>
          </w:tcPr>
          <w:p w14:paraId="1F0B9F7F" w14:textId="77777777" w:rsidR="00DF7B30" w:rsidRPr="000C5090" w:rsidRDefault="00DF7B30" w:rsidP="00026FE4">
            <w:pPr>
              <w:pStyle w:val="TableHeaderParagraph"/>
            </w:pPr>
            <w:r w:rsidRPr="000C5090">
              <w:t>Foreign Key</w:t>
            </w:r>
          </w:p>
        </w:tc>
      </w:tr>
      <w:tr w:rsidR="00DF7B30" w:rsidRPr="000C5090" w14:paraId="0DEB1BE2" w14:textId="77777777" w:rsidTr="00113E83">
        <w:trPr>
          <w:cnfStyle w:val="000000100000" w:firstRow="0" w:lastRow="0" w:firstColumn="0" w:lastColumn="0" w:oddVBand="0" w:evenVBand="0" w:oddHBand="1" w:evenHBand="0" w:firstRowFirstColumn="0" w:firstRowLastColumn="0" w:lastRowFirstColumn="0" w:lastRowLastColumn="0"/>
        </w:trPr>
        <w:tc>
          <w:tcPr>
            <w:tcW w:w="4329" w:type="dxa"/>
          </w:tcPr>
          <w:p w14:paraId="460EE3BC" w14:textId="77777777" w:rsidR="00DF7B30" w:rsidRPr="000C5090" w:rsidRDefault="00DF7B30" w:rsidP="00026FE4">
            <w:pPr>
              <w:pStyle w:val="TableParagraph"/>
            </w:pPr>
            <w:r w:rsidRPr="000C5090">
              <w:t>Comments</w:t>
            </w:r>
          </w:p>
        </w:tc>
        <w:tc>
          <w:tcPr>
            <w:tcW w:w="1646" w:type="dxa"/>
          </w:tcPr>
          <w:p w14:paraId="44437D49" w14:textId="77777777" w:rsidR="00DF7B30" w:rsidRPr="000C5090" w:rsidRDefault="00DF7B30" w:rsidP="00026FE4">
            <w:pPr>
              <w:pStyle w:val="TableParagraph"/>
            </w:pPr>
            <w:r w:rsidRPr="000C5090">
              <w:t>varchar(2000)</w:t>
            </w:r>
          </w:p>
        </w:tc>
        <w:tc>
          <w:tcPr>
            <w:tcW w:w="1006" w:type="dxa"/>
          </w:tcPr>
          <w:p w14:paraId="6C2A3920" w14:textId="77777777" w:rsidR="00DF7B30" w:rsidRPr="000C5090" w:rsidRDefault="00DF7B30" w:rsidP="00026FE4">
            <w:pPr>
              <w:pStyle w:val="TableParagraph"/>
            </w:pPr>
            <w:r w:rsidRPr="000C5090">
              <w:t>No</w:t>
            </w:r>
          </w:p>
        </w:tc>
        <w:tc>
          <w:tcPr>
            <w:tcW w:w="1463" w:type="dxa"/>
          </w:tcPr>
          <w:p w14:paraId="2ADE7823" w14:textId="77777777" w:rsidR="00DF7B30" w:rsidRPr="000C5090" w:rsidRDefault="00DF7B30" w:rsidP="00026FE4">
            <w:pPr>
              <w:pStyle w:val="TableParagraph"/>
            </w:pPr>
            <w:r w:rsidRPr="000C5090">
              <w:t>No</w:t>
            </w:r>
          </w:p>
        </w:tc>
        <w:tc>
          <w:tcPr>
            <w:tcW w:w="1472" w:type="dxa"/>
          </w:tcPr>
          <w:p w14:paraId="33B3A5C4" w14:textId="77777777" w:rsidR="00DF7B30" w:rsidRPr="000C5090" w:rsidRDefault="00DF7B30" w:rsidP="00026FE4">
            <w:pPr>
              <w:pStyle w:val="TableParagraph"/>
            </w:pPr>
            <w:r w:rsidRPr="000C5090">
              <w:t>No</w:t>
            </w:r>
          </w:p>
        </w:tc>
      </w:tr>
      <w:tr w:rsidR="00DF7B30" w:rsidRPr="000C5090" w14:paraId="57583620" w14:textId="77777777" w:rsidTr="00113E83">
        <w:trPr>
          <w:cnfStyle w:val="000000010000" w:firstRow="0" w:lastRow="0" w:firstColumn="0" w:lastColumn="0" w:oddVBand="0" w:evenVBand="0" w:oddHBand="0" w:evenHBand="1" w:firstRowFirstColumn="0" w:firstRowLastColumn="0" w:lastRowFirstColumn="0" w:lastRowLastColumn="0"/>
        </w:trPr>
        <w:tc>
          <w:tcPr>
            <w:tcW w:w="4329" w:type="dxa"/>
          </w:tcPr>
          <w:p w14:paraId="0F99721D" w14:textId="77777777" w:rsidR="00DF7B30" w:rsidRPr="000C5090" w:rsidRDefault="00DF7B30" w:rsidP="00026FE4">
            <w:pPr>
              <w:pStyle w:val="TableParagraph"/>
            </w:pPr>
            <w:r w:rsidRPr="000C5090">
              <w:t>Comments</w:t>
            </w:r>
          </w:p>
        </w:tc>
        <w:tc>
          <w:tcPr>
            <w:tcW w:w="1646" w:type="dxa"/>
          </w:tcPr>
          <w:p w14:paraId="0CBB812E" w14:textId="77777777" w:rsidR="00DF7B30" w:rsidRPr="000C5090" w:rsidRDefault="00DF7B30" w:rsidP="00026FE4">
            <w:pPr>
              <w:pStyle w:val="TableParagraph"/>
            </w:pPr>
          </w:p>
        </w:tc>
        <w:tc>
          <w:tcPr>
            <w:tcW w:w="1006" w:type="dxa"/>
          </w:tcPr>
          <w:p w14:paraId="10576F7F" w14:textId="77777777" w:rsidR="00DF7B30" w:rsidRPr="000C5090" w:rsidRDefault="00DF7B30" w:rsidP="00026FE4">
            <w:pPr>
              <w:pStyle w:val="TableParagraph"/>
            </w:pPr>
          </w:p>
        </w:tc>
        <w:tc>
          <w:tcPr>
            <w:tcW w:w="1463" w:type="dxa"/>
          </w:tcPr>
          <w:p w14:paraId="055D0DF1" w14:textId="77777777" w:rsidR="00DF7B30" w:rsidRPr="000C5090" w:rsidRDefault="00DF7B30" w:rsidP="00026FE4">
            <w:pPr>
              <w:pStyle w:val="TableParagraph"/>
            </w:pPr>
          </w:p>
        </w:tc>
        <w:tc>
          <w:tcPr>
            <w:tcW w:w="1472" w:type="dxa"/>
          </w:tcPr>
          <w:p w14:paraId="5DEC8FDF" w14:textId="77777777" w:rsidR="00DF7B30" w:rsidRPr="000C5090" w:rsidRDefault="00DF7B30" w:rsidP="00026FE4">
            <w:pPr>
              <w:pStyle w:val="TableParagraph"/>
            </w:pPr>
          </w:p>
        </w:tc>
      </w:tr>
      <w:tr w:rsidR="00DF7B30" w:rsidRPr="000C5090" w14:paraId="14D4B92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E215AD7" w14:textId="77777777" w:rsidR="00DF7B30" w:rsidRPr="000C5090" w:rsidRDefault="00DF7B30" w:rsidP="00026FE4">
            <w:pPr>
              <w:pStyle w:val="TableParagraph"/>
            </w:pPr>
            <w:proofErr w:type="spellStart"/>
            <w:r w:rsidRPr="000C5090">
              <w:t>CreatedBy</w:t>
            </w:r>
            <w:proofErr w:type="spellEnd"/>
          </w:p>
        </w:tc>
        <w:tc>
          <w:tcPr>
            <w:tcW w:w="1646" w:type="dxa"/>
            <w:shd w:val="clear" w:color="auto" w:fill="FFFFFF" w:themeFill="background1"/>
          </w:tcPr>
          <w:p w14:paraId="10A6D58E" w14:textId="77777777" w:rsidR="00DF7B30" w:rsidRPr="000C5090" w:rsidRDefault="00DF7B30" w:rsidP="00026FE4">
            <w:pPr>
              <w:pStyle w:val="TableParagraph"/>
            </w:pPr>
            <w:r w:rsidRPr="000C5090">
              <w:t>int</w:t>
            </w:r>
          </w:p>
        </w:tc>
        <w:tc>
          <w:tcPr>
            <w:tcW w:w="1006" w:type="dxa"/>
            <w:shd w:val="clear" w:color="auto" w:fill="FFFFFF" w:themeFill="background1"/>
          </w:tcPr>
          <w:p w14:paraId="6B5B6E58" w14:textId="77777777" w:rsidR="00DF7B30" w:rsidRPr="000C5090" w:rsidRDefault="00DF7B30" w:rsidP="00026FE4">
            <w:pPr>
              <w:pStyle w:val="TableParagraph"/>
            </w:pPr>
            <w:r w:rsidRPr="000C5090">
              <w:t>No</w:t>
            </w:r>
          </w:p>
        </w:tc>
        <w:tc>
          <w:tcPr>
            <w:tcW w:w="1463" w:type="dxa"/>
            <w:shd w:val="clear" w:color="auto" w:fill="FFFFFF" w:themeFill="background1"/>
          </w:tcPr>
          <w:p w14:paraId="2DA503EE" w14:textId="77777777" w:rsidR="00DF7B30" w:rsidRPr="000C5090" w:rsidRDefault="00DF7B30" w:rsidP="00026FE4">
            <w:pPr>
              <w:pStyle w:val="TableParagraph"/>
            </w:pPr>
            <w:r w:rsidRPr="000C5090">
              <w:t>No</w:t>
            </w:r>
          </w:p>
        </w:tc>
        <w:tc>
          <w:tcPr>
            <w:tcW w:w="1472" w:type="dxa"/>
            <w:shd w:val="clear" w:color="auto" w:fill="FFFFFF" w:themeFill="background1"/>
          </w:tcPr>
          <w:p w14:paraId="2E9492E9" w14:textId="77777777" w:rsidR="00DF7B30" w:rsidRPr="000C5090" w:rsidRDefault="00DF7B30" w:rsidP="00026FE4">
            <w:pPr>
              <w:pStyle w:val="TableParagraph"/>
            </w:pPr>
            <w:r w:rsidRPr="000C5090">
              <w:t>Yes</w:t>
            </w:r>
          </w:p>
        </w:tc>
      </w:tr>
      <w:tr w:rsidR="00DF7B30" w:rsidRPr="000C5090" w14:paraId="2CB20656"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F0194" w14:textId="77777777" w:rsidR="00DF7B30" w:rsidRPr="000C5090" w:rsidRDefault="00DF7B30" w:rsidP="00026FE4">
            <w:pPr>
              <w:pStyle w:val="TableParagraph"/>
            </w:pPr>
            <w:r w:rsidRPr="000C5090">
              <w:t>Identification number for a NUMI user</w:t>
            </w:r>
          </w:p>
        </w:tc>
        <w:tc>
          <w:tcPr>
            <w:tcW w:w="1646" w:type="dxa"/>
            <w:shd w:val="clear" w:color="auto" w:fill="F2F2F2" w:themeFill="background1" w:themeFillShade="F2"/>
          </w:tcPr>
          <w:p w14:paraId="037C5566" w14:textId="77777777" w:rsidR="00DF7B30" w:rsidRPr="000C5090" w:rsidRDefault="00DF7B30" w:rsidP="00026FE4">
            <w:pPr>
              <w:pStyle w:val="TableParagraph"/>
            </w:pPr>
          </w:p>
        </w:tc>
        <w:tc>
          <w:tcPr>
            <w:tcW w:w="1006" w:type="dxa"/>
            <w:shd w:val="clear" w:color="auto" w:fill="F2F2F2" w:themeFill="background1" w:themeFillShade="F2"/>
          </w:tcPr>
          <w:p w14:paraId="53E4DA3C" w14:textId="77777777" w:rsidR="00DF7B30" w:rsidRPr="000C5090" w:rsidRDefault="00DF7B30" w:rsidP="00026FE4">
            <w:pPr>
              <w:pStyle w:val="TableParagraph"/>
            </w:pPr>
          </w:p>
        </w:tc>
        <w:tc>
          <w:tcPr>
            <w:tcW w:w="1463" w:type="dxa"/>
            <w:shd w:val="clear" w:color="auto" w:fill="F2F2F2" w:themeFill="background1" w:themeFillShade="F2"/>
          </w:tcPr>
          <w:p w14:paraId="0D9501C6" w14:textId="77777777" w:rsidR="00DF7B30" w:rsidRPr="000C5090" w:rsidRDefault="00DF7B30" w:rsidP="00026FE4">
            <w:pPr>
              <w:pStyle w:val="TableParagraph"/>
            </w:pPr>
          </w:p>
        </w:tc>
        <w:tc>
          <w:tcPr>
            <w:tcW w:w="1472" w:type="dxa"/>
            <w:shd w:val="clear" w:color="auto" w:fill="F2F2F2" w:themeFill="background1" w:themeFillShade="F2"/>
          </w:tcPr>
          <w:p w14:paraId="2871B178" w14:textId="77777777" w:rsidR="00DF7B30" w:rsidRPr="000C5090" w:rsidRDefault="00DF7B30" w:rsidP="00026FE4">
            <w:pPr>
              <w:pStyle w:val="TableParagraph"/>
            </w:pPr>
          </w:p>
        </w:tc>
      </w:tr>
      <w:tr w:rsidR="00DF7B30" w:rsidRPr="000C5090" w14:paraId="51781B2A"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4A9DE7E" w14:textId="77777777" w:rsidR="00DF7B30" w:rsidRPr="000C5090" w:rsidRDefault="00DF7B30" w:rsidP="00026FE4">
            <w:pPr>
              <w:pStyle w:val="TableParagraph"/>
            </w:pPr>
            <w:proofErr w:type="spellStart"/>
            <w:r w:rsidRPr="000C5090">
              <w:t>DateCreated</w:t>
            </w:r>
            <w:proofErr w:type="spellEnd"/>
          </w:p>
        </w:tc>
        <w:tc>
          <w:tcPr>
            <w:tcW w:w="1646" w:type="dxa"/>
            <w:shd w:val="clear" w:color="auto" w:fill="FFFFFF" w:themeFill="background1"/>
          </w:tcPr>
          <w:p w14:paraId="43C96C07" w14:textId="77777777" w:rsidR="00DF7B30" w:rsidRPr="000C5090" w:rsidRDefault="00DF7B30" w:rsidP="00026FE4">
            <w:pPr>
              <w:pStyle w:val="TableParagraph"/>
            </w:pPr>
            <w:r w:rsidRPr="000C5090">
              <w:t>datetime</w:t>
            </w:r>
          </w:p>
        </w:tc>
        <w:tc>
          <w:tcPr>
            <w:tcW w:w="1006" w:type="dxa"/>
            <w:shd w:val="clear" w:color="auto" w:fill="FFFFFF" w:themeFill="background1"/>
          </w:tcPr>
          <w:p w14:paraId="214223BC" w14:textId="77777777" w:rsidR="00DF7B30" w:rsidRPr="000C5090" w:rsidRDefault="00DF7B30" w:rsidP="00026FE4">
            <w:pPr>
              <w:pStyle w:val="TableParagraph"/>
            </w:pPr>
            <w:r w:rsidRPr="000C5090">
              <w:t>No</w:t>
            </w:r>
          </w:p>
        </w:tc>
        <w:tc>
          <w:tcPr>
            <w:tcW w:w="1463" w:type="dxa"/>
            <w:shd w:val="clear" w:color="auto" w:fill="FFFFFF" w:themeFill="background1"/>
          </w:tcPr>
          <w:p w14:paraId="016198F3" w14:textId="77777777" w:rsidR="00DF7B30" w:rsidRPr="000C5090" w:rsidRDefault="00DF7B30" w:rsidP="00026FE4">
            <w:pPr>
              <w:pStyle w:val="TableParagraph"/>
            </w:pPr>
            <w:r w:rsidRPr="000C5090">
              <w:t>No</w:t>
            </w:r>
          </w:p>
        </w:tc>
        <w:tc>
          <w:tcPr>
            <w:tcW w:w="1472" w:type="dxa"/>
            <w:shd w:val="clear" w:color="auto" w:fill="FFFFFF" w:themeFill="background1"/>
          </w:tcPr>
          <w:p w14:paraId="183557DB" w14:textId="77777777" w:rsidR="00DF7B30" w:rsidRPr="000C5090" w:rsidRDefault="00DF7B30" w:rsidP="00026FE4">
            <w:pPr>
              <w:pStyle w:val="TableParagraph"/>
            </w:pPr>
            <w:r w:rsidRPr="000C5090">
              <w:t>No</w:t>
            </w:r>
          </w:p>
        </w:tc>
      </w:tr>
      <w:tr w:rsidR="00DF7B30" w:rsidRPr="000C5090" w14:paraId="379F38E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7B6FEDA" w14:textId="77777777" w:rsidR="00DF7B30" w:rsidRPr="000C5090" w:rsidRDefault="00DF7B30" w:rsidP="00026FE4">
            <w:pPr>
              <w:pStyle w:val="TableParagraph"/>
            </w:pPr>
            <w:r w:rsidRPr="000C5090">
              <w:t>Date that the record was created</w:t>
            </w:r>
          </w:p>
        </w:tc>
        <w:tc>
          <w:tcPr>
            <w:tcW w:w="1646" w:type="dxa"/>
            <w:shd w:val="clear" w:color="auto" w:fill="F2F2F2" w:themeFill="background1" w:themeFillShade="F2"/>
          </w:tcPr>
          <w:p w14:paraId="125BB23C" w14:textId="77777777" w:rsidR="00DF7B30" w:rsidRPr="000C5090" w:rsidRDefault="00DF7B30" w:rsidP="00026FE4">
            <w:pPr>
              <w:pStyle w:val="TableParagraph"/>
            </w:pPr>
          </w:p>
        </w:tc>
        <w:tc>
          <w:tcPr>
            <w:tcW w:w="1006" w:type="dxa"/>
            <w:shd w:val="clear" w:color="auto" w:fill="F2F2F2" w:themeFill="background1" w:themeFillShade="F2"/>
          </w:tcPr>
          <w:p w14:paraId="62D174BF" w14:textId="77777777" w:rsidR="00DF7B30" w:rsidRPr="000C5090" w:rsidRDefault="00DF7B30" w:rsidP="00026FE4">
            <w:pPr>
              <w:pStyle w:val="TableParagraph"/>
            </w:pPr>
          </w:p>
        </w:tc>
        <w:tc>
          <w:tcPr>
            <w:tcW w:w="1463" w:type="dxa"/>
            <w:shd w:val="clear" w:color="auto" w:fill="F2F2F2" w:themeFill="background1" w:themeFillShade="F2"/>
          </w:tcPr>
          <w:p w14:paraId="1878B222" w14:textId="77777777" w:rsidR="00DF7B30" w:rsidRPr="000C5090" w:rsidRDefault="00DF7B30" w:rsidP="00026FE4">
            <w:pPr>
              <w:pStyle w:val="TableParagraph"/>
            </w:pPr>
          </w:p>
        </w:tc>
        <w:tc>
          <w:tcPr>
            <w:tcW w:w="1472" w:type="dxa"/>
            <w:shd w:val="clear" w:color="auto" w:fill="F2F2F2" w:themeFill="background1" w:themeFillShade="F2"/>
          </w:tcPr>
          <w:p w14:paraId="695687A8" w14:textId="77777777" w:rsidR="00DF7B30" w:rsidRPr="000C5090" w:rsidRDefault="00DF7B30" w:rsidP="00026FE4">
            <w:pPr>
              <w:pStyle w:val="TableParagraph"/>
            </w:pPr>
          </w:p>
        </w:tc>
      </w:tr>
      <w:tr w:rsidR="00DF7B30" w:rsidRPr="000C5090" w14:paraId="598FA7E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257064D" w14:textId="77777777" w:rsidR="00DF7B30" w:rsidRPr="000C5090" w:rsidRDefault="00DF7B30" w:rsidP="00026FE4">
            <w:pPr>
              <w:pStyle w:val="TableParagraph"/>
            </w:pPr>
            <w:proofErr w:type="spellStart"/>
            <w:r w:rsidRPr="000C5090">
              <w:t>PatientStayAuditID</w:t>
            </w:r>
            <w:proofErr w:type="spellEnd"/>
          </w:p>
        </w:tc>
        <w:tc>
          <w:tcPr>
            <w:tcW w:w="1646" w:type="dxa"/>
            <w:shd w:val="clear" w:color="auto" w:fill="FFFFFF" w:themeFill="background1"/>
          </w:tcPr>
          <w:p w14:paraId="0F99B901" w14:textId="77777777" w:rsidR="00DF7B30" w:rsidRPr="000C5090" w:rsidRDefault="00DF7B30" w:rsidP="00026FE4">
            <w:pPr>
              <w:pStyle w:val="TableParagraph"/>
            </w:pPr>
            <w:proofErr w:type="spellStart"/>
            <w:r w:rsidRPr="000C5090">
              <w:t>bigint</w:t>
            </w:r>
            <w:proofErr w:type="spellEnd"/>
          </w:p>
        </w:tc>
        <w:tc>
          <w:tcPr>
            <w:tcW w:w="1006" w:type="dxa"/>
            <w:shd w:val="clear" w:color="auto" w:fill="FFFFFF" w:themeFill="background1"/>
          </w:tcPr>
          <w:p w14:paraId="175B06C0" w14:textId="77777777" w:rsidR="00DF7B30" w:rsidRPr="000C5090" w:rsidRDefault="00DF7B30" w:rsidP="00026FE4">
            <w:pPr>
              <w:pStyle w:val="TableParagraph"/>
            </w:pPr>
            <w:r w:rsidRPr="000C5090">
              <w:t>Yes</w:t>
            </w:r>
          </w:p>
        </w:tc>
        <w:tc>
          <w:tcPr>
            <w:tcW w:w="1463" w:type="dxa"/>
            <w:shd w:val="clear" w:color="auto" w:fill="FFFFFF" w:themeFill="background1"/>
          </w:tcPr>
          <w:p w14:paraId="1A1EADBF" w14:textId="77777777" w:rsidR="00DF7B30" w:rsidRPr="000C5090" w:rsidRDefault="00DF7B30" w:rsidP="00026FE4">
            <w:pPr>
              <w:pStyle w:val="TableParagraph"/>
            </w:pPr>
            <w:r w:rsidRPr="000C5090">
              <w:t>Yes</w:t>
            </w:r>
          </w:p>
        </w:tc>
        <w:tc>
          <w:tcPr>
            <w:tcW w:w="1472" w:type="dxa"/>
            <w:shd w:val="clear" w:color="auto" w:fill="FFFFFF" w:themeFill="background1"/>
          </w:tcPr>
          <w:p w14:paraId="25FC427E" w14:textId="77777777" w:rsidR="00DF7B30" w:rsidRPr="000C5090" w:rsidRDefault="00DF7B30" w:rsidP="00026FE4">
            <w:pPr>
              <w:pStyle w:val="TableParagraph"/>
            </w:pPr>
            <w:r w:rsidRPr="000C5090">
              <w:t>No</w:t>
            </w:r>
          </w:p>
        </w:tc>
      </w:tr>
      <w:tr w:rsidR="00DF7B30" w:rsidRPr="000C5090" w14:paraId="1E06029C"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729115F" w14:textId="77777777" w:rsidR="00DF7B30" w:rsidRPr="000C5090" w:rsidRDefault="00DF7B30" w:rsidP="00026FE4">
            <w:pPr>
              <w:pStyle w:val="TableParagraph"/>
            </w:pPr>
          </w:p>
        </w:tc>
        <w:tc>
          <w:tcPr>
            <w:tcW w:w="1646" w:type="dxa"/>
            <w:shd w:val="clear" w:color="auto" w:fill="F2F2F2" w:themeFill="background1" w:themeFillShade="F2"/>
          </w:tcPr>
          <w:p w14:paraId="7D8C5C26" w14:textId="77777777" w:rsidR="00DF7B30" w:rsidRPr="000C5090" w:rsidRDefault="00DF7B30" w:rsidP="00026FE4">
            <w:pPr>
              <w:pStyle w:val="TableParagraph"/>
            </w:pPr>
          </w:p>
        </w:tc>
        <w:tc>
          <w:tcPr>
            <w:tcW w:w="1006" w:type="dxa"/>
            <w:shd w:val="clear" w:color="auto" w:fill="F2F2F2" w:themeFill="background1" w:themeFillShade="F2"/>
          </w:tcPr>
          <w:p w14:paraId="0CB81AB7" w14:textId="77777777" w:rsidR="00DF7B30" w:rsidRPr="000C5090" w:rsidRDefault="00DF7B30" w:rsidP="00026FE4">
            <w:pPr>
              <w:pStyle w:val="TableParagraph"/>
            </w:pPr>
          </w:p>
        </w:tc>
        <w:tc>
          <w:tcPr>
            <w:tcW w:w="1463" w:type="dxa"/>
            <w:shd w:val="clear" w:color="auto" w:fill="F2F2F2" w:themeFill="background1" w:themeFillShade="F2"/>
          </w:tcPr>
          <w:p w14:paraId="0DE58A2B" w14:textId="77777777" w:rsidR="00DF7B30" w:rsidRPr="000C5090" w:rsidRDefault="00DF7B30" w:rsidP="00026FE4">
            <w:pPr>
              <w:pStyle w:val="TableParagraph"/>
            </w:pPr>
          </w:p>
        </w:tc>
        <w:tc>
          <w:tcPr>
            <w:tcW w:w="1472" w:type="dxa"/>
            <w:shd w:val="clear" w:color="auto" w:fill="F2F2F2" w:themeFill="background1" w:themeFillShade="F2"/>
          </w:tcPr>
          <w:p w14:paraId="39F24320" w14:textId="77777777" w:rsidR="00DF7B30" w:rsidRPr="000C5090" w:rsidRDefault="00DF7B30" w:rsidP="00026FE4">
            <w:pPr>
              <w:pStyle w:val="TableParagraph"/>
            </w:pPr>
          </w:p>
        </w:tc>
      </w:tr>
      <w:tr w:rsidR="00DF7B30" w:rsidRPr="000C5090" w14:paraId="6201EC88"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79EE84C" w14:textId="77777777" w:rsidR="00DF7B30" w:rsidRPr="000C5090" w:rsidRDefault="00DF7B30" w:rsidP="00026FE4">
            <w:pPr>
              <w:pStyle w:val="TableParagraph"/>
            </w:pPr>
            <w:proofErr w:type="spellStart"/>
            <w:r w:rsidRPr="000C5090">
              <w:t>PatientStayID</w:t>
            </w:r>
            <w:proofErr w:type="spellEnd"/>
          </w:p>
        </w:tc>
        <w:tc>
          <w:tcPr>
            <w:tcW w:w="1646" w:type="dxa"/>
            <w:shd w:val="clear" w:color="auto" w:fill="FFFFFF" w:themeFill="background1"/>
          </w:tcPr>
          <w:p w14:paraId="56428C57" w14:textId="77777777" w:rsidR="00DF7B30" w:rsidRPr="000C5090" w:rsidRDefault="00DF7B30" w:rsidP="00026FE4">
            <w:pPr>
              <w:pStyle w:val="TableParagraph"/>
            </w:pPr>
            <w:proofErr w:type="spellStart"/>
            <w:r w:rsidRPr="000C5090">
              <w:t>bigint</w:t>
            </w:r>
            <w:proofErr w:type="spellEnd"/>
          </w:p>
        </w:tc>
        <w:tc>
          <w:tcPr>
            <w:tcW w:w="1006" w:type="dxa"/>
            <w:shd w:val="clear" w:color="auto" w:fill="FFFFFF" w:themeFill="background1"/>
          </w:tcPr>
          <w:p w14:paraId="520ED28D" w14:textId="77777777" w:rsidR="00DF7B30" w:rsidRPr="000C5090" w:rsidRDefault="00DF7B30" w:rsidP="00026FE4">
            <w:pPr>
              <w:pStyle w:val="TableParagraph"/>
            </w:pPr>
            <w:r w:rsidRPr="000C5090">
              <w:t>No</w:t>
            </w:r>
          </w:p>
        </w:tc>
        <w:tc>
          <w:tcPr>
            <w:tcW w:w="1463" w:type="dxa"/>
            <w:shd w:val="clear" w:color="auto" w:fill="FFFFFF" w:themeFill="background1"/>
          </w:tcPr>
          <w:p w14:paraId="1DB0491C" w14:textId="77777777" w:rsidR="00DF7B30" w:rsidRPr="000C5090" w:rsidRDefault="00DF7B30" w:rsidP="00026FE4">
            <w:pPr>
              <w:pStyle w:val="TableParagraph"/>
            </w:pPr>
            <w:r w:rsidRPr="000C5090">
              <w:t>No</w:t>
            </w:r>
          </w:p>
        </w:tc>
        <w:tc>
          <w:tcPr>
            <w:tcW w:w="1472" w:type="dxa"/>
            <w:shd w:val="clear" w:color="auto" w:fill="FFFFFF" w:themeFill="background1"/>
          </w:tcPr>
          <w:p w14:paraId="0EF18181" w14:textId="77777777" w:rsidR="00DF7B30" w:rsidRPr="000C5090" w:rsidRDefault="00DF7B30" w:rsidP="00026FE4">
            <w:pPr>
              <w:pStyle w:val="TableParagraph"/>
            </w:pPr>
            <w:r w:rsidRPr="000C5090">
              <w:t>Yes</w:t>
            </w:r>
          </w:p>
        </w:tc>
      </w:tr>
      <w:tr w:rsidR="00DF7B30" w:rsidRPr="000C5090" w14:paraId="6DA07CC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7EDBFFDC" w14:textId="77777777" w:rsidR="00DF7B30" w:rsidRPr="000C5090" w:rsidRDefault="00DF7B30" w:rsidP="00026FE4">
            <w:pPr>
              <w:pStyle w:val="TableParagraph"/>
            </w:pPr>
          </w:p>
        </w:tc>
        <w:tc>
          <w:tcPr>
            <w:tcW w:w="1646" w:type="dxa"/>
            <w:shd w:val="clear" w:color="auto" w:fill="F2F2F2" w:themeFill="background1" w:themeFillShade="F2"/>
          </w:tcPr>
          <w:p w14:paraId="58F38EAF" w14:textId="77777777" w:rsidR="00DF7B30" w:rsidRPr="000C5090" w:rsidRDefault="00DF7B30" w:rsidP="00026FE4">
            <w:pPr>
              <w:pStyle w:val="TableParagraph"/>
            </w:pPr>
          </w:p>
        </w:tc>
        <w:tc>
          <w:tcPr>
            <w:tcW w:w="1006" w:type="dxa"/>
            <w:shd w:val="clear" w:color="auto" w:fill="F2F2F2" w:themeFill="background1" w:themeFillShade="F2"/>
          </w:tcPr>
          <w:p w14:paraId="12B5C1D8" w14:textId="77777777" w:rsidR="00DF7B30" w:rsidRPr="000C5090" w:rsidRDefault="00DF7B30" w:rsidP="00026FE4">
            <w:pPr>
              <w:pStyle w:val="TableParagraph"/>
            </w:pPr>
          </w:p>
        </w:tc>
        <w:tc>
          <w:tcPr>
            <w:tcW w:w="1463" w:type="dxa"/>
            <w:shd w:val="clear" w:color="auto" w:fill="F2F2F2" w:themeFill="background1" w:themeFillShade="F2"/>
          </w:tcPr>
          <w:p w14:paraId="61DA2F05" w14:textId="77777777" w:rsidR="00DF7B30" w:rsidRPr="000C5090" w:rsidRDefault="00DF7B30" w:rsidP="00026FE4">
            <w:pPr>
              <w:pStyle w:val="TableParagraph"/>
            </w:pPr>
          </w:p>
        </w:tc>
        <w:tc>
          <w:tcPr>
            <w:tcW w:w="1472" w:type="dxa"/>
            <w:shd w:val="clear" w:color="auto" w:fill="F2F2F2" w:themeFill="background1" w:themeFillShade="F2"/>
          </w:tcPr>
          <w:p w14:paraId="0A4AAB76" w14:textId="77777777" w:rsidR="00DF7B30" w:rsidRPr="000C5090" w:rsidRDefault="00DF7B30" w:rsidP="00026FE4">
            <w:pPr>
              <w:pStyle w:val="TableParagraph"/>
            </w:pPr>
          </w:p>
        </w:tc>
      </w:tr>
      <w:tr w:rsidR="00DF7B30" w:rsidRPr="000C5090" w14:paraId="4EFE37C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40DF8688" w14:textId="77777777" w:rsidR="00DF7B30" w:rsidRPr="000C5090" w:rsidRDefault="00DF7B30" w:rsidP="00026FE4">
            <w:pPr>
              <w:pStyle w:val="TableParagraph"/>
            </w:pPr>
            <w:proofErr w:type="spellStart"/>
            <w:r w:rsidRPr="000C5090">
              <w:t>StatusID</w:t>
            </w:r>
            <w:proofErr w:type="spellEnd"/>
          </w:p>
        </w:tc>
        <w:tc>
          <w:tcPr>
            <w:tcW w:w="1646" w:type="dxa"/>
            <w:shd w:val="clear" w:color="auto" w:fill="FFFFFF" w:themeFill="background1"/>
          </w:tcPr>
          <w:p w14:paraId="5A38D7B6" w14:textId="77777777" w:rsidR="00DF7B30" w:rsidRPr="000C5090" w:rsidRDefault="00DF7B30" w:rsidP="00026FE4">
            <w:pPr>
              <w:pStyle w:val="TableParagraph"/>
            </w:pPr>
            <w:proofErr w:type="spellStart"/>
            <w:r w:rsidRPr="000C5090">
              <w:t>tinyint</w:t>
            </w:r>
            <w:proofErr w:type="spellEnd"/>
          </w:p>
        </w:tc>
        <w:tc>
          <w:tcPr>
            <w:tcW w:w="1006" w:type="dxa"/>
            <w:shd w:val="clear" w:color="auto" w:fill="FFFFFF" w:themeFill="background1"/>
          </w:tcPr>
          <w:p w14:paraId="51B845D2" w14:textId="77777777" w:rsidR="00DF7B30" w:rsidRPr="000C5090" w:rsidRDefault="00DF7B30" w:rsidP="00026FE4">
            <w:pPr>
              <w:pStyle w:val="TableParagraph"/>
            </w:pPr>
            <w:r w:rsidRPr="000C5090">
              <w:t>No</w:t>
            </w:r>
          </w:p>
        </w:tc>
        <w:tc>
          <w:tcPr>
            <w:tcW w:w="1463" w:type="dxa"/>
            <w:shd w:val="clear" w:color="auto" w:fill="FFFFFF" w:themeFill="background1"/>
          </w:tcPr>
          <w:p w14:paraId="255B67ED" w14:textId="77777777" w:rsidR="00DF7B30" w:rsidRPr="000C5090" w:rsidRDefault="00DF7B30" w:rsidP="00026FE4">
            <w:pPr>
              <w:pStyle w:val="TableParagraph"/>
            </w:pPr>
            <w:r w:rsidRPr="000C5090">
              <w:t>No</w:t>
            </w:r>
          </w:p>
        </w:tc>
        <w:tc>
          <w:tcPr>
            <w:tcW w:w="1472" w:type="dxa"/>
            <w:shd w:val="clear" w:color="auto" w:fill="FFFFFF" w:themeFill="background1"/>
          </w:tcPr>
          <w:p w14:paraId="3EAEB262" w14:textId="77777777" w:rsidR="00DF7B30" w:rsidRPr="000C5090" w:rsidRDefault="00DF7B30" w:rsidP="00026FE4">
            <w:pPr>
              <w:pStyle w:val="TableParagraph"/>
            </w:pPr>
            <w:r w:rsidRPr="000C5090">
              <w:t>Yes</w:t>
            </w:r>
          </w:p>
        </w:tc>
      </w:tr>
      <w:tr w:rsidR="00DF7B30" w:rsidRPr="000C5090" w14:paraId="14DA673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09AF003A" w14:textId="77777777" w:rsidR="00DF7B30" w:rsidRPr="000C5090" w:rsidRDefault="00DF7B30" w:rsidP="00026FE4">
            <w:pPr>
              <w:pStyle w:val="TableParagraph"/>
            </w:pPr>
          </w:p>
        </w:tc>
        <w:tc>
          <w:tcPr>
            <w:tcW w:w="1646" w:type="dxa"/>
            <w:shd w:val="clear" w:color="auto" w:fill="F2F2F2" w:themeFill="background1" w:themeFillShade="F2"/>
          </w:tcPr>
          <w:p w14:paraId="19A85B42" w14:textId="77777777" w:rsidR="00DF7B30" w:rsidRPr="000C5090" w:rsidRDefault="00DF7B30" w:rsidP="00026FE4">
            <w:pPr>
              <w:pStyle w:val="TableParagraph"/>
            </w:pPr>
          </w:p>
        </w:tc>
        <w:tc>
          <w:tcPr>
            <w:tcW w:w="1006" w:type="dxa"/>
            <w:shd w:val="clear" w:color="auto" w:fill="F2F2F2" w:themeFill="background1" w:themeFillShade="F2"/>
          </w:tcPr>
          <w:p w14:paraId="6AC1B091" w14:textId="77777777" w:rsidR="00DF7B30" w:rsidRPr="000C5090" w:rsidRDefault="00DF7B30" w:rsidP="00026FE4">
            <w:pPr>
              <w:pStyle w:val="TableParagraph"/>
            </w:pPr>
          </w:p>
        </w:tc>
        <w:tc>
          <w:tcPr>
            <w:tcW w:w="1463" w:type="dxa"/>
            <w:shd w:val="clear" w:color="auto" w:fill="F2F2F2" w:themeFill="background1" w:themeFillShade="F2"/>
          </w:tcPr>
          <w:p w14:paraId="239F905B" w14:textId="77777777" w:rsidR="00DF7B30" w:rsidRPr="000C5090" w:rsidRDefault="00DF7B30" w:rsidP="00026FE4">
            <w:pPr>
              <w:pStyle w:val="TableParagraph"/>
            </w:pPr>
          </w:p>
        </w:tc>
        <w:tc>
          <w:tcPr>
            <w:tcW w:w="1472" w:type="dxa"/>
            <w:shd w:val="clear" w:color="auto" w:fill="F2F2F2" w:themeFill="background1" w:themeFillShade="F2"/>
          </w:tcPr>
          <w:p w14:paraId="3B71B931" w14:textId="77777777" w:rsidR="00DF7B30" w:rsidRPr="000C5090" w:rsidRDefault="00DF7B30" w:rsidP="00026FE4">
            <w:pPr>
              <w:pStyle w:val="TableParagraph"/>
            </w:pPr>
          </w:p>
        </w:tc>
      </w:tr>
      <w:tr w:rsidR="00DF7B30" w:rsidRPr="000C5090" w14:paraId="04664F80"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19B77238" w14:textId="77777777" w:rsidR="00DF7B30" w:rsidRPr="000C5090" w:rsidRDefault="00DF7B30" w:rsidP="00DF7B30">
            <w:pPr>
              <w:pStyle w:val="TableParagraph"/>
            </w:pPr>
            <w:proofErr w:type="spellStart"/>
            <w:r w:rsidRPr="000C5090">
              <w:t>IsAutoDismissed</w:t>
            </w:r>
            <w:proofErr w:type="spellEnd"/>
          </w:p>
        </w:tc>
        <w:tc>
          <w:tcPr>
            <w:tcW w:w="1646" w:type="dxa"/>
            <w:shd w:val="clear" w:color="auto" w:fill="FFFFFF" w:themeFill="background1"/>
          </w:tcPr>
          <w:p w14:paraId="2DA586C4" w14:textId="77777777" w:rsidR="00DF7B30" w:rsidRPr="000C5090" w:rsidRDefault="00DF7B30" w:rsidP="00DF7B30">
            <w:pPr>
              <w:pStyle w:val="TableParagraph"/>
            </w:pPr>
            <w:r w:rsidRPr="000C5090">
              <w:t>bit</w:t>
            </w:r>
          </w:p>
        </w:tc>
        <w:tc>
          <w:tcPr>
            <w:tcW w:w="1006" w:type="dxa"/>
            <w:shd w:val="clear" w:color="auto" w:fill="FFFFFF" w:themeFill="background1"/>
          </w:tcPr>
          <w:p w14:paraId="422FDE6D" w14:textId="77777777" w:rsidR="00DF7B30" w:rsidRPr="000C5090" w:rsidRDefault="00DF7B30" w:rsidP="00DF7B30">
            <w:pPr>
              <w:pStyle w:val="TableParagraph"/>
            </w:pPr>
            <w:r w:rsidRPr="000C5090">
              <w:t>No</w:t>
            </w:r>
          </w:p>
        </w:tc>
        <w:tc>
          <w:tcPr>
            <w:tcW w:w="1463" w:type="dxa"/>
            <w:shd w:val="clear" w:color="auto" w:fill="FFFFFF" w:themeFill="background1"/>
          </w:tcPr>
          <w:p w14:paraId="4174D18A" w14:textId="77777777" w:rsidR="00DF7B30" w:rsidRPr="000C5090" w:rsidRDefault="00DF7B30" w:rsidP="00DF7B30">
            <w:pPr>
              <w:pStyle w:val="TableParagraph"/>
            </w:pPr>
            <w:r w:rsidRPr="000C5090">
              <w:t>No</w:t>
            </w:r>
          </w:p>
        </w:tc>
        <w:tc>
          <w:tcPr>
            <w:tcW w:w="1472" w:type="dxa"/>
            <w:shd w:val="clear" w:color="auto" w:fill="FFFFFF" w:themeFill="background1"/>
          </w:tcPr>
          <w:p w14:paraId="39978216" w14:textId="77777777" w:rsidR="00DF7B30" w:rsidRPr="000C5090" w:rsidRDefault="00DF7B30" w:rsidP="00DF7B30">
            <w:pPr>
              <w:pStyle w:val="TableParagraph"/>
            </w:pPr>
            <w:r w:rsidRPr="000C5090">
              <w:t>No</w:t>
            </w:r>
          </w:p>
        </w:tc>
      </w:tr>
    </w:tbl>
    <w:p w14:paraId="6A0F83A4" w14:textId="77777777" w:rsidR="00DF7B30" w:rsidRPr="000C5090" w:rsidRDefault="00DF7B30" w:rsidP="00DF7B30">
      <w:pPr>
        <w:pStyle w:val="Heading3"/>
      </w:pPr>
      <w:bookmarkStart w:id="244" w:name="6.4.28_Table:_Physician"/>
      <w:bookmarkStart w:id="245" w:name="_Toc475705873"/>
      <w:bookmarkStart w:id="246" w:name="_Toc93395518"/>
      <w:bookmarkEnd w:id="244"/>
      <w:r w:rsidRPr="000C5090">
        <w:t>Table: Physician</w:t>
      </w:r>
      <w:bookmarkEnd w:id="245"/>
      <w:bookmarkEnd w:id="246"/>
    </w:p>
    <w:p w14:paraId="503E07C8" w14:textId="7C6F14DF" w:rsidR="00302ED8" w:rsidRPr="000C5090" w:rsidRDefault="00302ED8" w:rsidP="00302ED8">
      <w:pPr>
        <w:pStyle w:val="Caption"/>
      </w:pPr>
      <w:bookmarkStart w:id="247" w:name="_Toc9339564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32</w:t>
      </w:r>
      <w:r w:rsidR="00C61F74" w:rsidRPr="000C5090">
        <w:rPr>
          <w:noProof/>
        </w:rPr>
        <w:fldChar w:fldCharType="end"/>
      </w:r>
      <w:r w:rsidRPr="000C5090">
        <w:t>: Physician</w:t>
      </w:r>
      <w:bookmarkEnd w:id="247"/>
    </w:p>
    <w:tbl>
      <w:tblPr>
        <w:tblStyle w:val="DatabaseTable"/>
        <w:tblW w:w="5000" w:type="pct"/>
        <w:tblLayout w:type="fixed"/>
        <w:tblLook w:val="01E0" w:firstRow="1" w:lastRow="1" w:firstColumn="1" w:lastColumn="1" w:noHBand="0" w:noVBand="0"/>
        <w:tblCaption w:val="Table 32: Physician"/>
        <w:tblDescription w:val="Table 32: Physician"/>
      </w:tblPr>
      <w:tblGrid>
        <w:gridCol w:w="4224"/>
        <w:gridCol w:w="1607"/>
        <w:gridCol w:w="983"/>
        <w:gridCol w:w="1429"/>
        <w:gridCol w:w="1437"/>
      </w:tblGrid>
      <w:tr w:rsidR="00DF7B30" w:rsidRPr="000C5090" w14:paraId="453A89C4" w14:textId="77777777" w:rsidTr="00113E83">
        <w:trPr>
          <w:cnfStyle w:val="100000000000" w:firstRow="1" w:lastRow="0" w:firstColumn="0" w:lastColumn="0" w:oddVBand="0" w:evenVBand="0" w:oddHBand="0" w:evenHBand="0" w:firstRowFirstColumn="0" w:firstRowLastColumn="0" w:lastRowFirstColumn="0" w:lastRowLastColumn="0"/>
        </w:trPr>
        <w:tc>
          <w:tcPr>
            <w:tcW w:w="4329" w:type="dxa"/>
          </w:tcPr>
          <w:p w14:paraId="703A119A" w14:textId="77777777" w:rsidR="00DF7B30" w:rsidRPr="000C5090" w:rsidRDefault="00DF7B30" w:rsidP="00DF7B30">
            <w:pPr>
              <w:pStyle w:val="TableHeaderParagraph"/>
            </w:pPr>
            <w:r w:rsidRPr="000C5090">
              <w:t>Element Name</w:t>
            </w:r>
          </w:p>
        </w:tc>
        <w:tc>
          <w:tcPr>
            <w:tcW w:w="1646" w:type="dxa"/>
          </w:tcPr>
          <w:p w14:paraId="7EC237C7" w14:textId="77777777" w:rsidR="00DF7B30" w:rsidRPr="000C5090" w:rsidRDefault="00DF7B30" w:rsidP="00DF7B30">
            <w:pPr>
              <w:pStyle w:val="TableHeaderParagraph"/>
            </w:pPr>
            <w:r w:rsidRPr="000C5090">
              <w:t>Data Type</w:t>
            </w:r>
          </w:p>
        </w:tc>
        <w:tc>
          <w:tcPr>
            <w:tcW w:w="1006" w:type="dxa"/>
          </w:tcPr>
          <w:p w14:paraId="7BE2D0CA" w14:textId="77777777" w:rsidR="00DF7B30" w:rsidRPr="000C5090" w:rsidRDefault="00DF7B30" w:rsidP="00DF7B30">
            <w:pPr>
              <w:pStyle w:val="TableHeaderParagraph"/>
            </w:pPr>
            <w:r w:rsidRPr="000C5090">
              <w:t>Indexed</w:t>
            </w:r>
          </w:p>
        </w:tc>
        <w:tc>
          <w:tcPr>
            <w:tcW w:w="1463" w:type="dxa"/>
          </w:tcPr>
          <w:p w14:paraId="4770CD31" w14:textId="77777777" w:rsidR="00DF7B30" w:rsidRPr="000C5090" w:rsidRDefault="00DF7B30" w:rsidP="00DF7B30">
            <w:pPr>
              <w:pStyle w:val="TableHeaderParagraph"/>
            </w:pPr>
            <w:r w:rsidRPr="000C5090">
              <w:t>Primary Key</w:t>
            </w:r>
          </w:p>
        </w:tc>
        <w:tc>
          <w:tcPr>
            <w:tcW w:w="1472" w:type="dxa"/>
          </w:tcPr>
          <w:p w14:paraId="4D7CBBB9" w14:textId="77777777" w:rsidR="00DF7B30" w:rsidRPr="000C5090" w:rsidRDefault="00DF7B30" w:rsidP="00DF7B30">
            <w:pPr>
              <w:pStyle w:val="TableHeaderParagraph"/>
            </w:pPr>
            <w:r w:rsidRPr="000C5090">
              <w:t>Foreign Key</w:t>
            </w:r>
          </w:p>
        </w:tc>
      </w:tr>
      <w:tr w:rsidR="00DF7B30" w:rsidRPr="000C5090" w14:paraId="1DCE8B12"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1C3EAB5" w14:textId="77777777" w:rsidR="00DF7B30" w:rsidRPr="000C5090" w:rsidRDefault="00DF7B30" w:rsidP="00DF7B30">
            <w:pPr>
              <w:pStyle w:val="TableParagraph"/>
            </w:pPr>
            <w:proofErr w:type="spellStart"/>
            <w:r w:rsidRPr="000C5090">
              <w:t>CreatedByNumiUserID</w:t>
            </w:r>
            <w:proofErr w:type="spellEnd"/>
          </w:p>
        </w:tc>
        <w:tc>
          <w:tcPr>
            <w:tcW w:w="1646" w:type="dxa"/>
            <w:shd w:val="clear" w:color="auto" w:fill="FFFFFF" w:themeFill="background1"/>
          </w:tcPr>
          <w:p w14:paraId="04101F0A" w14:textId="77777777" w:rsidR="00DF7B30" w:rsidRPr="000C5090" w:rsidRDefault="00DF7B30" w:rsidP="00DF7B30">
            <w:pPr>
              <w:pStyle w:val="TableParagraph"/>
            </w:pPr>
            <w:r w:rsidRPr="000C5090">
              <w:t>int</w:t>
            </w:r>
          </w:p>
        </w:tc>
        <w:tc>
          <w:tcPr>
            <w:tcW w:w="1006" w:type="dxa"/>
            <w:shd w:val="clear" w:color="auto" w:fill="FFFFFF" w:themeFill="background1"/>
          </w:tcPr>
          <w:p w14:paraId="79836AB7" w14:textId="77777777" w:rsidR="00DF7B30" w:rsidRPr="000C5090" w:rsidRDefault="00DF7B30" w:rsidP="00DF7B30">
            <w:pPr>
              <w:pStyle w:val="TableParagraph"/>
            </w:pPr>
            <w:r w:rsidRPr="000C5090">
              <w:t>No</w:t>
            </w:r>
          </w:p>
        </w:tc>
        <w:tc>
          <w:tcPr>
            <w:tcW w:w="1463" w:type="dxa"/>
            <w:shd w:val="clear" w:color="auto" w:fill="FFFFFF" w:themeFill="background1"/>
          </w:tcPr>
          <w:p w14:paraId="41A1F580" w14:textId="77777777" w:rsidR="00DF7B30" w:rsidRPr="000C5090" w:rsidRDefault="00DF7B30" w:rsidP="00DF7B30">
            <w:pPr>
              <w:pStyle w:val="TableParagraph"/>
            </w:pPr>
            <w:r w:rsidRPr="000C5090">
              <w:t>No</w:t>
            </w:r>
          </w:p>
        </w:tc>
        <w:tc>
          <w:tcPr>
            <w:tcW w:w="1472" w:type="dxa"/>
            <w:shd w:val="clear" w:color="auto" w:fill="FFFFFF" w:themeFill="background1"/>
          </w:tcPr>
          <w:p w14:paraId="7D5415A0" w14:textId="77777777" w:rsidR="00DF7B30" w:rsidRPr="000C5090" w:rsidRDefault="00DF7B30" w:rsidP="00DF7B30">
            <w:pPr>
              <w:pStyle w:val="TableParagraph"/>
            </w:pPr>
            <w:r w:rsidRPr="000C5090">
              <w:t>Yes</w:t>
            </w:r>
          </w:p>
        </w:tc>
      </w:tr>
      <w:tr w:rsidR="00DF7B30" w:rsidRPr="000C5090" w14:paraId="520E17D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17B9F367" w14:textId="77777777" w:rsidR="00DF7B30" w:rsidRPr="000C5090" w:rsidRDefault="00DF7B30" w:rsidP="00DF7B30">
            <w:pPr>
              <w:pStyle w:val="TableParagraph"/>
            </w:pPr>
            <w:r w:rsidRPr="000C5090">
              <w:t>Identification number for a NUMI user</w:t>
            </w:r>
          </w:p>
        </w:tc>
        <w:tc>
          <w:tcPr>
            <w:tcW w:w="1646" w:type="dxa"/>
            <w:shd w:val="clear" w:color="auto" w:fill="F2F2F2" w:themeFill="background1" w:themeFillShade="F2"/>
          </w:tcPr>
          <w:p w14:paraId="53BB834B" w14:textId="77777777" w:rsidR="00DF7B30" w:rsidRPr="000C5090" w:rsidRDefault="00DF7B30" w:rsidP="00DF7B30">
            <w:pPr>
              <w:pStyle w:val="TableParagraph"/>
            </w:pPr>
          </w:p>
        </w:tc>
        <w:tc>
          <w:tcPr>
            <w:tcW w:w="1006" w:type="dxa"/>
            <w:shd w:val="clear" w:color="auto" w:fill="F2F2F2" w:themeFill="background1" w:themeFillShade="F2"/>
          </w:tcPr>
          <w:p w14:paraId="5BA8BC05" w14:textId="77777777" w:rsidR="00DF7B30" w:rsidRPr="000C5090" w:rsidRDefault="00DF7B30" w:rsidP="00DF7B30">
            <w:pPr>
              <w:pStyle w:val="TableParagraph"/>
            </w:pPr>
          </w:p>
        </w:tc>
        <w:tc>
          <w:tcPr>
            <w:tcW w:w="1463" w:type="dxa"/>
            <w:shd w:val="clear" w:color="auto" w:fill="F2F2F2" w:themeFill="background1" w:themeFillShade="F2"/>
          </w:tcPr>
          <w:p w14:paraId="7341FB9B" w14:textId="77777777" w:rsidR="00DF7B30" w:rsidRPr="000C5090" w:rsidRDefault="00DF7B30" w:rsidP="00DF7B30">
            <w:pPr>
              <w:pStyle w:val="TableParagraph"/>
            </w:pPr>
          </w:p>
        </w:tc>
        <w:tc>
          <w:tcPr>
            <w:tcW w:w="1472" w:type="dxa"/>
            <w:shd w:val="clear" w:color="auto" w:fill="F2F2F2" w:themeFill="background1" w:themeFillShade="F2"/>
          </w:tcPr>
          <w:p w14:paraId="455E69D0" w14:textId="77777777" w:rsidR="00DF7B30" w:rsidRPr="000C5090" w:rsidRDefault="00DF7B30" w:rsidP="00DF7B30">
            <w:pPr>
              <w:pStyle w:val="TableParagraph"/>
            </w:pPr>
          </w:p>
        </w:tc>
      </w:tr>
      <w:tr w:rsidR="00DF7B30" w:rsidRPr="000C5090" w14:paraId="41BA412E"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01B4A32B" w14:textId="77777777" w:rsidR="00DF7B30" w:rsidRPr="000C5090" w:rsidRDefault="00DF7B30" w:rsidP="00DF7B30">
            <w:pPr>
              <w:pStyle w:val="TableParagraph"/>
            </w:pPr>
            <w:proofErr w:type="spellStart"/>
            <w:r w:rsidRPr="000C5090">
              <w:t>DateCreated</w:t>
            </w:r>
            <w:proofErr w:type="spellEnd"/>
          </w:p>
        </w:tc>
        <w:tc>
          <w:tcPr>
            <w:tcW w:w="1646" w:type="dxa"/>
            <w:shd w:val="clear" w:color="auto" w:fill="FFFFFF" w:themeFill="background1"/>
          </w:tcPr>
          <w:p w14:paraId="09E44DDD" w14:textId="77777777" w:rsidR="00DF7B30" w:rsidRPr="000C5090" w:rsidRDefault="00DF7B30" w:rsidP="00DF7B30">
            <w:pPr>
              <w:pStyle w:val="TableParagraph"/>
            </w:pPr>
            <w:r w:rsidRPr="000C5090">
              <w:t>datetime</w:t>
            </w:r>
          </w:p>
        </w:tc>
        <w:tc>
          <w:tcPr>
            <w:tcW w:w="1006" w:type="dxa"/>
            <w:shd w:val="clear" w:color="auto" w:fill="FFFFFF" w:themeFill="background1"/>
          </w:tcPr>
          <w:p w14:paraId="168BD555" w14:textId="77777777" w:rsidR="00DF7B30" w:rsidRPr="000C5090" w:rsidRDefault="00DF7B30" w:rsidP="00DF7B30">
            <w:pPr>
              <w:pStyle w:val="TableParagraph"/>
            </w:pPr>
            <w:r w:rsidRPr="000C5090">
              <w:t>No</w:t>
            </w:r>
          </w:p>
        </w:tc>
        <w:tc>
          <w:tcPr>
            <w:tcW w:w="1463" w:type="dxa"/>
            <w:shd w:val="clear" w:color="auto" w:fill="FFFFFF" w:themeFill="background1"/>
          </w:tcPr>
          <w:p w14:paraId="0D83D146" w14:textId="77777777" w:rsidR="00DF7B30" w:rsidRPr="000C5090" w:rsidRDefault="00DF7B30" w:rsidP="00DF7B30">
            <w:pPr>
              <w:pStyle w:val="TableParagraph"/>
            </w:pPr>
            <w:r w:rsidRPr="000C5090">
              <w:t>No</w:t>
            </w:r>
          </w:p>
        </w:tc>
        <w:tc>
          <w:tcPr>
            <w:tcW w:w="1472" w:type="dxa"/>
            <w:shd w:val="clear" w:color="auto" w:fill="FFFFFF" w:themeFill="background1"/>
          </w:tcPr>
          <w:p w14:paraId="150025E3" w14:textId="77777777" w:rsidR="00DF7B30" w:rsidRPr="000C5090" w:rsidRDefault="00DF7B30" w:rsidP="00DF7B30">
            <w:pPr>
              <w:pStyle w:val="TableParagraph"/>
            </w:pPr>
            <w:r w:rsidRPr="000C5090">
              <w:t>No</w:t>
            </w:r>
          </w:p>
        </w:tc>
      </w:tr>
      <w:tr w:rsidR="00DF7B30" w:rsidRPr="000C5090" w14:paraId="1D28A7F5"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21635D63" w14:textId="77777777" w:rsidR="00DF7B30" w:rsidRPr="000C5090" w:rsidRDefault="00DF7B30" w:rsidP="00DF7B30">
            <w:pPr>
              <w:pStyle w:val="TableParagraph"/>
            </w:pPr>
            <w:r w:rsidRPr="000C5090">
              <w:t>Date that the record was created</w:t>
            </w:r>
          </w:p>
        </w:tc>
        <w:tc>
          <w:tcPr>
            <w:tcW w:w="1646" w:type="dxa"/>
            <w:shd w:val="clear" w:color="auto" w:fill="F2F2F2" w:themeFill="background1" w:themeFillShade="F2"/>
          </w:tcPr>
          <w:p w14:paraId="7C026EAF" w14:textId="77777777" w:rsidR="00DF7B30" w:rsidRPr="000C5090" w:rsidRDefault="00DF7B30" w:rsidP="00DF7B30">
            <w:pPr>
              <w:pStyle w:val="TableParagraph"/>
            </w:pPr>
          </w:p>
        </w:tc>
        <w:tc>
          <w:tcPr>
            <w:tcW w:w="1006" w:type="dxa"/>
            <w:shd w:val="clear" w:color="auto" w:fill="F2F2F2" w:themeFill="background1" w:themeFillShade="F2"/>
          </w:tcPr>
          <w:p w14:paraId="045D39F9" w14:textId="77777777" w:rsidR="00DF7B30" w:rsidRPr="000C5090" w:rsidRDefault="00DF7B30" w:rsidP="00DF7B30">
            <w:pPr>
              <w:pStyle w:val="TableParagraph"/>
            </w:pPr>
          </w:p>
        </w:tc>
        <w:tc>
          <w:tcPr>
            <w:tcW w:w="1463" w:type="dxa"/>
            <w:shd w:val="clear" w:color="auto" w:fill="F2F2F2" w:themeFill="background1" w:themeFillShade="F2"/>
          </w:tcPr>
          <w:p w14:paraId="0785A575" w14:textId="77777777" w:rsidR="00DF7B30" w:rsidRPr="000C5090" w:rsidRDefault="00DF7B30" w:rsidP="00DF7B30">
            <w:pPr>
              <w:pStyle w:val="TableParagraph"/>
            </w:pPr>
          </w:p>
        </w:tc>
        <w:tc>
          <w:tcPr>
            <w:tcW w:w="1472" w:type="dxa"/>
            <w:shd w:val="clear" w:color="auto" w:fill="F2F2F2" w:themeFill="background1" w:themeFillShade="F2"/>
          </w:tcPr>
          <w:p w14:paraId="2D291C1F" w14:textId="77777777" w:rsidR="00DF7B30" w:rsidRPr="000C5090" w:rsidRDefault="00DF7B30" w:rsidP="00DF7B30">
            <w:pPr>
              <w:pStyle w:val="TableParagraph"/>
            </w:pPr>
          </w:p>
        </w:tc>
      </w:tr>
      <w:tr w:rsidR="00DF7B30" w:rsidRPr="000C5090" w14:paraId="7AEB574B"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3BC01B8D" w14:textId="77777777" w:rsidR="00DF7B30" w:rsidRPr="000C5090" w:rsidRDefault="00DF7B30" w:rsidP="00DF7B30">
            <w:pPr>
              <w:pStyle w:val="TableParagraph"/>
            </w:pPr>
            <w:proofErr w:type="spellStart"/>
            <w:r w:rsidRPr="000C5090">
              <w:t>DateInactive</w:t>
            </w:r>
            <w:proofErr w:type="spellEnd"/>
          </w:p>
        </w:tc>
        <w:tc>
          <w:tcPr>
            <w:tcW w:w="1646" w:type="dxa"/>
            <w:shd w:val="clear" w:color="auto" w:fill="FFFFFF" w:themeFill="background1"/>
          </w:tcPr>
          <w:p w14:paraId="53EDB6E1" w14:textId="77777777" w:rsidR="00DF7B30" w:rsidRPr="000C5090" w:rsidRDefault="00DF7B30" w:rsidP="00DF7B30">
            <w:pPr>
              <w:pStyle w:val="TableParagraph"/>
            </w:pPr>
            <w:proofErr w:type="spellStart"/>
            <w:r w:rsidRPr="000C5090">
              <w:t>smalldatetime</w:t>
            </w:r>
            <w:proofErr w:type="spellEnd"/>
          </w:p>
        </w:tc>
        <w:tc>
          <w:tcPr>
            <w:tcW w:w="1006" w:type="dxa"/>
            <w:shd w:val="clear" w:color="auto" w:fill="FFFFFF" w:themeFill="background1"/>
          </w:tcPr>
          <w:p w14:paraId="618DBA97" w14:textId="77777777" w:rsidR="00DF7B30" w:rsidRPr="000C5090" w:rsidRDefault="00DF7B30" w:rsidP="00DF7B30">
            <w:pPr>
              <w:pStyle w:val="TableParagraph"/>
            </w:pPr>
            <w:r w:rsidRPr="000C5090">
              <w:t>No</w:t>
            </w:r>
          </w:p>
        </w:tc>
        <w:tc>
          <w:tcPr>
            <w:tcW w:w="1463" w:type="dxa"/>
            <w:shd w:val="clear" w:color="auto" w:fill="FFFFFF" w:themeFill="background1"/>
          </w:tcPr>
          <w:p w14:paraId="153C1F6E" w14:textId="77777777" w:rsidR="00DF7B30" w:rsidRPr="000C5090" w:rsidRDefault="00DF7B30" w:rsidP="00DF7B30">
            <w:pPr>
              <w:pStyle w:val="TableParagraph"/>
            </w:pPr>
            <w:r w:rsidRPr="000C5090">
              <w:t>No</w:t>
            </w:r>
          </w:p>
        </w:tc>
        <w:tc>
          <w:tcPr>
            <w:tcW w:w="1472" w:type="dxa"/>
            <w:shd w:val="clear" w:color="auto" w:fill="FFFFFF" w:themeFill="background1"/>
          </w:tcPr>
          <w:p w14:paraId="3E8E7A01" w14:textId="77777777" w:rsidR="00DF7B30" w:rsidRPr="000C5090" w:rsidRDefault="00DF7B30" w:rsidP="00DF7B30">
            <w:pPr>
              <w:pStyle w:val="TableParagraph"/>
            </w:pPr>
            <w:r w:rsidRPr="000C5090">
              <w:t>No</w:t>
            </w:r>
          </w:p>
        </w:tc>
      </w:tr>
      <w:tr w:rsidR="00DF7B30" w:rsidRPr="000C5090" w14:paraId="43610891"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180DDC5" w14:textId="77777777" w:rsidR="00DF7B30" w:rsidRPr="000C5090" w:rsidRDefault="00DF7B30" w:rsidP="00DF7B30">
            <w:pPr>
              <w:pStyle w:val="TableParagraph"/>
            </w:pPr>
            <w:r w:rsidRPr="000C5090">
              <w:t>Date that the record was inactivated</w:t>
            </w:r>
          </w:p>
        </w:tc>
        <w:tc>
          <w:tcPr>
            <w:tcW w:w="1646" w:type="dxa"/>
            <w:shd w:val="clear" w:color="auto" w:fill="F2F2F2" w:themeFill="background1" w:themeFillShade="F2"/>
          </w:tcPr>
          <w:p w14:paraId="37C89C6B" w14:textId="77777777" w:rsidR="00DF7B30" w:rsidRPr="000C5090" w:rsidRDefault="00DF7B30" w:rsidP="00DF7B30">
            <w:pPr>
              <w:pStyle w:val="TableParagraph"/>
            </w:pPr>
          </w:p>
        </w:tc>
        <w:tc>
          <w:tcPr>
            <w:tcW w:w="1006" w:type="dxa"/>
            <w:shd w:val="clear" w:color="auto" w:fill="F2F2F2" w:themeFill="background1" w:themeFillShade="F2"/>
          </w:tcPr>
          <w:p w14:paraId="26258426" w14:textId="77777777" w:rsidR="00DF7B30" w:rsidRPr="000C5090" w:rsidRDefault="00DF7B30" w:rsidP="00DF7B30">
            <w:pPr>
              <w:pStyle w:val="TableParagraph"/>
            </w:pPr>
          </w:p>
        </w:tc>
        <w:tc>
          <w:tcPr>
            <w:tcW w:w="1463" w:type="dxa"/>
            <w:shd w:val="clear" w:color="auto" w:fill="F2F2F2" w:themeFill="background1" w:themeFillShade="F2"/>
          </w:tcPr>
          <w:p w14:paraId="084B6007" w14:textId="77777777" w:rsidR="00DF7B30" w:rsidRPr="000C5090" w:rsidRDefault="00DF7B30" w:rsidP="00DF7B30">
            <w:pPr>
              <w:pStyle w:val="TableParagraph"/>
            </w:pPr>
          </w:p>
        </w:tc>
        <w:tc>
          <w:tcPr>
            <w:tcW w:w="1472" w:type="dxa"/>
            <w:shd w:val="clear" w:color="auto" w:fill="F2F2F2" w:themeFill="background1" w:themeFillShade="F2"/>
          </w:tcPr>
          <w:p w14:paraId="4EAFA530" w14:textId="77777777" w:rsidR="00DF7B30" w:rsidRPr="000C5090" w:rsidRDefault="00DF7B30" w:rsidP="00DF7B30">
            <w:pPr>
              <w:pStyle w:val="TableParagraph"/>
            </w:pPr>
          </w:p>
        </w:tc>
      </w:tr>
      <w:tr w:rsidR="00DF7B30" w:rsidRPr="000C5090" w14:paraId="0EBFC4B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7C926C41" w14:textId="77777777" w:rsidR="00DF7B30" w:rsidRPr="000C5090" w:rsidRDefault="00DF7B30" w:rsidP="00DF7B30">
            <w:pPr>
              <w:pStyle w:val="TableParagraph"/>
            </w:pPr>
            <w:proofErr w:type="spellStart"/>
            <w:r w:rsidRPr="000C5090">
              <w:t>DateModified</w:t>
            </w:r>
            <w:proofErr w:type="spellEnd"/>
          </w:p>
        </w:tc>
        <w:tc>
          <w:tcPr>
            <w:tcW w:w="1646" w:type="dxa"/>
            <w:shd w:val="clear" w:color="auto" w:fill="FFFFFF" w:themeFill="background1"/>
          </w:tcPr>
          <w:p w14:paraId="184FE1B1" w14:textId="77777777" w:rsidR="00DF7B30" w:rsidRPr="000C5090" w:rsidRDefault="00DF7B30" w:rsidP="00DF7B30">
            <w:pPr>
              <w:pStyle w:val="TableParagraph"/>
            </w:pPr>
            <w:r w:rsidRPr="000C5090">
              <w:t>datetime</w:t>
            </w:r>
          </w:p>
        </w:tc>
        <w:tc>
          <w:tcPr>
            <w:tcW w:w="1006" w:type="dxa"/>
            <w:shd w:val="clear" w:color="auto" w:fill="FFFFFF" w:themeFill="background1"/>
          </w:tcPr>
          <w:p w14:paraId="4B920251" w14:textId="77777777" w:rsidR="00DF7B30" w:rsidRPr="000C5090" w:rsidRDefault="00DF7B30" w:rsidP="00DF7B30">
            <w:pPr>
              <w:pStyle w:val="TableParagraph"/>
            </w:pPr>
            <w:r w:rsidRPr="000C5090">
              <w:t>No</w:t>
            </w:r>
          </w:p>
        </w:tc>
        <w:tc>
          <w:tcPr>
            <w:tcW w:w="1463" w:type="dxa"/>
            <w:shd w:val="clear" w:color="auto" w:fill="FFFFFF" w:themeFill="background1"/>
          </w:tcPr>
          <w:p w14:paraId="3B6FAE0D" w14:textId="77777777" w:rsidR="00DF7B30" w:rsidRPr="000C5090" w:rsidRDefault="00DF7B30" w:rsidP="00DF7B30">
            <w:pPr>
              <w:pStyle w:val="TableParagraph"/>
            </w:pPr>
            <w:r w:rsidRPr="000C5090">
              <w:t>No</w:t>
            </w:r>
          </w:p>
        </w:tc>
        <w:tc>
          <w:tcPr>
            <w:tcW w:w="1472" w:type="dxa"/>
            <w:shd w:val="clear" w:color="auto" w:fill="FFFFFF" w:themeFill="background1"/>
          </w:tcPr>
          <w:p w14:paraId="4674ED48" w14:textId="77777777" w:rsidR="00DF7B30" w:rsidRPr="000C5090" w:rsidRDefault="00DF7B30" w:rsidP="00DF7B30">
            <w:pPr>
              <w:pStyle w:val="TableParagraph"/>
            </w:pPr>
            <w:r w:rsidRPr="000C5090">
              <w:t>No</w:t>
            </w:r>
          </w:p>
        </w:tc>
      </w:tr>
      <w:tr w:rsidR="00DF7B30" w:rsidRPr="000C5090" w14:paraId="4FF5BCCD"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DEA66FC" w14:textId="77777777" w:rsidR="00DF7B30" w:rsidRPr="000C5090" w:rsidRDefault="00DF7B30" w:rsidP="00DF7B30">
            <w:pPr>
              <w:pStyle w:val="TableParagraph"/>
            </w:pPr>
            <w:r w:rsidRPr="000C5090">
              <w:t>Date that the record was modified</w:t>
            </w:r>
          </w:p>
        </w:tc>
        <w:tc>
          <w:tcPr>
            <w:tcW w:w="1646" w:type="dxa"/>
            <w:shd w:val="clear" w:color="auto" w:fill="FFFFFF" w:themeFill="background1"/>
          </w:tcPr>
          <w:p w14:paraId="547DCED3" w14:textId="77777777" w:rsidR="00DF7B30" w:rsidRPr="000C5090" w:rsidRDefault="00DF7B30" w:rsidP="00DF7B30">
            <w:pPr>
              <w:pStyle w:val="TableParagraph"/>
            </w:pPr>
          </w:p>
        </w:tc>
        <w:tc>
          <w:tcPr>
            <w:tcW w:w="1006" w:type="dxa"/>
            <w:shd w:val="clear" w:color="auto" w:fill="FFFFFF" w:themeFill="background1"/>
          </w:tcPr>
          <w:p w14:paraId="79746976" w14:textId="77777777" w:rsidR="00DF7B30" w:rsidRPr="000C5090" w:rsidRDefault="00DF7B30" w:rsidP="00DF7B30">
            <w:pPr>
              <w:pStyle w:val="TableParagraph"/>
            </w:pPr>
          </w:p>
        </w:tc>
        <w:tc>
          <w:tcPr>
            <w:tcW w:w="1463" w:type="dxa"/>
            <w:shd w:val="clear" w:color="auto" w:fill="FFFFFF" w:themeFill="background1"/>
          </w:tcPr>
          <w:p w14:paraId="01FEDAE4" w14:textId="77777777" w:rsidR="00DF7B30" w:rsidRPr="000C5090" w:rsidRDefault="00DF7B30" w:rsidP="00DF7B30">
            <w:pPr>
              <w:pStyle w:val="TableParagraph"/>
            </w:pPr>
          </w:p>
        </w:tc>
        <w:tc>
          <w:tcPr>
            <w:tcW w:w="1472" w:type="dxa"/>
            <w:shd w:val="clear" w:color="auto" w:fill="FFFFFF" w:themeFill="background1"/>
          </w:tcPr>
          <w:p w14:paraId="29201C98" w14:textId="77777777" w:rsidR="00DF7B30" w:rsidRPr="000C5090" w:rsidRDefault="00DF7B30" w:rsidP="00DF7B30">
            <w:pPr>
              <w:pStyle w:val="TableParagraph"/>
            </w:pPr>
          </w:p>
        </w:tc>
      </w:tr>
      <w:tr w:rsidR="00DF7B30" w:rsidRPr="000C5090" w14:paraId="2C469979"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2158DD31" w14:textId="77777777" w:rsidR="00DF7B30" w:rsidRPr="000C5090" w:rsidRDefault="00DF7B30" w:rsidP="00DF7B30">
            <w:pPr>
              <w:pStyle w:val="TableParagraph"/>
            </w:pPr>
            <w:proofErr w:type="spellStart"/>
            <w:r w:rsidRPr="000C5090">
              <w:t>Disuser</w:t>
            </w:r>
            <w:proofErr w:type="spellEnd"/>
          </w:p>
        </w:tc>
        <w:tc>
          <w:tcPr>
            <w:tcW w:w="1646" w:type="dxa"/>
            <w:shd w:val="clear" w:color="auto" w:fill="F2F2F2" w:themeFill="background1" w:themeFillShade="F2"/>
          </w:tcPr>
          <w:p w14:paraId="692A56AC"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184BF554"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350F601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9E75F7A" w14:textId="77777777" w:rsidR="00DF7B30" w:rsidRPr="000C5090" w:rsidRDefault="00DF7B30" w:rsidP="00DF7B30">
            <w:pPr>
              <w:pStyle w:val="TableParagraph"/>
            </w:pPr>
            <w:r w:rsidRPr="000C5090">
              <w:t>No</w:t>
            </w:r>
          </w:p>
        </w:tc>
      </w:tr>
      <w:tr w:rsidR="00DF7B30" w:rsidRPr="000C5090" w14:paraId="1EEC6AA8"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2B7A7BBE" w14:textId="77777777" w:rsidR="00DF7B30" w:rsidRPr="000C5090" w:rsidRDefault="00DF7B30" w:rsidP="00DF7B30">
            <w:pPr>
              <w:pStyle w:val="TableParagraph"/>
            </w:pPr>
            <w:r w:rsidRPr="000C5090">
              <w:t xml:space="preserve">This field is currently not used in NUMI, and not brought in from </w:t>
            </w:r>
            <w:proofErr w:type="spellStart"/>
            <w:r w:rsidRPr="000C5090">
              <w:t>VistA</w:t>
            </w:r>
            <w:proofErr w:type="spellEnd"/>
            <w:r w:rsidRPr="000C5090">
              <w:t xml:space="preserve">.  The reference to the </w:t>
            </w:r>
            <w:proofErr w:type="spellStart"/>
            <w:r w:rsidRPr="000C5090">
              <w:t>VistA</w:t>
            </w:r>
            <w:proofErr w:type="spellEnd"/>
            <w:r w:rsidRPr="000C5090">
              <w:t xml:space="preserve"> File/Field value is for informational purposes, and future use.</w:t>
            </w:r>
          </w:p>
        </w:tc>
        <w:tc>
          <w:tcPr>
            <w:tcW w:w="1646" w:type="dxa"/>
            <w:shd w:val="clear" w:color="auto" w:fill="FFFFFF" w:themeFill="background1"/>
          </w:tcPr>
          <w:p w14:paraId="14E9F820"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6EE09DC4" w14:textId="77777777" w:rsidR="00DF7B30" w:rsidRPr="000C5090" w:rsidRDefault="00DF7B30" w:rsidP="00DF7B30">
            <w:pPr>
              <w:pStyle w:val="TableParagraph"/>
            </w:pPr>
            <w:r w:rsidRPr="000C5090">
              <w:t>200 / 7</w:t>
            </w:r>
          </w:p>
        </w:tc>
        <w:tc>
          <w:tcPr>
            <w:tcW w:w="1006" w:type="dxa"/>
            <w:shd w:val="clear" w:color="auto" w:fill="FFFFFF" w:themeFill="background1"/>
          </w:tcPr>
          <w:p w14:paraId="3A11669C" w14:textId="77777777" w:rsidR="00DF7B30" w:rsidRPr="000C5090" w:rsidRDefault="00DF7B30" w:rsidP="00DF7B30">
            <w:pPr>
              <w:pStyle w:val="TableParagraph"/>
            </w:pPr>
          </w:p>
        </w:tc>
        <w:tc>
          <w:tcPr>
            <w:tcW w:w="1463" w:type="dxa"/>
            <w:shd w:val="clear" w:color="auto" w:fill="FFFFFF" w:themeFill="background1"/>
          </w:tcPr>
          <w:p w14:paraId="489A32A2" w14:textId="77777777" w:rsidR="00DF7B30" w:rsidRPr="000C5090" w:rsidRDefault="00DF7B30" w:rsidP="00DF7B30">
            <w:pPr>
              <w:pStyle w:val="TableParagraph"/>
            </w:pPr>
          </w:p>
        </w:tc>
        <w:tc>
          <w:tcPr>
            <w:tcW w:w="1472" w:type="dxa"/>
            <w:shd w:val="clear" w:color="auto" w:fill="FFFFFF" w:themeFill="background1"/>
          </w:tcPr>
          <w:p w14:paraId="5E954106" w14:textId="77777777" w:rsidR="00DF7B30" w:rsidRPr="000C5090" w:rsidRDefault="00DF7B30" w:rsidP="00DF7B30">
            <w:pPr>
              <w:pStyle w:val="TableParagraph"/>
            </w:pPr>
          </w:p>
        </w:tc>
      </w:tr>
      <w:tr w:rsidR="00DF7B30" w:rsidRPr="000C5090" w14:paraId="10221A0D"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EC482F3" w14:textId="77777777" w:rsidR="00DF7B30" w:rsidRPr="000C5090" w:rsidRDefault="00DF7B30" w:rsidP="00DF7B30">
            <w:pPr>
              <w:pStyle w:val="TableParagraph"/>
            </w:pPr>
            <w:r w:rsidRPr="000C5090">
              <w:t>DUZ</w:t>
            </w:r>
          </w:p>
        </w:tc>
        <w:tc>
          <w:tcPr>
            <w:tcW w:w="1646" w:type="dxa"/>
            <w:shd w:val="clear" w:color="auto" w:fill="F2F2F2" w:themeFill="background1" w:themeFillShade="F2"/>
          </w:tcPr>
          <w:p w14:paraId="03E08EE8" w14:textId="77777777" w:rsidR="00DF7B30" w:rsidRPr="000C5090" w:rsidRDefault="00DF7B30" w:rsidP="00DF7B30">
            <w:pPr>
              <w:pStyle w:val="TableParagraph"/>
            </w:pPr>
            <w:proofErr w:type="spellStart"/>
            <w:r w:rsidRPr="000C5090">
              <w:t>bigint</w:t>
            </w:r>
            <w:proofErr w:type="spellEnd"/>
          </w:p>
        </w:tc>
        <w:tc>
          <w:tcPr>
            <w:tcW w:w="1006" w:type="dxa"/>
            <w:shd w:val="clear" w:color="auto" w:fill="F2F2F2" w:themeFill="background1" w:themeFillShade="F2"/>
          </w:tcPr>
          <w:p w14:paraId="58D6F9AD"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4A353FCF"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77DDB97E" w14:textId="77777777" w:rsidR="00DF7B30" w:rsidRPr="000C5090" w:rsidRDefault="00DF7B30" w:rsidP="00DF7B30">
            <w:pPr>
              <w:pStyle w:val="TableParagraph"/>
            </w:pPr>
            <w:r w:rsidRPr="000C5090">
              <w:t>No</w:t>
            </w:r>
          </w:p>
        </w:tc>
      </w:tr>
      <w:tr w:rsidR="00DF7B30" w:rsidRPr="000C5090" w14:paraId="00A8F55E"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74E2132" w14:textId="77777777" w:rsidR="00DF7B30" w:rsidRPr="000C5090" w:rsidRDefault="00DF7B30" w:rsidP="00DF7B30">
            <w:pPr>
              <w:pStyle w:val="TableParagraph"/>
            </w:pPr>
            <w:r w:rsidRPr="000C5090">
              <w:t>Vista identifier for a User</w:t>
            </w:r>
          </w:p>
        </w:tc>
        <w:tc>
          <w:tcPr>
            <w:tcW w:w="1646" w:type="dxa"/>
            <w:shd w:val="clear" w:color="auto" w:fill="FFFFFF" w:themeFill="background1"/>
          </w:tcPr>
          <w:p w14:paraId="5B5C1EAE"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811D6CB" w14:textId="77777777" w:rsidR="00DF7B30" w:rsidRPr="000C5090" w:rsidRDefault="00DF7B30" w:rsidP="00DF7B30">
            <w:pPr>
              <w:pStyle w:val="TableParagraph"/>
            </w:pPr>
            <w:r w:rsidRPr="000C5090">
              <w:t>405 / .19</w:t>
            </w:r>
          </w:p>
          <w:p w14:paraId="5F6A24ED" w14:textId="77777777" w:rsidR="00DF7B30" w:rsidRPr="000C5090" w:rsidRDefault="00DF7B30" w:rsidP="00DF7B30">
            <w:pPr>
              <w:pStyle w:val="TableParagraph"/>
            </w:pPr>
            <w:r w:rsidRPr="000C5090">
              <w:t>200 / IEN</w:t>
            </w:r>
          </w:p>
        </w:tc>
        <w:tc>
          <w:tcPr>
            <w:tcW w:w="1006" w:type="dxa"/>
            <w:shd w:val="clear" w:color="auto" w:fill="FFFFFF" w:themeFill="background1"/>
          </w:tcPr>
          <w:p w14:paraId="0617899E" w14:textId="77777777" w:rsidR="00DF7B30" w:rsidRPr="000C5090" w:rsidRDefault="00DF7B30" w:rsidP="00DF7B30">
            <w:pPr>
              <w:pStyle w:val="TableParagraph"/>
            </w:pPr>
          </w:p>
        </w:tc>
        <w:tc>
          <w:tcPr>
            <w:tcW w:w="1463" w:type="dxa"/>
            <w:shd w:val="clear" w:color="auto" w:fill="FFFFFF" w:themeFill="background1"/>
          </w:tcPr>
          <w:p w14:paraId="50072CFE" w14:textId="77777777" w:rsidR="00DF7B30" w:rsidRPr="000C5090" w:rsidRDefault="00DF7B30" w:rsidP="00DF7B30">
            <w:pPr>
              <w:pStyle w:val="TableParagraph"/>
            </w:pPr>
          </w:p>
        </w:tc>
        <w:tc>
          <w:tcPr>
            <w:tcW w:w="1472" w:type="dxa"/>
            <w:shd w:val="clear" w:color="auto" w:fill="FFFFFF" w:themeFill="background1"/>
          </w:tcPr>
          <w:p w14:paraId="3E55E7C3" w14:textId="77777777" w:rsidR="00DF7B30" w:rsidRPr="000C5090" w:rsidRDefault="00DF7B30" w:rsidP="00DF7B30">
            <w:pPr>
              <w:pStyle w:val="TableParagraph"/>
            </w:pPr>
          </w:p>
        </w:tc>
      </w:tr>
      <w:tr w:rsidR="00DF7B30" w:rsidRPr="000C5090" w14:paraId="0A06863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CD9BC3C" w14:textId="77777777" w:rsidR="00DF7B30" w:rsidRPr="000C5090" w:rsidRDefault="00DF7B30" w:rsidP="00DF7B30">
            <w:pPr>
              <w:pStyle w:val="TableParagraph"/>
            </w:pPr>
            <w:r w:rsidRPr="000C5090">
              <w:t>Inactive</w:t>
            </w:r>
          </w:p>
        </w:tc>
        <w:tc>
          <w:tcPr>
            <w:tcW w:w="1646" w:type="dxa"/>
            <w:shd w:val="clear" w:color="auto" w:fill="F2F2F2" w:themeFill="background1" w:themeFillShade="F2"/>
          </w:tcPr>
          <w:p w14:paraId="781746A0" w14:textId="77777777" w:rsidR="00DF7B30" w:rsidRPr="000C5090" w:rsidRDefault="00DF7B30" w:rsidP="00DF7B30">
            <w:pPr>
              <w:pStyle w:val="TableParagraph"/>
            </w:pPr>
            <w:r w:rsidRPr="000C5090">
              <w:t>bit</w:t>
            </w:r>
          </w:p>
        </w:tc>
        <w:tc>
          <w:tcPr>
            <w:tcW w:w="1006" w:type="dxa"/>
            <w:shd w:val="clear" w:color="auto" w:fill="F2F2F2" w:themeFill="background1" w:themeFillShade="F2"/>
          </w:tcPr>
          <w:p w14:paraId="2FFD6508"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2719B5F4"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20662783" w14:textId="77777777" w:rsidR="00DF7B30" w:rsidRPr="000C5090" w:rsidRDefault="00DF7B30" w:rsidP="00DF7B30">
            <w:pPr>
              <w:pStyle w:val="TableParagraph"/>
            </w:pPr>
            <w:r w:rsidRPr="000C5090">
              <w:t>No</w:t>
            </w:r>
          </w:p>
        </w:tc>
      </w:tr>
      <w:tr w:rsidR="00DF7B30" w:rsidRPr="000C5090" w14:paraId="6FFDE692"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3757933E" w14:textId="77777777" w:rsidR="00DF7B30" w:rsidRPr="000C5090" w:rsidRDefault="00DF7B30" w:rsidP="00DF7B30">
            <w:pPr>
              <w:pStyle w:val="TableParagraph"/>
            </w:pPr>
            <w:r w:rsidRPr="000C5090">
              <w:lastRenderedPageBreak/>
              <w:t>Indicator that the record is inactive; a value of 0 means that the record is ACTIVE, a value of 1 means that the record is inactive</w:t>
            </w:r>
          </w:p>
        </w:tc>
        <w:tc>
          <w:tcPr>
            <w:tcW w:w="1646" w:type="dxa"/>
            <w:shd w:val="clear" w:color="auto" w:fill="FFFFFF" w:themeFill="background1"/>
          </w:tcPr>
          <w:p w14:paraId="35B89242" w14:textId="77777777" w:rsidR="00DF7B30" w:rsidRPr="000C5090" w:rsidRDefault="00DF7B30" w:rsidP="00DF7B30">
            <w:pPr>
              <w:pStyle w:val="TableParagraph"/>
            </w:pPr>
          </w:p>
        </w:tc>
        <w:tc>
          <w:tcPr>
            <w:tcW w:w="1006" w:type="dxa"/>
            <w:shd w:val="clear" w:color="auto" w:fill="FFFFFF" w:themeFill="background1"/>
          </w:tcPr>
          <w:p w14:paraId="04CFB490" w14:textId="77777777" w:rsidR="00DF7B30" w:rsidRPr="000C5090" w:rsidRDefault="00DF7B30" w:rsidP="00DF7B30">
            <w:pPr>
              <w:pStyle w:val="TableParagraph"/>
            </w:pPr>
          </w:p>
        </w:tc>
        <w:tc>
          <w:tcPr>
            <w:tcW w:w="1463" w:type="dxa"/>
            <w:shd w:val="clear" w:color="auto" w:fill="FFFFFF" w:themeFill="background1"/>
          </w:tcPr>
          <w:p w14:paraId="2F4EAFD6" w14:textId="77777777" w:rsidR="00DF7B30" w:rsidRPr="000C5090" w:rsidRDefault="00DF7B30" w:rsidP="00DF7B30">
            <w:pPr>
              <w:pStyle w:val="TableParagraph"/>
            </w:pPr>
          </w:p>
        </w:tc>
        <w:tc>
          <w:tcPr>
            <w:tcW w:w="1472" w:type="dxa"/>
            <w:shd w:val="clear" w:color="auto" w:fill="FFFFFF" w:themeFill="background1"/>
          </w:tcPr>
          <w:p w14:paraId="78BC6F11" w14:textId="77777777" w:rsidR="00DF7B30" w:rsidRPr="000C5090" w:rsidRDefault="00DF7B30" w:rsidP="00DF7B30">
            <w:pPr>
              <w:pStyle w:val="TableParagraph"/>
            </w:pPr>
          </w:p>
        </w:tc>
      </w:tr>
      <w:tr w:rsidR="00DF7B30" w:rsidRPr="000C5090" w14:paraId="349D2206"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7A835191" w14:textId="77777777" w:rsidR="00DF7B30" w:rsidRPr="000C5090" w:rsidRDefault="00DF7B30" w:rsidP="00DF7B30">
            <w:pPr>
              <w:pStyle w:val="TableParagraph"/>
            </w:pPr>
            <w:proofErr w:type="spellStart"/>
            <w:r w:rsidRPr="000C5090">
              <w:t>ModifiedByNumiUserID</w:t>
            </w:r>
            <w:proofErr w:type="spellEnd"/>
          </w:p>
        </w:tc>
        <w:tc>
          <w:tcPr>
            <w:tcW w:w="1646" w:type="dxa"/>
            <w:shd w:val="clear" w:color="auto" w:fill="F2F2F2" w:themeFill="background1" w:themeFillShade="F2"/>
          </w:tcPr>
          <w:p w14:paraId="1ADD227C"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3080BDCC" w14:textId="77777777" w:rsidR="00DF7B30" w:rsidRPr="000C5090" w:rsidRDefault="00DF7B30" w:rsidP="00DF7B30">
            <w:pPr>
              <w:pStyle w:val="TableParagraph"/>
            </w:pPr>
            <w:r w:rsidRPr="000C5090">
              <w:t>No</w:t>
            </w:r>
          </w:p>
        </w:tc>
        <w:tc>
          <w:tcPr>
            <w:tcW w:w="1463" w:type="dxa"/>
            <w:shd w:val="clear" w:color="auto" w:fill="F2F2F2" w:themeFill="background1" w:themeFillShade="F2"/>
          </w:tcPr>
          <w:p w14:paraId="55FE1147"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0EE9A64A" w14:textId="77777777" w:rsidR="00DF7B30" w:rsidRPr="000C5090" w:rsidRDefault="00DF7B30" w:rsidP="00DF7B30">
            <w:pPr>
              <w:pStyle w:val="TableParagraph"/>
            </w:pPr>
            <w:r w:rsidRPr="000C5090">
              <w:t>Yes</w:t>
            </w:r>
          </w:p>
        </w:tc>
      </w:tr>
      <w:tr w:rsidR="00DF7B30" w:rsidRPr="000C5090" w14:paraId="7035FD3A"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B2F226A"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2A47F501" w14:textId="77777777" w:rsidR="00DF7B30" w:rsidRPr="000C5090" w:rsidRDefault="00DF7B30" w:rsidP="00DF7B30">
            <w:pPr>
              <w:pStyle w:val="TableParagraph"/>
            </w:pPr>
          </w:p>
        </w:tc>
        <w:tc>
          <w:tcPr>
            <w:tcW w:w="1006" w:type="dxa"/>
            <w:shd w:val="clear" w:color="auto" w:fill="FFFFFF" w:themeFill="background1"/>
          </w:tcPr>
          <w:p w14:paraId="258EFF8E" w14:textId="77777777" w:rsidR="00DF7B30" w:rsidRPr="000C5090" w:rsidRDefault="00DF7B30" w:rsidP="00DF7B30">
            <w:pPr>
              <w:pStyle w:val="TableParagraph"/>
            </w:pPr>
          </w:p>
        </w:tc>
        <w:tc>
          <w:tcPr>
            <w:tcW w:w="1463" w:type="dxa"/>
            <w:shd w:val="clear" w:color="auto" w:fill="FFFFFF" w:themeFill="background1"/>
          </w:tcPr>
          <w:p w14:paraId="79EEBC68" w14:textId="77777777" w:rsidR="00DF7B30" w:rsidRPr="000C5090" w:rsidRDefault="00DF7B30" w:rsidP="00DF7B30">
            <w:pPr>
              <w:pStyle w:val="TableParagraph"/>
            </w:pPr>
          </w:p>
        </w:tc>
        <w:tc>
          <w:tcPr>
            <w:tcW w:w="1472" w:type="dxa"/>
            <w:shd w:val="clear" w:color="auto" w:fill="FFFFFF" w:themeFill="background1"/>
          </w:tcPr>
          <w:p w14:paraId="56BEC91B" w14:textId="77777777" w:rsidR="00DF7B30" w:rsidRPr="000C5090" w:rsidRDefault="00DF7B30" w:rsidP="00DF7B30">
            <w:pPr>
              <w:pStyle w:val="TableParagraph"/>
            </w:pPr>
          </w:p>
        </w:tc>
      </w:tr>
      <w:tr w:rsidR="00DF7B30" w:rsidRPr="000C5090" w14:paraId="6957A77F"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624093E7" w14:textId="77777777" w:rsidR="00DF7B30" w:rsidRPr="000C5090" w:rsidRDefault="00DF7B30" w:rsidP="00DF7B30">
            <w:pPr>
              <w:pStyle w:val="TableParagraph"/>
            </w:pPr>
            <w:proofErr w:type="spellStart"/>
            <w:r w:rsidRPr="000C5090">
              <w:t>PhysicianID</w:t>
            </w:r>
            <w:proofErr w:type="spellEnd"/>
          </w:p>
        </w:tc>
        <w:tc>
          <w:tcPr>
            <w:tcW w:w="1646" w:type="dxa"/>
            <w:shd w:val="clear" w:color="auto" w:fill="F2F2F2" w:themeFill="background1" w:themeFillShade="F2"/>
          </w:tcPr>
          <w:p w14:paraId="6276EC3E" w14:textId="77777777" w:rsidR="00DF7B30" w:rsidRPr="000C5090" w:rsidRDefault="00DF7B30" w:rsidP="00DF7B30">
            <w:pPr>
              <w:pStyle w:val="TableParagraph"/>
            </w:pPr>
            <w:r w:rsidRPr="000C5090">
              <w:t>int</w:t>
            </w:r>
          </w:p>
        </w:tc>
        <w:tc>
          <w:tcPr>
            <w:tcW w:w="1006" w:type="dxa"/>
            <w:shd w:val="clear" w:color="auto" w:fill="F2F2F2" w:themeFill="background1" w:themeFillShade="F2"/>
          </w:tcPr>
          <w:p w14:paraId="0751F2E0"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6DDF2183" w14:textId="77777777" w:rsidR="00DF7B30" w:rsidRPr="000C5090" w:rsidRDefault="00DF7B30" w:rsidP="00DF7B30">
            <w:pPr>
              <w:pStyle w:val="TableParagraph"/>
            </w:pPr>
            <w:r w:rsidRPr="000C5090">
              <w:t>Yes</w:t>
            </w:r>
          </w:p>
        </w:tc>
        <w:tc>
          <w:tcPr>
            <w:tcW w:w="1472" w:type="dxa"/>
            <w:shd w:val="clear" w:color="auto" w:fill="F2F2F2" w:themeFill="background1" w:themeFillShade="F2"/>
          </w:tcPr>
          <w:p w14:paraId="241589E4" w14:textId="77777777" w:rsidR="00DF7B30" w:rsidRPr="000C5090" w:rsidRDefault="00DF7B30" w:rsidP="00DF7B30">
            <w:pPr>
              <w:pStyle w:val="TableParagraph"/>
            </w:pPr>
            <w:r w:rsidRPr="000C5090">
              <w:t>No</w:t>
            </w:r>
          </w:p>
        </w:tc>
      </w:tr>
      <w:tr w:rsidR="00DF7B30" w:rsidRPr="000C5090" w14:paraId="16216384"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62C1B1C4" w14:textId="77777777" w:rsidR="00DF7B30" w:rsidRPr="000C5090" w:rsidRDefault="00DF7B30" w:rsidP="00DF7B30">
            <w:pPr>
              <w:pStyle w:val="TableParagraph"/>
            </w:pPr>
            <w:r w:rsidRPr="000C5090">
              <w:t>Identification number for a NUMI user</w:t>
            </w:r>
          </w:p>
        </w:tc>
        <w:tc>
          <w:tcPr>
            <w:tcW w:w="1646" w:type="dxa"/>
            <w:shd w:val="clear" w:color="auto" w:fill="FFFFFF" w:themeFill="background1"/>
          </w:tcPr>
          <w:p w14:paraId="3BCD84FE" w14:textId="77777777" w:rsidR="00DF7B30" w:rsidRPr="000C5090" w:rsidRDefault="00DF7B30" w:rsidP="00DF7B30">
            <w:pPr>
              <w:pStyle w:val="TableParagraph"/>
            </w:pPr>
          </w:p>
        </w:tc>
        <w:tc>
          <w:tcPr>
            <w:tcW w:w="1006" w:type="dxa"/>
            <w:shd w:val="clear" w:color="auto" w:fill="FFFFFF" w:themeFill="background1"/>
          </w:tcPr>
          <w:p w14:paraId="5673E77A" w14:textId="77777777" w:rsidR="00DF7B30" w:rsidRPr="000C5090" w:rsidRDefault="00DF7B30" w:rsidP="00DF7B30">
            <w:pPr>
              <w:pStyle w:val="TableParagraph"/>
            </w:pPr>
          </w:p>
        </w:tc>
        <w:tc>
          <w:tcPr>
            <w:tcW w:w="1463" w:type="dxa"/>
            <w:shd w:val="clear" w:color="auto" w:fill="FFFFFF" w:themeFill="background1"/>
          </w:tcPr>
          <w:p w14:paraId="3784200B" w14:textId="77777777" w:rsidR="00DF7B30" w:rsidRPr="000C5090" w:rsidRDefault="00DF7B30" w:rsidP="00DF7B30">
            <w:pPr>
              <w:pStyle w:val="TableParagraph"/>
            </w:pPr>
          </w:p>
        </w:tc>
        <w:tc>
          <w:tcPr>
            <w:tcW w:w="1472" w:type="dxa"/>
            <w:shd w:val="clear" w:color="auto" w:fill="FFFFFF" w:themeFill="background1"/>
          </w:tcPr>
          <w:p w14:paraId="62CE0EF9" w14:textId="77777777" w:rsidR="00DF7B30" w:rsidRPr="000C5090" w:rsidRDefault="00DF7B30" w:rsidP="00DF7B30">
            <w:pPr>
              <w:pStyle w:val="TableParagraph"/>
            </w:pPr>
          </w:p>
        </w:tc>
      </w:tr>
      <w:tr w:rsidR="00DF7B30" w:rsidRPr="000C5090" w14:paraId="48E4D843"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2F2F2" w:themeFill="background1" w:themeFillShade="F2"/>
          </w:tcPr>
          <w:p w14:paraId="19F37880" w14:textId="77777777" w:rsidR="00DF7B30" w:rsidRPr="000C5090" w:rsidRDefault="00DF7B30" w:rsidP="00DF7B30">
            <w:pPr>
              <w:pStyle w:val="TableParagraph"/>
            </w:pPr>
            <w:proofErr w:type="spellStart"/>
            <w:r w:rsidRPr="000C5090">
              <w:t>PhysicianName</w:t>
            </w:r>
            <w:proofErr w:type="spellEnd"/>
          </w:p>
        </w:tc>
        <w:tc>
          <w:tcPr>
            <w:tcW w:w="1646" w:type="dxa"/>
            <w:shd w:val="clear" w:color="auto" w:fill="F2F2F2" w:themeFill="background1" w:themeFillShade="F2"/>
          </w:tcPr>
          <w:p w14:paraId="2C628D29" w14:textId="77777777" w:rsidR="00DF7B30" w:rsidRPr="000C5090" w:rsidRDefault="00DF7B30" w:rsidP="00DF7B30">
            <w:pPr>
              <w:pStyle w:val="TableParagraph"/>
            </w:pPr>
            <w:r w:rsidRPr="000C5090">
              <w:t>varchar(100)</w:t>
            </w:r>
          </w:p>
        </w:tc>
        <w:tc>
          <w:tcPr>
            <w:tcW w:w="1006" w:type="dxa"/>
            <w:shd w:val="clear" w:color="auto" w:fill="F2F2F2" w:themeFill="background1" w:themeFillShade="F2"/>
          </w:tcPr>
          <w:p w14:paraId="5BCE1C62" w14:textId="77777777" w:rsidR="00DF7B30" w:rsidRPr="000C5090" w:rsidRDefault="00DF7B30" w:rsidP="00DF7B30">
            <w:pPr>
              <w:pStyle w:val="TableParagraph"/>
            </w:pPr>
            <w:r w:rsidRPr="000C5090">
              <w:t>Yes</w:t>
            </w:r>
          </w:p>
        </w:tc>
        <w:tc>
          <w:tcPr>
            <w:tcW w:w="1463" w:type="dxa"/>
            <w:shd w:val="clear" w:color="auto" w:fill="F2F2F2" w:themeFill="background1" w:themeFillShade="F2"/>
          </w:tcPr>
          <w:p w14:paraId="0D23C82D" w14:textId="77777777" w:rsidR="00DF7B30" w:rsidRPr="000C5090" w:rsidRDefault="00DF7B30" w:rsidP="00DF7B30">
            <w:pPr>
              <w:pStyle w:val="TableParagraph"/>
            </w:pPr>
            <w:r w:rsidRPr="000C5090">
              <w:t>No</w:t>
            </w:r>
          </w:p>
        </w:tc>
        <w:tc>
          <w:tcPr>
            <w:tcW w:w="1472" w:type="dxa"/>
            <w:shd w:val="clear" w:color="auto" w:fill="F2F2F2" w:themeFill="background1" w:themeFillShade="F2"/>
          </w:tcPr>
          <w:p w14:paraId="30C32164" w14:textId="77777777" w:rsidR="00DF7B30" w:rsidRPr="000C5090" w:rsidRDefault="00DF7B30" w:rsidP="00DF7B30">
            <w:pPr>
              <w:pStyle w:val="TableParagraph"/>
            </w:pPr>
            <w:r w:rsidRPr="000C5090">
              <w:t>No</w:t>
            </w:r>
          </w:p>
        </w:tc>
      </w:tr>
      <w:tr w:rsidR="00DF7B30" w:rsidRPr="000C5090" w14:paraId="48D2FD77"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FFFFF" w:themeFill="background1"/>
          </w:tcPr>
          <w:p w14:paraId="0E496181" w14:textId="77777777" w:rsidR="00DF7B30" w:rsidRPr="000C5090" w:rsidRDefault="00DF7B30" w:rsidP="00DF7B30">
            <w:pPr>
              <w:pStyle w:val="TableParagraph"/>
            </w:pPr>
            <w:r w:rsidRPr="000C5090">
              <w:t>Name of the Physician</w:t>
            </w:r>
          </w:p>
        </w:tc>
        <w:tc>
          <w:tcPr>
            <w:tcW w:w="1646" w:type="dxa"/>
            <w:shd w:val="clear" w:color="auto" w:fill="FFFFFF" w:themeFill="background1"/>
          </w:tcPr>
          <w:p w14:paraId="302E393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855413A" w14:textId="77777777" w:rsidR="00DF7B30" w:rsidRPr="000C5090" w:rsidRDefault="00DF7B30" w:rsidP="00DF7B30">
            <w:pPr>
              <w:pStyle w:val="TableParagraph"/>
            </w:pPr>
            <w:r w:rsidRPr="000C5090">
              <w:t>200 / .01</w:t>
            </w:r>
          </w:p>
        </w:tc>
        <w:tc>
          <w:tcPr>
            <w:tcW w:w="1006" w:type="dxa"/>
            <w:shd w:val="clear" w:color="auto" w:fill="FFFFFF" w:themeFill="background1"/>
          </w:tcPr>
          <w:p w14:paraId="79B436E4" w14:textId="77777777" w:rsidR="00DF7B30" w:rsidRPr="000C5090" w:rsidRDefault="00DF7B30" w:rsidP="00DF7B30">
            <w:pPr>
              <w:pStyle w:val="TableParagraph"/>
            </w:pPr>
          </w:p>
        </w:tc>
        <w:tc>
          <w:tcPr>
            <w:tcW w:w="1463" w:type="dxa"/>
            <w:shd w:val="clear" w:color="auto" w:fill="FFFFFF" w:themeFill="background1"/>
          </w:tcPr>
          <w:p w14:paraId="11AACD87" w14:textId="77777777" w:rsidR="00DF7B30" w:rsidRPr="000C5090" w:rsidRDefault="00DF7B30" w:rsidP="00DF7B30">
            <w:pPr>
              <w:pStyle w:val="TableParagraph"/>
            </w:pPr>
          </w:p>
        </w:tc>
        <w:tc>
          <w:tcPr>
            <w:tcW w:w="1472" w:type="dxa"/>
            <w:shd w:val="clear" w:color="auto" w:fill="FFFFFF" w:themeFill="background1"/>
          </w:tcPr>
          <w:p w14:paraId="609B81E4" w14:textId="77777777" w:rsidR="00DF7B30" w:rsidRPr="000C5090" w:rsidRDefault="00DF7B30" w:rsidP="00DF7B30">
            <w:pPr>
              <w:pStyle w:val="TableParagraph"/>
            </w:pPr>
          </w:p>
        </w:tc>
      </w:tr>
      <w:tr w:rsidR="00DF7B30" w:rsidRPr="000C5090" w14:paraId="00AF7B41"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1529ED0" w14:textId="77777777" w:rsidR="00DF7B30" w:rsidRPr="000C5090" w:rsidRDefault="00DF7B30" w:rsidP="00DF7B30">
            <w:pPr>
              <w:pStyle w:val="TableParagraph"/>
            </w:pPr>
            <w:r w:rsidRPr="000C5090">
              <w:t>Reason</w:t>
            </w:r>
          </w:p>
        </w:tc>
        <w:tc>
          <w:tcPr>
            <w:tcW w:w="1646" w:type="dxa"/>
            <w:shd w:val="clear" w:color="auto" w:fill="FFFFFF" w:themeFill="background1"/>
          </w:tcPr>
          <w:p w14:paraId="39A37093" w14:textId="77777777" w:rsidR="00DF7B30" w:rsidRPr="000C5090" w:rsidRDefault="00DF7B30" w:rsidP="00DF7B30">
            <w:pPr>
              <w:pStyle w:val="TableParagraph"/>
            </w:pPr>
            <w:r w:rsidRPr="000C5090">
              <w:t>varchar(200)</w:t>
            </w:r>
          </w:p>
        </w:tc>
        <w:tc>
          <w:tcPr>
            <w:tcW w:w="1006" w:type="dxa"/>
            <w:shd w:val="clear" w:color="auto" w:fill="FFFFFF" w:themeFill="background1"/>
          </w:tcPr>
          <w:p w14:paraId="4E22772A" w14:textId="77777777" w:rsidR="00DF7B30" w:rsidRPr="000C5090" w:rsidRDefault="00DF7B30" w:rsidP="00DF7B30">
            <w:pPr>
              <w:pStyle w:val="TableParagraph"/>
            </w:pPr>
            <w:r w:rsidRPr="000C5090">
              <w:t>No</w:t>
            </w:r>
          </w:p>
        </w:tc>
        <w:tc>
          <w:tcPr>
            <w:tcW w:w="1463" w:type="dxa"/>
            <w:shd w:val="clear" w:color="auto" w:fill="FFFFFF" w:themeFill="background1"/>
          </w:tcPr>
          <w:p w14:paraId="1B427634" w14:textId="77777777" w:rsidR="00DF7B30" w:rsidRPr="000C5090" w:rsidRDefault="00DF7B30" w:rsidP="00DF7B30">
            <w:pPr>
              <w:pStyle w:val="TableParagraph"/>
            </w:pPr>
            <w:r w:rsidRPr="000C5090">
              <w:t>No</w:t>
            </w:r>
          </w:p>
        </w:tc>
        <w:tc>
          <w:tcPr>
            <w:tcW w:w="1472" w:type="dxa"/>
            <w:shd w:val="clear" w:color="auto" w:fill="FFFFFF" w:themeFill="background1"/>
          </w:tcPr>
          <w:p w14:paraId="5FBD6A9A" w14:textId="77777777" w:rsidR="00DF7B30" w:rsidRPr="000C5090" w:rsidRDefault="00DF7B30" w:rsidP="00DF7B30">
            <w:pPr>
              <w:pStyle w:val="TableParagraph"/>
            </w:pPr>
            <w:r w:rsidRPr="000C5090">
              <w:t>No</w:t>
            </w:r>
          </w:p>
        </w:tc>
      </w:tr>
      <w:tr w:rsidR="00DF7B30" w:rsidRPr="000C5090" w14:paraId="0F3AE97B"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67180FE7" w14:textId="77777777" w:rsidR="00DF7B30" w:rsidRPr="000C5090" w:rsidRDefault="00DF7B30" w:rsidP="00DF7B30">
            <w:pPr>
              <w:pStyle w:val="TableParagraph"/>
            </w:pPr>
            <w:r w:rsidRPr="000C5090">
              <w:t>Reason provided by a Physician Advisor</w:t>
            </w:r>
          </w:p>
        </w:tc>
        <w:tc>
          <w:tcPr>
            <w:tcW w:w="1646" w:type="dxa"/>
            <w:shd w:val="clear" w:color="auto" w:fill="F2F2F2" w:themeFill="background1" w:themeFillShade="F2"/>
          </w:tcPr>
          <w:p w14:paraId="2126FFF7" w14:textId="77777777" w:rsidR="00DF7B30" w:rsidRPr="000C5090" w:rsidRDefault="00DF7B30" w:rsidP="00DF7B30">
            <w:pPr>
              <w:pStyle w:val="TableParagraph"/>
            </w:pPr>
          </w:p>
        </w:tc>
        <w:tc>
          <w:tcPr>
            <w:tcW w:w="1006" w:type="dxa"/>
            <w:shd w:val="clear" w:color="auto" w:fill="F2F2F2" w:themeFill="background1" w:themeFillShade="F2"/>
          </w:tcPr>
          <w:p w14:paraId="70366D03" w14:textId="77777777" w:rsidR="00DF7B30" w:rsidRPr="000C5090" w:rsidRDefault="00DF7B30" w:rsidP="00DF7B30">
            <w:pPr>
              <w:pStyle w:val="TableParagraph"/>
            </w:pPr>
          </w:p>
        </w:tc>
        <w:tc>
          <w:tcPr>
            <w:tcW w:w="1463" w:type="dxa"/>
            <w:shd w:val="clear" w:color="auto" w:fill="F2F2F2" w:themeFill="background1" w:themeFillShade="F2"/>
          </w:tcPr>
          <w:p w14:paraId="7300F476" w14:textId="77777777" w:rsidR="00DF7B30" w:rsidRPr="000C5090" w:rsidRDefault="00DF7B30" w:rsidP="00DF7B30">
            <w:pPr>
              <w:pStyle w:val="TableParagraph"/>
            </w:pPr>
          </w:p>
        </w:tc>
        <w:tc>
          <w:tcPr>
            <w:tcW w:w="1472" w:type="dxa"/>
            <w:shd w:val="clear" w:color="auto" w:fill="F2F2F2" w:themeFill="background1" w:themeFillShade="F2"/>
          </w:tcPr>
          <w:p w14:paraId="06AF541F" w14:textId="77777777" w:rsidR="00DF7B30" w:rsidRPr="000C5090" w:rsidRDefault="00DF7B30" w:rsidP="00DF7B30">
            <w:pPr>
              <w:pStyle w:val="TableParagraph"/>
            </w:pPr>
          </w:p>
        </w:tc>
      </w:tr>
      <w:tr w:rsidR="00DF7B30" w:rsidRPr="000C5090" w14:paraId="01E4C0F7" w14:textId="77777777" w:rsidTr="004C1760">
        <w:trPr>
          <w:cnfStyle w:val="000000100000" w:firstRow="0" w:lastRow="0" w:firstColumn="0" w:lastColumn="0" w:oddVBand="0" w:evenVBand="0" w:oddHBand="1" w:evenHBand="0" w:firstRowFirstColumn="0" w:firstRowLastColumn="0" w:lastRowFirstColumn="0" w:lastRowLastColumn="0"/>
        </w:trPr>
        <w:tc>
          <w:tcPr>
            <w:tcW w:w="4329" w:type="dxa"/>
            <w:shd w:val="clear" w:color="auto" w:fill="FFFFFF" w:themeFill="background1"/>
          </w:tcPr>
          <w:p w14:paraId="621BBA58" w14:textId="77777777" w:rsidR="00DF7B30" w:rsidRPr="000C5090" w:rsidRDefault="00DF7B30" w:rsidP="00DF7B30">
            <w:pPr>
              <w:pStyle w:val="TableParagraph"/>
            </w:pPr>
            <w:proofErr w:type="spellStart"/>
            <w:r w:rsidRPr="000C5090">
              <w:t>SiteID</w:t>
            </w:r>
            <w:proofErr w:type="spellEnd"/>
          </w:p>
        </w:tc>
        <w:tc>
          <w:tcPr>
            <w:tcW w:w="1646" w:type="dxa"/>
            <w:shd w:val="clear" w:color="auto" w:fill="FFFFFF" w:themeFill="background1"/>
          </w:tcPr>
          <w:p w14:paraId="5CC8B7AE" w14:textId="77777777" w:rsidR="00DF7B30" w:rsidRPr="000C5090" w:rsidRDefault="00DF7B30" w:rsidP="00DF7B30">
            <w:pPr>
              <w:pStyle w:val="TableParagraph"/>
            </w:pPr>
            <w:proofErr w:type="spellStart"/>
            <w:r w:rsidRPr="000C5090">
              <w:t>smallint</w:t>
            </w:r>
            <w:proofErr w:type="spellEnd"/>
          </w:p>
        </w:tc>
        <w:tc>
          <w:tcPr>
            <w:tcW w:w="1006" w:type="dxa"/>
            <w:shd w:val="clear" w:color="auto" w:fill="FFFFFF" w:themeFill="background1"/>
          </w:tcPr>
          <w:p w14:paraId="1B3B75C4" w14:textId="77777777" w:rsidR="00DF7B30" w:rsidRPr="000C5090" w:rsidRDefault="00DF7B30" w:rsidP="00DF7B30">
            <w:pPr>
              <w:pStyle w:val="TableParagraph"/>
            </w:pPr>
            <w:r w:rsidRPr="000C5090">
              <w:t>Yes</w:t>
            </w:r>
          </w:p>
        </w:tc>
        <w:tc>
          <w:tcPr>
            <w:tcW w:w="1463" w:type="dxa"/>
            <w:shd w:val="clear" w:color="auto" w:fill="FFFFFF" w:themeFill="background1"/>
          </w:tcPr>
          <w:p w14:paraId="532194BA" w14:textId="77777777" w:rsidR="00DF7B30" w:rsidRPr="000C5090" w:rsidRDefault="00DF7B30" w:rsidP="00DF7B30">
            <w:pPr>
              <w:pStyle w:val="TableParagraph"/>
            </w:pPr>
            <w:r w:rsidRPr="000C5090">
              <w:t>No</w:t>
            </w:r>
          </w:p>
        </w:tc>
        <w:tc>
          <w:tcPr>
            <w:tcW w:w="1472" w:type="dxa"/>
            <w:shd w:val="clear" w:color="auto" w:fill="FFFFFF" w:themeFill="background1"/>
          </w:tcPr>
          <w:p w14:paraId="4A538A12" w14:textId="77777777" w:rsidR="00DF7B30" w:rsidRPr="000C5090" w:rsidRDefault="00DF7B30" w:rsidP="00DF7B30">
            <w:pPr>
              <w:pStyle w:val="TableParagraph"/>
            </w:pPr>
            <w:r w:rsidRPr="000C5090">
              <w:t>Yes</w:t>
            </w:r>
          </w:p>
        </w:tc>
      </w:tr>
      <w:tr w:rsidR="00DF7B30" w:rsidRPr="000C5090" w14:paraId="2C237E09" w14:textId="77777777" w:rsidTr="004C1760">
        <w:trPr>
          <w:cnfStyle w:val="000000010000" w:firstRow="0" w:lastRow="0" w:firstColumn="0" w:lastColumn="0" w:oddVBand="0" w:evenVBand="0" w:oddHBand="0" w:evenHBand="1" w:firstRowFirstColumn="0" w:firstRowLastColumn="0" w:lastRowFirstColumn="0" w:lastRowLastColumn="0"/>
        </w:trPr>
        <w:tc>
          <w:tcPr>
            <w:tcW w:w="4329" w:type="dxa"/>
            <w:shd w:val="clear" w:color="auto" w:fill="F2F2F2" w:themeFill="background1" w:themeFillShade="F2"/>
          </w:tcPr>
          <w:p w14:paraId="3FCB70D6" w14:textId="77777777" w:rsidR="00DF7B30" w:rsidRPr="000C5090" w:rsidRDefault="00DF7B30" w:rsidP="00DF7B30">
            <w:pPr>
              <w:pStyle w:val="TableParagraph"/>
            </w:pPr>
            <w:r w:rsidRPr="000C5090">
              <w:t>Identification number for a Site</w:t>
            </w:r>
          </w:p>
        </w:tc>
        <w:tc>
          <w:tcPr>
            <w:tcW w:w="1646" w:type="dxa"/>
            <w:shd w:val="clear" w:color="auto" w:fill="F2F2F2" w:themeFill="background1" w:themeFillShade="F2"/>
          </w:tcPr>
          <w:p w14:paraId="7AB4A8EB" w14:textId="77777777" w:rsidR="00DF7B30" w:rsidRPr="000C5090" w:rsidRDefault="00DF7B30" w:rsidP="00DF7B30">
            <w:pPr>
              <w:pStyle w:val="TableParagraph"/>
            </w:pPr>
          </w:p>
        </w:tc>
        <w:tc>
          <w:tcPr>
            <w:tcW w:w="1006" w:type="dxa"/>
            <w:shd w:val="clear" w:color="auto" w:fill="F2F2F2" w:themeFill="background1" w:themeFillShade="F2"/>
          </w:tcPr>
          <w:p w14:paraId="7FC134C8" w14:textId="77777777" w:rsidR="00DF7B30" w:rsidRPr="000C5090" w:rsidRDefault="00DF7B30" w:rsidP="00DF7B30">
            <w:pPr>
              <w:pStyle w:val="TableParagraph"/>
            </w:pPr>
          </w:p>
        </w:tc>
        <w:tc>
          <w:tcPr>
            <w:tcW w:w="1463" w:type="dxa"/>
            <w:shd w:val="clear" w:color="auto" w:fill="F2F2F2" w:themeFill="background1" w:themeFillShade="F2"/>
          </w:tcPr>
          <w:p w14:paraId="3212CEC6" w14:textId="77777777" w:rsidR="00DF7B30" w:rsidRPr="000C5090" w:rsidRDefault="00DF7B30" w:rsidP="00DF7B30">
            <w:pPr>
              <w:pStyle w:val="TableParagraph"/>
            </w:pPr>
          </w:p>
        </w:tc>
        <w:tc>
          <w:tcPr>
            <w:tcW w:w="1472" w:type="dxa"/>
            <w:shd w:val="clear" w:color="auto" w:fill="F2F2F2" w:themeFill="background1" w:themeFillShade="F2"/>
          </w:tcPr>
          <w:p w14:paraId="16934DFC" w14:textId="77777777" w:rsidR="00DF7B30" w:rsidRPr="000C5090" w:rsidRDefault="00DF7B30" w:rsidP="00DF7B30">
            <w:pPr>
              <w:pStyle w:val="TableParagraph"/>
            </w:pPr>
          </w:p>
        </w:tc>
      </w:tr>
    </w:tbl>
    <w:p w14:paraId="35DD8885" w14:textId="77777777" w:rsidR="00DF7B30" w:rsidRPr="000C5090" w:rsidRDefault="00DF7B30" w:rsidP="00DF7B30">
      <w:pPr>
        <w:pStyle w:val="Heading3"/>
      </w:pPr>
      <w:bookmarkStart w:id="248" w:name="6.4.29_Table:_PhysicianAdvisorPatientRea"/>
      <w:bookmarkStart w:id="249" w:name="_Toc475705874"/>
      <w:bookmarkStart w:id="250" w:name="_Toc93395519"/>
      <w:bookmarkEnd w:id="248"/>
      <w:r w:rsidRPr="000C5090">
        <w:t xml:space="preserve">Table: </w:t>
      </w:r>
      <w:proofErr w:type="spellStart"/>
      <w:r w:rsidRPr="000C5090">
        <w:t>PhysicianAdvisorPatientReason</w:t>
      </w:r>
      <w:bookmarkEnd w:id="249"/>
      <w:bookmarkEnd w:id="250"/>
      <w:proofErr w:type="spellEnd"/>
    </w:p>
    <w:p w14:paraId="61428467" w14:textId="771F674E" w:rsidR="00044D24" w:rsidRPr="000C5090" w:rsidRDefault="00044D24" w:rsidP="00044D24">
      <w:pPr>
        <w:pStyle w:val="Caption"/>
      </w:pPr>
      <w:bookmarkStart w:id="251" w:name="_Toc9339564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33</w:t>
      </w:r>
      <w:r w:rsidR="00C61F74" w:rsidRPr="000C5090">
        <w:rPr>
          <w:noProof/>
        </w:rPr>
        <w:fldChar w:fldCharType="end"/>
      </w:r>
      <w:r w:rsidRPr="000C5090">
        <w:t xml:space="preserve">: </w:t>
      </w:r>
      <w:proofErr w:type="spellStart"/>
      <w:r w:rsidRPr="000C5090">
        <w:t>PhysicianAdvisorPatientReason</w:t>
      </w:r>
      <w:bookmarkEnd w:id="251"/>
      <w:proofErr w:type="spellEnd"/>
    </w:p>
    <w:tbl>
      <w:tblPr>
        <w:tblStyle w:val="DatabaseTable"/>
        <w:tblW w:w="5000" w:type="pct"/>
        <w:tblLayout w:type="fixed"/>
        <w:tblLook w:val="01E0" w:firstRow="1" w:lastRow="1" w:firstColumn="1" w:lastColumn="1" w:noHBand="0" w:noVBand="0"/>
        <w:tblCaption w:val="Table 33: PhysicianAdvisorPatientReason"/>
        <w:tblDescription w:val="Table 33: PhysicianAdvisorPatientReason"/>
      </w:tblPr>
      <w:tblGrid>
        <w:gridCol w:w="4224"/>
        <w:gridCol w:w="1607"/>
        <w:gridCol w:w="982"/>
        <w:gridCol w:w="1429"/>
        <w:gridCol w:w="1438"/>
      </w:tblGrid>
      <w:tr w:rsidR="00DF7B30" w:rsidRPr="000C5090" w14:paraId="434DE1BA"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ECB24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23FF48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A93F373" w14:textId="77777777" w:rsidR="00DF7B30" w:rsidRPr="000C5090" w:rsidRDefault="00DF7B30" w:rsidP="00DF7B30">
            <w:pPr>
              <w:pStyle w:val="TableHeaderParagraph"/>
              <w:rPr>
                <w:rFonts w:eastAsia="Times New Roman"/>
              </w:rPr>
            </w:pPr>
            <w:r w:rsidRPr="000C5090">
              <w:t>Indexed</w:t>
            </w:r>
          </w:p>
        </w:tc>
        <w:tc>
          <w:tcPr>
            <w:tcW w:w="1440" w:type="dxa"/>
          </w:tcPr>
          <w:p w14:paraId="68EF3C8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CF2A26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C5722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D963E8"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37DA6BC3"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5164DF52" w14:textId="77777777" w:rsidR="00DF7B30" w:rsidRPr="000C5090" w:rsidRDefault="00DF7B30" w:rsidP="00DF7B30">
            <w:pPr>
              <w:pStyle w:val="TableParagraph"/>
            </w:pPr>
            <w:r w:rsidRPr="000C5090">
              <w:t>No</w:t>
            </w:r>
          </w:p>
        </w:tc>
        <w:tc>
          <w:tcPr>
            <w:tcW w:w="1440" w:type="dxa"/>
            <w:shd w:val="clear" w:color="auto" w:fill="FFFFFF" w:themeFill="background1"/>
          </w:tcPr>
          <w:p w14:paraId="25D83192" w14:textId="77777777" w:rsidR="00DF7B30" w:rsidRPr="000C5090" w:rsidRDefault="00DF7B30" w:rsidP="00DF7B30">
            <w:pPr>
              <w:pStyle w:val="TableParagraph"/>
            </w:pPr>
            <w:r w:rsidRPr="000C5090">
              <w:t>No</w:t>
            </w:r>
          </w:p>
        </w:tc>
        <w:tc>
          <w:tcPr>
            <w:tcW w:w="1449" w:type="dxa"/>
            <w:shd w:val="clear" w:color="auto" w:fill="FFFFFF" w:themeFill="background1"/>
          </w:tcPr>
          <w:p w14:paraId="71F26D47" w14:textId="77777777" w:rsidR="00DF7B30" w:rsidRPr="000C5090" w:rsidRDefault="00DF7B30" w:rsidP="00DF7B30">
            <w:pPr>
              <w:pStyle w:val="TableParagraph"/>
            </w:pPr>
            <w:r w:rsidRPr="000C5090">
              <w:t>No</w:t>
            </w:r>
          </w:p>
        </w:tc>
      </w:tr>
      <w:tr w:rsidR="00DF7B30" w:rsidRPr="000C5090" w14:paraId="400088C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5CC826D"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01B452F6" w14:textId="77777777" w:rsidR="00DF7B30" w:rsidRPr="000C5090" w:rsidRDefault="00DF7B30" w:rsidP="00DF7B30">
            <w:pPr>
              <w:pStyle w:val="TableParagraph"/>
            </w:pPr>
          </w:p>
        </w:tc>
        <w:tc>
          <w:tcPr>
            <w:tcW w:w="990" w:type="dxa"/>
            <w:shd w:val="clear" w:color="auto" w:fill="F2F2F2" w:themeFill="background1" w:themeFillShade="F2"/>
          </w:tcPr>
          <w:p w14:paraId="7DDF6627" w14:textId="77777777" w:rsidR="00DF7B30" w:rsidRPr="000C5090" w:rsidRDefault="00DF7B30" w:rsidP="00DF7B30">
            <w:pPr>
              <w:pStyle w:val="TableParagraph"/>
            </w:pPr>
          </w:p>
        </w:tc>
        <w:tc>
          <w:tcPr>
            <w:tcW w:w="1440" w:type="dxa"/>
            <w:shd w:val="clear" w:color="auto" w:fill="F2F2F2" w:themeFill="background1" w:themeFillShade="F2"/>
          </w:tcPr>
          <w:p w14:paraId="7E5EEE9C" w14:textId="77777777" w:rsidR="00DF7B30" w:rsidRPr="000C5090" w:rsidRDefault="00DF7B30" w:rsidP="00DF7B30">
            <w:pPr>
              <w:pStyle w:val="TableParagraph"/>
            </w:pPr>
          </w:p>
        </w:tc>
        <w:tc>
          <w:tcPr>
            <w:tcW w:w="1449" w:type="dxa"/>
            <w:shd w:val="clear" w:color="auto" w:fill="F2F2F2" w:themeFill="background1" w:themeFillShade="F2"/>
          </w:tcPr>
          <w:p w14:paraId="1AF4E4F7" w14:textId="77777777" w:rsidR="00DF7B30" w:rsidRPr="000C5090" w:rsidRDefault="00DF7B30" w:rsidP="00DF7B30">
            <w:pPr>
              <w:pStyle w:val="TableParagraph"/>
            </w:pPr>
          </w:p>
        </w:tc>
      </w:tr>
      <w:tr w:rsidR="00DF7B30" w:rsidRPr="000C5090" w14:paraId="0C38FBA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F8D4610"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19C5BDFD" w14:textId="77777777" w:rsidR="00DF7B30" w:rsidRPr="000C5090" w:rsidRDefault="00DF7B30" w:rsidP="00DF7B30">
            <w:pPr>
              <w:pStyle w:val="TableParagraph"/>
            </w:pPr>
            <w:r w:rsidRPr="000C5090">
              <w:t>datetime</w:t>
            </w:r>
          </w:p>
        </w:tc>
        <w:tc>
          <w:tcPr>
            <w:tcW w:w="990" w:type="dxa"/>
            <w:shd w:val="clear" w:color="auto" w:fill="FFFFFF" w:themeFill="background1"/>
          </w:tcPr>
          <w:p w14:paraId="52165539" w14:textId="77777777" w:rsidR="00DF7B30" w:rsidRPr="000C5090" w:rsidRDefault="00DF7B30" w:rsidP="00DF7B30">
            <w:pPr>
              <w:pStyle w:val="TableParagraph"/>
            </w:pPr>
            <w:r w:rsidRPr="000C5090">
              <w:t>No</w:t>
            </w:r>
          </w:p>
        </w:tc>
        <w:tc>
          <w:tcPr>
            <w:tcW w:w="1440" w:type="dxa"/>
            <w:shd w:val="clear" w:color="auto" w:fill="FFFFFF" w:themeFill="background1"/>
          </w:tcPr>
          <w:p w14:paraId="3DD03C08" w14:textId="77777777" w:rsidR="00DF7B30" w:rsidRPr="000C5090" w:rsidRDefault="00DF7B30" w:rsidP="00DF7B30">
            <w:pPr>
              <w:pStyle w:val="TableParagraph"/>
            </w:pPr>
            <w:r w:rsidRPr="000C5090">
              <w:t>No</w:t>
            </w:r>
          </w:p>
        </w:tc>
        <w:tc>
          <w:tcPr>
            <w:tcW w:w="1449" w:type="dxa"/>
            <w:shd w:val="clear" w:color="auto" w:fill="FFFFFF" w:themeFill="background1"/>
          </w:tcPr>
          <w:p w14:paraId="789BCDF4" w14:textId="77777777" w:rsidR="00DF7B30" w:rsidRPr="000C5090" w:rsidRDefault="00DF7B30" w:rsidP="00DF7B30">
            <w:pPr>
              <w:pStyle w:val="TableParagraph"/>
            </w:pPr>
            <w:r w:rsidRPr="000C5090">
              <w:t>No</w:t>
            </w:r>
          </w:p>
        </w:tc>
      </w:tr>
      <w:tr w:rsidR="00DF7B30" w:rsidRPr="000C5090" w14:paraId="444E353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11C2DBD"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311351E0" w14:textId="77777777" w:rsidR="00DF7B30" w:rsidRPr="000C5090" w:rsidRDefault="00DF7B30" w:rsidP="00DF7B30">
            <w:pPr>
              <w:pStyle w:val="TableParagraph"/>
            </w:pPr>
          </w:p>
        </w:tc>
        <w:tc>
          <w:tcPr>
            <w:tcW w:w="990" w:type="dxa"/>
            <w:shd w:val="clear" w:color="auto" w:fill="F2F2F2" w:themeFill="background1" w:themeFillShade="F2"/>
          </w:tcPr>
          <w:p w14:paraId="4D38CA47" w14:textId="77777777" w:rsidR="00DF7B30" w:rsidRPr="000C5090" w:rsidRDefault="00DF7B30" w:rsidP="00DF7B30">
            <w:pPr>
              <w:pStyle w:val="TableParagraph"/>
            </w:pPr>
          </w:p>
        </w:tc>
        <w:tc>
          <w:tcPr>
            <w:tcW w:w="1440" w:type="dxa"/>
            <w:shd w:val="clear" w:color="auto" w:fill="F2F2F2" w:themeFill="background1" w:themeFillShade="F2"/>
          </w:tcPr>
          <w:p w14:paraId="16B4EB36" w14:textId="77777777" w:rsidR="00DF7B30" w:rsidRPr="000C5090" w:rsidRDefault="00DF7B30" w:rsidP="00DF7B30">
            <w:pPr>
              <w:pStyle w:val="TableParagraph"/>
            </w:pPr>
          </w:p>
        </w:tc>
        <w:tc>
          <w:tcPr>
            <w:tcW w:w="1449" w:type="dxa"/>
            <w:shd w:val="clear" w:color="auto" w:fill="F2F2F2" w:themeFill="background1" w:themeFillShade="F2"/>
          </w:tcPr>
          <w:p w14:paraId="35B03782" w14:textId="77777777" w:rsidR="00DF7B30" w:rsidRPr="000C5090" w:rsidRDefault="00DF7B30" w:rsidP="00DF7B30">
            <w:pPr>
              <w:pStyle w:val="TableParagraph"/>
            </w:pPr>
          </w:p>
        </w:tc>
      </w:tr>
      <w:tr w:rsidR="00DF7B30" w:rsidRPr="000C5090" w14:paraId="7E56F2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75D5C26"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23A4E25E"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078CEB58" w14:textId="77777777" w:rsidR="00DF7B30" w:rsidRPr="000C5090" w:rsidRDefault="00DF7B30" w:rsidP="00DF7B30">
            <w:pPr>
              <w:pStyle w:val="TableParagraph"/>
            </w:pPr>
            <w:r w:rsidRPr="000C5090">
              <w:t>No</w:t>
            </w:r>
          </w:p>
        </w:tc>
        <w:tc>
          <w:tcPr>
            <w:tcW w:w="1440" w:type="dxa"/>
            <w:shd w:val="clear" w:color="auto" w:fill="FFFFFF" w:themeFill="background1"/>
          </w:tcPr>
          <w:p w14:paraId="442D557A" w14:textId="77777777" w:rsidR="00DF7B30" w:rsidRPr="000C5090" w:rsidRDefault="00DF7B30" w:rsidP="00DF7B30">
            <w:pPr>
              <w:pStyle w:val="TableParagraph"/>
            </w:pPr>
            <w:r w:rsidRPr="000C5090">
              <w:t>No</w:t>
            </w:r>
          </w:p>
        </w:tc>
        <w:tc>
          <w:tcPr>
            <w:tcW w:w="1449" w:type="dxa"/>
            <w:shd w:val="clear" w:color="auto" w:fill="FFFFFF" w:themeFill="background1"/>
          </w:tcPr>
          <w:p w14:paraId="1A35003D" w14:textId="77777777" w:rsidR="00DF7B30" w:rsidRPr="000C5090" w:rsidRDefault="00DF7B30" w:rsidP="00DF7B30">
            <w:pPr>
              <w:pStyle w:val="TableParagraph"/>
            </w:pPr>
            <w:r w:rsidRPr="000C5090">
              <w:t>No</w:t>
            </w:r>
          </w:p>
        </w:tc>
      </w:tr>
      <w:tr w:rsidR="00DF7B30" w:rsidRPr="000C5090" w14:paraId="1FA16D8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8A62B54"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49D91BA5" w14:textId="77777777" w:rsidR="00DF7B30" w:rsidRPr="000C5090" w:rsidRDefault="00DF7B30" w:rsidP="00DF7B30">
            <w:pPr>
              <w:pStyle w:val="TableParagraph"/>
            </w:pPr>
          </w:p>
        </w:tc>
        <w:tc>
          <w:tcPr>
            <w:tcW w:w="990" w:type="dxa"/>
            <w:shd w:val="clear" w:color="auto" w:fill="F2F2F2" w:themeFill="background1" w:themeFillShade="F2"/>
          </w:tcPr>
          <w:p w14:paraId="29065286" w14:textId="77777777" w:rsidR="00DF7B30" w:rsidRPr="000C5090" w:rsidRDefault="00DF7B30" w:rsidP="00DF7B30">
            <w:pPr>
              <w:pStyle w:val="TableParagraph"/>
            </w:pPr>
          </w:p>
        </w:tc>
        <w:tc>
          <w:tcPr>
            <w:tcW w:w="1440" w:type="dxa"/>
            <w:shd w:val="clear" w:color="auto" w:fill="F2F2F2" w:themeFill="background1" w:themeFillShade="F2"/>
          </w:tcPr>
          <w:p w14:paraId="7298A064" w14:textId="77777777" w:rsidR="00DF7B30" w:rsidRPr="000C5090" w:rsidRDefault="00DF7B30" w:rsidP="00DF7B30">
            <w:pPr>
              <w:pStyle w:val="TableParagraph"/>
            </w:pPr>
          </w:p>
        </w:tc>
        <w:tc>
          <w:tcPr>
            <w:tcW w:w="1449" w:type="dxa"/>
            <w:shd w:val="clear" w:color="auto" w:fill="F2F2F2" w:themeFill="background1" w:themeFillShade="F2"/>
          </w:tcPr>
          <w:p w14:paraId="644E01A1" w14:textId="77777777" w:rsidR="00DF7B30" w:rsidRPr="000C5090" w:rsidRDefault="00DF7B30" w:rsidP="00DF7B30">
            <w:pPr>
              <w:pStyle w:val="TableParagraph"/>
            </w:pPr>
          </w:p>
        </w:tc>
      </w:tr>
      <w:tr w:rsidR="00DF7B30" w:rsidRPr="000C5090" w14:paraId="782AFD5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EF2DCE9"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16119177" w14:textId="77777777" w:rsidR="00DF7B30" w:rsidRPr="000C5090" w:rsidRDefault="00DF7B30" w:rsidP="00DF7B30">
            <w:pPr>
              <w:pStyle w:val="TableParagraph"/>
            </w:pPr>
            <w:r w:rsidRPr="000C5090">
              <w:t>datetime</w:t>
            </w:r>
          </w:p>
        </w:tc>
        <w:tc>
          <w:tcPr>
            <w:tcW w:w="990" w:type="dxa"/>
            <w:shd w:val="clear" w:color="auto" w:fill="FFFFFF" w:themeFill="background1"/>
          </w:tcPr>
          <w:p w14:paraId="3B064C43" w14:textId="77777777" w:rsidR="00DF7B30" w:rsidRPr="000C5090" w:rsidRDefault="00DF7B30" w:rsidP="00DF7B30">
            <w:pPr>
              <w:pStyle w:val="TableParagraph"/>
            </w:pPr>
            <w:r w:rsidRPr="000C5090">
              <w:t>No</w:t>
            </w:r>
          </w:p>
        </w:tc>
        <w:tc>
          <w:tcPr>
            <w:tcW w:w="1440" w:type="dxa"/>
            <w:shd w:val="clear" w:color="auto" w:fill="FFFFFF" w:themeFill="background1"/>
          </w:tcPr>
          <w:p w14:paraId="7BA86B7F" w14:textId="77777777" w:rsidR="00DF7B30" w:rsidRPr="000C5090" w:rsidRDefault="00DF7B30" w:rsidP="00DF7B30">
            <w:pPr>
              <w:pStyle w:val="TableParagraph"/>
            </w:pPr>
            <w:r w:rsidRPr="000C5090">
              <w:t>No</w:t>
            </w:r>
          </w:p>
        </w:tc>
        <w:tc>
          <w:tcPr>
            <w:tcW w:w="1449" w:type="dxa"/>
            <w:shd w:val="clear" w:color="auto" w:fill="FFFFFF" w:themeFill="background1"/>
          </w:tcPr>
          <w:p w14:paraId="0730DA15" w14:textId="77777777" w:rsidR="00DF7B30" w:rsidRPr="000C5090" w:rsidRDefault="00DF7B30" w:rsidP="00DF7B30">
            <w:pPr>
              <w:pStyle w:val="TableParagraph"/>
            </w:pPr>
            <w:r w:rsidRPr="000C5090">
              <w:t>No</w:t>
            </w:r>
          </w:p>
        </w:tc>
      </w:tr>
      <w:tr w:rsidR="00DF7B30" w:rsidRPr="000C5090" w14:paraId="406BA03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444F447"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045C1858" w14:textId="77777777" w:rsidR="00DF7B30" w:rsidRPr="000C5090" w:rsidRDefault="00DF7B30" w:rsidP="00DF7B30">
            <w:pPr>
              <w:pStyle w:val="TableParagraph"/>
            </w:pPr>
          </w:p>
        </w:tc>
        <w:tc>
          <w:tcPr>
            <w:tcW w:w="990" w:type="dxa"/>
            <w:shd w:val="clear" w:color="auto" w:fill="F2F2F2" w:themeFill="background1" w:themeFillShade="F2"/>
          </w:tcPr>
          <w:p w14:paraId="5C1EA58F" w14:textId="77777777" w:rsidR="00DF7B30" w:rsidRPr="000C5090" w:rsidRDefault="00DF7B30" w:rsidP="00DF7B30">
            <w:pPr>
              <w:pStyle w:val="TableParagraph"/>
            </w:pPr>
          </w:p>
        </w:tc>
        <w:tc>
          <w:tcPr>
            <w:tcW w:w="1440" w:type="dxa"/>
            <w:shd w:val="clear" w:color="auto" w:fill="F2F2F2" w:themeFill="background1" w:themeFillShade="F2"/>
          </w:tcPr>
          <w:p w14:paraId="1EC244A1" w14:textId="77777777" w:rsidR="00DF7B30" w:rsidRPr="000C5090" w:rsidRDefault="00DF7B30" w:rsidP="00DF7B30">
            <w:pPr>
              <w:pStyle w:val="TableParagraph"/>
            </w:pPr>
          </w:p>
        </w:tc>
        <w:tc>
          <w:tcPr>
            <w:tcW w:w="1449" w:type="dxa"/>
            <w:shd w:val="clear" w:color="auto" w:fill="F2F2F2" w:themeFill="background1" w:themeFillShade="F2"/>
          </w:tcPr>
          <w:p w14:paraId="1DCF9AA0" w14:textId="77777777" w:rsidR="00DF7B30" w:rsidRPr="000C5090" w:rsidRDefault="00DF7B30" w:rsidP="00DF7B30">
            <w:pPr>
              <w:pStyle w:val="TableParagraph"/>
            </w:pPr>
          </w:p>
        </w:tc>
      </w:tr>
      <w:tr w:rsidR="00DF7B30" w:rsidRPr="000C5090" w14:paraId="66F70FB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BEDA794" w14:textId="77777777" w:rsidR="00DF7B30" w:rsidRPr="000C5090" w:rsidRDefault="00DF7B30" w:rsidP="00DF7B30">
            <w:pPr>
              <w:pStyle w:val="TableParagraph"/>
            </w:pPr>
            <w:r w:rsidRPr="000C5090">
              <w:t>Inactive</w:t>
            </w:r>
          </w:p>
        </w:tc>
        <w:tc>
          <w:tcPr>
            <w:tcW w:w="1620" w:type="dxa"/>
            <w:shd w:val="clear" w:color="auto" w:fill="FFFFFF" w:themeFill="background1"/>
          </w:tcPr>
          <w:p w14:paraId="6742DDE9"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0B482B4F" w14:textId="77777777" w:rsidR="00DF7B30" w:rsidRPr="000C5090" w:rsidRDefault="00DF7B30" w:rsidP="00DF7B30">
            <w:pPr>
              <w:pStyle w:val="TableParagraph"/>
            </w:pPr>
            <w:r w:rsidRPr="000C5090">
              <w:t>No</w:t>
            </w:r>
          </w:p>
        </w:tc>
        <w:tc>
          <w:tcPr>
            <w:tcW w:w="1440" w:type="dxa"/>
            <w:shd w:val="clear" w:color="auto" w:fill="FFFFFF" w:themeFill="background1"/>
          </w:tcPr>
          <w:p w14:paraId="6AB22C3F" w14:textId="77777777" w:rsidR="00DF7B30" w:rsidRPr="000C5090" w:rsidRDefault="00DF7B30" w:rsidP="00DF7B30">
            <w:pPr>
              <w:pStyle w:val="TableParagraph"/>
            </w:pPr>
            <w:r w:rsidRPr="000C5090">
              <w:t>No</w:t>
            </w:r>
          </w:p>
        </w:tc>
        <w:tc>
          <w:tcPr>
            <w:tcW w:w="1449" w:type="dxa"/>
            <w:shd w:val="clear" w:color="auto" w:fill="FFFFFF" w:themeFill="background1"/>
          </w:tcPr>
          <w:p w14:paraId="50584FB7" w14:textId="77777777" w:rsidR="00DF7B30" w:rsidRPr="000C5090" w:rsidRDefault="00DF7B30" w:rsidP="00DF7B30">
            <w:pPr>
              <w:pStyle w:val="TableParagraph"/>
            </w:pPr>
            <w:r w:rsidRPr="000C5090">
              <w:t>No</w:t>
            </w:r>
          </w:p>
        </w:tc>
      </w:tr>
      <w:tr w:rsidR="00DF7B30" w:rsidRPr="000C5090" w14:paraId="73A3B93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F2309CB"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6E3B8590" w14:textId="77777777" w:rsidR="00DF7B30" w:rsidRPr="000C5090" w:rsidRDefault="00DF7B30" w:rsidP="00DF7B30">
            <w:pPr>
              <w:pStyle w:val="TableParagraph"/>
            </w:pPr>
          </w:p>
        </w:tc>
        <w:tc>
          <w:tcPr>
            <w:tcW w:w="990" w:type="dxa"/>
            <w:shd w:val="clear" w:color="auto" w:fill="F2F2F2" w:themeFill="background1" w:themeFillShade="F2"/>
          </w:tcPr>
          <w:p w14:paraId="7C7FD6D3" w14:textId="77777777" w:rsidR="00DF7B30" w:rsidRPr="000C5090" w:rsidRDefault="00DF7B30" w:rsidP="00DF7B30">
            <w:pPr>
              <w:pStyle w:val="TableParagraph"/>
            </w:pPr>
          </w:p>
        </w:tc>
        <w:tc>
          <w:tcPr>
            <w:tcW w:w="1440" w:type="dxa"/>
            <w:shd w:val="clear" w:color="auto" w:fill="F2F2F2" w:themeFill="background1" w:themeFillShade="F2"/>
          </w:tcPr>
          <w:p w14:paraId="4F61640C" w14:textId="77777777" w:rsidR="00DF7B30" w:rsidRPr="000C5090" w:rsidRDefault="00DF7B30" w:rsidP="00DF7B30">
            <w:pPr>
              <w:pStyle w:val="TableParagraph"/>
            </w:pPr>
          </w:p>
        </w:tc>
        <w:tc>
          <w:tcPr>
            <w:tcW w:w="1449" w:type="dxa"/>
            <w:shd w:val="clear" w:color="auto" w:fill="F2F2F2" w:themeFill="background1" w:themeFillShade="F2"/>
          </w:tcPr>
          <w:p w14:paraId="664802E3" w14:textId="77777777" w:rsidR="00DF7B30" w:rsidRPr="000C5090" w:rsidRDefault="00DF7B30" w:rsidP="00DF7B30">
            <w:pPr>
              <w:pStyle w:val="TableParagraph"/>
            </w:pPr>
          </w:p>
        </w:tc>
      </w:tr>
      <w:tr w:rsidR="00DF7B30" w:rsidRPr="000C5090" w14:paraId="4594F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B04A13B"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FFFFF" w:themeFill="background1"/>
          </w:tcPr>
          <w:p w14:paraId="2BAA4E32"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F868E16" w14:textId="77777777" w:rsidR="00DF7B30" w:rsidRPr="000C5090" w:rsidRDefault="00DF7B30" w:rsidP="00DF7B30">
            <w:pPr>
              <w:pStyle w:val="TableParagraph"/>
            </w:pPr>
            <w:r w:rsidRPr="000C5090">
              <w:t>No</w:t>
            </w:r>
          </w:p>
        </w:tc>
        <w:tc>
          <w:tcPr>
            <w:tcW w:w="1440" w:type="dxa"/>
            <w:shd w:val="clear" w:color="auto" w:fill="FFFFFF" w:themeFill="background1"/>
          </w:tcPr>
          <w:p w14:paraId="2805A52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B9CB33C" w14:textId="77777777" w:rsidR="00DF7B30" w:rsidRPr="000C5090" w:rsidRDefault="00DF7B30" w:rsidP="00DF7B30">
            <w:pPr>
              <w:pStyle w:val="TableParagraph"/>
            </w:pPr>
            <w:r w:rsidRPr="000C5090">
              <w:t>No</w:t>
            </w:r>
          </w:p>
        </w:tc>
      </w:tr>
      <w:tr w:rsidR="00DF7B30" w:rsidRPr="000C5090" w14:paraId="499FC6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E446178" w14:textId="77777777" w:rsidR="00DF7B30" w:rsidRPr="000C5090" w:rsidRDefault="00DF7B30" w:rsidP="00DF7B30">
            <w:pPr>
              <w:pStyle w:val="TableParagraph"/>
              <w:rPr>
                <w:rFonts w:eastAsia="Times New Roman" w:cs="Times New Roman"/>
                <w:sz w:val="24"/>
                <w:szCs w:val="24"/>
              </w:rPr>
            </w:pPr>
            <w:r w:rsidRPr="000C5090">
              <w:t>Identification number for a NUMI user</w:t>
            </w:r>
          </w:p>
        </w:tc>
        <w:tc>
          <w:tcPr>
            <w:tcW w:w="1620" w:type="dxa"/>
            <w:shd w:val="clear" w:color="auto" w:fill="F2F2F2" w:themeFill="background1" w:themeFillShade="F2"/>
          </w:tcPr>
          <w:p w14:paraId="205C3188" w14:textId="77777777" w:rsidR="00DF7B30" w:rsidRPr="000C5090" w:rsidRDefault="00DF7B30" w:rsidP="00DF7B30">
            <w:pPr>
              <w:pStyle w:val="TableParagraph"/>
            </w:pPr>
          </w:p>
        </w:tc>
        <w:tc>
          <w:tcPr>
            <w:tcW w:w="990" w:type="dxa"/>
            <w:shd w:val="clear" w:color="auto" w:fill="F2F2F2" w:themeFill="background1" w:themeFillShade="F2"/>
          </w:tcPr>
          <w:p w14:paraId="0BE4E87B" w14:textId="77777777" w:rsidR="00DF7B30" w:rsidRPr="000C5090" w:rsidRDefault="00DF7B30" w:rsidP="00DF7B30">
            <w:pPr>
              <w:pStyle w:val="TableParagraph"/>
            </w:pPr>
          </w:p>
        </w:tc>
        <w:tc>
          <w:tcPr>
            <w:tcW w:w="1440" w:type="dxa"/>
            <w:shd w:val="clear" w:color="auto" w:fill="F2F2F2" w:themeFill="background1" w:themeFillShade="F2"/>
          </w:tcPr>
          <w:p w14:paraId="67B76164" w14:textId="77777777" w:rsidR="00DF7B30" w:rsidRPr="000C5090" w:rsidRDefault="00DF7B30" w:rsidP="00DF7B30">
            <w:pPr>
              <w:pStyle w:val="TableParagraph"/>
            </w:pPr>
          </w:p>
        </w:tc>
        <w:tc>
          <w:tcPr>
            <w:tcW w:w="1449" w:type="dxa"/>
            <w:shd w:val="clear" w:color="auto" w:fill="F2F2F2" w:themeFill="background1" w:themeFillShade="F2"/>
          </w:tcPr>
          <w:p w14:paraId="012027B4" w14:textId="77777777" w:rsidR="00DF7B30" w:rsidRPr="000C5090" w:rsidRDefault="00DF7B30" w:rsidP="00DF7B30">
            <w:pPr>
              <w:pStyle w:val="TableParagraph"/>
            </w:pPr>
          </w:p>
        </w:tc>
      </w:tr>
      <w:tr w:rsidR="00DF7B30" w:rsidRPr="000C5090" w14:paraId="1CE3D15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19CAEAE" w14:textId="77777777" w:rsidR="00DF7B30" w:rsidRPr="000C5090" w:rsidRDefault="00DF7B30" w:rsidP="00DF7B30">
            <w:pPr>
              <w:pStyle w:val="TableParagraph"/>
            </w:pPr>
            <w:proofErr w:type="spellStart"/>
            <w:r w:rsidRPr="000C5090">
              <w:t>PAReasonCategory</w:t>
            </w:r>
            <w:proofErr w:type="spellEnd"/>
          </w:p>
        </w:tc>
        <w:tc>
          <w:tcPr>
            <w:tcW w:w="1620" w:type="dxa"/>
            <w:shd w:val="clear" w:color="auto" w:fill="FFFFFF" w:themeFill="background1"/>
          </w:tcPr>
          <w:p w14:paraId="42E61676"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0FF89120" w14:textId="77777777" w:rsidR="00DF7B30" w:rsidRPr="000C5090" w:rsidRDefault="00DF7B30" w:rsidP="00DF7B30">
            <w:pPr>
              <w:pStyle w:val="TableParagraph"/>
            </w:pPr>
            <w:r w:rsidRPr="000C5090">
              <w:t>No</w:t>
            </w:r>
          </w:p>
        </w:tc>
        <w:tc>
          <w:tcPr>
            <w:tcW w:w="1440" w:type="dxa"/>
            <w:shd w:val="clear" w:color="auto" w:fill="FFFFFF" w:themeFill="background1"/>
          </w:tcPr>
          <w:p w14:paraId="4DE42D73" w14:textId="77777777" w:rsidR="00DF7B30" w:rsidRPr="000C5090" w:rsidRDefault="00DF7B30" w:rsidP="00DF7B30">
            <w:pPr>
              <w:pStyle w:val="TableParagraph"/>
            </w:pPr>
            <w:r w:rsidRPr="000C5090">
              <w:t>No</w:t>
            </w:r>
          </w:p>
        </w:tc>
        <w:tc>
          <w:tcPr>
            <w:tcW w:w="1449" w:type="dxa"/>
            <w:shd w:val="clear" w:color="auto" w:fill="FFFFFF" w:themeFill="background1"/>
          </w:tcPr>
          <w:p w14:paraId="45B070CA" w14:textId="77777777" w:rsidR="00DF7B30" w:rsidRPr="000C5090" w:rsidRDefault="00DF7B30" w:rsidP="00DF7B30">
            <w:pPr>
              <w:pStyle w:val="TableParagraph"/>
            </w:pPr>
            <w:r w:rsidRPr="000C5090">
              <w:t>No</w:t>
            </w:r>
          </w:p>
        </w:tc>
      </w:tr>
      <w:tr w:rsidR="00DF7B30" w:rsidRPr="000C5090" w14:paraId="12E5533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AE20BC1" w14:textId="77777777" w:rsidR="00DF7B30" w:rsidRPr="000C5090" w:rsidRDefault="00DF7B30" w:rsidP="00DF7B30">
            <w:pPr>
              <w:pStyle w:val="TableParagraph"/>
              <w:rPr>
                <w:rFonts w:eastAsia="Times New Roman" w:cs="Times New Roman"/>
                <w:sz w:val="24"/>
                <w:szCs w:val="24"/>
              </w:rPr>
            </w:pPr>
            <w:r w:rsidRPr="000C5090">
              <w:t>Identification of a Physician Advisor reason category</w:t>
            </w:r>
          </w:p>
        </w:tc>
        <w:tc>
          <w:tcPr>
            <w:tcW w:w="1620" w:type="dxa"/>
            <w:shd w:val="clear" w:color="auto" w:fill="F2F2F2" w:themeFill="background1" w:themeFillShade="F2"/>
          </w:tcPr>
          <w:p w14:paraId="7CE9EA90" w14:textId="77777777" w:rsidR="00DF7B30" w:rsidRPr="000C5090" w:rsidRDefault="00DF7B30" w:rsidP="00DF7B30">
            <w:pPr>
              <w:pStyle w:val="TableParagraph"/>
            </w:pPr>
          </w:p>
        </w:tc>
        <w:tc>
          <w:tcPr>
            <w:tcW w:w="990" w:type="dxa"/>
            <w:shd w:val="clear" w:color="auto" w:fill="F2F2F2" w:themeFill="background1" w:themeFillShade="F2"/>
          </w:tcPr>
          <w:p w14:paraId="34D89578" w14:textId="77777777" w:rsidR="00DF7B30" w:rsidRPr="000C5090" w:rsidRDefault="00DF7B30" w:rsidP="00DF7B30">
            <w:pPr>
              <w:pStyle w:val="TableParagraph"/>
            </w:pPr>
          </w:p>
        </w:tc>
        <w:tc>
          <w:tcPr>
            <w:tcW w:w="1440" w:type="dxa"/>
            <w:shd w:val="clear" w:color="auto" w:fill="F2F2F2" w:themeFill="background1" w:themeFillShade="F2"/>
          </w:tcPr>
          <w:p w14:paraId="73EAD982" w14:textId="77777777" w:rsidR="00DF7B30" w:rsidRPr="000C5090" w:rsidRDefault="00DF7B30" w:rsidP="00DF7B30">
            <w:pPr>
              <w:pStyle w:val="TableParagraph"/>
            </w:pPr>
          </w:p>
        </w:tc>
        <w:tc>
          <w:tcPr>
            <w:tcW w:w="1449" w:type="dxa"/>
            <w:shd w:val="clear" w:color="auto" w:fill="F2F2F2" w:themeFill="background1" w:themeFillShade="F2"/>
          </w:tcPr>
          <w:p w14:paraId="13A743EB" w14:textId="77777777" w:rsidR="00DF7B30" w:rsidRPr="000C5090" w:rsidRDefault="00DF7B30" w:rsidP="00DF7B30">
            <w:pPr>
              <w:pStyle w:val="TableParagraph"/>
            </w:pPr>
          </w:p>
        </w:tc>
      </w:tr>
      <w:tr w:rsidR="00DF7B30" w:rsidRPr="000C5090" w14:paraId="34B2E6B5"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B6D581" w14:textId="77777777" w:rsidR="00DF7B30" w:rsidRPr="000C5090" w:rsidRDefault="00DF7B30" w:rsidP="00DF7B30">
            <w:pPr>
              <w:pStyle w:val="TableParagraph"/>
            </w:pPr>
            <w:proofErr w:type="spellStart"/>
            <w:r w:rsidRPr="000C5090">
              <w:t>PAReasonName</w:t>
            </w:r>
            <w:proofErr w:type="spellEnd"/>
          </w:p>
        </w:tc>
        <w:tc>
          <w:tcPr>
            <w:tcW w:w="1620" w:type="dxa"/>
            <w:shd w:val="clear" w:color="auto" w:fill="FFFFFF" w:themeFill="background1"/>
          </w:tcPr>
          <w:p w14:paraId="3B296BE3" w14:textId="77777777" w:rsidR="00DF7B30" w:rsidRPr="000C5090" w:rsidRDefault="00DF7B30" w:rsidP="00DF7B30">
            <w:pPr>
              <w:pStyle w:val="TableParagraph"/>
            </w:pPr>
            <w:r w:rsidRPr="000C5090">
              <w:t>varchar(200)</w:t>
            </w:r>
          </w:p>
        </w:tc>
        <w:tc>
          <w:tcPr>
            <w:tcW w:w="990" w:type="dxa"/>
            <w:shd w:val="clear" w:color="auto" w:fill="FFFFFF" w:themeFill="background1"/>
          </w:tcPr>
          <w:p w14:paraId="3F1CBBE2" w14:textId="77777777" w:rsidR="00DF7B30" w:rsidRPr="000C5090" w:rsidRDefault="00DF7B30" w:rsidP="00DF7B30">
            <w:pPr>
              <w:pStyle w:val="TableParagraph"/>
            </w:pPr>
            <w:r w:rsidRPr="000C5090">
              <w:t>No</w:t>
            </w:r>
          </w:p>
        </w:tc>
        <w:tc>
          <w:tcPr>
            <w:tcW w:w="1440" w:type="dxa"/>
            <w:shd w:val="clear" w:color="auto" w:fill="FFFFFF" w:themeFill="background1"/>
          </w:tcPr>
          <w:p w14:paraId="4C60A478" w14:textId="77777777" w:rsidR="00DF7B30" w:rsidRPr="000C5090" w:rsidRDefault="00DF7B30" w:rsidP="00DF7B30">
            <w:pPr>
              <w:pStyle w:val="TableParagraph"/>
            </w:pPr>
            <w:r w:rsidRPr="000C5090">
              <w:t>No</w:t>
            </w:r>
          </w:p>
        </w:tc>
        <w:tc>
          <w:tcPr>
            <w:tcW w:w="1449" w:type="dxa"/>
            <w:shd w:val="clear" w:color="auto" w:fill="FFFFFF" w:themeFill="background1"/>
          </w:tcPr>
          <w:p w14:paraId="3292617E" w14:textId="77777777" w:rsidR="00DF7B30" w:rsidRPr="000C5090" w:rsidRDefault="00DF7B30" w:rsidP="00DF7B30">
            <w:pPr>
              <w:pStyle w:val="TableParagraph"/>
            </w:pPr>
            <w:r w:rsidRPr="000C5090">
              <w:t>No</w:t>
            </w:r>
          </w:p>
        </w:tc>
      </w:tr>
      <w:tr w:rsidR="00DF7B30" w:rsidRPr="000C5090" w14:paraId="06C4E48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E496F9E" w14:textId="77777777" w:rsidR="00DF7B30" w:rsidRPr="000C5090" w:rsidRDefault="00DF7B30" w:rsidP="00DF7B30">
            <w:pPr>
              <w:pStyle w:val="TableParagraph"/>
              <w:rPr>
                <w:rFonts w:eastAsia="Times New Roman" w:cs="Times New Roman"/>
                <w:sz w:val="24"/>
                <w:szCs w:val="24"/>
              </w:rPr>
            </w:pPr>
            <w:r w:rsidRPr="000C5090">
              <w:t>Name of a Physician Advisor review reason</w:t>
            </w:r>
          </w:p>
        </w:tc>
        <w:tc>
          <w:tcPr>
            <w:tcW w:w="1620" w:type="dxa"/>
            <w:shd w:val="clear" w:color="auto" w:fill="F2F2F2" w:themeFill="background1" w:themeFillShade="F2"/>
          </w:tcPr>
          <w:p w14:paraId="724BCD46" w14:textId="77777777" w:rsidR="00DF7B30" w:rsidRPr="000C5090" w:rsidRDefault="00DF7B30" w:rsidP="00DF7B30">
            <w:pPr>
              <w:pStyle w:val="TableParagraph"/>
            </w:pPr>
          </w:p>
        </w:tc>
        <w:tc>
          <w:tcPr>
            <w:tcW w:w="990" w:type="dxa"/>
            <w:shd w:val="clear" w:color="auto" w:fill="F2F2F2" w:themeFill="background1" w:themeFillShade="F2"/>
          </w:tcPr>
          <w:p w14:paraId="610EDE34" w14:textId="77777777" w:rsidR="00DF7B30" w:rsidRPr="000C5090" w:rsidRDefault="00DF7B30" w:rsidP="00DF7B30">
            <w:pPr>
              <w:pStyle w:val="TableParagraph"/>
            </w:pPr>
          </w:p>
        </w:tc>
        <w:tc>
          <w:tcPr>
            <w:tcW w:w="1440" w:type="dxa"/>
            <w:shd w:val="clear" w:color="auto" w:fill="F2F2F2" w:themeFill="background1" w:themeFillShade="F2"/>
          </w:tcPr>
          <w:p w14:paraId="126F60C3" w14:textId="77777777" w:rsidR="00DF7B30" w:rsidRPr="000C5090" w:rsidRDefault="00DF7B30" w:rsidP="00DF7B30">
            <w:pPr>
              <w:pStyle w:val="TableParagraph"/>
            </w:pPr>
          </w:p>
        </w:tc>
        <w:tc>
          <w:tcPr>
            <w:tcW w:w="1449" w:type="dxa"/>
            <w:shd w:val="clear" w:color="auto" w:fill="F2F2F2" w:themeFill="background1" w:themeFillShade="F2"/>
          </w:tcPr>
          <w:p w14:paraId="55DFD395" w14:textId="77777777" w:rsidR="00DF7B30" w:rsidRPr="000C5090" w:rsidRDefault="00DF7B30" w:rsidP="00DF7B30">
            <w:pPr>
              <w:pStyle w:val="TableParagraph"/>
            </w:pPr>
          </w:p>
        </w:tc>
      </w:tr>
      <w:tr w:rsidR="00DF7B30" w:rsidRPr="000C5090" w14:paraId="07C9749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A80E4DE" w14:textId="77777777" w:rsidR="00DF7B30" w:rsidRPr="000C5090" w:rsidRDefault="00DF7B30" w:rsidP="00DF7B30">
            <w:pPr>
              <w:pStyle w:val="TableParagraph"/>
            </w:pPr>
            <w:proofErr w:type="spellStart"/>
            <w:r w:rsidRPr="000C5090">
              <w:t>PhysicianAdvisorPatientReasonID</w:t>
            </w:r>
            <w:proofErr w:type="spellEnd"/>
          </w:p>
        </w:tc>
        <w:tc>
          <w:tcPr>
            <w:tcW w:w="1620" w:type="dxa"/>
            <w:shd w:val="clear" w:color="auto" w:fill="FFFFFF" w:themeFill="background1"/>
          </w:tcPr>
          <w:p w14:paraId="4DD8E4DA"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14D04E9F" w14:textId="77777777" w:rsidR="00DF7B30" w:rsidRPr="000C5090" w:rsidRDefault="00DF7B30" w:rsidP="00DF7B30">
            <w:pPr>
              <w:pStyle w:val="TableParagraph"/>
            </w:pPr>
            <w:r w:rsidRPr="000C5090">
              <w:t>Yes</w:t>
            </w:r>
          </w:p>
        </w:tc>
        <w:tc>
          <w:tcPr>
            <w:tcW w:w="1440" w:type="dxa"/>
            <w:shd w:val="clear" w:color="auto" w:fill="FFFFFF" w:themeFill="background1"/>
          </w:tcPr>
          <w:p w14:paraId="1664F1EC" w14:textId="77777777" w:rsidR="00DF7B30" w:rsidRPr="000C5090" w:rsidRDefault="00DF7B30" w:rsidP="00DF7B30">
            <w:pPr>
              <w:pStyle w:val="TableParagraph"/>
            </w:pPr>
            <w:r w:rsidRPr="000C5090">
              <w:t>Yes</w:t>
            </w:r>
          </w:p>
        </w:tc>
        <w:tc>
          <w:tcPr>
            <w:tcW w:w="1449" w:type="dxa"/>
            <w:shd w:val="clear" w:color="auto" w:fill="FFFFFF" w:themeFill="background1"/>
          </w:tcPr>
          <w:p w14:paraId="39A19B24" w14:textId="77777777" w:rsidR="00DF7B30" w:rsidRPr="000C5090" w:rsidRDefault="00DF7B30" w:rsidP="00DF7B30">
            <w:pPr>
              <w:pStyle w:val="TableParagraph"/>
            </w:pPr>
            <w:r w:rsidRPr="000C5090">
              <w:t>No</w:t>
            </w:r>
          </w:p>
        </w:tc>
      </w:tr>
      <w:tr w:rsidR="00DF7B30" w:rsidRPr="000C5090" w14:paraId="2F821FFD"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68AADC1" w14:textId="77777777" w:rsidR="00DF7B30" w:rsidRPr="000C5090" w:rsidRDefault="00DF7B30" w:rsidP="00DF7B30">
            <w:pPr>
              <w:pStyle w:val="TableParagraph"/>
              <w:rPr>
                <w:rFonts w:eastAsia="Times New Roman" w:cs="Times New Roman"/>
                <w:sz w:val="24"/>
                <w:szCs w:val="24"/>
              </w:rPr>
            </w:pPr>
            <w:r w:rsidRPr="000C5090">
              <w:t>Identification number for a Physician Advisor review reason</w:t>
            </w:r>
          </w:p>
        </w:tc>
        <w:tc>
          <w:tcPr>
            <w:tcW w:w="1620" w:type="dxa"/>
            <w:shd w:val="clear" w:color="auto" w:fill="F2F2F2" w:themeFill="background1" w:themeFillShade="F2"/>
          </w:tcPr>
          <w:p w14:paraId="2138AA58" w14:textId="77777777" w:rsidR="00DF7B30" w:rsidRPr="000C5090" w:rsidRDefault="00DF7B30" w:rsidP="00DF7B30">
            <w:pPr>
              <w:pStyle w:val="TableParagraph"/>
            </w:pPr>
          </w:p>
        </w:tc>
        <w:tc>
          <w:tcPr>
            <w:tcW w:w="990" w:type="dxa"/>
            <w:shd w:val="clear" w:color="auto" w:fill="F2F2F2" w:themeFill="background1" w:themeFillShade="F2"/>
          </w:tcPr>
          <w:p w14:paraId="15EBB4A8" w14:textId="77777777" w:rsidR="00DF7B30" w:rsidRPr="000C5090" w:rsidRDefault="00DF7B30" w:rsidP="00DF7B30">
            <w:pPr>
              <w:pStyle w:val="TableParagraph"/>
            </w:pPr>
          </w:p>
        </w:tc>
        <w:tc>
          <w:tcPr>
            <w:tcW w:w="1440" w:type="dxa"/>
            <w:shd w:val="clear" w:color="auto" w:fill="F2F2F2" w:themeFill="background1" w:themeFillShade="F2"/>
          </w:tcPr>
          <w:p w14:paraId="0E7E5DD6" w14:textId="77777777" w:rsidR="00DF7B30" w:rsidRPr="000C5090" w:rsidRDefault="00DF7B30" w:rsidP="00DF7B30">
            <w:pPr>
              <w:pStyle w:val="TableParagraph"/>
            </w:pPr>
          </w:p>
        </w:tc>
        <w:tc>
          <w:tcPr>
            <w:tcW w:w="1449" w:type="dxa"/>
            <w:shd w:val="clear" w:color="auto" w:fill="F2F2F2" w:themeFill="background1" w:themeFillShade="F2"/>
          </w:tcPr>
          <w:p w14:paraId="20E29530" w14:textId="77777777" w:rsidR="00DF7B30" w:rsidRPr="000C5090" w:rsidRDefault="00DF7B30" w:rsidP="00DF7B30">
            <w:pPr>
              <w:pStyle w:val="TableParagraph"/>
            </w:pPr>
          </w:p>
        </w:tc>
      </w:tr>
    </w:tbl>
    <w:p w14:paraId="2E1206AD" w14:textId="77777777" w:rsidR="00DF7B30" w:rsidRPr="000C5090" w:rsidRDefault="00DF7B30" w:rsidP="00DF7B30">
      <w:pPr>
        <w:pStyle w:val="Heading3"/>
      </w:pPr>
      <w:bookmarkStart w:id="252" w:name="6.4.30_Table:_PhysicianAdvisorPatientRev"/>
      <w:bookmarkStart w:id="253" w:name="_Toc475705875"/>
      <w:bookmarkStart w:id="254" w:name="_Toc93395520"/>
      <w:bookmarkEnd w:id="252"/>
      <w:r w:rsidRPr="000C5090">
        <w:t xml:space="preserve">Table:  </w:t>
      </w:r>
      <w:proofErr w:type="spellStart"/>
      <w:r w:rsidRPr="000C5090">
        <w:t>PhysicianAdvisorPatientReview</w:t>
      </w:r>
      <w:bookmarkEnd w:id="253"/>
      <w:bookmarkEnd w:id="254"/>
      <w:proofErr w:type="spellEnd"/>
    </w:p>
    <w:p w14:paraId="78FC76A2" w14:textId="19D03B2C" w:rsidR="00302ED8" w:rsidRPr="000C5090" w:rsidRDefault="00302ED8" w:rsidP="00302ED8">
      <w:pPr>
        <w:pStyle w:val="Caption"/>
      </w:pPr>
      <w:bookmarkStart w:id="255" w:name="_Toc9339564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34</w:t>
      </w:r>
      <w:r w:rsidR="00C61F74" w:rsidRPr="000C5090">
        <w:rPr>
          <w:noProof/>
        </w:rPr>
        <w:fldChar w:fldCharType="end"/>
      </w:r>
      <w:r w:rsidRPr="000C5090">
        <w:t xml:space="preserve">: </w:t>
      </w:r>
      <w:proofErr w:type="spellStart"/>
      <w:r w:rsidRPr="000C5090">
        <w:t>PhysicianAdvisorPatientReview</w:t>
      </w:r>
      <w:bookmarkEnd w:id="255"/>
      <w:proofErr w:type="spellEnd"/>
    </w:p>
    <w:tbl>
      <w:tblPr>
        <w:tblStyle w:val="DatabaseTable"/>
        <w:tblW w:w="5000" w:type="pct"/>
        <w:tblLayout w:type="fixed"/>
        <w:tblLook w:val="01E0" w:firstRow="1" w:lastRow="1" w:firstColumn="1" w:lastColumn="1" w:noHBand="0" w:noVBand="0"/>
        <w:tblCaption w:val="Table 33: PhysicianAdvisorPatientReview"/>
        <w:tblDescription w:val="Table 33: PhysicianAdvisorPatientReview"/>
      </w:tblPr>
      <w:tblGrid>
        <w:gridCol w:w="4224"/>
        <w:gridCol w:w="1607"/>
        <w:gridCol w:w="982"/>
        <w:gridCol w:w="1429"/>
        <w:gridCol w:w="1438"/>
      </w:tblGrid>
      <w:tr w:rsidR="00DF7B30" w:rsidRPr="000C5090" w14:paraId="57BCF0D7"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0496E58E"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BF12FB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5EC10D25" w14:textId="77777777" w:rsidR="00DF7B30" w:rsidRPr="000C5090" w:rsidRDefault="00DF7B30" w:rsidP="00DF7B30">
            <w:pPr>
              <w:pStyle w:val="TableHeaderParagraph"/>
              <w:rPr>
                <w:rFonts w:eastAsia="Times New Roman"/>
              </w:rPr>
            </w:pPr>
            <w:r w:rsidRPr="000C5090">
              <w:t>Indexed</w:t>
            </w:r>
          </w:p>
        </w:tc>
        <w:tc>
          <w:tcPr>
            <w:tcW w:w="1440" w:type="dxa"/>
          </w:tcPr>
          <w:p w14:paraId="2F223A15"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F1AF1D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9B596C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6704E3D" w14:textId="77777777" w:rsidR="00DF7B30" w:rsidRPr="000C5090" w:rsidRDefault="00DF7B30" w:rsidP="00DF7B30">
            <w:pPr>
              <w:pStyle w:val="TableParagraph"/>
            </w:pPr>
            <w:r w:rsidRPr="000C5090">
              <w:t>Comments</w:t>
            </w:r>
          </w:p>
        </w:tc>
        <w:tc>
          <w:tcPr>
            <w:tcW w:w="1620" w:type="dxa"/>
          </w:tcPr>
          <w:p w14:paraId="1D761D61" w14:textId="77777777" w:rsidR="00DF7B30" w:rsidRPr="000C5090" w:rsidRDefault="00DF7B30" w:rsidP="00DF7B30">
            <w:pPr>
              <w:pStyle w:val="TableParagraph"/>
            </w:pPr>
            <w:r w:rsidRPr="000C5090">
              <w:t>varchar(4000)</w:t>
            </w:r>
          </w:p>
        </w:tc>
        <w:tc>
          <w:tcPr>
            <w:tcW w:w="990" w:type="dxa"/>
          </w:tcPr>
          <w:p w14:paraId="5751D3F3" w14:textId="77777777" w:rsidR="00DF7B30" w:rsidRPr="000C5090" w:rsidRDefault="00DF7B30" w:rsidP="00DF7B30">
            <w:pPr>
              <w:pStyle w:val="TableParagraph"/>
            </w:pPr>
            <w:r w:rsidRPr="000C5090">
              <w:t>No</w:t>
            </w:r>
          </w:p>
        </w:tc>
        <w:tc>
          <w:tcPr>
            <w:tcW w:w="1440" w:type="dxa"/>
          </w:tcPr>
          <w:p w14:paraId="793CF694" w14:textId="77777777" w:rsidR="00DF7B30" w:rsidRPr="000C5090" w:rsidRDefault="00DF7B30" w:rsidP="00DF7B30">
            <w:pPr>
              <w:pStyle w:val="TableParagraph"/>
            </w:pPr>
            <w:r w:rsidRPr="000C5090">
              <w:t>No</w:t>
            </w:r>
          </w:p>
        </w:tc>
        <w:tc>
          <w:tcPr>
            <w:tcW w:w="1449" w:type="dxa"/>
          </w:tcPr>
          <w:p w14:paraId="32CC7BC9" w14:textId="77777777" w:rsidR="00DF7B30" w:rsidRPr="000C5090" w:rsidRDefault="00DF7B30" w:rsidP="00DF7B30">
            <w:pPr>
              <w:pStyle w:val="TableParagraph"/>
            </w:pPr>
            <w:r w:rsidRPr="000C5090">
              <w:t>No</w:t>
            </w:r>
          </w:p>
        </w:tc>
      </w:tr>
      <w:tr w:rsidR="00DF7B30" w:rsidRPr="000C5090" w14:paraId="011059B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6661214" w14:textId="77777777" w:rsidR="00DF7B30" w:rsidRPr="000C5090" w:rsidRDefault="00DF7B30" w:rsidP="00DF7B30">
            <w:pPr>
              <w:pStyle w:val="TableParagraph"/>
            </w:pPr>
            <w:r w:rsidRPr="000C5090">
              <w:t>Comments</w:t>
            </w:r>
          </w:p>
        </w:tc>
        <w:tc>
          <w:tcPr>
            <w:tcW w:w="1620" w:type="dxa"/>
          </w:tcPr>
          <w:p w14:paraId="44D07589" w14:textId="77777777" w:rsidR="00DF7B30" w:rsidRPr="000C5090" w:rsidRDefault="00DF7B30" w:rsidP="00DF7B30">
            <w:pPr>
              <w:pStyle w:val="TableParagraph"/>
            </w:pPr>
          </w:p>
        </w:tc>
        <w:tc>
          <w:tcPr>
            <w:tcW w:w="990" w:type="dxa"/>
          </w:tcPr>
          <w:p w14:paraId="0C39F4BF" w14:textId="77777777" w:rsidR="00DF7B30" w:rsidRPr="000C5090" w:rsidRDefault="00DF7B30" w:rsidP="00DF7B30">
            <w:pPr>
              <w:pStyle w:val="TableParagraph"/>
            </w:pPr>
          </w:p>
        </w:tc>
        <w:tc>
          <w:tcPr>
            <w:tcW w:w="1440" w:type="dxa"/>
          </w:tcPr>
          <w:p w14:paraId="266EED0C" w14:textId="77777777" w:rsidR="00DF7B30" w:rsidRPr="000C5090" w:rsidRDefault="00DF7B30" w:rsidP="00DF7B30">
            <w:pPr>
              <w:pStyle w:val="TableParagraph"/>
            </w:pPr>
          </w:p>
        </w:tc>
        <w:tc>
          <w:tcPr>
            <w:tcW w:w="1449" w:type="dxa"/>
          </w:tcPr>
          <w:p w14:paraId="0888BEE7" w14:textId="77777777" w:rsidR="00DF7B30" w:rsidRPr="000C5090" w:rsidRDefault="00DF7B30" w:rsidP="00DF7B30">
            <w:pPr>
              <w:pStyle w:val="TableParagraph"/>
            </w:pPr>
          </w:p>
        </w:tc>
      </w:tr>
      <w:tr w:rsidR="00DF7B30" w:rsidRPr="000C5090" w14:paraId="545225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B4EAB5A" w14:textId="77777777" w:rsidR="00DF7B30" w:rsidRPr="000C5090" w:rsidRDefault="00DF7B30" w:rsidP="00DF7B30">
            <w:pPr>
              <w:pStyle w:val="TableParagraph"/>
            </w:pPr>
            <w:proofErr w:type="spellStart"/>
            <w:r w:rsidRPr="000C5090">
              <w:lastRenderedPageBreak/>
              <w:t>CreatedByNumiUserID</w:t>
            </w:r>
            <w:proofErr w:type="spellEnd"/>
          </w:p>
        </w:tc>
        <w:tc>
          <w:tcPr>
            <w:tcW w:w="1620" w:type="dxa"/>
          </w:tcPr>
          <w:p w14:paraId="44108EC9" w14:textId="77777777" w:rsidR="00DF7B30" w:rsidRPr="000C5090" w:rsidRDefault="00DF7B30" w:rsidP="00DF7B30">
            <w:pPr>
              <w:pStyle w:val="TableParagraph"/>
            </w:pPr>
            <w:r w:rsidRPr="000C5090">
              <w:t>int</w:t>
            </w:r>
          </w:p>
        </w:tc>
        <w:tc>
          <w:tcPr>
            <w:tcW w:w="990" w:type="dxa"/>
          </w:tcPr>
          <w:p w14:paraId="4A429A66" w14:textId="77777777" w:rsidR="00DF7B30" w:rsidRPr="000C5090" w:rsidRDefault="00DF7B30" w:rsidP="00DF7B30">
            <w:pPr>
              <w:pStyle w:val="TableParagraph"/>
            </w:pPr>
            <w:r w:rsidRPr="000C5090">
              <w:t>No</w:t>
            </w:r>
          </w:p>
        </w:tc>
        <w:tc>
          <w:tcPr>
            <w:tcW w:w="1440" w:type="dxa"/>
          </w:tcPr>
          <w:p w14:paraId="782A0BAD" w14:textId="77777777" w:rsidR="00DF7B30" w:rsidRPr="000C5090" w:rsidRDefault="00DF7B30" w:rsidP="00DF7B30">
            <w:pPr>
              <w:pStyle w:val="TableParagraph"/>
            </w:pPr>
            <w:r w:rsidRPr="000C5090">
              <w:t>No</w:t>
            </w:r>
          </w:p>
        </w:tc>
        <w:tc>
          <w:tcPr>
            <w:tcW w:w="1449" w:type="dxa"/>
          </w:tcPr>
          <w:p w14:paraId="000ED6C6" w14:textId="77777777" w:rsidR="00DF7B30" w:rsidRPr="000C5090" w:rsidRDefault="00DF7B30" w:rsidP="00DF7B30">
            <w:pPr>
              <w:pStyle w:val="TableParagraph"/>
            </w:pPr>
            <w:r w:rsidRPr="000C5090">
              <w:t>Yes</w:t>
            </w:r>
          </w:p>
        </w:tc>
      </w:tr>
      <w:tr w:rsidR="00DF7B30" w:rsidRPr="000C5090" w14:paraId="6F1E4EB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E69E301" w14:textId="77777777" w:rsidR="00DF7B30" w:rsidRPr="000C5090" w:rsidRDefault="00DF7B30" w:rsidP="00DF7B30">
            <w:pPr>
              <w:pStyle w:val="TableParagraph"/>
            </w:pPr>
            <w:r w:rsidRPr="000C5090">
              <w:t>Identification number for a NUMI user</w:t>
            </w:r>
          </w:p>
        </w:tc>
        <w:tc>
          <w:tcPr>
            <w:tcW w:w="1620" w:type="dxa"/>
          </w:tcPr>
          <w:p w14:paraId="6F367DCB" w14:textId="77777777" w:rsidR="00DF7B30" w:rsidRPr="000C5090" w:rsidRDefault="00DF7B30" w:rsidP="00DF7B30">
            <w:pPr>
              <w:pStyle w:val="TableParagraph"/>
            </w:pPr>
          </w:p>
        </w:tc>
        <w:tc>
          <w:tcPr>
            <w:tcW w:w="990" w:type="dxa"/>
          </w:tcPr>
          <w:p w14:paraId="1884CC42" w14:textId="77777777" w:rsidR="00DF7B30" w:rsidRPr="000C5090" w:rsidRDefault="00DF7B30" w:rsidP="00DF7B30">
            <w:pPr>
              <w:pStyle w:val="TableParagraph"/>
            </w:pPr>
          </w:p>
        </w:tc>
        <w:tc>
          <w:tcPr>
            <w:tcW w:w="1440" w:type="dxa"/>
          </w:tcPr>
          <w:p w14:paraId="399CCF07" w14:textId="77777777" w:rsidR="00DF7B30" w:rsidRPr="000C5090" w:rsidRDefault="00DF7B30" w:rsidP="00DF7B30">
            <w:pPr>
              <w:pStyle w:val="TableParagraph"/>
            </w:pPr>
          </w:p>
        </w:tc>
        <w:tc>
          <w:tcPr>
            <w:tcW w:w="1449" w:type="dxa"/>
          </w:tcPr>
          <w:p w14:paraId="4FBF0B38" w14:textId="77777777" w:rsidR="00DF7B30" w:rsidRPr="000C5090" w:rsidRDefault="00DF7B30" w:rsidP="00DF7B30">
            <w:pPr>
              <w:pStyle w:val="TableParagraph"/>
            </w:pPr>
          </w:p>
        </w:tc>
      </w:tr>
      <w:tr w:rsidR="00DF7B30" w:rsidRPr="000C5090" w14:paraId="592C262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8BEA77B" w14:textId="77777777" w:rsidR="00DF7B30" w:rsidRPr="000C5090" w:rsidRDefault="00DF7B30" w:rsidP="00DF7B30">
            <w:pPr>
              <w:pStyle w:val="TableParagraph"/>
            </w:pPr>
            <w:proofErr w:type="spellStart"/>
            <w:r w:rsidRPr="000C5090">
              <w:t>DateCreated</w:t>
            </w:r>
            <w:proofErr w:type="spellEnd"/>
          </w:p>
        </w:tc>
        <w:tc>
          <w:tcPr>
            <w:tcW w:w="1620" w:type="dxa"/>
          </w:tcPr>
          <w:p w14:paraId="452C1431" w14:textId="77777777" w:rsidR="00DF7B30" w:rsidRPr="000C5090" w:rsidRDefault="00DF7B30" w:rsidP="00DF7B30">
            <w:pPr>
              <w:pStyle w:val="TableParagraph"/>
            </w:pPr>
            <w:r w:rsidRPr="000C5090">
              <w:t>datetime</w:t>
            </w:r>
          </w:p>
        </w:tc>
        <w:tc>
          <w:tcPr>
            <w:tcW w:w="990" w:type="dxa"/>
          </w:tcPr>
          <w:p w14:paraId="470F750A" w14:textId="77777777" w:rsidR="00DF7B30" w:rsidRPr="000C5090" w:rsidRDefault="00DF7B30" w:rsidP="00DF7B30">
            <w:pPr>
              <w:pStyle w:val="TableParagraph"/>
            </w:pPr>
            <w:r w:rsidRPr="000C5090">
              <w:t>No</w:t>
            </w:r>
          </w:p>
        </w:tc>
        <w:tc>
          <w:tcPr>
            <w:tcW w:w="1440" w:type="dxa"/>
          </w:tcPr>
          <w:p w14:paraId="3709E749" w14:textId="77777777" w:rsidR="00DF7B30" w:rsidRPr="000C5090" w:rsidRDefault="00DF7B30" w:rsidP="00DF7B30">
            <w:pPr>
              <w:pStyle w:val="TableParagraph"/>
            </w:pPr>
            <w:r w:rsidRPr="000C5090">
              <w:t>No</w:t>
            </w:r>
          </w:p>
        </w:tc>
        <w:tc>
          <w:tcPr>
            <w:tcW w:w="1449" w:type="dxa"/>
          </w:tcPr>
          <w:p w14:paraId="11FAAF84" w14:textId="77777777" w:rsidR="00DF7B30" w:rsidRPr="000C5090" w:rsidRDefault="00DF7B30" w:rsidP="00DF7B30">
            <w:pPr>
              <w:pStyle w:val="TableParagraph"/>
            </w:pPr>
            <w:r w:rsidRPr="000C5090">
              <w:t>No</w:t>
            </w:r>
          </w:p>
        </w:tc>
      </w:tr>
      <w:tr w:rsidR="00DF7B30" w:rsidRPr="000C5090" w14:paraId="3CB1C1F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DC19AA4" w14:textId="77777777" w:rsidR="00DF7B30" w:rsidRPr="000C5090" w:rsidRDefault="00DF7B30" w:rsidP="00DF7B30">
            <w:pPr>
              <w:pStyle w:val="TableParagraph"/>
            </w:pPr>
            <w:r w:rsidRPr="000C5090">
              <w:t>Date that the record was created</w:t>
            </w:r>
          </w:p>
        </w:tc>
        <w:tc>
          <w:tcPr>
            <w:tcW w:w="1620" w:type="dxa"/>
          </w:tcPr>
          <w:p w14:paraId="57563695" w14:textId="77777777" w:rsidR="00DF7B30" w:rsidRPr="000C5090" w:rsidRDefault="00DF7B30" w:rsidP="00DF7B30">
            <w:pPr>
              <w:pStyle w:val="TableParagraph"/>
            </w:pPr>
          </w:p>
        </w:tc>
        <w:tc>
          <w:tcPr>
            <w:tcW w:w="990" w:type="dxa"/>
          </w:tcPr>
          <w:p w14:paraId="2178C407" w14:textId="77777777" w:rsidR="00DF7B30" w:rsidRPr="000C5090" w:rsidRDefault="00DF7B30" w:rsidP="00DF7B30">
            <w:pPr>
              <w:pStyle w:val="TableParagraph"/>
            </w:pPr>
          </w:p>
        </w:tc>
        <w:tc>
          <w:tcPr>
            <w:tcW w:w="1440" w:type="dxa"/>
          </w:tcPr>
          <w:p w14:paraId="3105087A" w14:textId="77777777" w:rsidR="00DF7B30" w:rsidRPr="000C5090" w:rsidRDefault="00DF7B30" w:rsidP="00DF7B30">
            <w:pPr>
              <w:pStyle w:val="TableParagraph"/>
            </w:pPr>
          </w:p>
        </w:tc>
        <w:tc>
          <w:tcPr>
            <w:tcW w:w="1449" w:type="dxa"/>
          </w:tcPr>
          <w:p w14:paraId="2922F22F" w14:textId="77777777" w:rsidR="00DF7B30" w:rsidRPr="000C5090" w:rsidRDefault="00DF7B30" w:rsidP="00DF7B30">
            <w:pPr>
              <w:pStyle w:val="TableParagraph"/>
            </w:pPr>
          </w:p>
        </w:tc>
      </w:tr>
      <w:tr w:rsidR="00DF7B30" w:rsidRPr="000C5090" w14:paraId="5BDA82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A6A6F0E" w14:textId="77777777" w:rsidR="00DF7B30" w:rsidRPr="000C5090" w:rsidRDefault="00DF7B30" w:rsidP="00DF7B30">
            <w:pPr>
              <w:pStyle w:val="TableParagraph"/>
            </w:pPr>
            <w:proofErr w:type="spellStart"/>
            <w:r w:rsidRPr="000C5090">
              <w:t>DateInactive</w:t>
            </w:r>
            <w:proofErr w:type="spellEnd"/>
          </w:p>
        </w:tc>
        <w:tc>
          <w:tcPr>
            <w:tcW w:w="1620" w:type="dxa"/>
          </w:tcPr>
          <w:p w14:paraId="30333584" w14:textId="77777777" w:rsidR="00DF7B30" w:rsidRPr="000C5090" w:rsidRDefault="00DF7B30" w:rsidP="00DF7B30">
            <w:pPr>
              <w:pStyle w:val="TableParagraph"/>
            </w:pPr>
            <w:proofErr w:type="spellStart"/>
            <w:r w:rsidRPr="000C5090">
              <w:t>smalldatetime</w:t>
            </w:r>
            <w:proofErr w:type="spellEnd"/>
          </w:p>
        </w:tc>
        <w:tc>
          <w:tcPr>
            <w:tcW w:w="990" w:type="dxa"/>
          </w:tcPr>
          <w:p w14:paraId="3798E318" w14:textId="77777777" w:rsidR="00DF7B30" w:rsidRPr="000C5090" w:rsidRDefault="00DF7B30" w:rsidP="00DF7B30">
            <w:pPr>
              <w:pStyle w:val="TableParagraph"/>
            </w:pPr>
            <w:r w:rsidRPr="000C5090">
              <w:t>No</w:t>
            </w:r>
          </w:p>
        </w:tc>
        <w:tc>
          <w:tcPr>
            <w:tcW w:w="1440" w:type="dxa"/>
          </w:tcPr>
          <w:p w14:paraId="7F4CD6E6" w14:textId="77777777" w:rsidR="00DF7B30" w:rsidRPr="000C5090" w:rsidRDefault="00DF7B30" w:rsidP="00DF7B30">
            <w:pPr>
              <w:pStyle w:val="TableParagraph"/>
            </w:pPr>
            <w:r w:rsidRPr="000C5090">
              <w:t>No</w:t>
            </w:r>
          </w:p>
        </w:tc>
        <w:tc>
          <w:tcPr>
            <w:tcW w:w="1449" w:type="dxa"/>
          </w:tcPr>
          <w:p w14:paraId="41DD24D3" w14:textId="77777777" w:rsidR="00DF7B30" w:rsidRPr="000C5090" w:rsidRDefault="00DF7B30" w:rsidP="00DF7B30">
            <w:pPr>
              <w:pStyle w:val="TableParagraph"/>
            </w:pPr>
            <w:r w:rsidRPr="000C5090">
              <w:t>No</w:t>
            </w:r>
          </w:p>
        </w:tc>
      </w:tr>
      <w:tr w:rsidR="00DF7B30" w:rsidRPr="000C5090" w14:paraId="2EEA8B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68CB60C6" w14:textId="77777777" w:rsidR="00DF7B30" w:rsidRPr="000C5090" w:rsidRDefault="00DF7B30" w:rsidP="00DF7B30">
            <w:pPr>
              <w:pStyle w:val="TableParagraph"/>
            </w:pPr>
            <w:r w:rsidRPr="000C5090">
              <w:t>Date that the record was inactivated</w:t>
            </w:r>
          </w:p>
        </w:tc>
        <w:tc>
          <w:tcPr>
            <w:tcW w:w="1620" w:type="dxa"/>
          </w:tcPr>
          <w:p w14:paraId="5D4C7474" w14:textId="77777777" w:rsidR="00DF7B30" w:rsidRPr="000C5090" w:rsidRDefault="00DF7B30" w:rsidP="00DF7B30">
            <w:pPr>
              <w:pStyle w:val="TableParagraph"/>
            </w:pPr>
          </w:p>
        </w:tc>
        <w:tc>
          <w:tcPr>
            <w:tcW w:w="990" w:type="dxa"/>
          </w:tcPr>
          <w:p w14:paraId="591C6EE4" w14:textId="77777777" w:rsidR="00DF7B30" w:rsidRPr="000C5090" w:rsidRDefault="00DF7B30" w:rsidP="00DF7B30">
            <w:pPr>
              <w:pStyle w:val="TableParagraph"/>
            </w:pPr>
          </w:p>
        </w:tc>
        <w:tc>
          <w:tcPr>
            <w:tcW w:w="1440" w:type="dxa"/>
          </w:tcPr>
          <w:p w14:paraId="32D6F81F" w14:textId="77777777" w:rsidR="00DF7B30" w:rsidRPr="000C5090" w:rsidRDefault="00DF7B30" w:rsidP="00DF7B30">
            <w:pPr>
              <w:pStyle w:val="TableParagraph"/>
            </w:pPr>
          </w:p>
        </w:tc>
        <w:tc>
          <w:tcPr>
            <w:tcW w:w="1449" w:type="dxa"/>
          </w:tcPr>
          <w:p w14:paraId="7BF98830" w14:textId="77777777" w:rsidR="00DF7B30" w:rsidRPr="000C5090" w:rsidRDefault="00DF7B30" w:rsidP="00DF7B30">
            <w:pPr>
              <w:pStyle w:val="TableParagraph"/>
            </w:pPr>
          </w:p>
        </w:tc>
      </w:tr>
      <w:tr w:rsidR="00DF7B30" w:rsidRPr="000C5090" w14:paraId="26207A3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704121E" w14:textId="77777777" w:rsidR="00DF7B30" w:rsidRPr="000C5090" w:rsidRDefault="00DF7B30" w:rsidP="00DF7B30">
            <w:pPr>
              <w:pStyle w:val="TableParagraph"/>
            </w:pPr>
            <w:proofErr w:type="spellStart"/>
            <w:r w:rsidRPr="000C5090">
              <w:t>DateModified</w:t>
            </w:r>
            <w:proofErr w:type="spellEnd"/>
          </w:p>
        </w:tc>
        <w:tc>
          <w:tcPr>
            <w:tcW w:w="1620" w:type="dxa"/>
          </w:tcPr>
          <w:p w14:paraId="723806A0" w14:textId="77777777" w:rsidR="00DF7B30" w:rsidRPr="000C5090" w:rsidRDefault="00DF7B30" w:rsidP="00DF7B30">
            <w:pPr>
              <w:pStyle w:val="TableParagraph"/>
            </w:pPr>
            <w:r w:rsidRPr="000C5090">
              <w:t>datetime</w:t>
            </w:r>
          </w:p>
        </w:tc>
        <w:tc>
          <w:tcPr>
            <w:tcW w:w="990" w:type="dxa"/>
          </w:tcPr>
          <w:p w14:paraId="6A632088" w14:textId="77777777" w:rsidR="00DF7B30" w:rsidRPr="000C5090" w:rsidRDefault="00DF7B30" w:rsidP="00DF7B30">
            <w:pPr>
              <w:pStyle w:val="TableParagraph"/>
            </w:pPr>
            <w:r w:rsidRPr="000C5090">
              <w:t>No</w:t>
            </w:r>
          </w:p>
        </w:tc>
        <w:tc>
          <w:tcPr>
            <w:tcW w:w="1440" w:type="dxa"/>
          </w:tcPr>
          <w:p w14:paraId="77E3FDB6" w14:textId="77777777" w:rsidR="00DF7B30" w:rsidRPr="000C5090" w:rsidRDefault="00DF7B30" w:rsidP="00DF7B30">
            <w:pPr>
              <w:pStyle w:val="TableParagraph"/>
            </w:pPr>
            <w:r w:rsidRPr="000C5090">
              <w:t>No</w:t>
            </w:r>
          </w:p>
        </w:tc>
        <w:tc>
          <w:tcPr>
            <w:tcW w:w="1449" w:type="dxa"/>
          </w:tcPr>
          <w:p w14:paraId="00891613" w14:textId="77777777" w:rsidR="00DF7B30" w:rsidRPr="000C5090" w:rsidRDefault="00DF7B30" w:rsidP="00DF7B30">
            <w:pPr>
              <w:pStyle w:val="TableParagraph"/>
            </w:pPr>
            <w:r w:rsidRPr="000C5090">
              <w:t>No</w:t>
            </w:r>
          </w:p>
        </w:tc>
      </w:tr>
      <w:tr w:rsidR="00DF7B30" w:rsidRPr="000C5090" w14:paraId="676985B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FC98D8" w14:textId="77777777" w:rsidR="00DF7B30" w:rsidRPr="000C5090" w:rsidRDefault="00DF7B30" w:rsidP="00DF7B30">
            <w:pPr>
              <w:pStyle w:val="TableParagraph"/>
            </w:pPr>
            <w:r w:rsidRPr="000C5090">
              <w:t>Date that the record was modified</w:t>
            </w:r>
          </w:p>
        </w:tc>
        <w:tc>
          <w:tcPr>
            <w:tcW w:w="1620" w:type="dxa"/>
          </w:tcPr>
          <w:p w14:paraId="63808327" w14:textId="77777777" w:rsidR="00DF7B30" w:rsidRPr="000C5090" w:rsidRDefault="00DF7B30" w:rsidP="00DF7B30">
            <w:pPr>
              <w:pStyle w:val="TableParagraph"/>
            </w:pPr>
          </w:p>
        </w:tc>
        <w:tc>
          <w:tcPr>
            <w:tcW w:w="990" w:type="dxa"/>
          </w:tcPr>
          <w:p w14:paraId="543447E2" w14:textId="77777777" w:rsidR="00DF7B30" w:rsidRPr="000C5090" w:rsidRDefault="00DF7B30" w:rsidP="00DF7B30">
            <w:pPr>
              <w:pStyle w:val="TableParagraph"/>
            </w:pPr>
          </w:p>
        </w:tc>
        <w:tc>
          <w:tcPr>
            <w:tcW w:w="1440" w:type="dxa"/>
          </w:tcPr>
          <w:p w14:paraId="74B68556" w14:textId="77777777" w:rsidR="00DF7B30" w:rsidRPr="000C5090" w:rsidRDefault="00DF7B30" w:rsidP="00DF7B30">
            <w:pPr>
              <w:pStyle w:val="TableParagraph"/>
            </w:pPr>
          </w:p>
        </w:tc>
        <w:tc>
          <w:tcPr>
            <w:tcW w:w="1449" w:type="dxa"/>
          </w:tcPr>
          <w:p w14:paraId="19262516" w14:textId="77777777" w:rsidR="00DF7B30" w:rsidRPr="000C5090" w:rsidRDefault="00DF7B30" w:rsidP="00DF7B30">
            <w:pPr>
              <w:pStyle w:val="TableParagraph"/>
            </w:pPr>
          </w:p>
        </w:tc>
      </w:tr>
      <w:tr w:rsidR="00DF7B30" w:rsidRPr="000C5090" w14:paraId="09DDAFD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3CD889" w14:textId="77777777" w:rsidR="00DF7B30" w:rsidRPr="000C5090" w:rsidRDefault="00DF7B30" w:rsidP="00DF7B30">
            <w:pPr>
              <w:pStyle w:val="TableParagraph"/>
            </w:pPr>
            <w:r w:rsidRPr="000C5090">
              <w:t>Inactive</w:t>
            </w:r>
          </w:p>
        </w:tc>
        <w:tc>
          <w:tcPr>
            <w:tcW w:w="1620" w:type="dxa"/>
          </w:tcPr>
          <w:p w14:paraId="774BEC0A" w14:textId="77777777" w:rsidR="00DF7B30" w:rsidRPr="000C5090" w:rsidRDefault="00DF7B30" w:rsidP="00DF7B30">
            <w:pPr>
              <w:pStyle w:val="TableParagraph"/>
            </w:pPr>
            <w:r w:rsidRPr="000C5090">
              <w:t>bit</w:t>
            </w:r>
          </w:p>
        </w:tc>
        <w:tc>
          <w:tcPr>
            <w:tcW w:w="990" w:type="dxa"/>
          </w:tcPr>
          <w:p w14:paraId="36AB2788" w14:textId="77777777" w:rsidR="00DF7B30" w:rsidRPr="000C5090" w:rsidRDefault="00DF7B30" w:rsidP="00DF7B30">
            <w:pPr>
              <w:pStyle w:val="TableParagraph"/>
            </w:pPr>
            <w:r w:rsidRPr="000C5090">
              <w:t>No</w:t>
            </w:r>
          </w:p>
        </w:tc>
        <w:tc>
          <w:tcPr>
            <w:tcW w:w="1440" w:type="dxa"/>
          </w:tcPr>
          <w:p w14:paraId="5F185576" w14:textId="77777777" w:rsidR="00DF7B30" w:rsidRPr="000C5090" w:rsidRDefault="00DF7B30" w:rsidP="00DF7B30">
            <w:pPr>
              <w:pStyle w:val="TableParagraph"/>
            </w:pPr>
            <w:r w:rsidRPr="000C5090">
              <w:t>No</w:t>
            </w:r>
          </w:p>
        </w:tc>
        <w:tc>
          <w:tcPr>
            <w:tcW w:w="1449" w:type="dxa"/>
          </w:tcPr>
          <w:p w14:paraId="43936D87" w14:textId="77777777" w:rsidR="00DF7B30" w:rsidRPr="000C5090" w:rsidRDefault="00DF7B30" w:rsidP="00DF7B30">
            <w:pPr>
              <w:pStyle w:val="TableParagraph"/>
            </w:pPr>
            <w:r w:rsidRPr="000C5090">
              <w:t>No</w:t>
            </w:r>
          </w:p>
        </w:tc>
      </w:tr>
      <w:tr w:rsidR="00DF7B30" w:rsidRPr="000C5090" w14:paraId="2E49073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8AF456A"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1706AE7B" w14:textId="77777777" w:rsidR="00DF7B30" w:rsidRPr="000C5090" w:rsidRDefault="00DF7B30" w:rsidP="00DF7B30">
            <w:pPr>
              <w:pStyle w:val="TableParagraph"/>
            </w:pPr>
          </w:p>
        </w:tc>
        <w:tc>
          <w:tcPr>
            <w:tcW w:w="990" w:type="dxa"/>
          </w:tcPr>
          <w:p w14:paraId="76605648" w14:textId="77777777" w:rsidR="00DF7B30" w:rsidRPr="000C5090" w:rsidRDefault="00DF7B30" w:rsidP="00DF7B30">
            <w:pPr>
              <w:pStyle w:val="TableParagraph"/>
            </w:pPr>
          </w:p>
        </w:tc>
        <w:tc>
          <w:tcPr>
            <w:tcW w:w="1440" w:type="dxa"/>
          </w:tcPr>
          <w:p w14:paraId="68DB11CC" w14:textId="77777777" w:rsidR="00DF7B30" w:rsidRPr="000C5090" w:rsidRDefault="00DF7B30" w:rsidP="00DF7B30">
            <w:pPr>
              <w:pStyle w:val="TableParagraph"/>
            </w:pPr>
          </w:p>
        </w:tc>
        <w:tc>
          <w:tcPr>
            <w:tcW w:w="1449" w:type="dxa"/>
          </w:tcPr>
          <w:p w14:paraId="3746B2E0" w14:textId="77777777" w:rsidR="00DF7B30" w:rsidRPr="000C5090" w:rsidRDefault="00DF7B30" w:rsidP="00DF7B30">
            <w:pPr>
              <w:pStyle w:val="TableParagraph"/>
            </w:pPr>
          </w:p>
        </w:tc>
      </w:tr>
      <w:tr w:rsidR="00DF7B30" w:rsidRPr="000C5090" w14:paraId="71E6B77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A628D6" w14:textId="77777777" w:rsidR="00DF7B30" w:rsidRPr="000C5090" w:rsidRDefault="00DF7B30" w:rsidP="00DF7B30">
            <w:pPr>
              <w:pStyle w:val="TableParagraph"/>
            </w:pPr>
            <w:proofErr w:type="spellStart"/>
            <w:r w:rsidRPr="000C5090">
              <w:t>ModifiedByNumiUserID</w:t>
            </w:r>
            <w:proofErr w:type="spellEnd"/>
          </w:p>
        </w:tc>
        <w:tc>
          <w:tcPr>
            <w:tcW w:w="1620" w:type="dxa"/>
          </w:tcPr>
          <w:p w14:paraId="7B797680" w14:textId="77777777" w:rsidR="00DF7B30" w:rsidRPr="000C5090" w:rsidRDefault="00DF7B30" w:rsidP="00DF7B30">
            <w:pPr>
              <w:pStyle w:val="TableParagraph"/>
            </w:pPr>
            <w:r w:rsidRPr="000C5090">
              <w:t>int</w:t>
            </w:r>
          </w:p>
        </w:tc>
        <w:tc>
          <w:tcPr>
            <w:tcW w:w="990" w:type="dxa"/>
          </w:tcPr>
          <w:p w14:paraId="7DC407C1" w14:textId="77777777" w:rsidR="00DF7B30" w:rsidRPr="000C5090" w:rsidRDefault="00DF7B30" w:rsidP="00DF7B30">
            <w:pPr>
              <w:pStyle w:val="TableParagraph"/>
            </w:pPr>
            <w:r w:rsidRPr="000C5090">
              <w:t>No</w:t>
            </w:r>
          </w:p>
        </w:tc>
        <w:tc>
          <w:tcPr>
            <w:tcW w:w="1440" w:type="dxa"/>
          </w:tcPr>
          <w:p w14:paraId="646A6FAC" w14:textId="77777777" w:rsidR="00DF7B30" w:rsidRPr="000C5090" w:rsidRDefault="00DF7B30" w:rsidP="00DF7B30">
            <w:pPr>
              <w:pStyle w:val="TableParagraph"/>
            </w:pPr>
            <w:r w:rsidRPr="000C5090">
              <w:t>No</w:t>
            </w:r>
          </w:p>
        </w:tc>
        <w:tc>
          <w:tcPr>
            <w:tcW w:w="1449" w:type="dxa"/>
          </w:tcPr>
          <w:p w14:paraId="624AFD5D" w14:textId="77777777" w:rsidR="00DF7B30" w:rsidRPr="000C5090" w:rsidRDefault="00DF7B30" w:rsidP="00DF7B30">
            <w:pPr>
              <w:pStyle w:val="TableParagraph"/>
            </w:pPr>
            <w:r w:rsidRPr="000C5090">
              <w:t>Yes</w:t>
            </w:r>
          </w:p>
        </w:tc>
      </w:tr>
      <w:tr w:rsidR="00DF7B30" w:rsidRPr="000C5090" w14:paraId="2D0EEF1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B1A4D64" w14:textId="77777777" w:rsidR="00DF7B30" w:rsidRPr="000C5090" w:rsidRDefault="00DF7B30" w:rsidP="00DF7B30">
            <w:pPr>
              <w:pStyle w:val="TableParagraph"/>
            </w:pPr>
            <w:r w:rsidRPr="000C5090">
              <w:t xml:space="preserve">Identification number for a NUMI user </w:t>
            </w:r>
            <w:proofErr w:type="spellStart"/>
            <w:r w:rsidRPr="000C5090">
              <w:t>OtherDesc</w:t>
            </w:r>
            <w:proofErr w:type="spellEnd"/>
          </w:p>
        </w:tc>
        <w:tc>
          <w:tcPr>
            <w:tcW w:w="1620" w:type="dxa"/>
          </w:tcPr>
          <w:p w14:paraId="7B17CF77" w14:textId="77777777" w:rsidR="00DF7B30" w:rsidRPr="000C5090" w:rsidRDefault="00DF7B30" w:rsidP="00DF7B30">
            <w:pPr>
              <w:pStyle w:val="TableParagraph"/>
            </w:pPr>
            <w:r w:rsidRPr="000C5090">
              <w:t>varchar(2000)</w:t>
            </w:r>
          </w:p>
        </w:tc>
        <w:tc>
          <w:tcPr>
            <w:tcW w:w="990" w:type="dxa"/>
          </w:tcPr>
          <w:p w14:paraId="5B7EF5C6" w14:textId="77777777" w:rsidR="00DF7B30" w:rsidRPr="000C5090" w:rsidRDefault="00DF7B30" w:rsidP="00DF7B30">
            <w:pPr>
              <w:pStyle w:val="TableParagraph"/>
            </w:pPr>
            <w:r w:rsidRPr="000C5090">
              <w:t>No</w:t>
            </w:r>
          </w:p>
        </w:tc>
        <w:tc>
          <w:tcPr>
            <w:tcW w:w="1440" w:type="dxa"/>
          </w:tcPr>
          <w:p w14:paraId="30A79C59" w14:textId="77777777" w:rsidR="00DF7B30" w:rsidRPr="000C5090" w:rsidRDefault="00DF7B30" w:rsidP="00DF7B30">
            <w:pPr>
              <w:pStyle w:val="TableParagraph"/>
            </w:pPr>
            <w:r w:rsidRPr="000C5090">
              <w:t>No</w:t>
            </w:r>
          </w:p>
        </w:tc>
        <w:tc>
          <w:tcPr>
            <w:tcW w:w="1449" w:type="dxa"/>
          </w:tcPr>
          <w:p w14:paraId="2925DFFE" w14:textId="77777777" w:rsidR="00DF7B30" w:rsidRPr="000C5090" w:rsidRDefault="00DF7B30" w:rsidP="00DF7B30">
            <w:pPr>
              <w:pStyle w:val="TableParagraph"/>
            </w:pPr>
            <w:r w:rsidRPr="000C5090">
              <w:t>No</w:t>
            </w:r>
          </w:p>
        </w:tc>
      </w:tr>
      <w:tr w:rsidR="00DF7B30" w:rsidRPr="000C5090" w14:paraId="7F1C4F97"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0F5FFD9" w14:textId="77777777" w:rsidR="00DF7B30" w:rsidRPr="000C5090" w:rsidRDefault="00DF7B30" w:rsidP="00DF7B30">
            <w:pPr>
              <w:pStyle w:val="TableParagraph"/>
            </w:pPr>
            <w:r w:rsidRPr="000C5090">
              <w:t>Additional description about the physician advisor portion of a patient review</w:t>
            </w:r>
          </w:p>
        </w:tc>
        <w:tc>
          <w:tcPr>
            <w:tcW w:w="1620" w:type="dxa"/>
          </w:tcPr>
          <w:p w14:paraId="6864E2CC" w14:textId="77777777" w:rsidR="00DF7B30" w:rsidRPr="000C5090" w:rsidRDefault="00DF7B30" w:rsidP="00DF7B30">
            <w:pPr>
              <w:pStyle w:val="TableParagraph"/>
            </w:pPr>
          </w:p>
        </w:tc>
        <w:tc>
          <w:tcPr>
            <w:tcW w:w="990" w:type="dxa"/>
          </w:tcPr>
          <w:p w14:paraId="015DAA71" w14:textId="77777777" w:rsidR="00DF7B30" w:rsidRPr="000C5090" w:rsidRDefault="00DF7B30" w:rsidP="00DF7B30">
            <w:pPr>
              <w:pStyle w:val="TableParagraph"/>
            </w:pPr>
          </w:p>
        </w:tc>
        <w:tc>
          <w:tcPr>
            <w:tcW w:w="1440" w:type="dxa"/>
          </w:tcPr>
          <w:p w14:paraId="01606DF9" w14:textId="77777777" w:rsidR="00DF7B30" w:rsidRPr="000C5090" w:rsidRDefault="00DF7B30" w:rsidP="00DF7B30">
            <w:pPr>
              <w:pStyle w:val="TableParagraph"/>
            </w:pPr>
          </w:p>
        </w:tc>
        <w:tc>
          <w:tcPr>
            <w:tcW w:w="1449" w:type="dxa"/>
          </w:tcPr>
          <w:p w14:paraId="6B67906B" w14:textId="77777777" w:rsidR="00DF7B30" w:rsidRPr="000C5090" w:rsidRDefault="00DF7B30" w:rsidP="00DF7B30">
            <w:pPr>
              <w:pStyle w:val="TableParagraph"/>
            </w:pPr>
          </w:p>
        </w:tc>
      </w:tr>
      <w:tr w:rsidR="00DF7B30" w:rsidRPr="000C5090" w14:paraId="1293445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2648F7" w14:textId="77777777" w:rsidR="00DF7B30" w:rsidRPr="000C5090" w:rsidRDefault="00DF7B30" w:rsidP="00DF7B30">
            <w:pPr>
              <w:pStyle w:val="TableParagraph"/>
            </w:pPr>
            <w:proofErr w:type="spellStart"/>
            <w:r w:rsidRPr="000C5090">
              <w:t>PatientReviewID</w:t>
            </w:r>
            <w:proofErr w:type="spellEnd"/>
          </w:p>
        </w:tc>
        <w:tc>
          <w:tcPr>
            <w:tcW w:w="1620" w:type="dxa"/>
          </w:tcPr>
          <w:p w14:paraId="63CA2856" w14:textId="77777777" w:rsidR="00DF7B30" w:rsidRPr="000C5090" w:rsidRDefault="00DF7B30" w:rsidP="00DF7B30">
            <w:pPr>
              <w:pStyle w:val="TableParagraph"/>
            </w:pPr>
            <w:proofErr w:type="spellStart"/>
            <w:r w:rsidRPr="000C5090">
              <w:t>bigint</w:t>
            </w:r>
            <w:proofErr w:type="spellEnd"/>
          </w:p>
        </w:tc>
        <w:tc>
          <w:tcPr>
            <w:tcW w:w="990" w:type="dxa"/>
          </w:tcPr>
          <w:p w14:paraId="5D7A47C7" w14:textId="77777777" w:rsidR="00DF7B30" w:rsidRPr="000C5090" w:rsidRDefault="00DF7B30" w:rsidP="00DF7B30">
            <w:pPr>
              <w:pStyle w:val="TableParagraph"/>
            </w:pPr>
            <w:r w:rsidRPr="000C5090">
              <w:t>Yes</w:t>
            </w:r>
          </w:p>
        </w:tc>
        <w:tc>
          <w:tcPr>
            <w:tcW w:w="1440" w:type="dxa"/>
          </w:tcPr>
          <w:p w14:paraId="372083A5" w14:textId="77777777" w:rsidR="00DF7B30" w:rsidRPr="000C5090" w:rsidRDefault="00DF7B30" w:rsidP="00DF7B30">
            <w:pPr>
              <w:pStyle w:val="TableParagraph"/>
            </w:pPr>
            <w:r w:rsidRPr="000C5090">
              <w:t>No</w:t>
            </w:r>
          </w:p>
        </w:tc>
        <w:tc>
          <w:tcPr>
            <w:tcW w:w="1449" w:type="dxa"/>
          </w:tcPr>
          <w:p w14:paraId="75672F6C" w14:textId="77777777" w:rsidR="00DF7B30" w:rsidRPr="000C5090" w:rsidRDefault="00DF7B30" w:rsidP="00DF7B30">
            <w:pPr>
              <w:pStyle w:val="TableParagraph"/>
            </w:pPr>
            <w:r w:rsidRPr="000C5090">
              <w:t>Yes</w:t>
            </w:r>
          </w:p>
        </w:tc>
      </w:tr>
      <w:tr w:rsidR="00DF7B30" w:rsidRPr="000C5090" w14:paraId="6B66490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6B07121" w14:textId="77777777" w:rsidR="00DF7B30" w:rsidRPr="000C5090" w:rsidRDefault="00DF7B30" w:rsidP="00DF7B30">
            <w:pPr>
              <w:pStyle w:val="TableParagraph"/>
            </w:pPr>
            <w:r w:rsidRPr="000C5090">
              <w:t>Identification number for a patient review</w:t>
            </w:r>
          </w:p>
        </w:tc>
        <w:tc>
          <w:tcPr>
            <w:tcW w:w="1620" w:type="dxa"/>
          </w:tcPr>
          <w:p w14:paraId="29F0BE14" w14:textId="77777777" w:rsidR="00DF7B30" w:rsidRPr="000C5090" w:rsidRDefault="00DF7B30" w:rsidP="00DF7B30">
            <w:pPr>
              <w:pStyle w:val="TableParagraph"/>
            </w:pPr>
          </w:p>
        </w:tc>
        <w:tc>
          <w:tcPr>
            <w:tcW w:w="990" w:type="dxa"/>
          </w:tcPr>
          <w:p w14:paraId="13B8DCDC" w14:textId="77777777" w:rsidR="00DF7B30" w:rsidRPr="000C5090" w:rsidRDefault="00DF7B30" w:rsidP="00DF7B30">
            <w:pPr>
              <w:pStyle w:val="TableParagraph"/>
            </w:pPr>
          </w:p>
        </w:tc>
        <w:tc>
          <w:tcPr>
            <w:tcW w:w="1440" w:type="dxa"/>
          </w:tcPr>
          <w:p w14:paraId="35FDA45C" w14:textId="77777777" w:rsidR="00DF7B30" w:rsidRPr="000C5090" w:rsidRDefault="00DF7B30" w:rsidP="00DF7B30">
            <w:pPr>
              <w:pStyle w:val="TableParagraph"/>
            </w:pPr>
          </w:p>
        </w:tc>
        <w:tc>
          <w:tcPr>
            <w:tcW w:w="1449" w:type="dxa"/>
          </w:tcPr>
          <w:p w14:paraId="5E973F5A" w14:textId="77777777" w:rsidR="00DF7B30" w:rsidRPr="000C5090" w:rsidRDefault="00DF7B30" w:rsidP="00DF7B30">
            <w:pPr>
              <w:pStyle w:val="TableParagraph"/>
            </w:pPr>
          </w:p>
        </w:tc>
      </w:tr>
      <w:tr w:rsidR="00DF7B30" w:rsidRPr="000C5090" w14:paraId="54232DF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E0D13AC" w14:textId="77777777" w:rsidR="00DF7B30" w:rsidRPr="000C5090" w:rsidRDefault="00DF7B30" w:rsidP="00DF7B30">
            <w:pPr>
              <w:pStyle w:val="TableParagraph"/>
            </w:pPr>
            <w:proofErr w:type="spellStart"/>
            <w:r w:rsidRPr="000C5090">
              <w:t>PhysicianAdvisorID</w:t>
            </w:r>
            <w:proofErr w:type="spellEnd"/>
          </w:p>
        </w:tc>
        <w:tc>
          <w:tcPr>
            <w:tcW w:w="1620" w:type="dxa"/>
          </w:tcPr>
          <w:p w14:paraId="66B87DE1" w14:textId="77777777" w:rsidR="00DF7B30" w:rsidRPr="000C5090" w:rsidRDefault="00DF7B30" w:rsidP="00DF7B30">
            <w:pPr>
              <w:pStyle w:val="TableParagraph"/>
            </w:pPr>
            <w:r w:rsidRPr="000C5090">
              <w:t>int</w:t>
            </w:r>
          </w:p>
        </w:tc>
        <w:tc>
          <w:tcPr>
            <w:tcW w:w="990" w:type="dxa"/>
          </w:tcPr>
          <w:p w14:paraId="4EC21D1E" w14:textId="77777777" w:rsidR="00DF7B30" w:rsidRPr="000C5090" w:rsidRDefault="00DF7B30" w:rsidP="00DF7B30">
            <w:pPr>
              <w:pStyle w:val="TableParagraph"/>
            </w:pPr>
            <w:r w:rsidRPr="000C5090">
              <w:t>Yes</w:t>
            </w:r>
          </w:p>
        </w:tc>
        <w:tc>
          <w:tcPr>
            <w:tcW w:w="1440" w:type="dxa"/>
          </w:tcPr>
          <w:p w14:paraId="07E3F5D2" w14:textId="77777777" w:rsidR="00DF7B30" w:rsidRPr="000C5090" w:rsidRDefault="00DF7B30" w:rsidP="00DF7B30">
            <w:pPr>
              <w:pStyle w:val="TableParagraph"/>
            </w:pPr>
            <w:r w:rsidRPr="000C5090">
              <w:t>No</w:t>
            </w:r>
          </w:p>
        </w:tc>
        <w:tc>
          <w:tcPr>
            <w:tcW w:w="1449" w:type="dxa"/>
          </w:tcPr>
          <w:p w14:paraId="4F5A3EAC" w14:textId="77777777" w:rsidR="00DF7B30" w:rsidRPr="000C5090" w:rsidRDefault="00DF7B30" w:rsidP="00DF7B30">
            <w:pPr>
              <w:pStyle w:val="TableParagraph"/>
            </w:pPr>
            <w:r w:rsidRPr="000C5090">
              <w:t>Yes</w:t>
            </w:r>
          </w:p>
        </w:tc>
      </w:tr>
      <w:tr w:rsidR="00DF7B30" w:rsidRPr="000C5090" w14:paraId="665599E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4A742A2" w14:textId="77777777" w:rsidR="00DF7B30" w:rsidRPr="000C5090" w:rsidRDefault="00DF7B30" w:rsidP="00DF7B30">
            <w:pPr>
              <w:pStyle w:val="TableParagraph"/>
            </w:pPr>
            <w:r w:rsidRPr="000C5090">
              <w:t>Identification number for a Physician Advisor</w:t>
            </w:r>
          </w:p>
        </w:tc>
        <w:tc>
          <w:tcPr>
            <w:tcW w:w="1620" w:type="dxa"/>
          </w:tcPr>
          <w:p w14:paraId="7FB41BE3" w14:textId="77777777" w:rsidR="00DF7B30" w:rsidRPr="000C5090" w:rsidRDefault="00DF7B30" w:rsidP="00DF7B30">
            <w:pPr>
              <w:pStyle w:val="TableParagraph"/>
            </w:pPr>
          </w:p>
        </w:tc>
        <w:tc>
          <w:tcPr>
            <w:tcW w:w="990" w:type="dxa"/>
          </w:tcPr>
          <w:p w14:paraId="3B9EC7E7" w14:textId="77777777" w:rsidR="00DF7B30" w:rsidRPr="000C5090" w:rsidRDefault="00DF7B30" w:rsidP="00DF7B30">
            <w:pPr>
              <w:pStyle w:val="TableParagraph"/>
            </w:pPr>
          </w:p>
        </w:tc>
        <w:tc>
          <w:tcPr>
            <w:tcW w:w="1440" w:type="dxa"/>
          </w:tcPr>
          <w:p w14:paraId="5567CD3F" w14:textId="77777777" w:rsidR="00DF7B30" w:rsidRPr="000C5090" w:rsidRDefault="00DF7B30" w:rsidP="00DF7B30">
            <w:pPr>
              <w:pStyle w:val="TableParagraph"/>
            </w:pPr>
          </w:p>
        </w:tc>
        <w:tc>
          <w:tcPr>
            <w:tcW w:w="1449" w:type="dxa"/>
          </w:tcPr>
          <w:p w14:paraId="0A39CC0C" w14:textId="77777777" w:rsidR="00DF7B30" w:rsidRPr="000C5090" w:rsidRDefault="00DF7B30" w:rsidP="00DF7B30">
            <w:pPr>
              <w:pStyle w:val="TableParagraph"/>
            </w:pPr>
          </w:p>
        </w:tc>
      </w:tr>
      <w:tr w:rsidR="00DF7B30" w:rsidRPr="000C5090" w14:paraId="3A2BEC55"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CFD75C6" w14:textId="77777777" w:rsidR="00DF7B30" w:rsidRPr="000C5090" w:rsidRDefault="00DF7B30" w:rsidP="00DF7B30">
            <w:pPr>
              <w:pStyle w:val="TableParagraph"/>
            </w:pPr>
            <w:proofErr w:type="spellStart"/>
            <w:r w:rsidRPr="000C5090">
              <w:t>PhysicianAdvisorPatientReasonID</w:t>
            </w:r>
            <w:proofErr w:type="spellEnd"/>
          </w:p>
        </w:tc>
        <w:tc>
          <w:tcPr>
            <w:tcW w:w="1620" w:type="dxa"/>
          </w:tcPr>
          <w:p w14:paraId="229C24BE" w14:textId="77777777" w:rsidR="00DF7B30" w:rsidRPr="000C5090" w:rsidRDefault="00DF7B30" w:rsidP="00DF7B30">
            <w:pPr>
              <w:pStyle w:val="TableParagraph"/>
            </w:pPr>
            <w:proofErr w:type="spellStart"/>
            <w:r w:rsidRPr="000C5090">
              <w:t>smallint</w:t>
            </w:r>
            <w:proofErr w:type="spellEnd"/>
          </w:p>
        </w:tc>
        <w:tc>
          <w:tcPr>
            <w:tcW w:w="990" w:type="dxa"/>
          </w:tcPr>
          <w:p w14:paraId="5B3A5195" w14:textId="77777777" w:rsidR="00DF7B30" w:rsidRPr="000C5090" w:rsidRDefault="00DF7B30" w:rsidP="00DF7B30">
            <w:pPr>
              <w:pStyle w:val="TableParagraph"/>
            </w:pPr>
            <w:r w:rsidRPr="000C5090">
              <w:t>No</w:t>
            </w:r>
          </w:p>
        </w:tc>
        <w:tc>
          <w:tcPr>
            <w:tcW w:w="1440" w:type="dxa"/>
          </w:tcPr>
          <w:p w14:paraId="6758A2AF" w14:textId="77777777" w:rsidR="00DF7B30" w:rsidRPr="000C5090" w:rsidRDefault="00DF7B30" w:rsidP="00DF7B30">
            <w:pPr>
              <w:pStyle w:val="TableParagraph"/>
            </w:pPr>
            <w:r w:rsidRPr="000C5090">
              <w:t>No</w:t>
            </w:r>
          </w:p>
        </w:tc>
        <w:tc>
          <w:tcPr>
            <w:tcW w:w="1449" w:type="dxa"/>
          </w:tcPr>
          <w:p w14:paraId="4E660072" w14:textId="77777777" w:rsidR="00DF7B30" w:rsidRPr="000C5090" w:rsidRDefault="00DF7B30" w:rsidP="00DF7B30">
            <w:pPr>
              <w:pStyle w:val="TableParagraph"/>
            </w:pPr>
            <w:r w:rsidRPr="000C5090">
              <w:t>Yes</w:t>
            </w:r>
          </w:p>
        </w:tc>
      </w:tr>
      <w:tr w:rsidR="00DF7B30" w:rsidRPr="000C5090" w14:paraId="53645976"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2164754" w14:textId="77777777" w:rsidR="00DF7B30" w:rsidRPr="000C5090" w:rsidRDefault="00DF7B30" w:rsidP="00DF7B30">
            <w:pPr>
              <w:pStyle w:val="TableParagraph"/>
            </w:pPr>
            <w:r w:rsidRPr="000C5090">
              <w:t>Identification number for a Physician Advisor patient review reason</w:t>
            </w:r>
          </w:p>
        </w:tc>
        <w:tc>
          <w:tcPr>
            <w:tcW w:w="1620" w:type="dxa"/>
          </w:tcPr>
          <w:p w14:paraId="6BBB422C" w14:textId="77777777" w:rsidR="00DF7B30" w:rsidRPr="000C5090" w:rsidRDefault="00DF7B30" w:rsidP="00DF7B30">
            <w:pPr>
              <w:pStyle w:val="TableParagraph"/>
            </w:pPr>
          </w:p>
        </w:tc>
        <w:tc>
          <w:tcPr>
            <w:tcW w:w="990" w:type="dxa"/>
          </w:tcPr>
          <w:p w14:paraId="09E677F7" w14:textId="77777777" w:rsidR="00DF7B30" w:rsidRPr="000C5090" w:rsidRDefault="00DF7B30" w:rsidP="00DF7B30">
            <w:pPr>
              <w:pStyle w:val="TableParagraph"/>
            </w:pPr>
          </w:p>
        </w:tc>
        <w:tc>
          <w:tcPr>
            <w:tcW w:w="1440" w:type="dxa"/>
          </w:tcPr>
          <w:p w14:paraId="6994FA72" w14:textId="77777777" w:rsidR="00DF7B30" w:rsidRPr="000C5090" w:rsidRDefault="00DF7B30" w:rsidP="00DF7B30">
            <w:pPr>
              <w:pStyle w:val="TableParagraph"/>
            </w:pPr>
          </w:p>
        </w:tc>
        <w:tc>
          <w:tcPr>
            <w:tcW w:w="1449" w:type="dxa"/>
          </w:tcPr>
          <w:p w14:paraId="1358DEB4" w14:textId="77777777" w:rsidR="00DF7B30" w:rsidRPr="000C5090" w:rsidRDefault="00DF7B30" w:rsidP="00DF7B30">
            <w:pPr>
              <w:pStyle w:val="TableParagraph"/>
            </w:pPr>
          </w:p>
        </w:tc>
      </w:tr>
      <w:tr w:rsidR="00DF7B30" w:rsidRPr="000C5090" w14:paraId="186B8DAC"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BC8D4F0" w14:textId="77777777" w:rsidR="00DF7B30" w:rsidRPr="000C5090" w:rsidRDefault="00DF7B30" w:rsidP="00DF7B30">
            <w:pPr>
              <w:pStyle w:val="TableParagraph"/>
            </w:pPr>
            <w:proofErr w:type="spellStart"/>
            <w:r w:rsidRPr="000C5090">
              <w:t>PhysicianAdvisorPatientReviewID</w:t>
            </w:r>
            <w:proofErr w:type="spellEnd"/>
          </w:p>
        </w:tc>
        <w:tc>
          <w:tcPr>
            <w:tcW w:w="1620" w:type="dxa"/>
          </w:tcPr>
          <w:p w14:paraId="729DE98E" w14:textId="77777777" w:rsidR="00DF7B30" w:rsidRPr="000C5090" w:rsidRDefault="00DF7B30" w:rsidP="00DF7B30">
            <w:pPr>
              <w:pStyle w:val="TableParagraph"/>
            </w:pPr>
            <w:proofErr w:type="spellStart"/>
            <w:r w:rsidRPr="000C5090">
              <w:t>bigint</w:t>
            </w:r>
            <w:proofErr w:type="spellEnd"/>
          </w:p>
        </w:tc>
        <w:tc>
          <w:tcPr>
            <w:tcW w:w="990" w:type="dxa"/>
          </w:tcPr>
          <w:p w14:paraId="2F15DBC8" w14:textId="77777777" w:rsidR="00DF7B30" w:rsidRPr="000C5090" w:rsidRDefault="00DF7B30" w:rsidP="00DF7B30">
            <w:pPr>
              <w:pStyle w:val="TableParagraph"/>
            </w:pPr>
            <w:r w:rsidRPr="000C5090">
              <w:t>Yes</w:t>
            </w:r>
          </w:p>
        </w:tc>
        <w:tc>
          <w:tcPr>
            <w:tcW w:w="1440" w:type="dxa"/>
          </w:tcPr>
          <w:p w14:paraId="749D5069" w14:textId="77777777" w:rsidR="00DF7B30" w:rsidRPr="000C5090" w:rsidRDefault="00DF7B30" w:rsidP="00DF7B30">
            <w:pPr>
              <w:pStyle w:val="TableParagraph"/>
            </w:pPr>
            <w:r w:rsidRPr="000C5090">
              <w:t>Yes</w:t>
            </w:r>
          </w:p>
        </w:tc>
        <w:tc>
          <w:tcPr>
            <w:tcW w:w="1449" w:type="dxa"/>
          </w:tcPr>
          <w:p w14:paraId="5222B44B" w14:textId="77777777" w:rsidR="00DF7B30" w:rsidRPr="000C5090" w:rsidRDefault="00DF7B30" w:rsidP="00DF7B30">
            <w:pPr>
              <w:pStyle w:val="TableParagraph"/>
            </w:pPr>
            <w:r w:rsidRPr="000C5090">
              <w:t>No</w:t>
            </w:r>
          </w:p>
        </w:tc>
      </w:tr>
      <w:tr w:rsidR="00DF7B30" w:rsidRPr="000C5090" w14:paraId="0A71ADAB"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126AC97" w14:textId="77777777" w:rsidR="00DF7B30" w:rsidRPr="000C5090" w:rsidRDefault="00DF7B30" w:rsidP="00DF7B30">
            <w:pPr>
              <w:pStyle w:val="TableParagraph"/>
            </w:pPr>
            <w:r w:rsidRPr="000C5090">
              <w:t>Identification number for a Physician Advisor patient review</w:t>
            </w:r>
          </w:p>
        </w:tc>
        <w:tc>
          <w:tcPr>
            <w:tcW w:w="1620" w:type="dxa"/>
          </w:tcPr>
          <w:p w14:paraId="73B80407" w14:textId="77777777" w:rsidR="00DF7B30" w:rsidRPr="000C5090" w:rsidRDefault="00DF7B30" w:rsidP="00DF7B30">
            <w:pPr>
              <w:pStyle w:val="TableParagraph"/>
            </w:pPr>
          </w:p>
        </w:tc>
        <w:tc>
          <w:tcPr>
            <w:tcW w:w="990" w:type="dxa"/>
          </w:tcPr>
          <w:p w14:paraId="757F8563" w14:textId="77777777" w:rsidR="00DF7B30" w:rsidRPr="000C5090" w:rsidRDefault="00DF7B30" w:rsidP="00DF7B30">
            <w:pPr>
              <w:pStyle w:val="TableParagraph"/>
            </w:pPr>
          </w:p>
        </w:tc>
        <w:tc>
          <w:tcPr>
            <w:tcW w:w="1440" w:type="dxa"/>
          </w:tcPr>
          <w:p w14:paraId="382D291E" w14:textId="77777777" w:rsidR="00DF7B30" w:rsidRPr="000C5090" w:rsidRDefault="00DF7B30" w:rsidP="00DF7B30">
            <w:pPr>
              <w:pStyle w:val="TableParagraph"/>
            </w:pPr>
          </w:p>
        </w:tc>
        <w:tc>
          <w:tcPr>
            <w:tcW w:w="1449" w:type="dxa"/>
          </w:tcPr>
          <w:p w14:paraId="378F2B02" w14:textId="77777777" w:rsidR="00DF7B30" w:rsidRPr="000C5090" w:rsidRDefault="00DF7B30" w:rsidP="00DF7B30">
            <w:pPr>
              <w:pStyle w:val="TableParagraph"/>
            </w:pPr>
          </w:p>
        </w:tc>
      </w:tr>
      <w:tr w:rsidR="00DF7B30" w:rsidRPr="000C5090" w14:paraId="72EEB222"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620269A" w14:textId="77777777" w:rsidR="00DF7B30" w:rsidRPr="000C5090" w:rsidRDefault="00DF7B30" w:rsidP="00DF7B30">
            <w:pPr>
              <w:pStyle w:val="TableParagraph"/>
            </w:pPr>
            <w:proofErr w:type="spellStart"/>
            <w:r w:rsidRPr="000C5090">
              <w:t>RecommendedCareLevelID</w:t>
            </w:r>
            <w:proofErr w:type="spellEnd"/>
          </w:p>
        </w:tc>
        <w:tc>
          <w:tcPr>
            <w:tcW w:w="1620" w:type="dxa"/>
          </w:tcPr>
          <w:p w14:paraId="5A75C599" w14:textId="77777777" w:rsidR="00DF7B30" w:rsidRPr="000C5090" w:rsidRDefault="00DF7B30" w:rsidP="00DF7B30">
            <w:pPr>
              <w:pStyle w:val="TableParagraph"/>
            </w:pPr>
            <w:proofErr w:type="spellStart"/>
            <w:r w:rsidRPr="000C5090">
              <w:t>tinyint</w:t>
            </w:r>
            <w:proofErr w:type="spellEnd"/>
          </w:p>
        </w:tc>
        <w:tc>
          <w:tcPr>
            <w:tcW w:w="990" w:type="dxa"/>
          </w:tcPr>
          <w:p w14:paraId="732A6EBF" w14:textId="77777777" w:rsidR="00DF7B30" w:rsidRPr="000C5090" w:rsidRDefault="00DF7B30" w:rsidP="00DF7B30">
            <w:pPr>
              <w:pStyle w:val="TableParagraph"/>
            </w:pPr>
            <w:r w:rsidRPr="000C5090">
              <w:t>No</w:t>
            </w:r>
          </w:p>
        </w:tc>
        <w:tc>
          <w:tcPr>
            <w:tcW w:w="1440" w:type="dxa"/>
          </w:tcPr>
          <w:p w14:paraId="3DE7925E" w14:textId="77777777" w:rsidR="00DF7B30" w:rsidRPr="000C5090" w:rsidRDefault="00DF7B30" w:rsidP="00DF7B30">
            <w:pPr>
              <w:pStyle w:val="TableParagraph"/>
            </w:pPr>
            <w:r w:rsidRPr="000C5090">
              <w:t>No</w:t>
            </w:r>
          </w:p>
        </w:tc>
        <w:tc>
          <w:tcPr>
            <w:tcW w:w="1449" w:type="dxa"/>
          </w:tcPr>
          <w:p w14:paraId="77E6F916" w14:textId="77777777" w:rsidR="00DF7B30" w:rsidRPr="000C5090" w:rsidRDefault="00DF7B30" w:rsidP="00DF7B30">
            <w:pPr>
              <w:pStyle w:val="TableParagraph"/>
            </w:pPr>
            <w:r w:rsidRPr="000C5090">
              <w:t>Yes</w:t>
            </w:r>
          </w:p>
        </w:tc>
      </w:tr>
      <w:tr w:rsidR="00DF7B30" w:rsidRPr="000C5090" w14:paraId="0D3BE42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A34A6FB" w14:textId="77777777" w:rsidR="00DF7B30" w:rsidRPr="000C5090" w:rsidRDefault="00DF7B30" w:rsidP="00DF7B30">
            <w:pPr>
              <w:pStyle w:val="TableParagraph"/>
            </w:pPr>
            <w:r w:rsidRPr="000C5090">
              <w:t>Identification number for a Recommended Level of Care</w:t>
            </w:r>
          </w:p>
        </w:tc>
        <w:tc>
          <w:tcPr>
            <w:tcW w:w="1620" w:type="dxa"/>
          </w:tcPr>
          <w:p w14:paraId="60F6C2EC" w14:textId="77777777" w:rsidR="00DF7B30" w:rsidRPr="000C5090" w:rsidRDefault="00DF7B30" w:rsidP="00DF7B30">
            <w:pPr>
              <w:pStyle w:val="TableParagraph"/>
            </w:pPr>
          </w:p>
        </w:tc>
        <w:tc>
          <w:tcPr>
            <w:tcW w:w="990" w:type="dxa"/>
          </w:tcPr>
          <w:p w14:paraId="75A0CC78" w14:textId="77777777" w:rsidR="00DF7B30" w:rsidRPr="000C5090" w:rsidRDefault="00DF7B30" w:rsidP="00DF7B30">
            <w:pPr>
              <w:pStyle w:val="TableParagraph"/>
            </w:pPr>
          </w:p>
        </w:tc>
        <w:tc>
          <w:tcPr>
            <w:tcW w:w="1440" w:type="dxa"/>
          </w:tcPr>
          <w:p w14:paraId="34D117A6" w14:textId="77777777" w:rsidR="00DF7B30" w:rsidRPr="000C5090" w:rsidRDefault="00DF7B30" w:rsidP="00DF7B30">
            <w:pPr>
              <w:pStyle w:val="TableParagraph"/>
            </w:pPr>
          </w:p>
        </w:tc>
        <w:tc>
          <w:tcPr>
            <w:tcW w:w="1449" w:type="dxa"/>
          </w:tcPr>
          <w:p w14:paraId="5484FF1D" w14:textId="77777777" w:rsidR="00DF7B30" w:rsidRPr="000C5090" w:rsidRDefault="00DF7B30" w:rsidP="00DF7B30">
            <w:pPr>
              <w:pStyle w:val="TableParagraph"/>
            </w:pPr>
          </w:p>
        </w:tc>
      </w:tr>
      <w:tr w:rsidR="00DF7B30" w:rsidRPr="000C5090" w14:paraId="25E0BD20"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DABDC12" w14:textId="77777777" w:rsidR="00DF7B30" w:rsidRPr="000C5090" w:rsidRDefault="00DF7B30" w:rsidP="00DF7B30">
            <w:pPr>
              <w:pStyle w:val="TableParagraph"/>
            </w:pPr>
            <w:proofErr w:type="spellStart"/>
            <w:r w:rsidRPr="000C5090">
              <w:t>RecommendedCareLevelOther</w:t>
            </w:r>
            <w:proofErr w:type="spellEnd"/>
          </w:p>
        </w:tc>
        <w:tc>
          <w:tcPr>
            <w:tcW w:w="1620" w:type="dxa"/>
          </w:tcPr>
          <w:p w14:paraId="552671B5" w14:textId="77777777" w:rsidR="00DF7B30" w:rsidRPr="000C5090" w:rsidRDefault="00DF7B30" w:rsidP="00DF7B30">
            <w:pPr>
              <w:pStyle w:val="TableParagraph"/>
            </w:pPr>
            <w:r w:rsidRPr="000C5090">
              <w:t>varchar(2000)</w:t>
            </w:r>
          </w:p>
        </w:tc>
        <w:tc>
          <w:tcPr>
            <w:tcW w:w="990" w:type="dxa"/>
          </w:tcPr>
          <w:p w14:paraId="3EE51E6C" w14:textId="77777777" w:rsidR="00DF7B30" w:rsidRPr="000C5090" w:rsidRDefault="00DF7B30" w:rsidP="00DF7B30">
            <w:pPr>
              <w:pStyle w:val="TableParagraph"/>
            </w:pPr>
            <w:r w:rsidRPr="000C5090">
              <w:t>No</w:t>
            </w:r>
          </w:p>
        </w:tc>
        <w:tc>
          <w:tcPr>
            <w:tcW w:w="1440" w:type="dxa"/>
          </w:tcPr>
          <w:p w14:paraId="76CCDDC3" w14:textId="77777777" w:rsidR="00DF7B30" w:rsidRPr="000C5090" w:rsidRDefault="00DF7B30" w:rsidP="00DF7B30">
            <w:pPr>
              <w:pStyle w:val="TableParagraph"/>
            </w:pPr>
            <w:r w:rsidRPr="000C5090">
              <w:t>No</w:t>
            </w:r>
          </w:p>
        </w:tc>
        <w:tc>
          <w:tcPr>
            <w:tcW w:w="1449" w:type="dxa"/>
          </w:tcPr>
          <w:p w14:paraId="2C647B73" w14:textId="77777777" w:rsidR="00DF7B30" w:rsidRPr="000C5090" w:rsidRDefault="00DF7B30" w:rsidP="00DF7B30">
            <w:pPr>
              <w:pStyle w:val="TableParagraph"/>
            </w:pPr>
            <w:r w:rsidRPr="000C5090">
              <w:t>No</w:t>
            </w:r>
          </w:p>
        </w:tc>
      </w:tr>
      <w:tr w:rsidR="00DF7B30" w:rsidRPr="000C5090" w14:paraId="78818C3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9C44001" w14:textId="77777777" w:rsidR="00DF7B30" w:rsidRPr="000C5090" w:rsidRDefault="00DF7B30" w:rsidP="00DF7B30">
            <w:pPr>
              <w:pStyle w:val="TableParagraph"/>
            </w:pPr>
            <w:r w:rsidRPr="000C5090">
              <w:t>Additional description about the physician advisor recommended level of care portion of a patient review</w:t>
            </w:r>
          </w:p>
        </w:tc>
        <w:tc>
          <w:tcPr>
            <w:tcW w:w="1620" w:type="dxa"/>
          </w:tcPr>
          <w:p w14:paraId="38D835DD" w14:textId="77777777" w:rsidR="00DF7B30" w:rsidRPr="000C5090" w:rsidRDefault="00DF7B30" w:rsidP="00DF7B30">
            <w:pPr>
              <w:pStyle w:val="TableParagraph"/>
            </w:pPr>
          </w:p>
        </w:tc>
        <w:tc>
          <w:tcPr>
            <w:tcW w:w="990" w:type="dxa"/>
          </w:tcPr>
          <w:p w14:paraId="59972E68" w14:textId="77777777" w:rsidR="00DF7B30" w:rsidRPr="000C5090" w:rsidRDefault="00DF7B30" w:rsidP="00DF7B30">
            <w:pPr>
              <w:pStyle w:val="TableParagraph"/>
            </w:pPr>
          </w:p>
        </w:tc>
        <w:tc>
          <w:tcPr>
            <w:tcW w:w="1440" w:type="dxa"/>
          </w:tcPr>
          <w:p w14:paraId="17DC44CB" w14:textId="77777777" w:rsidR="00DF7B30" w:rsidRPr="000C5090" w:rsidRDefault="00DF7B30" w:rsidP="00DF7B30">
            <w:pPr>
              <w:pStyle w:val="TableParagraph"/>
            </w:pPr>
          </w:p>
        </w:tc>
        <w:tc>
          <w:tcPr>
            <w:tcW w:w="1449" w:type="dxa"/>
          </w:tcPr>
          <w:p w14:paraId="7847E0A2" w14:textId="77777777" w:rsidR="00DF7B30" w:rsidRPr="000C5090" w:rsidRDefault="00DF7B30" w:rsidP="00DF7B30">
            <w:pPr>
              <w:pStyle w:val="TableParagraph"/>
            </w:pPr>
          </w:p>
        </w:tc>
      </w:tr>
      <w:tr w:rsidR="00DF7B30" w:rsidRPr="000C5090" w14:paraId="6A801B9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CED8422" w14:textId="77777777" w:rsidR="00DF7B30" w:rsidRPr="000C5090" w:rsidRDefault="00DF7B30" w:rsidP="00DF7B30">
            <w:pPr>
              <w:pStyle w:val="TableParagraph"/>
            </w:pPr>
            <w:proofErr w:type="spellStart"/>
            <w:r w:rsidRPr="000C5090">
              <w:t>StatusChangeDate</w:t>
            </w:r>
            <w:proofErr w:type="spellEnd"/>
          </w:p>
        </w:tc>
        <w:tc>
          <w:tcPr>
            <w:tcW w:w="1620" w:type="dxa"/>
          </w:tcPr>
          <w:p w14:paraId="5EF2D7F4" w14:textId="77777777" w:rsidR="00DF7B30" w:rsidRPr="000C5090" w:rsidRDefault="00DF7B30" w:rsidP="00DF7B30">
            <w:pPr>
              <w:pStyle w:val="TableParagraph"/>
            </w:pPr>
            <w:r w:rsidRPr="000C5090">
              <w:t>datetime</w:t>
            </w:r>
          </w:p>
        </w:tc>
        <w:tc>
          <w:tcPr>
            <w:tcW w:w="990" w:type="dxa"/>
          </w:tcPr>
          <w:p w14:paraId="2553900C" w14:textId="77777777" w:rsidR="00DF7B30" w:rsidRPr="000C5090" w:rsidRDefault="00DF7B30" w:rsidP="00DF7B30">
            <w:pPr>
              <w:pStyle w:val="TableParagraph"/>
            </w:pPr>
            <w:r w:rsidRPr="000C5090">
              <w:t>No</w:t>
            </w:r>
          </w:p>
        </w:tc>
        <w:tc>
          <w:tcPr>
            <w:tcW w:w="1440" w:type="dxa"/>
          </w:tcPr>
          <w:p w14:paraId="11C9DF20" w14:textId="77777777" w:rsidR="00DF7B30" w:rsidRPr="000C5090" w:rsidRDefault="00DF7B30" w:rsidP="00DF7B30">
            <w:pPr>
              <w:pStyle w:val="TableParagraph"/>
            </w:pPr>
            <w:r w:rsidRPr="000C5090">
              <w:t>No</w:t>
            </w:r>
          </w:p>
        </w:tc>
        <w:tc>
          <w:tcPr>
            <w:tcW w:w="1449" w:type="dxa"/>
          </w:tcPr>
          <w:p w14:paraId="08817C09" w14:textId="77777777" w:rsidR="00DF7B30" w:rsidRPr="000C5090" w:rsidRDefault="00DF7B30" w:rsidP="00DF7B30">
            <w:pPr>
              <w:pStyle w:val="TableParagraph"/>
            </w:pPr>
            <w:r w:rsidRPr="000C5090">
              <w:t>No</w:t>
            </w:r>
          </w:p>
        </w:tc>
      </w:tr>
      <w:tr w:rsidR="00DF7B30" w:rsidRPr="000C5090" w14:paraId="7AC028C4"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FAF6425" w14:textId="77777777" w:rsidR="00DF7B30" w:rsidRPr="000C5090" w:rsidRDefault="00DF7B30" w:rsidP="00DF7B30">
            <w:pPr>
              <w:pStyle w:val="TableParagraph"/>
            </w:pPr>
            <w:r w:rsidRPr="000C5090">
              <w:t>Date that the Physician Advisor record status was changed</w:t>
            </w:r>
          </w:p>
        </w:tc>
        <w:tc>
          <w:tcPr>
            <w:tcW w:w="1620" w:type="dxa"/>
          </w:tcPr>
          <w:p w14:paraId="16A1B5B0" w14:textId="77777777" w:rsidR="00DF7B30" w:rsidRPr="000C5090" w:rsidRDefault="00DF7B30" w:rsidP="00DF7B30">
            <w:pPr>
              <w:pStyle w:val="TableParagraph"/>
            </w:pPr>
          </w:p>
        </w:tc>
        <w:tc>
          <w:tcPr>
            <w:tcW w:w="990" w:type="dxa"/>
          </w:tcPr>
          <w:p w14:paraId="54C3D709" w14:textId="77777777" w:rsidR="00DF7B30" w:rsidRPr="000C5090" w:rsidRDefault="00DF7B30" w:rsidP="00DF7B30">
            <w:pPr>
              <w:pStyle w:val="TableParagraph"/>
            </w:pPr>
          </w:p>
        </w:tc>
        <w:tc>
          <w:tcPr>
            <w:tcW w:w="1440" w:type="dxa"/>
          </w:tcPr>
          <w:p w14:paraId="781D53A6" w14:textId="77777777" w:rsidR="00DF7B30" w:rsidRPr="000C5090" w:rsidRDefault="00DF7B30" w:rsidP="00DF7B30">
            <w:pPr>
              <w:pStyle w:val="TableParagraph"/>
            </w:pPr>
          </w:p>
        </w:tc>
        <w:tc>
          <w:tcPr>
            <w:tcW w:w="1449" w:type="dxa"/>
          </w:tcPr>
          <w:p w14:paraId="181F1047" w14:textId="77777777" w:rsidR="00DF7B30" w:rsidRPr="000C5090" w:rsidRDefault="00DF7B30" w:rsidP="00DF7B30">
            <w:pPr>
              <w:pStyle w:val="TableParagraph"/>
            </w:pPr>
          </w:p>
        </w:tc>
      </w:tr>
      <w:tr w:rsidR="00DF7B30" w:rsidRPr="000C5090" w14:paraId="56389FCF"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8E8D127" w14:textId="77777777" w:rsidR="00DF7B30" w:rsidRPr="000C5090" w:rsidRDefault="00DF7B30" w:rsidP="00DF7B30">
            <w:pPr>
              <w:pStyle w:val="TableParagraph"/>
            </w:pPr>
            <w:proofErr w:type="spellStart"/>
            <w:r w:rsidRPr="000C5090">
              <w:t>StatusID</w:t>
            </w:r>
            <w:proofErr w:type="spellEnd"/>
          </w:p>
        </w:tc>
        <w:tc>
          <w:tcPr>
            <w:tcW w:w="1620" w:type="dxa"/>
          </w:tcPr>
          <w:p w14:paraId="56AC9903" w14:textId="77777777" w:rsidR="00DF7B30" w:rsidRPr="000C5090" w:rsidRDefault="00DF7B30" w:rsidP="00DF7B30">
            <w:pPr>
              <w:pStyle w:val="TableParagraph"/>
            </w:pPr>
            <w:proofErr w:type="spellStart"/>
            <w:r w:rsidRPr="000C5090">
              <w:t>tinyint</w:t>
            </w:r>
            <w:proofErr w:type="spellEnd"/>
          </w:p>
        </w:tc>
        <w:tc>
          <w:tcPr>
            <w:tcW w:w="990" w:type="dxa"/>
          </w:tcPr>
          <w:p w14:paraId="3676EBBF" w14:textId="77777777" w:rsidR="00DF7B30" w:rsidRPr="000C5090" w:rsidRDefault="00DF7B30" w:rsidP="00DF7B30">
            <w:pPr>
              <w:pStyle w:val="TableParagraph"/>
            </w:pPr>
            <w:r w:rsidRPr="000C5090">
              <w:t>No</w:t>
            </w:r>
          </w:p>
        </w:tc>
        <w:tc>
          <w:tcPr>
            <w:tcW w:w="1440" w:type="dxa"/>
          </w:tcPr>
          <w:p w14:paraId="0B3EC832" w14:textId="77777777" w:rsidR="00DF7B30" w:rsidRPr="000C5090" w:rsidRDefault="00DF7B30" w:rsidP="00DF7B30">
            <w:pPr>
              <w:pStyle w:val="TableParagraph"/>
            </w:pPr>
            <w:r w:rsidRPr="000C5090">
              <w:t>No</w:t>
            </w:r>
          </w:p>
        </w:tc>
        <w:tc>
          <w:tcPr>
            <w:tcW w:w="1449" w:type="dxa"/>
          </w:tcPr>
          <w:p w14:paraId="0292D66C" w14:textId="77777777" w:rsidR="00DF7B30" w:rsidRPr="000C5090" w:rsidRDefault="00DF7B30" w:rsidP="00DF7B30">
            <w:pPr>
              <w:pStyle w:val="TableParagraph"/>
            </w:pPr>
            <w:r w:rsidRPr="000C5090">
              <w:t>Yes</w:t>
            </w:r>
          </w:p>
        </w:tc>
      </w:tr>
      <w:tr w:rsidR="00DF7B30" w:rsidRPr="000C5090" w14:paraId="4E65DE7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557B958" w14:textId="77777777" w:rsidR="00DF7B30" w:rsidRPr="000C5090" w:rsidRDefault="00DF7B30" w:rsidP="00DF7B30">
            <w:pPr>
              <w:pStyle w:val="TableParagraph"/>
            </w:pPr>
            <w:r w:rsidRPr="000C5090">
              <w:t>Identification number for a Physician Advisor review status</w:t>
            </w:r>
          </w:p>
        </w:tc>
        <w:tc>
          <w:tcPr>
            <w:tcW w:w="1620" w:type="dxa"/>
          </w:tcPr>
          <w:p w14:paraId="216E3A17" w14:textId="77777777" w:rsidR="00DF7B30" w:rsidRPr="000C5090" w:rsidRDefault="00DF7B30" w:rsidP="00DF7B30">
            <w:pPr>
              <w:pStyle w:val="TableParagraph"/>
            </w:pPr>
          </w:p>
        </w:tc>
        <w:tc>
          <w:tcPr>
            <w:tcW w:w="990" w:type="dxa"/>
          </w:tcPr>
          <w:p w14:paraId="1CB74505" w14:textId="77777777" w:rsidR="00DF7B30" w:rsidRPr="000C5090" w:rsidRDefault="00DF7B30" w:rsidP="00DF7B30">
            <w:pPr>
              <w:pStyle w:val="TableParagraph"/>
            </w:pPr>
          </w:p>
        </w:tc>
        <w:tc>
          <w:tcPr>
            <w:tcW w:w="1440" w:type="dxa"/>
          </w:tcPr>
          <w:p w14:paraId="3DDFA14A" w14:textId="77777777" w:rsidR="00DF7B30" w:rsidRPr="000C5090" w:rsidRDefault="00DF7B30" w:rsidP="00DF7B30">
            <w:pPr>
              <w:pStyle w:val="TableParagraph"/>
            </w:pPr>
          </w:p>
        </w:tc>
        <w:tc>
          <w:tcPr>
            <w:tcW w:w="1449" w:type="dxa"/>
          </w:tcPr>
          <w:p w14:paraId="473B70DE" w14:textId="77777777" w:rsidR="00DF7B30" w:rsidRPr="000C5090" w:rsidRDefault="00DF7B30" w:rsidP="00DF7B30">
            <w:pPr>
              <w:pStyle w:val="TableParagraph"/>
            </w:pPr>
          </w:p>
        </w:tc>
      </w:tr>
      <w:tr w:rsidR="00DF7B30" w:rsidRPr="000C5090" w14:paraId="56BEA35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513A789" w14:textId="77777777" w:rsidR="00DF7B30" w:rsidRPr="000C5090" w:rsidRDefault="00DF7B30" w:rsidP="00DF7B30">
            <w:pPr>
              <w:pStyle w:val="TableParagraph"/>
            </w:pPr>
            <w:proofErr w:type="spellStart"/>
            <w:r w:rsidRPr="000C5090">
              <w:t>StatusNumiUserID</w:t>
            </w:r>
            <w:proofErr w:type="spellEnd"/>
          </w:p>
        </w:tc>
        <w:tc>
          <w:tcPr>
            <w:tcW w:w="1620" w:type="dxa"/>
          </w:tcPr>
          <w:p w14:paraId="4E0F10BB" w14:textId="77777777" w:rsidR="00DF7B30" w:rsidRPr="000C5090" w:rsidRDefault="00DF7B30" w:rsidP="00DF7B30">
            <w:pPr>
              <w:pStyle w:val="TableParagraph"/>
            </w:pPr>
            <w:r w:rsidRPr="000C5090">
              <w:t>int</w:t>
            </w:r>
          </w:p>
        </w:tc>
        <w:tc>
          <w:tcPr>
            <w:tcW w:w="990" w:type="dxa"/>
          </w:tcPr>
          <w:p w14:paraId="3301A73B" w14:textId="77777777" w:rsidR="00DF7B30" w:rsidRPr="000C5090" w:rsidRDefault="00DF7B30" w:rsidP="00DF7B30">
            <w:pPr>
              <w:pStyle w:val="TableParagraph"/>
            </w:pPr>
            <w:r w:rsidRPr="000C5090">
              <w:t>No</w:t>
            </w:r>
          </w:p>
        </w:tc>
        <w:tc>
          <w:tcPr>
            <w:tcW w:w="1440" w:type="dxa"/>
          </w:tcPr>
          <w:p w14:paraId="61795F58" w14:textId="77777777" w:rsidR="00DF7B30" w:rsidRPr="000C5090" w:rsidRDefault="00DF7B30" w:rsidP="00DF7B30">
            <w:pPr>
              <w:pStyle w:val="TableParagraph"/>
            </w:pPr>
            <w:r w:rsidRPr="000C5090">
              <w:t>No</w:t>
            </w:r>
          </w:p>
        </w:tc>
        <w:tc>
          <w:tcPr>
            <w:tcW w:w="1449" w:type="dxa"/>
          </w:tcPr>
          <w:p w14:paraId="084B95CE" w14:textId="77777777" w:rsidR="00DF7B30" w:rsidRPr="000C5090" w:rsidRDefault="00DF7B30" w:rsidP="00DF7B30">
            <w:pPr>
              <w:pStyle w:val="TableParagraph"/>
            </w:pPr>
            <w:r w:rsidRPr="000C5090">
              <w:t>Yes</w:t>
            </w:r>
          </w:p>
        </w:tc>
      </w:tr>
      <w:tr w:rsidR="00DF7B30" w:rsidRPr="000C5090" w14:paraId="166FAA2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A8D9147" w14:textId="77777777" w:rsidR="00DF7B30" w:rsidRPr="000C5090" w:rsidRDefault="00DF7B30" w:rsidP="00DF7B30">
            <w:pPr>
              <w:pStyle w:val="TableParagraph"/>
            </w:pPr>
            <w:r w:rsidRPr="000C5090">
              <w:t>Identification number for a NUMI user Physician Advisor review status</w:t>
            </w:r>
          </w:p>
        </w:tc>
        <w:tc>
          <w:tcPr>
            <w:tcW w:w="1620" w:type="dxa"/>
          </w:tcPr>
          <w:p w14:paraId="540B4BF9" w14:textId="77777777" w:rsidR="00DF7B30" w:rsidRPr="000C5090" w:rsidRDefault="00DF7B30" w:rsidP="00DF7B30">
            <w:pPr>
              <w:pStyle w:val="TableParagraph"/>
            </w:pPr>
          </w:p>
        </w:tc>
        <w:tc>
          <w:tcPr>
            <w:tcW w:w="990" w:type="dxa"/>
          </w:tcPr>
          <w:p w14:paraId="506E80F9" w14:textId="77777777" w:rsidR="00DF7B30" w:rsidRPr="000C5090" w:rsidRDefault="00DF7B30" w:rsidP="00DF7B30">
            <w:pPr>
              <w:pStyle w:val="TableParagraph"/>
            </w:pPr>
          </w:p>
        </w:tc>
        <w:tc>
          <w:tcPr>
            <w:tcW w:w="1440" w:type="dxa"/>
          </w:tcPr>
          <w:p w14:paraId="3A56B16A" w14:textId="77777777" w:rsidR="00DF7B30" w:rsidRPr="000C5090" w:rsidRDefault="00DF7B30" w:rsidP="00DF7B30">
            <w:pPr>
              <w:pStyle w:val="TableParagraph"/>
            </w:pPr>
          </w:p>
        </w:tc>
        <w:tc>
          <w:tcPr>
            <w:tcW w:w="1449" w:type="dxa"/>
          </w:tcPr>
          <w:p w14:paraId="2AE10AFF" w14:textId="77777777" w:rsidR="00DF7B30" w:rsidRPr="000C5090" w:rsidRDefault="00DF7B30" w:rsidP="00DF7B30">
            <w:pPr>
              <w:pStyle w:val="TableParagraph"/>
            </w:pPr>
          </w:p>
        </w:tc>
      </w:tr>
    </w:tbl>
    <w:p w14:paraId="54DFB259" w14:textId="77777777" w:rsidR="00DF7B30" w:rsidRPr="000C5090" w:rsidRDefault="00DF7B30" w:rsidP="00DF7B30">
      <w:pPr>
        <w:pStyle w:val="Heading3"/>
      </w:pPr>
      <w:bookmarkStart w:id="256" w:name="6.4.31_Table:_PhysicianAdvisorPatientRev"/>
      <w:bookmarkStart w:id="257" w:name="_Toc475705876"/>
      <w:bookmarkStart w:id="258" w:name="_Toc93395521"/>
      <w:bookmarkEnd w:id="256"/>
      <w:r w:rsidRPr="000C5090">
        <w:lastRenderedPageBreak/>
        <w:t xml:space="preserve">Table: </w:t>
      </w:r>
      <w:proofErr w:type="spellStart"/>
      <w:r w:rsidRPr="000C5090">
        <w:t>PhysicianAdvisorPatientReviewAudit</w:t>
      </w:r>
      <w:bookmarkEnd w:id="257"/>
      <w:bookmarkEnd w:id="258"/>
      <w:proofErr w:type="spellEnd"/>
    </w:p>
    <w:p w14:paraId="67937B32" w14:textId="3DED4D79" w:rsidR="00302ED8" w:rsidRPr="000C5090" w:rsidRDefault="00302ED8" w:rsidP="00302ED8">
      <w:pPr>
        <w:pStyle w:val="Caption"/>
      </w:pPr>
      <w:bookmarkStart w:id="259" w:name="_Toc9339564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35</w:t>
      </w:r>
      <w:r w:rsidR="00C61F74" w:rsidRPr="000C5090">
        <w:rPr>
          <w:noProof/>
        </w:rPr>
        <w:fldChar w:fldCharType="end"/>
      </w:r>
      <w:r w:rsidRPr="000C5090">
        <w:t xml:space="preserve">: </w:t>
      </w:r>
      <w:proofErr w:type="spellStart"/>
      <w:r w:rsidRPr="000C5090">
        <w:t>PhysicianAdvisorPatientReviewAudit</w:t>
      </w:r>
      <w:bookmarkEnd w:id="259"/>
      <w:proofErr w:type="spellEnd"/>
    </w:p>
    <w:tbl>
      <w:tblPr>
        <w:tblStyle w:val="DatabaseTable"/>
        <w:tblW w:w="5000" w:type="pct"/>
        <w:tblLayout w:type="fixed"/>
        <w:tblLook w:val="01E0" w:firstRow="1" w:lastRow="1" w:firstColumn="1" w:lastColumn="1" w:noHBand="0" w:noVBand="0"/>
        <w:tblCaption w:val="Table 34: PhysicianAdvisorPatientReviewAudit"/>
        <w:tblDescription w:val="Table 34: PhysicianAdvisorPatientReviewAudit"/>
      </w:tblPr>
      <w:tblGrid>
        <w:gridCol w:w="4223"/>
        <w:gridCol w:w="1607"/>
        <w:gridCol w:w="983"/>
        <w:gridCol w:w="1429"/>
        <w:gridCol w:w="1438"/>
      </w:tblGrid>
      <w:tr w:rsidR="00DF7B30" w:rsidRPr="000C5090" w14:paraId="64645CD1"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24C9D6CD"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6E424179"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7ED6B856" w14:textId="77777777" w:rsidR="00DF7B30" w:rsidRPr="000C5090" w:rsidRDefault="00DF7B30" w:rsidP="00DF7B30">
            <w:pPr>
              <w:pStyle w:val="TableHeaderParagraph"/>
              <w:rPr>
                <w:rFonts w:eastAsia="Times New Roman"/>
              </w:rPr>
            </w:pPr>
            <w:r w:rsidRPr="000C5090">
              <w:t>Indexed</w:t>
            </w:r>
          </w:p>
        </w:tc>
        <w:tc>
          <w:tcPr>
            <w:tcW w:w="1440" w:type="dxa"/>
          </w:tcPr>
          <w:p w14:paraId="0E6AC557"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121451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60EB015B"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949B97B" w14:textId="77777777" w:rsidR="00DF7B30" w:rsidRPr="000C5090" w:rsidRDefault="00DF7B30" w:rsidP="00DF7B30">
            <w:pPr>
              <w:pStyle w:val="TableParagraph"/>
            </w:pPr>
            <w:r w:rsidRPr="000C5090">
              <w:t>Comments</w:t>
            </w:r>
          </w:p>
        </w:tc>
        <w:tc>
          <w:tcPr>
            <w:tcW w:w="1620" w:type="dxa"/>
            <w:shd w:val="clear" w:color="auto" w:fill="FFFFFF" w:themeFill="background1"/>
          </w:tcPr>
          <w:p w14:paraId="1C5D91AE" w14:textId="77777777" w:rsidR="00DF7B30" w:rsidRPr="000C5090" w:rsidRDefault="00DF7B30" w:rsidP="00DF7B30">
            <w:pPr>
              <w:pStyle w:val="TableParagraph"/>
            </w:pPr>
            <w:r w:rsidRPr="000C5090">
              <w:t>varchar(2000)</w:t>
            </w:r>
          </w:p>
        </w:tc>
        <w:tc>
          <w:tcPr>
            <w:tcW w:w="991" w:type="dxa"/>
            <w:shd w:val="clear" w:color="auto" w:fill="FFFFFF" w:themeFill="background1"/>
          </w:tcPr>
          <w:p w14:paraId="4CAA8C90" w14:textId="77777777" w:rsidR="00DF7B30" w:rsidRPr="000C5090" w:rsidRDefault="00DF7B30" w:rsidP="00DF7B30">
            <w:pPr>
              <w:pStyle w:val="TableParagraph"/>
            </w:pPr>
            <w:r w:rsidRPr="000C5090">
              <w:t>No</w:t>
            </w:r>
          </w:p>
        </w:tc>
        <w:tc>
          <w:tcPr>
            <w:tcW w:w="1440" w:type="dxa"/>
            <w:shd w:val="clear" w:color="auto" w:fill="FFFFFF" w:themeFill="background1"/>
          </w:tcPr>
          <w:p w14:paraId="45DF4DAC" w14:textId="77777777" w:rsidR="00DF7B30" w:rsidRPr="000C5090" w:rsidRDefault="00DF7B30" w:rsidP="00DF7B30">
            <w:pPr>
              <w:pStyle w:val="TableParagraph"/>
            </w:pPr>
            <w:r w:rsidRPr="000C5090">
              <w:t>No</w:t>
            </w:r>
          </w:p>
        </w:tc>
        <w:tc>
          <w:tcPr>
            <w:tcW w:w="1449" w:type="dxa"/>
            <w:shd w:val="clear" w:color="auto" w:fill="FFFFFF" w:themeFill="background1"/>
          </w:tcPr>
          <w:p w14:paraId="22B3A5C3" w14:textId="77777777" w:rsidR="00DF7B30" w:rsidRPr="000C5090" w:rsidRDefault="00DF7B30" w:rsidP="00DF7B30">
            <w:pPr>
              <w:pStyle w:val="TableParagraph"/>
            </w:pPr>
            <w:r w:rsidRPr="000C5090">
              <w:t>No</w:t>
            </w:r>
          </w:p>
        </w:tc>
      </w:tr>
      <w:tr w:rsidR="00DF7B30" w:rsidRPr="000C5090" w14:paraId="3FA67F7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9FDFE5" w14:textId="77777777" w:rsidR="00DF7B30" w:rsidRPr="000C5090" w:rsidRDefault="00DF7B30" w:rsidP="00DF7B30">
            <w:pPr>
              <w:pStyle w:val="TableParagraph"/>
            </w:pPr>
            <w:r w:rsidRPr="000C5090">
              <w:t>Comments</w:t>
            </w:r>
          </w:p>
        </w:tc>
        <w:tc>
          <w:tcPr>
            <w:tcW w:w="1620" w:type="dxa"/>
            <w:shd w:val="clear" w:color="auto" w:fill="F2F2F2" w:themeFill="background1" w:themeFillShade="F2"/>
          </w:tcPr>
          <w:p w14:paraId="3A5D13E2" w14:textId="77777777" w:rsidR="00DF7B30" w:rsidRPr="000C5090" w:rsidRDefault="00DF7B30" w:rsidP="00DF7B30">
            <w:pPr>
              <w:pStyle w:val="TableParagraph"/>
            </w:pPr>
          </w:p>
        </w:tc>
        <w:tc>
          <w:tcPr>
            <w:tcW w:w="991" w:type="dxa"/>
            <w:shd w:val="clear" w:color="auto" w:fill="F2F2F2" w:themeFill="background1" w:themeFillShade="F2"/>
          </w:tcPr>
          <w:p w14:paraId="1FD087B7" w14:textId="77777777" w:rsidR="00DF7B30" w:rsidRPr="000C5090" w:rsidRDefault="00DF7B30" w:rsidP="00DF7B30">
            <w:pPr>
              <w:pStyle w:val="TableParagraph"/>
            </w:pPr>
          </w:p>
        </w:tc>
        <w:tc>
          <w:tcPr>
            <w:tcW w:w="1440" w:type="dxa"/>
            <w:shd w:val="clear" w:color="auto" w:fill="F2F2F2" w:themeFill="background1" w:themeFillShade="F2"/>
          </w:tcPr>
          <w:p w14:paraId="1DF33D51" w14:textId="77777777" w:rsidR="00DF7B30" w:rsidRPr="000C5090" w:rsidRDefault="00DF7B30" w:rsidP="00DF7B30">
            <w:pPr>
              <w:pStyle w:val="TableParagraph"/>
            </w:pPr>
          </w:p>
        </w:tc>
        <w:tc>
          <w:tcPr>
            <w:tcW w:w="1449" w:type="dxa"/>
            <w:shd w:val="clear" w:color="auto" w:fill="F2F2F2" w:themeFill="background1" w:themeFillShade="F2"/>
          </w:tcPr>
          <w:p w14:paraId="17840AFE" w14:textId="77777777" w:rsidR="00DF7B30" w:rsidRPr="000C5090" w:rsidRDefault="00DF7B30" w:rsidP="00DF7B30">
            <w:pPr>
              <w:pStyle w:val="TableParagraph"/>
            </w:pPr>
          </w:p>
        </w:tc>
      </w:tr>
      <w:tr w:rsidR="00DF7B30" w:rsidRPr="000C5090" w14:paraId="5B4C6CF9"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1743C0F" w14:textId="77777777" w:rsidR="00DF7B30" w:rsidRPr="000C5090" w:rsidRDefault="00DF7B30" w:rsidP="00DF7B30">
            <w:pPr>
              <w:pStyle w:val="TableParagraph"/>
            </w:pPr>
            <w:proofErr w:type="spellStart"/>
            <w:r w:rsidRPr="000C5090">
              <w:t>CreatedBy</w:t>
            </w:r>
            <w:proofErr w:type="spellEnd"/>
          </w:p>
        </w:tc>
        <w:tc>
          <w:tcPr>
            <w:tcW w:w="1620" w:type="dxa"/>
            <w:shd w:val="clear" w:color="auto" w:fill="FFFFFF" w:themeFill="background1"/>
          </w:tcPr>
          <w:p w14:paraId="13311120" w14:textId="77777777" w:rsidR="00DF7B30" w:rsidRPr="000C5090" w:rsidRDefault="00DF7B30" w:rsidP="00DF7B30">
            <w:pPr>
              <w:pStyle w:val="TableParagraph"/>
              <w:rPr>
                <w:rFonts w:eastAsia="Times New Roman" w:cs="Times New Roman"/>
                <w:szCs w:val="24"/>
              </w:rPr>
            </w:pPr>
            <w:r w:rsidRPr="000C5090">
              <w:t>int</w:t>
            </w:r>
          </w:p>
        </w:tc>
        <w:tc>
          <w:tcPr>
            <w:tcW w:w="991" w:type="dxa"/>
            <w:shd w:val="clear" w:color="auto" w:fill="FFFFFF" w:themeFill="background1"/>
          </w:tcPr>
          <w:p w14:paraId="5C6AADE6" w14:textId="77777777" w:rsidR="00DF7B30" w:rsidRPr="000C5090" w:rsidRDefault="00DF7B30" w:rsidP="00DF7B30">
            <w:pPr>
              <w:pStyle w:val="TableParagraph"/>
            </w:pPr>
            <w:r w:rsidRPr="000C5090">
              <w:t>No</w:t>
            </w:r>
          </w:p>
        </w:tc>
        <w:tc>
          <w:tcPr>
            <w:tcW w:w="1440" w:type="dxa"/>
            <w:shd w:val="clear" w:color="auto" w:fill="FFFFFF" w:themeFill="background1"/>
          </w:tcPr>
          <w:p w14:paraId="039E3004" w14:textId="77777777" w:rsidR="00DF7B30" w:rsidRPr="000C5090" w:rsidRDefault="00DF7B30" w:rsidP="00DF7B30">
            <w:pPr>
              <w:pStyle w:val="TableParagraph"/>
            </w:pPr>
            <w:r w:rsidRPr="000C5090">
              <w:t>No</w:t>
            </w:r>
          </w:p>
        </w:tc>
        <w:tc>
          <w:tcPr>
            <w:tcW w:w="1449" w:type="dxa"/>
            <w:shd w:val="clear" w:color="auto" w:fill="FFFFFF" w:themeFill="background1"/>
          </w:tcPr>
          <w:p w14:paraId="66A4CCA9" w14:textId="77777777" w:rsidR="00DF7B30" w:rsidRPr="000C5090" w:rsidRDefault="00DF7B30" w:rsidP="00DF7B30">
            <w:pPr>
              <w:pStyle w:val="TableParagraph"/>
            </w:pPr>
            <w:r w:rsidRPr="000C5090">
              <w:t>Yes</w:t>
            </w:r>
          </w:p>
        </w:tc>
      </w:tr>
      <w:tr w:rsidR="00DF7B30" w:rsidRPr="000C5090" w14:paraId="048E622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800E7A5"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2F2F2" w:themeFill="background1" w:themeFillShade="F2"/>
          </w:tcPr>
          <w:p w14:paraId="55C3A0B9"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4CF9B5B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2BE206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2ECE15B" w14:textId="77777777" w:rsidR="00DF7B30" w:rsidRPr="000C5090" w:rsidRDefault="00DF7B30" w:rsidP="00DF7B30">
            <w:pPr>
              <w:pStyle w:val="TableParagraph"/>
            </w:pPr>
            <w:r w:rsidRPr="000C5090">
              <w:t>No</w:t>
            </w:r>
          </w:p>
        </w:tc>
      </w:tr>
      <w:tr w:rsidR="00DF7B30" w:rsidRPr="000C5090" w14:paraId="260FEC6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55798C7"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FFFFF" w:themeFill="background1"/>
          </w:tcPr>
          <w:p w14:paraId="6C8CEFBE" w14:textId="77777777" w:rsidR="00DF7B30" w:rsidRPr="000C5090" w:rsidRDefault="00DF7B30" w:rsidP="00DF7B30">
            <w:pPr>
              <w:pStyle w:val="TableParagraph"/>
            </w:pPr>
          </w:p>
        </w:tc>
        <w:tc>
          <w:tcPr>
            <w:tcW w:w="991" w:type="dxa"/>
            <w:shd w:val="clear" w:color="auto" w:fill="FFFFFF" w:themeFill="background1"/>
          </w:tcPr>
          <w:p w14:paraId="75D649FA" w14:textId="77777777" w:rsidR="00DF7B30" w:rsidRPr="000C5090" w:rsidRDefault="00DF7B30" w:rsidP="00DF7B30">
            <w:pPr>
              <w:pStyle w:val="TableParagraph"/>
            </w:pPr>
          </w:p>
        </w:tc>
        <w:tc>
          <w:tcPr>
            <w:tcW w:w="1440" w:type="dxa"/>
            <w:shd w:val="clear" w:color="auto" w:fill="FFFFFF" w:themeFill="background1"/>
          </w:tcPr>
          <w:p w14:paraId="38E0E2B3" w14:textId="77777777" w:rsidR="00DF7B30" w:rsidRPr="000C5090" w:rsidRDefault="00DF7B30" w:rsidP="00DF7B30">
            <w:pPr>
              <w:pStyle w:val="TableParagraph"/>
            </w:pPr>
          </w:p>
        </w:tc>
        <w:tc>
          <w:tcPr>
            <w:tcW w:w="1449" w:type="dxa"/>
            <w:shd w:val="clear" w:color="auto" w:fill="FFFFFF" w:themeFill="background1"/>
          </w:tcPr>
          <w:p w14:paraId="2665AFA4" w14:textId="77777777" w:rsidR="00DF7B30" w:rsidRPr="000C5090" w:rsidRDefault="00DF7B30" w:rsidP="00DF7B30">
            <w:pPr>
              <w:pStyle w:val="TableParagraph"/>
            </w:pPr>
          </w:p>
        </w:tc>
      </w:tr>
      <w:tr w:rsidR="00DF7B30" w:rsidRPr="000C5090" w14:paraId="6EF30ED7"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BED5D13" w14:textId="77777777" w:rsidR="00DF7B30" w:rsidRPr="000C5090" w:rsidRDefault="00DF7B30" w:rsidP="00DF7B30">
            <w:pPr>
              <w:pStyle w:val="TableParagraph"/>
            </w:pPr>
            <w:proofErr w:type="spellStart"/>
            <w:r w:rsidRPr="000C5090">
              <w:t>PhysicianAdvisorPatientReviewAuditID</w:t>
            </w:r>
            <w:proofErr w:type="spellEnd"/>
          </w:p>
        </w:tc>
        <w:tc>
          <w:tcPr>
            <w:tcW w:w="1620" w:type="dxa"/>
            <w:shd w:val="clear" w:color="auto" w:fill="F2F2F2" w:themeFill="background1" w:themeFillShade="F2"/>
          </w:tcPr>
          <w:p w14:paraId="6C186F13"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2F2F2" w:themeFill="background1" w:themeFillShade="F2"/>
          </w:tcPr>
          <w:p w14:paraId="006A2F8E"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4AF139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4B9003EA" w14:textId="77777777" w:rsidR="00DF7B30" w:rsidRPr="000C5090" w:rsidRDefault="00DF7B30" w:rsidP="00DF7B30">
            <w:pPr>
              <w:pStyle w:val="TableParagraph"/>
            </w:pPr>
            <w:r w:rsidRPr="000C5090">
              <w:t>No</w:t>
            </w:r>
          </w:p>
        </w:tc>
      </w:tr>
      <w:tr w:rsidR="00DF7B30" w:rsidRPr="000C5090" w14:paraId="300A5A4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E7755FA" w14:textId="77777777" w:rsidR="00DF7B30" w:rsidRPr="000C5090" w:rsidRDefault="00DF7B30" w:rsidP="00DF7B30">
            <w:pPr>
              <w:pStyle w:val="TableParagraph"/>
            </w:pPr>
            <w:proofErr w:type="spellStart"/>
            <w:r w:rsidRPr="000C5090">
              <w:t>PhysicianAdvisorPatientReviewID</w:t>
            </w:r>
            <w:proofErr w:type="spellEnd"/>
          </w:p>
        </w:tc>
        <w:tc>
          <w:tcPr>
            <w:tcW w:w="1620" w:type="dxa"/>
            <w:shd w:val="clear" w:color="auto" w:fill="FFFFFF" w:themeFill="background1"/>
          </w:tcPr>
          <w:p w14:paraId="532A29DE"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1394FF85" w14:textId="77777777" w:rsidR="00DF7B30" w:rsidRPr="000C5090" w:rsidRDefault="00DF7B30" w:rsidP="00DF7B30">
            <w:pPr>
              <w:pStyle w:val="TableParagraph"/>
            </w:pPr>
            <w:r w:rsidRPr="000C5090">
              <w:t>No</w:t>
            </w:r>
          </w:p>
        </w:tc>
        <w:tc>
          <w:tcPr>
            <w:tcW w:w="1440" w:type="dxa"/>
            <w:shd w:val="clear" w:color="auto" w:fill="FFFFFF" w:themeFill="background1"/>
          </w:tcPr>
          <w:p w14:paraId="561B4AEF" w14:textId="77777777" w:rsidR="00DF7B30" w:rsidRPr="000C5090" w:rsidRDefault="00DF7B30" w:rsidP="00DF7B30">
            <w:pPr>
              <w:pStyle w:val="TableParagraph"/>
            </w:pPr>
            <w:r w:rsidRPr="000C5090">
              <w:t>No</w:t>
            </w:r>
          </w:p>
        </w:tc>
        <w:tc>
          <w:tcPr>
            <w:tcW w:w="1449" w:type="dxa"/>
            <w:shd w:val="clear" w:color="auto" w:fill="FFFFFF" w:themeFill="background1"/>
          </w:tcPr>
          <w:p w14:paraId="7016A6D0" w14:textId="77777777" w:rsidR="00DF7B30" w:rsidRPr="000C5090" w:rsidRDefault="00DF7B30" w:rsidP="00DF7B30">
            <w:pPr>
              <w:pStyle w:val="TableParagraph"/>
            </w:pPr>
            <w:r w:rsidRPr="000C5090">
              <w:t>Yes</w:t>
            </w:r>
          </w:p>
        </w:tc>
      </w:tr>
      <w:tr w:rsidR="00DF7B30" w:rsidRPr="000C5090" w14:paraId="169E76C1"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BCB2F0" w14:textId="77777777" w:rsidR="00DF7B30" w:rsidRPr="000C5090" w:rsidRDefault="00DF7B30" w:rsidP="00DF7B30">
            <w:pPr>
              <w:pStyle w:val="TableParagraph"/>
            </w:pPr>
            <w:proofErr w:type="spellStart"/>
            <w:r w:rsidRPr="000C5090">
              <w:t>StatusID</w:t>
            </w:r>
            <w:proofErr w:type="spellEnd"/>
          </w:p>
        </w:tc>
        <w:tc>
          <w:tcPr>
            <w:tcW w:w="1620" w:type="dxa"/>
            <w:shd w:val="clear" w:color="auto" w:fill="F2F2F2" w:themeFill="background1" w:themeFillShade="F2"/>
          </w:tcPr>
          <w:p w14:paraId="5F296286"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51B59781"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820E2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E64A86F" w14:textId="77777777" w:rsidR="00DF7B30" w:rsidRPr="000C5090" w:rsidRDefault="00DF7B30" w:rsidP="00DF7B30">
            <w:pPr>
              <w:pStyle w:val="TableParagraph"/>
            </w:pPr>
            <w:r w:rsidRPr="000C5090">
              <w:t>Yes</w:t>
            </w:r>
          </w:p>
        </w:tc>
      </w:tr>
    </w:tbl>
    <w:p w14:paraId="761061D1" w14:textId="77777777" w:rsidR="00DF7B30" w:rsidRPr="000C5090" w:rsidRDefault="00DF7B30" w:rsidP="00DF7B30">
      <w:pPr>
        <w:pStyle w:val="Heading3"/>
      </w:pPr>
      <w:bookmarkStart w:id="260" w:name="6.4.32_Table:_Reason"/>
      <w:bookmarkStart w:id="261" w:name="_Toc475705877"/>
      <w:bookmarkStart w:id="262" w:name="_Toc93395522"/>
      <w:bookmarkEnd w:id="260"/>
      <w:r w:rsidRPr="000C5090">
        <w:t>Table: Reason</w:t>
      </w:r>
      <w:bookmarkEnd w:id="261"/>
      <w:bookmarkEnd w:id="262"/>
    </w:p>
    <w:p w14:paraId="02C16E5D" w14:textId="13CFC803" w:rsidR="00302ED8" w:rsidRPr="000C5090" w:rsidRDefault="00302ED8" w:rsidP="00302ED8">
      <w:pPr>
        <w:pStyle w:val="Caption"/>
      </w:pPr>
      <w:bookmarkStart w:id="263" w:name="_Toc9339564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36</w:t>
      </w:r>
      <w:r w:rsidR="00C61F74" w:rsidRPr="000C5090">
        <w:rPr>
          <w:noProof/>
        </w:rPr>
        <w:fldChar w:fldCharType="end"/>
      </w:r>
      <w:r w:rsidRPr="000C5090">
        <w:t>: Reason</w:t>
      </w:r>
      <w:bookmarkEnd w:id="263"/>
    </w:p>
    <w:tbl>
      <w:tblPr>
        <w:tblStyle w:val="DatabaseTable"/>
        <w:tblW w:w="5000" w:type="pct"/>
        <w:tblLayout w:type="fixed"/>
        <w:tblLook w:val="01E0" w:firstRow="1" w:lastRow="1" w:firstColumn="1" w:lastColumn="1" w:noHBand="0" w:noVBand="0"/>
        <w:tblCaption w:val="Table 35: Reason"/>
        <w:tblDescription w:val="Table 35: Reason"/>
      </w:tblPr>
      <w:tblGrid>
        <w:gridCol w:w="4224"/>
        <w:gridCol w:w="1607"/>
        <w:gridCol w:w="982"/>
        <w:gridCol w:w="1429"/>
        <w:gridCol w:w="1438"/>
      </w:tblGrid>
      <w:tr w:rsidR="00DF7B30" w:rsidRPr="000C5090" w14:paraId="569B8384"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6D857C65"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5021711"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C3BC211" w14:textId="77777777" w:rsidR="00DF7B30" w:rsidRPr="000C5090" w:rsidRDefault="00DF7B30" w:rsidP="00DF7B30">
            <w:pPr>
              <w:pStyle w:val="TableHeaderParagraph"/>
              <w:rPr>
                <w:rFonts w:eastAsia="Times New Roman"/>
              </w:rPr>
            </w:pPr>
            <w:r w:rsidRPr="000C5090">
              <w:t>Indexed</w:t>
            </w:r>
          </w:p>
        </w:tc>
        <w:tc>
          <w:tcPr>
            <w:tcW w:w="1440" w:type="dxa"/>
          </w:tcPr>
          <w:p w14:paraId="0B90C65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4C14D77C"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A1722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7114622" w14:textId="77777777" w:rsidR="00DF7B30" w:rsidRPr="000C5090" w:rsidRDefault="00DF7B30" w:rsidP="00DF7B30">
            <w:pPr>
              <w:pStyle w:val="TableParagraph"/>
            </w:pPr>
            <w:proofErr w:type="spellStart"/>
            <w:r w:rsidRPr="000C5090">
              <w:t>CreatedByNumiUserID</w:t>
            </w:r>
            <w:proofErr w:type="spellEnd"/>
          </w:p>
        </w:tc>
        <w:tc>
          <w:tcPr>
            <w:tcW w:w="1620" w:type="dxa"/>
            <w:shd w:val="clear" w:color="auto" w:fill="FFFFFF" w:themeFill="background1"/>
          </w:tcPr>
          <w:p w14:paraId="5CBC3E66"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FFFFF" w:themeFill="background1"/>
          </w:tcPr>
          <w:p w14:paraId="3CB2A3CD" w14:textId="77777777" w:rsidR="00DF7B30" w:rsidRPr="000C5090" w:rsidRDefault="00DF7B30" w:rsidP="00DF7B30">
            <w:pPr>
              <w:pStyle w:val="TableParagraph"/>
            </w:pPr>
            <w:r w:rsidRPr="000C5090">
              <w:t>No</w:t>
            </w:r>
          </w:p>
        </w:tc>
        <w:tc>
          <w:tcPr>
            <w:tcW w:w="1440" w:type="dxa"/>
            <w:shd w:val="clear" w:color="auto" w:fill="FFFFFF" w:themeFill="background1"/>
          </w:tcPr>
          <w:p w14:paraId="2C42B3A9" w14:textId="77777777" w:rsidR="00DF7B30" w:rsidRPr="000C5090" w:rsidRDefault="00DF7B30" w:rsidP="00DF7B30">
            <w:pPr>
              <w:pStyle w:val="TableParagraph"/>
            </w:pPr>
            <w:r w:rsidRPr="000C5090">
              <w:t>No</w:t>
            </w:r>
          </w:p>
        </w:tc>
        <w:tc>
          <w:tcPr>
            <w:tcW w:w="1449" w:type="dxa"/>
            <w:shd w:val="clear" w:color="auto" w:fill="FFFFFF" w:themeFill="background1"/>
          </w:tcPr>
          <w:p w14:paraId="15F3191D" w14:textId="77777777" w:rsidR="00DF7B30" w:rsidRPr="000C5090" w:rsidRDefault="00DF7B30" w:rsidP="00DF7B30">
            <w:pPr>
              <w:pStyle w:val="TableParagraph"/>
            </w:pPr>
            <w:r w:rsidRPr="000C5090">
              <w:t>Yes</w:t>
            </w:r>
          </w:p>
        </w:tc>
      </w:tr>
      <w:tr w:rsidR="00DF7B30" w:rsidRPr="000C5090" w14:paraId="381DDE0E"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48B1F90"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7846B75E" w14:textId="77777777" w:rsidR="00DF7B30" w:rsidRPr="000C5090" w:rsidRDefault="00DF7B30" w:rsidP="00DF7B30">
            <w:pPr>
              <w:pStyle w:val="TableParagraph"/>
            </w:pPr>
          </w:p>
        </w:tc>
        <w:tc>
          <w:tcPr>
            <w:tcW w:w="990" w:type="dxa"/>
            <w:shd w:val="clear" w:color="auto" w:fill="F2F2F2" w:themeFill="background1" w:themeFillShade="F2"/>
          </w:tcPr>
          <w:p w14:paraId="4BF58C1B" w14:textId="77777777" w:rsidR="00DF7B30" w:rsidRPr="000C5090" w:rsidRDefault="00DF7B30" w:rsidP="00DF7B30">
            <w:pPr>
              <w:pStyle w:val="TableParagraph"/>
            </w:pPr>
          </w:p>
        </w:tc>
        <w:tc>
          <w:tcPr>
            <w:tcW w:w="1440" w:type="dxa"/>
            <w:shd w:val="clear" w:color="auto" w:fill="F2F2F2" w:themeFill="background1" w:themeFillShade="F2"/>
          </w:tcPr>
          <w:p w14:paraId="260CC47F" w14:textId="77777777" w:rsidR="00DF7B30" w:rsidRPr="000C5090" w:rsidRDefault="00DF7B30" w:rsidP="00DF7B30">
            <w:pPr>
              <w:pStyle w:val="TableParagraph"/>
            </w:pPr>
          </w:p>
        </w:tc>
        <w:tc>
          <w:tcPr>
            <w:tcW w:w="1449" w:type="dxa"/>
            <w:shd w:val="clear" w:color="auto" w:fill="F2F2F2" w:themeFill="background1" w:themeFillShade="F2"/>
          </w:tcPr>
          <w:p w14:paraId="52DB0A10" w14:textId="77777777" w:rsidR="00DF7B30" w:rsidRPr="000C5090" w:rsidRDefault="00DF7B30" w:rsidP="00DF7B30">
            <w:pPr>
              <w:pStyle w:val="TableParagraph"/>
            </w:pPr>
          </w:p>
        </w:tc>
      </w:tr>
      <w:tr w:rsidR="00DF7B30" w:rsidRPr="000C5090" w14:paraId="2D410A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DC9B8C" w14:textId="77777777" w:rsidR="00DF7B30" w:rsidRPr="000C5090" w:rsidRDefault="00DF7B30" w:rsidP="00DF7B30">
            <w:pPr>
              <w:pStyle w:val="TableParagraph"/>
            </w:pPr>
            <w:proofErr w:type="spellStart"/>
            <w:r w:rsidRPr="000C5090">
              <w:t>DateCreated</w:t>
            </w:r>
            <w:proofErr w:type="spellEnd"/>
          </w:p>
        </w:tc>
        <w:tc>
          <w:tcPr>
            <w:tcW w:w="1620" w:type="dxa"/>
            <w:shd w:val="clear" w:color="auto" w:fill="FFFFFF" w:themeFill="background1"/>
          </w:tcPr>
          <w:p w14:paraId="6648293E" w14:textId="77777777" w:rsidR="00DF7B30" w:rsidRPr="000C5090" w:rsidRDefault="00DF7B30" w:rsidP="00DF7B30">
            <w:pPr>
              <w:pStyle w:val="TableParagraph"/>
            </w:pPr>
            <w:r w:rsidRPr="000C5090">
              <w:t>datetime</w:t>
            </w:r>
          </w:p>
        </w:tc>
        <w:tc>
          <w:tcPr>
            <w:tcW w:w="990" w:type="dxa"/>
            <w:shd w:val="clear" w:color="auto" w:fill="FFFFFF" w:themeFill="background1"/>
          </w:tcPr>
          <w:p w14:paraId="79631233" w14:textId="77777777" w:rsidR="00DF7B30" w:rsidRPr="000C5090" w:rsidRDefault="00DF7B30" w:rsidP="00DF7B30">
            <w:pPr>
              <w:pStyle w:val="TableParagraph"/>
            </w:pPr>
            <w:r w:rsidRPr="000C5090">
              <w:t>No</w:t>
            </w:r>
          </w:p>
        </w:tc>
        <w:tc>
          <w:tcPr>
            <w:tcW w:w="1440" w:type="dxa"/>
            <w:shd w:val="clear" w:color="auto" w:fill="FFFFFF" w:themeFill="background1"/>
          </w:tcPr>
          <w:p w14:paraId="68BE3732" w14:textId="77777777" w:rsidR="00DF7B30" w:rsidRPr="000C5090" w:rsidRDefault="00DF7B30" w:rsidP="00DF7B30">
            <w:pPr>
              <w:pStyle w:val="TableParagraph"/>
            </w:pPr>
            <w:r w:rsidRPr="000C5090">
              <w:t>No</w:t>
            </w:r>
          </w:p>
        </w:tc>
        <w:tc>
          <w:tcPr>
            <w:tcW w:w="1449" w:type="dxa"/>
            <w:shd w:val="clear" w:color="auto" w:fill="FFFFFF" w:themeFill="background1"/>
          </w:tcPr>
          <w:p w14:paraId="64585EFD" w14:textId="77777777" w:rsidR="00DF7B30" w:rsidRPr="000C5090" w:rsidRDefault="00DF7B30" w:rsidP="00DF7B30">
            <w:pPr>
              <w:pStyle w:val="TableParagraph"/>
            </w:pPr>
            <w:r w:rsidRPr="000C5090">
              <w:t>No</w:t>
            </w:r>
          </w:p>
        </w:tc>
      </w:tr>
      <w:tr w:rsidR="00DF7B30" w:rsidRPr="000C5090" w14:paraId="6A185F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336A42B"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5244C310" w14:textId="77777777" w:rsidR="00DF7B30" w:rsidRPr="000C5090" w:rsidRDefault="00DF7B30" w:rsidP="00DF7B30">
            <w:pPr>
              <w:pStyle w:val="TableParagraph"/>
            </w:pPr>
          </w:p>
        </w:tc>
        <w:tc>
          <w:tcPr>
            <w:tcW w:w="990" w:type="dxa"/>
            <w:shd w:val="clear" w:color="auto" w:fill="F2F2F2" w:themeFill="background1" w:themeFillShade="F2"/>
          </w:tcPr>
          <w:p w14:paraId="32FC148E" w14:textId="77777777" w:rsidR="00DF7B30" w:rsidRPr="000C5090" w:rsidRDefault="00DF7B30" w:rsidP="00DF7B30">
            <w:pPr>
              <w:pStyle w:val="TableParagraph"/>
            </w:pPr>
          </w:p>
        </w:tc>
        <w:tc>
          <w:tcPr>
            <w:tcW w:w="1440" w:type="dxa"/>
            <w:shd w:val="clear" w:color="auto" w:fill="F2F2F2" w:themeFill="background1" w:themeFillShade="F2"/>
          </w:tcPr>
          <w:p w14:paraId="0BAD59F7" w14:textId="77777777" w:rsidR="00DF7B30" w:rsidRPr="000C5090" w:rsidRDefault="00DF7B30" w:rsidP="00DF7B30">
            <w:pPr>
              <w:pStyle w:val="TableParagraph"/>
            </w:pPr>
          </w:p>
        </w:tc>
        <w:tc>
          <w:tcPr>
            <w:tcW w:w="1449" w:type="dxa"/>
            <w:shd w:val="clear" w:color="auto" w:fill="F2F2F2" w:themeFill="background1" w:themeFillShade="F2"/>
          </w:tcPr>
          <w:p w14:paraId="14610C0F" w14:textId="77777777" w:rsidR="00DF7B30" w:rsidRPr="000C5090" w:rsidRDefault="00DF7B30" w:rsidP="00DF7B30">
            <w:pPr>
              <w:pStyle w:val="TableParagraph"/>
            </w:pPr>
          </w:p>
        </w:tc>
      </w:tr>
      <w:tr w:rsidR="00DF7B30" w:rsidRPr="000C5090" w14:paraId="7A0B2E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4086FB5"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2B2403C"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B56EA3A" w14:textId="77777777" w:rsidR="00DF7B30" w:rsidRPr="000C5090" w:rsidRDefault="00DF7B30" w:rsidP="00DF7B30">
            <w:pPr>
              <w:pStyle w:val="TableParagraph"/>
            </w:pPr>
            <w:r w:rsidRPr="000C5090">
              <w:t>No</w:t>
            </w:r>
          </w:p>
        </w:tc>
        <w:tc>
          <w:tcPr>
            <w:tcW w:w="1440" w:type="dxa"/>
            <w:shd w:val="clear" w:color="auto" w:fill="FFFFFF" w:themeFill="background1"/>
          </w:tcPr>
          <w:p w14:paraId="3064A842" w14:textId="77777777" w:rsidR="00DF7B30" w:rsidRPr="000C5090" w:rsidRDefault="00DF7B30" w:rsidP="00DF7B30">
            <w:pPr>
              <w:pStyle w:val="TableParagraph"/>
            </w:pPr>
            <w:r w:rsidRPr="000C5090">
              <w:t>No</w:t>
            </w:r>
          </w:p>
        </w:tc>
        <w:tc>
          <w:tcPr>
            <w:tcW w:w="1449" w:type="dxa"/>
            <w:shd w:val="clear" w:color="auto" w:fill="FFFFFF" w:themeFill="background1"/>
          </w:tcPr>
          <w:p w14:paraId="2097C91D" w14:textId="77777777" w:rsidR="00DF7B30" w:rsidRPr="000C5090" w:rsidRDefault="00DF7B30" w:rsidP="00DF7B30">
            <w:pPr>
              <w:pStyle w:val="TableParagraph"/>
            </w:pPr>
            <w:r w:rsidRPr="000C5090">
              <w:t>No</w:t>
            </w:r>
          </w:p>
        </w:tc>
      </w:tr>
      <w:tr w:rsidR="00DF7B30" w:rsidRPr="000C5090" w14:paraId="2B41768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135E2A"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741029AD" w14:textId="77777777" w:rsidR="00DF7B30" w:rsidRPr="000C5090" w:rsidRDefault="00DF7B30" w:rsidP="00DF7B30">
            <w:pPr>
              <w:pStyle w:val="TableParagraph"/>
            </w:pPr>
          </w:p>
        </w:tc>
        <w:tc>
          <w:tcPr>
            <w:tcW w:w="990" w:type="dxa"/>
            <w:shd w:val="clear" w:color="auto" w:fill="F2F2F2" w:themeFill="background1" w:themeFillShade="F2"/>
          </w:tcPr>
          <w:p w14:paraId="2B1BC96F" w14:textId="77777777" w:rsidR="00DF7B30" w:rsidRPr="000C5090" w:rsidRDefault="00DF7B30" w:rsidP="00DF7B30">
            <w:pPr>
              <w:pStyle w:val="TableParagraph"/>
            </w:pPr>
          </w:p>
        </w:tc>
        <w:tc>
          <w:tcPr>
            <w:tcW w:w="1440" w:type="dxa"/>
            <w:shd w:val="clear" w:color="auto" w:fill="F2F2F2" w:themeFill="background1" w:themeFillShade="F2"/>
          </w:tcPr>
          <w:p w14:paraId="640B7D44" w14:textId="77777777" w:rsidR="00DF7B30" w:rsidRPr="000C5090" w:rsidRDefault="00DF7B30" w:rsidP="00DF7B30">
            <w:pPr>
              <w:pStyle w:val="TableParagraph"/>
            </w:pPr>
          </w:p>
        </w:tc>
        <w:tc>
          <w:tcPr>
            <w:tcW w:w="1449" w:type="dxa"/>
            <w:shd w:val="clear" w:color="auto" w:fill="F2F2F2" w:themeFill="background1" w:themeFillShade="F2"/>
          </w:tcPr>
          <w:p w14:paraId="27D180A8" w14:textId="77777777" w:rsidR="00DF7B30" w:rsidRPr="000C5090" w:rsidRDefault="00DF7B30" w:rsidP="00DF7B30">
            <w:pPr>
              <w:pStyle w:val="TableParagraph"/>
            </w:pPr>
          </w:p>
        </w:tc>
      </w:tr>
      <w:tr w:rsidR="00DF7B30" w:rsidRPr="000C5090" w14:paraId="18FDC25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96D46E1" w14:textId="77777777" w:rsidR="00DF7B30" w:rsidRPr="000C5090" w:rsidRDefault="00DF7B30" w:rsidP="00DF7B30">
            <w:pPr>
              <w:pStyle w:val="TableParagraph"/>
            </w:pPr>
            <w:proofErr w:type="spellStart"/>
            <w:r w:rsidRPr="000C5090">
              <w:t>DateModified</w:t>
            </w:r>
            <w:proofErr w:type="spellEnd"/>
          </w:p>
        </w:tc>
        <w:tc>
          <w:tcPr>
            <w:tcW w:w="1620" w:type="dxa"/>
            <w:shd w:val="clear" w:color="auto" w:fill="FFFFFF" w:themeFill="background1"/>
          </w:tcPr>
          <w:p w14:paraId="4044E8CD" w14:textId="77777777" w:rsidR="00DF7B30" w:rsidRPr="000C5090" w:rsidRDefault="00DF7B30" w:rsidP="00DF7B30">
            <w:pPr>
              <w:pStyle w:val="TableParagraph"/>
            </w:pPr>
            <w:r w:rsidRPr="000C5090">
              <w:t>datetime</w:t>
            </w:r>
          </w:p>
        </w:tc>
        <w:tc>
          <w:tcPr>
            <w:tcW w:w="990" w:type="dxa"/>
            <w:shd w:val="clear" w:color="auto" w:fill="FFFFFF" w:themeFill="background1"/>
          </w:tcPr>
          <w:p w14:paraId="2EA3C9C1" w14:textId="77777777" w:rsidR="00DF7B30" w:rsidRPr="000C5090" w:rsidRDefault="00DF7B30" w:rsidP="00DF7B30">
            <w:pPr>
              <w:pStyle w:val="TableParagraph"/>
            </w:pPr>
            <w:r w:rsidRPr="000C5090">
              <w:t>No</w:t>
            </w:r>
          </w:p>
        </w:tc>
        <w:tc>
          <w:tcPr>
            <w:tcW w:w="1440" w:type="dxa"/>
            <w:shd w:val="clear" w:color="auto" w:fill="FFFFFF" w:themeFill="background1"/>
          </w:tcPr>
          <w:p w14:paraId="5C7FBD50" w14:textId="77777777" w:rsidR="00DF7B30" w:rsidRPr="000C5090" w:rsidRDefault="00DF7B30" w:rsidP="00DF7B30">
            <w:pPr>
              <w:pStyle w:val="TableParagraph"/>
            </w:pPr>
            <w:r w:rsidRPr="000C5090">
              <w:t>No</w:t>
            </w:r>
          </w:p>
        </w:tc>
        <w:tc>
          <w:tcPr>
            <w:tcW w:w="1449" w:type="dxa"/>
            <w:shd w:val="clear" w:color="auto" w:fill="FFFFFF" w:themeFill="background1"/>
          </w:tcPr>
          <w:p w14:paraId="2B8E9BDA" w14:textId="77777777" w:rsidR="00DF7B30" w:rsidRPr="000C5090" w:rsidRDefault="00DF7B30" w:rsidP="00DF7B30">
            <w:pPr>
              <w:pStyle w:val="TableParagraph"/>
            </w:pPr>
            <w:r w:rsidRPr="000C5090">
              <w:t>No</w:t>
            </w:r>
          </w:p>
        </w:tc>
      </w:tr>
      <w:tr w:rsidR="00DF7B30" w:rsidRPr="000C5090" w14:paraId="366FE8A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A15CD76"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2F2F2" w:themeFill="background1" w:themeFillShade="F2"/>
          </w:tcPr>
          <w:p w14:paraId="11780EBF" w14:textId="77777777" w:rsidR="00DF7B30" w:rsidRPr="000C5090" w:rsidRDefault="00DF7B30" w:rsidP="00DF7B30">
            <w:pPr>
              <w:pStyle w:val="TableParagraph"/>
            </w:pPr>
          </w:p>
        </w:tc>
        <w:tc>
          <w:tcPr>
            <w:tcW w:w="990" w:type="dxa"/>
            <w:shd w:val="clear" w:color="auto" w:fill="F2F2F2" w:themeFill="background1" w:themeFillShade="F2"/>
          </w:tcPr>
          <w:p w14:paraId="45DA77EC" w14:textId="77777777" w:rsidR="00DF7B30" w:rsidRPr="000C5090" w:rsidRDefault="00DF7B30" w:rsidP="00DF7B30">
            <w:pPr>
              <w:pStyle w:val="TableParagraph"/>
            </w:pPr>
          </w:p>
        </w:tc>
        <w:tc>
          <w:tcPr>
            <w:tcW w:w="1440" w:type="dxa"/>
            <w:shd w:val="clear" w:color="auto" w:fill="F2F2F2" w:themeFill="background1" w:themeFillShade="F2"/>
          </w:tcPr>
          <w:p w14:paraId="69377DF6" w14:textId="77777777" w:rsidR="00DF7B30" w:rsidRPr="000C5090" w:rsidRDefault="00DF7B30" w:rsidP="00DF7B30">
            <w:pPr>
              <w:pStyle w:val="TableParagraph"/>
            </w:pPr>
          </w:p>
        </w:tc>
        <w:tc>
          <w:tcPr>
            <w:tcW w:w="1449" w:type="dxa"/>
            <w:shd w:val="clear" w:color="auto" w:fill="F2F2F2" w:themeFill="background1" w:themeFillShade="F2"/>
          </w:tcPr>
          <w:p w14:paraId="10E82F6B" w14:textId="77777777" w:rsidR="00DF7B30" w:rsidRPr="000C5090" w:rsidRDefault="00DF7B30" w:rsidP="00DF7B30">
            <w:pPr>
              <w:pStyle w:val="TableParagraph"/>
            </w:pPr>
          </w:p>
        </w:tc>
      </w:tr>
      <w:tr w:rsidR="00DF7B30" w:rsidRPr="000C5090" w14:paraId="7F259C58"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E3DEF4A"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2911DDCC" w14:textId="77777777" w:rsidR="00DF7B30" w:rsidRPr="000C5090" w:rsidRDefault="00DF7B30" w:rsidP="00DF7B30">
            <w:pPr>
              <w:pStyle w:val="TableParagraph"/>
            </w:pPr>
            <w:r w:rsidRPr="000C5090">
              <w:t>varchar(1000)</w:t>
            </w:r>
          </w:p>
        </w:tc>
        <w:tc>
          <w:tcPr>
            <w:tcW w:w="990" w:type="dxa"/>
            <w:shd w:val="clear" w:color="auto" w:fill="FFFFFF" w:themeFill="background1"/>
          </w:tcPr>
          <w:p w14:paraId="2D76B4F3" w14:textId="77777777" w:rsidR="00DF7B30" w:rsidRPr="000C5090" w:rsidRDefault="00DF7B30" w:rsidP="00DF7B30">
            <w:pPr>
              <w:pStyle w:val="TableParagraph"/>
            </w:pPr>
            <w:r w:rsidRPr="000C5090">
              <w:t>No</w:t>
            </w:r>
          </w:p>
        </w:tc>
        <w:tc>
          <w:tcPr>
            <w:tcW w:w="1440" w:type="dxa"/>
            <w:shd w:val="clear" w:color="auto" w:fill="FFFFFF" w:themeFill="background1"/>
          </w:tcPr>
          <w:p w14:paraId="3E089FF3" w14:textId="77777777" w:rsidR="00DF7B30" w:rsidRPr="000C5090" w:rsidRDefault="00DF7B30" w:rsidP="00DF7B30">
            <w:pPr>
              <w:pStyle w:val="TableParagraph"/>
            </w:pPr>
            <w:r w:rsidRPr="000C5090">
              <w:t>No</w:t>
            </w:r>
          </w:p>
        </w:tc>
        <w:tc>
          <w:tcPr>
            <w:tcW w:w="1449" w:type="dxa"/>
            <w:shd w:val="clear" w:color="auto" w:fill="FFFFFF" w:themeFill="background1"/>
          </w:tcPr>
          <w:p w14:paraId="6BED06AA" w14:textId="77777777" w:rsidR="00DF7B30" w:rsidRPr="000C5090" w:rsidRDefault="00DF7B30" w:rsidP="00DF7B30">
            <w:pPr>
              <w:pStyle w:val="TableParagraph"/>
            </w:pPr>
            <w:r w:rsidRPr="000C5090">
              <w:t>No</w:t>
            </w:r>
          </w:p>
        </w:tc>
      </w:tr>
      <w:tr w:rsidR="00DF7B30" w:rsidRPr="000C5090" w14:paraId="7AD6CE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EBCE15"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2F2F2" w:themeFill="background1" w:themeFillShade="F2"/>
          </w:tcPr>
          <w:p w14:paraId="514DEE0B" w14:textId="77777777" w:rsidR="00DF7B30" w:rsidRPr="000C5090" w:rsidRDefault="00DF7B30" w:rsidP="00DF7B30">
            <w:pPr>
              <w:pStyle w:val="TableParagraph"/>
            </w:pPr>
          </w:p>
        </w:tc>
        <w:tc>
          <w:tcPr>
            <w:tcW w:w="990" w:type="dxa"/>
            <w:shd w:val="clear" w:color="auto" w:fill="F2F2F2" w:themeFill="background1" w:themeFillShade="F2"/>
          </w:tcPr>
          <w:p w14:paraId="35B203D9" w14:textId="77777777" w:rsidR="00DF7B30" w:rsidRPr="000C5090" w:rsidRDefault="00DF7B30" w:rsidP="00DF7B30">
            <w:pPr>
              <w:pStyle w:val="TableParagraph"/>
            </w:pPr>
          </w:p>
        </w:tc>
        <w:tc>
          <w:tcPr>
            <w:tcW w:w="1440" w:type="dxa"/>
            <w:shd w:val="clear" w:color="auto" w:fill="F2F2F2" w:themeFill="background1" w:themeFillShade="F2"/>
          </w:tcPr>
          <w:p w14:paraId="094A6C3C" w14:textId="77777777" w:rsidR="00DF7B30" w:rsidRPr="000C5090" w:rsidRDefault="00DF7B30" w:rsidP="00DF7B30">
            <w:pPr>
              <w:pStyle w:val="TableParagraph"/>
            </w:pPr>
          </w:p>
        </w:tc>
        <w:tc>
          <w:tcPr>
            <w:tcW w:w="1449" w:type="dxa"/>
            <w:shd w:val="clear" w:color="auto" w:fill="F2F2F2" w:themeFill="background1" w:themeFillShade="F2"/>
          </w:tcPr>
          <w:p w14:paraId="0726E974" w14:textId="77777777" w:rsidR="00DF7B30" w:rsidRPr="000C5090" w:rsidRDefault="00DF7B30" w:rsidP="00DF7B30">
            <w:pPr>
              <w:pStyle w:val="TableParagraph"/>
            </w:pPr>
          </w:p>
        </w:tc>
      </w:tr>
      <w:tr w:rsidR="00DF7B30" w:rsidRPr="000C5090" w14:paraId="657C79C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DC46E6A" w14:textId="77777777" w:rsidR="00DF7B30" w:rsidRPr="000C5090" w:rsidRDefault="00DF7B30" w:rsidP="00DF7B30">
            <w:pPr>
              <w:pStyle w:val="TableParagraph"/>
            </w:pPr>
            <w:r w:rsidRPr="000C5090">
              <w:t>Inactive</w:t>
            </w:r>
          </w:p>
        </w:tc>
        <w:tc>
          <w:tcPr>
            <w:tcW w:w="1620" w:type="dxa"/>
            <w:shd w:val="clear" w:color="auto" w:fill="FFFFFF" w:themeFill="background1"/>
          </w:tcPr>
          <w:p w14:paraId="13CC93C7"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2A4E06C5" w14:textId="77777777" w:rsidR="00DF7B30" w:rsidRPr="000C5090" w:rsidRDefault="00DF7B30" w:rsidP="00DF7B30">
            <w:pPr>
              <w:pStyle w:val="TableParagraph"/>
            </w:pPr>
            <w:r w:rsidRPr="000C5090">
              <w:t>No</w:t>
            </w:r>
          </w:p>
        </w:tc>
        <w:tc>
          <w:tcPr>
            <w:tcW w:w="1440" w:type="dxa"/>
            <w:shd w:val="clear" w:color="auto" w:fill="FFFFFF" w:themeFill="background1"/>
          </w:tcPr>
          <w:p w14:paraId="0E66865E" w14:textId="77777777" w:rsidR="00DF7B30" w:rsidRPr="000C5090" w:rsidRDefault="00DF7B30" w:rsidP="00DF7B30">
            <w:pPr>
              <w:pStyle w:val="TableParagraph"/>
            </w:pPr>
            <w:r w:rsidRPr="000C5090">
              <w:t>No</w:t>
            </w:r>
          </w:p>
        </w:tc>
        <w:tc>
          <w:tcPr>
            <w:tcW w:w="1449" w:type="dxa"/>
            <w:shd w:val="clear" w:color="auto" w:fill="FFFFFF" w:themeFill="background1"/>
          </w:tcPr>
          <w:p w14:paraId="0E3D6C9D" w14:textId="77777777" w:rsidR="00DF7B30" w:rsidRPr="000C5090" w:rsidRDefault="00DF7B30" w:rsidP="00DF7B30">
            <w:pPr>
              <w:pStyle w:val="TableParagraph"/>
            </w:pPr>
            <w:r w:rsidRPr="000C5090">
              <w:t>No</w:t>
            </w:r>
          </w:p>
        </w:tc>
      </w:tr>
      <w:tr w:rsidR="00DF7B30" w:rsidRPr="000C5090" w14:paraId="5631620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359CB9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56E383EB" w14:textId="77777777" w:rsidR="00DF7B30" w:rsidRPr="000C5090" w:rsidRDefault="00DF7B30" w:rsidP="00DF7B30">
            <w:pPr>
              <w:pStyle w:val="TableParagraph"/>
            </w:pPr>
          </w:p>
        </w:tc>
        <w:tc>
          <w:tcPr>
            <w:tcW w:w="990" w:type="dxa"/>
            <w:shd w:val="clear" w:color="auto" w:fill="F2F2F2" w:themeFill="background1" w:themeFillShade="F2"/>
          </w:tcPr>
          <w:p w14:paraId="7148AD27" w14:textId="77777777" w:rsidR="00DF7B30" w:rsidRPr="000C5090" w:rsidRDefault="00DF7B30" w:rsidP="00DF7B30">
            <w:pPr>
              <w:pStyle w:val="TableParagraph"/>
            </w:pPr>
          </w:p>
        </w:tc>
        <w:tc>
          <w:tcPr>
            <w:tcW w:w="1440" w:type="dxa"/>
            <w:shd w:val="clear" w:color="auto" w:fill="F2F2F2" w:themeFill="background1" w:themeFillShade="F2"/>
          </w:tcPr>
          <w:p w14:paraId="0C27A8C2" w14:textId="77777777" w:rsidR="00DF7B30" w:rsidRPr="000C5090" w:rsidRDefault="00DF7B30" w:rsidP="00DF7B30">
            <w:pPr>
              <w:pStyle w:val="TableParagraph"/>
            </w:pPr>
          </w:p>
        </w:tc>
        <w:tc>
          <w:tcPr>
            <w:tcW w:w="1449" w:type="dxa"/>
            <w:shd w:val="clear" w:color="auto" w:fill="F2F2F2" w:themeFill="background1" w:themeFillShade="F2"/>
          </w:tcPr>
          <w:p w14:paraId="6881CA0E" w14:textId="77777777" w:rsidR="00DF7B30" w:rsidRPr="000C5090" w:rsidRDefault="00DF7B30" w:rsidP="00DF7B30">
            <w:pPr>
              <w:pStyle w:val="TableParagraph"/>
            </w:pPr>
          </w:p>
        </w:tc>
      </w:tr>
      <w:tr w:rsidR="00DF7B30" w:rsidRPr="000C5090" w14:paraId="49FAFE2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F8AE323" w14:textId="77777777" w:rsidR="00DF7B30" w:rsidRPr="000C5090" w:rsidRDefault="00DF7B30" w:rsidP="00DF7B30">
            <w:pPr>
              <w:pStyle w:val="TableParagraph"/>
            </w:pPr>
            <w:proofErr w:type="spellStart"/>
            <w:r w:rsidRPr="000C5090">
              <w:t>IsParentReason</w:t>
            </w:r>
            <w:proofErr w:type="spellEnd"/>
          </w:p>
        </w:tc>
        <w:tc>
          <w:tcPr>
            <w:tcW w:w="1620" w:type="dxa"/>
            <w:shd w:val="clear" w:color="auto" w:fill="FFFFFF" w:themeFill="background1"/>
          </w:tcPr>
          <w:p w14:paraId="4E3896D2"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6BFEDFB6" w14:textId="77777777" w:rsidR="00DF7B30" w:rsidRPr="000C5090" w:rsidRDefault="00DF7B30" w:rsidP="00DF7B30">
            <w:pPr>
              <w:pStyle w:val="TableParagraph"/>
            </w:pPr>
            <w:r w:rsidRPr="000C5090">
              <w:t>Yes</w:t>
            </w:r>
          </w:p>
        </w:tc>
        <w:tc>
          <w:tcPr>
            <w:tcW w:w="1440" w:type="dxa"/>
            <w:shd w:val="clear" w:color="auto" w:fill="FFFFFF" w:themeFill="background1"/>
          </w:tcPr>
          <w:p w14:paraId="2BD938C3" w14:textId="77777777" w:rsidR="00DF7B30" w:rsidRPr="000C5090" w:rsidRDefault="00DF7B30" w:rsidP="00DF7B30">
            <w:pPr>
              <w:pStyle w:val="TableParagraph"/>
            </w:pPr>
            <w:r w:rsidRPr="000C5090">
              <w:t>No</w:t>
            </w:r>
          </w:p>
        </w:tc>
        <w:tc>
          <w:tcPr>
            <w:tcW w:w="1449" w:type="dxa"/>
            <w:shd w:val="clear" w:color="auto" w:fill="FFFFFF" w:themeFill="background1"/>
          </w:tcPr>
          <w:p w14:paraId="47635D31" w14:textId="77777777" w:rsidR="00DF7B30" w:rsidRPr="000C5090" w:rsidRDefault="00DF7B30" w:rsidP="00DF7B30">
            <w:pPr>
              <w:pStyle w:val="TableParagraph"/>
            </w:pPr>
            <w:r w:rsidRPr="000C5090">
              <w:t>No</w:t>
            </w:r>
          </w:p>
        </w:tc>
      </w:tr>
      <w:tr w:rsidR="00DF7B30" w:rsidRPr="000C5090" w14:paraId="50FE0985"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CF5512C" w14:textId="77777777" w:rsidR="00DF7B30" w:rsidRPr="000C5090" w:rsidRDefault="00DF7B30" w:rsidP="00DF7B30">
            <w:pPr>
              <w:pStyle w:val="TableParagraph"/>
            </w:pPr>
            <w:proofErr w:type="spellStart"/>
            <w:r w:rsidRPr="000C5090">
              <w:t>ModifiedByNumiUserID</w:t>
            </w:r>
            <w:proofErr w:type="spellEnd"/>
          </w:p>
        </w:tc>
        <w:tc>
          <w:tcPr>
            <w:tcW w:w="1620" w:type="dxa"/>
            <w:shd w:val="clear" w:color="auto" w:fill="F2F2F2" w:themeFill="background1" w:themeFillShade="F2"/>
          </w:tcPr>
          <w:p w14:paraId="2A37DC81" w14:textId="77777777" w:rsidR="00DF7B30" w:rsidRPr="000C5090" w:rsidRDefault="00DF7B30" w:rsidP="00DF7B30">
            <w:pPr>
              <w:pStyle w:val="TableParagraph"/>
              <w:rPr>
                <w:rFonts w:eastAsia="Times New Roman" w:cs="Times New Roman"/>
                <w:szCs w:val="24"/>
              </w:rPr>
            </w:pPr>
            <w:r w:rsidRPr="000C5090">
              <w:t>int</w:t>
            </w:r>
          </w:p>
        </w:tc>
        <w:tc>
          <w:tcPr>
            <w:tcW w:w="990" w:type="dxa"/>
            <w:shd w:val="clear" w:color="auto" w:fill="F2F2F2" w:themeFill="background1" w:themeFillShade="F2"/>
          </w:tcPr>
          <w:p w14:paraId="3C12FA55"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F1A74E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504B76F" w14:textId="77777777" w:rsidR="00DF7B30" w:rsidRPr="000C5090" w:rsidRDefault="00DF7B30" w:rsidP="00DF7B30">
            <w:pPr>
              <w:pStyle w:val="TableParagraph"/>
            </w:pPr>
            <w:r w:rsidRPr="000C5090">
              <w:t>Yes</w:t>
            </w:r>
          </w:p>
        </w:tc>
      </w:tr>
      <w:tr w:rsidR="00DF7B30" w:rsidRPr="000C5090" w14:paraId="1920313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3CC0183F" w14:textId="77777777" w:rsidR="00DF7B30" w:rsidRPr="000C5090" w:rsidRDefault="00DF7B30" w:rsidP="00DF7B30">
            <w:pPr>
              <w:pStyle w:val="TableParagraph"/>
              <w:rPr>
                <w:rFonts w:eastAsia="Times New Roman" w:cs="Times New Roman"/>
                <w:sz w:val="24"/>
                <w:szCs w:val="24"/>
              </w:rPr>
            </w:pPr>
            <w:r w:rsidRPr="000C5090">
              <w:t>Date that the record was modified</w:t>
            </w:r>
          </w:p>
        </w:tc>
        <w:tc>
          <w:tcPr>
            <w:tcW w:w="1620" w:type="dxa"/>
            <w:shd w:val="clear" w:color="auto" w:fill="FFFFFF" w:themeFill="background1"/>
          </w:tcPr>
          <w:p w14:paraId="306EF610" w14:textId="77777777" w:rsidR="00DF7B30" w:rsidRPr="000C5090" w:rsidRDefault="00DF7B30" w:rsidP="00DF7B30">
            <w:pPr>
              <w:pStyle w:val="TableParagraph"/>
            </w:pPr>
          </w:p>
        </w:tc>
        <w:tc>
          <w:tcPr>
            <w:tcW w:w="990" w:type="dxa"/>
            <w:shd w:val="clear" w:color="auto" w:fill="FFFFFF" w:themeFill="background1"/>
          </w:tcPr>
          <w:p w14:paraId="2BE2A11A" w14:textId="77777777" w:rsidR="00DF7B30" w:rsidRPr="000C5090" w:rsidRDefault="00DF7B30" w:rsidP="00DF7B30">
            <w:pPr>
              <w:pStyle w:val="TableParagraph"/>
            </w:pPr>
          </w:p>
        </w:tc>
        <w:tc>
          <w:tcPr>
            <w:tcW w:w="1440" w:type="dxa"/>
            <w:shd w:val="clear" w:color="auto" w:fill="FFFFFF" w:themeFill="background1"/>
          </w:tcPr>
          <w:p w14:paraId="304B1B64" w14:textId="77777777" w:rsidR="00DF7B30" w:rsidRPr="000C5090" w:rsidRDefault="00DF7B30" w:rsidP="00DF7B30">
            <w:pPr>
              <w:pStyle w:val="TableParagraph"/>
            </w:pPr>
          </w:p>
        </w:tc>
        <w:tc>
          <w:tcPr>
            <w:tcW w:w="1449" w:type="dxa"/>
            <w:shd w:val="clear" w:color="auto" w:fill="FFFFFF" w:themeFill="background1"/>
          </w:tcPr>
          <w:p w14:paraId="4C66A6F7" w14:textId="77777777" w:rsidR="00DF7B30" w:rsidRPr="000C5090" w:rsidRDefault="00DF7B30" w:rsidP="00DF7B30">
            <w:pPr>
              <w:pStyle w:val="TableParagraph"/>
            </w:pPr>
          </w:p>
        </w:tc>
      </w:tr>
      <w:tr w:rsidR="00DF7B30" w:rsidRPr="000C5090" w14:paraId="0BBD318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30BE804" w14:textId="77777777" w:rsidR="00DF7B30" w:rsidRPr="000C5090" w:rsidRDefault="00DF7B30" w:rsidP="00DF7B30">
            <w:pPr>
              <w:pStyle w:val="TableParagraph"/>
            </w:pPr>
            <w:proofErr w:type="spellStart"/>
            <w:r w:rsidRPr="000C5090">
              <w:t>ParentReasonID</w:t>
            </w:r>
            <w:proofErr w:type="spellEnd"/>
          </w:p>
        </w:tc>
        <w:tc>
          <w:tcPr>
            <w:tcW w:w="1620" w:type="dxa"/>
            <w:shd w:val="clear" w:color="auto" w:fill="F2F2F2" w:themeFill="background1" w:themeFillShade="F2"/>
          </w:tcPr>
          <w:p w14:paraId="7AD0924E"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2F2F2" w:themeFill="background1" w:themeFillShade="F2"/>
          </w:tcPr>
          <w:p w14:paraId="2E89A4A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7ECE91"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8C79573" w14:textId="77777777" w:rsidR="00DF7B30" w:rsidRPr="000C5090" w:rsidRDefault="00DF7B30" w:rsidP="00DF7B30">
            <w:pPr>
              <w:pStyle w:val="TableParagraph"/>
            </w:pPr>
            <w:r w:rsidRPr="000C5090">
              <w:t>No</w:t>
            </w:r>
          </w:p>
        </w:tc>
      </w:tr>
      <w:tr w:rsidR="00DF7B30" w:rsidRPr="000C5090" w14:paraId="278D036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421A5DD" w14:textId="77777777" w:rsidR="00DF7B30" w:rsidRPr="000C5090" w:rsidRDefault="00DF7B30" w:rsidP="00DF7B30">
            <w:pPr>
              <w:pStyle w:val="TableParagraph"/>
              <w:rPr>
                <w:rFonts w:eastAsia="Times New Roman" w:cs="Times New Roman"/>
                <w:sz w:val="24"/>
                <w:szCs w:val="24"/>
              </w:rPr>
            </w:pPr>
            <w:r w:rsidRPr="000C5090">
              <w:t>Identification for a parent reason</w:t>
            </w:r>
          </w:p>
        </w:tc>
        <w:tc>
          <w:tcPr>
            <w:tcW w:w="1620" w:type="dxa"/>
            <w:shd w:val="clear" w:color="auto" w:fill="FFFFFF" w:themeFill="background1"/>
          </w:tcPr>
          <w:p w14:paraId="49E4F45D" w14:textId="77777777" w:rsidR="00DF7B30" w:rsidRPr="000C5090" w:rsidRDefault="00DF7B30" w:rsidP="00DF7B30">
            <w:pPr>
              <w:pStyle w:val="TableParagraph"/>
            </w:pPr>
          </w:p>
        </w:tc>
        <w:tc>
          <w:tcPr>
            <w:tcW w:w="990" w:type="dxa"/>
            <w:shd w:val="clear" w:color="auto" w:fill="FFFFFF" w:themeFill="background1"/>
          </w:tcPr>
          <w:p w14:paraId="6F7F6EF8" w14:textId="77777777" w:rsidR="00DF7B30" w:rsidRPr="000C5090" w:rsidRDefault="00DF7B30" w:rsidP="00DF7B30">
            <w:pPr>
              <w:pStyle w:val="TableParagraph"/>
            </w:pPr>
          </w:p>
        </w:tc>
        <w:tc>
          <w:tcPr>
            <w:tcW w:w="1440" w:type="dxa"/>
            <w:shd w:val="clear" w:color="auto" w:fill="FFFFFF" w:themeFill="background1"/>
          </w:tcPr>
          <w:p w14:paraId="06D12279" w14:textId="77777777" w:rsidR="00DF7B30" w:rsidRPr="000C5090" w:rsidRDefault="00DF7B30" w:rsidP="00DF7B30">
            <w:pPr>
              <w:pStyle w:val="TableParagraph"/>
            </w:pPr>
          </w:p>
        </w:tc>
        <w:tc>
          <w:tcPr>
            <w:tcW w:w="1449" w:type="dxa"/>
            <w:shd w:val="clear" w:color="auto" w:fill="FFFFFF" w:themeFill="background1"/>
          </w:tcPr>
          <w:p w14:paraId="20243188" w14:textId="77777777" w:rsidR="00DF7B30" w:rsidRPr="000C5090" w:rsidRDefault="00DF7B30" w:rsidP="00DF7B30">
            <w:pPr>
              <w:pStyle w:val="TableParagraph"/>
            </w:pPr>
          </w:p>
        </w:tc>
      </w:tr>
      <w:tr w:rsidR="00DF7B30" w:rsidRPr="000C5090" w14:paraId="5BC23C5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7C752F6" w14:textId="77777777" w:rsidR="00DF7B30" w:rsidRPr="000C5090" w:rsidRDefault="00DF7B30" w:rsidP="00DF7B30">
            <w:pPr>
              <w:pStyle w:val="TableParagraph"/>
            </w:pPr>
            <w:proofErr w:type="spellStart"/>
            <w:r w:rsidRPr="000C5090">
              <w:t>ReasonCategoryID</w:t>
            </w:r>
            <w:proofErr w:type="spellEnd"/>
          </w:p>
        </w:tc>
        <w:tc>
          <w:tcPr>
            <w:tcW w:w="1620" w:type="dxa"/>
            <w:shd w:val="clear" w:color="auto" w:fill="F2F2F2" w:themeFill="background1" w:themeFillShade="F2"/>
          </w:tcPr>
          <w:p w14:paraId="64C6A672"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2F2F2" w:themeFill="background1" w:themeFillShade="F2"/>
          </w:tcPr>
          <w:p w14:paraId="33EC3FA7"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0952B426"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D5DE69" w14:textId="77777777" w:rsidR="00DF7B30" w:rsidRPr="000C5090" w:rsidRDefault="00DF7B30" w:rsidP="00DF7B30">
            <w:pPr>
              <w:pStyle w:val="TableParagraph"/>
            </w:pPr>
            <w:r w:rsidRPr="000C5090">
              <w:t>Yes</w:t>
            </w:r>
          </w:p>
        </w:tc>
      </w:tr>
      <w:tr w:rsidR="00DF7B30" w:rsidRPr="000C5090" w14:paraId="53DB64B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5926392" w14:textId="77777777" w:rsidR="00DF7B30" w:rsidRPr="000C5090" w:rsidRDefault="00DF7B30" w:rsidP="00DF7B30">
            <w:pPr>
              <w:pStyle w:val="TableParagraph"/>
              <w:rPr>
                <w:rFonts w:eastAsia="Times New Roman" w:cs="Times New Roman"/>
                <w:sz w:val="24"/>
                <w:szCs w:val="24"/>
              </w:rPr>
            </w:pPr>
            <w:r w:rsidRPr="000C5090">
              <w:t>Identification for a reason category</w:t>
            </w:r>
          </w:p>
        </w:tc>
        <w:tc>
          <w:tcPr>
            <w:tcW w:w="1620" w:type="dxa"/>
            <w:shd w:val="clear" w:color="auto" w:fill="FFFFFF" w:themeFill="background1"/>
          </w:tcPr>
          <w:p w14:paraId="1C02C330" w14:textId="77777777" w:rsidR="00DF7B30" w:rsidRPr="000C5090" w:rsidRDefault="00DF7B30" w:rsidP="00DF7B30">
            <w:pPr>
              <w:pStyle w:val="TableParagraph"/>
            </w:pPr>
          </w:p>
        </w:tc>
        <w:tc>
          <w:tcPr>
            <w:tcW w:w="990" w:type="dxa"/>
            <w:shd w:val="clear" w:color="auto" w:fill="FFFFFF" w:themeFill="background1"/>
          </w:tcPr>
          <w:p w14:paraId="3106D889" w14:textId="77777777" w:rsidR="00DF7B30" w:rsidRPr="000C5090" w:rsidRDefault="00DF7B30" w:rsidP="00DF7B30">
            <w:pPr>
              <w:pStyle w:val="TableParagraph"/>
            </w:pPr>
          </w:p>
        </w:tc>
        <w:tc>
          <w:tcPr>
            <w:tcW w:w="1440" w:type="dxa"/>
            <w:shd w:val="clear" w:color="auto" w:fill="FFFFFF" w:themeFill="background1"/>
          </w:tcPr>
          <w:p w14:paraId="6EADE046" w14:textId="77777777" w:rsidR="00DF7B30" w:rsidRPr="000C5090" w:rsidRDefault="00DF7B30" w:rsidP="00DF7B30">
            <w:pPr>
              <w:pStyle w:val="TableParagraph"/>
            </w:pPr>
          </w:p>
        </w:tc>
        <w:tc>
          <w:tcPr>
            <w:tcW w:w="1449" w:type="dxa"/>
            <w:shd w:val="clear" w:color="auto" w:fill="FFFFFF" w:themeFill="background1"/>
          </w:tcPr>
          <w:p w14:paraId="1F81DBD6" w14:textId="77777777" w:rsidR="00DF7B30" w:rsidRPr="000C5090" w:rsidRDefault="00DF7B30" w:rsidP="00DF7B30">
            <w:pPr>
              <w:pStyle w:val="TableParagraph"/>
            </w:pPr>
          </w:p>
        </w:tc>
      </w:tr>
      <w:tr w:rsidR="00DF7B30" w:rsidRPr="000C5090" w14:paraId="3798E3B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2B31D91" w14:textId="77777777" w:rsidR="00DF7B30" w:rsidRPr="000C5090" w:rsidRDefault="00DF7B30" w:rsidP="00DF7B30">
            <w:pPr>
              <w:pStyle w:val="TableParagraph"/>
            </w:pPr>
            <w:proofErr w:type="spellStart"/>
            <w:r w:rsidRPr="000C5090">
              <w:t>ReasonCode</w:t>
            </w:r>
            <w:proofErr w:type="spellEnd"/>
          </w:p>
        </w:tc>
        <w:tc>
          <w:tcPr>
            <w:tcW w:w="1620" w:type="dxa"/>
            <w:shd w:val="clear" w:color="auto" w:fill="F2F2F2" w:themeFill="background1" w:themeFillShade="F2"/>
          </w:tcPr>
          <w:p w14:paraId="4C8204CA" w14:textId="77777777" w:rsidR="00DF7B30" w:rsidRPr="000C5090" w:rsidRDefault="00DF7B30" w:rsidP="00DF7B30">
            <w:pPr>
              <w:pStyle w:val="TableParagraph"/>
            </w:pPr>
            <w:r w:rsidRPr="000C5090">
              <w:t>varchar(100)</w:t>
            </w:r>
          </w:p>
        </w:tc>
        <w:tc>
          <w:tcPr>
            <w:tcW w:w="990" w:type="dxa"/>
            <w:shd w:val="clear" w:color="auto" w:fill="F2F2F2" w:themeFill="background1" w:themeFillShade="F2"/>
          </w:tcPr>
          <w:p w14:paraId="32FE8D4E"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7FAD9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F338C44" w14:textId="77777777" w:rsidR="00DF7B30" w:rsidRPr="000C5090" w:rsidRDefault="00DF7B30" w:rsidP="00DF7B30">
            <w:pPr>
              <w:pStyle w:val="TableParagraph"/>
            </w:pPr>
            <w:r w:rsidRPr="000C5090">
              <w:t>No</w:t>
            </w:r>
          </w:p>
        </w:tc>
      </w:tr>
      <w:tr w:rsidR="00DF7B30" w:rsidRPr="000C5090" w14:paraId="1D8705E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F63F914" w14:textId="77777777" w:rsidR="00DF7B30" w:rsidRPr="000C5090" w:rsidRDefault="00DF7B30" w:rsidP="00DF7B30">
            <w:pPr>
              <w:pStyle w:val="TableParagraph"/>
              <w:rPr>
                <w:rFonts w:eastAsia="Times New Roman" w:cs="Times New Roman"/>
                <w:sz w:val="24"/>
                <w:szCs w:val="24"/>
              </w:rPr>
            </w:pPr>
            <w:r w:rsidRPr="000C5090">
              <w:t>Identification number for a Reason Code</w:t>
            </w:r>
          </w:p>
        </w:tc>
        <w:tc>
          <w:tcPr>
            <w:tcW w:w="1620" w:type="dxa"/>
            <w:shd w:val="clear" w:color="auto" w:fill="FFFFFF" w:themeFill="background1"/>
          </w:tcPr>
          <w:p w14:paraId="3957772B" w14:textId="77777777" w:rsidR="00DF7B30" w:rsidRPr="000C5090" w:rsidRDefault="00DF7B30" w:rsidP="00DF7B30">
            <w:pPr>
              <w:pStyle w:val="TableParagraph"/>
            </w:pPr>
          </w:p>
        </w:tc>
        <w:tc>
          <w:tcPr>
            <w:tcW w:w="990" w:type="dxa"/>
            <w:shd w:val="clear" w:color="auto" w:fill="FFFFFF" w:themeFill="background1"/>
          </w:tcPr>
          <w:p w14:paraId="6B836CAF" w14:textId="77777777" w:rsidR="00DF7B30" w:rsidRPr="000C5090" w:rsidRDefault="00DF7B30" w:rsidP="00DF7B30">
            <w:pPr>
              <w:pStyle w:val="TableParagraph"/>
            </w:pPr>
          </w:p>
        </w:tc>
        <w:tc>
          <w:tcPr>
            <w:tcW w:w="1440" w:type="dxa"/>
            <w:shd w:val="clear" w:color="auto" w:fill="FFFFFF" w:themeFill="background1"/>
          </w:tcPr>
          <w:p w14:paraId="2BED5B07" w14:textId="77777777" w:rsidR="00DF7B30" w:rsidRPr="000C5090" w:rsidRDefault="00DF7B30" w:rsidP="00DF7B30">
            <w:pPr>
              <w:pStyle w:val="TableParagraph"/>
            </w:pPr>
          </w:p>
        </w:tc>
        <w:tc>
          <w:tcPr>
            <w:tcW w:w="1449" w:type="dxa"/>
            <w:shd w:val="clear" w:color="auto" w:fill="FFFFFF" w:themeFill="background1"/>
          </w:tcPr>
          <w:p w14:paraId="4BC9F349" w14:textId="77777777" w:rsidR="00DF7B30" w:rsidRPr="000C5090" w:rsidRDefault="00DF7B30" w:rsidP="00DF7B30">
            <w:pPr>
              <w:pStyle w:val="TableParagraph"/>
            </w:pPr>
          </w:p>
        </w:tc>
      </w:tr>
      <w:tr w:rsidR="00DF7B30" w:rsidRPr="000C5090" w14:paraId="1183A29A"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FF9FBE1" w14:textId="77777777" w:rsidR="00DF7B30" w:rsidRPr="000C5090" w:rsidRDefault="00DF7B30" w:rsidP="00DF7B30">
            <w:pPr>
              <w:pStyle w:val="TableParagraph"/>
            </w:pPr>
            <w:proofErr w:type="spellStart"/>
            <w:r w:rsidRPr="000C5090">
              <w:t>ReasonDesc</w:t>
            </w:r>
            <w:proofErr w:type="spellEnd"/>
          </w:p>
        </w:tc>
        <w:tc>
          <w:tcPr>
            <w:tcW w:w="1620" w:type="dxa"/>
            <w:shd w:val="clear" w:color="auto" w:fill="F2F2F2" w:themeFill="background1" w:themeFillShade="F2"/>
          </w:tcPr>
          <w:p w14:paraId="1440D0D7" w14:textId="77777777" w:rsidR="00DF7B30" w:rsidRPr="000C5090" w:rsidRDefault="00DF7B30" w:rsidP="00DF7B30">
            <w:pPr>
              <w:pStyle w:val="TableParagraph"/>
            </w:pPr>
            <w:r w:rsidRPr="000C5090">
              <w:t>varchar(900)</w:t>
            </w:r>
          </w:p>
        </w:tc>
        <w:tc>
          <w:tcPr>
            <w:tcW w:w="990" w:type="dxa"/>
            <w:shd w:val="clear" w:color="auto" w:fill="F2F2F2" w:themeFill="background1" w:themeFillShade="F2"/>
          </w:tcPr>
          <w:p w14:paraId="15988360"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6F4C75B"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7909A7E" w14:textId="77777777" w:rsidR="00DF7B30" w:rsidRPr="000C5090" w:rsidRDefault="00DF7B30" w:rsidP="00DF7B30">
            <w:pPr>
              <w:pStyle w:val="TableParagraph"/>
            </w:pPr>
            <w:r w:rsidRPr="000C5090">
              <w:t>No</w:t>
            </w:r>
          </w:p>
        </w:tc>
      </w:tr>
      <w:tr w:rsidR="00DF7B30" w:rsidRPr="000C5090" w14:paraId="3ED6324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201A4B9" w14:textId="77777777" w:rsidR="00DF7B30" w:rsidRPr="000C5090" w:rsidRDefault="00DF7B30" w:rsidP="00DF7B30">
            <w:pPr>
              <w:pStyle w:val="TableParagraph"/>
              <w:rPr>
                <w:rFonts w:eastAsia="Times New Roman" w:cs="Times New Roman"/>
                <w:sz w:val="24"/>
                <w:szCs w:val="24"/>
              </w:rPr>
            </w:pPr>
            <w:r w:rsidRPr="000C5090">
              <w:t>Description of a reason</w:t>
            </w:r>
          </w:p>
        </w:tc>
        <w:tc>
          <w:tcPr>
            <w:tcW w:w="1620" w:type="dxa"/>
            <w:shd w:val="clear" w:color="auto" w:fill="FFFFFF" w:themeFill="background1"/>
          </w:tcPr>
          <w:p w14:paraId="1418F838" w14:textId="77777777" w:rsidR="00DF7B30" w:rsidRPr="000C5090" w:rsidRDefault="00DF7B30" w:rsidP="00DF7B30">
            <w:pPr>
              <w:pStyle w:val="TableParagraph"/>
            </w:pPr>
          </w:p>
        </w:tc>
        <w:tc>
          <w:tcPr>
            <w:tcW w:w="990" w:type="dxa"/>
            <w:shd w:val="clear" w:color="auto" w:fill="FFFFFF" w:themeFill="background1"/>
          </w:tcPr>
          <w:p w14:paraId="1CF739DD" w14:textId="77777777" w:rsidR="00DF7B30" w:rsidRPr="000C5090" w:rsidRDefault="00DF7B30" w:rsidP="00DF7B30">
            <w:pPr>
              <w:pStyle w:val="TableParagraph"/>
            </w:pPr>
          </w:p>
        </w:tc>
        <w:tc>
          <w:tcPr>
            <w:tcW w:w="1440" w:type="dxa"/>
            <w:shd w:val="clear" w:color="auto" w:fill="FFFFFF" w:themeFill="background1"/>
          </w:tcPr>
          <w:p w14:paraId="5373A2A2" w14:textId="77777777" w:rsidR="00DF7B30" w:rsidRPr="000C5090" w:rsidRDefault="00DF7B30" w:rsidP="00DF7B30">
            <w:pPr>
              <w:pStyle w:val="TableParagraph"/>
            </w:pPr>
          </w:p>
        </w:tc>
        <w:tc>
          <w:tcPr>
            <w:tcW w:w="1449" w:type="dxa"/>
            <w:shd w:val="clear" w:color="auto" w:fill="FFFFFF" w:themeFill="background1"/>
          </w:tcPr>
          <w:p w14:paraId="16330868" w14:textId="77777777" w:rsidR="00DF7B30" w:rsidRPr="000C5090" w:rsidRDefault="00DF7B30" w:rsidP="00DF7B30">
            <w:pPr>
              <w:pStyle w:val="TableParagraph"/>
            </w:pPr>
          </w:p>
        </w:tc>
      </w:tr>
      <w:tr w:rsidR="00DF7B30" w:rsidRPr="000C5090" w14:paraId="412FF9D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A54C0D7" w14:textId="77777777" w:rsidR="00DF7B30" w:rsidRPr="000C5090" w:rsidRDefault="00DF7B30" w:rsidP="00DF7B30">
            <w:pPr>
              <w:pStyle w:val="TableParagraph"/>
            </w:pPr>
            <w:proofErr w:type="spellStart"/>
            <w:r w:rsidRPr="000C5090">
              <w:t>ReasonFactorID</w:t>
            </w:r>
            <w:proofErr w:type="spellEnd"/>
          </w:p>
        </w:tc>
        <w:tc>
          <w:tcPr>
            <w:tcW w:w="1620" w:type="dxa"/>
            <w:shd w:val="clear" w:color="auto" w:fill="F2F2F2" w:themeFill="background1" w:themeFillShade="F2"/>
          </w:tcPr>
          <w:p w14:paraId="6076BE29" w14:textId="77777777" w:rsidR="00DF7B30" w:rsidRPr="000C5090" w:rsidRDefault="00DF7B30" w:rsidP="00DF7B30">
            <w:pPr>
              <w:pStyle w:val="TableParagraph"/>
            </w:pPr>
            <w:proofErr w:type="spellStart"/>
            <w:r w:rsidRPr="000C5090">
              <w:t>tinyint</w:t>
            </w:r>
            <w:proofErr w:type="spellEnd"/>
          </w:p>
        </w:tc>
        <w:tc>
          <w:tcPr>
            <w:tcW w:w="990" w:type="dxa"/>
            <w:shd w:val="clear" w:color="auto" w:fill="F2F2F2" w:themeFill="background1" w:themeFillShade="F2"/>
          </w:tcPr>
          <w:p w14:paraId="466A24B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10FDABE"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847AFCD" w14:textId="77777777" w:rsidR="00DF7B30" w:rsidRPr="000C5090" w:rsidRDefault="00DF7B30" w:rsidP="00DF7B30">
            <w:pPr>
              <w:pStyle w:val="TableParagraph"/>
            </w:pPr>
            <w:r w:rsidRPr="000C5090">
              <w:t>No</w:t>
            </w:r>
          </w:p>
        </w:tc>
      </w:tr>
      <w:tr w:rsidR="00DF7B30" w:rsidRPr="000C5090" w14:paraId="2B5F6FE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6E32591" w14:textId="77777777" w:rsidR="00DF7B30" w:rsidRPr="000C5090" w:rsidRDefault="00DF7B30" w:rsidP="00DF7B30">
            <w:pPr>
              <w:pStyle w:val="TableParagraph"/>
            </w:pPr>
            <w:proofErr w:type="spellStart"/>
            <w:r w:rsidRPr="000C5090">
              <w:t>ReasonID</w:t>
            </w:r>
            <w:proofErr w:type="spellEnd"/>
          </w:p>
        </w:tc>
        <w:tc>
          <w:tcPr>
            <w:tcW w:w="1620" w:type="dxa"/>
            <w:shd w:val="clear" w:color="auto" w:fill="FFFFFF" w:themeFill="background1"/>
          </w:tcPr>
          <w:p w14:paraId="03251900"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413CC913" w14:textId="77777777" w:rsidR="00DF7B30" w:rsidRPr="000C5090" w:rsidRDefault="00DF7B30" w:rsidP="00DF7B30">
            <w:pPr>
              <w:pStyle w:val="TableParagraph"/>
            </w:pPr>
            <w:r w:rsidRPr="000C5090">
              <w:t>Yes</w:t>
            </w:r>
          </w:p>
        </w:tc>
        <w:tc>
          <w:tcPr>
            <w:tcW w:w="1440" w:type="dxa"/>
            <w:shd w:val="clear" w:color="auto" w:fill="FFFFFF" w:themeFill="background1"/>
          </w:tcPr>
          <w:p w14:paraId="53FAC0F6" w14:textId="77777777" w:rsidR="00DF7B30" w:rsidRPr="000C5090" w:rsidRDefault="00DF7B30" w:rsidP="00DF7B30">
            <w:pPr>
              <w:pStyle w:val="TableParagraph"/>
            </w:pPr>
            <w:r w:rsidRPr="000C5090">
              <w:t>Yes</w:t>
            </w:r>
          </w:p>
        </w:tc>
        <w:tc>
          <w:tcPr>
            <w:tcW w:w="1449" w:type="dxa"/>
            <w:shd w:val="clear" w:color="auto" w:fill="FFFFFF" w:themeFill="background1"/>
          </w:tcPr>
          <w:p w14:paraId="55C96CCA" w14:textId="77777777" w:rsidR="00DF7B30" w:rsidRPr="000C5090" w:rsidRDefault="00DF7B30" w:rsidP="00DF7B30">
            <w:pPr>
              <w:pStyle w:val="TableParagraph"/>
            </w:pPr>
            <w:r w:rsidRPr="000C5090">
              <w:t>No</w:t>
            </w:r>
          </w:p>
        </w:tc>
      </w:tr>
      <w:tr w:rsidR="00DF7B30" w:rsidRPr="000C5090" w14:paraId="653D6B7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754C7B0" w14:textId="77777777" w:rsidR="00DF7B30" w:rsidRPr="000C5090" w:rsidRDefault="00DF7B30" w:rsidP="00DF7B30">
            <w:pPr>
              <w:pStyle w:val="TableParagraph"/>
              <w:rPr>
                <w:rFonts w:eastAsia="Times New Roman" w:cs="Times New Roman"/>
                <w:sz w:val="24"/>
                <w:szCs w:val="24"/>
              </w:rPr>
            </w:pPr>
            <w:r w:rsidRPr="000C5090">
              <w:t>Identification for a reason</w:t>
            </w:r>
          </w:p>
        </w:tc>
        <w:tc>
          <w:tcPr>
            <w:tcW w:w="1620" w:type="dxa"/>
            <w:shd w:val="clear" w:color="auto" w:fill="F2F2F2" w:themeFill="background1" w:themeFillShade="F2"/>
          </w:tcPr>
          <w:p w14:paraId="5A7D6B73" w14:textId="77777777" w:rsidR="00DF7B30" w:rsidRPr="000C5090" w:rsidRDefault="00DF7B30" w:rsidP="00DF7B30">
            <w:pPr>
              <w:pStyle w:val="TableParagraph"/>
            </w:pPr>
          </w:p>
        </w:tc>
        <w:tc>
          <w:tcPr>
            <w:tcW w:w="990" w:type="dxa"/>
            <w:shd w:val="clear" w:color="auto" w:fill="F2F2F2" w:themeFill="background1" w:themeFillShade="F2"/>
          </w:tcPr>
          <w:p w14:paraId="189003AE" w14:textId="77777777" w:rsidR="00DF7B30" w:rsidRPr="000C5090" w:rsidRDefault="00DF7B30" w:rsidP="00DF7B30">
            <w:pPr>
              <w:pStyle w:val="TableParagraph"/>
            </w:pPr>
          </w:p>
        </w:tc>
        <w:tc>
          <w:tcPr>
            <w:tcW w:w="1440" w:type="dxa"/>
            <w:shd w:val="clear" w:color="auto" w:fill="F2F2F2" w:themeFill="background1" w:themeFillShade="F2"/>
          </w:tcPr>
          <w:p w14:paraId="67E9E913" w14:textId="77777777" w:rsidR="00DF7B30" w:rsidRPr="000C5090" w:rsidRDefault="00DF7B30" w:rsidP="00DF7B30">
            <w:pPr>
              <w:pStyle w:val="TableParagraph"/>
            </w:pPr>
          </w:p>
        </w:tc>
        <w:tc>
          <w:tcPr>
            <w:tcW w:w="1449" w:type="dxa"/>
            <w:shd w:val="clear" w:color="auto" w:fill="F2F2F2" w:themeFill="background1" w:themeFillShade="F2"/>
          </w:tcPr>
          <w:p w14:paraId="139F66F4" w14:textId="77777777" w:rsidR="00DF7B30" w:rsidRPr="000C5090" w:rsidRDefault="00DF7B30" w:rsidP="00DF7B30">
            <w:pPr>
              <w:pStyle w:val="TableParagraph"/>
            </w:pPr>
          </w:p>
        </w:tc>
      </w:tr>
      <w:tr w:rsidR="00DF7B30" w:rsidRPr="000C5090" w14:paraId="1B8B1B2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04FAEDD" w14:textId="77777777" w:rsidR="00DF7B30" w:rsidRPr="000C5090" w:rsidRDefault="00DF7B30" w:rsidP="00DF7B30">
            <w:pPr>
              <w:pStyle w:val="TableParagraph"/>
            </w:pPr>
            <w:proofErr w:type="spellStart"/>
            <w:r w:rsidRPr="000C5090">
              <w:t>ReviewerTypeID</w:t>
            </w:r>
            <w:proofErr w:type="spellEnd"/>
          </w:p>
        </w:tc>
        <w:tc>
          <w:tcPr>
            <w:tcW w:w="1620" w:type="dxa"/>
            <w:shd w:val="clear" w:color="auto" w:fill="FFFFFF" w:themeFill="background1"/>
          </w:tcPr>
          <w:p w14:paraId="0BF3FB7A"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2A032AB9" w14:textId="77777777" w:rsidR="00DF7B30" w:rsidRPr="000C5090" w:rsidRDefault="00DF7B30" w:rsidP="00DF7B30">
            <w:pPr>
              <w:pStyle w:val="TableParagraph"/>
            </w:pPr>
            <w:r w:rsidRPr="000C5090">
              <w:t>Yes</w:t>
            </w:r>
          </w:p>
        </w:tc>
        <w:tc>
          <w:tcPr>
            <w:tcW w:w="1440" w:type="dxa"/>
            <w:shd w:val="clear" w:color="auto" w:fill="FFFFFF" w:themeFill="background1"/>
          </w:tcPr>
          <w:p w14:paraId="568AD449" w14:textId="77777777" w:rsidR="00DF7B30" w:rsidRPr="000C5090" w:rsidRDefault="00DF7B30" w:rsidP="00DF7B30">
            <w:pPr>
              <w:pStyle w:val="TableParagraph"/>
            </w:pPr>
            <w:r w:rsidRPr="000C5090">
              <w:t>No</w:t>
            </w:r>
          </w:p>
        </w:tc>
        <w:tc>
          <w:tcPr>
            <w:tcW w:w="1449" w:type="dxa"/>
            <w:shd w:val="clear" w:color="auto" w:fill="FFFFFF" w:themeFill="background1"/>
          </w:tcPr>
          <w:p w14:paraId="26FEE45A" w14:textId="77777777" w:rsidR="00DF7B30" w:rsidRPr="000C5090" w:rsidRDefault="00DF7B30" w:rsidP="00DF7B30">
            <w:pPr>
              <w:pStyle w:val="TableParagraph"/>
            </w:pPr>
            <w:r w:rsidRPr="000C5090">
              <w:t>No</w:t>
            </w:r>
          </w:p>
        </w:tc>
      </w:tr>
      <w:tr w:rsidR="00DF7B30" w:rsidRPr="000C5090" w14:paraId="248E5FB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429E55F4" w14:textId="77777777" w:rsidR="00DF7B30" w:rsidRPr="000C5090" w:rsidRDefault="00DF7B30" w:rsidP="00DF7B30">
            <w:pPr>
              <w:pStyle w:val="TableParagraph"/>
              <w:rPr>
                <w:rFonts w:eastAsia="Times New Roman" w:cs="Times New Roman"/>
                <w:sz w:val="24"/>
                <w:szCs w:val="24"/>
              </w:rPr>
            </w:pPr>
            <w:r w:rsidRPr="000C5090">
              <w:t>Identification for a reviewer type</w:t>
            </w:r>
          </w:p>
        </w:tc>
        <w:tc>
          <w:tcPr>
            <w:tcW w:w="1620" w:type="dxa"/>
            <w:shd w:val="clear" w:color="auto" w:fill="F2F2F2" w:themeFill="background1" w:themeFillShade="F2"/>
          </w:tcPr>
          <w:p w14:paraId="4F544BDB" w14:textId="77777777" w:rsidR="00DF7B30" w:rsidRPr="000C5090" w:rsidRDefault="00DF7B30" w:rsidP="00DF7B30">
            <w:pPr>
              <w:pStyle w:val="TableParagraph"/>
            </w:pPr>
          </w:p>
        </w:tc>
        <w:tc>
          <w:tcPr>
            <w:tcW w:w="990" w:type="dxa"/>
            <w:shd w:val="clear" w:color="auto" w:fill="F2F2F2" w:themeFill="background1" w:themeFillShade="F2"/>
          </w:tcPr>
          <w:p w14:paraId="6FEEDEB5" w14:textId="77777777" w:rsidR="00DF7B30" w:rsidRPr="000C5090" w:rsidRDefault="00DF7B30" w:rsidP="00DF7B30">
            <w:pPr>
              <w:pStyle w:val="TableParagraph"/>
            </w:pPr>
          </w:p>
        </w:tc>
        <w:tc>
          <w:tcPr>
            <w:tcW w:w="1440" w:type="dxa"/>
            <w:shd w:val="clear" w:color="auto" w:fill="F2F2F2" w:themeFill="background1" w:themeFillShade="F2"/>
          </w:tcPr>
          <w:p w14:paraId="39E2B0E7" w14:textId="77777777" w:rsidR="00DF7B30" w:rsidRPr="000C5090" w:rsidRDefault="00DF7B30" w:rsidP="00DF7B30">
            <w:pPr>
              <w:pStyle w:val="TableParagraph"/>
            </w:pPr>
          </w:p>
        </w:tc>
        <w:tc>
          <w:tcPr>
            <w:tcW w:w="1449" w:type="dxa"/>
            <w:shd w:val="clear" w:color="auto" w:fill="F2F2F2" w:themeFill="background1" w:themeFillShade="F2"/>
          </w:tcPr>
          <w:p w14:paraId="48A95E2A" w14:textId="77777777" w:rsidR="00DF7B30" w:rsidRPr="000C5090" w:rsidRDefault="00DF7B30" w:rsidP="00DF7B30">
            <w:pPr>
              <w:pStyle w:val="TableParagraph"/>
            </w:pPr>
          </w:p>
        </w:tc>
      </w:tr>
      <w:tr w:rsidR="00DF7B30" w:rsidRPr="000C5090" w14:paraId="02041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4FA4C31"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FFFFF" w:themeFill="background1"/>
          </w:tcPr>
          <w:p w14:paraId="1149B870"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543562D9" w14:textId="77777777" w:rsidR="00DF7B30" w:rsidRPr="000C5090" w:rsidRDefault="00DF7B30" w:rsidP="00DF7B30">
            <w:pPr>
              <w:pStyle w:val="TableParagraph"/>
            </w:pPr>
            <w:r w:rsidRPr="000C5090">
              <w:t>Yes</w:t>
            </w:r>
          </w:p>
        </w:tc>
        <w:tc>
          <w:tcPr>
            <w:tcW w:w="1440" w:type="dxa"/>
            <w:shd w:val="clear" w:color="auto" w:fill="FFFFFF" w:themeFill="background1"/>
          </w:tcPr>
          <w:p w14:paraId="1F1E0796" w14:textId="77777777" w:rsidR="00DF7B30" w:rsidRPr="000C5090" w:rsidRDefault="00DF7B30" w:rsidP="00DF7B30">
            <w:pPr>
              <w:pStyle w:val="TableParagraph"/>
            </w:pPr>
            <w:r w:rsidRPr="000C5090">
              <w:t>No</w:t>
            </w:r>
          </w:p>
        </w:tc>
        <w:tc>
          <w:tcPr>
            <w:tcW w:w="1449" w:type="dxa"/>
            <w:shd w:val="clear" w:color="auto" w:fill="FFFFFF" w:themeFill="background1"/>
          </w:tcPr>
          <w:p w14:paraId="5E15B66B" w14:textId="77777777" w:rsidR="00DF7B30" w:rsidRPr="000C5090" w:rsidRDefault="00DF7B30" w:rsidP="00DF7B30">
            <w:pPr>
              <w:pStyle w:val="TableParagraph"/>
            </w:pPr>
            <w:r w:rsidRPr="000C5090">
              <w:t>Yes</w:t>
            </w:r>
          </w:p>
        </w:tc>
      </w:tr>
      <w:tr w:rsidR="00DF7B30" w:rsidRPr="000C5090" w14:paraId="798868D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721FCF4F" w14:textId="77777777" w:rsidR="00DF7B30" w:rsidRPr="000C5090" w:rsidRDefault="00DF7B30" w:rsidP="00DF7B30">
            <w:pPr>
              <w:pStyle w:val="TableParagraph"/>
              <w:rPr>
                <w:rFonts w:eastAsia="Times New Roman" w:cs="Times New Roman"/>
                <w:sz w:val="24"/>
                <w:szCs w:val="24"/>
              </w:rPr>
            </w:pPr>
            <w:r w:rsidRPr="000C5090">
              <w:t>Identification for a review type</w:t>
            </w:r>
          </w:p>
        </w:tc>
        <w:tc>
          <w:tcPr>
            <w:tcW w:w="1620" w:type="dxa"/>
            <w:shd w:val="clear" w:color="auto" w:fill="F2F2F2" w:themeFill="background1" w:themeFillShade="F2"/>
          </w:tcPr>
          <w:p w14:paraId="4960F18D" w14:textId="77777777" w:rsidR="00DF7B30" w:rsidRPr="000C5090" w:rsidRDefault="00DF7B30" w:rsidP="00DF7B30">
            <w:pPr>
              <w:pStyle w:val="TableParagraph"/>
            </w:pPr>
          </w:p>
        </w:tc>
        <w:tc>
          <w:tcPr>
            <w:tcW w:w="990" w:type="dxa"/>
            <w:shd w:val="clear" w:color="auto" w:fill="F2F2F2" w:themeFill="background1" w:themeFillShade="F2"/>
          </w:tcPr>
          <w:p w14:paraId="271F95B3" w14:textId="77777777" w:rsidR="00DF7B30" w:rsidRPr="000C5090" w:rsidRDefault="00DF7B30" w:rsidP="00DF7B30">
            <w:pPr>
              <w:pStyle w:val="TableParagraph"/>
            </w:pPr>
          </w:p>
        </w:tc>
        <w:tc>
          <w:tcPr>
            <w:tcW w:w="1440" w:type="dxa"/>
            <w:shd w:val="clear" w:color="auto" w:fill="F2F2F2" w:themeFill="background1" w:themeFillShade="F2"/>
          </w:tcPr>
          <w:p w14:paraId="01BEC7F3" w14:textId="77777777" w:rsidR="00DF7B30" w:rsidRPr="000C5090" w:rsidRDefault="00DF7B30" w:rsidP="00DF7B30">
            <w:pPr>
              <w:pStyle w:val="TableParagraph"/>
            </w:pPr>
          </w:p>
        </w:tc>
        <w:tc>
          <w:tcPr>
            <w:tcW w:w="1449" w:type="dxa"/>
            <w:shd w:val="clear" w:color="auto" w:fill="F2F2F2" w:themeFill="background1" w:themeFillShade="F2"/>
          </w:tcPr>
          <w:p w14:paraId="0F09798A" w14:textId="77777777" w:rsidR="00DF7B30" w:rsidRPr="000C5090" w:rsidRDefault="00DF7B30" w:rsidP="00DF7B30">
            <w:pPr>
              <w:pStyle w:val="TableParagraph"/>
            </w:pPr>
          </w:p>
        </w:tc>
      </w:tr>
    </w:tbl>
    <w:p w14:paraId="012A07ED" w14:textId="77777777" w:rsidR="00DF7B30" w:rsidRPr="000C5090" w:rsidRDefault="00DF7B30" w:rsidP="00DF7B30">
      <w:pPr>
        <w:pStyle w:val="Heading3"/>
      </w:pPr>
      <w:bookmarkStart w:id="264" w:name="6.4.33_Table:_ReasonCategory"/>
      <w:bookmarkStart w:id="265" w:name="_Toc475705878"/>
      <w:bookmarkStart w:id="266" w:name="_Toc93395523"/>
      <w:bookmarkEnd w:id="264"/>
      <w:r w:rsidRPr="000C5090">
        <w:lastRenderedPageBreak/>
        <w:t xml:space="preserve">Table: </w:t>
      </w:r>
      <w:proofErr w:type="spellStart"/>
      <w:r w:rsidRPr="000C5090">
        <w:t>ReasonCategory</w:t>
      </w:r>
      <w:bookmarkEnd w:id="265"/>
      <w:bookmarkEnd w:id="266"/>
      <w:proofErr w:type="spellEnd"/>
    </w:p>
    <w:p w14:paraId="6D49D46B" w14:textId="45105899" w:rsidR="00302ED8" w:rsidRPr="000C5090" w:rsidRDefault="00302ED8" w:rsidP="00302ED8">
      <w:pPr>
        <w:pStyle w:val="Caption"/>
      </w:pPr>
      <w:bookmarkStart w:id="267" w:name="_Toc9339564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37</w:t>
      </w:r>
      <w:r w:rsidR="00C61F74" w:rsidRPr="000C5090">
        <w:rPr>
          <w:noProof/>
        </w:rPr>
        <w:fldChar w:fldCharType="end"/>
      </w:r>
      <w:r w:rsidRPr="000C5090">
        <w:t xml:space="preserve">: </w:t>
      </w:r>
      <w:proofErr w:type="spellStart"/>
      <w:r w:rsidRPr="000C5090">
        <w:t>ReasonCategory</w:t>
      </w:r>
      <w:bookmarkEnd w:id="267"/>
      <w:proofErr w:type="spellEnd"/>
    </w:p>
    <w:tbl>
      <w:tblPr>
        <w:tblStyle w:val="DatabaseTable"/>
        <w:tblW w:w="5000" w:type="pct"/>
        <w:tblLayout w:type="fixed"/>
        <w:tblLook w:val="01E0" w:firstRow="1" w:lastRow="1" w:firstColumn="1" w:lastColumn="1" w:noHBand="0" w:noVBand="0"/>
        <w:tblCaption w:val="Table 36: ReasonCategory"/>
        <w:tblDescription w:val="Table 36: ReasonCategory"/>
      </w:tblPr>
      <w:tblGrid>
        <w:gridCol w:w="4223"/>
        <w:gridCol w:w="1607"/>
        <w:gridCol w:w="983"/>
        <w:gridCol w:w="1429"/>
        <w:gridCol w:w="1438"/>
      </w:tblGrid>
      <w:tr w:rsidR="00DF7B30" w:rsidRPr="000C5090" w14:paraId="0138EEF6"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47EB516"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4BF5EA5B"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342C7070" w14:textId="77777777" w:rsidR="00DF7B30" w:rsidRPr="000C5090" w:rsidRDefault="00DF7B30" w:rsidP="00DF7B30">
            <w:pPr>
              <w:pStyle w:val="TableHeaderParagraph"/>
              <w:rPr>
                <w:rFonts w:eastAsia="Times New Roman"/>
              </w:rPr>
            </w:pPr>
            <w:r w:rsidRPr="000C5090">
              <w:t>Indexed</w:t>
            </w:r>
          </w:p>
        </w:tc>
        <w:tc>
          <w:tcPr>
            <w:tcW w:w="1440" w:type="dxa"/>
          </w:tcPr>
          <w:p w14:paraId="27E24830"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2EF82890"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245BAB5"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00341442" w14:textId="77777777" w:rsidR="00DF7B30" w:rsidRPr="000C5090" w:rsidRDefault="00DF7B30" w:rsidP="00DF7B30">
            <w:pPr>
              <w:pStyle w:val="TableParagraph"/>
            </w:pPr>
            <w:proofErr w:type="spellStart"/>
            <w:r w:rsidRPr="000C5090">
              <w:t>ReasonCategoryID</w:t>
            </w:r>
            <w:proofErr w:type="spellEnd"/>
          </w:p>
        </w:tc>
        <w:tc>
          <w:tcPr>
            <w:tcW w:w="1620" w:type="dxa"/>
            <w:shd w:val="clear" w:color="auto" w:fill="FFFFFF" w:themeFill="background1"/>
          </w:tcPr>
          <w:p w14:paraId="68F9E6FE"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561F7A65" w14:textId="77777777" w:rsidR="00DF7B30" w:rsidRPr="000C5090" w:rsidRDefault="00DF7B30" w:rsidP="00DF7B30">
            <w:pPr>
              <w:pStyle w:val="TableParagraph"/>
            </w:pPr>
            <w:r w:rsidRPr="000C5090">
              <w:t>Yes</w:t>
            </w:r>
          </w:p>
        </w:tc>
        <w:tc>
          <w:tcPr>
            <w:tcW w:w="1440" w:type="dxa"/>
            <w:shd w:val="clear" w:color="auto" w:fill="FFFFFF" w:themeFill="background1"/>
          </w:tcPr>
          <w:p w14:paraId="10A75A26" w14:textId="77777777" w:rsidR="00DF7B30" w:rsidRPr="000C5090" w:rsidRDefault="00DF7B30" w:rsidP="00DF7B30">
            <w:pPr>
              <w:pStyle w:val="TableParagraph"/>
            </w:pPr>
            <w:r w:rsidRPr="000C5090">
              <w:t>Yes</w:t>
            </w:r>
          </w:p>
        </w:tc>
        <w:tc>
          <w:tcPr>
            <w:tcW w:w="1449" w:type="dxa"/>
            <w:shd w:val="clear" w:color="auto" w:fill="FFFFFF" w:themeFill="background1"/>
          </w:tcPr>
          <w:p w14:paraId="7F3A1507" w14:textId="77777777" w:rsidR="00DF7B30" w:rsidRPr="000C5090" w:rsidRDefault="00DF7B30" w:rsidP="00DF7B30">
            <w:pPr>
              <w:pStyle w:val="TableParagraph"/>
            </w:pPr>
            <w:r w:rsidRPr="000C5090">
              <w:t>No</w:t>
            </w:r>
          </w:p>
        </w:tc>
      </w:tr>
      <w:tr w:rsidR="00DF7B30" w:rsidRPr="000C5090" w14:paraId="3CE23C2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964550C" w14:textId="77777777" w:rsidR="00DF7B30" w:rsidRPr="000C5090" w:rsidRDefault="00DF7B30" w:rsidP="00DF7B30">
            <w:pPr>
              <w:pStyle w:val="TableParagraph"/>
            </w:pPr>
            <w:proofErr w:type="spellStart"/>
            <w:r w:rsidRPr="000C5090">
              <w:t>ReasonCategoryDesc</w:t>
            </w:r>
            <w:proofErr w:type="spellEnd"/>
          </w:p>
        </w:tc>
        <w:tc>
          <w:tcPr>
            <w:tcW w:w="1620" w:type="dxa"/>
            <w:shd w:val="clear" w:color="auto" w:fill="FFFFFF" w:themeFill="background1"/>
          </w:tcPr>
          <w:p w14:paraId="591F7FA1" w14:textId="77777777" w:rsidR="00DF7B30" w:rsidRPr="000C5090" w:rsidRDefault="00DF7B30" w:rsidP="00DF7B30">
            <w:pPr>
              <w:pStyle w:val="TableParagraph"/>
            </w:pPr>
            <w:r w:rsidRPr="000C5090">
              <w:t>varchar(50)</w:t>
            </w:r>
          </w:p>
        </w:tc>
        <w:tc>
          <w:tcPr>
            <w:tcW w:w="991" w:type="dxa"/>
            <w:shd w:val="clear" w:color="auto" w:fill="FFFFFF" w:themeFill="background1"/>
          </w:tcPr>
          <w:p w14:paraId="28702E43" w14:textId="77777777" w:rsidR="00DF7B30" w:rsidRPr="000C5090" w:rsidRDefault="00DF7B30" w:rsidP="00DF7B30">
            <w:pPr>
              <w:pStyle w:val="TableParagraph"/>
            </w:pPr>
            <w:r w:rsidRPr="000C5090">
              <w:t>No</w:t>
            </w:r>
          </w:p>
        </w:tc>
        <w:tc>
          <w:tcPr>
            <w:tcW w:w="1440" w:type="dxa"/>
            <w:shd w:val="clear" w:color="auto" w:fill="FFFFFF" w:themeFill="background1"/>
          </w:tcPr>
          <w:p w14:paraId="72AB93F5" w14:textId="77777777" w:rsidR="00DF7B30" w:rsidRPr="000C5090" w:rsidRDefault="00DF7B30" w:rsidP="00DF7B30">
            <w:pPr>
              <w:pStyle w:val="TableParagraph"/>
            </w:pPr>
            <w:r w:rsidRPr="000C5090">
              <w:t>No</w:t>
            </w:r>
          </w:p>
        </w:tc>
        <w:tc>
          <w:tcPr>
            <w:tcW w:w="1449" w:type="dxa"/>
            <w:shd w:val="clear" w:color="auto" w:fill="FFFFFF" w:themeFill="background1"/>
          </w:tcPr>
          <w:p w14:paraId="3B58131E" w14:textId="77777777" w:rsidR="00DF7B30" w:rsidRPr="000C5090" w:rsidRDefault="00DF7B30" w:rsidP="00DF7B30">
            <w:pPr>
              <w:pStyle w:val="TableParagraph"/>
            </w:pPr>
            <w:r w:rsidRPr="000C5090">
              <w:t>No</w:t>
            </w:r>
          </w:p>
        </w:tc>
      </w:tr>
      <w:tr w:rsidR="00DF7B30" w:rsidRPr="000C5090" w14:paraId="3560066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ABA4E9A"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18663BFF"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25185525" w14:textId="77777777" w:rsidR="00DF7B30" w:rsidRPr="000C5090" w:rsidRDefault="00DF7B30" w:rsidP="00DF7B30">
            <w:pPr>
              <w:pStyle w:val="TableParagraph"/>
            </w:pPr>
            <w:r w:rsidRPr="000C5090">
              <w:t>No</w:t>
            </w:r>
          </w:p>
        </w:tc>
        <w:tc>
          <w:tcPr>
            <w:tcW w:w="1440" w:type="dxa"/>
            <w:shd w:val="clear" w:color="auto" w:fill="FFFFFF" w:themeFill="background1"/>
          </w:tcPr>
          <w:p w14:paraId="31872610" w14:textId="77777777" w:rsidR="00DF7B30" w:rsidRPr="000C5090" w:rsidRDefault="00DF7B30" w:rsidP="00DF7B30">
            <w:pPr>
              <w:pStyle w:val="TableParagraph"/>
            </w:pPr>
            <w:r w:rsidRPr="000C5090">
              <w:t>No</w:t>
            </w:r>
          </w:p>
        </w:tc>
        <w:tc>
          <w:tcPr>
            <w:tcW w:w="1449" w:type="dxa"/>
            <w:shd w:val="clear" w:color="auto" w:fill="FFFFFF" w:themeFill="background1"/>
          </w:tcPr>
          <w:p w14:paraId="28CC0171" w14:textId="77777777" w:rsidR="00DF7B30" w:rsidRPr="000C5090" w:rsidRDefault="00DF7B30" w:rsidP="00DF7B30">
            <w:pPr>
              <w:pStyle w:val="TableParagraph"/>
            </w:pPr>
            <w:r w:rsidRPr="000C5090">
              <w:t>No</w:t>
            </w:r>
          </w:p>
        </w:tc>
      </w:tr>
      <w:tr w:rsidR="00DF7B30" w:rsidRPr="000C5090" w14:paraId="1143756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FFFFF" w:themeFill="background1"/>
          </w:tcPr>
          <w:p w14:paraId="38F420A0" w14:textId="77777777" w:rsidR="00DF7B30" w:rsidRPr="000C5090" w:rsidRDefault="00DF7B30" w:rsidP="00DF7B30">
            <w:pPr>
              <w:pStyle w:val="TableParagraph"/>
            </w:pPr>
            <w:r w:rsidRPr="000C5090">
              <w:t>Inactive</w:t>
            </w:r>
          </w:p>
        </w:tc>
        <w:tc>
          <w:tcPr>
            <w:tcW w:w="1620" w:type="dxa"/>
            <w:shd w:val="clear" w:color="auto" w:fill="FFFFFF" w:themeFill="background1"/>
          </w:tcPr>
          <w:p w14:paraId="08947E4F" w14:textId="77777777" w:rsidR="00DF7B30" w:rsidRPr="000C5090" w:rsidRDefault="00DF7B30" w:rsidP="00DF7B30">
            <w:pPr>
              <w:pStyle w:val="TableParagraph"/>
            </w:pPr>
            <w:r w:rsidRPr="000C5090">
              <w:t>bit</w:t>
            </w:r>
          </w:p>
        </w:tc>
        <w:tc>
          <w:tcPr>
            <w:tcW w:w="991" w:type="dxa"/>
            <w:shd w:val="clear" w:color="auto" w:fill="FFFFFF" w:themeFill="background1"/>
          </w:tcPr>
          <w:p w14:paraId="43BE4A8E" w14:textId="77777777" w:rsidR="00DF7B30" w:rsidRPr="000C5090" w:rsidRDefault="00DF7B30" w:rsidP="00DF7B30">
            <w:pPr>
              <w:pStyle w:val="TableParagraph"/>
            </w:pPr>
            <w:r w:rsidRPr="000C5090">
              <w:t>No</w:t>
            </w:r>
          </w:p>
        </w:tc>
        <w:tc>
          <w:tcPr>
            <w:tcW w:w="1440" w:type="dxa"/>
            <w:shd w:val="clear" w:color="auto" w:fill="FFFFFF" w:themeFill="background1"/>
          </w:tcPr>
          <w:p w14:paraId="763F09B7" w14:textId="77777777" w:rsidR="00DF7B30" w:rsidRPr="000C5090" w:rsidRDefault="00DF7B30" w:rsidP="00DF7B30">
            <w:pPr>
              <w:pStyle w:val="TableParagraph"/>
            </w:pPr>
            <w:r w:rsidRPr="000C5090">
              <w:t>No</w:t>
            </w:r>
          </w:p>
        </w:tc>
        <w:tc>
          <w:tcPr>
            <w:tcW w:w="1449" w:type="dxa"/>
            <w:shd w:val="clear" w:color="auto" w:fill="FFFFFF" w:themeFill="background1"/>
          </w:tcPr>
          <w:p w14:paraId="6B64B367" w14:textId="77777777" w:rsidR="00DF7B30" w:rsidRPr="000C5090" w:rsidRDefault="00DF7B30" w:rsidP="00DF7B30">
            <w:pPr>
              <w:pStyle w:val="TableParagraph"/>
            </w:pPr>
            <w:r w:rsidRPr="000C5090">
              <w:t>No</w:t>
            </w:r>
          </w:p>
        </w:tc>
      </w:tr>
    </w:tbl>
    <w:p w14:paraId="26AE01D7" w14:textId="77777777" w:rsidR="00DF7B30" w:rsidRPr="000C5090" w:rsidRDefault="00DF7B30" w:rsidP="00DF7B30">
      <w:pPr>
        <w:pStyle w:val="Heading3"/>
      </w:pPr>
      <w:bookmarkStart w:id="268" w:name="6.4.34_Table:_Region"/>
      <w:bookmarkStart w:id="269" w:name="_Toc475705879"/>
      <w:bookmarkStart w:id="270" w:name="_Toc93395524"/>
      <w:bookmarkEnd w:id="268"/>
      <w:r w:rsidRPr="000C5090">
        <w:t>Table: Region</w:t>
      </w:r>
      <w:bookmarkEnd w:id="269"/>
      <w:bookmarkEnd w:id="270"/>
    </w:p>
    <w:p w14:paraId="1E9D06D6" w14:textId="088465B1" w:rsidR="00302ED8" w:rsidRPr="000C5090" w:rsidRDefault="00302ED8" w:rsidP="00302ED8">
      <w:pPr>
        <w:pStyle w:val="Caption"/>
      </w:pPr>
      <w:bookmarkStart w:id="271" w:name="_Toc9339565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38</w:t>
      </w:r>
      <w:r w:rsidR="00C61F74" w:rsidRPr="000C5090">
        <w:rPr>
          <w:noProof/>
        </w:rPr>
        <w:fldChar w:fldCharType="end"/>
      </w:r>
      <w:r w:rsidRPr="000C5090">
        <w:t>: Region</w:t>
      </w:r>
      <w:bookmarkEnd w:id="271"/>
    </w:p>
    <w:tbl>
      <w:tblPr>
        <w:tblStyle w:val="DatabaseTable"/>
        <w:tblW w:w="5000" w:type="pct"/>
        <w:tblLayout w:type="fixed"/>
        <w:tblLook w:val="01E0" w:firstRow="1" w:lastRow="1" w:firstColumn="1" w:lastColumn="1" w:noHBand="0" w:noVBand="0"/>
        <w:tblCaption w:val="Table 37: Region"/>
        <w:tblDescription w:val="Table 37: Region"/>
      </w:tblPr>
      <w:tblGrid>
        <w:gridCol w:w="4224"/>
        <w:gridCol w:w="1607"/>
        <w:gridCol w:w="982"/>
        <w:gridCol w:w="1429"/>
        <w:gridCol w:w="1438"/>
      </w:tblGrid>
      <w:tr w:rsidR="00DF7B30" w:rsidRPr="000C5090" w14:paraId="6C2E277D"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7C894ED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3AA3C2F0"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377A49D4" w14:textId="77777777" w:rsidR="00DF7B30" w:rsidRPr="000C5090" w:rsidRDefault="00DF7B30" w:rsidP="00DF7B30">
            <w:pPr>
              <w:pStyle w:val="TableHeaderParagraph"/>
              <w:rPr>
                <w:rFonts w:eastAsia="Times New Roman"/>
              </w:rPr>
            </w:pPr>
            <w:r w:rsidRPr="000C5090">
              <w:t>Indexed</w:t>
            </w:r>
          </w:p>
        </w:tc>
        <w:tc>
          <w:tcPr>
            <w:tcW w:w="1440" w:type="dxa"/>
          </w:tcPr>
          <w:p w14:paraId="696F1F48"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710021E"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7D22ED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41ADEA82"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80A600F"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113E954" w14:textId="77777777" w:rsidR="00DF7B30" w:rsidRPr="000C5090" w:rsidRDefault="00DF7B30" w:rsidP="00DF7B30">
            <w:pPr>
              <w:pStyle w:val="TableParagraph"/>
            </w:pPr>
            <w:r w:rsidRPr="000C5090">
              <w:t>No</w:t>
            </w:r>
          </w:p>
        </w:tc>
        <w:tc>
          <w:tcPr>
            <w:tcW w:w="1440" w:type="dxa"/>
            <w:shd w:val="clear" w:color="auto" w:fill="FFFFFF" w:themeFill="background1"/>
          </w:tcPr>
          <w:p w14:paraId="03EB191B" w14:textId="77777777" w:rsidR="00DF7B30" w:rsidRPr="000C5090" w:rsidRDefault="00DF7B30" w:rsidP="00DF7B30">
            <w:pPr>
              <w:pStyle w:val="TableParagraph"/>
            </w:pPr>
            <w:r w:rsidRPr="000C5090">
              <w:t>No</w:t>
            </w:r>
          </w:p>
        </w:tc>
        <w:tc>
          <w:tcPr>
            <w:tcW w:w="1449" w:type="dxa"/>
            <w:shd w:val="clear" w:color="auto" w:fill="FFFFFF" w:themeFill="background1"/>
          </w:tcPr>
          <w:p w14:paraId="6D2ECF43" w14:textId="77777777" w:rsidR="00DF7B30" w:rsidRPr="000C5090" w:rsidRDefault="00DF7B30" w:rsidP="00DF7B30">
            <w:pPr>
              <w:pStyle w:val="TableParagraph"/>
            </w:pPr>
            <w:r w:rsidRPr="000C5090">
              <w:t>No</w:t>
            </w:r>
          </w:p>
        </w:tc>
      </w:tr>
      <w:tr w:rsidR="00DF7B30" w:rsidRPr="000C5090" w14:paraId="3B161F7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5C6898" w14:textId="77777777" w:rsidR="00DF7B30" w:rsidRPr="000C5090" w:rsidRDefault="00DF7B30" w:rsidP="00DF7B30">
            <w:pPr>
              <w:pStyle w:val="TableParagraph"/>
              <w:rPr>
                <w:rFonts w:eastAsia="Times New Roman" w:cs="Times New Roman"/>
                <w:sz w:val="24"/>
                <w:szCs w:val="24"/>
              </w:rPr>
            </w:pPr>
            <w:r w:rsidRPr="000C5090">
              <w:t>Date that the record was inactivated</w:t>
            </w:r>
          </w:p>
        </w:tc>
        <w:tc>
          <w:tcPr>
            <w:tcW w:w="1620" w:type="dxa"/>
            <w:shd w:val="clear" w:color="auto" w:fill="F2F2F2" w:themeFill="background1" w:themeFillShade="F2"/>
          </w:tcPr>
          <w:p w14:paraId="15254B50" w14:textId="77777777" w:rsidR="00DF7B30" w:rsidRPr="000C5090" w:rsidRDefault="00DF7B30" w:rsidP="00DF7B30">
            <w:pPr>
              <w:pStyle w:val="TableParagraph"/>
            </w:pPr>
          </w:p>
        </w:tc>
        <w:tc>
          <w:tcPr>
            <w:tcW w:w="990" w:type="dxa"/>
            <w:shd w:val="clear" w:color="auto" w:fill="F2F2F2" w:themeFill="background1" w:themeFillShade="F2"/>
          </w:tcPr>
          <w:p w14:paraId="52C70976" w14:textId="77777777" w:rsidR="00DF7B30" w:rsidRPr="000C5090" w:rsidRDefault="00DF7B30" w:rsidP="00DF7B30">
            <w:pPr>
              <w:pStyle w:val="TableParagraph"/>
            </w:pPr>
          </w:p>
        </w:tc>
        <w:tc>
          <w:tcPr>
            <w:tcW w:w="1440" w:type="dxa"/>
            <w:shd w:val="clear" w:color="auto" w:fill="F2F2F2" w:themeFill="background1" w:themeFillShade="F2"/>
          </w:tcPr>
          <w:p w14:paraId="38C2E60F" w14:textId="77777777" w:rsidR="00DF7B30" w:rsidRPr="000C5090" w:rsidRDefault="00DF7B30" w:rsidP="00DF7B30">
            <w:pPr>
              <w:pStyle w:val="TableParagraph"/>
            </w:pPr>
          </w:p>
        </w:tc>
        <w:tc>
          <w:tcPr>
            <w:tcW w:w="1449" w:type="dxa"/>
            <w:shd w:val="clear" w:color="auto" w:fill="F2F2F2" w:themeFill="background1" w:themeFillShade="F2"/>
          </w:tcPr>
          <w:p w14:paraId="2800A066" w14:textId="77777777" w:rsidR="00DF7B30" w:rsidRPr="000C5090" w:rsidRDefault="00DF7B30" w:rsidP="00DF7B30">
            <w:pPr>
              <w:pStyle w:val="TableParagraph"/>
            </w:pPr>
          </w:p>
        </w:tc>
      </w:tr>
      <w:tr w:rsidR="00DF7B30" w:rsidRPr="000C5090" w14:paraId="5AFB978D"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AC17A08" w14:textId="77777777" w:rsidR="00DF7B30" w:rsidRPr="000C5090" w:rsidRDefault="00DF7B30" w:rsidP="00DF7B30">
            <w:pPr>
              <w:pStyle w:val="TableParagraph"/>
            </w:pPr>
            <w:r w:rsidRPr="000C5090">
              <w:t>Description</w:t>
            </w:r>
          </w:p>
        </w:tc>
        <w:tc>
          <w:tcPr>
            <w:tcW w:w="1620" w:type="dxa"/>
            <w:shd w:val="clear" w:color="auto" w:fill="FFFFFF" w:themeFill="background1"/>
          </w:tcPr>
          <w:p w14:paraId="4B737D64" w14:textId="77777777" w:rsidR="00DF7B30" w:rsidRPr="000C5090" w:rsidRDefault="00DF7B30" w:rsidP="00DF7B30">
            <w:pPr>
              <w:pStyle w:val="TableParagraph"/>
            </w:pPr>
            <w:r w:rsidRPr="000C5090">
              <w:t>varchar(200)</w:t>
            </w:r>
          </w:p>
        </w:tc>
        <w:tc>
          <w:tcPr>
            <w:tcW w:w="990" w:type="dxa"/>
            <w:shd w:val="clear" w:color="auto" w:fill="FFFFFF" w:themeFill="background1"/>
          </w:tcPr>
          <w:p w14:paraId="289E422B" w14:textId="77777777" w:rsidR="00DF7B30" w:rsidRPr="000C5090" w:rsidRDefault="00DF7B30" w:rsidP="00DF7B30">
            <w:pPr>
              <w:pStyle w:val="TableParagraph"/>
            </w:pPr>
            <w:r w:rsidRPr="000C5090">
              <w:t>No</w:t>
            </w:r>
          </w:p>
        </w:tc>
        <w:tc>
          <w:tcPr>
            <w:tcW w:w="1440" w:type="dxa"/>
            <w:shd w:val="clear" w:color="auto" w:fill="FFFFFF" w:themeFill="background1"/>
          </w:tcPr>
          <w:p w14:paraId="5A5D211E" w14:textId="77777777" w:rsidR="00DF7B30" w:rsidRPr="000C5090" w:rsidRDefault="00DF7B30" w:rsidP="00DF7B30">
            <w:pPr>
              <w:pStyle w:val="TableParagraph"/>
            </w:pPr>
            <w:r w:rsidRPr="000C5090">
              <w:t>No</w:t>
            </w:r>
          </w:p>
        </w:tc>
        <w:tc>
          <w:tcPr>
            <w:tcW w:w="1449" w:type="dxa"/>
            <w:shd w:val="clear" w:color="auto" w:fill="FFFFFF" w:themeFill="background1"/>
          </w:tcPr>
          <w:p w14:paraId="41CC7043" w14:textId="77777777" w:rsidR="00DF7B30" w:rsidRPr="000C5090" w:rsidRDefault="00DF7B30" w:rsidP="00DF7B30">
            <w:pPr>
              <w:pStyle w:val="TableParagraph"/>
            </w:pPr>
            <w:r w:rsidRPr="000C5090">
              <w:t>No</w:t>
            </w:r>
          </w:p>
        </w:tc>
      </w:tr>
      <w:tr w:rsidR="00DF7B30" w:rsidRPr="000C5090" w14:paraId="256AF0F6"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00F1D491" w14:textId="77777777" w:rsidR="00DF7B30" w:rsidRPr="000C5090" w:rsidRDefault="00DF7B30" w:rsidP="00DF7B30">
            <w:pPr>
              <w:pStyle w:val="TableParagraph"/>
              <w:rPr>
                <w:rFonts w:eastAsia="Times New Roman" w:cs="Times New Roman"/>
                <w:sz w:val="24"/>
                <w:szCs w:val="24"/>
              </w:rPr>
            </w:pPr>
            <w:r w:rsidRPr="000C5090">
              <w:t>Description of a Region</w:t>
            </w:r>
          </w:p>
        </w:tc>
        <w:tc>
          <w:tcPr>
            <w:tcW w:w="1620" w:type="dxa"/>
            <w:shd w:val="clear" w:color="auto" w:fill="F2F2F2" w:themeFill="background1" w:themeFillShade="F2"/>
          </w:tcPr>
          <w:p w14:paraId="58747812" w14:textId="77777777" w:rsidR="00DF7B30" w:rsidRPr="000C5090" w:rsidRDefault="00DF7B30" w:rsidP="00DF7B30">
            <w:pPr>
              <w:pStyle w:val="TableParagraph"/>
            </w:pPr>
          </w:p>
        </w:tc>
        <w:tc>
          <w:tcPr>
            <w:tcW w:w="990" w:type="dxa"/>
            <w:shd w:val="clear" w:color="auto" w:fill="F2F2F2" w:themeFill="background1" w:themeFillShade="F2"/>
          </w:tcPr>
          <w:p w14:paraId="072F29A1" w14:textId="77777777" w:rsidR="00DF7B30" w:rsidRPr="000C5090" w:rsidRDefault="00DF7B30" w:rsidP="00DF7B30">
            <w:pPr>
              <w:pStyle w:val="TableParagraph"/>
            </w:pPr>
          </w:p>
        </w:tc>
        <w:tc>
          <w:tcPr>
            <w:tcW w:w="1440" w:type="dxa"/>
            <w:shd w:val="clear" w:color="auto" w:fill="F2F2F2" w:themeFill="background1" w:themeFillShade="F2"/>
          </w:tcPr>
          <w:p w14:paraId="375CB152" w14:textId="77777777" w:rsidR="00DF7B30" w:rsidRPr="000C5090" w:rsidRDefault="00DF7B30" w:rsidP="00DF7B30">
            <w:pPr>
              <w:pStyle w:val="TableParagraph"/>
            </w:pPr>
          </w:p>
        </w:tc>
        <w:tc>
          <w:tcPr>
            <w:tcW w:w="1449" w:type="dxa"/>
            <w:shd w:val="clear" w:color="auto" w:fill="F2F2F2" w:themeFill="background1" w:themeFillShade="F2"/>
          </w:tcPr>
          <w:p w14:paraId="7A0B7A97" w14:textId="77777777" w:rsidR="00DF7B30" w:rsidRPr="000C5090" w:rsidRDefault="00DF7B30" w:rsidP="00DF7B30">
            <w:pPr>
              <w:pStyle w:val="TableParagraph"/>
            </w:pPr>
          </w:p>
        </w:tc>
      </w:tr>
      <w:tr w:rsidR="00DF7B30" w:rsidRPr="000C5090" w14:paraId="45AD334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12AADBD2" w14:textId="77777777" w:rsidR="00DF7B30" w:rsidRPr="000C5090" w:rsidRDefault="00DF7B30" w:rsidP="00DF7B30">
            <w:pPr>
              <w:pStyle w:val="TableParagraph"/>
            </w:pPr>
            <w:r w:rsidRPr="000C5090">
              <w:t>Inactive</w:t>
            </w:r>
          </w:p>
        </w:tc>
        <w:tc>
          <w:tcPr>
            <w:tcW w:w="1620" w:type="dxa"/>
            <w:shd w:val="clear" w:color="auto" w:fill="FFFFFF" w:themeFill="background1"/>
          </w:tcPr>
          <w:p w14:paraId="3FBFC195" w14:textId="77777777" w:rsidR="00DF7B30" w:rsidRPr="000C5090" w:rsidRDefault="00DF7B30" w:rsidP="00DF7B30">
            <w:pPr>
              <w:pStyle w:val="TableParagraph"/>
              <w:rPr>
                <w:rFonts w:eastAsia="Times New Roman" w:cs="Times New Roman"/>
                <w:szCs w:val="24"/>
              </w:rPr>
            </w:pPr>
            <w:r w:rsidRPr="000C5090">
              <w:t>bit</w:t>
            </w:r>
          </w:p>
        </w:tc>
        <w:tc>
          <w:tcPr>
            <w:tcW w:w="990" w:type="dxa"/>
            <w:shd w:val="clear" w:color="auto" w:fill="FFFFFF" w:themeFill="background1"/>
          </w:tcPr>
          <w:p w14:paraId="3A72571B" w14:textId="77777777" w:rsidR="00DF7B30" w:rsidRPr="000C5090" w:rsidRDefault="00DF7B30" w:rsidP="00DF7B30">
            <w:pPr>
              <w:pStyle w:val="TableParagraph"/>
            </w:pPr>
            <w:r w:rsidRPr="000C5090">
              <w:t>No</w:t>
            </w:r>
          </w:p>
        </w:tc>
        <w:tc>
          <w:tcPr>
            <w:tcW w:w="1440" w:type="dxa"/>
            <w:shd w:val="clear" w:color="auto" w:fill="FFFFFF" w:themeFill="background1"/>
          </w:tcPr>
          <w:p w14:paraId="4F8488D0" w14:textId="77777777" w:rsidR="00DF7B30" w:rsidRPr="000C5090" w:rsidRDefault="00DF7B30" w:rsidP="00DF7B30">
            <w:pPr>
              <w:pStyle w:val="TableParagraph"/>
            </w:pPr>
            <w:r w:rsidRPr="000C5090">
              <w:t>No</w:t>
            </w:r>
          </w:p>
        </w:tc>
        <w:tc>
          <w:tcPr>
            <w:tcW w:w="1449" w:type="dxa"/>
            <w:shd w:val="clear" w:color="auto" w:fill="FFFFFF" w:themeFill="background1"/>
          </w:tcPr>
          <w:p w14:paraId="2A8183E2" w14:textId="77777777" w:rsidR="00DF7B30" w:rsidRPr="000C5090" w:rsidRDefault="00DF7B30" w:rsidP="00DF7B30">
            <w:pPr>
              <w:pStyle w:val="TableParagraph"/>
            </w:pPr>
            <w:r w:rsidRPr="000C5090">
              <w:t>No</w:t>
            </w:r>
          </w:p>
        </w:tc>
      </w:tr>
      <w:tr w:rsidR="00DF7B30" w:rsidRPr="000C5090" w14:paraId="702F94C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9594F2"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57FD372" w14:textId="77777777" w:rsidR="00DF7B30" w:rsidRPr="000C5090" w:rsidRDefault="00DF7B30" w:rsidP="00DF7B30">
            <w:pPr>
              <w:pStyle w:val="TableParagraph"/>
            </w:pPr>
          </w:p>
        </w:tc>
        <w:tc>
          <w:tcPr>
            <w:tcW w:w="990" w:type="dxa"/>
            <w:shd w:val="clear" w:color="auto" w:fill="F2F2F2" w:themeFill="background1" w:themeFillShade="F2"/>
          </w:tcPr>
          <w:p w14:paraId="33DF737D" w14:textId="77777777" w:rsidR="00DF7B30" w:rsidRPr="000C5090" w:rsidRDefault="00DF7B30" w:rsidP="00DF7B30">
            <w:pPr>
              <w:pStyle w:val="TableParagraph"/>
            </w:pPr>
          </w:p>
        </w:tc>
        <w:tc>
          <w:tcPr>
            <w:tcW w:w="1440" w:type="dxa"/>
            <w:shd w:val="clear" w:color="auto" w:fill="F2F2F2" w:themeFill="background1" w:themeFillShade="F2"/>
          </w:tcPr>
          <w:p w14:paraId="1E5E494B" w14:textId="77777777" w:rsidR="00DF7B30" w:rsidRPr="000C5090" w:rsidRDefault="00DF7B30" w:rsidP="00DF7B30">
            <w:pPr>
              <w:pStyle w:val="TableParagraph"/>
            </w:pPr>
          </w:p>
        </w:tc>
        <w:tc>
          <w:tcPr>
            <w:tcW w:w="1449" w:type="dxa"/>
            <w:shd w:val="clear" w:color="auto" w:fill="F2F2F2" w:themeFill="background1" w:themeFillShade="F2"/>
          </w:tcPr>
          <w:p w14:paraId="222E95A5" w14:textId="77777777" w:rsidR="00DF7B30" w:rsidRPr="000C5090" w:rsidRDefault="00DF7B30" w:rsidP="00DF7B30">
            <w:pPr>
              <w:pStyle w:val="TableParagraph"/>
            </w:pPr>
          </w:p>
        </w:tc>
      </w:tr>
      <w:tr w:rsidR="00DF7B30" w:rsidRPr="000C5090" w14:paraId="5BDD3F49"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C6BC58C" w14:textId="77777777" w:rsidR="00DF7B30" w:rsidRPr="000C5090" w:rsidRDefault="00DF7B30" w:rsidP="00DF7B30">
            <w:pPr>
              <w:pStyle w:val="TableParagraph"/>
            </w:pPr>
            <w:proofErr w:type="spellStart"/>
            <w:r w:rsidRPr="000C5090">
              <w:t>RegionCode</w:t>
            </w:r>
            <w:proofErr w:type="spellEnd"/>
          </w:p>
        </w:tc>
        <w:tc>
          <w:tcPr>
            <w:tcW w:w="1620" w:type="dxa"/>
            <w:shd w:val="clear" w:color="auto" w:fill="FFFFFF" w:themeFill="background1"/>
          </w:tcPr>
          <w:p w14:paraId="7D8686AA" w14:textId="77777777" w:rsidR="00DF7B30" w:rsidRPr="000C5090" w:rsidRDefault="00DF7B30" w:rsidP="00DF7B30">
            <w:pPr>
              <w:pStyle w:val="TableParagraph"/>
            </w:pPr>
            <w:r w:rsidRPr="000C5090">
              <w:t>varchar(10)</w:t>
            </w:r>
          </w:p>
        </w:tc>
        <w:tc>
          <w:tcPr>
            <w:tcW w:w="990" w:type="dxa"/>
            <w:shd w:val="clear" w:color="auto" w:fill="FFFFFF" w:themeFill="background1"/>
          </w:tcPr>
          <w:p w14:paraId="2CE91CDF" w14:textId="77777777" w:rsidR="00DF7B30" w:rsidRPr="000C5090" w:rsidRDefault="00DF7B30" w:rsidP="00DF7B30">
            <w:pPr>
              <w:pStyle w:val="TableParagraph"/>
            </w:pPr>
            <w:r w:rsidRPr="000C5090">
              <w:t>Yes</w:t>
            </w:r>
          </w:p>
        </w:tc>
        <w:tc>
          <w:tcPr>
            <w:tcW w:w="1440" w:type="dxa"/>
            <w:shd w:val="clear" w:color="auto" w:fill="FFFFFF" w:themeFill="background1"/>
          </w:tcPr>
          <w:p w14:paraId="06056D42" w14:textId="77777777" w:rsidR="00DF7B30" w:rsidRPr="000C5090" w:rsidRDefault="00DF7B30" w:rsidP="00DF7B30">
            <w:pPr>
              <w:pStyle w:val="TableParagraph"/>
            </w:pPr>
            <w:r w:rsidRPr="000C5090">
              <w:t>No</w:t>
            </w:r>
          </w:p>
        </w:tc>
        <w:tc>
          <w:tcPr>
            <w:tcW w:w="1449" w:type="dxa"/>
            <w:shd w:val="clear" w:color="auto" w:fill="FFFFFF" w:themeFill="background1"/>
          </w:tcPr>
          <w:p w14:paraId="193D3314" w14:textId="77777777" w:rsidR="00DF7B30" w:rsidRPr="000C5090" w:rsidRDefault="00DF7B30" w:rsidP="00DF7B30">
            <w:pPr>
              <w:pStyle w:val="TableParagraph"/>
            </w:pPr>
            <w:r w:rsidRPr="000C5090">
              <w:t>No</w:t>
            </w:r>
          </w:p>
        </w:tc>
      </w:tr>
      <w:tr w:rsidR="00DF7B30" w:rsidRPr="000C5090" w14:paraId="3B9A6B2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51D1B620" w14:textId="77777777" w:rsidR="00DF7B30" w:rsidRPr="000C5090" w:rsidRDefault="00DF7B30" w:rsidP="00DF7B30">
            <w:pPr>
              <w:pStyle w:val="TableParagraph"/>
              <w:rPr>
                <w:rFonts w:eastAsia="Times New Roman" w:cs="Times New Roman"/>
                <w:sz w:val="24"/>
                <w:szCs w:val="24"/>
              </w:rPr>
            </w:pPr>
            <w:r w:rsidRPr="000C5090">
              <w:t>Identification code for a Region</w:t>
            </w:r>
          </w:p>
        </w:tc>
        <w:tc>
          <w:tcPr>
            <w:tcW w:w="1620" w:type="dxa"/>
            <w:shd w:val="clear" w:color="auto" w:fill="F2F2F2" w:themeFill="background1" w:themeFillShade="F2"/>
          </w:tcPr>
          <w:p w14:paraId="7544C4F6" w14:textId="77777777" w:rsidR="00DF7B30" w:rsidRPr="000C5090" w:rsidRDefault="00DF7B30" w:rsidP="00DF7B30">
            <w:pPr>
              <w:pStyle w:val="TableParagraph"/>
            </w:pPr>
          </w:p>
        </w:tc>
        <w:tc>
          <w:tcPr>
            <w:tcW w:w="990" w:type="dxa"/>
            <w:shd w:val="clear" w:color="auto" w:fill="F2F2F2" w:themeFill="background1" w:themeFillShade="F2"/>
          </w:tcPr>
          <w:p w14:paraId="6A44FB50" w14:textId="77777777" w:rsidR="00DF7B30" w:rsidRPr="000C5090" w:rsidRDefault="00DF7B30" w:rsidP="00DF7B30">
            <w:pPr>
              <w:pStyle w:val="TableParagraph"/>
            </w:pPr>
          </w:p>
        </w:tc>
        <w:tc>
          <w:tcPr>
            <w:tcW w:w="1440" w:type="dxa"/>
            <w:shd w:val="clear" w:color="auto" w:fill="F2F2F2" w:themeFill="background1" w:themeFillShade="F2"/>
          </w:tcPr>
          <w:p w14:paraId="736A2645" w14:textId="77777777" w:rsidR="00DF7B30" w:rsidRPr="000C5090" w:rsidRDefault="00DF7B30" w:rsidP="00DF7B30">
            <w:pPr>
              <w:pStyle w:val="TableParagraph"/>
            </w:pPr>
          </w:p>
        </w:tc>
        <w:tc>
          <w:tcPr>
            <w:tcW w:w="1449" w:type="dxa"/>
            <w:shd w:val="clear" w:color="auto" w:fill="F2F2F2" w:themeFill="background1" w:themeFillShade="F2"/>
          </w:tcPr>
          <w:p w14:paraId="4A4B08B9" w14:textId="77777777" w:rsidR="00DF7B30" w:rsidRPr="000C5090" w:rsidRDefault="00DF7B30" w:rsidP="00DF7B30">
            <w:pPr>
              <w:pStyle w:val="TableParagraph"/>
            </w:pPr>
          </w:p>
        </w:tc>
      </w:tr>
      <w:tr w:rsidR="00DF7B30" w:rsidRPr="000C5090" w14:paraId="11F28B9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E0DE873" w14:textId="77777777" w:rsidR="00DF7B30" w:rsidRPr="000C5090" w:rsidRDefault="00DF7B30" w:rsidP="00DF7B30">
            <w:pPr>
              <w:pStyle w:val="TableParagraph"/>
            </w:pPr>
            <w:proofErr w:type="spellStart"/>
            <w:r w:rsidRPr="000C5090">
              <w:t>RegionID</w:t>
            </w:r>
            <w:proofErr w:type="spellEnd"/>
          </w:p>
        </w:tc>
        <w:tc>
          <w:tcPr>
            <w:tcW w:w="1620" w:type="dxa"/>
            <w:shd w:val="clear" w:color="auto" w:fill="FFFFFF" w:themeFill="background1"/>
          </w:tcPr>
          <w:p w14:paraId="669B5479" w14:textId="77777777" w:rsidR="00DF7B30" w:rsidRPr="000C5090" w:rsidRDefault="00DF7B30" w:rsidP="00DF7B30">
            <w:pPr>
              <w:pStyle w:val="TableParagraph"/>
            </w:pPr>
            <w:proofErr w:type="spellStart"/>
            <w:r w:rsidRPr="000C5090">
              <w:t>tinyint</w:t>
            </w:r>
            <w:proofErr w:type="spellEnd"/>
          </w:p>
        </w:tc>
        <w:tc>
          <w:tcPr>
            <w:tcW w:w="990" w:type="dxa"/>
            <w:shd w:val="clear" w:color="auto" w:fill="FFFFFF" w:themeFill="background1"/>
          </w:tcPr>
          <w:p w14:paraId="700497D8" w14:textId="77777777" w:rsidR="00DF7B30" w:rsidRPr="000C5090" w:rsidRDefault="00DF7B30" w:rsidP="00DF7B30">
            <w:pPr>
              <w:pStyle w:val="TableParagraph"/>
            </w:pPr>
            <w:r w:rsidRPr="000C5090">
              <w:t>Yes</w:t>
            </w:r>
          </w:p>
        </w:tc>
        <w:tc>
          <w:tcPr>
            <w:tcW w:w="1440" w:type="dxa"/>
            <w:shd w:val="clear" w:color="auto" w:fill="FFFFFF" w:themeFill="background1"/>
          </w:tcPr>
          <w:p w14:paraId="7B423D44" w14:textId="77777777" w:rsidR="00DF7B30" w:rsidRPr="000C5090" w:rsidRDefault="00DF7B30" w:rsidP="00DF7B30">
            <w:pPr>
              <w:pStyle w:val="TableParagraph"/>
            </w:pPr>
            <w:r w:rsidRPr="000C5090">
              <w:t>Yes</w:t>
            </w:r>
          </w:p>
        </w:tc>
        <w:tc>
          <w:tcPr>
            <w:tcW w:w="1449" w:type="dxa"/>
            <w:shd w:val="clear" w:color="auto" w:fill="FFFFFF" w:themeFill="background1"/>
          </w:tcPr>
          <w:p w14:paraId="37354706" w14:textId="77777777" w:rsidR="00DF7B30" w:rsidRPr="000C5090" w:rsidRDefault="00DF7B30" w:rsidP="00DF7B30">
            <w:pPr>
              <w:pStyle w:val="TableParagraph"/>
            </w:pPr>
            <w:r w:rsidRPr="000C5090">
              <w:t>No</w:t>
            </w:r>
          </w:p>
        </w:tc>
      </w:tr>
      <w:tr w:rsidR="00DF7B30" w:rsidRPr="000C5090" w14:paraId="0BB5AD1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0E30F75" w14:textId="77777777" w:rsidR="00DF7B30" w:rsidRPr="000C5090" w:rsidRDefault="00DF7B30" w:rsidP="00DF7B30">
            <w:pPr>
              <w:pStyle w:val="TableParagraph"/>
              <w:rPr>
                <w:rFonts w:eastAsia="Times New Roman" w:cs="Times New Roman"/>
                <w:sz w:val="24"/>
                <w:szCs w:val="24"/>
              </w:rPr>
            </w:pPr>
            <w:r w:rsidRPr="000C5090">
              <w:t>Identification number for a Region</w:t>
            </w:r>
          </w:p>
        </w:tc>
        <w:tc>
          <w:tcPr>
            <w:tcW w:w="1620" w:type="dxa"/>
            <w:shd w:val="clear" w:color="auto" w:fill="F2F2F2" w:themeFill="background1" w:themeFillShade="F2"/>
          </w:tcPr>
          <w:p w14:paraId="41D4B3ED" w14:textId="77777777" w:rsidR="00DF7B30" w:rsidRPr="000C5090" w:rsidRDefault="00DF7B30" w:rsidP="00DF7B30">
            <w:pPr>
              <w:pStyle w:val="TableParagraph"/>
            </w:pPr>
          </w:p>
        </w:tc>
        <w:tc>
          <w:tcPr>
            <w:tcW w:w="990" w:type="dxa"/>
            <w:shd w:val="clear" w:color="auto" w:fill="F2F2F2" w:themeFill="background1" w:themeFillShade="F2"/>
          </w:tcPr>
          <w:p w14:paraId="18075C53" w14:textId="77777777" w:rsidR="00DF7B30" w:rsidRPr="000C5090" w:rsidRDefault="00DF7B30" w:rsidP="00DF7B30">
            <w:pPr>
              <w:pStyle w:val="TableParagraph"/>
            </w:pPr>
          </w:p>
        </w:tc>
        <w:tc>
          <w:tcPr>
            <w:tcW w:w="1440" w:type="dxa"/>
            <w:shd w:val="clear" w:color="auto" w:fill="F2F2F2" w:themeFill="background1" w:themeFillShade="F2"/>
          </w:tcPr>
          <w:p w14:paraId="6D6D8BBB" w14:textId="77777777" w:rsidR="00DF7B30" w:rsidRPr="000C5090" w:rsidRDefault="00DF7B30" w:rsidP="00DF7B30">
            <w:pPr>
              <w:pStyle w:val="TableParagraph"/>
            </w:pPr>
          </w:p>
        </w:tc>
        <w:tc>
          <w:tcPr>
            <w:tcW w:w="1449" w:type="dxa"/>
            <w:shd w:val="clear" w:color="auto" w:fill="F2F2F2" w:themeFill="background1" w:themeFillShade="F2"/>
          </w:tcPr>
          <w:p w14:paraId="1E966BE3" w14:textId="77777777" w:rsidR="00DF7B30" w:rsidRPr="000C5090" w:rsidRDefault="00DF7B30" w:rsidP="00DF7B30">
            <w:pPr>
              <w:pStyle w:val="TableParagraph"/>
            </w:pPr>
          </w:p>
        </w:tc>
      </w:tr>
      <w:tr w:rsidR="00DF7B30" w:rsidRPr="000C5090" w14:paraId="2268A35F"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3BF46F1" w14:textId="77777777" w:rsidR="00DF7B30" w:rsidRPr="000C5090" w:rsidRDefault="00DF7B30" w:rsidP="00DF7B30">
            <w:pPr>
              <w:pStyle w:val="TableParagraph"/>
            </w:pPr>
            <w:proofErr w:type="spellStart"/>
            <w:r w:rsidRPr="000C5090">
              <w:t>RegionName</w:t>
            </w:r>
            <w:proofErr w:type="spellEnd"/>
          </w:p>
        </w:tc>
        <w:tc>
          <w:tcPr>
            <w:tcW w:w="1620" w:type="dxa"/>
            <w:shd w:val="clear" w:color="auto" w:fill="FFFFFF" w:themeFill="background1"/>
          </w:tcPr>
          <w:p w14:paraId="6C116CBB" w14:textId="77777777" w:rsidR="00DF7B30" w:rsidRPr="000C5090" w:rsidRDefault="00DF7B30" w:rsidP="00DF7B30">
            <w:pPr>
              <w:pStyle w:val="TableParagraph"/>
            </w:pPr>
            <w:r w:rsidRPr="000C5090">
              <w:t>varchar(100)</w:t>
            </w:r>
          </w:p>
        </w:tc>
        <w:tc>
          <w:tcPr>
            <w:tcW w:w="990" w:type="dxa"/>
            <w:shd w:val="clear" w:color="auto" w:fill="FFFFFF" w:themeFill="background1"/>
          </w:tcPr>
          <w:p w14:paraId="73853253" w14:textId="77777777" w:rsidR="00DF7B30" w:rsidRPr="000C5090" w:rsidRDefault="00DF7B30" w:rsidP="00DF7B30">
            <w:pPr>
              <w:pStyle w:val="TableParagraph"/>
            </w:pPr>
            <w:r w:rsidRPr="000C5090">
              <w:t>No</w:t>
            </w:r>
          </w:p>
        </w:tc>
        <w:tc>
          <w:tcPr>
            <w:tcW w:w="1440" w:type="dxa"/>
            <w:shd w:val="clear" w:color="auto" w:fill="FFFFFF" w:themeFill="background1"/>
          </w:tcPr>
          <w:p w14:paraId="57E885AC" w14:textId="77777777" w:rsidR="00DF7B30" w:rsidRPr="000C5090" w:rsidRDefault="00DF7B30" w:rsidP="00DF7B30">
            <w:pPr>
              <w:pStyle w:val="TableParagraph"/>
            </w:pPr>
            <w:r w:rsidRPr="000C5090">
              <w:t>No</w:t>
            </w:r>
          </w:p>
        </w:tc>
        <w:tc>
          <w:tcPr>
            <w:tcW w:w="1449" w:type="dxa"/>
            <w:shd w:val="clear" w:color="auto" w:fill="FFFFFF" w:themeFill="background1"/>
          </w:tcPr>
          <w:p w14:paraId="0E5D0A81" w14:textId="77777777" w:rsidR="00DF7B30" w:rsidRPr="000C5090" w:rsidRDefault="00DF7B30" w:rsidP="00DF7B30">
            <w:pPr>
              <w:pStyle w:val="TableParagraph"/>
            </w:pPr>
            <w:r w:rsidRPr="000C5090">
              <w:t>No</w:t>
            </w:r>
          </w:p>
        </w:tc>
      </w:tr>
      <w:tr w:rsidR="00DF7B30" w:rsidRPr="000C5090" w14:paraId="2F1B8C61"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2350494F" w14:textId="77777777" w:rsidR="00DF7B30" w:rsidRPr="000C5090" w:rsidRDefault="00DF7B30" w:rsidP="00DF7B30">
            <w:pPr>
              <w:pStyle w:val="TableParagraph"/>
              <w:rPr>
                <w:rFonts w:eastAsia="Times New Roman" w:cs="Times New Roman"/>
                <w:sz w:val="24"/>
                <w:szCs w:val="24"/>
              </w:rPr>
            </w:pPr>
            <w:r w:rsidRPr="000C5090">
              <w:t>Description of a Region name</w:t>
            </w:r>
          </w:p>
        </w:tc>
        <w:tc>
          <w:tcPr>
            <w:tcW w:w="1620" w:type="dxa"/>
            <w:shd w:val="clear" w:color="auto" w:fill="F2F2F2" w:themeFill="background1" w:themeFillShade="F2"/>
          </w:tcPr>
          <w:p w14:paraId="5A190E59" w14:textId="77777777" w:rsidR="00DF7B30" w:rsidRPr="000C5090" w:rsidRDefault="00DF7B30" w:rsidP="00DF7B30">
            <w:pPr>
              <w:pStyle w:val="TableParagraph"/>
            </w:pPr>
          </w:p>
        </w:tc>
        <w:tc>
          <w:tcPr>
            <w:tcW w:w="990" w:type="dxa"/>
            <w:shd w:val="clear" w:color="auto" w:fill="F2F2F2" w:themeFill="background1" w:themeFillShade="F2"/>
          </w:tcPr>
          <w:p w14:paraId="0E486472" w14:textId="77777777" w:rsidR="00DF7B30" w:rsidRPr="000C5090" w:rsidRDefault="00DF7B30" w:rsidP="00DF7B30">
            <w:pPr>
              <w:pStyle w:val="TableParagraph"/>
            </w:pPr>
          </w:p>
        </w:tc>
        <w:tc>
          <w:tcPr>
            <w:tcW w:w="1440" w:type="dxa"/>
            <w:shd w:val="clear" w:color="auto" w:fill="F2F2F2" w:themeFill="background1" w:themeFillShade="F2"/>
          </w:tcPr>
          <w:p w14:paraId="0A42236A" w14:textId="77777777" w:rsidR="00DF7B30" w:rsidRPr="000C5090" w:rsidRDefault="00DF7B30" w:rsidP="00DF7B30">
            <w:pPr>
              <w:pStyle w:val="TableParagraph"/>
            </w:pPr>
          </w:p>
        </w:tc>
        <w:tc>
          <w:tcPr>
            <w:tcW w:w="1449" w:type="dxa"/>
            <w:shd w:val="clear" w:color="auto" w:fill="F2F2F2" w:themeFill="background1" w:themeFillShade="F2"/>
          </w:tcPr>
          <w:p w14:paraId="26553D40" w14:textId="77777777" w:rsidR="00DF7B30" w:rsidRPr="000C5090" w:rsidRDefault="00DF7B30" w:rsidP="00DF7B30">
            <w:pPr>
              <w:pStyle w:val="TableParagraph"/>
            </w:pPr>
          </w:p>
        </w:tc>
      </w:tr>
    </w:tbl>
    <w:p w14:paraId="4EE52DB1" w14:textId="77777777" w:rsidR="00DF7B30" w:rsidRPr="000C5090" w:rsidRDefault="00DF7B30" w:rsidP="00DF7B30">
      <w:pPr>
        <w:pStyle w:val="Heading3"/>
      </w:pPr>
      <w:bookmarkStart w:id="272" w:name="6.4.35_Table:_Reports"/>
      <w:bookmarkStart w:id="273" w:name="_Toc475705880"/>
      <w:bookmarkStart w:id="274" w:name="_Toc93395525"/>
      <w:bookmarkEnd w:id="272"/>
      <w:r w:rsidRPr="000C5090">
        <w:t>Table: Reports</w:t>
      </w:r>
      <w:bookmarkEnd w:id="273"/>
      <w:bookmarkEnd w:id="274"/>
    </w:p>
    <w:p w14:paraId="60ED30E4" w14:textId="35DC7058" w:rsidR="00302ED8" w:rsidRPr="000C5090" w:rsidRDefault="00302ED8" w:rsidP="00302ED8">
      <w:pPr>
        <w:pStyle w:val="Caption"/>
      </w:pPr>
      <w:bookmarkStart w:id="275" w:name="_Toc93395651"/>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39</w:t>
      </w:r>
      <w:r w:rsidR="00C61F74" w:rsidRPr="000C5090">
        <w:rPr>
          <w:noProof/>
        </w:rPr>
        <w:fldChar w:fldCharType="end"/>
      </w:r>
      <w:r w:rsidRPr="000C5090">
        <w:t>: Reports</w:t>
      </w:r>
      <w:bookmarkEnd w:id="275"/>
    </w:p>
    <w:tbl>
      <w:tblPr>
        <w:tblStyle w:val="DatabaseTable"/>
        <w:tblW w:w="5000" w:type="pct"/>
        <w:tblLayout w:type="fixed"/>
        <w:tblLook w:val="01E0" w:firstRow="1" w:lastRow="1" w:firstColumn="1" w:lastColumn="1" w:noHBand="0" w:noVBand="0"/>
        <w:tblCaption w:val="Table 38: Reports"/>
        <w:tblDescription w:val="Table 38: Reports"/>
      </w:tblPr>
      <w:tblGrid>
        <w:gridCol w:w="4223"/>
        <w:gridCol w:w="1607"/>
        <w:gridCol w:w="983"/>
        <w:gridCol w:w="1429"/>
        <w:gridCol w:w="1438"/>
      </w:tblGrid>
      <w:tr w:rsidR="00DF7B30" w:rsidRPr="000C5090" w14:paraId="4E0C4D5D"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4916D1F1"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B80E0F2"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6A4267F2" w14:textId="77777777" w:rsidR="00DF7B30" w:rsidRPr="000C5090" w:rsidRDefault="00DF7B30" w:rsidP="00DF7B30">
            <w:pPr>
              <w:pStyle w:val="TableHeaderParagraph"/>
              <w:rPr>
                <w:rFonts w:eastAsia="Times New Roman"/>
              </w:rPr>
            </w:pPr>
            <w:r w:rsidRPr="000C5090">
              <w:t>Indexed</w:t>
            </w:r>
          </w:p>
        </w:tc>
        <w:tc>
          <w:tcPr>
            <w:tcW w:w="1440" w:type="dxa"/>
          </w:tcPr>
          <w:p w14:paraId="109AAC6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18D5683B"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971E59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900CFE3" w14:textId="77777777" w:rsidR="00DF7B30" w:rsidRPr="000C5090" w:rsidRDefault="00DF7B30" w:rsidP="00DF7B30">
            <w:pPr>
              <w:pStyle w:val="TableParagraph"/>
            </w:pPr>
            <w:proofErr w:type="spellStart"/>
            <w:r w:rsidRPr="000C5090">
              <w:t>createDate</w:t>
            </w:r>
            <w:proofErr w:type="spellEnd"/>
          </w:p>
        </w:tc>
        <w:tc>
          <w:tcPr>
            <w:tcW w:w="1620" w:type="dxa"/>
            <w:shd w:val="clear" w:color="auto" w:fill="FFFFFF" w:themeFill="background1"/>
          </w:tcPr>
          <w:p w14:paraId="3F340EE8" w14:textId="77777777" w:rsidR="00DF7B30" w:rsidRPr="000C5090" w:rsidRDefault="00DF7B30" w:rsidP="00DF7B30">
            <w:pPr>
              <w:pStyle w:val="TableParagraph"/>
            </w:pPr>
            <w:r w:rsidRPr="000C5090">
              <w:t>datetime</w:t>
            </w:r>
          </w:p>
        </w:tc>
        <w:tc>
          <w:tcPr>
            <w:tcW w:w="991" w:type="dxa"/>
            <w:shd w:val="clear" w:color="auto" w:fill="FFFFFF" w:themeFill="background1"/>
          </w:tcPr>
          <w:p w14:paraId="4B2CB325" w14:textId="77777777" w:rsidR="00DF7B30" w:rsidRPr="000C5090" w:rsidRDefault="00DF7B30" w:rsidP="00DF7B30">
            <w:pPr>
              <w:pStyle w:val="TableParagraph"/>
            </w:pPr>
            <w:r w:rsidRPr="000C5090">
              <w:t>No</w:t>
            </w:r>
          </w:p>
        </w:tc>
        <w:tc>
          <w:tcPr>
            <w:tcW w:w="1440" w:type="dxa"/>
            <w:shd w:val="clear" w:color="auto" w:fill="FFFFFF" w:themeFill="background1"/>
          </w:tcPr>
          <w:p w14:paraId="0CE17C9E" w14:textId="77777777" w:rsidR="00DF7B30" w:rsidRPr="000C5090" w:rsidRDefault="00DF7B30" w:rsidP="00DF7B30">
            <w:pPr>
              <w:pStyle w:val="TableParagraph"/>
            </w:pPr>
            <w:r w:rsidRPr="000C5090">
              <w:t>No</w:t>
            </w:r>
          </w:p>
        </w:tc>
        <w:tc>
          <w:tcPr>
            <w:tcW w:w="1449" w:type="dxa"/>
            <w:shd w:val="clear" w:color="auto" w:fill="FFFFFF" w:themeFill="background1"/>
          </w:tcPr>
          <w:p w14:paraId="41767BA3" w14:textId="77777777" w:rsidR="00DF7B30" w:rsidRPr="000C5090" w:rsidRDefault="00DF7B30" w:rsidP="00DF7B30">
            <w:pPr>
              <w:pStyle w:val="TableParagraph"/>
            </w:pPr>
            <w:r w:rsidRPr="000C5090">
              <w:t>No</w:t>
            </w:r>
          </w:p>
        </w:tc>
      </w:tr>
      <w:tr w:rsidR="00DF7B30" w:rsidRPr="000C5090" w14:paraId="6491FC5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180E536" w14:textId="77777777" w:rsidR="00DF7B30" w:rsidRPr="000C5090" w:rsidRDefault="00DF7B30" w:rsidP="00DF7B30">
            <w:pPr>
              <w:pStyle w:val="TableParagraph"/>
              <w:rPr>
                <w:rFonts w:eastAsia="Times New Roman" w:cs="Times New Roman"/>
                <w:sz w:val="24"/>
                <w:szCs w:val="24"/>
              </w:rPr>
            </w:pPr>
            <w:r w:rsidRPr="000C5090">
              <w:t>Date that the record was created</w:t>
            </w:r>
          </w:p>
        </w:tc>
        <w:tc>
          <w:tcPr>
            <w:tcW w:w="1620" w:type="dxa"/>
            <w:shd w:val="clear" w:color="auto" w:fill="F2F2F2" w:themeFill="background1" w:themeFillShade="F2"/>
          </w:tcPr>
          <w:p w14:paraId="68E61411" w14:textId="77777777" w:rsidR="00DF7B30" w:rsidRPr="000C5090" w:rsidRDefault="00DF7B30" w:rsidP="00DF7B30">
            <w:pPr>
              <w:pStyle w:val="TableParagraph"/>
            </w:pPr>
          </w:p>
        </w:tc>
        <w:tc>
          <w:tcPr>
            <w:tcW w:w="991" w:type="dxa"/>
            <w:shd w:val="clear" w:color="auto" w:fill="F2F2F2" w:themeFill="background1" w:themeFillShade="F2"/>
          </w:tcPr>
          <w:p w14:paraId="5D9CCD01" w14:textId="77777777" w:rsidR="00DF7B30" w:rsidRPr="000C5090" w:rsidRDefault="00DF7B30" w:rsidP="00DF7B30">
            <w:pPr>
              <w:pStyle w:val="TableParagraph"/>
            </w:pPr>
          </w:p>
        </w:tc>
        <w:tc>
          <w:tcPr>
            <w:tcW w:w="1440" w:type="dxa"/>
            <w:shd w:val="clear" w:color="auto" w:fill="F2F2F2" w:themeFill="background1" w:themeFillShade="F2"/>
          </w:tcPr>
          <w:p w14:paraId="637190BA" w14:textId="77777777" w:rsidR="00DF7B30" w:rsidRPr="000C5090" w:rsidRDefault="00DF7B30" w:rsidP="00DF7B30">
            <w:pPr>
              <w:pStyle w:val="TableParagraph"/>
            </w:pPr>
          </w:p>
        </w:tc>
        <w:tc>
          <w:tcPr>
            <w:tcW w:w="1449" w:type="dxa"/>
            <w:shd w:val="clear" w:color="auto" w:fill="F2F2F2" w:themeFill="background1" w:themeFillShade="F2"/>
          </w:tcPr>
          <w:p w14:paraId="16CA28F5" w14:textId="77777777" w:rsidR="00DF7B30" w:rsidRPr="000C5090" w:rsidRDefault="00DF7B30" w:rsidP="00DF7B30">
            <w:pPr>
              <w:pStyle w:val="TableParagraph"/>
            </w:pPr>
          </w:p>
        </w:tc>
      </w:tr>
      <w:tr w:rsidR="00DF7B30" w:rsidRPr="000C5090" w14:paraId="07B1BA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4F8B9949" w14:textId="77777777" w:rsidR="00DF7B30" w:rsidRPr="000C5090" w:rsidRDefault="00DF7B30" w:rsidP="00DF7B30">
            <w:pPr>
              <w:pStyle w:val="TableParagraph"/>
            </w:pPr>
            <w:r w:rsidRPr="000C5090">
              <w:t>Inactive</w:t>
            </w:r>
          </w:p>
        </w:tc>
        <w:tc>
          <w:tcPr>
            <w:tcW w:w="1620" w:type="dxa"/>
            <w:shd w:val="clear" w:color="auto" w:fill="FFFFFF" w:themeFill="background1"/>
          </w:tcPr>
          <w:p w14:paraId="39845804"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25316AC5" w14:textId="77777777" w:rsidR="00DF7B30" w:rsidRPr="000C5090" w:rsidRDefault="00DF7B30" w:rsidP="00DF7B30">
            <w:pPr>
              <w:pStyle w:val="TableParagraph"/>
            </w:pPr>
            <w:r w:rsidRPr="000C5090">
              <w:t>No</w:t>
            </w:r>
          </w:p>
        </w:tc>
        <w:tc>
          <w:tcPr>
            <w:tcW w:w="1440" w:type="dxa"/>
            <w:shd w:val="clear" w:color="auto" w:fill="FFFFFF" w:themeFill="background1"/>
          </w:tcPr>
          <w:p w14:paraId="73D9CED2" w14:textId="77777777" w:rsidR="00DF7B30" w:rsidRPr="000C5090" w:rsidRDefault="00DF7B30" w:rsidP="00DF7B30">
            <w:pPr>
              <w:pStyle w:val="TableParagraph"/>
            </w:pPr>
            <w:r w:rsidRPr="000C5090">
              <w:t>No</w:t>
            </w:r>
          </w:p>
        </w:tc>
        <w:tc>
          <w:tcPr>
            <w:tcW w:w="1449" w:type="dxa"/>
            <w:shd w:val="clear" w:color="auto" w:fill="FFFFFF" w:themeFill="background1"/>
          </w:tcPr>
          <w:p w14:paraId="05E04488" w14:textId="77777777" w:rsidR="00DF7B30" w:rsidRPr="000C5090" w:rsidRDefault="00DF7B30" w:rsidP="00DF7B30">
            <w:pPr>
              <w:pStyle w:val="TableParagraph"/>
            </w:pPr>
            <w:r w:rsidRPr="000C5090">
              <w:t>No</w:t>
            </w:r>
          </w:p>
        </w:tc>
      </w:tr>
      <w:tr w:rsidR="00DF7B30" w:rsidRPr="000C5090" w14:paraId="71942946"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857F016" w14:textId="77777777" w:rsidR="00DF7B30" w:rsidRPr="000C5090" w:rsidRDefault="00DF7B30" w:rsidP="00DF7B30">
            <w:pPr>
              <w:pStyle w:val="TableParagraph"/>
              <w:rPr>
                <w:rFonts w:eastAsia="Times New Roman" w:cs="Times New Roman"/>
                <w:sz w:val="24"/>
                <w:szCs w:val="24"/>
              </w:rPr>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70A25CDF" w14:textId="77777777" w:rsidR="00DF7B30" w:rsidRPr="000C5090" w:rsidRDefault="00DF7B30" w:rsidP="00DF7B30">
            <w:pPr>
              <w:pStyle w:val="TableParagraph"/>
            </w:pPr>
          </w:p>
        </w:tc>
        <w:tc>
          <w:tcPr>
            <w:tcW w:w="991" w:type="dxa"/>
            <w:shd w:val="clear" w:color="auto" w:fill="F2F2F2" w:themeFill="background1" w:themeFillShade="F2"/>
          </w:tcPr>
          <w:p w14:paraId="1FD1D1E5" w14:textId="77777777" w:rsidR="00DF7B30" w:rsidRPr="000C5090" w:rsidRDefault="00DF7B30" w:rsidP="00DF7B30">
            <w:pPr>
              <w:pStyle w:val="TableParagraph"/>
            </w:pPr>
          </w:p>
        </w:tc>
        <w:tc>
          <w:tcPr>
            <w:tcW w:w="1440" w:type="dxa"/>
            <w:shd w:val="clear" w:color="auto" w:fill="F2F2F2" w:themeFill="background1" w:themeFillShade="F2"/>
          </w:tcPr>
          <w:p w14:paraId="4F6E13D5" w14:textId="77777777" w:rsidR="00DF7B30" w:rsidRPr="000C5090" w:rsidRDefault="00DF7B30" w:rsidP="00DF7B30">
            <w:pPr>
              <w:pStyle w:val="TableParagraph"/>
            </w:pPr>
          </w:p>
        </w:tc>
        <w:tc>
          <w:tcPr>
            <w:tcW w:w="1449" w:type="dxa"/>
            <w:shd w:val="clear" w:color="auto" w:fill="F2F2F2" w:themeFill="background1" w:themeFillShade="F2"/>
          </w:tcPr>
          <w:p w14:paraId="4CFBC3D2" w14:textId="77777777" w:rsidR="00DF7B30" w:rsidRPr="000C5090" w:rsidRDefault="00DF7B30" w:rsidP="00DF7B30">
            <w:pPr>
              <w:pStyle w:val="TableParagraph"/>
            </w:pPr>
          </w:p>
        </w:tc>
      </w:tr>
      <w:tr w:rsidR="00DF7B30" w:rsidRPr="000C5090" w14:paraId="45045CC7"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C006866" w14:textId="77777777" w:rsidR="00DF7B30" w:rsidRPr="000C5090" w:rsidRDefault="00DF7B30" w:rsidP="00DF7B30">
            <w:pPr>
              <w:pStyle w:val="TableParagraph"/>
            </w:pPr>
            <w:proofErr w:type="spellStart"/>
            <w:r w:rsidRPr="000C5090">
              <w:t>inactiveDate</w:t>
            </w:r>
            <w:proofErr w:type="spellEnd"/>
          </w:p>
        </w:tc>
        <w:tc>
          <w:tcPr>
            <w:tcW w:w="1620" w:type="dxa"/>
            <w:shd w:val="clear" w:color="auto" w:fill="FFFFFF" w:themeFill="background1"/>
          </w:tcPr>
          <w:p w14:paraId="16B20891" w14:textId="77777777" w:rsidR="00DF7B30" w:rsidRPr="000C5090" w:rsidRDefault="00DF7B30" w:rsidP="00DF7B30">
            <w:pPr>
              <w:pStyle w:val="TableParagraph"/>
            </w:pPr>
            <w:r w:rsidRPr="000C5090">
              <w:t>datetime</w:t>
            </w:r>
          </w:p>
        </w:tc>
        <w:tc>
          <w:tcPr>
            <w:tcW w:w="991" w:type="dxa"/>
            <w:shd w:val="clear" w:color="auto" w:fill="FFFFFF" w:themeFill="background1"/>
          </w:tcPr>
          <w:p w14:paraId="46FF71A6" w14:textId="77777777" w:rsidR="00DF7B30" w:rsidRPr="000C5090" w:rsidRDefault="00DF7B30" w:rsidP="00DF7B30">
            <w:pPr>
              <w:pStyle w:val="TableParagraph"/>
            </w:pPr>
            <w:r w:rsidRPr="000C5090">
              <w:t>No</w:t>
            </w:r>
          </w:p>
        </w:tc>
        <w:tc>
          <w:tcPr>
            <w:tcW w:w="1440" w:type="dxa"/>
            <w:shd w:val="clear" w:color="auto" w:fill="FFFFFF" w:themeFill="background1"/>
          </w:tcPr>
          <w:p w14:paraId="50B7D860" w14:textId="77777777" w:rsidR="00DF7B30" w:rsidRPr="000C5090" w:rsidRDefault="00DF7B30" w:rsidP="00DF7B30">
            <w:pPr>
              <w:pStyle w:val="TableParagraph"/>
            </w:pPr>
            <w:r w:rsidRPr="000C5090">
              <w:t>No</w:t>
            </w:r>
          </w:p>
        </w:tc>
        <w:tc>
          <w:tcPr>
            <w:tcW w:w="1449" w:type="dxa"/>
            <w:shd w:val="clear" w:color="auto" w:fill="FFFFFF" w:themeFill="background1"/>
          </w:tcPr>
          <w:p w14:paraId="37F4CA5E" w14:textId="77777777" w:rsidR="00DF7B30" w:rsidRPr="000C5090" w:rsidRDefault="00DF7B30" w:rsidP="00DF7B30">
            <w:pPr>
              <w:pStyle w:val="TableParagraph"/>
            </w:pPr>
            <w:r w:rsidRPr="000C5090">
              <w:t>No</w:t>
            </w:r>
          </w:p>
        </w:tc>
      </w:tr>
      <w:tr w:rsidR="00DF7B30" w:rsidRPr="000C5090" w14:paraId="145C1FF0"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4E93F17" w14:textId="77777777" w:rsidR="00DF7B30" w:rsidRPr="000C5090" w:rsidRDefault="00DF7B30" w:rsidP="00DF7B30">
            <w:pPr>
              <w:pStyle w:val="TableParagraph"/>
            </w:pPr>
            <w:proofErr w:type="spellStart"/>
            <w:r w:rsidRPr="000C5090">
              <w:t>lastUpdateDate</w:t>
            </w:r>
            <w:proofErr w:type="spellEnd"/>
          </w:p>
        </w:tc>
        <w:tc>
          <w:tcPr>
            <w:tcW w:w="1620" w:type="dxa"/>
            <w:shd w:val="clear" w:color="auto" w:fill="F2F2F2" w:themeFill="background1" w:themeFillShade="F2"/>
          </w:tcPr>
          <w:p w14:paraId="53260F6D" w14:textId="77777777" w:rsidR="00DF7B30" w:rsidRPr="000C5090" w:rsidRDefault="00DF7B30" w:rsidP="00DF7B30">
            <w:pPr>
              <w:pStyle w:val="TableParagraph"/>
            </w:pPr>
            <w:r w:rsidRPr="000C5090">
              <w:t>datetime</w:t>
            </w:r>
          </w:p>
        </w:tc>
        <w:tc>
          <w:tcPr>
            <w:tcW w:w="991" w:type="dxa"/>
            <w:shd w:val="clear" w:color="auto" w:fill="F2F2F2" w:themeFill="background1" w:themeFillShade="F2"/>
          </w:tcPr>
          <w:p w14:paraId="762A99AB"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5B562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29C61AF" w14:textId="77777777" w:rsidR="00DF7B30" w:rsidRPr="000C5090" w:rsidRDefault="00DF7B30" w:rsidP="00DF7B30">
            <w:pPr>
              <w:pStyle w:val="TableParagraph"/>
            </w:pPr>
            <w:r w:rsidRPr="000C5090">
              <w:t>No</w:t>
            </w:r>
          </w:p>
        </w:tc>
      </w:tr>
      <w:tr w:rsidR="00DF7B30" w:rsidRPr="000C5090" w14:paraId="57CD5EA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D41F7DB" w14:textId="77777777" w:rsidR="00DF7B30" w:rsidRPr="000C5090" w:rsidRDefault="00DF7B30" w:rsidP="00DF7B30">
            <w:pPr>
              <w:pStyle w:val="TableParagraph"/>
              <w:rPr>
                <w:rFonts w:eastAsia="Times New Roman" w:cs="Times New Roman"/>
                <w:sz w:val="24"/>
                <w:szCs w:val="24"/>
              </w:rPr>
            </w:pPr>
            <w:r w:rsidRPr="000C5090">
              <w:t>Date that the record was last updated</w:t>
            </w:r>
          </w:p>
        </w:tc>
        <w:tc>
          <w:tcPr>
            <w:tcW w:w="1620" w:type="dxa"/>
            <w:shd w:val="clear" w:color="auto" w:fill="FFFFFF" w:themeFill="background1"/>
          </w:tcPr>
          <w:p w14:paraId="56CE52D7" w14:textId="77777777" w:rsidR="00DF7B30" w:rsidRPr="000C5090" w:rsidRDefault="00DF7B30" w:rsidP="00DF7B30">
            <w:pPr>
              <w:pStyle w:val="TableParagraph"/>
            </w:pPr>
          </w:p>
        </w:tc>
        <w:tc>
          <w:tcPr>
            <w:tcW w:w="991" w:type="dxa"/>
            <w:shd w:val="clear" w:color="auto" w:fill="FFFFFF" w:themeFill="background1"/>
          </w:tcPr>
          <w:p w14:paraId="444CEA7B" w14:textId="77777777" w:rsidR="00DF7B30" w:rsidRPr="000C5090" w:rsidRDefault="00DF7B30" w:rsidP="00DF7B30">
            <w:pPr>
              <w:pStyle w:val="TableParagraph"/>
            </w:pPr>
          </w:p>
        </w:tc>
        <w:tc>
          <w:tcPr>
            <w:tcW w:w="1440" w:type="dxa"/>
            <w:shd w:val="clear" w:color="auto" w:fill="FFFFFF" w:themeFill="background1"/>
          </w:tcPr>
          <w:p w14:paraId="55CC4B7F" w14:textId="77777777" w:rsidR="00DF7B30" w:rsidRPr="000C5090" w:rsidRDefault="00DF7B30" w:rsidP="00DF7B30">
            <w:pPr>
              <w:pStyle w:val="TableParagraph"/>
            </w:pPr>
          </w:p>
        </w:tc>
        <w:tc>
          <w:tcPr>
            <w:tcW w:w="1449" w:type="dxa"/>
            <w:shd w:val="clear" w:color="auto" w:fill="FFFFFF" w:themeFill="background1"/>
          </w:tcPr>
          <w:p w14:paraId="197926AC" w14:textId="77777777" w:rsidR="00DF7B30" w:rsidRPr="000C5090" w:rsidRDefault="00DF7B30" w:rsidP="00DF7B30">
            <w:pPr>
              <w:pStyle w:val="TableParagraph"/>
            </w:pPr>
          </w:p>
        </w:tc>
      </w:tr>
      <w:tr w:rsidR="00DF7B30" w:rsidRPr="000C5090" w14:paraId="21B45E12"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CB572DA" w14:textId="77777777" w:rsidR="00DF7B30" w:rsidRPr="000C5090" w:rsidRDefault="00DF7B30" w:rsidP="00DF7B30">
            <w:pPr>
              <w:pStyle w:val="TableParagraph"/>
            </w:pPr>
            <w:proofErr w:type="spellStart"/>
            <w:r w:rsidRPr="000C5090">
              <w:t>reportDescription</w:t>
            </w:r>
            <w:proofErr w:type="spellEnd"/>
          </w:p>
        </w:tc>
        <w:tc>
          <w:tcPr>
            <w:tcW w:w="1620" w:type="dxa"/>
            <w:shd w:val="clear" w:color="auto" w:fill="F2F2F2" w:themeFill="background1" w:themeFillShade="F2"/>
          </w:tcPr>
          <w:p w14:paraId="5803FFE4" w14:textId="77777777" w:rsidR="00DF7B30" w:rsidRPr="000C5090" w:rsidRDefault="00DF7B30" w:rsidP="00DF7B30">
            <w:pPr>
              <w:pStyle w:val="TableParagraph"/>
            </w:pPr>
            <w:r w:rsidRPr="000C5090">
              <w:t>varchar(1000)</w:t>
            </w:r>
          </w:p>
        </w:tc>
        <w:tc>
          <w:tcPr>
            <w:tcW w:w="991" w:type="dxa"/>
            <w:shd w:val="clear" w:color="auto" w:fill="F2F2F2" w:themeFill="background1" w:themeFillShade="F2"/>
          </w:tcPr>
          <w:p w14:paraId="2C7CC0D8"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48FEF157"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777D6C65" w14:textId="77777777" w:rsidR="00DF7B30" w:rsidRPr="000C5090" w:rsidRDefault="00DF7B30" w:rsidP="00DF7B30">
            <w:pPr>
              <w:pStyle w:val="TableParagraph"/>
            </w:pPr>
            <w:r w:rsidRPr="000C5090">
              <w:t>No</w:t>
            </w:r>
          </w:p>
        </w:tc>
      </w:tr>
      <w:tr w:rsidR="00DF7B30" w:rsidRPr="000C5090" w14:paraId="70E584CC"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F89AA4A" w14:textId="77777777" w:rsidR="00DF7B30" w:rsidRPr="000C5090" w:rsidRDefault="00DF7B30" w:rsidP="00DF7B30">
            <w:pPr>
              <w:pStyle w:val="TableParagraph"/>
              <w:rPr>
                <w:rFonts w:eastAsia="Times New Roman" w:cs="Times New Roman"/>
                <w:sz w:val="24"/>
                <w:szCs w:val="24"/>
              </w:rPr>
            </w:pPr>
            <w:r w:rsidRPr="000C5090">
              <w:t>Description of a report</w:t>
            </w:r>
          </w:p>
        </w:tc>
        <w:tc>
          <w:tcPr>
            <w:tcW w:w="1620" w:type="dxa"/>
            <w:shd w:val="clear" w:color="auto" w:fill="FFFFFF" w:themeFill="background1"/>
          </w:tcPr>
          <w:p w14:paraId="7F5692E0" w14:textId="77777777" w:rsidR="00DF7B30" w:rsidRPr="000C5090" w:rsidRDefault="00DF7B30" w:rsidP="00DF7B30">
            <w:pPr>
              <w:pStyle w:val="TableParagraph"/>
            </w:pPr>
          </w:p>
        </w:tc>
        <w:tc>
          <w:tcPr>
            <w:tcW w:w="991" w:type="dxa"/>
            <w:shd w:val="clear" w:color="auto" w:fill="FFFFFF" w:themeFill="background1"/>
          </w:tcPr>
          <w:p w14:paraId="374D8BD8" w14:textId="77777777" w:rsidR="00DF7B30" w:rsidRPr="000C5090" w:rsidRDefault="00DF7B30" w:rsidP="00DF7B30">
            <w:pPr>
              <w:pStyle w:val="TableParagraph"/>
            </w:pPr>
          </w:p>
        </w:tc>
        <w:tc>
          <w:tcPr>
            <w:tcW w:w="1440" w:type="dxa"/>
            <w:shd w:val="clear" w:color="auto" w:fill="FFFFFF" w:themeFill="background1"/>
          </w:tcPr>
          <w:p w14:paraId="34FAA9AC" w14:textId="77777777" w:rsidR="00DF7B30" w:rsidRPr="000C5090" w:rsidRDefault="00DF7B30" w:rsidP="00DF7B30">
            <w:pPr>
              <w:pStyle w:val="TableParagraph"/>
            </w:pPr>
          </w:p>
        </w:tc>
        <w:tc>
          <w:tcPr>
            <w:tcW w:w="1449" w:type="dxa"/>
            <w:shd w:val="clear" w:color="auto" w:fill="FFFFFF" w:themeFill="background1"/>
          </w:tcPr>
          <w:p w14:paraId="0F4BFAE9" w14:textId="77777777" w:rsidR="00DF7B30" w:rsidRPr="000C5090" w:rsidRDefault="00DF7B30" w:rsidP="00DF7B30">
            <w:pPr>
              <w:pStyle w:val="TableParagraph"/>
            </w:pPr>
          </w:p>
        </w:tc>
      </w:tr>
      <w:tr w:rsidR="00DF7B30" w:rsidRPr="000C5090" w14:paraId="511004A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024833E" w14:textId="77777777" w:rsidR="00DF7B30" w:rsidRPr="000C5090" w:rsidRDefault="00DF7B30" w:rsidP="00DF7B30">
            <w:pPr>
              <w:pStyle w:val="TableParagraph"/>
            </w:pPr>
            <w:proofErr w:type="spellStart"/>
            <w:r w:rsidRPr="000C5090">
              <w:t>reportDisplayName</w:t>
            </w:r>
            <w:proofErr w:type="spellEnd"/>
          </w:p>
        </w:tc>
        <w:tc>
          <w:tcPr>
            <w:tcW w:w="1620" w:type="dxa"/>
            <w:shd w:val="clear" w:color="auto" w:fill="F2F2F2" w:themeFill="background1" w:themeFillShade="F2"/>
          </w:tcPr>
          <w:p w14:paraId="03CBA231" w14:textId="77777777" w:rsidR="00DF7B30" w:rsidRPr="000C5090" w:rsidRDefault="00DF7B30" w:rsidP="00DF7B30">
            <w:pPr>
              <w:pStyle w:val="TableParagraph"/>
            </w:pPr>
            <w:r w:rsidRPr="000C5090">
              <w:t>varchar(60)</w:t>
            </w:r>
          </w:p>
        </w:tc>
        <w:tc>
          <w:tcPr>
            <w:tcW w:w="991" w:type="dxa"/>
            <w:shd w:val="clear" w:color="auto" w:fill="F2F2F2" w:themeFill="background1" w:themeFillShade="F2"/>
          </w:tcPr>
          <w:p w14:paraId="3619DBE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191656A2"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0906484A" w14:textId="77777777" w:rsidR="00DF7B30" w:rsidRPr="000C5090" w:rsidRDefault="00DF7B30" w:rsidP="00DF7B30">
            <w:pPr>
              <w:pStyle w:val="TableParagraph"/>
            </w:pPr>
            <w:r w:rsidRPr="000C5090">
              <w:t>No</w:t>
            </w:r>
          </w:p>
        </w:tc>
      </w:tr>
      <w:tr w:rsidR="00DF7B30" w:rsidRPr="000C5090" w14:paraId="0672530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8EE589" w14:textId="77777777" w:rsidR="00DF7B30" w:rsidRPr="000C5090" w:rsidRDefault="00DF7B30" w:rsidP="00DF7B30">
            <w:pPr>
              <w:pStyle w:val="TableParagraph"/>
              <w:rPr>
                <w:rFonts w:eastAsia="Times New Roman" w:cs="Times New Roman"/>
                <w:sz w:val="24"/>
                <w:szCs w:val="24"/>
              </w:rPr>
            </w:pPr>
            <w:r w:rsidRPr="000C5090">
              <w:t>Identification of a report</w:t>
            </w:r>
          </w:p>
        </w:tc>
        <w:tc>
          <w:tcPr>
            <w:tcW w:w="1620" w:type="dxa"/>
            <w:shd w:val="clear" w:color="auto" w:fill="FFFFFF" w:themeFill="background1"/>
          </w:tcPr>
          <w:p w14:paraId="7B08B06D" w14:textId="77777777" w:rsidR="00DF7B30" w:rsidRPr="000C5090" w:rsidRDefault="00DF7B30" w:rsidP="00DF7B30">
            <w:pPr>
              <w:pStyle w:val="TableParagraph"/>
            </w:pPr>
          </w:p>
        </w:tc>
        <w:tc>
          <w:tcPr>
            <w:tcW w:w="991" w:type="dxa"/>
            <w:shd w:val="clear" w:color="auto" w:fill="FFFFFF" w:themeFill="background1"/>
          </w:tcPr>
          <w:p w14:paraId="176548F3" w14:textId="77777777" w:rsidR="00DF7B30" w:rsidRPr="000C5090" w:rsidRDefault="00DF7B30" w:rsidP="00DF7B30">
            <w:pPr>
              <w:pStyle w:val="TableParagraph"/>
            </w:pPr>
          </w:p>
        </w:tc>
        <w:tc>
          <w:tcPr>
            <w:tcW w:w="1440" w:type="dxa"/>
            <w:shd w:val="clear" w:color="auto" w:fill="FFFFFF" w:themeFill="background1"/>
          </w:tcPr>
          <w:p w14:paraId="23AC55CA" w14:textId="77777777" w:rsidR="00DF7B30" w:rsidRPr="000C5090" w:rsidRDefault="00DF7B30" w:rsidP="00DF7B30">
            <w:pPr>
              <w:pStyle w:val="TableParagraph"/>
            </w:pPr>
          </w:p>
        </w:tc>
        <w:tc>
          <w:tcPr>
            <w:tcW w:w="1449" w:type="dxa"/>
            <w:shd w:val="clear" w:color="auto" w:fill="FFFFFF" w:themeFill="background1"/>
          </w:tcPr>
          <w:p w14:paraId="2563F31D" w14:textId="77777777" w:rsidR="00DF7B30" w:rsidRPr="000C5090" w:rsidRDefault="00DF7B30" w:rsidP="00DF7B30">
            <w:pPr>
              <w:pStyle w:val="TableParagraph"/>
            </w:pPr>
          </w:p>
        </w:tc>
      </w:tr>
      <w:tr w:rsidR="00DF7B30" w:rsidRPr="000C5090" w14:paraId="384AE3BE"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AE76BC2" w14:textId="77777777" w:rsidR="00DF7B30" w:rsidRPr="000C5090" w:rsidRDefault="00DF7B30" w:rsidP="00DF7B30">
            <w:pPr>
              <w:pStyle w:val="TableParagraph"/>
            </w:pPr>
            <w:proofErr w:type="spellStart"/>
            <w:r w:rsidRPr="000C5090">
              <w:t>reportFileName</w:t>
            </w:r>
            <w:proofErr w:type="spellEnd"/>
          </w:p>
        </w:tc>
        <w:tc>
          <w:tcPr>
            <w:tcW w:w="1620" w:type="dxa"/>
            <w:shd w:val="clear" w:color="auto" w:fill="F2F2F2" w:themeFill="background1" w:themeFillShade="F2"/>
          </w:tcPr>
          <w:p w14:paraId="4B1DF13B" w14:textId="77777777" w:rsidR="00DF7B30" w:rsidRPr="000C5090" w:rsidRDefault="00DF7B30" w:rsidP="00DF7B30">
            <w:pPr>
              <w:pStyle w:val="TableParagraph"/>
            </w:pPr>
            <w:r w:rsidRPr="000C5090">
              <w:t>varchar(80)</w:t>
            </w:r>
          </w:p>
        </w:tc>
        <w:tc>
          <w:tcPr>
            <w:tcW w:w="991" w:type="dxa"/>
            <w:shd w:val="clear" w:color="auto" w:fill="F2F2F2" w:themeFill="background1" w:themeFillShade="F2"/>
          </w:tcPr>
          <w:p w14:paraId="56BC32BC"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0CF32905"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67796CAC" w14:textId="77777777" w:rsidR="00DF7B30" w:rsidRPr="000C5090" w:rsidRDefault="00DF7B30" w:rsidP="00DF7B30">
            <w:pPr>
              <w:pStyle w:val="TableParagraph"/>
            </w:pPr>
            <w:r w:rsidRPr="000C5090">
              <w:t>No</w:t>
            </w:r>
          </w:p>
        </w:tc>
      </w:tr>
      <w:tr w:rsidR="00DF7B30" w:rsidRPr="000C5090" w14:paraId="41096186" w14:textId="77777777" w:rsidTr="004C1760">
        <w:trPr>
          <w:cnfStyle w:val="000000100000" w:firstRow="0" w:lastRow="0" w:firstColumn="0" w:lastColumn="0" w:oddVBand="0" w:evenVBand="0" w:oddHBand="1" w:evenHBand="0" w:firstRowFirstColumn="0" w:firstRowLastColumn="0" w:lastRowFirstColumn="0" w:lastRowLastColumn="0"/>
          <w:trHeight w:hRule="exact" w:val="380"/>
        </w:trPr>
        <w:tc>
          <w:tcPr>
            <w:tcW w:w="4258" w:type="dxa"/>
            <w:shd w:val="clear" w:color="auto" w:fill="FFFFFF" w:themeFill="background1"/>
          </w:tcPr>
          <w:p w14:paraId="10EE0CCF" w14:textId="77777777" w:rsidR="00DF7B30" w:rsidRPr="000C5090" w:rsidRDefault="00DF7B30" w:rsidP="00DF7B30">
            <w:pPr>
              <w:pStyle w:val="TableParagraph"/>
            </w:pPr>
            <w:proofErr w:type="spellStart"/>
            <w:r w:rsidRPr="000C5090">
              <w:t>reportId</w:t>
            </w:r>
            <w:proofErr w:type="spellEnd"/>
          </w:p>
        </w:tc>
        <w:tc>
          <w:tcPr>
            <w:tcW w:w="1620" w:type="dxa"/>
            <w:shd w:val="clear" w:color="auto" w:fill="FFFFFF" w:themeFill="background1"/>
          </w:tcPr>
          <w:p w14:paraId="176E11FB" w14:textId="77777777" w:rsidR="00DF7B30" w:rsidRPr="000C5090" w:rsidRDefault="00DF7B30" w:rsidP="00DF7B30">
            <w:pPr>
              <w:pStyle w:val="TableParagraph"/>
              <w:rPr>
                <w:rFonts w:eastAsia="Times New Roman" w:cs="Times New Roman"/>
                <w:szCs w:val="24"/>
              </w:rPr>
            </w:pPr>
            <w:proofErr w:type="spellStart"/>
            <w:r w:rsidRPr="000C5090">
              <w:t>bigint</w:t>
            </w:r>
            <w:proofErr w:type="spellEnd"/>
          </w:p>
        </w:tc>
        <w:tc>
          <w:tcPr>
            <w:tcW w:w="991" w:type="dxa"/>
            <w:shd w:val="clear" w:color="auto" w:fill="FFFFFF" w:themeFill="background1"/>
          </w:tcPr>
          <w:p w14:paraId="74B4872C" w14:textId="77777777" w:rsidR="00DF7B30" w:rsidRPr="000C5090" w:rsidRDefault="00DF7B30" w:rsidP="00DF7B30">
            <w:pPr>
              <w:pStyle w:val="TableParagraph"/>
            </w:pPr>
            <w:r w:rsidRPr="000C5090">
              <w:t>Yes</w:t>
            </w:r>
          </w:p>
        </w:tc>
        <w:tc>
          <w:tcPr>
            <w:tcW w:w="1440" w:type="dxa"/>
            <w:shd w:val="clear" w:color="auto" w:fill="FFFFFF" w:themeFill="background1"/>
          </w:tcPr>
          <w:p w14:paraId="4CB29DA4" w14:textId="77777777" w:rsidR="00DF7B30" w:rsidRPr="000C5090" w:rsidRDefault="00DF7B30" w:rsidP="00DF7B30">
            <w:pPr>
              <w:pStyle w:val="TableParagraph"/>
            </w:pPr>
            <w:r w:rsidRPr="000C5090">
              <w:t>Yes</w:t>
            </w:r>
          </w:p>
        </w:tc>
        <w:tc>
          <w:tcPr>
            <w:tcW w:w="1449" w:type="dxa"/>
            <w:shd w:val="clear" w:color="auto" w:fill="FFFFFF" w:themeFill="background1"/>
          </w:tcPr>
          <w:p w14:paraId="7B5683C0" w14:textId="77777777" w:rsidR="00DF7B30" w:rsidRPr="000C5090" w:rsidRDefault="00DF7B30" w:rsidP="00DF7B30">
            <w:pPr>
              <w:pStyle w:val="TableParagraph"/>
            </w:pPr>
            <w:r w:rsidRPr="000C5090">
              <w:t>No</w:t>
            </w:r>
          </w:p>
        </w:tc>
      </w:tr>
      <w:tr w:rsidR="00DF7B30" w:rsidRPr="000C5090" w14:paraId="2FF9257F" w14:textId="77777777" w:rsidTr="004C1760">
        <w:trPr>
          <w:cnfStyle w:val="000000010000" w:firstRow="0" w:lastRow="0" w:firstColumn="0" w:lastColumn="0" w:oddVBand="0" w:evenVBand="0" w:oddHBand="0" w:evenHBand="1" w:firstRowFirstColumn="0" w:firstRowLastColumn="0" w:lastRowFirstColumn="0" w:lastRowLastColumn="0"/>
          <w:trHeight w:hRule="exact" w:val="380"/>
        </w:trPr>
        <w:tc>
          <w:tcPr>
            <w:tcW w:w="4258" w:type="dxa"/>
            <w:shd w:val="clear" w:color="auto" w:fill="F2F2F2" w:themeFill="background1" w:themeFillShade="F2"/>
          </w:tcPr>
          <w:p w14:paraId="1FEF266D" w14:textId="77777777" w:rsidR="00DF7B30" w:rsidRPr="000C5090" w:rsidRDefault="00DF7B30" w:rsidP="00DF7B30">
            <w:pPr>
              <w:pStyle w:val="TableParagraph"/>
              <w:rPr>
                <w:rFonts w:eastAsia="Times New Roman" w:cs="Times New Roman"/>
                <w:sz w:val="24"/>
                <w:szCs w:val="24"/>
              </w:rPr>
            </w:pPr>
            <w:r w:rsidRPr="000C5090">
              <w:t>Identification number for a report</w:t>
            </w:r>
          </w:p>
        </w:tc>
        <w:tc>
          <w:tcPr>
            <w:tcW w:w="1620" w:type="dxa"/>
            <w:shd w:val="clear" w:color="auto" w:fill="F2F2F2" w:themeFill="background1" w:themeFillShade="F2"/>
          </w:tcPr>
          <w:p w14:paraId="34A1E7C9" w14:textId="77777777" w:rsidR="00DF7B30" w:rsidRPr="000C5090" w:rsidRDefault="00DF7B30" w:rsidP="00DF7B30">
            <w:pPr>
              <w:pStyle w:val="TableParagraph"/>
            </w:pPr>
          </w:p>
        </w:tc>
        <w:tc>
          <w:tcPr>
            <w:tcW w:w="991" w:type="dxa"/>
            <w:shd w:val="clear" w:color="auto" w:fill="F2F2F2" w:themeFill="background1" w:themeFillShade="F2"/>
          </w:tcPr>
          <w:p w14:paraId="4245C8BC" w14:textId="77777777" w:rsidR="00DF7B30" w:rsidRPr="000C5090" w:rsidRDefault="00DF7B30" w:rsidP="00DF7B30">
            <w:pPr>
              <w:pStyle w:val="TableParagraph"/>
            </w:pPr>
          </w:p>
        </w:tc>
        <w:tc>
          <w:tcPr>
            <w:tcW w:w="1440" w:type="dxa"/>
            <w:shd w:val="clear" w:color="auto" w:fill="F2F2F2" w:themeFill="background1" w:themeFillShade="F2"/>
          </w:tcPr>
          <w:p w14:paraId="0A32AF6A" w14:textId="77777777" w:rsidR="00DF7B30" w:rsidRPr="000C5090" w:rsidRDefault="00DF7B30" w:rsidP="00DF7B30">
            <w:pPr>
              <w:pStyle w:val="TableParagraph"/>
            </w:pPr>
          </w:p>
        </w:tc>
        <w:tc>
          <w:tcPr>
            <w:tcW w:w="1449" w:type="dxa"/>
            <w:shd w:val="clear" w:color="auto" w:fill="F2F2F2" w:themeFill="background1" w:themeFillShade="F2"/>
          </w:tcPr>
          <w:p w14:paraId="55802430" w14:textId="77777777" w:rsidR="00DF7B30" w:rsidRPr="000C5090" w:rsidRDefault="00DF7B30" w:rsidP="00DF7B30">
            <w:pPr>
              <w:pStyle w:val="TableParagraph"/>
            </w:pPr>
          </w:p>
        </w:tc>
      </w:tr>
      <w:tr w:rsidR="00DF7B30" w:rsidRPr="000C5090" w14:paraId="002E1301" w14:textId="77777777" w:rsidTr="004C1760">
        <w:trPr>
          <w:cnfStyle w:val="000000100000" w:firstRow="0" w:lastRow="0" w:firstColumn="0" w:lastColumn="0" w:oddVBand="0" w:evenVBand="0" w:oddHBand="1" w:evenHBand="0" w:firstRowFirstColumn="0" w:firstRowLastColumn="0" w:lastRowFirstColumn="0" w:lastRowLastColumn="0"/>
          <w:trHeight w:hRule="exact" w:val="379"/>
        </w:trPr>
        <w:tc>
          <w:tcPr>
            <w:tcW w:w="4258" w:type="dxa"/>
            <w:shd w:val="clear" w:color="auto" w:fill="FFFFFF" w:themeFill="background1"/>
          </w:tcPr>
          <w:p w14:paraId="04204DBC" w14:textId="77777777" w:rsidR="00DF7B30" w:rsidRPr="000C5090" w:rsidRDefault="00DF7B30" w:rsidP="00DF7B30">
            <w:pPr>
              <w:pStyle w:val="TableParagraph"/>
            </w:pPr>
            <w:proofErr w:type="spellStart"/>
            <w:r w:rsidRPr="000C5090">
              <w:lastRenderedPageBreak/>
              <w:t>reportSortOrder</w:t>
            </w:r>
            <w:proofErr w:type="spellEnd"/>
          </w:p>
        </w:tc>
        <w:tc>
          <w:tcPr>
            <w:tcW w:w="1620" w:type="dxa"/>
            <w:shd w:val="clear" w:color="auto" w:fill="FFFFFF" w:themeFill="background1"/>
          </w:tcPr>
          <w:p w14:paraId="6652DB8B"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13BD50D2" w14:textId="77777777" w:rsidR="00DF7B30" w:rsidRPr="000C5090" w:rsidRDefault="00DF7B30" w:rsidP="00DF7B30">
            <w:pPr>
              <w:pStyle w:val="TableParagraph"/>
            </w:pPr>
            <w:r w:rsidRPr="000C5090">
              <w:t>Yes</w:t>
            </w:r>
          </w:p>
        </w:tc>
        <w:tc>
          <w:tcPr>
            <w:tcW w:w="1440" w:type="dxa"/>
            <w:shd w:val="clear" w:color="auto" w:fill="FFFFFF" w:themeFill="background1"/>
          </w:tcPr>
          <w:p w14:paraId="60D23C4A" w14:textId="77777777" w:rsidR="00DF7B30" w:rsidRPr="000C5090" w:rsidRDefault="00DF7B30" w:rsidP="00DF7B30">
            <w:pPr>
              <w:pStyle w:val="TableParagraph"/>
            </w:pPr>
            <w:r w:rsidRPr="000C5090">
              <w:t>No</w:t>
            </w:r>
          </w:p>
        </w:tc>
        <w:tc>
          <w:tcPr>
            <w:tcW w:w="1449" w:type="dxa"/>
            <w:shd w:val="clear" w:color="auto" w:fill="FFFFFF" w:themeFill="background1"/>
          </w:tcPr>
          <w:p w14:paraId="7C5FBEF7" w14:textId="77777777" w:rsidR="00DF7B30" w:rsidRPr="000C5090" w:rsidRDefault="00DF7B30" w:rsidP="00DF7B30">
            <w:pPr>
              <w:pStyle w:val="TableParagraph"/>
            </w:pPr>
            <w:r w:rsidRPr="000C5090">
              <w:t>No</w:t>
            </w:r>
          </w:p>
        </w:tc>
      </w:tr>
      <w:tr w:rsidR="00DF7B30" w:rsidRPr="000C5090" w14:paraId="5A87010C" w14:textId="77777777" w:rsidTr="004C1760">
        <w:trPr>
          <w:cnfStyle w:val="000000010000" w:firstRow="0" w:lastRow="0" w:firstColumn="0" w:lastColumn="0" w:oddVBand="0" w:evenVBand="0" w:oddHBand="0" w:evenHBand="1" w:firstRowFirstColumn="0" w:firstRowLastColumn="0" w:lastRowFirstColumn="0" w:lastRowLastColumn="0"/>
          <w:trHeight w:hRule="exact" w:val="653"/>
        </w:trPr>
        <w:tc>
          <w:tcPr>
            <w:tcW w:w="4258" w:type="dxa"/>
            <w:shd w:val="clear" w:color="auto" w:fill="F2F2F2" w:themeFill="background1" w:themeFillShade="F2"/>
          </w:tcPr>
          <w:p w14:paraId="029BB7DA" w14:textId="77777777" w:rsidR="00DF7B30" w:rsidRPr="000C5090" w:rsidRDefault="00DF7B30" w:rsidP="00DF7B30">
            <w:pPr>
              <w:pStyle w:val="TableParagraph"/>
              <w:rPr>
                <w:rFonts w:eastAsia="Times New Roman" w:cs="Times New Roman"/>
                <w:sz w:val="24"/>
                <w:szCs w:val="24"/>
              </w:rPr>
            </w:pPr>
            <w:r w:rsidRPr="000C5090">
              <w:t>Order in which Reports are displayed on application screens</w:t>
            </w:r>
          </w:p>
        </w:tc>
        <w:tc>
          <w:tcPr>
            <w:tcW w:w="1620" w:type="dxa"/>
            <w:shd w:val="clear" w:color="auto" w:fill="F2F2F2" w:themeFill="background1" w:themeFillShade="F2"/>
          </w:tcPr>
          <w:p w14:paraId="2AE8D94D" w14:textId="77777777" w:rsidR="00DF7B30" w:rsidRPr="000C5090" w:rsidRDefault="00DF7B30" w:rsidP="00DF7B30">
            <w:pPr>
              <w:pStyle w:val="TableParagraph"/>
            </w:pPr>
          </w:p>
        </w:tc>
        <w:tc>
          <w:tcPr>
            <w:tcW w:w="991" w:type="dxa"/>
            <w:shd w:val="clear" w:color="auto" w:fill="F2F2F2" w:themeFill="background1" w:themeFillShade="F2"/>
          </w:tcPr>
          <w:p w14:paraId="41E51C2D" w14:textId="77777777" w:rsidR="00DF7B30" w:rsidRPr="000C5090" w:rsidRDefault="00DF7B30" w:rsidP="00DF7B30">
            <w:pPr>
              <w:pStyle w:val="TableParagraph"/>
            </w:pPr>
          </w:p>
        </w:tc>
        <w:tc>
          <w:tcPr>
            <w:tcW w:w="1440" w:type="dxa"/>
            <w:shd w:val="clear" w:color="auto" w:fill="F2F2F2" w:themeFill="background1" w:themeFillShade="F2"/>
          </w:tcPr>
          <w:p w14:paraId="0D76D3AA" w14:textId="77777777" w:rsidR="00DF7B30" w:rsidRPr="000C5090" w:rsidRDefault="00DF7B30" w:rsidP="00DF7B30">
            <w:pPr>
              <w:pStyle w:val="TableParagraph"/>
            </w:pPr>
          </w:p>
        </w:tc>
        <w:tc>
          <w:tcPr>
            <w:tcW w:w="1449" w:type="dxa"/>
            <w:shd w:val="clear" w:color="auto" w:fill="F2F2F2" w:themeFill="background1" w:themeFillShade="F2"/>
          </w:tcPr>
          <w:p w14:paraId="22A2CC5E" w14:textId="77777777" w:rsidR="00DF7B30" w:rsidRPr="000C5090" w:rsidRDefault="00DF7B30" w:rsidP="00DF7B30">
            <w:pPr>
              <w:pStyle w:val="TableParagraph"/>
            </w:pPr>
          </w:p>
        </w:tc>
      </w:tr>
      <w:tr w:rsidR="00DF7B30" w:rsidRPr="000C5090" w14:paraId="615F0D45" w14:textId="77777777" w:rsidTr="004C1760">
        <w:trPr>
          <w:cnfStyle w:val="000000100000" w:firstRow="0" w:lastRow="0" w:firstColumn="0" w:lastColumn="0" w:oddVBand="0" w:evenVBand="0" w:oddHBand="1" w:evenHBand="0" w:firstRowFirstColumn="0" w:firstRowLastColumn="0" w:lastRowFirstColumn="0" w:lastRowLastColumn="0"/>
          <w:trHeight w:hRule="exact" w:val="327"/>
        </w:trPr>
        <w:tc>
          <w:tcPr>
            <w:tcW w:w="4258" w:type="dxa"/>
            <w:shd w:val="clear" w:color="auto" w:fill="FFFFFF" w:themeFill="background1"/>
          </w:tcPr>
          <w:p w14:paraId="08400D78" w14:textId="77777777" w:rsidR="00DF7B30" w:rsidRPr="000C5090" w:rsidRDefault="00DF7B30" w:rsidP="00DF7B30">
            <w:pPr>
              <w:pStyle w:val="TableParagraph"/>
            </w:pPr>
            <w:proofErr w:type="spellStart"/>
            <w:r w:rsidRPr="000C5090">
              <w:t>ssrsreportpath</w:t>
            </w:r>
            <w:proofErr w:type="spellEnd"/>
          </w:p>
        </w:tc>
        <w:tc>
          <w:tcPr>
            <w:tcW w:w="1620" w:type="dxa"/>
            <w:shd w:val="clear" w:color="auto" w:fill="FFFFFF" w:themeFill="background1"/>
          </w:tcPr>
          <w:p w14:paraId="1C515B7C" w14:textId="77777777" w:rsidR="00DF7B30" w:rsidRPr="000C5090" w:rsidRDefault="00DF7B30" w:rsidP="00DF7B30">
            <w:pPr>
              <w:pStyle w:val="TableParagraph"/>
            </w:pPr>
            <w:r w:rsidRPr="000C5090">
              <w:t>varchar(120)</w:t>
            </w:r>
          </w:p>
        </w:tc>
        <w:tc>
          <w:tcPr>
            <w:tcW w:w="991" w:type="dxa"/>
            <w:shd w:val="clear" w:color="auto" w:fill="FFFFFF" w:themeFill="background1"/>
          </w:tcPr>
          <w:p w14:paraId="782F61EF" w14:textId="77777777" w:rsidR="00DF7B30" w:rsidRPr="000C5090" w:rsidRDefault="00DF7B30" w:rsidP="00DF7B30">
            <w:pPr>
              <w:pStyle w:val="TableParagraph"/>
            </w:pPr>
            <w:r w:rsidRPr="000C5090">
              <w:t>No</w:t>
            </w:r>
          </w:p>
        </w:tc>
        <w:tc>
          <w:tcPr>
            <w:tcW w:w="1440" w:type="dxa"/>
            <w:shd w:val="clear" w:color="auto" w:fill="FFFFFF" w:themeFill="background1"/>
          </w:tcPr>
          <w:p w14:paraId="4CCD0F60" w14:textId="77777777" w:rsidR="00DF7B30" w:rsidRPr="000C5090" w:rsidRDefault="00DF7B30" w:rsidP="00DF7B30">
            <w:pPr>
              <w:pStyle w:val="TableParagraph"/>
            </w:pPr>
            <w:r w:rsidRPr="000C5090">
              <w:t>No</w:t>
            </w:r>
          </w:p>
        </w:tc>
        <w:tc>
          <w:tcPr>
            <w:tcW w:w="1449" w:type="dxa"/>
            <w:shd w:val="clear" w:color="auto" w:fill="FFFFFF" w:themeFill="background1"/>
          </w:tcPr>
          <w:p w14:paraId="71D3B1F6" w14:textId="77777777" w:rsidR="00DF7B30" w:rsidRPr="000C5090" w:rsidRDefault="00DF7B30" w:rsidP="00DF7B30">
            <w:pPr>
              <w:pStyle w:val="TableParagraph"/>
            </w:pPr>
            <w:r w:rsidRPr="000C5090">
              <w:t>No</w:t>
            </w:r>
          </w:p>
        </w:tc>
      </w:tr>
      <w:tr w:rsidR="00DF7B30" w:rsidRPr="000C5090" w14:paraId="79DD541C" w14:textId="77777777" w:rsidTr="004C1760">
        <w:trPr>
          <w:cnfStyle w:val="000000010000" w:firstRow="0" w:lastRow="0" w:firstColumn="0" w:lastColumn="0" w:oddVBand="0" w:evenVBand="0" w:oddHBand="0" w:evenHBand="1" w:firstRowFirstColumn="0" w:firstRowLastColumn="0" w:lastRowFirstColumn="0" w:lastRowLastColumn="0"/>
          <w:trHeight w:hRule="exact" w:val="53"/>
        </w:trPr>
        <w:tc>
          <w:tcPr>
            <w:tcW w:w="4258" w:type="dxa"/>
          </w:tcPr>
          <w:p w14:paraId="168D0748" w14:textId="77777777" w:rsidR="00DF7B30" w:rsidRPr="000C5090" w:rsidRDefault="00DF7B30" w:rsidP="00DF7B30">
            <w:pPr>
              <w:pStyle w:val="TableParagraph"/>
            </w:pPr>
          </w:p>
        </w:tc>
        <w:tc>
          <w:tcPr>
            <w:tcW w:w="1620" w:type="dxa"/>
          </w:tcPr>
          <w:p w14:paraId="3B5D0842" w14:textId="77777777" w:rsidR="00DF7B30" w:rsidRPr="000C5090" w:rsidRDefault="00DF7B30" w:rsidP="00DF7B30">
            <w:pPr>
              <w:pStyle w:val="TableParagraph"/>
            </w:pPr>
          </w:p>
        </w:tc>
        <w:tc>
          <w:tcPr>
            <w:tcW w:w="991" w:type="dxa"/>
          </w:tcPr>
          <w:p w14:paraId="7B12A12B" w14:textId="77777777" w:rsidR="00DF7B30" w:rsidRPr="000C5090" w:rsidRDefault="00DF7B30" w:rsidP="00DF7B30">
            <w:pPr>
              <w:pStyle w:val="TableParagraph"/>
            </w:pPr>
          </w:p>
        </w:tc>
        <w:tc>
          <w:tcPr>
            <w:tcW w:w="1440" w:type="dxa"/>
          </w:tcPr>
          <w:p w14:paraId="14BDDC9E" w14:textId="77777777" w:rsidR="00DF7B30" w:rsidRPr="000C5090" w:rsidRDefault="00DF7B30" w:rsidP="00DF7B30">
            <w:pPr>
              <w:pStyle w:val="TableParagraph"/>
            </w:pPr>
          </w:p>
        </w:tc>
        <w:tc>
          <w:tcPr>
            <w:tcW w:w="1449" w:type="dxa"/>
          </w:tcPr>
          <w:p w14:paraId="52C565C0" w14:textId="77777777" w:rsidR="00DF7B30" w:rsidRPr="000C5090" w:rsidRDefault="00DF7B30" w:rsidP="00DF7B30">
            <w:pPr>
              <w:pStyle w:val="TableParagraph"/>
            </w:pPr>
          </w:p>
        </w:tc>
      </w:tr>
    </w:tbl>
    <w:p w14:paraId="2FBD6516" w14:textId="77777777" w:rsidR="00DF7B30" w:rsidRPr="000C5090" w:rsidRDefault="00DF7B30" w:rsidP="00DF7B30">
      <w:pPr>
        <w:pStyle w:val="Heading3"/>
      </w:pPr>
      <w:bookmarkStart w:id="276" w:name="6.4.36_Table:_ReviewType"/>
      <w:bookmarkStart w:id="277" w:name="_Toc475705881"/>
      <w:bookmarkStart w:id="278" w:name="_Toc93395526"/>
      <w:bookmarkEnd w:id="276"/>
      <w:r w:rsidRPr="000C5090">
        <w:t xml:space="preserve">Table: </w:t>
      </w:r>
      <w:proofErr w:type="spellStart"/>
      <w:r w:rsidRPr="000C5090">
        <w:t>ReviewType</w:t>
      </w:r>
      <w:bookmarkEnd w:id="277"/>
      <w:bookmarkEnd w:id="278"/>
      <w:proofErr w:type="spellEnd"/>
    </w:p>
    <w:p w14:paraId="782202CD" w14:textId="43601644" w:rsidR="009A70B5" w:rsidRPr="000C5090" w:rsidRDefault="009A70B5" w:rsidP="009A70B5">
      <w:pPr>
        <w:pStyle w:val="Caption"/>
      </w:pPr>
      <w:bookmarkStart w:id="279" w:name="_Toc93395652"/>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40</w:t>
      </w:r>
      <w:r w:rsidR="00C61F74" w:rsidRPr="000C5090">
        <w:rPr>
          <w:noProof/>
        </w:rPr>
        <w:fldChar w:fldCharType="end"/>
      </w:r>
      <w:r w:rsidRPr="000C5090">
        <w:t xml:space="preserve">: </w:t>
      </w:r>
      <w:proofErr w:type="spellStart"/>
      <w:r w:rsidRPr="000C5090">
        <w:t>ReviewType</w:t>
      </w:r>
      <w:bookmarkEnd w:id="279"/>
      <w:proofErr w:type="spellEnd"/>
    </w:p>
    <w:tbl>
      <w:tblPr>
        <w:tblStyle w:val="DatabaseTable"/>
        <w:tblW w:w="5000" w:type="pct"/>
        <w:tblLayout w:type="fixed"/>
        <w:tblLook w:val="01E0" w:firstRow="1" w:lastRow="1" w:firstColumn="1" w:lastColumn="1" w:noHBand="0" w:noVBand="0"/>
        <w:tblCaption w:val="Table 39: ReviewType"/>
        <w:tblDescription w:val="Table 39: ReviewType"/>
      </w:tblPr>
      <w:tblGrid>
        <w:gridCol w:w="4224"/>
        <w:gridCol w:w="1607"/>
        <w:gridCol w:w="982"/>
        <w:gridCol w:w="1429"/>
        <w:gridCol w:w="1438"/>
      </w:tblGrid>
      <w:tr w:rsidR="00DF7B30" w:rsidRPr="000C5090" w14:paraId="4C2D170F"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0FDBCC0B"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2F8DAC"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015AEADC" w14:textId="77777777" w:rsidR="00DF7B30" w:rsidRPr="000C5090" w:rsidRDefault="00DF7B30" w:rsidP="00DF7B30">
            <w:pPr>
              <w:pStyle w:val="TableHeaderParagraph"/>
              <w:rPr>
                <w:rFonts w:eastAsia="Times New Roman"/>
              </w:rPr>
            </w:pPr>
            <w:r w:rsidRPr="000C5090">
              <w:t>Indexed</w:t>
            </w:r>
          </w:p>
        </w:tc>
        <w:tc>
          <w:tcPr>
            <w:tcW w:w="1440" w:type="dxa"/>
          </w:tcPr>
          <w:p w14:paraId="17F0B8A4"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8E82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361A5D92"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78DA8927" w14:textId="77777777" w:rsidR="00DF7B30" w:rsidRPr="000C5090" w:rsidRDefault="00DF7B30" w:rsidP="00DF7B30">
            <w:pPr>
              <w:pStyle w:val="TableParagraph"/>
            </w:pPr>
            <w:r w:rsidRPr="000C5090">
              <w:t>Abbreviation</w:t>
            </w:r>
          </w:p>
        </w:tc>
        <w:tc>
          <w:tcPr>
            <w:tcW w:w="1620" w:type="dxa"/>
            <w:shd w:val="clear" w:color="auto" w:fill="FFFFFF" w:themeFill="background1"/>
          </w:tcPr>
          <w:p w14:paraId="72CC987F" w14:textId="77777777" w:rsidR="00DF7B30" w:rsidRPr="000C5090" w:rsidRDefault="00DF7B30" w:rsidP="00DF7B30">
            <w:pPr>
              <w:pStyle w:val="TableParagraph"/>
            </w:pPr>
            <w:r w:rsidRPr="000C5090">
              <w:t>varchar(10)</w:t>
            </w:r>
          </w:p>
        </w:tc>
        <w:tc>
          <w:tcPr>
            <w:tcW w:w="990" w:type="dxa"/>
            <w:shd w:val="clear" w:color="auto" w:fill="FFFFFF" w:themeFill="background1"/>
          </w:tcPr>
          <w:p w14:paraId="2E033FBE" w14:textId="77777777" w:rsidR="00DF7B30" w:rsidRPr="000C5090" w:rsidRDefault="00DF7B30" w:rsidP="00DF7B30">
            <w:pPr>
              <w:pStyle w:val="TableParagraph"/>
            </w:pPr>
            <w:r w:rsidRPr="000C5090">
              <w:t>No</w:t>
            </w:r>
          </w:p>
        </w:tc>
        <w:tc>
          <w:tcPr>
            <w:tcW w:w="1440" w:type="dxa"/>
            <w:shd w:val="clear" w:color="auto" w:fill="FFFFFF" w:themeFill="background1"/>
          </w:tcPr>
          <w:p w14:paraId="4DB11C63" w14:textId="77777777" w:rsidR="00DF7B30" w:rsidRPr="000C5090" w:rsidRDefault="00DF7B30" w:rsidP="00DF7B30">
            <w:pPr>
              <w:pStyle w:val="TableParagraph"/>
            </w:pPr>
            <w:r w:rsidRPr="000C5090">
              <w:t>No</w:t>
            </w:r>
          </w:p>
        </w:tc>
        <w:tc>
          <w:tcPr>
            <w:tcW w:w="1449" w:type="dxa"/>
            <w:shd w:val="clear" w:color="auto" w:fill="FFFFFF" w:themeFill="background1"/>
          </w:tcPr>
          <w:p w14:paraId="1E9ADCEE" w14:textId="77777777" w:rsidR="00DF7B30" w:rsidRPr="000C5090" w:rsidRDefault="00DF7B30" w:rsidP="00DF7B30">
            <w:pPr>
              <w:pStyle w:val="TableParagraph"/>
            </w:pPr>
            <w:r w:rsidRPr="000C5090">
              <w:t>No</w:t>
            </w:r>
          </w:p>
        </w:tc>
      </w:tr>
      <w:tr w:rsidR="00DF7B30" w:rsidRPr="000C5090" w14:paraId="1850EA2F"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5D3523F" w14:textId="77777777" w:rsidR="00DF7B30" w:rsidRPr="000C5090" w:rsidRDefault="00DF7B30" w:rsidP="00DF7B30">
            <w:pPr>
              <w:pStyle w:val="TableParagraph"/>
            </w:pPr>
            <w:proofErr w:type="spellStart"/>
            <w:r w:rsidRPr="000C5090">
              <w:t>CERMEName</w:t>
            </w:r>
            <w:proofErr w:type="spellEnd"/>
          </w:p>
        </w:tc>
        <w:tc>
          <w:tcPr>
            <w:tcW w:w="1620" w:type="dxa"/>
            <w:shd w:val="clear" w:color="auto" w:fill="F2F2F2" w:themeFill="background1" w:themeFillShade="F2"/>
          </w:tcPr>
          <w:p w14:paraId="6706F255" w14:textId="77777777" w:rsidR="00DF7B30" w:rsidRPr="000C5090" w:rsidRDefault="00DF7B30" w:rsidP="00DF7B30">
            <w:pPr>
              <w:pStyle w:val="TableParagraph"/>
            </w:pPr>
            <w:r w:rsidRPr="000C5090">
              <w:t>varchar(5)</w:t>
            </w:r>
          </w:p>
        </w:tc>
        <w:tc>
          <w:tcPr>
            <w:tcW w:w="990" w:type="dxa"/>
            <w:shd w:val="clear" w:color="auto" w:fill="F2F2F2" w:themeFill="background1" w:themeFillShade="F2"/>
          </w:tcPr>
          <w:p w14:paraId="108B909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5374919"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4FC262A" w14:textId="77777777" w:rsidR="00DF7B30" w:rsidRPr="000C5090" w:rsidRDefault="00DF7B30" w:rsidP="00DF7B30">
            <w:pPr>
              <w:pStyle w:val="TableParagraph"/>
            </w:pPr>
            <w:r w:rsidRPr="000C5090">
              <w:t>No</w:t>
            </w:r>
          </w:p>
        </w:tc>
      </w:tr>
      <w:tr w:rsidR="00DF7B30" w:rsidRPr="000C5090" w14:paraId="0847DB9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0A112259"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E5F7305"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3ECC539E" w14:textId="77777777" w:rsidR="00DF7B30" w:rsidRPr="000C5090" w:rsidRDefault="00DF7B30" w:rsidP="00DF7B30">
            <w:pPr>
              <w:pStyle w:val="TableParagraph"/>
            </w:pPr>
            <w:r w:rsidRPr="000C5090">
              <w:t>No</w:t>
            </w:r>
          </w:p>
        </w:tc>
        <w:tc>
          <w:tcPr>
            <w:tcW w:w="1440" w:type="dxa"/>
            <w:shd w:val="clear" w:color="auto" w:fill="FFFFFF" w:themeFill="background1"/>
          </w:tcPr>
          <w:p w14:paraId="3FB0B535" w14:textId="77777777" w:rsidR="00DF7B30" w:rsidRPr="000C5090" w:rsidRDefault="00DF7B30" w:rsidP="00DF7B30">
            <w:pPr>
              <w:pStyle w:val="TableParagraph"/>
            </w:pPr>
            <w:r w:rsidRPr="000C5090">
              <w:t>No</w:t>
            </w:r>
          </w:p>
        </w:tc>
        <w:tc>
          <w:tcPr>
            <w:tcW w:w="1449" w:type="dxa"/>
            <w:shd w:val="clear" w:color="auto" w:fill="FFFFFF" w:themeFill="background1"/>
          </w:tcPr>
          <w:p w14:paraId="79247FCD" w14:textId="77777777" w:rsidR="00DF7B30" w:rsidRPr="000C5090" w:rsidRDefault="00DF7B30" w:rsidP="00DF7B30">
            <w:pPr>
              <w:pStyle w:val="TableParagraph"/>
            </w:pPr>
            <w:r w:rsidRPr="000C5090">
              <w:t>No</w:t>
            </w:r>
          </w:p>
        </w:tc>
      </w:tr>
      <w:tr w:rsidR="00DF7B30" w:rsidRPr="000C5090" w14:paraId="6FECD1CC"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7C06DCC" w14:textId="77777777" w:rsidR="00DF7B30" w:rsidRPr="000C5090" w:rsidRDefault="00DF7B30" w:rsidP="00DF7B30">
            <w:pPr>
              <w:pStyle w:val="TableParagraph"/>
            </w:pPr>
            <w:r w:rsidRPr="000C5090">
              <w:t>Date that the record was inactivated</w:t>
            </w:r>
          </w:p>
        </w:tc>
        <w:tc>
          <w:tcPr>
            <w:tcW w:w="1620" w:type="dxa"/>
            <w:shd w:val="clear" w:color="auto" w:fill="FFFFFF" w:themeFill="background1"/>
          </w:tcPr>
          <w:p w14:paraId="3C41168F" w14:textId="77777777" w:rsidR="00DF7B30" w:rsidRPr="000C5090" w:rsidRDefault="00DF7B30" w:rsidP="00DF7B30">
            <w:pPr>
              <w:pStyle w:val="TableParagraph"/>
            </w:pPr>
          </w:p>
        </w:tc>
        <w:tc>
          <w:tcPr>
            <w:tcW w:w="990" w:type="dxa"/>
            <w:shd w:val="clear" w:color="auto" w:fill="FFFFFF" w:themeFill="background1"/>
          </w:tcPr>
          <w:p w14:paraId="280B318F" w14:textId="77777777" w:rsidR="00DF7B30" w:rsidRPr="000C5090" w:rsidRDefault="00DF7B30" w:rsidP="00DF7B30">
            <w:pPr>
              <w:pStyle w:val="TableParagraph"/>
            </w:pPr>
          </w:p>
        </w:tc>
        <w:tc>
          <w:tcPr>
            <w:tcW w:w="1440" w:type="dxa"/>
            <w:shd w:val="clear" w:color="auto" w:fill="FFFFFF" w:themeFill="background1"/>
          </w:tcPr>
          <w:p w14:paraId="50790AF9" w14:textId="77777777" w:rsidR="00DF7B30" w:rsidRPr="000C5090" w:rsidRDefault="00DF7B30" w:rsidP="00DF7B30">
            <w:pPr>
              <w:pStyle w:val="TableParagraph"/>
            </w:pPr>
          </w:p>
        </w:tc>
        <w:tc>
          <w:tcPr>
            <w:tcW w:w="1449" w:type="dxa"/>
            <w:shd w:val="clear" w:color="auto" w:fill="FFFFFF" w:themeFill="background1"/>
          </w:tcPr>
          <w:p w14:paraId="4EA6CBFF" w14:textId="77777777" w:rsidR="00DF7B30" w:rsidRPr="000C5090" w:rsidRDefault="00DF7B30" w:rsidP="00DF7B30">
            <w:pPr>
              <w:pStyle w:val="TableParagraph"/>
            </w:pPr>
          </w:p>
        </w:tc>
      </w:tr>
      <w:tr w:rsidR="00DF7B30" w:rsidRPr="000C5090" w14:paraId="7658D784"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6B3968FB" w14:textId="77777777" w:rsidR="00DF7B30" w:rsidRPr="000C5090" w:rsidRDefault="00DF7B30" w:rsidP="00DF7B30">
            <w:pPr>
              <w:pStyle w:val="TableParagraph"/>
            </w:pPr>
            <w:r w:rsidRPr="000C5090">
              <w:t>Inactive</w:t>
            </w:r>
          </w:p>
        </w:tc>
        <w:tc>
          <w:tcPr>
            <w:tcW w:w="1620" w:type="dxa"/>
            <w:shd w:val="clear" w:color="auto" w:fill="F2F2F2" w:themeFill="background1" w:themeFillShade="F2"/>
          </w:tcPr>
          <w:p w14:paraId="147D585A" w14:textId="77777777" w:rsidR="00DF7B30" w:rsidRPr="000C5090" w:rsidRDefault="00DF7B30" w:rsidP="00DF7B30">
            <w:pPr>
              <w:pStyle w:val="TableParagraph"/>
            </w:pPr>
            <w:r w:rsidRPr="000C5090">
              <w:t>bit</w:t>
            </w:r>
          </w:p>
        </w:tc>
        <w:tc>
          <w:tcPr>
            <w:tcW w:w="990" w:type="dxa"/>
            <w:shd w:val="clear" w:color="auto" w:fill="F2F2F2" w:themeFill="background1" w:themeFillShade="F2"/>
          </w:tcPr>
          <w:p w14:paraId="27B32F37"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0272580"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8D67525" w14:textId="77777777" w:rsidR="00DF7B30" w:rsidRPr="000C5090" w:rsidRDefault="00DF7B30" w:rsidP="00DF7B30">
            <w:pPr>
              <w:pStyle w:val="TableParagraph"/>
            </w:pPr>
            <w:r w:rsidRPr="000C5090">
              <w:t>No</w:t>
            </w:r>
          </w:p>
        </w:tc>
      </w:tr>
      <w:tr w:rsidR="00DF7B30" w:rsidRPr="000C5090" w14:paraId="48ACFE38"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4950E34E"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FFFFF" w:themeFill="background1"/>
          </w:tcPr>
          <w:p w14:paraId="3F2D0705" w14:textId="77777777" w:rsidR="00DF7B30" w:rsidRPr="000C5090" w:rsidRDefault="00DF7B30" w:rsidP="00DF7B30">
            <w:pPr>
              <w:pStyle w:val="TableParagraph"/>
            </w:pPr>
          </w:p>
        </w:tc>
        <w:tc>
          <w:tcPr>
            <w:tcW w:w="990" w:type="dxa"/>
            <w:shd w:val="clear" w:color="auto" w:fill="FFFFFF" w:themeFill="background1"/>
          </w:tcPr>
          <w:p w14:paraId="3D7322EF" w14:textId="77777777" w:rsidR="00DF7B30" w:rsidRPr="000C5090" w:rsidRDefault="00DF7B30" w:rsidP="00DF7B30">
            <w:pPr>
              <w:pStyle w:val="TableParagraph"/>
            </w:pPr>
          </w:p>
        </w:tc>
        <w:tc>
          <w:tcPr>
            <w:tcW w:w="1440" w:type="dxa"/>
            <w:shd w:val="clear" w:color="auto" w:fill="FFFFFF" w:themeFill="background1"/>
          </w:tcPr>
          <w:p w14:paraId="050FF5AE" w14:textId="77777777" w:rsidR="00DF7B30" w:rsidRPr="000C5090" w:rsidRDefault="00DF7B30" w:rsidP="00DF7B30">
            <w:pPr>
              <w:pStyle w:val="TableParagraph"/>
            </w:pPr>
          </w:p>
        </w:tc>
        <w:tc>
          <w:tcPr>
            <w:tcW w:w="1449" w:type="dxa"/>
            <w:shd w:val="clear" w:color="auto" w:fill="FFFFFF" w:themeFill="background1"/>
          </w:tcPr>
          <w:p w14:paraId="5050D94B" w14:textId="77777777" w:rsidR="00DF7B30" w:rsidRPr="000C5090" w:rsidRDefault="00DF7B30" w:rsidP="00DF7B30">
            <w:pPr>
              <w:pStyle w:val="TableParagraph"/>
            </w:pPr>
          </w:p>
        </w:tc>
      </w:tr>
      <w:tr w:rsidR="00DF7B30" w:rsidRPr="000C5090" w14:paraId="4D939BC6"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2FA17A5E" w14:textId="77777777" w:rsidR="00DF7B30" w:rsidRPr="000C5090" w:rsidRDefault="00DF7B30" w:rsidP="00DF7B30">
            <w:pPr>
              <w:pStyle w:val="TableParagraph"/>
            </w:pPr>
            <w:proofErr w:type="spellStart"/>
            <w:r w:rsidRPr="000C5090">
              <w:t>ReviewTypeDesc</w:t>
            </w:r>
            <w:proofErr w:type="spellEnd"/>
          </w:p>
        </w:tc>
        <w:tc>
          <w:tcPr>
            <w:tcW w:w="1620" w:type="dxa"/>
            <w:shd w:val="clear" w:color="auto" w:fill="F2F2F2" w:themeFill="background1" w:themeFillShade="F2"/>
          </w:tcPr>
          <w:p w14:paraId="60E041B0" w14:textId="77777777" w:rsidR="00DF7B30" w:rsidRPr="000C5090" w:rsidRDefault="00DF7B30" w:rsidP="00DF7B30">
            <w:pPr>
              <w:pStyle w:val="TableParagraph"/>
            </w:pPr>
            <w:r w:rsidRPr="000C5090">
              <w:t>varchar(20)</w:t>
            </w:r>
          </w:p>
        </w:tc>
        <w:tc>
          <w:tcPr>
            <w:tcW w:w="990" w:type="dxa"/>
            <w:shd w:val="clear" w:color="auto" w:fill="F2F2F2" w:themeFill="background1" w:themeFillShade="F2"/>
          </w:tcPr>
          <w:p w14:paraId="1644D91A"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6A497DF4"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2071ECBC" w14:textId="77777777" w:rsidR="00DF7B30" w:rsidRPr="000C5090" w:rsidRDefault="00DF7B30" w:rsidP="00DF7B30">
            <w:pPr>
              <w:pStyle w:val="TableParagraph"/>
            </w:pPr>
            <w:r w:rsidRPr="000C5090">
              <w:t>No</w:t>
            </w:r>
          </w:p>
        </w:tc>
      </w:tr>
      <w:tr w:rsidR="00DF7B30" w:rsidRPr="000C5090" w14:paraId="63AC1E94"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32CBCC9A" w14:textId="77777777" w:rsidR="00DF7B30" w:rsidRPr="000C5090" w:rsidRDefault="00DF7B30" w:rsidP="00DF7B30">
            <w:pPr>
              <w:pStyle w:val="TableParagraph"/>
            </w:pPr>
            <w:r w:rsidRPr="000C5090">
              <w:t>Description of a review type</w:t>
            </w:r>
          </w:p>
        </w:tc>
        <w:tc>
          <w:tcPr>
            <w:tcW w:w="1620" w:type="dxa"/>
            <w:shd w:val="clear" w:color="auto" w:fill="FFFFFF" w:themeFill="background1"/>
          </w:tcPr>
          <w:p w14:paraId="4F750956" w14:textId="77777777" w:rsidR="00DF7B30" w:rsidRPr="000C5090" w:rsidRDefault="00DF7B30" w:rsidP="00DF7B30">
            <w:pPr>
              <w:pStyle w:val="TableParagraph"/>
            </w:pPr>
          </w:p>
        </w:tc>
        <w:tc>
          <w:tcPr>
            <w:tcW w:w="990" w:type="dxa"/>
            <w:shd w:val="clear" w:color="auto" w:fill="FFFFFF" w:themeFill="background1"/>
          </w:tcPr>
          <w:p w14:paraId="57F3F677" w14:textId="77777777" w:rsidR="00DF7B30" w:rsidRPr="000C5090" w:rsidRDefault="00DF7B30" w:rsidP="00DF7B30">
            <w:pPr>
              <w:pStyle w:val="TableParagraph"/>
            </w:pPr>
          </w:p>
        </w:tc>
        <w:tc>
          <w:tcPr>
            <w:tcW w:w="1440" w:type="dxa"/>
            <w:shd w:val="clear" w:color="auto" w:fill="FFFFFF" w:themeFill="background1"/>
          </w:tcPr>
          <w:p w14:paraId="45432559" w14:textId="77777777" w:rsidR="00DF7B30" w:rsidRPr="000C5090" w:rsidRDefault="00DF7B30" w:rsidP="00DF7B30">
            <w:pPr>
              <w:pStyle w:val="TableParagraph"/>
            </w:pPr>
          </w:p>
        </w:tc>
        <w:tc>
          <w:tcPr>
            <w:tcW w:w="1449" w:type="dxa"/>
            <w:shd w:val="clear" w:color="auto" w:fill="FFFFFF" w:themeFill="background1"/>
          </w:tcPr>
          <w:p w14:paraId="3BFC934F" w14:textId="77777777" w:rsidR="00DF7B30" w:rsidRPr="000C5090" w:rsidRDefault="00DF7B30" w:rsidP="00DF7B30">
            <w:pPr>
              <w:pStyle w:val="TableParagraph"/>
            </w:pPr>
          </w:p>
        </w:tc>
      </w:tr>
      <w:tr w:rsidR="00DF7B30" w:rsidRPr="000C5090" w14:paraId="1F12033E"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2F2F2" w:themeFill="background1" w:themeFillShade="F2"/>
          </w:tcPr>
          <w:p w14:paraId="5D1E0EA6" w14:textId="77777777" w:rsidR="00DF7B30" w:rsidRPr="000C5090" w:rsidRDefault="00DF7B30" w:rsidP="00DF7B30">
            <w:pPr>
              <w:pStyle w:val="TableParagraph"/>
            </w:pPr>
            <w:proofErr w:type="spellStart"/>
            <w:r w:rsidRPr="000C5090">
              <w:t>ReviewTypeID</w:t>
            </w:r>
            <w:proofErr w:type="spellEnd"/>
          </w:p>
        </w:tc>
        <w:tc>
          <w:tcPr>
            <w:tcW w:w="1620" w:type="dxa"/>
            <w:shd w:val="clear" w:color="auto" w:fill="F2F2F2" w:themeFill="background1" w:themeFillShade="F2"/>
          </w:tcPr>
          <w:p w14:paraId="6524CBF2" w14:textId="77777777" w:rsidR="00DF7B30" w:rsidRPr="000C5090" w:rsidRDefault="00DF7B30" w:rsidP="00DF7B30">
            <w:pPr>
              <w:pStyle w:val="TableParagraph"/>
            </w:pPr>
            <w:proofErr w:type="spellStart"/>
            <w:r w:rsidRPr="000C5090">
              <w:t>tinyint</w:t>
            </w:r>
            <w:proofErr w:type="spellEnd"/>
          </w:p>
        </w:tc>
        <w:tc>
          <w:tcPr>
            <w:tcW w:w="990" w:type="dxa"/>
            <w:shd w:val="clear" w:color="auto" w:fill="F2F2F2" w:themeFill="background1" w:themeFillShade="F2"/>
          </w:tcPr>
          <w:p w14:paraId="4FB0F45B"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29B210C" w14:textId="77777777" w:rsidR="00DF7B30" w:rsidRPr="000C5090" w:rsidRDefault="00DF7B30" w:rsidP="00DF7B30">
            <w:pPr>
              <w:pStyle w:val="TableParagraph"/>
            </w:pPr>
            <w:r w:rsidRPr="000C5090">
              <w:t>Yes</w:t>
            </w:r>
          </w:p>
        </w:tc>
        <w:tc>
          <w:tcPr>
            <w:tcW w:w="1449" w:type="dxa"/>
            <w:shd w:val="clear" w:color="auto" w:fill="F2F2F2" w:themeFill="background1" w:themeFillShade="F2"/>
          </w:tcPr>
          <w:p w14:paraId="244FA8F8" w14:textId="77777777" w:rsidR="00DF7B30" w:rsidRPr="000C5090" w:rsidRDefault="00DF7B30" w:rsidP="00DF7B30">
            <w:pPr>
              <w:pStyle w:val="TableParagraph"/>
            </w:pPr>
            <w:r w:rsidRPr="000C5090">
              <w:t>No</w:t>
            </w:r>
          </w:p>
        </w:tc>
      </w:tr>
      <w:tr w:rsidR="00DF7B30" w:rsidRPr="000C5090" w14:paraId="400C50A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FFFFF" w:themeFill="background1"/>
          </w:tcPr>
          <w:p w14:paraId="11133080" w14:textId="77777777" w:rsidR="00DF7B30" w:rsidRPr="000C5090" w:rsidRDefault="00DF7B30" w:rsidP="00DF7B30">
            <w:pPr>
              <w:pStyle w:val="TableParagraph"/>
            </w:pPr>
            <w:r w:rsidRPr="000C5090">
              <w:t>Identification number for a review type</w:t>
            </w:r>
          </w:p>
        </w:tc>
        <w:tc>
          <w:tcPr>
            <w:tcW w:w="1620" w:type="dxa"/>
            <w:shd w:val="clear" w:color="auto" w:fill="FFFFFF" w:themeFill="background1"/>
          </w:tcPr>
          <w:p w14:paraId="28386336" w14:textId="77777777" w:rsidR="00DF7B30" w:rsidRPr="000C5090" w:rsidRDefault="00DF7B30" w:rsidP="00DF7B30">
            <w:pPr>
              <w:pStyle w:val="TableParagraph"/>
            </w:pPr>
          </w:p>
        </w:tc>
        <w:tc>
          <w:tcPr>
            <w:tcW w:w="990" w:type="dxa"/>
            <w:shd w:val="clear" w:color="auto" w:fill="FFFFFF" w:themeFill="background1"/>
          </w:tcPr>
          <w:p w14:paraId="1642D7C0" w14:textId="77777777" w:rsidR="00DF7B30" w:rsidRPr="000C5090" w:rsidRDefault="00DF7B30" w:rsidP="00DF7B30">
            <w:pPr>
              <w:pStyle w:val="TableParagraph"/>
            </w:pPr>
          </w:p>
        </w:tc>
        <w:tc>
          <w:tcPr>
            <w:tcW w:w="1440" w:type="dxa"/>
            <w:shd w:val="clear" w:color="auto" w:fill="FFFFFF" w:themeFill="background1"/>
          </w:tcPr>
          <w:p w14:paraId="1D5B9F05" w14:textId="77777777" w:rsidR="00DF7B30" w:rsidRPr="000C5090" w:rsidRDefault="00DF7B30" w:rsidP="00DF7B30">
            <w:pPr>
              <w:pStyle w:val="TableParagraph"/>
            </w:pPr>
          </w:p>
        </w:tc>
        <w:tc>
          <w:tcPr>
            <w:tcW w:w="1449" w:type="dxa"/>
            <w:shd w:val="clear" w:color="auto" w:fill="FFFFFF" w:themeFill="background1"/>
          </w:tcPr>
          <w:p w14:paraId="5EF0341E" w14:textId="77777777" w:rsidR="00DF7B30" w:rsidRPr="000C5090" w:rsidRDefault="00DF7B30" w:rsidP="00DF7B30">
            <w:pPr>
              <w:pStyle w:val="TableParagraph"/>
            </w:pPr>
          </w:p>
        </w:tc>
      </w:tr>
    </w:tbl>
    <w:p w14:paraId="337F8DEF" w14:textId="77777777" w:rsidR="00DF7B30" w:rsidRPr="000C5090" w:rsidRDefault="00DF7B30" w:rsidP="00DF7B30">
      <w:pPr>
        <w:pStyle w:val="Heading3"/>
      </w:pPr>
      <w:bookmarkStart w:id="280" w:name="6.4.37_Table:_ServiceSection"/>
      <w:bookmarkStart w:id="281" w:name="_Toc475705882"/>
      <w:bookmarkStart w:id="282" w:name="_Toc93395527"/>
      <w:bookmarkEnd w:id="280"/>
      <w:r w:rsidRPr="000C5090">
        <w:t xml:space="preserve">Table: </w:t>
      </w:r>
      <w:proofErr w:type="spellStart"/>
      <w:r w:rsidRPr="000C5090">
        <w:t>ServiceSection</w:t>
      </w:r>
      <w:bookmarkEnd w:id="281"/>
      <w:bookmarkEnd w:id="282"/>
      <w:proofErr w:type="spellEnd"/>
    </w:p>
    <w:p w14:paraId="73CD9F40" w14:textId="5139B3C5" w:rsidR="009A70B5" w:rsidRPr="000C5090" w:rsidRDefault="009A70B5" w:rsidP="009A70B5">
      <w:pPr>
        <w:pStyle w:val="Caption"/>
      </w:pPr>
      <w:bookmarkStart w:id="283" w:name="_Toc93395653"/>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41</w:t>
      </w:r>
      <w:r w:rsidR="00C61F74" w:rsidRPr="000C5090">
        <w:rPr>
          <w:noProof/>
        </w:rPr>
        <w:fldChar w:fldCharType="end"/>
      </w:r>
      <w:r w:rsidRPr="000C5090">
        <w:t xml:space="preserve">: </w:t>
      </w:r>
      <w:proofErr w:type="spellStart"/>
      <w:r w:rsidRPr="000C5090">
        <w:t>ServiceSection</w:t>
      </w:r>
      <w:bookmarkEnd w:id="283"/>
      <w:proofErr w:type="spellEnd"/>
    </w:p>
    <w:tbl>
      <w:tblPr>
        <w:tblStyle w:val="DatabaseTable"/>
        <w:tblW w:w="5000" w:type="pct"/>
        <w:tblLayout w:type="fixed"/>
        <w:tblLook w:val="01E0" w:firstRow="1" w:lastRow="1" w:firstColumn="1" w:lastColumn="1" w:noHBand="0" w:noVBand="0"/>
        <w:tblCaption w:val="Table 40: ServiceSection"/>
        <w:tblDescription w:val="Table 40: ServiceSection"/>
      </w:tblPr>
      <w:tblGrid>
        <w:gridCol w:w="4224"/>
        <w:gridCol w:w="1607"/>
        <w:gridCol w:w="982"/>
        <w:gridCol w:w="1429"/>
        <w:gridCol w:w="1438"/>
      </w:tblGrid>
      <w:tr w:rsidR="00DF7B30" w:rsidRPr="000C5090" w14:paraId="71BF9358" w14:textId="77777777" w:rsidTr="00113E83">
        <w:trPr>
          <w:cnfStyle w:val="100000000000" w:firstRow="1" w:lastRow="0" w:firstColumn="0" w:lastColumn="0" w:oddVBand="0" w:evenVBand="0" w:oddHBand="0" w:evenHBand="0" w:firstRowFirstColumn="0" w:firstRowLastColumn="0" w:lastRowFirstColumn="0" w:lastRowLastColumn="0"/>
        </w:trPr>
        <w:tc>
          <w:tcPr>
            <w:tcW w:w="4259" w:type="dxa"/>
          </w:tcPr>
          <w:p w14:paraId="3F74CD2F"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7EF06939"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801B826" w14:textId="77777777" w:rsidR="00DF7B30" w:rsidRPr="000C5090" w:rsidRDefault="00DF7B30" w:rsidP="00DF7B30">
            <w:pPr>
              <w:pStyle w:val="TableHeaderParagraph"/>
              <w:rPr>
                <w:rFonts w:eastAsia="Times New Roman"/>
              </w:rPr>
            </w:pPr>
            <w:r w:rsidRPr="000C5090">
              <w:t>Indexed</w:t>
            </w:r>
          </w:p>
        </w:tc>
        <w:tc>
          <w:tcPr>
            <w:tcW w:w="1440" w:type="dxa"/>
          </w:tcPr>
          <w:p w14:paraId="2502812B"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6C220FA8"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5FC6DD1"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D8485C9"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FFFFF" w:themeFill="background1"/>
          </w:tcPr>
          <w:p w14:paraId="400D62BC" w14:textId="77777777" w:rsidR="00DF7B30" w:rsidRPr="000C5090" w:rsidRDefault="00DF7B30" w:rsidP="00DF7B30">
            <w:pPr>
              <w:pStyle w:val="TableParagraph"/>
            </w:pPr>
            <w:proofErr w:type="spellStart"/>
            <w:r w:rsidRPr="000C5090">
              <w:t>smalldatetime</w:t>
            </w:r>
            <w:proofErr w:type="spellEnd"/>
          </w:p>
        </w:tc>
        <w:tc>
          <w:tcPr>
            <w:tcW w:w="990" w:type="dxa"/>
            <w:shd w:val="clear" w:color="auto" w:fill="FFFFFF" w:themeFill="background1"/>
          </w:tcPr>
          <w:p w14:paraId="5C91A3A8" w14:textId="77777777" w:rsidR="00DF7B30" w:rsidRPr="000C5090" w:rsidRDefault="00DF7B30" w:rsidP="00DF7B30">
            <w:pPr>
              <w:pStyle w:val="TableParagraph"/>
            </w:pPr>
            <w:r w:rsidRPr="000C5090">
              <w:t>No</w:t>
            </w:r>
          </w:p>
        </w:tc>
        <w:tc>
          <w:tcPr>
            <w:tcW w:w="1440" w:type="dxa"/>
            <w:shd w:val="clear" w:color="auto" w:fill="FFFFFF" w:themeFill="background1"/>
          </w:tcPr>
          <w:p w14:paraId="5A404A4F" w14:textId="77777777" w:rsidR="00DF7B30" w:rsidRPr="000C5090" w:rsidRDefault="00DF7B30" w:rsidP="00DF7B30">
            <w:pPr>
              <w:pStyle w:val="TableParagraph"/>
            </w:pPr>
            <w:r w:rsidRPr="000C5090">
              <w:t>No</w:t>
            </w:r>
          </w:p>
        </w:tc>
        <w:tc>
          <w:tcPr>
            <w:tcW w:w="1449" w:type="dxa"/>
            <w:shd w:val="clear" w:color="auto" w:fill="FFFFFF" w:themeFill="background1"/>
          </w:tcPr>
          <w:p w14:paraId="6F6F9037" w14:textId="77777777" w:rsidR="00DF7B30" w:rsidRPr="000C5090" w:rsidRDefault="00DF7B30" w:rsidP="00DF7B30">
            <w:pPr>
              <w:pStyle w:val="TableParagraph"/>
            </w:pPr>
            <w:r w:rsidRPr="000C5090">
              <w:t>No</w:t>
            </w:r>
          </w:p>
        </w:tc>
      </w:tr>
      <w:tr w:rsidR="00DF7B30" w:rsidRPr="000C5090" w14:paraId="7CD01B03"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00DAAB0" w14:textId="77777777" w:rsidR="00DF7B30" w:rsidRPr="000C5090" w:rsidRDefault="00DF7B30" w:rsidP="00DF7B30">
            <w:pPr>
              <w:pStyle w:val="TableParagraph"/>
            </w:pPr>
            <w:r w:rsidRPr="000C5090">
              <w:t>Date that the record was inactivated</w:t>
            </w:r>
          </w:p>
        </w:tc>
        <w:tc>
          <w:tcPr>
            <w:tcW w:w="1620" w:type="dxa"/>
            <w:shd w:val="clear" w:color="auto" w:fill="F2F2F2" w:themeFill="background1" w:themeFillShade="F2"/>
          </w:tcPr>
          <w:p w14:paraId="075A11E2" w14:textId="77777777" w:rsidR="00DF7B30" w:rsidRPr="000C5090" w:rsidRDefault="00DF7B30" w:rsidP="00DF7B30">
            <w:pPr>
              <w:pStyle w:val="TableParagraph"/>
            </w:pPr>
          </w:p>
        </w:tc>
        <w:tc>
          <w:tcPr>
            <w:tcW w:w="990" w:type="dxa"/>
            <w:shd w:val="clear" w:color="auto" w:fill="F2F2F2" w:themeFill="background1" w:themeFillShade="F2"/>
          </w:tcPr>
          <w:p w14:paraId="256CCCD1" w14:textId="77777777" w:rsidR="00DF7B30" w:rsidRPr="000C5090" w:rsidRDefault="00DF7B30" w:rsidP="00DF7B30">
            <w:pPr>
              <w:pStyle w:val="TableParagraph"/>
            </w:pPr>
          </w:p>
        </w:tc>
        <w:tc>
          <w:tcPr>
            <w:tcW w:w="1440" w:type="dxa"/>
            <w:shd w:val="clear" w:color="auto" w:fill="F2F2F2" w:themeFill="background1" w:themeFillShade="F2"/>
          </w:tcPr>
          <w:p w14:paraId="59FA2CDD" w14:textId="77777777" w:rsidR="00DF7B30" w:rsidRPr="000C5090" w:rsidRDefault="00DF7B30" w:rsidP="00DF7B30">
            <w:pPr>
              <w:pStyle w:val="TableParagraph"/>
            </w:pPr>
          </w:p>
        </w:tc>
        <w:tc>
          <w:tcPr>
            <w:tcW w:w="1449" w:type="dxa"/>
            <w:shd w:val="clear" w:color="auto" w:fill="F2F2F2" w:themeFill="background1" w:themeFillShade="F2"/>
          </w:tcPr>
          <w:p w14:paraId="6D980A4D" w14:textId="77777777" w:rsidR="00DF7B30" w:rsidRPr="000C5090" w:rsidRDefault="00DF7B30" w:rsidP="00DF7B30">
            <w:pPr>
              <w:pStyle w:val="TableParagraph"/>
            </w:pPr>
          </w:p>
        </w:tc>
      </w:tr>
      <w:tr w:rsidR="00DF7B30" w:rsidRPr="000C5090" w14:paraId="4D4A627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6A949C9" w14:textId="77777777" w:rsidR="00DF7B30" w:rsidRPr="000C5090" w:rsidRDefault="00DF7B30" w:rsidP="00DF7B30">
            <w:pPr>
              <w:pStyle w:val="TableParagraph"/>
            </w:pPr>
            <w:r w:rsidRPr="000C5090">
              <w:t>Inactive</w:t>
            </w:r>
          </w:p>
        </w:tc>
        <w:tc>
          <w:tcPr>
            <w:tcW w:w="1620" w:type="dxa"/>
            <w:shd w:val="clear" w:color="auto" w:fill="FFFFFF" w:themeFill="background1"/>
          </w:tcPr>
          <w:p w14:paraId="37807C10" w14:textId="77777777" w:rsidR="00DF7B30" w:rsidRPr="000C5090" w:rsidRDefault="00DF7B30" w:rsidP="00DF7B30">
            <w:pPr>
              <w:pStyle w:val="TableParagraph"/>
            </w:pPr>
            <w:r w:rsidRPr="000C5090">
              <w:t>bit</w:t>
            </w:r>
          </w:p>
        </w:tc>
        <w:tc>
          <w:tcPr>
            <w:tcW w:w="990" w:type="dxa"/>
            <w:shd w:val="clear" w:color="auto" w:fill="FFFFFF" w:themeFill="background1"/>
          </w:tcPr>
          <w:p w14:paraId="572435B2" w14:textId="77777777" w:rsidR="00DF7B30" w:rsidRPr="000C5090" w:rsidRDefault="00DF7B30" w:rsidP="00DF7B30">
            <w:pPr>
              <w:pStyle w:val="TableParagraph"/>
            </w:pPr>
            <w:r w:rsidRPr="000C5090">
              <w:t>No</w:t>
            </w:r>
          </w:p>
        </w:tc>
        <w:tc>
          <w:tcPr>
            <w:tcW w:w="1440" w:type="dxa"/>
            <w:shd w:val="clear" w:color="auto" w:fill="FFFFFF" w:themeFill="background1"/>
          </w:tcPr>
          <w:p w14:paraId="232CDD3C" w14:textId="77777777" w:rsidR="00DF7B30" w:rsidRPr="000C5090" w:rsidRDefault="00DF7B30" w:rsidP="00DF7B30">
            <w:pPr>
              <w:pStyle w:val="TableParagraph"/>
            </w:pPr>
            <w:r w:rsidRPr="000C5090">
              <w:t>No</w:t>
            </w:r>
          </w:p>
        </w:tc>
        <w:tc>
          <w:tcPr>
            <w:tcW w:w="1449" w:type="dxa"/>
            <w:shd w:val="clear" w:color="auto" w:fill="FFFFFF" w:themeFill="background1"/>
          </w:tcPr>
          <w:p w14:paraId="0B300C09" w14:textId="77777777" w:rsidR="00DF7B30" w:rsidRPr="000C5090" w:rsidRDefault="00DF7B30" w:rsidP="00DF7B30">
            <w:pPr>
              <w:pStyle w:val="TableParagraph"/>
            </w:pPr>
            <w:r w:rsidRPr="000C5090">
              <w:t>No</w:t>
            </w:r>
          </w:p>
        </w:tc>
      </w:tr>
      <w:tr w:rsidR="00DF7B30" w:rsidRPr="000C5090" w14:paraId="7CB8F89B"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9AFC3EC" w14:textId="77777777" w:rsidR="00DF7B30" w:rsidRPr="000C5090" w:rsidRDefault="00DF7B30" w:rsidP="00DF7B30">
            <w:pPr>
              <w:pStyle w:val="TableParagraph"/>
            </w:pPr>
            <w:r w:rsidRPr="000C5090">
              <w:t>Indicator that the record is inactive; a value of 0 means that the record is ACTIVE, a value of 1</w:t>
            </w:r>
          </w:p>
          <w:p w14:paraId="26FC0F06" w14:textId="77777777" w:rsidR="00DF7B30" w:rsidRPr="000C5090" w:rsidRDefault="00DF7B30" w:rsidP="00DF7B30">
            <w:pPr>
              <w:pStyle w:val="TableParagraph"/>
            </w:pPr>
            <w:r w:rsidRPr="000C5090">
              <w:t>means that the record is inactive</w:t>
            </w:r>
          </w:p>
        </w:tc>
        <w:tc>
          <w:tcPr>
            <w:tcW w:w="1620" w:type="dxa"/>
            <w:shd w:val="clear" w:color="auto" w:fill="F2F2F2" w:themeFill="background1" w:themeFillShade="F2"/>
          </w:tcPr>
          <w:p w14:paraId="2ED92E4D" w14:textId="77777777" w:rsidR="00DF7B30" w:rsidRPr="000C5090" w:rsidRDefault="00DF7B30" w:rsidP="00DF7B30">
            <w:pPr>
              <w:pStyle w:val="TableParagraph"/>
            </w:pPr>
          </w:p>
        </w:tc>
        <w:tc>
          <w:tcPr>
            <w:tcW w:w="990" w:type="dxa"/>
            <w:shd w:val="clear" w:color="auto" w:fill="F2F2F2" w:themeFill="background1" w:themeFillShade="F2"/>
          </w:tcPr>
          <w:p w14:paraId="5CD200A2" w14:textId="77777777" w:rsidR="00DF7B30" w:rsidRPr="000C5090" w:rsidRDefault="00DF7B30" w:rsidP="00DF7B30">
            <w:pPr>
              <w:pStyle w:val="TableParagraph"/>
            </w:pPr>
          </w:p>
        </w:tc>
        <w:tc>
          <w:tcPr>
            <w:tcW w:w="1440" w:type="dxa"/>
            <w:shd w:val="clear" w:color="auto" w:fill="F2F2F2" w:themeFill="background1" w:themeFillShade="F2"/>
          </w:tcPr>
          <w:p w14:paraId="7F6F3DAF" w14:textId="77777777" w:rsidR="00DF7B30" w:rsidRPr="000C5090" w:rsidRDefault="00DF7B30" w:rsidP="00DF7B30">
            <w:pPr>
              <w:pStyle w:val="TableParagraph"/>
            </w:pPr>
          </w:p>
        </w:tc>
        <w:tc>
          <w:tcPr>
            <w:tcW w:w="1449" w:type="dxa"/>
            <w:shd w:val="clear" w:color="auto" w:fill="F2F2F2" w:themeFill="background1" w:themeFillShade="F2"/>
          </w:tcPr>
          <w:p w14:paraId="699E65EC" w14:textId="77777777" w:rsidR="00DF7B30" w:rsidRPr="000C5090" w:rsidRDefault="00DF7B30" w:rsidP="00DF7B30">
            <w:pPr>
              <w:pStyle w:val="TableParagraph"/>
            </w:pPr>
          </w:p>
        </w:tc>
      </w:tr>
      <w:tr w:rsidR="00DF7B30" w:rsidRPr="000C5090" w14:paraId="7290CFA7"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F264566" w14:textId="77777777" w:rsidR="00DF7B30" w:rsidRPr="000C5090" w:rsidRDefault="00DF7B30" w:rsidP="00DF7B30">
            <w:pPr>
              <w:pStyle w:val="TableParagraph"/>
            </w:pPr>
            <w:proofErr w:type="spellStart"/>
            <w:r w:rsidRPr="000C5090">
              <w:t>ServiceSectionDesc</w:t>
            </w:r>
            <w:proofErr w:type="spellEnd"/>
          </w:p>
        </w:tc>
        <w:tc>
          <w:tcPr>
            <w:tcW w:w="1620" w:type="dxa"/>
            <w:shd w:val="clear" w:color="auto" w:fill="FFFFFF" w:themeFill="background1"/>
          </w:tcPr>
          <w:p w14:paraId="5A4133E4" w14:textId="77777777" w:rsidR="00DF7B30" w:rsidRPr="000C5090" w:rsidRDefault="00DF7B30" w:rsidP="00DF7B30">
            <w:pPr>
              <w:pStyle w:val="TableParagraph"/>
            </w:pPr>
            <w:r w:rsidRPr="000C5090">
              <w:t>varchar(100)</w:t>
            </w:r>
          </w:p>
        </w:tc>
        <w:tc>
          <w:tcPr>
            <w:tcW w:w="990" w:type="dxa"/>
            <w:shd w:val="clear" w:color="auto" w:fill="FFFFFF" w:themeFill="background1"/>
          </w:tcPr>
          <w:p w14:paraId="1270A9DE" w14:textId="77777777" w:rsidR="00DF7B30" w:rsidRPr="000C5090" w:rsidRDefault="00DF7B30" w:rsidP="00DF7B30">
            <w:pPr>
              <w:pStyle w:val="TableParagraph"/>
            </w:pPr>
            <w:r w:rsidRPr="000C5090">
              <w:t>No</w:t>
            </w:r>
          </w:p>
        </w:tc>
        <w:tc>
          <w:tcPr>
            <w:tcW w:w="1440" w:type="dxa"/>
            <w:shd w:val="clear" w:color="auto" w:fill="FFFFFF" w:themeFill="background1"/>
          </w:tcPr>
          <w:p w14:paraId="07315CAE" w14:textId="77777777" w:rsidR="00DF7B30" w:rsidRPr="000C5090" w:rsidRDefault="00DF7B30" w:rsidP="00DF7B30">
            <w:pPr>
              <w:pStyle w:val="TableParagraph"/>
            </w:pPr>
            <w:r w:rsidRPr="000C5090">
              <w:t>No</w:t>
            </w:r>
          </w:p>
        </w:tc>
        <w:tc>
          <w:tcPr>
            <w:tcW w:w="1449" w:type="dxa"/>
            <w:shd w:val="clear" w:color="auto" w:fill="FFFFFF" w:themeFill="background1"/>
          </w:tcPr>
          <w:p w14:paraId="0BBD2714" w14:textId="77777777" w:rsidR="00DF7B30" w:rsidRPr="000C5090" w:rsidRDefault="00DF7B30" w:rsidP="00DF7B30">
            <w:pPr>
              <w:pStyle w:val="TableParagraph"/>
            </w:pPr>
            <w:r w:rsidRPr="000C5090">
              <w:t>No</w:t>
            </w:r>
          </w:p>
        </w:tc>
      </w:tr>
      <w:tr w:rsidR="00DF7B30" w:rsidRPr="000C5090" w14:paraId="20CFF227"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387B2C02" w14:textId="77777777" w:rsidR="00DF7B30" w:rsidRPr="000C5090" w:rsidRDefault="00DF7B30" w:rsidP="00DF7B30">
            <w:pPr>
              <w:pStyle w:val="TableParagraph"/>
            </w:pPr>
            <w:r w:rsidRPr="000C5090">
              <w:t>Description of a Service Section</w:t>
            </w:r>
          </w:p>
        </w:tc>
        <w:tc>
          <w:tcPr>
            <w:tcW w:w="1620" w:type="dxa"/>
            <w:shd w:val="clear" w:color="auto" w:fill="F2F2F2" w:themeFill="background1" w:themeFillShade="F2"/>
          </w:tcPr>
          <w:p w14:paraId="685429C2"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FD2D9EE" w14:textId="77777777" w:rsidR="00DF7B30" w:rsidRPr="000C5090" w:rsidRDefault="00DF7B30" w:rsidP="00DF7B30">
            <w:pPr>
              <w:pStyle w:val="TableParagraph"/>
            </w:pPr>
            <w:r w:rsidRPr="000C5090">
              <w:t>49 / .01</w:t>
            </w:r>
          </w:p>
        </w:tc>
        <w:tc>
          <w:tcPr>
            <w:tcW w:w="990" w:type="dxa"/>
            <w:shd w:val="clear" w:color="auto" w:fill="F2F2F2" w:themeFill="background1" w:themeFillShade="F2"/>
          </w:tcPr>
          <w:p w14:paraId="56FF7339" w14:textId="77777777" w:rsidR="00DF7B30" w:rsidRPr="000C5090" w:rsidRDefault="00DF7B30" w:rsidP="00DF7B30">
            <w:pPr>
              <w:pStyle w:val="TableParagraph"/>
            </w:pPr>
          </w:p>
        </w:tc>
        <w:tc>
          <w:tcPr>
            <w:tcW w:w="1440" w:type="dxa"/>
            <w:shd w:val="clear" w:color="auto" w:fill="F2F2F2" w:themeFill="background1" w:themeFillShade="F2"/>
          </w:tcPr>
          <w:p w14:paraId="20F443FA" w14:textId="77777777" w:rsidR="00DF7B30" w:rsidRPr="000C5090" w:rsidRDefault="00DF7B30" w:rsidP="00DF7B30">
            <w:pPr>
              <w:pStyle w:val="TableParagraph"/>
            </w:pPr>
          </w:p>
        </w:tc>
        <w:tc>
          <w:tcPr>
            <w:tcW w:w="1449" w:type="dxa"/>
            <w:shd w:val="clear" w:color="auto" w:fill="F2F2F2" w:themeFill="background1" w:themeFillShade="F2"/>
          </w:tcPr>
          <w:p w14:paraId="55E0815F" w14:textId="77777777" w:rsidR="00DF7B30" w:rsidRPr="000C5090" w:rsidRDefault="00DF7B30" w:rsidP="00DF7B30">
            <w:pPr>
              <w:pStyle w:val="TableParagraph"/>
            </w:pPr>
          </w:p>
        </w:tc>
      </w:tr>
      <w:tr w:rsidR="00DF7B30" w:rsidRPr="000C5090" w14:paraId="4A50E990"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6489976F" w14:textId="77777777" w:rsidR="00DF7B30" w:rsidRPr="000C5090" w:rsidRDefault="00DF7B30" w:rsidP="00DF7B30">
            <w:pPr>
              <w:pStyle w:val="TableParagraph"/>
            </w:pPr>
            <w:proofErr w:type="spellStart"/>
            <w:r w:rsidRPr="000C5090">
              <w:t>ServiceSectionID</w:t>
            </w:r>
            <w:proofErr w:type="spellEnd"/>
          </w:p>
        </w:tc>
        <w:tc>
          <w:tcPr>
            <w:tcW w:w="1620" w:type="dxa"/>
            <w:shd w:val="clear" w:color="auto" w:fill="FFFFFF" w:themeFill="background1"/>
          </w:tcPr>
          <w:p w14:paraId="0D83724A"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06C4491E" w14:textId="77777777" w:rsidR="00DF7B30" w:rsidRPr="000C5090" w:rsidRDefault="00DF7B30" w:rsidP="00DF7B30">
            <w:pPr>
              <w:pStyle w:val="TableParagraph"/>
            </w:pPr>
            <w:r w:rsidRPr="000C5090">
              <w:t>Yes</w:t>
            </w:r>
          </w:p>
        </w:tc>
        <w:tc>
          <w:tcPr>
            <w:tcW w:w="1440" w:type="dxa"/>
            <w:shd w:val="clear" w:color="auto" w:fill="FFFFFF" w:themeFill="background1"/>
          </w:tcPr>
          <w:p w14:paraId="3335BB46" w14:textId="77777777" w:rsidR="00DF7B30" w:rsidRPr="000C5090" w:rsidRDefault="00DF7B30" w:rsidP="00DF7B30">
            <w:pPr>
              <w:pStyle w:val="TableParagraph"/>
            </w:pPr>
            <w:r w:rsidRPr="000C5090">
              <w:t>No</w:t>
            </w:r>
          </w:p>
        </w:tc>
        <w:tc>
          <w:tcPr>
            <w:tcW w:w="1449" w:type="dxa"/>
            <w:shd w:val="clear" w:color="auto" w:fill="FFFFFF" w:themeFill="background1"/>
          </w:tcPr>
          <w:p w14:paraId="2F5E28D3" w14:textId="77777777" w:rsidR="00DF7B30" w:rsidRPr="000C5090" w:rsidRDefault="00DF7B30" w:rsidP="00DF7B30">
            <w:pPr>
              <w:pStyle w:val="TableParagraph"/>
            </w:pPr>
            <w:r w:rsidRPr="000C5090">
              <w:t>No</w:t>
            </w:r>
          </w:p>
        </w:tc>
      </w:tr>
      <w:tr w:rsidR="00DF7B30" w:rsidRPr="000C5090" w14:paraId="6AA18479"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D1D1B05" w14:textId="77777777" w:rsidR="00DF7B30" w:rsidRPr="000C5090" w:rsidRDefault="00DF7B30" w:rsidP="00DF7B30">
            <w:pPr>
              <w:pStyle w:val="TableParagraph"/>
            </w:pPr>
            <w:r w:rsidRPr="000C5090">
              <w:t>Identification number for a Service Section</w:t>
            </w:r>
          </w:p>
        </w:tc>
        <w:tc>
          <w:tcPr>
            <w:tcW w:w="1620" w:type="dxa"/>
            <w:shd w:val="clear" w:color="auto" w:fill="F2F2F2" w:themeFill="background1" w:themeFillShade="F2"/>
          </w:tcPr>
          <w:p w14:paraId="00A26344"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70C6D003" w14:textId="77777777" w:rsidR="00DF7B30" w:rsidRPr="000C5090" w:rsidRDefault="00DF7B30" w:rsidP="00DF7B30">
            <w:pPr>
              <w:pStyle w:val="TableParagraph"/>
            </w:pPr>
            <w:r w:rsidRPr="000C5090">
              <w:t>49 / IEN</w:t>
            </w:r>
          </w:p>
        </w:tc>
        <w:tc>
          <w:tcPr>
            <w:tcW w:w="990" w:type="dxa"/>
            <w:shd w:val="clear" w:color="auto" w:fill="F2F2F2" w:themeFill="background1" w:themeFillShade="F2"/>
          </w:tcPr>
          <w:p w14:paraId="1626F8A8" w14:textId="77777777" w:rsidR="00DF7B30" w:rsidRPr="000C5090" w:rsidRDefault="00DF7B30" w:rsidP="00DF7B30">
            <w:pPr>
              <w:pStyle w:val="TableParagraph"/>
            </w:pPr>
          </w:p>
        </w:tc>
        <w:tc>
          <w:tcPr>
            <w:tcW w:w="1440" w:type="dxa"/>
            <w:shd w:val="clear" w:color="auto" w:fill="F2F2F2" w:themeFill="background1" w:themeFillShade="F2"/>
          </w:tcPr>
          <w:p w14:paraId="701E03E5" w14:textId="77777777" w:rsidR="00DF7B30" w:rsidRPr="000C5090" w:rsidRDefault="00DF7B30" w:rsidP="00DF7B30">
            <w:pPr>
              <w:pStyle w:val="TableParagraph"/>
            </w:pPr>
          </w:p>
        </w:tc>
        <w:tc>
          <w:tcPr>
            <w:tcW w:w="1449" w:type="dxa"/>
            <w:shd w:val="clear" w:color="auto" w:fill="F2F2F2" w:themeFill="background1" w:themeFillShade="F2"/>
          </w:tcPr>
          <w:p w14:paraId="4A88513E" w14:textId="77777777" w:rsidR="00DF7B30" w:rsidRPr="000C5090" w:rsidRDefault="00DF7B30" w:rsidP="00DF7B30">
            <w:pPr>
              <w:pStyle w:val="TableParagraph"/>
            </w:pPr>
          </w:p>
        </w:tc>
      </w:tr>
      <w:tr w:rsidR="00DF7B30" w:rsidRPr="000C5090" w14:paraId="4B15AFC3"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516404B3" w14:textId="77777777" w:rsidR="00DF7B30" w:rsidRPr="000C5090" w:rsidRDefault="00DF7B30" w:rsidP="00DF7B30">
            <w:pPr>
              <w:pStyle w:val="TableParagraph"/>
            </w:pPr>
            <w:proofErr w:type="spellStart"/>
            <w:r w:rsidRPr="000C5090">
              <w:t>ServiceSectionIEN</w:t>
            </w:r>
            <w:proofErr w:type="spellEnd"/>
          </w:p>
        </w:tc>
        <w:tc>
          <w:tcPr>
            <w:tcW w:w="1620" w:type="dxa"/>
            <w:shd w:val="clear" w:color="auto" w:fill="FFFFFF" w:themeFill="background1"/>
          </w:tcPr>
          <w:p w14:paraId="051532B4" w14:textId="77777777" w:rsidR="00DF7B30" w:rsidRPr="000C5090" w:rsidRDefault="00DF7B30" w:rsidP="00DF7B30">
            <w:pPr>
              <w:pStyle w:val="TableParagraph"/>
            </w:pPr>
            <w:r w:rsidRPr="000C5090">
              <w:t>varchar(50)</w:t>
            </w:r>
          </w:p>
        </w:tc>
        <w:tc>
          <w:tcPr>
            <w:tcW w:w="990" w:type="dxa"/>
            <w:shd w:val="clear" w:color="auto" w:fill="FFFFFF" w:themeFill="background1"/>
          </w:tcPr>
          <w:p w14:paraId="1946D78B" w14:textId="77777777" w:rsidR="00DF7B30" w:rsidRPr="000C5090" w:rsidRDefault="00DF7B30" w:rsidP="00DF7B30">
            <w:pPr>
              <w:pStyle w:val="TableParagraph"/>
            </w:pPr>
            <w:r w:rsidRPr="000C5090">
              <w:t>Yes</w:t>
            </w:r>
          </w:p>
        </w:tc>
        <w:tc>
          <w:tcPr>
            <w:tcW w:w="1440" w:type="dxa"/>
            <w:shd w:val="clear" w:color="auto" w:fill="FFFFFF" w:themeFill="background1"/>
          </w:tcPr>
          <w:p w14:paraId="4DC7B328" w14:textId="77777777" w:rsidR="00DF7B30" w:rsidRPr="000C5090" w:rsidRDefault="00DF7B30" w:rsidP="00DF7B30">
            <w:pPr>
              <w:pStyle w:val="TableParagraph"/>
            </w:pPr>
            <w:r w:rsidRPr="000C5090">
              <w:t>Yes</w:t>
            </w:r>
          </w:p>
        </w:tc>
        <w:tc>
          <w:tcPr>
            <w:tcW w:w="1449" w:type="dxa"/>
            <w:shd w:val="clear" w:color="auto" w:fill="FFFFFF" w:themeFill="background1"/>
          </w:tcPr>
          <w:p w14:paraId="0130E033" w14:textId="77777777" w:rsidR="00DF7B30" w:rsidRPr="000C5090" w:rsidRDefault="00DF7B30" w:rsidP="00DF7B30">
            <w:pPr>
              <w:pStyle w:val="TableParagraph"/>
            </w:pPr>
            <w:r w:rsidRPr="000C5090">
              <w:t>No</w:t>
            </w:r>
          </w:p>
        </w:tc>
      </w:tr>
      <w:tr w:rsidR="00DF7B30" w:rsidRPr="000C5090" w14:paraId="646243A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1A049E44" w14:textId="77777777" w:rsidR="00DF7B30" w:rsidRPr="000C5090" w:rsidRDefault="00DF7B30" w:rsidP="00DF7B30">
            <w:pPr>
              <w:pStyle w:val="TableParagraph"/>
            </w:pPr>
            <w:proofErr w:type="spellStart"/>
            <w:r w:rsidRPr="000C5090">
              <w:t>VistA</w:t>
            </w:r>
            <w:proofErr w:type="spellEnd"/>
            <w:r w:rsidRPr="000C5090">
              <w:t xml:space="preserve"> identification number for a Service Section</w:t>
            </w:r>
          </w:p>
        </w:tc>
        <w:tc>
          <w:tcPr>
            <w:tcW w:w="1620" w:type="dxa"/>
            <w:shd w:val="clear" w:color="auto" w:fill="F2F2F2" w:themeFill="background1" w:themeFillShade="F2"/>
          </w:tcPr>
          <w:p w14:paraId="3E384E27" w14:textId="77777777" w:rsidR="00DF7B30" w:rsidRPr="000C5090" w:rsidRDefault="00DF7B30" w:rsidP="00DF7B30">
            <w:pPr>
              <w:pStyle w:val="TableParagraph"/>
            </w:pPr>
            <w:proofErr w:type="spellStart"/>
            <w:r w:rsidRPr="000C5090">
              <w:t>VistA</w:t>
            </w:r>
            <w:proofErr w:type="spellEnd"/>
            <w:r w:rsidRPr="000C5090">
              <w:t xml:space="preserve"> File / Field</w:t>
            </w:r>
          </w:p>
          <w:p w14:paraId="111AF188" w14:textId="77777777" w:rsidR="00DF7B30" w:rsidRPr="000C5090" w:rsidRDefault="00DF7B30" w:rsidP="00DF7B30">
            <w:pPr>
              <w:pStyle w:val="TableParagraph"/>
            </w:pPr>
            <w:r w:rsidRPr="000C5090">
              <w:t>49 / IE</w:t>
            </w:r>
          </w:p>
        </w:tc>
        <w:tc>
          <w:tcPr>
            <w:tcW w:w="990" w:type="dxa"/>
            <w:shd w:val="clear" w:color="auto" w:fill="F2F2F2" w:themeFill="background1" w:themeFillShade="F2"/>
          </w:tcPr>
          <w:p w14:paraId="51B0AD32" w14:textId="77777777" w:rsidR="00DF7B30" w:rsidRPr="000C5090" w:rsidRDefault="00DF7B30" w:rsidP="00DF7B30">
            <w:pPr>
              <w:pStyle w:val="TableParagraph"/>
            </w:pPr>
          </w:p>
        </w:tc>
        <w:tc>
          <w:tcPr>
            <w:tcW w:w="1440" w:type="dxa"/>
            <w:shd w:val="clear" w:color="auto" w:fill="F2F2F2" w:themeFill="background1" w:themeFillShade="F2"/>
          </w:tcPr>
          <w:p w14:paraId="01F13940" w14:textId="77777777" w:rsidR="00DF7B30" w:rsidRPr="000C5090" w:rsidRDefault="00DF7B30" w:rsidP="00DF7B30">
            <w:pPr>
              <w:pStyle w:val="TableParagraph"/>
            </w:pPr>
          </w:p>
        </w:tc>
        <w:tc>
          <w:tcPr>
            <w:tcW w:w="1449" w:type="dxa"/>
            <w:shd w:val="clear" w:color="auto" w:fill="F2F2F2" w:themeFill="background1" w:themeFillShade="F2"/>
          </w:tcPr>
          <w:p w14:paraId="1E2DF6D0" w14:textId="77777777" w:rsidR="00DF7B30" w:rsidRPr="000C5090" w:rsidRDefault="00DF7B30" w:rsidP="00DF7B30">
            <w:pPr>
              <w:pStyle w:val="TableParagraph"/>
            </w:pPr>
          </w:p>
        </w:tc>
      </w:tr>
      <w:tr w:rsidR="00DF7B30" w:rsidRPr="000C5090" w14:paraId="1AF9682B" w14:textId="77777777" w:rsidTr="004C1760">
        <w:trPr>
          <w:cnfStyle w:val="000000100000" w:firstRow="0" w:lastRow="0" w:firstColumn="0" w:lastColumn="0" w:oddVBand="0" w:evenVBand="0" w:oddHBand="1" w:evenHBand="0" w:firstRowFirstColumn="0" w:firstRowLastColumn="0" w:lastRowFirstColumn="0" w:lastRowLastColumn="0"/>
        </w:trPr>
        <w:tc>
          <w:tcPr>
            <w:tcW w:w="4259" w:type="dxa"/>
            <w:shd w:val="clear" w:color="auto" w:fill="FFFFFF" w:themeFill="background1"/>
          </w:tcPr>
          <w:p w14:paraId="28C985EE"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5623BA66" w14:textId="77777777" w:rsidR="00DF7B30" w:rsidRPr="000C5090" w:rsidRDefault="00DF7B30" w:rsidP="00DF7B30">
            <w:pPr>
              <w:pStyle w:val="TableParagraph"/>
            </w:pPr>
            <w:proofErr w:type="spellStart"/>
            <w:r w:rsidRPr="000C5090">
              <w:t>smallint</w:t>
            </w:r>
            <w:proofErr w:type="spellEnd"/>
          </w:p>
        </w:tc>
        <w:tc>
          <w:tcPr>
            <w:tcW w:w="990" w:type="dxa"/>
            <w:shd w:val="clear" w:color="auto" w:fill="FFFFFF" w:themeFill="background1"/>
          </w:tcPr>
          <w:p w14:paraId="33B2CB13" w14:textId="77777777" w:rsidR="00DF7B30" w:rsidRPr="000C5090" w:rsidRDefault="00DF7B30" w:rsidP="00DF7B30">
            <w:pPr>
              <w:pStyle w:val="TableParagraph"/>
            </w:pPr>
            <w:r w:rsidRPr="000C5090">
              <w:t>Yes</w:t>
            </w:r>
          </w:p>
        </w:tc>
        <w:tc>
          <w:tcPr>
            <w:tcW w:w="1440" w:type="dxa"/>
            <w:shd w:val="clear" w:color="auto" w:fill="FFFFFF" w:themeFill="background1"/>
          </w:tcPr>
          <w:p w14:paraId="6D256095" w14:textId="77777777" w:rsidR="00DF7B30" w:rsidRPr="000C5090" w:rsidRDefault="00DF7B30" w:rsidP="00DF7B30">
            <w:pPr>
              <w:pStyle w:val="TableParagraph"/>
            </w:pPr>
            <w:r w:rsidRPr="000C5090">
              <w:t>Yes</w:t>
            </w:r>
          </w:p>
        </w:tc>
        <w:tc>
          <w:tcPr>
            <w:tcW w:w="1449" w:type="dxa"/>
            <w:shd w:val="clear" w:color="auto" w:fill="FFFFFF" w:themeFill="background1"/>
          </w:tcPr>
          <w:p w14:paraId="4DF7154F" w14:textId="77777777" w:rsidR="00DF7B30" w:rsidRPr="000C5090" w:rsidRDefault="00DF7B30" w:rsidP="00DF7B30">
            <w:pPr>
              <w:pStyle w:val="TableParagraph"/>
            </w:pPr>
            <w:r w:rsidRPr="000C5090">
              <w:t>Yes</w:t>
            </w:r>
          </w:p>
        </w:tc>
      </w:tr>
      <w:tr w:rsidR="00DF7B30" w:rsidRPr="000C5090" w14:paraId="6AE51D92" w14:textId="77777777" w:rsidTr="004C1760">
        <w:trPr>
          <w:cnfStyle w:val="000000010000" w:firstRow="0" w:lastRow="0" w:firstColumn="0" w:lastColumn="0" w:oddVBand="0" w:evenVBand="0" w:oddHBand="0" w:evenHBand="1" w:firstRowFirstColumn="0" w:firstRowLastColumn="0" w:lastRowFirstColumn="0" w:lastRowLastColumn="0"/>
        </w:trPr>
        <w:tc>
          <w:tcPr>
            <w:tcW w:w="4259" w:type="dxa"/>
            <w:shd w:val="clear" w:color="auto" w:fill="F2F2F2" w:themeFill="background1" w:themeFillShade="F2"/>
          </w:tcPr>
          <w:p w14:paraId="6D1E05BF"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33CF5F35" w14:textId="77777777" w:rsidR="00DF7B30" w:rsidRPr="000C5090" w:rsidRDefault="00DF7B30" w:rsidP="00DF7B30">
            <w:pPr>
              <w:pStyle w:val="TableParagraph"/>
            </w:pPr>
          </w:p>
        </w:tc>
        <w:tc>
          <w:tcPr>
            <w:tcW w:w="990" w:type="dxa"/>
            <w:shd w:val="clear" w:color="auto" w:fill="F2F2F2" w:themeFill="background1" w:themeFillShade="F2"/>
          </w:tcPr>
          <w:p w14:paraId="3584409B" w14:textId="77777777" w:rsidR="00DF7B30" w:rsidRPr="000C5090" w:rsidRDefault="00DF7B30" w:rsidP="00DF7B30">
            <w:pPr>
              <w:pStyle w:val="TableParagraph"/>
            </w:pPr>
          </w:p>
        </w:tc>
        <w:tc>
          <w:tcPr>
            <w:tcW w:w="1440" w:type="dxa"/>
            <w:shd w:val="clear" w:color="auto" w:fill="F2F2F2" w:themeFill="background1" w:themeFillShade="F2"/>
          </w:tcPr>
          <w:p w14:paraId="2DAF57AC" w14:textId="77777777" w:rsidR="00DF7B30" w:rsidRPr="000C5090" w:rsidRDefault="00DF7B30" w:rsidP="00DF7B30">
            <w:pPr>
              <w:pStyle w:val="TableParagraph"/>
            </w:pPr>
          </w:p>
        </w:tc>
        <w:tc>
          <w:tcPr>
            <w:tcW w:w="1449" w:type="dxa"/>
            <w:shd w:val="clear" w:color="auto" w:fill="F2F2F2" w:themeFill="background1" w:themeFillShade="F2"/>
          </w:tcPr>
          <w:p w14:paraId="3AC32166" w14:textId="77777777" w:rsidR="00DF7B30" w:rsidRPr="000C5090" w:rsidRDefault="00DF7B30" w:rsidP="00DF7B30">
            <w:pPr>
              <w:pStyle w:val="TableParagraph"/>
            </w:pPr>
          </w:p>
        </w:tc>
      </w:tr>
    </w:tbl>
    <w:p w14:paraId="72AC49DF" w14:textId="77777777" w:rsidR="00DF7B30" w:rsidRPr="000C5090" w:rsidRDefault="00DF7B30" w:rsidP="00DF7B30">
      <w:pPr>
        <w:pStyle w:val="Heading3"/>
      </w:pPr>
      <w:bookmarkStart w:id="284" w:name="6.4.38_Table:_Site"/>
      <w:bookmarkStart w:id="285" w:name="_Toc475705883"/>
      <w:bookmarkStart w:id="286" w:name="_Toc93395528"/>
      <w:bookmarkEnd w:id="284"/>
      <w:r w:rsidRPr="000C5090">
        <w:lastRenderedPageBreak/>
        <w:t>Table: Site</w:t>
      </w:r>
      <w:bookmarkEnd w:id="285"/>
      <w:bookmarkEnd w:id="286"/>
    </w:p>
    <w:p w14:paraId="3B8EDC46" w14:textId="1063A5CF" w:rsidR="009A70B5" w:rsidRPr="000C5090" w:rsidRDefault="009A70B5" w:rsidP="009A70B5">
      <w:pPr>
        <w:pStyle w:val="Caption"/>
      </w:pPr>
      <w:bookmarkStart w:id="287" w:name="_Toc93395654"/>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42</w:t>
      </w:r>
      <w:r w:rsidR="00C61F74" w:rsidRPr="000C5090">
        <w:rPr>
          <w:noProof/>
        </w:rPr>
        <w:fldChar w:fldCharType="end"/>
      </w:r>
      <w:r w:rsidR="00E93078" w:rsidRPr="000C5090">
        <w:t>: Site</w:t>
      </w:r>
      <w:bookmarkEnd w:id="287"/>
    </w:p>
    <w:tbl>
      <w:tblPr>
        <w:tblStyle w:val="DatabaseTable"/>
        <w:tblW w:w="5000" w:type="pct"/>
        <w:tblLayout w:type="fixed"/>
        <w:tblLook w:val="01E0" w:firstRow="1" w:lastRow="1" w:firstColumn="1" w:lastColumn="1" w:noHBand="0" w:noVBand="0"/>
        <w:tblCaption w:val="Table 41:Site"/>
        <w:tblDescription w:val="Table 41:Site"/>
      </w:tblPr>
      <w:tblGrid>
        <w:gridCol w:w="4223"/>
        <w:gridCol w:w="1607"/>
        <w:gridCol w:w="983"/>
        <w:gridCol w:w="1429"/>
        <w:gridCol w:w="1438"/>
      </w:tblGrid>
      <w:tr w:rsidR="00DF7B30" w:rsidRPr="000C5090" w14:paraId="2B349FDA" w14:textId="77777777" w:rsidTr="004C1760">
        <w:trPr>
          <w:cnfStyle w:val="100000000000" w:firstRow="1" w:lastRow="0" w:firstColumn="0" w:lastColumn="0" w:oddVBand="0" w:evenVBand="0" w:oddHBand="0" w:evenHBand="0" w:firstRowFirstColumn="0" w:firstRowLastColumn="0" w:lastRowFirstColumn="0" w:lastRowLastColumn="0"/>
        </w:trPr>
        <w:tc>
          <w:tcPr>
            <w:tcW w:w="4258" w:type="dxa"/>
          </w:tcPr>
          <w:p w14:paraId="569AD623"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D15ECBC" w14:textId="77777777" w:rsidR="00DF7B30" w:rsidRPr="000C5090" w:rsidRDefault="00DF7B30" w:rsidP="00DF7B30">
            <w:pPr>
              <w:pStyle w:val="TableHeaderParagraph"/>
              <w:rPr>
                <w:rFonts w:eastAsia="Times New Roman"/>
                <w:sz w:val="24"/>
                <w:szCs w:val="24"/>
              </w:rPr>
            </w:pPr>
            <w:r w:rsidRPr="000C5090">
              <w:t>Data Type</w:t>
            </w:r>
          </w:p>
        </w:tc>
        <w:tc>
          <w:tcPr>
            <w:tcW w:w="991" w:type="dxa"/>
          </w:tcPr>
          <w:p w14:paraId="1D27B0FB" w14:textId="77777777" w:rsidR="00DF7B30" w:rsidRPr="000C5090" w:rsidRDefault="00DF7B30" w:rsidP="00DF7B30">
            <w:pPr>
              <w:pStyle w:val="TableHeaderParagraph"/>
              <w:rPr>
                <w:rFonts w:eastAsia="Times New Roman"/>
              </w:rPr>
            </w:pPr>
            <w:r w:rsidRPr="000C5090">
              <w:t>Indexed</w:t>
            </w:r>
          </w:p>
        </w:tc>
        <w:tc>
          <w:tcPr>
            <w:tcW w:w="1440" w:type="dxa"/>
          </w:tcPr>
          <w:p w14:paraId="16BD4801"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76801864"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75641C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1CE53AD9" w14:textId="77777777" w:rsidR="00DF7B30" w:rsidRPr="000C5090" w:rsidRDefault="00DF7B30" w:rsidP="00DF7B30">
            <w:pPr>
              <w:pStyle w:val="TableParagraph"/>
            </w:pPr>
            <w:proofErr w:type="spellStart"/>
            <w:r w:rsidRPr="000C5090">
              <w:t>DateActive</w:t>
            </w:r>
            <w:proofErr w:type="spellEnd"/>
          </w:p>
        </w:tc>
        <w:tc>
          <w:tcPr>
            <w:tcW w:w="1620" w:type="dxa"/>
            <w:shd w:val="clear" w:color="auto" w:fill="FFFFFF" w:themeFill="background1"/>
          </w:tcPr>
          <w:p w14:paraId="210F69B4"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FFFFF" w:themeFill="background1"/>
          </w:tcPr>
          <w:p w14:paraId="6756F42E" w14:textId="77777777" w:rsidR="00DF7B30" w:rsidRPr="000C5090" w:rsidRDefault="00DF7B30" w:rsidP="00DF7B30">
            <w:pPr>
              <w:pStyle w:val="TableParagraph"/>
            </w:pPr>
            <w:r w:rsidRPr="000C5090">
              <w:t>No</w:t>
            </w:r>
          </w:p>
        </w:tc>
        <w:tc>
          <w:tcPr>
            <w:tcW w:w="1440" w:type="dxa"/>
            <w:shd w:val="clear" w:color="auto" w:fill="FFFFFF" w:themeFill="background1"/>
          </w:tcPr>
          <w:p w14:paraId="0DE28818" w14:textId="77777777" w:rsidR="00DF7B30" w:rsidRPr="000C5090" w:rsidRDefault="00DF7B30" w:rsidP="00DF7B30">
            <w:pPr>
              <w:pStyle w:val="TableParagraph"/>
            </w:pPr>
            <w:r w:rsidRPr="000C5090">
              <w:t>No</w:t>
            </w:r>
          </w:p>
        </w:tc>
        <w:tc>
          <w:tcPr>
            <w:tcW w:w="1449" w:type="dxa"/>
            <w:shd w:val="clear" w:color="auto" w:fill="FFFFFF" w:themeFill="background1"/>
          </w:tcPr>
          <w:p w14:paraId="468BAC1A" w14:textId="77777777" w:rsidR="00DF7B30" w:rsidRPr="000C5090" w:rsidRDefault="00DF7B30" w:rsidP="00DF7B30">
            <w:pPr>
              <w:pStyle w:val="TableParagraph"/>
            </w:pPr>
            <w:r w:rsidRPr="000C5090">
              <w:t>No</w:t>
            </w:r>
          </w:p>
        </w:tc>
      </w:tr>
      <w:tr w:rsidR="00DF7B30" w:rsidRPr="000C5090" w14:paraId="5D40576B"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4ECF0280" w14:textId="77777777" w:rsidR="00DF7B30" w:rsidRPr="000C5090" w:rsidRDefault="00DF7B30" w:rsidP="00DF7B30">
            <w:pPr>
              <w:pStyle w:val="TableParagraph"/>
            </w:pPr>
            <w:proofErr w:type="spellStart"/>
            <w:r w:rsidRPr="000C5090">
              <w:t>DateInactive</w:t>
            </w:r>
            <w:proofErr w:type="spellEnd"/>
          </w:p>
        </w:tc>
        <w:tc>
          <w:tcPr>
            <w:tcW w:w="1620" w:type="dxa"/>
            <w:shd w:val="clear" w:color="auto" w:fill="F2F2F2" w:themeFill="background1" w:themeFillShade="F2"/>
          </w:tcPr>
          <w:p w14:paraId="769FCE1A" w14:textId="77777777" w:rsidR="00DF7B30" w:rsidRPr="000C5090" w:rsidRDefault="00DF7B30" w:rsidP="00DF7B30">
            <w:pPr>
              <w:pStyle w:val="TableParagraph"/>
            </w:pPr>
            <w:proofErr w:type="spellStart"/>
            <w:r w:rsidRPr="000C5090">
              <w:t>smalldatetime</w:t>
            </w:r>
            <w:proofErr w:type="spellEnd"/>
          </w:p>
        </w:tc>
        <w:tc>
          <w:tcPr>
            <w:tcW w:w="991" w:type="dxa"/>
            <w:shd w:val="clear" w:color="auto" w:fill="F2F2F2" w:themeFill="background1" w:themeFillShade="F2"/>
          </w:tcPr>
          <w:p w14:paraId="6BB2A0F9"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3ED64F18"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3EA50F14" w14:textId="77777777" w:rsidR="00DF7B30" w:rsidRPr="000C5090" w:rsidRDefault="00DF7B30" w:rsidP="00DF7B30">
            <w:pPr>
              <w:pStyle w:val="TableParagraph"/>
            </w:pPr>
            <w:r w:rsidRPr="000C5090">
              <w:t>No</w:t>
            </w:r>
          </w:p>
        </w:tc>
      </w:tr>
      <w:tr w:rsidR="00DF7B30" w:rsidRPr="000C5090" w14:paraId="32639BDA"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E71C001" w14:textId="77777777" w:rsidR="00DF7B30" w:rsidRPr="000C5090" w:rsidRDefault="00DF7B30" w:rsidP="00DF7B30">
            <w:pPr>
              <w:pStyle w:val="TableParagraph"/>
            </w:pPr>
            <w:r w:rsidRPr="000C5090">
              <w:t>DisplayName</w:t>
            </w:r>
          </w:p>
        </w:tc>
        <w:tc>
          <w:tcPr>
            <w:tcW w:w="1620" w:type="dxa"/>
            <w:shd w:val="clear" w:color="auto" w:fill="FFFFFF" w:themeFill="background1"/>
          </w:tcPr>
          <w:p w14:paraId="6CDFF4E0" w14:textId="77777777" w:rsidR="00DF7B30" w:rsidRPr="000C5090" w:rsidRDefault="00DF7B30" w:rsidP="00DF7B30">
            <w:pPr>
              <w:pStyle w:val="TableParagraph"/>
            </w:pPr>
            <w:r w:rsidRPr="000C5090">
              <w:t>varchar(100)</w:t>
            </w:r>
          </w:p>
        </w:tc>
        <w:tc>
          <w:tcPr>
            <w:tcW w:w="991" w:type="dxa"/>
            <w:shd w:val="clear" w:color="auto" w:fill="FFFFFF" w:themeFill="background1"/>
          </w:tcPr>
          <w:p w14:paraId="66C221CB" w14:textId="77777777" w:rsidR="00DF7B30" w:rsidRPr="000C5090" w:rsidRDefault="00DF7B30" w:rsidP="00DF7B30">
            <w:pPr>
              <w:pStyle w:val="TableParagraph"/>
            </w:pPr>
            <w:r w:rsidRPr="000C5090">
              <w:t>No</w:t>
            </w:r>
          </w:p>
        </w:tc>
        <w:tc>
          <w:tcPr>
            <w:tcW w:w="1440" w:type="dxa"/>
            <w:shd w:val="clear" w:color="auto" w:fill="FFFFFF" w:themeFill="background1"/>
          </w:tcPr>
          <w:p w14:paraId="409762A8" w14:textId="77777777" w:rsidR="00DF7B30" w:rsidRPr="000C5090" w:rsidRDefault="00DF7B30" w:rsidP="00DF7B30">
            <w:pPr>
              <w:pStyle w:val="TableParagraph"/>
            </w:pPr>
            <w:r w:rsidRPr="000C5090">
              <w:t>No</w:t>
            </w:r>
          </w:p>
        </w:tc>
        <w:tc>
          <w:tcPr>
            <w:tcW w:w="1449" w:type="dxa"/>
            <w:shd w:val="clear" w:color="auto" w:fill="FFFFFF" w:themeFill="background1"/>
          </w:tcPr>
          <w:p w14:paraId="0AB08ED1" w14:textId="77777777" w:rsidR="00DF7B30" w:rsidRPr="000C5090" w:rsidRDefault="00DF7B30" w:rsidP="00DF7B30">
            <w:pPr>
              <w:pStyle w:val="TableParagraph"/>
            </w:pPr>
            <w:r w:rsidRPr="000C5090">
              <w:t>No</w:t>
            </w:r>
          </w:p>
        </w:tc>
      </w:tr>
      <w:tr w:rsidR="00DF7B30" w:rsidRPr="000C5090" w14:paraId="155D3A04"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325ECF51" w14:textId="77777777" w:rsidR="00DF7B30" w:rsidRPr="000C5090" w:rsidRDefault="00DF7B30" w:rsidP="00DF7B30">
            <w:pPr>
              <w:pStyle w:val="TableParagraph"/>
            </w:pPr>
            <w:r w:rsidRPr="000C5090">
              <w:t>Name of the displayed Site name</w:t>
            </w:r>
          </w:p>
        </w:tc>
        <w:tc>
          <w:tcPr>
            <w:tcW w:w="1620" w:type="dxa"/>
            <w:shd w:val="clear" w:color="auto" w:fill="F2F2F2" w:themeFill="background1" w:themeFillShade="F2"/>
          </w:tcPr>
          <w:p w14:paraId="7A441716" w14:textId="77777777" w:rsidR="00DF7B30" w:rsidRPr="000C5090" w:rsidRDefault="00DF7B30" w:rsidP="00DF7B30">
            <w:pPr>
              <w:pStyle w:val="TableParagraph"/>
            </w:pPr>
          </w:p>
        </w:tc>
        <w:tc>
          <w:tcPr>
            <w:tcW w:w="991" w:type="dxa"/>
            <w:shd w:val="clear" w:color="auto" w:fill="F2F2F2" w:themeFill="background1" w:themeFillShade="F2"/>
          </w:tcPr>
          <w:p w14:paraId="21369DD5" w14:textId="77777777" w:rsidR="00DF7B30" w:rsidRPr="000C5090" w:rsidRDefault="00DF7B30" w:rsidP="00DF7B30">
            <w:pPr>
              <w:pStyle w:val="TableParagraph"/>
            </w:pPr>
          </w:p>
        </w:tc>
        <w:tc>
          <w:tcPr>
            <w:tcW w:w="1440" w:type="dxa"/>
            <w:shd w:val="clear" w:color="auto" w:fill="F2F2F2" w:themeFill="background1" w:themeFillShade="F2"/>
          </w:tcPr>
          <w:p w14:paraId="4751AB27" w14:textId="77777777" w:rsidR="00DF7B30" w:rsidRPr="000C5090" w:rsidRDefault="00DF7B30" w:rsidP="00DF7B30">
            <w:pPr>
              <w:pStyle w:val="TableParagraph"/>
            </w:pPr>
          </w:p>
        </w:tc>
        <w:tc>
          <w:tcPr>
            <w:tcW w:w="1449" w:type="dxa"/>
            <w:shd w:val="clear" w:color="auto" w:fill="F2F2F2" w:themeFill="background1" w:themeFillShade="F2"/>
          </w:tcPr>
          <w:p w14:paraId="231FC88B" w14:textId="77777777" w:rsidR="00DF7B30" w:rsidRPr="000C5090" w:rsidRDefault="00DF7B30" w:rsidP="00DF7B30">
            <w:pPr>
              <w:pStyle w:val="TableParagraph"/>
            </w:pPr>
          </w:p>
        </w:tc>
      </w:tr>
      <w:tr w:rsidR="00DF7B30" w:rsidRPr="000C5090" w14:paraId="3E237C21"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48763CD" w14:textId="77777777" w:rsidR="00DF7B30" w:rsidRPr="000C5090" w:rsidRDefault="00DF7B30" w:rsidP="00DF7B30">
            <w:pPr>
              <w:pStyle w:val="TableParagraph"/>
            </w:pPr>
            <w:proofErr w:type="spellStart"/>
            <w:r w:rsidRPr="000C5090">
              <w:t>FaciltyName</w:t>
            </w:r>
            <w:proofErr w:type="spellEnd"/>
          </w:p>
        </w:tc>
        <w:tc>
          <w:tcPr>
            <w:tcW w:w="1620" w:type="dxa"/>
            <w:shd w:val="clear" w:color="auto" w:fill="FFFFFF" w:themeFill="background1"/>
          </w:tcPr>
          <w:p w14:paraId="490C79BA" w14:textId="77777777" w:rsidR="00DF7B30" w:rsidRPr="000C5090" w:rsidRDefault="00DF7B30" w:rsidP="00DF7B30">
            <w:pPr>
              <w:pStyle w:val="TableParagraph"/>
            </w:pPr>
            <w:r w:rsidRPr="000C5090">
              <w:t>varchar(200)</w:t>
            </w:r>
          </w:p>
        </w:tc>
        <w:tc>
          <w:tcPr>
            <w:tcW w:w="991" w:type="dxa"/>
            <w:shd w:val="clear" w:color="auto" w:fill="FFFFFF" w:themeFill="background1"/>
          </w:tcPr>
          <w:p w14:paraId="7EA6AEA1" w14:textId="77777777" w:rsidR="00DF7B30" w:rsidRPr="000C5090" w:rsidRDefault="00DF7B30" w:rsidP="00DF7B30">
            <w:pPr>
              <w:pStyle w:val="TableParagraph"/>
            </w:pPr>
            <w:r w:rsidRPr="000C5090">
              <w:t>No</w:t>
            </w:r>
          </w:p>
        </w:tc>
        <w:tc>
          <w:tcPr>
            <w:tcW w:w="1440" w:type="dxa"/>
            <w:shd w:val="clear" w:color="auto" w:fill="FFFFFF" w:themeFill="background1"/>
          </w:tcPr>
          <w:p w14:paraId="5B86636D" w14:textId="77777777" w:rsidR="00DF7B30" w:rsidRPr="000C5090" w:rsidRDefault="00DF7B30" w:rsidP="00DF7B30">
            <w:pPr>
              <w:pStyle w:val="TableParagraph"/>
            </w:pPr>
            <w:r w:rsidRPr="000C5090">
              <w:t>No</w:t>
            </w:r>
          </w:p>
        </w:tc>
        <w:tc>
          <w:tcPr>
            <w:tcW w:w="1449" w:type="dxa"/>
            <w:shd w:val="clear" w:color="auto" w:fill="FFFFFF" w:themeFill="background1"/>
          </w:tcPr>
          <w:p w14:paraId="4DA14010" w14:textId="77777777" w:rsidR="00DF7B30" w:rsidRPr="000C5090" w:rsidRDefault="00DF7B30" w:rsidP="00DF7B30">
            <w:pPr>
              <w:pStyle w:val="TableParagraph"/>
            </w:pPr>
            <w:r w:rsidRPr="000C5090">
              <w:t>No</w:t>
            </w:r>
          </w:p>
        </w:tc>
      </w:tr>
      <w:tr w:rsidR="00DF7B30" w:rsidRPr="000C5090" w14:paraId="688E88B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725DE16A" w14:textId="77777777" w:rsidR="00DF7B30" w:rsidRPr="000C5090" w:rsidRDefault="00DF7B30" w:rsidP="00DF7B30">
            <w:pPr>
              <w:pStyle w:val="TableParagraph"/>
            </w:pPr>
            <w:r w:rsidRPr="000C5090">
              <w:t>Name of a Site Facility</w:t>
            </w:r>
          </w:p>
        </w:tc>
        <w:tc>
          <w:tcPr>
            <w:tcW w:w="1620" w:type="dxa"/>
            <w:shd w:val="clear" w:color="auto" w:fill="F2F2F2" w:themeFill="background1" w:themeFillShade="F2"/>
          </w:tcPr>
          <w:p w14:paraId="169DA123" w14:textId="77777777" w:rsidR="00DF7B30" w:rsidRPr="000C5090" w:rsidRDefault="00DF7B30" w:rsidP="00DF7B30">
            <w:pPr>
              <w:pStyle w:val="TableParagraph"/>
            </w:pPr>
          </w:p>
        </w:tc>
        <w:tc>
          <w:tcPr>
            <w:tcW w:w="991" w:type="dxa"/>
            <w:shd w:val="clear" w:color="auto" w:fill="F2F2F2" w:themeFill="background1" w:themeFillShade="F2"/>
          </w:tcPr>
          <w:p w14:paraId="383B787C" w14:textId="77777777" w:rsidR="00DF7B30" w:rsidRPr="000C5090" w:rsidRDefault="00DF7B30" w:rsidP="00DF7B30">
            <w:pPr>
              <w:pStyle w:val="TableParagraph"/>
            </w:pPr>
          </w:p>
        </w:tc>
        <w:tc>
          <w:tcPr>
            <w:tcW w:w="1440" w:type="dxa"/>
            <w:shd w:val="clear" w:color="auto" w:fill="F2F2F2" w:themeFill="background1" w:themeFillShade="F2"/>
          </w:tcPr>
          <w:p w14:paraId="5C89EC6F" w14:textId="77777777" w:rsidR="00DF7B30" w:rsidRPr="000C5090" w:rsidRDefault="00DF7B30" w:rsidP="00DF7B30">
            <w:pPr>
              <w:pStyle w:val="TableParagraph"/>
            </w:pPr>
          </w:p>
        </w:tc>
        <w:tc>
          <w:tcPr>
            <w:tcW w:w="1449" w:type="dxa"/>
            <w:shd w:val="clear" w:color="auto" w:fill="F2F2F2" w:themeFill="background1" w:themeFillShade="F2"/>
          </w:tcPr>
          <w:p w14:paraId="324051CA" w14:textId="77777777" w:rsidR="00DF7B30" w:rsidRPr="000C5090" w:rsidRDefault="00DF7B30" w:rsidP="00DF7B30">
            <w:pPr>
              <w:pStyle w:val="TableParagraph"/>
            </w:pPr>
          </w:p>
        </w:tc>
      </w:tr>
      <w:tr w:rsidR="00DF7B30" w:rsidRPr="000C5090" w14:paraId="607AC28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3F1F1E75" w14:textId="77777777" w:rsidR="00DF7B30" w:rsidRPr="000C5090" w:rsidRDefault="00DF7B30" w:rsidP="00DF7B30">
            <w:pPr>
              <w:pStyle w:val="TableParagraph"/>
            </w:pPr>
            <w:r w:rsidRPr="000C5090">
              <w:t>Inactive</w:t>
            </w:r>
          </w:p>
        </w:tc>
        <w:tc>
          <w:tcPr>
            <w:tcW w:w="1620" w:type="dxa"/>
            <w:shd w:val="clear" w:color="auto" w:fill="FFFFFF" w:themeFill="background1"/>
          </w:tcPr>
          <w:p w14:paraId="27E049C5" w14:textId="77777777" w:rsidR="00DF7B30" w:rsidRPr="000C5090" w:rsidRDefault="00DF7B30" w:rsidP="00DF7B30">
            <w:pPr>
              <w:pStyle w:val="TableParagraph"/>
            </w:pPr>
            <w:r w:rsidRPr="000C5090">
              <w:t>bit</w:t>
            </w:r>
          </w:p>
        </w:tc>
        <w:tc>
          <w:tcPr>
            <w:tcW w:w="991" w:type="dxa"/>
            <w:shd w:val="clear" w:color="auto" w:fill="FFFFFF" w:themeFill="background1"/>
          </w:tcPr>
          <w:p w14:paraId="627AC72E" w14:textId="77777777" w:rsidR="00DF7B30" w:rsidRPr="000C5090" w:rsidRDefault="00DF7B30" w:rsidP="00DF7B30">
            <w:pPr>
              <w:pStyle w:val="TableParagraph"/>
            </w:pPr>
            <w:r w:rsidRPr="000C5090">
              <w:t>No</w:t>
            </w:r>
          </w:p>
        </w:tc>
        <w:tc>
          <w:tcPr>
            <w:tcW w:w="1440" w:type="dxa"/>
            <w:shd w:val="clear" w:color="auto" w:fill="FFFFFF" w:themeFill="background1"/>
          </w:tcPr>
          <w:p w14:paraId="1B382DE5" w14:textId="77777777" w:rsidR="00DF7B30" w:rsidRPr="000C5090" w:rsidRDefault="00DF7B30" w:rsidP="00DF7B30">
            <w:pPr>
              <w:pStyle w:val="TableParagraph"/>
            </w:pPr>
            <w:r w:rsidRPr="000C5090">
              <w:t>No</w:t>
            </w:r>
          </w:p>
        </w:tc>
        <w:tc>
          <w:tcPr>
            <w:tcW w:w="1449" w:type="dxa"/>
            <w:shd w:val="clear" w:color="auto" w:fill="FFFFFF" w:themeFill="background1"/>
          </w:tcPr>
          <w:p w14:paraId="5545592C" w14:textId="77777777" w:rsidR="00DF7B30" w:rsidRPr="000C5090" w:rsidRDefault="00DF7B30" w:rsidP="00DF7B30">
            <w:pPr>
              <w:pStyle w:val="TableParagraph"/>
            </w:pPr>
            <w:r w:rsidRPr="000C5090">
              <w:t>No</w:t>
            </w:r>
          </w:p>
        </w:tc>
      </w:tr>
      <w:tr w:rsidR="00DF7B30" w:rsidRPr="000C5090" w14:paraId="615C1A0C"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08685B2"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shd w:val="clear" w:color="auto" w:fill="F2F2F2" w:themeFill="background1" w:themeFillShade="F2"/>
          </w:tcPr>
          <w:p w14:paraId="23C3DBC7" w14:textId="77777777" w:rsidR="00DF7B30" w:rsidRPr="000C5090" w:rsidRDefault="00DF7B30" w:rsidP="00DF7B30">
            <w:pPr>
              <w:pStyle w:val="TableParagraph"/>
            </w:pPr>
          </w:p>
        </w:tc>
        <w:tc>
          <w:tcPr>
            <w:tcW w:w="991" w:type="dxa"/>
            <w:shd w:val="clear" w:color="auto" w:fill="F2F2F2" w:themeFill="background1" w:themeFillShade="F2"/>
          </w:tcPr>
          <w:p w14:paraId="2BD31A2A" w14:textId="77777777" w:rsidR="00DF7B30" w:rsidRPr="000C5090" w:rsidRDefault="00DF7B30" w:rsidP="00DF7B30">
            <w:pPr>
              <w:pStyle w:val="TableParagraph"/>
            </w:pPr>
          </w:p>
        </w:tc>
        <w:tc>
          <w:tcPr>
            <w:tcW w:w="1440" w:type="dxa"/>
            <w:shd w:val="clear" w:color="auto" w:fill="F2F2F2" w:themeFill="background1" w:themeFillShade="F2"/>
          </w:tcPr>
          <w:p w14:paraId="5C9F91ED" w14:textId="77777777" w:rsidR="00DF7B30" w:rsidRPr="000C5090" w:rsidRDefault="00DF7B30" w:rsidP="00DF7B30">
            <w:pPr>
              <w:pStyle w:val="TableParagraph"/>
            </w:pPr>
          </w:p>
        </w:tc>
        <w:tc>
          <w:tcPr>
            <w:tcW w:w="1449" w:type="dxa"/>
            <w:shd w:val="clear" w:color="auto" w:fill="F2F2F2" w:themeFill="background1" w:themeFillShade="F2"/>
          </w:tcPr>
          <w:p w14:paraId="70AE14AD" w14:textId="77777777" w:rsidR="00DF7B30" w:rsidRPr="000C5090" w:rsidRDefault="00DF7B30" w:rsidP="00DF7B30">
            <w:pPr>
              <w:pStyle w:val="TableParagraph"/>
            </w:pPr>
          </w:p>
        </w:tc>
      </w:tr>
      <w:tr w:rsidR="00DF7B30" w:rsidRPr="000C5090" w14:paraId="41D35CFD"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25601919" w14:textId="77777777" w:rsidR="00DF7B30" w:rsidRPr="000C5090" w:rsidRDefault="00DF7B30" w:rsidP="00DF7B30">
            <w:pPr>
              <w:pStyle w:val="TableParagraph"/>
            </w:pPr>
            <w:r w:rsidRPr="000C5090">
              <w:t>Moniker</w:t>
            </w:r>
          </w:p>
        </w:tc>
        <w:tc>
          <w:tcPr>
            <w:tcW w:w="1620" w:type="dxa"/>
            <w:shd w:val="clear" w:color="auto" w:fill="FFFFFF" w:themeFill="background1"/>
          </w:tcPr>
          <w:p w14:paraId="72AFACA5" w14:textId="77777777" w:rsidR="00DF7B30" w:rsidRPr="000C5090" w:rsidRDefault="00DF7B30" w:rsidP="00DF7B30">
            <w:pPr>
              <w:pStyle w:val="TableParagraph"/>
            </w:pPr>
            <w:r w:rsidRPr="000C5090">
              <w:t>varchar(10)</w:t>
            </w:r>
          </w:p>
        </w:tc>
        <w:tc>
          <w:tcPr>
            <w:tcW w:w="991" w:type="dxa"/>
            <w:shd w:val="clear" w:color="auto" w:fill="FFFFFF" w:themeFill="background1"/>
          </w:tcPr>
          <w:p w14:paraId="587F2A9B" w14:textId="77777777" w:rsidR="00DF7B30" w:rsidRPr="000C5090" w:rsidRDefault="00DF7B30" w:rsidP="00DF7B30">
            <w:pPr>
              <w:pStyle w:val="TableParagraph"/>
            </w:pPr>
            <w:r w:rsidRPr="000C5090">
              <w:t>Yes</w:t>
            </w:r>
          </w:p>
        </w:tc>
        <w:tc>
          <w:tcPr>
            <w:tcW w:w="1440" w:type="dxa"/>
            <w:shd w:val="clear" w:color="auto" w:fill="FFFFFF" w:themeFill="background1"/>
          </w:tcPr>
          <w:p w14:paraId="21924F1B" w14:textId="77777777" w:rsidR="00DF7B30" w:rsidRPr="000C5090" w:rsidRDefault="00DF7B30" w:rsidP="00DF7B30">
            <w:pPr>
              <w:pStyle w:val="TableParagraph"/>
            </w:pPr>
            <w:r w:rsidRPr="000C5090">
              <w:t>No</w:t>
            </w:r>
          </w:p>
        </w:tc>
        <w:tc>
          <w:tcPr>
            <w:tcW w:w="1449" w:type="dxa"/>
            <w:shd w:val="clear" w:color="auto" w:fill="FFFFFF" w:themeFill="background1"/>
          </w:tcPr>
          <w:p w14:paraId="04F18DA3" w14:textId="77777777" w:rsidR="00DF7B30" w:rsidRPr="000C5090" w:rsidRDefault="00DF7B30" w:rsidP="00DF7B30">
            <w:pPr>
              <w:pStyle w:val="TableParagraph"/>
            </w:pPr>
            <w:r w:rsidRPr="000C5090">
              <w:t>No</w:t>
            </w:r>
          </w:p>
        </w:tc>
      </w:tr>
      <w:tr w:rsidR="00DF7B30" w:rsidRPr="000C5090" w14:paraId="06DFC01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125E08C" w14:textId="77777777" w:rsidR="00DF7B30" w:rsidRPr="000C5090" w:rsidRDefault="00DF7B30" w:rsidP="00DF7B30">
            <w:pPr>
              <w:pStyle w:val="TableParagraph"/>
            </w:pPr>
            <w:r w:rsidRPr="000C5090">
              <w:t>Offset</w:t>
            </w:r>
          </w:p>
        </w:tc>
        <w:tc>
          <w:tcPr>
            <w:tcW w:w="1620" w:type="dxa"/>
            <w:shd w:val="clear" w:color="auto" w:fill="F2F2F2" w:themeFill="background1" w:themeFillShade="F2"/>
          </w:tcPr>
          <w:p w14:paraId="752403D8"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2F2F2" w:themeFill="background1" w:themeFillShade="F2"/>
          </w:tcPr>
          <w:p w14:paraId="01B45D06"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7F6163DA"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564096A3" w14:textId="77777777" w:rsidR="00DF7B30" w:rsidRPr="000C5090" w:rsidRDefault="00DF7B30" w:rsidP="00DF7B30">
            <w:pPr>
              <w:pStyle w:val="TableParagraph"/>
            </w:pPr>
            <w:r w:rsidRPr="000C5090">
              <w:t>No</w:t>
            </w:r>
          </w:p>
        </w:tc>
      </w:tr>
      <w:tr w:rsidR="00DF7B30" w:rsidRPr="000C5090" w14:paraId="551863A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31014A1" w14:textId="77777777" w:rsidR="00DF7B30" w:rsidRPr="000C5090" w:rsidRDefault="00DF7B30" w:rsidP="00DF7B30">
            <w:pPr>
              <w:pStyle w:val="TableParagraph"/>
            </w:pPr>
            <w:proofErr w:type="spellStart"/>
            <w:r w:rsidRPr="000C5090">
              <w:t>SiteCode</w:t>
            </w:r>
            <w:proofErr w:type="spellEnd"/>
          </w:p>
        </w:tc>
        <w:tc>
          <w:tcPr>
            <w:tcW w:w="1620" w:type="dxa"/>
            <w:shd w:val="clear" w:color="auto" w:fill="FFFFFF" w:themeFill="background1"/>
          </w:tcPr>
          <w:p w14:paraId="7AF443B8" w14:textId="77777777" w:rsidR="00DF7B30" w:rsidRPr="000C5090" w:rsidRDefault="00DF7B30" w:rsidP="00DF7B30">
            <w:pPr>
              <w:pStyle w:val="TableParagraph"/>
            </w:pPr>
            <w:r w:rsidRPr="000C5090">
              <w:t>varchar(10)</w:t>
            </w:r>
          </w:p>
        </w:tc>
        <w:tc>
          <w:tcPr>
            <w:tcW w:w="991" w:type="dxa"/>
            <w:shd w:val="clear" w:color="auto" w:fill="FFFFFF" w:themeFill="background1"/>
          </w:tcPr>
          <w:p w14:paraId="07D6E4E1" w14:textId="77777777" w:rsidR="00DF7B30" w:rsidRPr="000C5090" w:rsidRDefault="00DF7B30" w:rsidP="00DF7B30">
            <w:pPr>
              <w:pStyle w:val="TableParagraph"/>
            </w:pPr>
            <w:r w:rsidRPr="000C5090">
              <w:t>Yes</w:t>
            </w:r>
          </w:p>
        </w:tc>
        <w:tc>
          <w:tcPr>
            <w:tcW w:w="1440" w:type="dxa"/>
            <w:shd w:val="clear" w:color="auto" w:fill="FFFFFF" w:themeFill="background1"/>
          </w:tcPr>
          <w:p w14:paraId="5A17491A" w14:textId="77777777" w:rsidR="00DF7B30" w:rsidRPr="000C5090" w:rsidRDefault="00DF7B30" w:rsidP="00DF7B30">
            <w:pPr>
              <w:pStyle w:val="TableParagraph"/>
            </w:pPr>
            <w:r w:rsidRPr="000C5090">
              <w:t>No</w:t>
            </w:r>
          </w:p>
        </w:tc>
        <w:tc>
          <w:tcPr>
            <w:tcW w:w="1449" w:type="dxa"/>
            <w:shd w:val="clear" w:color="auto" w:fill="FFFFFF" w:themeFill="background1"/>
          </w:tcPr>
          <w:p w14:paraId="4A5C6195" w14:textId="77777777" w:rsidR="00DF7B30" w:rsidRPr="000C5090" w:rsidRDefault="00DF7B30" w:rsidP="00DF7B30">
            <w:pPr>
              <w:pStyle w:val="TableParagraph"/>
            </w:pPr>
            <w:r w:rsidRPr="000C5090">
              <w:t>No</w:t>
            </w:r>
          </w:p>
        </w:tc>
      </w:tr>
      <w:tr w:rsidR="00DF7B30" w:rsidRPr="000C5090" w14:paraId="67056B5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3B2CA71" w14:textId="77777777" w:rsidR="00DF7B30" w:rsidRPr="000C5090" w:rsidRDefault="00DF7B30" w:rsidP="00DF7B30">
            <w:pPr>
              <w:pStyle w:val="TableParagraph"/>
            </w:pPr>
            <w:r w:rsidRPr="000C5090">
              <w:t>Identification code for a site</w:t>
            </w:r>
          </w:p>
        </w:tc>
        <w:tc>
          <w:tcPr>
            <w:tcW w:w="1620" w:type="dxa"/>
            <w:shd w:val="clear" w:color="auto" w:fill="F2F2F2" w:themeFill="background1" w:themeFillShade="F2"/>
          </w:tcPr>
          <w:p w14:paraId="1D0D184F" w14:textId="77777777" w:rsidR="00DF7B30" w:rsidRPr="000C5090" w:rsidRDefault="00DF7B30" w:rsidP="00DF7B30">
            <w:pPr>
              <w:pStyle w:val="TableParagraph"/>
            </w:pPr>
          </w:p>
        </w:tc>
        <w:tc>
          <w:tcPr>
            <w:tcW w:w="991" w:type="dxa"/>
            <w:shd w:val="clear" w:color="auto" w:fill="F2F2F2" w:themeFill="background1" w:themeFillShade="F2"/>
          </w:tcPr>
          <w:p w14:paraId="1A6A5E93" w14:textId="77777777" w:rsidR="00DF7B30" w:rsidRPr="000C5090" w:rsidRDefault="00DF7B30" w:rsidP="00DF7B30">
            <w:pPr>
              <w:pStyle w:val="TableParagraph"/>
            </w:pPr>
          </w:p>
        </w:tc>
        <w:tc>
          <w:tcPr>
            <w:tcW w:w="1440" w:type="dxa"/>
            <w:shd w:val="clear" w:color="auto" w:fill="F2F2F2" w:themeFill="background1" w:themeFillShade="F2"/>
          </w:tcPr>
          <w:p w14:paraId="7DBAF900" w14:textId="77777777" w:rsidR="00DF7B30" w:rsidRPr="000C5090" w:rsidRDefault="00DF7B30" w:rsidP="00DF7B30">
            <w:pPr>
              <w:pStyle w:val="TableParagraph"/>
            </w:pPr>
          </w:p>
        </w:tc>
        <w:tc>
          <w:tcPr>
            <w:tcW w:w="1449" w:type="dxa"/>
            <w:shd w:val="clear" w:color="auto" w:fill="F2F2F2" w:themeFill="background1" w:themeFillShade="F2"/>
          </w:tcPr>
          <w:p w14:paraId="08EF7FC5" w14:textId="77777777" w:rsidR="00DF7B30" w:rsidRPr="000C5090" w:rsidRDefault="00DF7B30" w:rsidP="00DF7B30">
            <w:pPr>
              <w:pStyle w:val="TableParagraph"/>
            </w:pPr>
          </w:p>
        </w:tc>
      </w:tr>
      <w:tr w:rsidR="00DF7B30" w:rsidRPr="000C5090" w14:paraId="406214D4"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5F34949" w14:textId="77777777" w:rsidR="00DF7B30" w:rsidRPr="000C5090" w:rsidRDefault="00DF7B30" w:rsidP="00DF7B30">
            <w:pPr>
              <w:pStyle w:val="TableParagraph"/>
            </w:pPr>
            <w:proofErr w:type="spellStart"/>
            <w:r w:rsidRPr="000C5090">
              <w:t>SiteID</w:t>
            </w:r>
            <w:proofErr w:type="spellEnd"/>
          </w:p>
        </w:tc>
        <w:tc>
          <w:tcPr>
            <w:tcW w:w="1620" w:type="dxa"/>
            <w:shd w:val="clear" w:color="auto" w:fill="FFFFFF" w:themeFill="background1"/>
          </w:tcPr>
          <w:p w14:paraId="714F5234" w14:textId="77777777" w:rsidR="00DF7B30" w:rsidRPr="000C5090" w:rsidRDefault="00DF7B30" w:rsidP="00DF7B30">
            <w:pPr>
              <w:pStyle w:val="TableParagraph"/>
            </w:pPr>
            <w:proofErr w:type="spellStart"/>
            <w:r w:rsidRPr="000C5090">
              <w:t>smallint</w:t>
            </w:r>
            <w:proofErr w:type="spellEnd"/>
          </w:p>
        </w:tc>
        <w:tc>
          <w:tcPr>
            <w:tcW w:w="991" w:type="dxa"/>
            <w:shd w:val="clear" w:color="auto" w:fill="FFFFFF" w:themeFill="background1"/>
          </w:tcPr>
          <w:p w14:paraId="0B11892F" w14:textId="77777777" w:rsidR="00DF7B30" w:rsidRPr="000C5090" w:rsidRDefault="00DF7B30" w:rsidP="00DF7B30">
            <w:pPr>
              <w:pStyle w:val="TableParagraph"/>
            </w:pPr>
            <w:r w:rsidRPr="000C5090">
              <w:t>Yes</w:t>
            </w:r>
          </w:p>
        </w:tc>
        <w:tc>
          <w:tcPr>
            <w:tcW w:w="1440" w:type="dxa"/>
            <w:shd w:val="clear" w:color="auto" w:fill="FFFFFF" w:themeFill="background1"/>
          </w:tcPr>
          <w:p w14:paraId="3AC87FF4" w14:textId="77777777" w:rsidR="00DF7B30" w:rsidRPr="000C5090" w:rsidRDefault="00DF7B30" w:rsidP="00DF7B30">
            <w:pPr>
              <w:pStyle w:val="TableParagraph"/>
            </w:pPr>
            <w:r w:rsidRPr="000C5090">
              <w:t>Yes</w:t>
            </w:r>
          </w:p>
        </w:tc>
        <w:tc>
          <w:tcPr>
            <w:tcW w:w="1449" w:type="dxa"/>
            <w:shd w:val="clear" w:color="auto" w:fill="FFFFFF" w:themeFill="background1"/>
          </w:tcPr>
          <w:p w14:paraId="38E1901A" w14:textId="77777777" w:rsidR="00DF7B30" w:rsidRPr="000C5090" w:rsidRDefault="00DF7B30" w:rsidP="00DF7B30">
            <w:pPr>
              <w:pStyle w:val="TableParagraph"/>
            </w:pPr>
            <w:r w:rsidRPr="000C5090">
              <w:t>No</w:t>
            </w:r>
          </w:p>
        </w:tc>
      </w:tr>
      <w:tr w:rsidR="00DF7B30" w:rsidRPr="000C5090" w14:paraId="2F4B35BD"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0DC5EBA0" w14:textId="77777777" w:rsidR="00DF7B30" w:rsidRPr="000C5090" w:rsidRDefault="00DF7B30" w:rsidP="00DF7B30">
            <w:pPr>
              <w:pStyle w:val="TableParagraph"/>
            </w:pPr>
            <w:r w:rsidRPr="000C5090">
              <w:t>Identification number for a Site</w:t>
            </w:r>
          </w:p>
        </w:tc>
        <w:tc>
          <w:tcPr>
            <w:tcW w:w="1620" w:type="dxa"/>
            <w:shd w:val="clear" w:color="auto" w:fill="F2F2F2" w:themeFill="background1" w:themeFillShade="F2"/>
          </w:tcPr>
          <w:p w14:paraId="7CED0E19" w14:textId="77777777" w:rsidR="00DF7B30" w:rsidRPr="000C5090" w:rsidRDefault="00DF7B30" w:rsidP="00DF7B30">
            <w:pPr>
              <w:pStyle w:val="TableParagraph"/>
            </w:pPr>
          </w:p>
        </w:tc>
        <w:tc>
          <w:tcPr>
            <w:tcW w:w="991" w:type="dxa"/>
            <w:shd w:val="clear" w:color="auto" w:fill="F2F2F2" w:themeFill="background1" w:themeFillShade="F2"/>
          </w:tcPr>
          <w:p w14:paraId="2D42BF08" w14:textId="77777777" w:rsidR="00DF7B30" w:rsidRPr="000C5090" w:rsidRDefault="00DF7B30" w:rsidP="00DF7B30">
            <w:pPr>
              <w:pStyle w:val="TableParagraph"/>
            </w:pPr>
          </w:p>
        </w:tc>
        <w:tc>
          <w:tcPr>
            <w:tcW w:w="1440" w:type="dxa"/>
            <w:shd w:val="clear" w:color="auto" w:fill="F2F2F2" w:themeFill="background1" w:themeFillShade="F2"/>
          </w:tcPr>
          <w:p w14:paraId="74A769C0" w14:textId="77777777" w:rsidR="00DF7B30" w:rsidRPr="000C5090" w:rsidRDefault="00DF7B30" w:rsidP="00DF7B30">
            <w:pPr>
              <w:pStyle w:val="TableParagraph"/>
            </w:pPr>
          </w:p>
        </w:tc>
        <w:tc>
          <w:tcPr>
            <w:tcW w:w="1449" w:type="dxa"/>
            <w:shd w:val="clear" w:color="auto" w:fill="F2F2F2" w:themeFill="background1" w:themeFillShade="F2"/>
          </w:tcPr>
          <w:p w14:paraId="5590CE67" w14:textId="77777777" w:rsidR="00DF7B30" w:rsidRPr="000C5090" w:rsidRDefault="00DF7B30" w:rsidP="00DF7B30">
            <w:pPr>
              <w:pStyle w:val="TableParagraph"/>
            </w:pPr>
          </w:p>
        </w:tc>
      </w:tr>
      <w:tr w:rsidR="00DF7B30" w:rsidRPr="000C5090" w14:paraId="6876344E"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735951D9" w14:textId="77777777" w:rsidR="00DF7B30" w:rsidRPr="000C5090" w:rsidRDefault="00DF7B30" w:rsidP="00DF7B30">
            <w:pPr>
              <w:pStyle w:val="TableParagraph"/>
            </w:pPr>
            <w:proofErr w:type="spellStart"/>
            <w:r w:rsidRPr="000C5090">
              <w:t>SiteName</w:t>
            </w:r>
            <w:proofErr w:type="spellEnd"/>
          </w:p>
        </w:tc>
        <w:tc>
          <w:tcPr>
            <w:tcW w:w="1620" w:type="dxa"/>
            <w:shd w:val="clear" w:color="auto" w:fill="FFFFFF" w:themeFill="background1"/>
          </w:tcPr>
          <w:p w14:paraId="44A5E8E5" w14:textId="77777777" w:rsidR="00DF7B30" w:rsidRPr="000C5090" w:rsidRDefault="00DF7B30" w:rsidP="00DF7B30">
            <w:pPr>
              <w:pStyle w:val="TableParagraph"/>
            </w:pPr>
            <w:r w:rsidRPr="000C5090">
              <w:t>varchar(100)</w:t>
            </w:r>
          </w:p>
        </w:tc>
        <w:tc>
          <w:tcPr>
            <w:tcW w:w="991" w:type="dxa"/>
            <w:shd w:val="clear" w:color="auto" w:fill="FFFFFF" w:themeFill="background1"/>
          </w:tcPr>
          <w:p w14:paraId="2BE464CC" w14:textId="77777777" w:rsidR="00DF7B30" w:rsidRPr="000C5090" w:rsidRDefault="00DF7B30" w:rsidP="00DF7B30">
            <w:pPr>
              <w:pStyle w:val="TableParagraph"/>
            </w:pPr>
            <w:r w:rsidRPr="000C5090">
              <w:t>Yes</w:t>
            </w:r>
          </w:p>
        </w:tc>
        <w:tc>
          <w:tcPr>
            <w:tcW w:w="1440" w:type="dxa"/>
            <w:shd w:val="clear" w:color="auto" w:fill="FFFFFF" w:themeFill="background1"/>
          </w:tcPr>
          <w:p w14:paraId="73FBA426" w14:textId="77777777" w:rsidR="00DF7B30" w:rsidRPr="000C5090" w:rsidRDefault="00DF7B30" w:rsidP="00DF7B30">
            <w:pPr>
              <w:pStyle w:val="TableParagraph"/>
            </w:pPr>
            <w:r w:rsidRPr="000C5090">
              <w:t>No</w:t>
            </w:r>
          </w:p>
        </w:tc>
        <w:tc>
          <w:tcPr>
            <w:tcW w:w="1449" w:type="dxa"/>
            <w:shd w:val="clear" w:color="auto" w:fill="FFFFFF" w:themeFill="background1"/>
          </w:tcPr>
          <w:p w14:paraId="17D52EEF" w14:textId="77777777" w:rsidR="00DF7B30" w:rsidRPr="000C5090" w:rsidRDefault="00DF7B30" w:rsidP="00DF7B30">
            <w:pPr>
              <w:pStyle w:val="TableParagraph"/>
            </w:pPr>
            <w:r w:rsidRPr="000C5090">
              <w:t>No</w:t>
            </w:r>
          </w:p>
        </w:tc>
      </w:tr>
      <w:tr w:rsidR="00DF7B30" w:rsidRPr="000C5090" w14:paraId="1E423D69"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19C177FE" w14:textId="77777777" w:rsidR="00DF7B30" w:rsidRPr="000C5090" w:rsidRDefault="00DF7B30" w:rsidP="00DF7B30">
            <w:pPr>
              <w:pStyle w:val="TableParagraph"/>
            </w:pPr>
            <w:r w:rsidRPr="000C5090">
              <w:t>Name of a Site name</w:t>
            </w:r>
          </w:p>
        </w:tc>
        <w:tc>
          <w:tcPr>
            <w:tcW w:w="1620" w:type="dxa"/>
            <w:shd w:val="clear" w:color="auto" w:fill="F2F2F2" w:themeFill="background1" w:themeFillShade="F2"/>
          </w:tcPr>
          <w:p w14:paraId="2E251514" w14:textId="77777777" w:rsidR="00DF7B30" w:rsidRPr="000C5090" w:rsidRDefault="00DF7B30" w:rsidP="00DF7B30">
            <w:pPr>
              <w:pStyle w:val="TableParagraph"/>
            </w:pPr>
          </w:p>
        </w:tc>
        <w:tc>
          <w:tcPr>
            <w:tcW w:w="991" w:type="dxa"/>
            <w:shd w:val="clear" w:color="auto" w:fill="F2F2F2" w:themeFill="background1" w:themeFillShade="F2"/>
          </w:tcPr>
          <w:p w14:paraId="5FA676E2" w14:textId="77777777" w:rsidR="00DF7B30" w:rsidRPr="000C5090" w:rsidRDefault="00DF7B30" w:rsidP="00DF7B30">
            <w:pPr>
              <w:pStyle w:val="TableParagraph"/>
            </w:pPr>
          </w:p>
        </w:tc>
        <w:tc>
          <w:tcPr>
            <w:tcW w:w="1440" w:type="dxa"/>
            <w:shd w:val="clear" w:color="auto" w:fill="F2F2F2" w:themeFill="background1" w:themeFillShade="F2"/>
          </w:tcPr>
          <w:p w14:paraId="102B950B" w14:textId="77777777" w:rsidR="00DF7B30" w:rsidRPr="000C5090" w:rsidRDefault="00DF7B30" w:rsidP="00DF7B30">
            <w:pPr>
              <w:pStyle w:val="TableParagraph"/>
            </w:pPr>
          </w:p>
        </w:tc>
        <w:tc>
          <w:tcPr>
            <w:tcW w:w="1449" w:type="dxa"/>
            <w:shd w:val="clear" w:color="auto" w:fill="F2F2F2" w:themeFill="background1" w:themeFillShade="F2"/>
          </w:tcPr>
          <w:p w14:paraId="730191C6" w14:textId="77777777" w:rsidR="00DF7B30" w:rsidRPr="000C5090" w:rsidRDefault="00DF7B30" w:rsidP="00DF7B30">
            <w:pPr>
              <w:pStyle w:val="TableParagraph"/>
            </w:pPr>
          </w:p>
        </w:tc>
      </w:tr>
      <w:tr w:rsidR="00DF7B30" w:rsidRPr="000C5090" w14:paraId="53D1A610"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6E3AAEF2" w14:textId="77777777" w:rsidR="00DF7B30" w:rsidRPr="000C5090" w:rsidRDefault="00DF7B30" w:rsidP="00DF7B30">
            <w:pPr>
              <w:pStyle w:val="TableParagraph"/>
            </w:pPr>
            <w:r w:rsidRPr="000C5090">
              <w:t>Synchronize</w:t>
            </w:r>
          </w:p>
        </w:tc>
        <w:tc>
          <w:tcPr>
            <w:tcW w:w="1620" w:type="dxa"/>
            <w:shd w:val="clear" w:color="auto" w:fill="FFFFFF" w:themeFill="background1"/>
          </w:tcPr>
          <w:p w14:paraId="5C5676E5" w14:textId="77777777" w:rsidR="00DF7B30" w:rsidRPr="000C5090" w:rsidRDefault="00DF7B30" w:rsidP="00DF7B30">
            <w:pPr>
              <w:pStyle w:val="TableParagraph"/>
            </w:pPr>
            <w:proofErr w:type="spellStart"/>
            <w:r w:rsidRPr="000C5090">
              <w:t>tinyint</w:t>
            </w:r>
            <w:proofErr w:type="spellEnd"/>
          </w:p>
        </w:tc>
        <w:tc>
          <w:tcPr>
            <w:tcW w:w="991" w:type="dxa"/>
            <w:shd w:val="clear" w:color="auto" w:fill="FFFFFF" w:themeFill="background1"/>
          </w:tcPr>
          <w:p w14:paraId="7C1C0821" w14:textId="77777777" w:rsidR="00DF7B30" w:rsidRPr="000C5090" w:rsidRDefault="00DF7B30" w:rsidP="00DF7B30">
            <w:pPr>
              <w:pStyle w:val="TableParagraph"/>
            </w:pPr>
            <w:r w:rsidRPr="000C5090">
              <w:t>Yes</w:t>
            </w:r>
          </w:p>
        </w:tc>
        <w:tc>
          <w:tcPr>
            <w:tcW w:w="1440" w:type="dxa"/>
            <w:shd w:val="clear" w:color="auto" w:fill="FFFFFF" w:themeFill="background1"/>
          </w:tcPr>
          <w:p w14:paraId="5A70CB21" w14:textId="77777777" w:rsidR="00DF7B30" w:rsidRPr="000C5090" w:rsidRDefault="00DF7B30" w:rsidP="00DF7B30">
            <w:pPr>
              <w:pStyle w:val="TableParagraph"/>
            </w:pPr>
            <w:r w:rsidRPr="000C5090">
              <w:t>No</w:t>
            </w:r>
          </w:p>
        </w:tc>
        <w:tc>
          <w:tcPr>
            <w:tcW w:w="1449" w:type="dxa"/>
            <w:shd w:val="clear" w:color="auto" w:fill="FFFFFF" w:themeFill="background1"/>
          </w:tcPr>
          <w:p w14:paraId="342D959E" w14:textId="77777777" w:rsidR="00DF7B30" w:rsidRPr="000C5090" w:rsidRDefault="00DF7B30" w:rsidP="00DF7B30">
            <w:pPr>
              <w:pStyle w:val="TableParagraph"/>
            </w:pPr>
            <w:r w:rsidRPr="000C5090">
              <w:t>No</w:t>
            </w:r>
          </w:p>
        </w:tc>
      </w:tr>
      <w:tr w:rsidR="00DF7B30" w:rsidRPr="000C5090" w14:paraId="2D7A99BA"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2C540A6C" w14:textId="77777777" w:rsidR="00DF7B30" w:rsidRPr="000C5090" w:rsidRDefault="00DF7B30" w:rsidP="00DF7B30">
            <w:pPr>
              <w:pStyle w:val="TableParagraph"/>
            </w:pPr>
            <w:r w:rsidRPr="000C5090">
              <w:t>VISNID</w:t>
            </w:r>
          </w:p>
        </w:tc>
        <w:tc>
          <w:tcPr>
            <w:tcW w:w="1620" w:type="dxa"/>
            <w:shd w:val="clear" w:color="auto" w:fill="F2F2F2" w:themeFill="background1" w:themeFillShade="F2"/>
          </w:tcPr>
          <w:p w14:paraId="2F20A30F" w14:textId="77777777" w:rsidR="00DF7B30" w:rsidRPr="000C5090" w:rsidRDefault="00DF7B30" w:rsidP="00DF7B30">
            <w:pPr>
              <w:pStyle w:val="TableParagraph"/>
            </w:pPr>
            <w:proofErr w:type="spellStart"/>
            <w:r w:rsidRPr="000C5090">
              <w:t>tinyint</w:t>
            </w:r>
            <w:proofErr w:type="spellEnd"/>
          </w:p>
        </w:tc>
        <w:tc>
          <w:tcPr>
            <w:tcW w:w="991" w:type="dxa"/>
            <w:shd w:val="clear" w:color="auto" w:fill="F2F2F2" w:themeFill="background1" w:themeFillShade="F2"/>
          </w:tcPr>
          <w:p w14:paraId="121C376A" w14:textId="77777777" w:rsidR="00DF7B30" w:rsidRPr="000C5090" w:rsidRDefault="00DF7B30" w:rsidP="00DF7B30">
            <w:pPr>
              <w:pStyle w:val="TableParagraph"/>
            </w:pPr>
            <w:r w:rsidRPr="000C5090">
              <w:t>Yes</w:t>
            </w:r>
          </w:p>
        </w:tc>
        <w:tc>
          <w:tcPr>
            <w:tcW w:w="1440" w:type="dxa"/>
            <w:shd w:val="clear" w:color="auto" w:fill="F2F2F2" w:themeFill="background1" w:themeFillShade="F2"/>
          </w:tcPr>
          <w:p w14:paraId="5F86A37D"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4B3AE546" w14:textId="77777777" w:rsidR="00DF7B30" w:rsidRPr="000C5090" w:rsidRDefault="00DF7B30" w:rsidP="00DF7B30">
            <w:pPr>
              <w:pStyle w:val="TableParagraph"/>
            </w:pPr>
            <w:r w:rsidRPr="000C5090">
              <w:t>Yes</w:t>
            </w:r>
          </w:p>
        </w:tc>
      </w:tr>
      <w:tr w:rsidR="00DF7B30" w:rsidRPr="000C5090" w14:paraId="793E566F" w14:textId="77777777" w:rsidTr="004C1760">
        <w:trPr>
          <w:cnfStyle w:val="000000100000" w:firstRow="0" w:lastRow="0" w:firstColumn="0" w:lastColumn="0" w:oddVBand="0" w:evenVBand="0" w:oddHBand="1" w:evenHBand="0" w:firstRowFirstColumn="0" w:firstRowLastColumn="0" w:lastRowFirstColumn="0" w:lastRowLastColumn="0"/>
        </w:trPr>
        <w:tc>
          <w:tcPr>
            <w:tcW w:w="4258" w:type="dxa"/>
            <w:shd w:val="clear" w:color="auto" w:fill="FFFFFF" w:themeFill="background1"/>
          </w:tcPr>
          <w:p w14:paraId="5368529B" w14:textId="77777777" w:rsidR="00DF7B30" w:rsidRPr="000C5090" w:rsidRDefault="00DF7B30" w:rsidP="00DF7B30">
            <w:pPr>
              <w:pStyle w:val="TableParagraph"/>
            </w:pPr>
            <w:r w:rsidRPr="000C5090">
              <w:t>Identification number for a Veterans Integrated Service Network site</w:t>
            </w:r>
          </w:p>
        </w:tc>
        <w:tc>
          <w:tcPr>
            <w:tcW w:w="1620" w:type="dxa"/>
            <w:shd w:val="clear" w:color="auto" w:fill="FFFFFF" w:themeFill="background1"/>
          </w:tcPr>
          <w:p w14:paraId="6435DC92" w14:textId="77777777" w:rsidR="00DF7B30" w:rsidRPr="000C5090" w:rsidRDefault="00DF7B30" w:rsidP="00DF7B30">
            <w:pPr>
              <w:pStyle w:val="TableParagraph"/>
            </w:pPr>
          </w:p>
        </w:tc>
        <w:tc>
          <w:tcPr>
            <w:tcW w:w="991" w:type="dxa"/>
            <w:shd w:val="clear" w:color="auto" w:fill="FFFFFF" w:themeFill="background1"/>
          </w:tcPr>
          <w:p w14:paraId="015BCC32" w14:textId="77777777" w:rsidR="00DF7B30" w:rsidRPr="000C5090" w:rsidRDefault="00DF7B30" w:rsidP="00DF7B30">
            <w:pPr>
              <w:pStyle w:val="TableParagraph"/>
            </w:pPr>
          </w:p>
        </w:tc>
        <w:tc>
          <w:tcPr>
            <w:tcW w:w="1440" w:type="dxa"/>
            <w:shd w:val="clear" w:color="auto" w:fill="FFFFFF" w:themeFill="background1"/>
          </w:tcPr>
          <w:p w14:paraId="39B55702" w14:textId="77777777" w:rsidR="00DF7B30" w:rsidRPr="000C5090" w:rsidRDefault="00DF7B30" w:rsidP="00DF7B30">
            <w:pPr>
              <w:pStyle w:val="TableParagraph"/>
            </w:pPr>
          </w:p>
        </w:tc>
        <w:tc>
          <w:tcPr>
            <w:tcW w:w="1449" w:type="dxa"/>
            <w:shd w:val="clear" w:color="auto" w:fill="FFFFFF" w:themeFill="background1"/>
          </w:tcPr>
          <w:p w14:paraId="7CD7AE15" w14:textId="77777777" w:rsidR="00DF7B30" w:rsidRPr="000C5090" w:rsidRDefault="00DF7B30" w:rsidP="00DF7B30">
            <w:pPr>
              <w:pStyle w:val="TableParagraph"/>
            </w:pPr>
          </w:p>
        </w:tc>
      </w:tr>
      <w:tr w:rsidR="00DF7B30" w:rsidRPr="000C5090" w14:paraId="50611F33" w14:textId="77777777" w:rsidTr="004C1760">
        <w:trPr>
          <w:cnfStyle w:val="000000010000" w:firstRow="0" w:lastRow="0" w:firstColumn="0" w:lastColumn="0" w:oddVBand="0" w:evenVBand="0" w:oddHBand="0" w:evenHBand="1" w:firstRowFirstColumn="0" w:firstRowLastColumn="0" w:lastRowFirstColumn="0" w:lastRowLastColumn="0"/>
        </w:trPr>
        <w:tc>
          <w:tcPr>
            <w:tcW w:w="4258" w:type="dxa"/>
            <w:shd w:val="clear" w:color="auto" w:fill="F2F2F2" w:themeFill="background1" w:themeFillShade="F2"/>
          </w:tcPr>
          <w:p w14:paraId="6786D56F" w14:textId="77777777" w:rsidR="00DF7B30" w:rsidRPr="000C5090" w:rsidRDefault="00DF7B30" w:rsidP="00DF7B30">
            <w:pPr>
              <w:pStyle w:val="TableParagraph"/>
            </w:pPr>
            <w:proofErr w:type="spellStart"/>
            <w:r w:rsidRPr="000C5090">
              <w:t>IsStandardTime</w:t>
            </w:r>
            <w:proofErr w:type="spellEnd"/>
          </w:p>
        </w:tc>
        <w:tc>
          <w:tcPr>
            <w:tcW w:w="1620" w:type="dxa"/>
            <w:shd w:val="clear" w:color="auto" w:fill="F2F2F2" w:themeFill="background1" w:themeFillShade="F2"/>
          </w:tcPr>
          <w:p w14:paraId="3AB6FFEE" w14:textId="77777777" w:rsidR="00DF7B30" w:rsidRPr="000C5090" w:rsidRDefault="00DF7B30" w:rsidP="00DF7B30">
            <w:pPr>
              <w:pStyle w:val="TableParagraph"/>
            </w:pPr>
            <w:r w:rsidRPr="000C5090">
              <w:t>bit</w:t>
            </w:r>
          </w:p>
        </w:tc>
        <w:tc>
          <w:tcPr>
            <w:tcW w:w="991" w:type="dxa"/>
            <w:shd w:val="clear" w:color="auto" w:fill="F2F2F2" w:themeFill="background1" w:themeFillShade="F2"/>
          </w:tcPr>
          <w:p w14:paraId="198529ED" w14:textId="77777777" w:rsidR="00DF7B30" w:rsidRPr="000C5090" w:rsidRDefault="00DF7B30" w:rsidP="00DF7B30">
            <w:pPr>
              <w:pStyle w:val="TableParagraph"/>
            </w:pPr>
            <w:r w:rsidRPr="000C5090">
              <w:t>No</w:t>
            </w:r>
          </w:p>
        </w:tc>
        <w:tc>
          <w:tcPr>
            <w:tcW w:w="1440" w:type="dxa"/>
            <w:shd w:val="clear" w:color="auto" w:fill="F2F2F2" w:themeFill="background1" w:themeFillShade="F2"/>
          </w:tcPr>
          <w:p w14:paraId="24A6221F" w14:textId="77777777" w:rsidR="00DF7B30" w:rsidRPr="000C5090" w:rsidRDefault="00DF7B30" w:rsidP="00DF7B30">
            <w:pPr>
              <w:pStyle w:val="TableParagraph"/>
            </w:pPr>
            <w:r w:rsidRPr="000C5090">
              <w:t>No</w:t>
            </w:r>
          </w:p>
        </w:tc>
        <w:tc>
          <w:tcPr>
            <w:tcW w:w="1449" w:type="dxa"/>
            <w:shd w:val="clear" w:color="auto" w:fill="F2F2F2" w:themeFill="background1" w:themeFillShade="F2"/>
          </w:tcPr>
          <w:p w14:paraId="1477BB82" w14:textId="77777777" w:rsidR="00DF7B30" w:rsidRPr="000C5090" w:rsidRDefault="00DF7B30" w:rsidP="00DF7B30">
            <w:pPr>
              <w:pStyle w:val="TableParagraph"/>
            </w:pPr>
            <w:r w:rsidRPr="000C5090">
              <w:t>No</w:t>
            </w:r>
          </w:p>
        </w:tc>
      </w:tr>
    </w:tbl>
    <w:p w14:paraId="63921586" w14:textId="77777777" w:rsidR="00DF7B30" w:rsidRPr="000C5090" w:rsidRDefault="00DF7B30" w:rsidP="00DF7B30">
      <w:pPr>
        <w:pStyle w:val="Heading3"/>
      </w:pPr>
      <w:bookmarkStart w:id="288" w:name="6.4.39_Table:_Status"/>
      <w:bookmarkStart w:id="289" w:name="_Toc475705884"/>
      <w:bookmarkStart w:id="290" w:name="_Toc93395529"/>
      <w:bookmarkEnd w:id="288"/>
      <w:r w:rsidRPr="000C5090">
        <w:t>Table: Status</w:t>
      </w:r>
      <w:bookmarkEnd w:id="289"/>
      <w:bookmarkEnd w:id="290"/>
    </w:p>
    <w:p w14:paraId="45542539" w14:textId="7FE92BF0" w:rsidR="009A70B5" w:rsidRPr="000C5090" w:rsidRDefault="009A70B5" w:rsidP="009A70B5">
      <w:pPr>
        <w:pStyle w:val="Caption"/>
      </w:pPr>
      <w:bookmarkStart w:id="291" w:name="_Toc9339565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43</w:t>
      </w:r>
      <w:r w:rsidR="00C61F74" w:rsidRPr="000C5090">
        <w:rPr>
          <w:noProof/>
        </w:rPr>
        <w:fldChar w:fldCharType="end"/>
      </w:r>
      <w:r w:rsidRPr="000C5090">
        <w:t>: Status</w:t>
      </w:r>
      <w:bookmarkEnd w:id="291"/>
    </w:p>
    <w:tbl>
      <w:tblPr>
        <w:tblStyle w:val="DatabaseTable"/>
        <w:tblW w:w="5000" w:type="pct"/>
        <w:tblLayout w:type="fixed"/>
        <w:tblLook w:val="01E0" w:firstRow="1" w:lastRow="1" w:firstColumn="1" w:lastColumn="1" w:noHBand="0" w:noVBand="0"/>
        <w:tblCaption w:val="Table 42: Status"/>
        <w:tblDescription w:val="Table 42: Status"/>
      </w:tblPr>
      <w:tblGrid>
        <w:gridCol w:w="4224"/>
        <w:gridCol w:w="1607"/>
        <w:gridCol w:w="982"/>
        <w:gridCol w:w="1429"/>
        <w:gridCol w:w="1438"/>
      </w:tblGrid>
      <w:tr w:rsidR="00DF7B30" w:rsidRPr="000C5090" w14:paraId="52C82943"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765096C9"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0CB58672"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2AF38CC5" w14:textId="77777777" w:rsidR="00DF7B30" w:rsidRPr="000C5090" w:rsidRDefault="00DF7B30" w:rsidP="00DF7B30">
            <w:pPr>
              <w:pStyle w:val="TableHeaderParagraph"/>
              <w:rPr>
                <w:rFonts w:eastAsia="Times New Roman"/>
              </w:rPr>
            </w:pPr>
            <w:r w:rsidRPr="000C5090">
              <w:t>Indexed</w:t>
            </w:r>
          </w:p>
        </w:tc>
        <w:tc>
          <w:tcPr>
            <w:tcW w:w="1440" w:type="dxa"/>
          </w:tcPr>
          <w:p w14:paraId="5C6C34BC"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3E3001F7"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2717FCD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63E3C295" w14:textId="77777777" w:rsidR="00DF7B30" w:rsidRPr="000C5090" w:rsidRDefault="00DF7B30" w:rsidP="00DF7B30">
            <w:pPr>
              <w:pStyle w:val="TableParagraph"/>
            </w:pPr>
            <w:proofErr w:type="spellStart"/>
            <w:r w:rsidRPr="000C5090">
              <w:t>CreatedByNumiUserID</w:t>
            </w:r>
            <w:proofErr w:type="spellEnd"/>
          </w:p>
        </w:tc>
        <w:tc>
          <w:tcPr>
            <w:tcW w:w="1620" w:type="dxa"/>
          </w:tcPr>
          <w:p w14:paraId="33ACC6C4" w14:textId="77777777" w:rsidR="00DF7B30" w:rsidRPr="000C5090" w:rsidRDefault="00DF7B30" w:rsidP="00DF7B30">
            <w:pPr>
              <w:pStyle w:val="TableParagraph"/>
            </w:pPr>
            <w:r w:rsidRPr="000C5090">
              <w:t>int</w:t>
            </w:r>
          </w:p>
        </w:tc>
        <w:tc>
          <w:tcPr>
            <w:tcW w:w="990" w:type="dxa"/>
          </w:tcPr>
          <w:p w14:paraId="0652119E" w14:textId="77777777" w:rsidR="00DF7B30" w:rsidRPr="000C5090" w:rsidRDefault="00DF7B30" w:rsidP="00DF7B30">
            <w:pPr>
              <w:pStyle w:val="TableParagraph"/>
            </w:pPr>
            <w:r w:rsidRPr="000C5090">
              <w:t>No</w:t>
            </w:r>
          </w:p>
        </w:tc>
        <w:tc>
          <w:tcPr>
            <w:tcW w:w="1440" w:type="dxa"/>
          </w:tcPr>
          <w:p w14:paraId="157A87A8" w14:textId="77777777" w:rsidR="00DF7B30" w:rsidRPr="000C5090" w:rsidRDefault="00DF7B30" w:rsidP="00DF7B30">
            <w:pPr>
              <w:pStyle w:val="TableParagraph"/>
            </w:pPr>
            <w:r w:rsidRPr="000C5090">
              <w:t>No</w:t>
            </w:r>
          </w:p>
        </w:tc>
        <w:tc>
          <w:tcPr>
            <w:tcW w:w="1449" w:type="dxa"/>
          </w:tcPr>
          <w:p w14:paraId="18B306C9" w14:textId="77777777" w:rsidR="00DF7B30" w:rsidRPr="000C5090" w:rsidRDefault="00DF7B30" w:rsidP="00DF7B30">
            <w:pPr>
              <w:pStyle w:val="TableParagraph"/>
            </w:pPr>
            <w:r w:rsidRPr="000C5090">
              <w:t>Yes</w:t>
            </w:r>
          </w:p>
        </w:tc>
      </w:tr>
      <w:tr w:rsidR="00DF7B30" w:rsidRPr="000C5090" w14:paraId="52DAE6F8"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E4B0025" w14:textId="77777777" w:rsidR="00DF7B30" w:rsidRPr="000C5090" w:rsidRDefault="00DF7B30" w:rsidP="00DF7B30">
            <w:pPr>
              <w:pStyle w:val="TableParagraph"/>
            </w:pPr>
            <w:r w:rsidRPr="000C5090">
              <w:t>Identification number for a NUMI user</w:t>
            </w:r>
          </w:p>
        </w:tc>
        <w:tc>
          <w:tcPr>
            <w:tcW w:w="1620" w:type="dxa"/>
          </w:tcPr>
          <w:p w14:paraId="7E516EF1" w14:textId="77777777" w:rsidR="00DF7B30" w:rsidRPr="000C5090" w:rsidRDefault="00DF7B30" w:rsidP="00DF7B30">
            <w:pPr>
              <w:pStyle w:val="TableParagraph"/>
            </w:pPr>
          </w:p>
        </w:tc>
        <w:tc>
          <w:tcPr>
            <w:tcW w:w="990" w:type="dxa"/>
          </w:tcPr>
          <w:p w14:paraId="151A1C26" w14:textId="77777777" w:rsidR="00DF7B30" w:rsidRPr="000C5090" w:rsidRDefault="00DF7B30" w:rsidP="00DF7B30">
            <w:pPr>
              <w:pStyle w:val="TableParagraph"/>
            </w:pPr>
          </w:p>
        </w:tc>
        <w:tc>
          <w:tcPr>
            <w:tcW w:w="1440" w:type="dxa"/>
          </w:tcPr>
          <w:p w14:paraId="25B69661" w14:textId="77777777" w:rsidR="00DF7B30" w:rsidRPr="000C5090" w:rsidRDefault="00DF7B30" w:rsidP="00DF7B30">
            <w:pPr>
              <w:pStyle w:val="TableParagraph"/>
            </w:pPr>
          </w:p>
        </w:tc>
        <w:tc>
          <w:tcPr>
            <w:tcW w:w="1449" w:type="dxa"/>
          </w:tcPr>
          <w:p w14:paraId="68B3C008" w14:textId="77777777" w:rsidR="00DF7B30" w:rsidRPr="000C5090" w:rsidRDefault="00DF7B30" w:rsidP="00DF7B30">
            <w:pPr>
              <w:pStyle w:val="TableParagraph"/>
            </w:pPr>
          </w:p>
        </w:tc>
      </w:tr>
      <w:tr w:rsidR="00DF7B30" w:rsidRPr="000C5090" w14:paraId="6325ECF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2DB9FCC" w14:textId="77777777" w:rsidR="00DF7B30" w:rsidRPr="000C5090" w:rsidRDefault="00DF7B30" w:rsidP="00DF7B30">
            <w:pPr>
              <w:pStyle w:val="TableParagraph"/>
            </w:pPr>
            <w:proofErr w:type="spellStart"/>
            <w:r w:rsidRPr="000C5090">
              <w:t>DateCreated</w:t>
            </w:r>
            <w:proofErr w:type="spellEnd"/>
          </w:p>
        </w:tc>
        <w:tc>
          <w:tcPr>
            <w:tcW w:w="1620" w:type="dxa"/>
          </w:tcPr>
          <w:p w14:paraId="2E8E1792" w14:textId="77777777" w:rsidR="00DF7B30" w:rsidRPr="000C5090" w:rsidRDefault="00DF7B30" w:rsidP="00DF7B30">
            <w:pPr>
              <w:pStyle w:val="TableParagraph"/>
            </w:pPr>
            <w:r w:rsidRPr="000C5090">
              <w:t>datetime</w:t>
            </w:r>
          </w:p>
        </w:tc>
        <w:tc>
          <w:tcPr>
            <w:tcW w:w="990" w:type="dxa"/>
          </w:tcPr>
          <w:p w14:paraId="1C2B1A4D" w14:textId="77777777" w:rsidR="00DF7B30" w:rsidRPr="000C5090" w:rsidRDefault="00DF7B30" w:rsidP="00DF7B30">
            <w:pPr>
              <w:pStyle w:val="TableParagraph"/>
            </w:pPr>
            <w:r w:rsidRPr="000C5090">
              <w:t>No</w:t>
            </w:r>
          </w:p>
        </w:tc>
        <w:tc>
          <w:tcPr>
            <w:tcW w:w="1440" w:type="dxa"/>
          </w:tcPr>
          <w:p w14:paraId="3C9CC2C8" w14:textId="77777777" w:rsidR="00DF7B30" w:rsidRPr="000C5090" w:rsidRDefault="00DF7B30" w:rsidP="00DF7B30">
            <w:pPr>
              <w:pStyle w:val="TableParagraph"/>
            </w:pPr>
            <w:r w:rsidRPr="000C5090">
              <w:t>No</w:t>
            </w:r>
          </w:p>
        </w:tc>
        <w:tc>
          <w:tcPr>
            <w:tcW w:w="1449" w:type="dxa"/>
          </w:tcPr>
          <w:p w14:paraId="64E93F15" w14:textId="77777777" w:rsidR="00DF7B30" w:rsidRPr="000C5090" w:rsidRDefault="00DF7B30" w:rsidP="00DF7B30">
            <w:pPr>
              <w:pStyle w:val="TableParagraph"/>
            </w:pPr>
            <w:r w:rsidRPr="000C5090">
              <w:t>No</w:t>
            </w:r>
          </w:p>
        </w:tc>
      </w:tr>
      <w:tr w:rsidR="00DF7B30" w:rsidRPr="000C5090" w14:paraId="3A3B9B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1005529" w14:textId="77777777" w:rsidR="00DF7B30" w:rsidRPr="000C5090" w:rsidRDefault="00DF7B30" w:rsidP="00DF7B30">
            <w:pPr>
              <w:pStyle w:val="TableParagraph"/>
            </w:pPr>
            <w:r w:rsidRPr="000C5090">
              <w:t>Date that the record was created</w:t>
            </w:r>
          </w:p>
        </w:tc>
        <w:tc>
          <w:tcPr>
            <w:tcW w:w="1620" w:type="dxa"/>
          </w:tcPr>
          <w:p w14:paraId="44CFDDC9" w14:textId="77777777" w:rsidR="00DF7B30" w:rsidRPr="000C5090" w:rsidRDefault="00DF7B30" w:rsidP="00DF7B30">
            <w:pPr>
              <w:pStyle w:val="TableParagraph"/>
            </w:pPr>
          </w:p>
        </w:tc>
        <w:tc>
          <w:tcPr>
            <w:tcW w:w="990" w:type="dxa"/>
          </w:tcPr>
          <w:p w14:paraId="757C4454" w14:textId="77777777" w:rsidR="00DF7B30" w:rsidRPr="000C5090" w:rsidRDefault="00DF7B30" w:rsidP="00DF7B30">
            <w:pPr>
              <w:pStyle w:val="TableParagraph"/>
            </w:pPr>
          </w:p>
        </w:tc>
        <w:tc>
          <w:tcPr>
            <w:tcW w:w="1440" w:type="dxa"/>
          </w:tcPr>
          <w:p w14:paraId="3B564254" w14:textId="77777777" w:rsidR="00DF7B30" w:rsidRPr="000C5090" w:rsidRDefault="00DF7B30" w:rsidP="00DF7B30">
            <w:pPr>
              <w:pStyle w:val="TableParagraph"/>
            </w:pPr>
          </w:p>
        </w:tc>
        <w:tc>
          <w:tcPr>
            <w:tcW w:w="1449" w:type="dxa"/>
          </w:tcPr>
          <w:p w14:paraId="773B5512" w14:textId="77777777" w:rsidR="00DF7B30" w:rsidRPr="000C5090" w:rsidRDefault="00DF7B30" w:rsidP="00DF7B30">
            <w:pPr>
              <w:pStyle w:val="TableParagraph"/>
            </w:pPr>
          </w:p>
        </w:tc>
      </w:tr>
      <w:tr w:rsidR="00DF7B30" w:rsidRPr="000C5090" w14:paraId="038AAB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1BC7C487" w14:textId="77777777" w:rsidR="00DF7B30" w:rsidRPr="000C5090" w:rsidRDefault="00DF7B30" w:rsidP="00DF7B30">
            <w:pPr>
              <w:pStyle w:val="TableParagraph"/>
            </w:pPr>
            <w:proofErr w:type="spellStart"/>
            <w:r w:rsidRPr="000C5090">
              <w:t>DateInactive</w:t>
            </w:r>
            <w:proofErr w:type="spellEnd"/>
          </w:p>
        </w:tc>
        <w:tc>
          <w:tcPr>
            <w:tcW w:w="1620" w:type="dxa"/>
          </w:tcPr>
          <w:p w14:paraId="59CB2D88" w14:textId="77777777" w:rsidR="00DF7B30" w:rsidRPr="000C5090" w:rsidRDefault="00DF7B30" w:rsidP="00DF7B30">
            <w:pPr>
              <w:pStyle w:val="TableParagraph"/>
            </w:pPr>
            <w:proofErr w:type="spellStart"/>
            <w:r w:rsidRPr="000C5090">
              <w:t>smalldatetime</w:t>
            </w:r>
            <w:proofErr w:type="spellEnd"/>
          </w:p>
        </w:tc>
        <w:tc>
          <w:tcPr>
            <w:tcW w:w="990" w:type="dxa"/>
          </w:tcPr>
          <w:p w14:paraId="629EA6FA" w14:textId="77777777" w:rsidR="00DF7B30" w:rsidRPr="000C5090" w:rsidRDefault="00DF7B30" w:rsidP="00DF7B30">
            <w:pPr>
              <w:pStyle w:val="TableParagraph"/>
            </w:pPr>
            <w:r w:rsidRPr="000C5090">
              <w:t>No</w:t>
            </w:r>
          </w:p>
        </w:tc>
        <w:tc>
          <w:tcPr>
            <w:tcW w:w="1440" w:type="dxa"/>
          </w:tcPr>
          <w:p w14:paraId="7B78A639" w14:textId="77777777" w:rsidR="00DF7B30" w:rsidRPr="000C5090" w:rsidRDefault="00DF7B30" w:rsidP="00DF7B30">
            <w:pPr>
              <w:pStyle w:val="TableParagraph"/>
            </w:pPr>
            <w:r w:rsidRPr="000C5090">
              <w:t>No</w:t>
            </w:r>
          </w:p>
        </w:tc>
        <w:tc>
          <w:tcPr>
            <w:tcW w:w="1449" w:type="dxa"/>
          </w:tcPr>
          <w:p w14:paraId="5E8DDE01" w14:textId="77777777" w:rsidR="00DF7B30" w:rsidRPr="000C5090" w:rsidRDefault="00DF7B30" w:rsidP="00DF7B30">
            <w:pPr>
              <w:pStyle w:val="TableParagraph"/>
            </w:pPr>
            <w:r w:rsidRPr="000C5090">
              <w:t>No</w:t>
            </w:r>
          </w:p>
        </w:tc>
      </w:tr>
      <w:tr w:rsidR="00DF7B30" w:rsidRPr="000C5090" w14:paraId="1900571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9E5E13F" w14:textId="77777777" w:rsidR="00DF7B30" w:rsidRPr="000C5090" w:rsidRDefault="00DF7B30" w:rsidP="00DF7B30">
            <w:pPr>
              <w:pStyle w:val="TableParagraph"/>
            </w:pPr>
            <w:r w:rsidRPr="000C5090">
              <w:t>Date that the record was inactivated</w:t>
            </w:r>
          </w:p>
        </w:tc>
        <w:tc>
          <w:tcPr>
            <w:tcW w:w="1620" w:type="dxa"/>
          </w:tcPr>
          <w:p w14:paraId="02FF37D5" w14:textId="77777777" w:rsidR="00DF7B30" w:rsidRPr="000C5090" w:rsidRDefault="00DF7B30" w:rsidP="00DF7B30">
            <w:pPr>
              <w:pStyle w:val="TableParagraph"/>
            </w:pPr>
          </w:p>
        </w:tc>
        <w:tc>
          <w:tcPr>
            <w:tcW w:w="990" w:type="dxa"/>
          </w:tcPr>
          <w:p w14:paraId="140DA94B" w14:textId="77777777" w:rsidR="00DF7B30" w:rsidRPr="000C5090" w:rsidRDefault="00DF7B30" w:rsidP="00DF7B30">
            <w:pPr>
              <w:pStyle w:val="TableParagraph"/>
            </w:pPr>
          </w:p>
        </w:tc>
        <w:tc>
          <w:tcPr>
            <w:tcW w:w="1440" w:type="dxa"/>
          </w:tcPr>
          <w:p w14:paraId="6B245D97" w14:textId="77777777" w:rsidR="00DF7B30" w:rsidRPr="000C5090" w:rsidRDefault="00DF7B30" w:rsidP="00DF7B30">
            <w:pPr>
              <w:pStyle w:val="TableParagraph"/>
            </w:pPr>
          </w:p>
        </w:tc>
        <w:tc>
          <w:tcPr>
            <w:tcW w:w="1449" w:type="dxa"/>
          </w:tcPr>
          <w:p w14:paraId="6D27554D" w14:textId="77777777" w:rsidR="00DF7B30" w:rsidRPr="000C5090" w:rsidRDefault="00DF7B30" w:rsidP="00DF7B30">
            <w:pPr>
              <w:pStyle w:val="TableParagraph"/>
            </w:pPr>
          </w:p>
        </w:tc>
      </w:tr>
      <w:tr w:rsidR="00DF7B30" w:rsidRPr="000C5090" w14:paraId="6D002939"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3D1A11C1" w14:textId="77777777" w:rsidR="00DF7B30" w:rsidRPr="000C5090" w:rsidRDefault="00DF7B30" w:rsidP="00DF7B30">
            <w:pPr>
              <w:pStyle w:val="TableParagraph"/>
            </w:pPr>
            <w:proofErr w:type="spellStart"/>
            <w:r w:rsidRPr="000C5090">
              <w:t>DateModified</w:t>
            </w:r>
            <w:proofErr w:type="spellEnd"/>
          </w:p>
        </w:tc>
        <w:tc>
          <w:tcPr>
            <w:tcW w:w="1620" w:type="dxa"/>
          </w:tcPr>
          <w:p w14:paraId="2C27F161" w14:textId="77777777" w:rsidR="00DF7B30" w:rsidRPr="000C5090" w:rsidRDefault="00DF7B30" w:rsidP="00DF7B30">
            <w:pPr>
              <w:pStyle w:val="TableParagraph"/>
            </w:pPr>
            <w:r w:rsidRPr="000C5090">
              <w:t>datetime</w:t>
            </w:r>
          </w:p>
        </w:tc>
        <w:tc>
          <w:tcPr>
            <w:tcW w:w="990" w:type="dxa"/>
          </w:tcPr>
          <w:p w14:paraId="1363EF08" w14:textId="77777777" w:rsidR="00DF7B30" w:rsidRPr="000C5090" w:rsidRDefault="00DF7B30" w:rsidP="00DF7B30">
            <w:pPr>
              <w:pStyle w:val="TableParagraph"/>
            </w:pPr>
            <w:r w:rsidRPr="000C5090">
              <w:t>No</w:t>
            </w:r>
          </w:p>
        </w:tc>
        <w:tc>
          <w:tcPr>
            <w:tcW w:w="1440" w:type="dxa"/>
          </w:tcPr>
          <w:p w14:paraId="7BD5C2BF" w14:textId="77777777" w:rsidR="00DF7B30" w:rsidRPr="000C5090" w:rsidRDefault="00DF7B30" w:rsidP="00DF7B30">
            <w:pPr>
              <w:pStyle w:val="TableParagraph"/>
            </w:pPr>
            <w:r w:rsidRPr="000C5090">
              <w:t>No</w:t>
            </w:r>
          </w:p>
        </w:tc>
        <w:tc>
          <w:tcPr>
            <w:tcW w:w="1449" w:type="dxa"/>
          </w:tcPr>
          <w:p w14:paraId="529D061B" w14:textId="77777777" w:rsidR="00DF7B30" w:rsidRPr="000C5090" w:rsidRDefault="00DF7B30" w:rsidP="00DF7B30">
            <w:pPr>
              <w:pStyle w:val="TableParagraph"/>
            </w:pPr>
            <w:r w:rsidRPr="000C5090">
              <w:t>No</w:t>
            </w:r>
          </w:p>
        </w:tc>
      </w:tr>
      <w:tr w:rsidR="00DF7B30" w:rsidRPr="000C5090" w14:paraId="3F308276"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A3A73BB" w14:textId="77777777" w:rsidR="00DF7B30" w:rsidRPr="000C5090" w:rsidRDefault="00DF7B30" w:rsidP="00DF7B30">
            <w:pPr>
              <w:pStyle w:val="TableParagraph"/>
            </w:pPr>
            <w:r w:rsidRPr="000C5090">
              <w:t>Date that the record was modified</w:t>
            </w:r>
          </w:p>
        </w:tc>
        <w:tc>
          <w:tcPr>
            <w:tcW w:w="1620" w:type="dxa"/>
          </w:tcPr>
          <w:p w14:paraId="6F76A8DE" w14:textId="77777777" w:rsidR="00DF7B30" w:rsidRPr="000C5090" w:rsidRDefault="00DF7B30" w:rsidP="00DF7B30">
            <w:pPr>
              <w:pStyle w:val="TableParagraph"/>
            </w:pPr>
          </w:p>
        </w:tc>
        <w:tc>
          <w:tcPr>
            <w:tcW w:w="990" w:type="dxa"/>
          </w:tcPr>
          <w:p w14:paraId="363947FB" w14:textId="77777777" w:rsidR="00DF7B30" w:rsidRPr="000C5090" w:rsidRDefault="00DF7B30" w:rsidP="00DF7B30">
            <w:pPr>
              <w:pStyle w:val="TableParagraph"/>
            </w:pPr>
          </w:p>
        </w:tc>
        <w:tc>
          <w:tcPr>
            <w:tcW w:w="1440" w:type="dxa"/>
          </w:tcPr>
          <w:p w14:paraId="4E8B416C" w14:textId="77777777" w:rsidR="00DF7B30" w:rsidRPr="000C5090" w:rsidRDefault="00DF7B30" w:rsidP="00DF7B30">
            <w:pPr>
              <w:pStyle w:val="TableParagraph"/>
            </w:pPr>
          </w:p>
        </w:tc>
        <w:tc>
          <w:tcPr>
            <w:tcW w:w="1449" w:type="dxa"/>
          </w:tcPr>
          <w:p w14:paraId="4F59B2E3" w14:textId="77777777" w:rsidR="00DF7B30" w:rsidRPr="000C5090" w:rsidRDefault="00DF7B30" w:rsidP="00DF7B30">
            <w:pPr>
              <w:pStyle w:val="TableParagraph"/>
            </w:pPr>
          </w:p>
        </w:tc>
      </w:tr>
      <w:tr w:rsidR="00DF7B30" w:rsidRPr="000C5090" w14:paraId="3E860BB0"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309B418" w14:textId="77777777" w:rsidR="00DF7B30" w:rsidRPr="000C5090" w:rsidRDefault="00DF7B30" w:rsidP="00DF7B30">
            <w:pPr>
              <w:pStyle w:val="TableParagraph"/>
            </w:pPr>
            <w:r w:rsidRPr="000C5090">
              <w:t>Enumeration</w:t>
            </w:r>
          </w:p>
        </w:tc>
        <w:tc>
          <w:tcPr>
            <w:tcW w:w="1620" w:type="dxa"/>
          </w:tcPr>
          <w:p w14:paraId="664EE4A4" w14:textId="77777777" w:rsidR="00DF7B30" w:rsidRPr="000C5090" w:rsidRDefault="00DF7B30" w:rsidP="00DF7B30">
            <w:pPr>
              <w:pStyle w:val="TableParagraph"/>
            </w:pPr>
            <w:proofErr w:type="spellStart"/>
            <w:r w:rsidRPr="000C5090">
              <w:t>tinyint</w:t>
            </w:r>
            <w:proofErr w:type="spellEnd"/>
          </w:p>
        </w:tc>
        <w:tc>
          <w:tcPr>
            <w:tcW w:w="990" w:type="dxa"/>
          </w:tcPr>
          <w:p w14:paraId="7BA6654E" w14:textId="77777777" w:rsidR="00DF7B30" w:rsidRPr="000C5090" w:rsidRDefault="00DF7B30" w:rsidP="00DF7B30">
            <w:pPr>
              <w:pStyle w:val="TableParagraph"/>
            </w:pPr>
            <w:r w:rsidRPr="000C5090">
              <w:t>No</w:t>
            </w:r>
          </w:p>
        </w:tc>
        <w:tc>
          <w:tcPr>
            <w:tcW w:w="1440" w:type="dxa"/>
          </w:tcPr>
          <w:p w14:paraId="39895999" w14:textId="77777777" w:rsidR="00DF7B30" w:rsidRPr="000C5090" w:rsidRDefault="00DF7B30" w:rsidP="00DF7B30">
            <w:pPr>
              <w:pStyle w:val="TableParagraph"/>
            </w:pPr>
            <w:r w:rsidRPr="000C5090">
              <w:t>No</w:t>
            </w:r>
          </w:p>
        </w:tc>
        <w:tc>
          <w:tcPr>
            <w:tcW w:w="1449" w:type="dxa"/>
          </w:tcPr>
          <w:p w14:paraId="653F0A96" w14:textId="77777777" w:rsidR="00DF7B30" w:rsidRPr="000C5090" w:rsidRDefault="00DF7B30" w:rsidP="00DF7B30">
            <w:pPr>
              <w:pStyle w:val="TableParagraph"/>
            </w:pPr>
            <w:r w:rsidRPr="000C5090">
              <w:t>No</w:t>
            </w:r>
          </w:p>
        </w:tc>
      </w:tr>
      <w:tr w:rsidR="00DF7B30" w:rsidRPr="000C5090" w14:paraId="5B50129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77B27B2" w14:textId="77777777" w:rsidR="00DF7B30" w:rsidRPr="000C5090" w:rsidRDefault="00DF7B30" w:rsidP="00DF7B30">
            <w:pPr>
              <w:pStyle w:val="TableParagraph"/>
            </w:pPr>
            <w:r w:rsidRPr="000C5090">
              <w:t>Date that the record was modified</w:t>
            </w:r>
          </w:p>
        </w:tc>
        <w:tc>
          <w:tcPr>
            <w:tcW w:w="1620" w:type="dxa"/>
          </w:tcPr>
          <w:p w14:paraId="0AAE9974" w14:textId="77777777" w:rsidR="00DF7B30" w:rsidRPr="000C5090" w:rsidRDefault="00DF7B30" w:rsidP="00DF7B30">
            <w:pPr>
              <w:pStyle w:val="TableParagraph"/>
            </w:pPr>
          </w:p>
        </w:tc>
        <w:tc>
          <w:tcPr>
            <w:tcW w:w="990" w:type="dxa"/>
          </w:tcPr>
          <w:p w14:paraId="6741BD0C" w14:textId="77777777" w:rsidR="00DF7B30" w:rsidRPr="000C5090" w:rsidRDefault="00DF7B30" w:rsidP="00DF7B30">
            <w:pPr>
              <w:pStyle w:val="TableParagraph"/>
            </w:pPr>
          </w:p>
        </w:tc>
        <w:tc>
          <w:tcPr>
            <w:tcW w:w="1440" w:type="dxa"/>
          </w:tcPr>
          <w:p w14:paraId="5FFE6141" w14:textId="77777777" w:rsidR="00DF7B30" w:rsidRPr="000C5090" w:rsidRDefault="00DF7B30" w:rsidP="00DF7B30">
            <w:pPr>
              <w:pStyle w:val="TableParagraph"/>
            </w:pPr>
          </w:p>
        </w:tc>
        <w:tc>
          <w:tcPr>
            <w:tcW w:w="1449" w:type="dxa"/>
          </w:tcPr>
          <w:p w14:paraId="3CE5EA08" w14:textId="77777777" w:rsidR="00DF7B30" w:rsidRPr="000C5090" w:rsidRDefault="00DF7B30" w:rsidP="00DF7B30">
            <w:pPr>
              <w:pStyle w:val="TableParagraph"/>
            </w:pPr>
          </w:p>
        </w:tc>
      </w:tr>
      <w:tr w:rsidR="00DF7B30" w:rsidRPr="000C5090" w14:paraId="0502B08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9E52077" w14:textId="77777777" w:rsidR="00DF7B30" w:rsidRPr="000C5090" w:rsidRDefault="00DF7B30" w:rsidP="00DF7B30">
            <w:pPr>
              <w:pStyle w:val="TableParagraph"/>
            </w:pPr>
            <w:r w:rsidRPr="000C5090">
              <w:t>Inactive</w:t>
            </w:r>
          </w:p>
        </w:tc>
        <w:tc>
          <w:tcPr>
            <w:tcW w:w="1620" w:type="dxa"/>
          </w:tcPr>
          <w:p w14:paraId="561B3C43" w14:textId="77777777" w:rsidR="00DF7B30" w:rsidRPr="000C5090" w:rsidRDefault="00DF7B30" w:rsidP="00DF7B30">
            <w:pPr>
              <w:pStyle w:val="TableParagraph"/>
            </w:pPr>
            <w:r w:rsidRPr="000C5090">
              <w:t>bit</w:t>
            </w:r>
          </w:p>
        </w:tc>
        <w:tc>
          <w:tcPr>
            <w:tcW w:w="990" w:type="dxa"/>
          </w:tcPr>
          <w:p w14:paraId="6DE3B7AB" w14:textId="77777777" w:rsidR="00DF7B30" w:rsidRPr="000C5090" w:rsidRDefault="00DF7B30" w:rsidP="00DF7B30">
            <w:pPr>
              <w:pStyle w:val="TableParagraph"/>
            </w:pPr>
            <w:r w:rsidRPr="000C5090">
              <w:t>No</w:t>
            </w:r>
          </w:p>
        </w:tc>
        <w:tc>
          <w:tcPr>
            <w:tcW w:w="1440" w:type="dxa"/>
          </w:tcPr>
          <w:p w14:paraId="540A1973" w14:textId="77777777" w:rsidR="00DF7B30" w:rsidRPr="000C5090" w:rsidRDefault="00DF7B30" w:rsidP="00DF7B30">
            <w:pPr>
              <w:pStyle w:val="TableParagraph"/>
            </w:pPr>
            <w:r w:rsidRPr="000C5090">
              <w:t>No</w:t>
            </w:r>
          </w:p>
        </w:tc>
        <w:tc>
          <w:tcPr>
            <w:tcW w:w="1449" w:type="dxa"/>
          </w:tcPr>
          <w:p w14:paraId="227F3436" w14:textId="77777777" w:rsidR="00DF7B30" w:rsidRPr="000C5090" w:rsidRDefault="00DF7B30" w:rsidP="00DF7B30">
            <w:pPr>
              <w:pStyle w:val="TableParagraph"/>
            </w:pPr>
            <w:r w:rsidRPr="000C5090">
              <w:t>No</w:t>
            </w:r>
          </w:p>
        </w:tc>
      </w:tr>
      <w:tr w:rsidR="00DF7B30" w:rsidRPr="000C5090" w14:paraId="115BE49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33A9A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A569AA5" w14:textId="77777777" w:rsidR="00DF7B30" w:rsidRPr="000C5090" w:rsidRDefault="00DF7B30" w:rsidP="00DF7B30">
            <w:pPr>
              <w:pStyle w:val="TableParagraph"/>
            </w:pPr>
          </w:p>
        </w:tc>
        <w:tc>
          <w:tcPr>
            <w:tcW w:w="990" w:type="dxa"/>
          </w:tcPr>
          <w:p w14:paraId="37775AEC" w14:textId="77777777" w:rsidR="00DF7B30" w:rsidRPr="000C5090" w:rsidRDefault="00DF7B30" w:rsidP="00DF7B30">
            <w:pPr>
              <w:pStyle w:val="TableParagraph"/>
            </w:pPr>
          </w:p>
        </w:tc>
        <w:tc>
          <w:tcPr>
            <w:tcW w:w="1440" w:type="dxa"/>
          </w:tcPr>
          <w:p w14:paraId="78E7E54D" w14:textId="77777777" w:rsidR="00DF7B30" w:rsidRPr="000C5090" w:rsidRDefault="00DF7B30" w:rsidP="00DF7B30">
            <w:pPr>
              <w:pStyle w:val="TableParagraph"/>
            </w:pPr>
          </w:p>
        </w:tc>
        <w:tc>
          <w:tcPr>
            <w:tcW w:w="1449" w:type="dxa"/>
          </w:tcPr>
          <w:p w14:paraId="7354A571" w14:textId="77777777" w:rsidR="00DF7B30" w:rsidRPr="000C5090" w:rsidRDefault="00DF7B30" w:rsidP="00DF7B30">
            <w:pPr>
              <w:pStyle w:val="TableParagraph"/>
            </w:pPr>
          </w:p>
        </w:tc>
      </w:tr>
      <w:tr w:rsidR="00DF7B30" w:rsidRPr="000C5090" w14:paraId="7CDFA173"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D5DA7DD" w14:textId="77777777" w:rsidR="00DF7B30" w:rsidRPr="000C5090" w:rsidRDefault="00DF7B30" w:rsidP="00DF7B30">
            <w:pPr>
              <w:pStyle w:val="TableParagraph"/>
            </w:pPr>
            <w:proofErr w:type="spellStart"/>
            <w:r w:rsidRPr="000C5090">
              <w:t>ModifiedByNumiUserID</w:t>
            </w:r>
            <w:proofErr w:type="spellEnd"/>
          </w:p>
        </w:tc>
        <w:tc>
          <w:tcPr>
            <w:tcW w:w="1620" w:type="dxa"/>
          </w:tcPr>
          <w:p w14:paraId="5CFD7A70" w14:textId="77777777" w:rsidR="00DF7B30" w:rsidRPr="000C5090" w:rsidRDefault="00DF7B30" w:rsidP="00DF7B30">
            <w:pPr>
              <w:pStyle w:val="TableParagraph"/>
            </w:pPr>
            <w:r w:rsidRPr="000C5090">
              <w:t>int</w:t>
            </w:r>
          </w:p>
        </w:tc>
        <w:tc>
          <w:tcPr>
            <w:tcW w:w="990" w:type="dxa"/>
          </w:tcPr>
          <w:p w14:paraId="034EFA86" w14:textId="77777777" w:rsidR="00DF7B30" w:rsidRPr="000C5090" w:rsidRDefault="00DF7B30" w:rsidP="00DF7B30">
            <w:pPr>
              <w:pStyle w:val="TableParagraph"/>
            </w:pPr>
            <w:r w:rsidRPr="000C5090">
              <w:t>No</w:t>
            </w:r>
          </w:p>
        </w:tc>
        <w:tc>
          <w:tcPr>
            <w:tcW w:w="1440" w:type="dxa"/>
          </w:tcPr>
          <w:p w14:paraId="07EDA65F" w14:textId="77777777" w:rsidR="00DF7B30" w:rsidRPr="000C5090" w:rsidRDefault="00DF7B30" w:rsidP="00DF7B30">
            <w:pPr>
              <w:pStyle w:val="TableParagraph"/>
            </w:pPr>
            <w:r w:rsidRPr="000C5090">
              <w:t>No</w:t>
            </w:r>
          </w:p>
        </w:tc>
        <w:tc>
          <w:tcPr>
            <w:tcW w:w="1449" w:type="dxa"/>
          </w:tcPr>
          <w:p w14:paraId="43144D20" w14:textId="77777777" w:rsidR="00DF7B30" w:rsidRPr="000C5090" w:rsidRDefault="00DF7B30" w:rsidP="00DF7B30">
            <w:pPr>
              <w:pStyle w:val="TableParagraph"/>
            </w:pPr>
            <w:r w:rsidRPr="000C5090">
              <w:t>Yes</w:t>
            </w:r>
          </w:p>
        </w:tc>
      </w:tr>
      <w:tr w:rsidR="00DF7B30" w:rsidRPr="000C5090" w14:paraId="3433F5A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A41ABB8" w14:textId="77777777" w:rsidR="00DF7B30" w:rsidRPr="000C5090" w:rsidRDefault="00DF7B30" w:rsidP="00DF7B30">
            <w:pPr>
              <w:pStyle w:val="TableParagraph"/>
            </w:pPr>
            <w:r w:rsidRPr="000C5090">
              <w:t>Identification number for a NUMI user</w:t>
            </w:r>
          </w:p>
        </w:tc>
        <w:tc>
          <w:tcPr>
            <w:tcW w:w="1620" w:type="dxa"/>
          </w:tcPr>
          <w:p w14:paraId="34657DE6" w14:textId="77777777" w:rsidR="00DF7B30" w:rsidRPr="000C5090" w:rsidRDefault="00DF7B30" w:rsidP="00DF7B30">
            <w:pPr>
              <w:pStyle w:val="TableParagraph"/>
            </w:pPr>
          </w:p>
        </w:tc>
        <w:tc>
          <w:tcPr>
            <w:tcW w:w="990" w:type="dxa"/>
          </w:tcPr>
          <w:p w14:paraId="349BA20B" w14:textId="77777777" w:rsidR="00DF7B30" w:rsidRPr="000C5090" w:rsidRDefault="00DF7B30" w:rsidP="00DF7B30">
            <w:pPr>
              <w:pStyle w:val="TableParagraph"/>
            </w:pPr>
          </w:p>
        </w:tc>
        <w:tc>
          <w:tcPr>
            <w:tcW w:w="1440" w:type="dxa"/>
          </w:tcPr>
          <w:p w14:paraId="51A45065" w14:textId="77777777" w:rsidR="00DF7B30" w:rsidRPr="000C5090" w:rsidRDefault="00DF7B30" w:rsidP="00DF7B30">
            <w:pPr>
              <w:pStyle w:val="TableParagraph"/>
            </w:pPr>
          </w:p>
        </w:tc>
        <w:tc>
          <w:tcPr>
            <w:tcW w:w="1449" w:type="dxa"/>
          </w:tcPr>
          <w:p w14:paraId="27AD08B6" w14:textId="77777777" w:rsidR="00DF7B30" w:rsidRPr="000C5090" w:rsidRDefault="00DF7B30" w:rsidP="00DF7B30">
            <w:pPr>
              <w:pStyle w:val="TableParagraph"/>
            </w:pPr>
          </w:p>
        </w:tc>
      </w:tr>
      <w:tr w:rsidR="00DF7B30" w:rsidRPr="000C5090" w14:paraId="19E0B9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864B33B" w14:textId="77777777" w:rsidR="00DF7B30" w:rsidRPr="000C5090" w:rsidRDefault="00DF7B30" w:rsidP="00DF7B30">
            <w:pPr>
              <w:pStyle w:val="TableParagraph"/>
            </w:pPr>
            <w:proofErr w:type="spellStart"/>
            <w:r w:rsidRPr="000C5090">
              <w:t>StatusDesc</w:t>
            </w:r>
            <w:proofErr w:type="spellEnd"/>
          </w:p>
        </w:tc>
        <w:tc>
          <w:tcPr>
            <w:tcW w:w="1620" w:type="dxa"/>
          </w:tcPr>
          <w:p w14:paraId="5A3CBFEA" w14:textId="77777777" w:rsidR="00DF7B30" w:rsidRPr="000C5090" w:rsidRDefault="00DF7B30" w:rsidP="00DF7B30">
            <w:pPr>
              <w:pStyle w:val="TableParagraph"/>
            </w:pPr>
            <w:r w:rsidRPr="000C5090">
              <w:t>varchar(50)</w:t>
            </w:r>
          </w:p>
        </w:tc>
        <w:tc>
          <w:tcPr>
            <w:tcW w:w="990" w:type="dxa"/>
          </w:tcPr>
          <w:p w14:paraId="679B59E8" w14:textId="77777777" w:rsidR="00DF7B30" w:rsidRPr="000C5090" w:rsidRDefault="00DF7B30" w:rsidP="00DF7B30">
            <w:pPr>
              <w:pStyle w:val="TableParagraph"/>
            </w:pPr>
            <w:r w:rsidRPr="000C5090">
              <w:t>Yes</w:t>
            </w:r>
          </w:p>
        </w:tc>
        <w:tc>
          <w:tcPr>
            <w:tcW w:w="1440" w:type="dxa"/>
          </w:tcPr>
          <w:p w14:paraId="4DD51AAF" w14:textId="77777777" w:rsidR="00DF7B30" w:rsidRPr="000C5090" w:rsidRDefault="00DF7B30" w:rsidP="00DF7B30">
            <w:pPr>
              <w:pStyle w:val="TableParagraph"/>
            </w:pPr>
            <w:r w:rsidRPr="000C5090">
              <w:t>No</w:t>
            </w:r>
          </w:p>
        </w:tc>
        <w:tc>
          <w:tcPr>
            <w:tcW w:w="1449" w:type="dxa"/>
          </w:tcPr>
          <w:p w14:paraId="036D79A7" w14:textId="77777777" w:rsidR="00DF7B30" w:rsidRPr="000C5090" w:rsidRDefault="00DF7B30" w:rsidP="00DF7B30">
            <w:pPr>
              <w:pStyle w:val="TableParagraph"/>
            </w:pPr>
            <w:r w:rsidRPr="000C5090">
              <w:t>No</w:t>
            </w:r>
          </w:p>
        </w:tc>
      </w:tr>
      <w:tr w:rsidR="00DF7B30" w:rsidRPr="000C5090" w14:paraId="147AC82D"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D389E44" w14:textId="77777777" w:rsidR="00DF7B30" w:rsidRPr="000C5090" w:rsidRDefault="00DF7B30" w:rsidP="00DF7B30">
            <w:pPr>
              <w:pStyle w:val="TableParagraph"/>
            </w:pPr>
            <w:r w:rsidRPr="000C5090">
              <w:lastRenderedPageBreak/>
              <w:t>Description of a Status</w:t>
            </w:r>
          </w:p>
        </w:tc>
        <w:tc>
          <w:tcPr>
            <w:tcW w:w="1620" w:type="dxa"/>
          </w:tcPr>
          <w:p w14:paraId="601C76D6" w14:textId="77777777" w:rsidR="00DF7B30" w:rsidRPr="000C5090" w:rsidRDefault="00DF7B30" w:rsidP="00DF7B30">
            <w:pPr>
              <w:pStyle w:val="TableParagraph"/>
            </w:pPr>
          </w:p>
        </w:tc>
        <w:tc>
          <w:tcPr>
            <w:tcW w:w="990" w:type="dxa"/>
          </w:tcPr>
          <w:p w14:paraId="3F07CB4E" w14:textId="77777777" w:rsidR="00DF7B30" w:rsidRPr="000C5090" w:rsidRDefault="00DF7B30" w:rsidP="00DF7B30">
            <w:pPr>
              <w:pStyle w:val="TableParagraph"/>
            </w:pPr>
          </w:p>
        </w:tc>
        <w:tc>
          <w:tcPr>
            <w:tcW w:w="1440" w:type="dxa"/>
          </w:tcPr>
          <w:p w14:paraId="290F47D4" w14:textId="77777777" w:rsidR="00DF7B30" w:rsidRPr="000C5090" w:rsidRDefault="00DF7B30" w:rsidP="00DF7B30">
            <w:pPr>
              <w:pStyle w:val="TableParagraph"/>
            </w:pPr>
          </w:p>
        </w:tc>
        <w:tc>
          <w:tcPr>
            <w:tcW w:w="1449" w:type="dxa"/>
          </w:tcPr>
          <w:p w14:paraId="4A435759" w14:textId="77777777" w:rsidR="00DF7B30" w:rsidRPr="000C5090" w:rsidRDefault="00DF7B30" w:rsidP="00DF7B30">
            <w:pPr>
              <w:pStyle w:val="TableParagraph"/>
            </w:pPr>
          </w:p>
        </w:tc>
      </w:tr>
      <w:tr w:rsidR="00DF7B30" w:rsidRPr="000C5090" w14:paraId="5382995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55E2DD4" w14:textId="77777777" w:rsidR="00DF7B30" w:rsidRPr="000C5090" w:rsidRDefault="00DF7B30" w:rsidP="00DF7B30">
            <w:pPr>
              <w:pStyle w:val="TableParagraph"/>
            </w:pPr>
            <w:proofErr w:type="spellStart"/>
            <w:r w:rsidRPr="000C5090">
              <w:t>StatusID</w:t>
            </w:r>
            <w:proofErr w:type="spellEnd"/>
          </w:p>
        </w:tc>
        <w:tc>
          <w:tcPr>
            <w:tcW w:w="1620" w:type="dxa"/>
          </w:tcPr>
          <w:p w14:paraId="491102CB" w14:textId="77777777" w:rsidR="00DF7B30" w:rsidRPr="000C5090" w:rsidRDefault="00DF7B30" w:rsidP="00DF7B30">
            <w:pPr>
              <w:pStyle w:val="TableParagraph"/>
            </w:pPr>
            <w:proofErr w:type="spellStart"/>
            <w:r w:rsidRPr="000C5090">
              <w:t>tinyint</w:t>
            </w:r>
            <w:proofErr w:type="spellEnd"/>
          </w:p>
        </w:tc>
        <w:tc>
          <w:tcPr>
            <w:tcW w:w="990" w:type="dxa"/>
          </w:tcPr>
          <w:p w14:paraId="2CA50B5A" w14:textId="77777777" w:rsidR="00DF7B30" w:rsidRPr="000C5090" w:rsidRDefault="00DF7B30" w:rsidP="00DF7B30">
            <w:pPr>
              <w:pStyle w:val="TableParagraph"/>
            </w:pPr>
            <w:r w:rsidRPr="000C5090">
              <w:t>Yes</w:t>
            </w:r>
          </w:p>
        </w:tc>
        <w:tc>
          <w:tcPr>
            <w:tcW w:w="1440" w:type="dxa"/>
          </w:tcPr>
          <w:p w14:paraId="52B13ADC" w14:textId="77777777" w:rsidR="00DF7B30" w:rsidRPr="000C5090" w:rsidRDefault="00DF7B30" w:rsidP="00DF7B30">
            <w:pPr>
              <w:pStyle w:val="TableParagraph"/>
            </w:pPr>
            <w:r w:rsidRPr="000C5090">
              <w:t>Yes</w:t>
            </w:r>
          </w:p>
        </w:tc>
        <w:tc>
          <w:tcPr>
            <w:tcW w:w="1449" w:type="dxa"/>
          </w:tcPr>
          <w:p w14:paraId="742BE87B" w14:textId="77777777" w:rsidR="00DF7B30" w:rsidRPr="000C5090" w:rsidRDefault="00DF7B30" w:rsidP="00DF7B30">
            <w:pPr>
              <w:pStyle w:val="TableParagraph"/>
            </w:pPr>
            <w:r w:rsidRPr="000C5090">
              <w:t>No</w:t>
            </w:r>
          </w:p>
        </w:tc>
      </w:tr>
      <w:tr w:rsidR="00DF7B30" w:rsidRPr="000C5090" w14:paraId="4A94DA77"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442672A" w14:textId="77777777" w:rsidR="00DF7B30" w:rsidRPr="000C5090" w:rsidRDefault="00DF7B30" w:rsidP="00DF7B30">
            <w:pPr>
              <w:pStyle w:val="TableParagraph"/>
            </w:pPr>
            <w:r w:rsidRPr="000C5090">
              <w:t>Identification number for a Status</w:t>
            </w:r>
          </w:p>
        </w:tc>
        <w:tc>
          <w:tcPr>
            <w:tcW w:w="1620" w:type="dxa"/>
          </w:tcPr>
          <w:p w14:paraId="127CA30F" w14:textId="77777777" w:rsidR="00DF7B30" w:rsidRPr="000C5090" w:rsidRDefault="00DF7B30" w:rsidP="00DF7B30">
            <w:pPr>
              <w:pStyle w:val="TableParagraph"/>
            </w:pPr>
          </w:p>
        </w:tc>
        <w:tc>
          <w:tcPr>
            <w:tcW w:w="990" w:type="dxa"/>
          </w:tcPr>
          <w:p w14:paraId="52882009" w14:textId="77777777" w:rsidR="00DF7B30" w:rsidRPr="000C5090" w:rsidRDefault="00DF7B30" w:rsidP="00DF7B30">
            <w:pPr>
              <w:pStyle w:val="TableParagraph"/>
            </w:pPr>
          </w:p>
        </w:tc>
        <w:tc>
          <w:tcPr>
            <w:tcW w:w="1440" w:type="dxa"/>
          </w:tcPr>
          <w:p w14:paraId="4B41CBD7" w14:textId="77777777" w:rsidR="00DF7B30" w:rsidRPr="000C5090" w:rsidRDefault="00DF7B30" w:rsidP="00DF7B30">
            <w:pPr>
              <w:pStyle w:val="TableParagraph"/>
            </w:pPr>
          </w:p>
        </w:tc>
        <w:tc>
          <w:tcPr>
            <w:tcW w:w="1449" w:type="dxa"/>
          </w:tcPr>
          <w:p w14:paraId="3635D764" w14:textId="77777777" w:rsidR="00DF7B30" w:rsidRPr="000C5090" w:rsidRDefault="00DF7B30" w:rsidP="00DF7B30">
            <w:pPr>
              <w:pStyle w:val="TableParagraph"/>
            </w:pPr>
          </w:p>
        </w:tc>
      </w:tr>
    </w:tbl>
    <w:p w14:paraId="4B8DD77A" w14:textId="77777777" w:rsidR="00DF7B30" w:rsidRPr="000C5090" w:rsidRDefault="00DF7B30" w:rsidP="00DF7B30">
      <w:pPr>
        <w:pStyle w:val="Heading3"/>
      </w:pPr>
      <w:bookmarkStart w:id="292" w:name="6.4.40_Table:_TreatingSpecialtyDismissal"/>
      <w:bookmarkStart w:id="293" w:name="_Toc475705885"/>
      <w:bookmarkStart w:id="294" w:name="_Toc93395530"/>
      <w:bookmarkEnd w:id="292"/>
      <w:r w:rsidRPr="000C5090">
        <w:t xml:space="preserve">Table: </w:t>
      </w:r>
      <w:proofErr w:type="spellStart"/>
      <w:r w:rsidRPr="000C5090">
        <w:t>TreatingSpecialtyDismissalType</w:t>
      </w:r>
      <w:bookmarkEnd w:id="293"/>
      <w:bookmarkEnd w:id="294"/>
      <w:proofErr w:type="spellEnd"/>
    </w:p>
    <w:p w14:paraId="226BFBC4" w14:textId="38135444" w:rsidR="00044D24" w:rsidRPr="000C5090" w:rsidRDefault="00044D24" w:rsidP="00044D24">
      <w:pPr>
        <w:pStyle w:val="Caption"/>
      </w:pPr>
      <w:bookmarkStart w:id="295" w:name="_Toc93395656"/>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44</w:t>
      </w:r>
      <w:r w:rsidR="00C61F74" w:rsidRPr="000C5090">
        <w:rPr>
          <w:noProof/>
        </w:rPr>
        <w:fldChar w:fldCharType="end"/>
      </w:r>
      <w:r w:rsidRPr="000C5090">
        <w:t xml:space="preserve">: </w:t>
      </w:r>
      <w:proofErr w:type="spellStart"/>
      <w:r w:rsidRPr="000C5090">
        <w:t>TreatingSpecialtyDismissalType</w:t>
      </w:r>
      <w:bookmarkEnd w:id="295"/>
      <w:proofErr w:type="spellEnd"/>
    </w:p>
    <w:tbl>
      <w:tblPr>
        <w:tblStyle w:val="DatabaseTable"/>
        <w:tblW w:w="5000" w:type="pct"/>
        <w:tblLayout w:type="fixed"/>
        <w:tblLook w:val="01E0" w:firstRow="1" w:lastRow="1" w:firstColumn="1" w:lastColumn="1" w:noHBand="0" w:noVBand="0"/>
        <w:tblCaption w:val="Table 43: TreatingSpecialtyDismissalType"/>
        <w:tblDescription w:val="Table 43: TreatingSpecialtyDismissalType"/>
      </w:tblPr>
      <w:tblGrid>
        <w:gridCol w:w="4224"/>
        <w:gridCol w:w="1607"/>
        <w:gridCol w:w="983"/>
        <w:gridCol w:w="1429"/>
        <w:gridCol w:w="1437"/>
      </w:tblGrid>
      <w:tr w:rsidR="00DF7B30" w:rsidRPr="000C5090" w14:paraId="0F868F63"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1B9051C4"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0A9D9C01"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B7696FF" w14:textId="77777777" w:rsidR="00DF7B30" w:rsidRPr="000C5090" w:rsidRDefault="00DF7B30" w:rsidP="00DF7B30">
            <w:pPr>
              <w:pStyle w:val="TableHeaderParagraph"/>
              <w:rPr>
                <w:rFonts w:eastAsia="Times New Roman"/>
              </w:rPr>
            </w:pPr>
            <w:r w:rsidRPr="000C5090">
              <w:t>Indexed</w:t>
            </w:r>
          </w:p>
        </w:tc>
        <w:tc>
          <w:tcPr>
            <w:tcW w:w="1463" w:type="dxa"/>
          </w:tcPr>
          <w:p w14:paraId="6F8B9D29"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5A1916A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40B9BFFC"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8377B78" w14:textId="77777777" w:rsidR="00DF7B30" w:rsidRPr="000C5090" w:rsidRDefault="00DF7B30" w:rsidP="00DF7B30">
            <w:pPr>
              <w:pStyle w:val="TableParagraph"/>
            </w:pPr>
            <w:proofErr w:type="spellStart"/>
            <w:r w:rsidRPr="000C5090">
              <w:t>TreatingSpecialtyDismissalTypeID</w:t>
            </w:r>
            <w:proofErr w:type="spellEnd"/>
          </w:p>
        </w:tc>
        <w:tc>
          <w:tcPr>
            <w:tcW w:w="1646" w:type="dxa"/>
          </w:tcPr>
          <w:p w14:paraId="43886E67" w14:textId="77777777" w:rsidR="00DF7B30" w:rsidRPr="000C5090" w:rsidRDefault="00DF7B30" w:rsidP="00DF7B30">
            <w:pPr>
              <w:pStyle w:val="TableParagraph"/>
            </w:pPr>
            <w:r w:rsidRPr="000C5090">
              <w:t>int</w:t>
            </w:r>
          </w:p>
        </w:tc>
        <w:tc>
          <w:tcPr>
            <w:tcW w:w="1006" w:type="dxa"/>
          </w:tcPr>
          <w:p w14:paraId="64004E04" w14:textId="77777777" w:rsidR="00DF7B30" w:rsidRPr="000C5090" w:rsidRDefault="00DF7B30" w:rsidP="00DF7B30">
            <w:pPr>
              <w:pStyle w:val="TableParagraph"/>
            </w:pPr>
            <w:r w:rsidRPr="000C5090">
              <w:t>Yes</w:t>
            </w:r>
          </w:p>
        </w:tc>
        <w:tc>
          <w:tcPr>
            <w:tcW w:w="1463" w:type="dxa"/>
          </w:tcPr>
          <w:p w14:paraId="7ABDDF2B" w14:textId="77777777" w:rsidR="00DF7B30" w:rsidRPr="000C5090" w:rsidRDefault="00DF7B30" w:rsidP="00DF7B30">
            <w:pPr>
              <w:pStyle w:val="TableParagraph"/>
            </w:pPr>
            <w:r w:rsidRPr="000C5090">
              <w:t>Yes</w:t>
            </w:r>
          </w:p>
        </w:tc>
        <w:tc>
          <w:tcPr>
            <w:tcW w:w="1472" w:type="dxa"/>
          </w:tcPr>
          <w:p w14:paraId="61276E27" w14:textId="77777777" w:rsidR="00DF7B30" w:rsidRPr="000C5090" w:rsidRDefault="00DF7B30" w:rsidP="00DF7B30">
            <w:pPr>
              <w:pStyle w:val="TableParagraph"/>
            </w:pPr>
            <w:r w:rsidRPr="000C5090">
              <w:t>No</w:t>
            </w:r>
          </w:p>
        </w:tc>
      </w:tr>
      <w:tr w:rsidR="00DF7B30" w:rsidRPr="000C5090" w14:paraId="0E629663"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A9BBAF7" w14:textId="77777777" w:rsidR="00DF7B30" w:rsidRPr="000C5090" w:rsidRDefault="00DF7B30" w:rsidP="00DF7B30">
            <w:pPr>
              <w:pStyle w:val="TableParagraph"/>
            </w:pPr>
            <w:proofErr w:type="spellStart"/>
            <w:r w:rsidRPr="000C5090">
              <w:t>DismissalTypeDesc</w:t>
            </w:r>
            <w:proofErr w:type="spellEnd"/>
          </w:p>
        </w:tc>
        <w:tc>
          <w:tcPr>
            <w:tcW w:w="1646" w:type="dxa"/>
          </w:tcPr>
          <w:p w14:paraId="63605CFC" w14:textId="77777777" w:rsidR="00DF7B30" w:rsidRPr="000C5090" w:rsidRDefault="00DF7B30" w:rsidP="00DF7B30">
            <w:pPr>
              <w:pStyle w:val="TableParagraph"/>
            </w:pPr>
            <w:proofErr w:type="spellStart"/>
            <w:r w:rsidRPr="000C5090">
              <w:t>nvarchar</w:t>
            </w:r>
            <w:proofErr w:type="spellEnd"/>
            <w:r w:rsidRPr="000C5090">
              <w:t>(50)</w:t>
            </w:r>
          </w:p>
        </w:tc>
        <w:tc>
          <w:tcPr>
            <w:tcW w:w="1006" w:type="dxa"/>
          </w:tcPr>
          <w:p w14:paraId="02DC25CA" w14:textId="77777777" w:rsidR="00DF7B30" w:rsidRPr="000C5090" w:rsidRDefault="00DF7B30" w:rsidP="00DF7B30">
            <w:pPr>
              <w:pStyle w:val="TableParagraph"/>
            </w:pPr>
            <w:r w:rsidRPr="000C5090">
              <w:t>No</w:t>
            </w:r>
          </w:p>
        </w:tc>
        <w:tc>
          <w:tcPr>
            <w:tcW w:w="1463" w:type="dxa"/>
          </w:tcPr>
          <w:p w14:paraId="52A25B9F" w14:textId="77777777" w:rsidR="00DF7B30" w:rsidRPr="000C5090" w:rsidRDefault="00DF7B30" w:rsidP="00DF7B30">
            <w:pPr>
              <w:pStyle w:val="TableParagraph"/>
            </w:pPr>
            <w:r w:rsidRPr="000C5090">
              <w:t>No</w:t>
            </w:r>
          </w:p>
        </w:tc>
        <w:tc>
          <w:tcPr>
            <w:tcW w:w="1472" w:type="dxa"/>
          </w:tcPr>
          <w:p w14:paraId="39A1C72B" w14:textId="77777777" w:rsidR="00DF7B30" w:rsidRPr="000C5090" w:rsidRDefault="00DF7B30" w:rsidP="00DF7B30">
            <w:pPr>
              <w:pStyle w:val="TableParagraph"/>
            </w:pPr>
            <w:r w:rsidRPr="000C5090">
              <w:t>No</w:t>
            </w:r>
          </w:p>
        </w:tc>
      </w:tr>
      <w:tr w:rsidR="00DF7B30" w:rsidRPr="000C5090" w14:paraId="70623209"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4A654229" w14:textId="77777777" w:rsidR="00DF7B30" w:rsidRPr="000C5090" w:rsidRDefault="00DF7B30" w:rsidP="00DF7B30">
            <w:pPr>
              <w:pStyle w:val="TableParagraph"/>
            </w:pPr>
            <w:proofErr w:type="spellStart"/>
            <w:r w:rsidRPr="000C5090">
              <w:t>DateInactive</w:t>
            </w:r>
            <w:proofErr w:type="spellEnd"/>
          </w:p>
        </w:tc>
        <w:tc>
          <w:tcPr>
            <w:tcW w:w="1646" w:type="dxa"/>
          </w:tcPr>
          <w:p w14:paraId="29A80ED7" w14:textId="77777777" w:rsidR="00DF7B30" w:rsidRPr="000C5090" w:rsidRDefault="00DF7B30" w:rsidP="00DF7B30">
            <w:pPr>
              <w:pStyle w:val="TableParagraph"/>
            </w:pPr>
            <w:proofErr w:type="spellStart"/>
            <w:r w:rsidRPr="000C5090">
              <w:t>smalldatetime</w:t>
            </w:r>
            <w:proofErr w:type="spellEnd"/>
          </w:p>
        </w:tc>
        <w:tc>
          <w:tcPr>
            <w:tcW w:w="1006" w:type="dxa"/>
          </w:tcPr>
          <w:p w14:paraId="2F4E0FD2" w14:textId="77777777" w:rsidR="00DF7B30" w:rsidRPr="000C5090" w:rsidRDefault="00DF7B30" w:rsidP="00DF7B30">
            <w:pPr>
              <w:pStyle w:val="TableParagraph"/>
            </w:pPr>
            <w:r w:rsidRPr="000C5090">
              <w:t>No</w:t>
            </w:r>
          </w:p>
        </w:tc>
        <w:tc>
          <w:tcPr>
            <w:tcW w:w="1463" w:type="dxa"/>
          </w:tcPr>
          <w:p w14:paraId="60C1AA3A" w14:textId="77777777" w:rsidR="00DF7B30" w:rsidRPr="000C5090" w:rsidRDefault="00DF7B30" w:rsidP="00DF7B30">
            <w:pPr>
              <w:pStyle w:val="TableParagraph"/>
            </w:pPr>
            <w:r w:rsidRPr="000C5090">
              <w:t>No</w:t>
            </w:r>
          </w:p>
        </w:tc>
        <w:tc>
          <w:tcPr>
            <w:tcW w:w="1472" w:type="dxa"/>
          </w:tcPr>
          <w:p w14:paraId="00AC6318" w14:textId="77777777" w:rsidR="00DF7B30" w:rsidRPr="000C5090" w:rsidRDefault="00DF7B30" w:rsidP="00DF7B30">
            <w:pPr>
              <w:pStyle w:val="TableParagraph"/>
            </w:pPr>
            <w:r w:rsidRPr="000C5090">
              <w:t>No</w:t>
            </w:r>
          </w:p>
        </w:tc>
      </w:tr>
      <w:tr w:rsidR="00DF7B30" w:rsidRPr="000C5090" w14:paraId="22FA758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527FFBD" w14:textId="77777777" w:rsidR="00DF7B30" w:rsidRPr="000C5090" w:rsidRDefault="00DF7B30" w:rsidP="00DF7B30">
            <w:pPr>
              <w:pStyle w:val="TableParagraph"/>
            </w:pPr>
            <w:r w:rsidRPr="000C5090">
              <w:t>Inactive</w:t>
            </w:r>
          </w:p>
        </w:tc>
        <w:tc>
          <w:tcPr>
            <w:tcW w:w="1646" w:type="dxa"/>
          </w:tcPr>
          <w:p w14:paraId="0A8AAF49" w14:textId="77777777" w:rsidR="00DF7B30" w:rsidRPr="000C5090" w:rsidRDefault="00DF7B30" w:rsidP="00DF7B30">
            <w:pPr>
              <w:pStyle w:val="TableParagraph"/>
            </w:pPr>
            <w:r w:rsidRPr="000C5090">
              <w:t>bit</w:t>
            </w:r>
          </w:p>
        </w:tc>
        <w:tc>
          <w:tcPr>
            <w:tcW w:w="1006" w:type="dxa"/>
          </w:tcPr>
          <w:p w14:paraId="05732AC9" w14:textId="77777777" w:rsidR="00DF7B30" w:rsidRPr="000C5090" w:rsidRDefault="00DF7B30" w:rsidP="00DF7B30">
            <w:pPr>
              <w:pStyle w:val="TableParagraph"/>
            </w:pPr>
            <w:r w:rsidRPr="000C5090">
              <w:t>No</w:t>
            </w:r>
          </w:p>
        </w:tc>
        <w:tc>
          <w:tcPr>
            <w:tcW w:w="1463" w:type="dxa"/>
          </w:tcPr>
          <w:p w14:paraId="2E3D1B64" w14:textId="77777777" w:rsidR="00DF7B30" w:rsidRPr="000C5090" w:rsidRDefault="00DF7B30" w:rsidP="00DF7B30">
            <w:pPr>
              <w:pStyle w:val="TableParagraph"/>
            </w:pPr>
            <w:r w:rsidRPr="000C5090">
              <w:t>No</w:t>
            </w:r>
          </w:p>
        </w:tc>
        <w:tc>
          <w:tcPr>
            <w:tcW w:w="1472" w:type="dxa"/>
          </w:tcPr>
          <w:p w14:paraId="795091E8" w14:textId="77777777" w:rsidR="00DF7B30" w:rsidRPr="000C5090" w:rsidRDefault="00DF7B30" w:rsidP="00DF7B30">
            <w:pPr>
              <w:pStyle w:val="TableParagraph"/>
            </w:pPr>
            <w:r w:rsidRPr="000C5090">
              <w:t>No</w:t>
            </w:r>
          </w:p>
        </w:tc>
      </w:tr>
      <w:tr w:rsidR="00DF7B30" w:rsidRPr="000C5090" w14:paraId="5FAD768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BE3FA94" w14:textId="77777777" w:rsidR="00DF7B30" w:rsidRPr="000C5090" w:rsidRDefault="00DF7B30" w:rsidP="00DF7B30">
            <w:pPr>
              <w:pStyle w:val="TableParagraph"/>
            </w:pPr>
            <w:proofErr w:type="spellStart"/>
            <w:r w:rsidRPr="000C5090">
              <w:t>IsNonReviewable</w:t>
            </w:r>
            <w:proofErr w:type="spellEnd"/>
          </w:p>
        </w:tc>
        <w:tc>
          <w:tcPr>
            <w:tcW w:w="1646" w:type="dxa"/>
          </w:tcPr>
          <w:p w14:paraId="2410E96B" w14:textId="77777777" w:rsidR="00DF7B30" w:rsidRPr="000C5090" w:rsidRDefault="00DF7B30" w:rsidP="00DF7B30">
            <w:pPr>
              <w:pStyle w:val="TableParagraph"/>
            </w:pPr>
            <w:r w:rsidRPr="000C5090">
              <w:t>bit</w:t>
            </w:r>
          </w:p>
        </w:tc>
        <w:tc>
          <w:tcPr>
            <w:tcW w:w="1006" w:type="dxa"/>
          </w:tcPr>
          <w:p w14:paraId="37D765D8" w14:textId="77777777" w:rsidR="00DF7B30" w:rsidRPr="000C5090" w:rsidRDefault="00DF7B30" w:rsidP="00DF7B30">
            <w:pPr>
              <w:pStyle w:val="TableParagraph"/>
            </w:pPr>
            <w:r w:rsidRPr="000C5090">
              <w:t>No</w:t>
            </w:r>
          </w:p>
        </w:tc>
        <w:tc>
          <w:tcPr>
            <w:tcW w:w="1463" w:type="dxa"/>
          </w:tcPr>
          <w:p w14:paraId="5D6ADD3E" w14:textId="77777777" w:rsidR="00DF7B30" w:rsidRPr="000C5090" w:rsidRDefault="00DF7B30" w:rsidP="00DF7B30">
            <w:pPr>
              <w:pStyle w:val="TableParagraph"/>
            </w:pPr>
            <w:r w:rsidRPr="000C5090">
              <w:t>No</w:t>
            </w:r>
          </w:p>
        </w:tc>
        <w:tc>
          <w:tcPr>
            <w:tcW w:w="1472" w:type="dxa"/>
          </w:tcPr>
          <w:p w14:paraId="67B68231" w14:textId="77777777" w:rsidR="00DF7B30" w:rsidRPr="000C5090" w:rsidRDefault="00DF7B30" w:rsidP="00DF7B30">
            <w:pPr>
              <w:pStyle w:val="TableParagraph"/>
            </w:pPr>
            <w:r w:rsidRPr="000C5090">
              <w:t>No</w:t>
            </w:r>
          </w:p>
        </w:tc>
      </w:tr>
    </w:tbl>
    <w:p w14:paraId="42D829AC" w14:textId="77777777" w:rsidR="00DF7B30" w:rsidRPr="000C5090" w:rsidRDefault="00DF7B30" w:rsidP="00DF7B30">
      <w:pPr>
        <w:pStyle w:val="Heading3"/>
      </w:pPr>
      <w:bookmarkStart w:id="296" w:name="6.4.41_Table:_VISN"/>
      <w:bookmarkStart w:id="297" w:name="_Toc475705886"/>
      <w:bookmarkStart w:id="298" w:name="_Toc93395531"/>
      <w:bookmarkEnd w:id="296"/>
      <w:r w:rsidRPr="000C5090">
        <w:t>Table: VISN</w:t>
      </w:r>
      <w:bookmarkEnd w:id="297"/>
      <w:bookmarkEnd w:id="298"/>
    </w:p>
    <w:p w14:paraId="5F7BA689" w14:textId="17E81C48" w:rsidR="00044D24" w:rsidRPr="000C5090" w:rsidRDefault="00044D24" w:rsidP="00044D24">
      <w:pPr>
        <w:pStyle w:val="Caption"/>
      </w:pPr>
      <w:bookmarkStart w:id="299" w:name="_Toc93395657"/>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45</w:t>
      </w:r>
      <w:r w:rsidR="00C61F74" w:rsidRPr="000C5090">
        <w:rPr>
          <w:noProof/>
        </w:rPr>
        <w:fldChar w:fldCharType="end"/>
      </w:r>
      <w:r w:rsidRPr="000C5090">
        <w:t>: VISN</w:t>
      </w:r>
      <w:bookmarkEnd w:id="299"/>
    </w:p>
    <w:tbl>
      <w:tblPr>
        <w:tblStyle w:val="DatabaseTable"/>
        <w:tblW w:w="5000" w:type="pct"/>
        <w:tblLayout w:type="fixed"/>
        <w:tblLook w:val="01E0" w:firstRow="1" w:lastRow="1" w:firstColumn="1" w:lastColumn="1" w:noHBand="0" w:noVBand="0"/>
        <w:tblCaption w:val="Table 44: VISN"/>
        <w:tblDescription w:val="Table 44: VISN"/>
      </w:tblPr>
      <w:tblGrid>
        <w:gridCol w:w="1292"/>
        <w:gridCol w:w="1607"/>
        <w:gridCol w:w="982"/>
        <w:gridCol w:w="343"/>
        <w:gridCol w:w="1086"/>
        <w:gridCol w:w="521"/>
        <w:gridCol w:w="917"/>
        <w:gridCol w:w="65"/>
        <w:gridCol w:w="1429"/>
        <w:gridCol w:w="1438"/>
      </w:tblGrid>
      <w:tr w:rsidR="00DF7B30" w:rsidRPr="000C5090" w14:paraId="6201B107" w14:textId="77777777" w:rsidTr="00253796">
        <w:trPr>
          <w:cnfStyle w:val="100000000000" w:firstRow="1" w:lastRow="0" w:firstColumn="0" w:lastColumn="0" w:oddVBand="0" w:evenVBand="0" w:oddHBand="0" w:evenHBand="0" w:firstRowFirstColumn="0" w:firstRowLastColumn="0" w:lastRowFirstColumn="0" w:lastRowLastColumn="0"/>
        </w:trPr>
        <w:tc>
          <w:tcPr>
            <w:tcW w:w="4224" w:type="dxa"/>
            <w:gridSpan w:val="4"/>
          </w:tcPr>
          <w:p w14:paraId="79C390B6" w14:textId="77777777" w:rsidR="00DF7B30" w:rsidRPr="000C5090" w:rsidRDefault="00DF7B30" w:rsidP="00DF7B30">
            <w:pPr>
              <w:pStyle w:val="TableHeaderParagraph"/>
              <w:rPr>
                <w:rFonts w:eastAsia="Times New Roman"/>
                <w:sz w:val="24"/>
                <w:szCs w:val="24"/>
              </w:rPr>
            </w:pPr>
            <w:r w:rsidRPr="000C5090">
              <w:t>Element Name</w:t>
            </w:r>
          </w:p>
        </w:tc>
        <w:tc>
          <w:tcPr>
            <w:tcW w:w="1607" w:type="dxa"/>
            <w:gridSpan w:val="2"/>
          </w:tcPr>
          <w:p w14:paraId="5E937F2A" w14:textId="77777777" w:rsidR="00DF7B30" w:rsidRPr="000C5090" w:rsidRDefault="00DF7B30" w:rsidP="00DF7B30">
            <w:pPr>
              <w:pStyle w:val="TableHeaderParagraph"/>
              <w:rPr>
                <w:rFonts w:eastAsia="Times New Roman"/>
                <w:sz w:val="24"/>
                <w:szCs w:val="24"/>
              </w:rPr>
            </w:pPr>
            <w:r w:rsidRPr="000C5090">
              <w:t>Data Type</w:t>
            </w:r>
          </w:p>
        </w:tc>
        <w:tc>
          <w:tcPr>
            <w:tcW w:w="982" w:type="dxa"/>
            <w:gridSpan w:val="2"/>
          </w:tcPr>
          <w:p w14:paraId="5B826192" w14:textId="77777777" w:rsidR="00DF7B30" w:rsidRPr="000C5090" w:rsidRDefault="00DF7B30" w:rsidP="00DF7B30">
            <w:pPr>
              <w:pStyle w:val="TableHeaderParagraph"/>
              <w:rPr>
                <w:rFonts w:eastAsia="Times New Roman"/>
              </w:rPr>
            </w:pPr>
            <w:r w:rsidRPr="000C5090">
              <w:t>Indexed</w:t>
            </w:r>
          </w:p>
        </w:tc>
        <w:tc>
          <w:tcPr>
            <w:tcW w:w="1429" w:type="dxa"/>
          </w:tcPr>
          <w:p w14:paraId="33E60CC9" w14:textId="77777777" w:rsidR="00DF7B30" w:rsidRPr="000C5090" w:rsidRDefault="00DF7B30" w:rsidP="00DF7B30">
            <w:pPr>
              <w:pStyle w:val="TableHeaderParagraph"/>
              <w:rPr>
                <w:rFonts w:eastAsia="Times New Roman"/>
                <w:sz w:val="24"/>
                <w:szCs w:val="24"/>
              </w:rPr>
            </w:pPr>
            <w:r w:rsidRPr="000C5090">
              <w:t>Primary Key</w:t>
            </w:r>
          </w:p>
        </w:tc>
        <w:tc>
          <w:tcPr>
            <w:tcW w:w="1438" w:type="dxa"/>
          </w:tcPr>
          <w:p w14:paraId="1B854055"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1AE192EE" w14:textId="77777777" w:rsidTr="00253796">
        <w:trPr>
          <w:gridAfter w:val="3"/>
          <w:cnfStyle w:val="000000100000" w:firstRow="0" w:lastRow="0" w:firstColumn="0" w:lastColumn="0" w:oddVBand="0" w:evenVBand="0" w:oddHBand="1" w:evenHBand="0" w:firstRowFirstColumn="0" w:firstRowLastColumn="0" w:lastRowFirstColumn="0" w:lastRowLastColumn="0"/>
          <w:wAfter w:w="2932" w:type="dxa"/>
        </w:trPr>
        <w:tc>
          <w:tcPr>
            <w:tcW w:w="1292" w:type="dxa"/>
          </w:tcPr>
          <w:p w14:paraId="75F14390" w14:textId="77777777" w:rsidR="00DF7B30" w:rsidRPr="000C5090" w:rsidRDefault="00DF7B30" w:rsidP="00DF7B30">
            <w:pPr>
              <w:pStyle w:val="TableParagraph"/>
            </w:pPr>
            <w:proofErr w:type="spellStart"/>
            <w:r w:rsidRPr="000C5090">
              <w:t>DateInactive</w:t>
            </w:r>
            <w:proofErr w:type="spellEnd"/>
          </w:p>
        </w:tc>
        <w:tc>
          <w:tcPr>
            <w:tcW w:w="1607" w:type="dxa"/>
          </w:tcPr>
          <w:p w14:paraId="43B9EC57" w14:textId="77777777" w:rsidR="00DF7B30" w:rsidRPr="000C5090" w:rsidRDefault="00DF7B30" w:rsidP="00DF7B30">
            <w:pPr>
              <w:pStyle w:val="TableParagraph"/>
            </w:pPr>
            <w:proofErr w:type="spellStart"/>
            <w:r w:rsidRPr="000C5090">
              <w:t>smalldatetime</w:t>
            </w:r>
            <w:proofErr w:type="spellEnd"/>
          </w:p>
        </w:tc>
        <w:tc>
          <w:tcPr>
            <w:tcW w:w="982" w:type="dxa"/>
          </w:tcPr>
          <w:p w14:paraId="4EAC975A" w14:textId="77777777" w:rsidR="00DF7B30" w:rsidRPr="000C5090" w:rsidRDefault="00DF7B30" w:rsidP="00DF7B30">
            <w:pPr>
              <w:pStyle w:val="TableParagraph"/>
            </w:pPr>
            <w:r w:rsidRPr="000C5090">
              <w:t>No</w:t>
            </w:r>
          </w:p>
        </w:tc>
        <w:tc>
          <w:tcPr>
            <w:tcW w:w="1429" w:type="dxa"/>
            <w:gridSpan w:val="2"/>
          </w:tcPr>
          <w:p w14:paraId="4E37380D" w14:textId="77777777" w:rsidR="00DF7B30" w:rsidRPr="000C5090" w:rsidRDefault="00DF7B30" w:rsidP="00DF7B30">
            <w:pPr>
              <w:pStyle w:val="TableParagraph"/>
            </w:pPr>
            <w:r w:rsidRPr="000C5090">
              <w:t>No</w:t>
            </w:r>
          </w:p>
        </w:tc>
        <w:tc>
          <w:tcPr>
            <w:tcW w:w="1438" w:type="dxa"/>
            <w:gridSpan w:val="2"/>
          </w:tcPr>
          <w:p w14:paraId="376E3B31" w14:textId="77777777" w:rsidR="00DF7B30" w:rsidRPr="000C5090" w:rsidRDefault="00DF7B30" w:rsidP="00DF7B30">
            <w:pPr>
              <w:pStyle w:val="TableParagraph"/>
            </w:pPr>
            <w:r w:rsidRPr="000C5090">
              <w:t>No</w:t>
            </w:r>
          </w:p>
        </w:tc>
      </w:tr>
      <w:tr w:rsidR="00DF7B30" w:rsidRPr="000C5090" w14:paraId="47BF9BFF"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CE7CEA" w14:textId="77777777" w:rsidR="00DF7B30" w:rsidRPr="000C5090" w:rsidRDefault="00DF7B30" w:rsidP="00DF7B30">
            <w:pPr>
              <w:pStyle w:val="TableParagraph"/>
            </w:pPr>
            <w:r w:rsidRPr="000C5090">
              <w:t>Date that the record was inactivated</w:t>
            </w:r>
          </w:p>
        </w:tc>
        <w:tc>
          <w:tcPr>
            <w:tcW w:w="1607" w:type="dxa"/>
            <w:gridSpan w:val="2"/>
          </w:tcPr>
          <w:p w14:paraId="3E9B0FA6" w14:textId="77777777" w:rsidR="00DF7B30" w:rsidRPr="000C5090" w:rsidRDefault="00DF7B30" w:rsidP="00DF7B30">
            <w:pPr>
              <w:pStyle w:val="TableParagraph"/>
            </w:pPr>
          </w:p>
        </w:tc>
        <w:tc>
          <w:tcPr>
            <w:tcW w:w="982" w:type="dxa"/>
            <w:gridSpan w:val="2"/>
          </w:tcPr>
          <w:p w14:paraId="5DB429B2" w14:textId="77777777" w:rsidR="00DF7B30" w:rsidRPr="000C5090" w:rsidRDefault="00DF7B30" w:rsidP="00DF7B30">
            <w:pPr>
              <w:pStyle w:val="TableParagraph"/>
            </w:pPr>
          </w:p>
        </w:tc>
        <w:tc>
          <w:tcPr>
            <w:tcW w:w="1429" w:type="dxa"/>
          </w:tcPr>
          <w:p w14:paraId="63B07C0F" w14:textId="77777777" w:rsidR="00DF7B30" w:rsidRPr="000C5090" w:rsidRDefault="00DF7B30" w:rsidP="00DF7B30">
            <w:pPr>
              <w:pStyle w:val="TableParagraph"/>
            </w:pPr>
          </w:p>
        </w:tc>
        <w:tc>
          <w:tcPr>
            <w:tcW w:w="1438" w:type="dxa"/>
          </w:tcPr>
          <w:p w14:paraId="049448F5" w14:textId="77777777" w:rsidR="00DF7B30" w:rsidRPr="000C5090" w:rsidRDefault="00DF7B30" w:rsidP="00DF7B30">
            <w:pPr>
              <w:pStyle w:val="TableParagraph"/>
            </w:pPr>
          </w:p>
        </w:tc>
      </w:tr>
      <w:tr w:rsidR="00DF7B30" w:rsidRPr="000C5090" w14:paraId="03CA7A4A"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CD059EF" w14:textId="77777777" w:rsidR="00DF7B30" w:rsidRPr="000C5090" w:rsidRDefault="00DF7B30" w:rsidP="00DF7B30">
            <w:pPr>
              <w:pStyle w:val="TableParagraph"/>
            </w:pPr>
            <w:r w:rsidRPr="000C5090">
              <w:t>Description</w:t>
            </w:r>
          </w:p>
        </w:tc>
        <w:tc>
          <w:tcPr>
            <w:tcW w:w="1607" w:type="dxa"/>
            <w:gridSpan w:val="2"/>
          </w:tcPr>
          <w:p w14:paraId="0016E691" w14:textId="77777777" w:rsidR="00DF7B30" w:rsidRPr="000C5090" w:rsidRDefault="00DF7B30" w:rsidP="00DF7B30">
            <w:pPr>
              <w:pStyle w:val="TableParagraph"/>
            </w:pPr>
            <w:r w:rsidRPr="000C5090">
              <w:t>varchar(200)</w:t>
            </w:r>
          </w:p>
        </w:tc>
        <w:tc>
          <w:tcPr>
            <w:tcW w:w="982" w:type="dxa"/>
            <w:gridSpan w:val="2"/>
          </w:tcPr>
          <w:p w14:paraId="0997F9C2" w14:textId="77777777" w:rsidR="00DF7B30" w:rsidRPr="000C5090" w:rsidRDefault="00DF7B30" w:rsidP="00DF7B30">
            <w:pPr>
              <w:pStyle w:val="TableParagraph"/>
            </w:pPr>
            <w:r w:rsidRPr="000C5090">
              <w:t>No</w:t>
            </w:r>
          </w:p>
        </w:tc>
        <w:tc>
          <w:tcPr>
            <w:tcW w:w="1429" w:type="dxa"/>
          </w:tcPr>
          <w:p w14:paraId="265539FB" w14:textId="77777777" w:rsidR="00DF7B30" w:rsidRPr="000C5090" w:rsidRDefault="00DF7B30" w:rsidP="00DF7B30">
            <w:pPr>
              <w:pStyle w:val="TableParagraph"/>
            </w:pPr>
            <w:r w:rsidRPr="000C5090">
              <w:t>No</w:t>
            </w:r>
          </w:p>
        </w:tc>
        <w:tc>
          <w:tcPr>
            <w:tcW w:w="1438" w:type="dxa"/>
          </w:tcPr>
          <w:p w14:paraId="2E9E23A7" w14:textId="77777777" w:rsidR="00DF7B30" w:rsidRPr="000C5090" w:rsidRDefault="00DF7B30" w:rsidP="00DF7B30">
            <w:pPr>
              <w:pStyle w:val="TableParagraph"/>
            </w:pPr>
            <w:r w:rsidRPr="000C5090">
              <w:t>No</w:t>
            </w:r>
          </w:p>
        </w:tc>
      </w:tr>
      <w:tr w:rsidR="00DF7B30" w:rsidRPr="000C5090" w14:paraId="4F2F8B7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9C21A57" w14:textId="77777777" w:rsidR="00DF7B30" w:rsidRPr="000C5090" w:rsidRDefault="00DF7B30" w:rsidP="00DF7B30">
            <w:pPr>
              <w:pStyle w:val="TableParagraph"/>
            </w:pPr>
            <w:r w:rsidRPr="000C5090">
              <w:t>Description of a Veterans Integrated Service Network</w:t>
            </w:r>
          </w:p>
        </w:tc>
        <w:tc>
          <w:tcPr>
            <w:tcW w:w="1607" w:type="dxa"/>
            <w:gridSpan w:val="2"/>
          </w:tcPr>
          <w:p w14:paraId="76792A95" w14:textId="77777777" w:rsidR="00DF7B30" w:rsidRPr="000C5090" w:rsidRDefault="00DF7B30" w:rsidP="00DF7B30">
            <w:pPr>
              <w:pStyle w:val="TableParagraph"/>
            </w:pPr>
          </w:p>
        </w:tc>
        <w:tc>
          <w:tcPr>
            <w:tcW w:w="982" w:type="dxa"/>
            <w:gridSpan w:val="2"/>
          </w:tcPr>
          <w:p w14:paraId="21639210" w14:textId="77777777" w:rsidR="00DF7B30" w:rsidRPr="000C5090" w:rsidRDefault="00DF7B30" w:rsidP="00DF7B30">
            <w:pPr>
              <w:pStyle w:val="TableParagraph"/>
            </w:pPr>
          </w:p>
        </w:tc>
        <w:tc>
          <w:tcPr>
            <w:tcW w:w="1429" w:type="dxa"/>
          </w:tcPr>
          <w:p w14:paraId="03E73413" w14:textId="77777777" w:rsidR="00DF7B30" w:rsidRPr="000C5090" w:rsidRDefault="00DF7B30" w:rsidP="00DF7B30">
            <w:pPr>
              <w:pStyle w:val="TableParagraph"/>
            </w:pPr>
          </w:p>
        </w:tc>
        <w:tc>
          <w:tcPr>
            <w:tcW w:w="1438" w:type="dxa"/>
          </w:tcPr>
          <w:p w14:paraId="57C58296" w14:textId="77777777" w:rsidR="00DF7B30" w:rsidRPr="000C5090" w:rsidRDefault="00DF7B30" w:rsidP="00DF7B30">
            <w:pPr>
              <w:pStyle w:val="TableParagraph"/>
            </w:pPr>
          </w:p>
        </w:tc>
      </w:tr>
      <w:tr w:rsidR="00DF7B30" w:rsidRPr="000C5090" w14:paraId="777DC8E0"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E06E976" w14:textId="77777777" w:rsidR="00DF7B30" w:rsidRPr="000C5090" w:rsidRDefault="00DF7B30" w:rsidP="00DF7B30">
            <w:pPr>
              <w:pStyle w:val="TableParagraph"/>
            </w:pPr>
            <w:r w:rsidRPr="000C5090">
              <w:t>Inactive</w:t>
            </w:r>
          </w:p>
        </w:tc>
        <w:tc>
          <w:tcPr>
            <w:tcW w:w="1607" w:type="dxa"/>
            <w:gridSpan w:val="2"/>
          </w:tcPr>
          <w:p w14:paraId="1A3756C5" w14:textId="77777777" w:rsidR="00DF7B30" w:rsidRPr="000C5090" w:rsidRDefault="00DF7B30" w:rsidP="00DF7B30">
            <w:pPr>
              <w:pStyle w:val="TableParagraph"/>
            </w:pPr>
            <w:r w:rsidRPr="000C5090">
              <w:t>bit</w:t>
            </w:r>
          </w:p>
        </w:tc>
        <w:tc>
          <w:tcPr>
            <w:tcW w:w="982" w:type="dxa"/>
            <w:gridSpan w:val="2"/>
          </w:tcPr>
          <w:p w14:paraId="580883A1" w14:textId="77777777" w:rsidR="00DF7B30" w:rsidRPr="000C5090" w:rsidRDefault="00DF7B30" w:rsidP="00DF7B30">
            <w:pPr>
              <w:pStyle w:val="TableParagraph"/>
            </w:pPr>
            <w:r w:rsidRPr="000C5090">
              <w:t>No</w:t>
            </w:r>
          </w:p>
        </w:tc>
        <w:tc>
          <w:tcPr>
            <w:tcW w:w="1429" w:type="dxa"/>
          </w:tcPr>
          <w:p w14:paraId="59AE9CF1" w14:textId="77777777" w:rsidR="00DF7B30" w:rsidRPr="000C5090" w:rsidRDefault="00DF7B30" w:rsidP="00DF7B30">
            <w:pPr>
              <w:pStyle w:val="TableParagraph"/>
            </w:pPr>
            <w:r w:rsidRPr="000C5090">
              <w:t>No</w:t>
            </w:r>
          </w:p>
        </w:tc>
        <w:tc>
          <w:tcPr>
            <w:tcW w:w="1438" w:type="dxa"/>
          </w:tcPr>
          <w:p w14:paraId="1AC7A125" w14:textId="77777777" w:rsidR="00DF7B30" w:rsidRPr="000C5090" w:rsidRDefault="00DF7B30" w:rsidP="00DF7B30">
            <w:pPr>
              <w:pStyle w:val="TableParagraph"/>
            </w:pPr>
            <w:r w:rsidRPr="000C5090">
              <w:t>No</w:t>
            </w:r>
          </w:p>
        </w:tc>
      </w:tr>
      <w:tr w:rsidR="00DF7B30" w:rsidRPr="000C5090" w14:paraId="1887044A"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2F9041AC"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07" w:type="dxa"/>
            <w:gridSpan w:val="2"/>
          </w:tcPr>
          <w:p w14:paraId="4C34268B" w14:textId="77777777" w:rsidR="00DF7B30" w:rsidRPr="000C5090" w:rsidRDefault="00DF7B30" w:rsidP="00DF7B30">
            <w:pPr>
              <w:pStyle w:val="TableParagraph"/>
            </w:pPr>
          </w:p>
        </w:tc>
        <w:tc>
          <w:tcPr>
            <w:tcW w:w="982" w:type="dxa"/>
            <w:gridSpan w:val="2"/>
          </w:tcPr>
          <w:p w14:paraId="07B79225" w14:textId="77777777" w:rsidR="00DF7B30" w:rsidRPr="000C5090" w:rsidRDefault="00DF7B30" w:rsidP="00DF7B30">
            <w:pPr>
              <w:pStyle w:val="TableParagraph"/>
            </w:pPr>
          </w:p>
        </w:tc>
        <w:tc>
          <w:tcPr>
            <w:tcW w:w="1429" w:type="dxa"/>
          </w:tcPr>
          <w:p w14:paraId="286E3B48" w14:textId="77777777" w:rsidR="00DF7B30" w:rsidRPr="000C5090" w:rsidRDefault="00DF7B30" w:rsidP="00DF7B30">
            <w:pPr>
              <w:pStyle w:val="TableParagraph"/>
            </w:pPr>
          </w:p>
        </w:tc>
        <w:tc>
          <w:tcPr>
            <w:tcW w:w="1438" w:type="dxa"/>
          </w:tcPr>
          <w:p w14:paraId="27E50895" w14:textId="77777777" w:rsidR="00DF7B30" w:rsidRPr="000C5090" w:rsidRDefault="00DF7B30" w:rsidP="00DF7B30">
            <w:pPr>
              <w:pStyle w:val="TableParagraph"/>
            </w:pPr>
          </w:p>
        </w:tc>
      </w:tr>
      <w:tr w:rsidR="00DF7B30" w:rsidRPr="000C5090" w14:paraId="65948903"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0EBC3B4A" w14:textId="77777777" w:rsidR="00DF7B30" w:rsidRPr="000C5090" w:rsidRDefault="00DF7B30" w:rsidP="00DF7B30">
            <w:pPr>
              <w:pStyle w:val="TableParagraph"/>
            </w:pPr>
            <w:proofErr w:type="spellStart"/>
            <w:r w:rsidRPr="000C5090">
              <w:t>RegionID</w:t>
            </w:r>
            <w:proofErr w:type="spellEnd"/>
          </w:p>
        </w:tc>
        <w:tc>
          <w:tcPr>
            <w:tcW w:w="1607" w:type="dxa"/>
            <w:gridSpan w:val="2"/>
          </w:tcPr>
          <w:p w14:paraId="663B4665" w14:textId="77777777" w:rsidR="00DF7B30" w:rsidRPr="000C5090" w:rsidRDefault="00DF7B30" w:rsidP="00DF7B30">
            <w:pPr>
              <w:pStyle w:val="TableParagraph"/>
            </w:pPr>
            <w:proofErr w:type="spellStart"/>
            <w:r w:rsidRPr="000C5090">
              <w:t>tinyint</w:t>
            </w:r>
            <w:proofErr w:type="spellEnd"/>
          </w:p>
        </w:tc>
        <w:tc>
          <w:tcPr>
            <w:tcW w:w="982" w:type="dxa"/>
            <w:gridSpan w:val="2"/>
          </w:tcPr>
          <w:p w14:paraId="0B087998" w14:textId="77777777" w:rsidR="00DF7B30" w:rsidRPr="000C5090" w:rsidRDefault="00DF7B30" w:rsidP="00DF7B30">
            <w:pPr>
              <w:pStyle w:val="TableParagraph"/>
            </w:pPr>
            <w:r w:rsidRPr="000C5090">
              <w:t>Yes</w:t>
            </w:r>
          </w:p>
        </w:tc>
        <w:tc>
          <w:tcPr>
            <w:tcW w:w="1429" w:type="dxa"/>
          </w:tcPr>
          <w:p w14:paraId="5F2D7B15" w14:textId="77777777" w:rsidR="00DF7B30" w:rsidRPr="000C5090" w:rsidRDefault="00DF7B30" w:rsidP="00DF7B30">
            <w:pPr>
              <w:pStyle w:val="TableParagraph"/>
            </w:pPr>
            <w:r w:rsidRPr="000C5090">
              <w:t>No</w:t>
            </w:r>
          </w:p>
        </w:tc>
        <w:tc>
          <w:tcPr>
            <w:tcW w:w="1438" w:type="dxa"/>
          </w:tcPr>
          <w:p w14:paraId="6ED7BDAD" w14:textId="77777777" w:rsidR="00DF7B30" w:rsidRPr="000C5090" w:rsidRDefault="00DF7B30" w:rsidP="00DF7B30">
            <w:pPr>
              <w:pStyle w:val="TableParagraph"/>
            </w:pPr>
            <w:r w:rsidRPr="000C5090">
              <w:t>Yes</w:t>
            </w:r>
          </w:p>
        </w:tc>
      </w:tr>
      <w:tr w:rsidR="00DF7B30" w:rsidRPr="000C5090" w14:paraId="424CE78C"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0E5918FA" w14:textId="77777777" w:rsidR="00DF7B30" w:rsidRPr="000C5090" w:rsidRDefault="00DF7B30" w:rsidP="00DF7B30">
            <w:pPr>
              <w:pStyle w:val="TableParagraph"/>
            </w:pPr>
            <w:r w:rsidRPr="000C5090">
              <w:t>Identification number of a Veterans Integrated Service Network Region</w:t>
            </w:r>
          </w:p>
        </w:tc>
        <w:tc>
          <w:tcPr>
            <w:tcW w:w="1607" w:type="dxa"/>
            <w:gridSpan w:val="2"/>
          </w:tcPr>
          <w:p w14:paraId="0B1FDCFB" w14:textId="77777777" w:rsidR="00DF7B30" w:rsidRPr="000C5090" w:rsidRDefault="00DF7B30" w:rsidP="00DF7B30">
            <w:pPr>
              <w:pStyle w:val="TableParagraph"/>
            </w:pPr>
          </w:p>
        </w:tc>
        <w:tc>
          <w:tcPr>
            <w:tcW w:w="982" w:type="dxa"/>
            <w:gridSpan w:val="2"/>
          </w:tcPr>
          <w:p w14:paraId="606D3876" w14:textId="77777777" w:rsidR="00DF7B30" w:rsidRPr="000C5090" w:rsidRDefault="00DF7B30" w:rsidP="00DF7B30">
            <w:pPr>
              <w:pStyle w:val="TableParagraph"/>
            </w:pPr>
          </w:p>
        </w:tc>
        <w:tc>
          <w:tcPr>
            <w:tcW w:w="1429" w:type="dxa"/>
          </w:tcPr>
          <w:p w14:paraId="591BF84F" w14:textId="77777777" w:rsidR="00DF7B30" w:rsidRPr="000C5090" w:rsidRDefault="00DF7B30" w:rsidP="00DF7B30">
            <w:pPr>
              <w:pStyle w:val="TableParagraph"/>
            </w:pPr>
          </w:p>
        </w:tc>
        <w:tc>
          <w:tcPr>
            <w:tcW w:w="1438" w:type="dxa"/>
          </w:tcPr>
          <w:p w14:paraId="2111C8B1" w14:textId="77777777" w:rsidR="00DF7B30" w:rsidRPr="000C5090" w:rsidRDefault="00DF7B30" w:rsidP="00DF7B30">
            <w:pPr>
              <w:pStyle w:val="TableParagraph"/>
            </w:pPr>
          </w:p>
        </w:tc>
      </w:tr>
      <w:tr w:rsidR="00DF7B30" w:rsidRPr="000C5090" w14:paraId="026790A7"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1B5BB702" w14:textId="77777777" w:rsidR="00DF7B30" w:rsidRPr="000C5090" w:rsidRDefault="00DF7B30" w:rsidP="00DF7B30">
            <w:pPr>
              <w:pStyle w:val="TableParagraph"/>
            </w:pPr>
            <w:proofErr w:type="spellStart"/>
            <w:r w:rsidRPr="000C5090">
              <w:t>VISNCode</w:t>
            </w:r>
            <w:proofErr w:type="spellEnd"/>
          </w:p>
        </w:tc>
        <w:tc>
          <w:tcPr>
            <w:tcW w:w="1607" w:type="dxa"/>
            <w:gridSpan w:val="2"/>
          </w:tcPr>
          <w:p w14:paraId="288896B4" w14:textId="77777777" w:rsidR="00DF7B30" w:rsidRPr="000C5090" w:rsidRDefault="00DF7B30" w:rsidP="00DF7B30">
            <w:pPr>
              <w:pStyle w:val="TableParagraph"/>
            </w:pPr>
            <w:r w:rsidRPr="000C5090">
              <w:t>varchar(10)</w:t>
            </w:r>
          </w:p>
        </w:tc>
        <w:tc>
          <w:tcPr>
            <w:tcW w:w="982" w:type="dxa"/>
            <w:gridSpan w:val="2"/>
          </w:tcPr>
          <w:p w14:paraId="1B0A3C1A" w14:textId="77777777" w:rsidR="00DF7B30" w:rsidRPr="000C5090" w:rsidRDefault="00DF7B30" w:rsidP="00DF7B30">
            <w:pPr>
              <w:pStyle w:val="TableParagraph"/>
            </w:pPr>
            <w:r w:rsidRPr="000C5090">
              <w:t>Yes</w:t>
            </w:r>
          </w:p>
        </w:tc>
        <w:tc>
          <w:tcPr>
            <w:tcW w:w="1429" w:type="dxa"/>
          </w:tcPr>
          <w:p w14:paraId="72B07A93" w14:textId="77777777" w:rsidR="00DF7B30" w:rsidRPr="000C5090" w:rsidRDefault="00DF7B30" w:rsidP="00DF7B30">
            <w:pPr>
              <w:pStyle w:val="TableParagraph"/>
            </w:pPr>
            <w:r w:rsidRPr="000C5090">
              <w:t>No</w:t>
            </w:r>
          </w:p>
        </w:tc>
        <w:tc>
          <w:tcPr>
            <w:tcW w:w="1438" w:type="dxa"/>
          </w:tcPr>
          <w:p w14:paraId="775B3E07" w14:textId="77777777" w:rsidR="00DF7B30" w:rsidRPr="000C5090" w:rsidRDefault="00DF7B30" w:rsidP="00DF7B30">
            <w:pPr>
              <w:pStyle w:val="TableParagraph"/>
            </w:pPr>
            <w:r w:rsidRPr="000C5090">
              <w:t>No</w:t>
            </w:r>
          </w:p>
        </w:tc>
      </w:tr>
      <w:tr w:rsidR="00DF7B30" w:rsidRPr="000C5090" w14:paraId="470BF9B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24FEC1" w14:textId="77777777" w:rsidR="00DF7B30" w:rsidRPr="000C5090" w:rsidRDefault="00DF7B30" w:rsidP="00DF7B30">
            <w:pPr>
              <w:pStyle w:val="TableParagraph"/>
            </w:pPr>
            <w:r w:rsidRPr="000C5090">
              <w:t>Identification code of a Veterans Integrated Service Network</w:t>
            </w:r>
          </w:p>
        </w:tc>
        <w:tc>
          <w:tcPr>
            <w:tcW w:w="1607" w:type="dxa"/>
            <w:gridSpan w:val="2"/>
          </w:tcPr>
          <w:p w14:paraId="584E12C6" w14:textId="77777777" w:rsidR="00DF7B30" w:rsidRPr="000C5090" w:rsidRDefault="00DF7B30" w:rsidP="00DF7B30">
            <w:pPr>
              <w:pStyle w:val="TableParagraph"/>
            </w:pPr>
          </w:p>
        </w:tc>
        <w:tc>
          <w:tcPr>
            <w:tcW w:w="982" w:type="dxa"/>
            <w:gridSpan w:val="2"/>
          </w:tcPr>
          <w:p w14:paraId="46330C8C" w14:textId="77777777" w:rsidR="00DF7B30" w:rsidRPr="000C5090" w:rsidRDefault="00DF7B30" w:rsidP="00DF7B30">
            <w:pPr>
              <w:pStyle w:val="TableParagraph"/>
            </w:pPr>
          </w:p>
        </w:tc>
        <w:tc>
          <w:tcPr>
            <w:tcW w:w="1429" w:type="dxa"/>
          </w:tcPr>
          <w:p w14:paraId="2F752FCD" w14:textId="77777777" w:rsidR="00DF7B30" w:rsidRPr="000C5090" w:rsidRDefault="00DF7B30" w:rsidP="00DF7B30">
            <w:pPr>
              <w:pStyle w:val="TableParagraph"/>
            </w:pPr>
          </w:p>
        </w:tc>
        <w:tc>
          <w:tcPr>
            <w:tcW w:w="1438" w:type="dxa"/>
          </w:tcPr>
          <w:p w14:paraId="3DB79640" w14:textId="77777777" w:rsidR="00DF7B30" w:rsidRPr="000C5090" w:rsidRDefault="00DF7B30" w:rsidP="00DF7B30">
            <w:pPr>
              <w:pStyle w:val="TableParagraph"/>
            </w:pPr>
          </w:p>
        </w:tc>
      </w:tr>
      <w:tr w:rsidR="00DF7B30" w:rsidRPr="000C5090" w14:paraId="7B427B34"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317844AA" w14:textId="77777777" w:rsidR="00DF7B30" w:rsidRPr="000C5090" w:rsidRDefault="00DF7B30" w:rsidP="00DF7B30">
            <w:pPr>
              <w:pStyle w:val="TableParagraph"/>
            </w:pPr>
            <w:r w:rsidRPr="000C5090">
              <w:t>VISNID</w:t>
            </w:r>
          </w:p>
        </w:tc>
        <w:tc>
          <w:tcPr>
            <w:tcW w:w="1607" w:type="dxa"/>
            <w:gridSpan w:val="2"/>
          </w:tcPr>
          <w:p w14:paraId="6DEEFD67" w14:textId="77777777" w:rsidR="00DF7B30" w:rsidRPr="000C5090" w:rsidRDefault="00DF7B30" w:rsidP="00DF7B30">
            <w:pPr>
              <w:pStyle w:val="TableParagraph"/>
            </w:pPr>
            <w:proofErr w:type="spellStart"/>
            <w:r w:rsidRPr="000C5090">
              <w:t>tinyint</w:t>
            </w:r>
            <w:proofErr w:type="spellEnd"/>
          </w:p>
        </w:tc>
        <w:tc>
          <w:tcPr>
            <w:tcW w:w="982" w:type="dxa"/>
            <w:gridSpan w:val="2"/>
          </w:tcPr>
          <w:p w14:paraId="047C5BD9" w14:textId="77777777" w:rsidR="00DF7B30" w:rsidRPr="000C5090" w:rsidRDefault="00DF7B30" w:rsidP="00DF7B30">
            <w:pPr>
              <w:pStyle w:val="TableParagraph"/>
            </w:pPr>
            <w:r w:rsidRPr="000C5090">
              <w:t>Yes</w:t>
            </w:r>
          </w:p>
        </w:tc>
        <w:tc>
          <w:tcPr>
            <w:tcW w:w="1429" w:type="dxa"/>
          </w:tcPr>
          <w:p w14:paraId="31DC3806" w14:textId="77777777" w:rsidR="00DF7B30" w:rsidRPr="000C5090" w:rsidRDefault="00DF7B30" w:rsidP="00DF7B30">
            <w:pPr>
              <w:pStyle w:val="TableParagraph"/>
            </w:pPr>
            <w:r w:rsidRPr="000C5090">
              <w:t>Yes</w:t>
            </w:r>
          </w:p>
        </w:tc>
        <w:tc>
          <w:tcPr>
            <w:tcW w:w="1438" w:type="dxa"/>
          </w:tcPr>
          <w:p w14:paraId="685E0DC0" w14:textId="77777777" w:rsidR="00DF7B30" w:rsidRPr="000C5090" w:rsidRDefault="00DF7B30" w:rsidP="00DF7B30">
            <w:pPr>
              <w:pStyle w:val="TableParagraph"/>
            </w:pPr>
            <w:r w:rsidRPr="000C5090">
              <w:t>No</w:t>
            </w:r>
          </w:p>
        </w:tc>
      </w:tr>
      <w:tr w:rsidR="00DF7B30" w:rsidRPr="000C5090" w14:paraId="172E265B"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407D6EC7" w14:textId="77777777" w:rsidR="00DF7B30" w:rsidRPr="000C5090" w:rsidRDefault="00DF7B30" w:rsidP="00DF7B30">
            <w:pPr>
              <w:pStyle w:val="TableParagraph"/>
            </w:pPr>
            <w:r w:rsidRPr="000C5090">
              <w:t>Identification number of a Veterans Integrated Service Network</w:t>
            </w:r>
          </w:p>
        </w:tc>
        <w:tc>
          <w:tcPr>
            <w:tcW w:w="1607" w:type="dxa"/>
            <w:gridSpan w:val="2"/>
          </w:tcPr>
          <w:p w14:paraId="270FAFEC" w14:textId="77777777" w:rsidR="00DF7B30" w:rsidRPr="000C5090" w:rsidRDefault="00DF7B30" w:rsidP="00DF7B30">
            <w:pPr>
              <w:pStyle w:val="TableParagraph"/>
            </w:pPr>
          </w:p>
        </w:tc>
        <w:tc>
          <w:tcPr>
            <w:tcW w:w="982" w:type="dxa"/>
            <w:gridSpan w:val="2"/>
          </w:tcPr>
          <w:p w14:paraId="1FDCAC3B" w14:textId="77777777" w:rsidR="00DF7B30" w:rsidRPr="000C5090" w:rsidRDefault="00DF7B30" w:rsidP="00DF7B30">
            <w:pPr>
              <w:pStyle w:val="TableParagraph"/>
            </w:pPr>
          </w:p>
        </w:tc>
        <w:tc>
          <w:tcPr>
            <w:tcW w:w="1429" w:type="dxa"/>
          </w:tcPr>
          <w:p w14:paraId="6FC80F73" w14:textId="77777777" w:rsidR="00DF7B30" w:rsidRPr="000C5090" w:rsidRDefault="00DF7B30" w:rsidP="00DF7B30">
            <w:pPr>
              <w:pStyle w:val="TableParagraph"/>
            </w:pPr>
          </w:p>
        </w:tc>
        <w:tc>
          <w:tcPr>
            <w:tcW w:w="1438" w:type="dxa"/>
          </w:tcPr>
          <w:p w14:paraId="69059B92" w14:textId="77777777" w:rsidR="00DF7B30" w:rsidRPr="000C5090" w:rsidRDefault="00DF7B30" w:rsidP="00DF7B30">
            <w:pPr>
              <w:pStyle w:val="TableParagraph"/>
            </w:pPr>
          </w:p>
        </w:tc>
      </w:tr>
      <w:tr w:rsidR="00DF7B30" w:rsidRPr="000C5090" w14:paraId="780B09E9" w14:textId="77777777" w:rsidTr="00253796">
        <w:trPr>
          <w:cnfStyle w:val="000000100000" w:firstRow="0" w:lastRow="0" w:firstColumn="0" w:lastColumn="0" w:oddVBand="0" w:evenVBand="0" w:oddHBand="1" w:evenHBand="0" w:firstRowFirstColumn="0" w:firstRowLastColumn="0" w:lastRowFirstColumn="0" w:lastRowLastColumn="0"/>
        </w:trPr>
        <w:tc>
          <w:tcPr>
            <w:tcW w:w="4224" w:type="dxa"/>
            <w:gridSpan w:val="4"/>
          </w:tcPr>
          <w:p w14:paraId="60821D44" w14:textId="77777777" w:rsidR="00DF7B30" w:rsidRPr="000C5090" w:rsidRDefault="00DF7B30" w:rsidP="00DF7B30">
            <w:pPr>
              <w:pStyle w:val="TableParagraph"/>
            </w:pPr>
            <w:proofErr w:type="spellStart"/>
            <w:r w:rsidRPr="000C5090">
              <w:t>VISNName</w:t>
            </w:r>
            <w:proofErr w:type="spellEnd"/>
          </w:p>
        </w:tc>
        <w:tc>
          <w:tcPr>
            <w:tcW w:w="1607" w:type="dxa"/>
            <w:gridSpan w:val="2"/>
          </w:tcPr>
          <w:p w14:paraId="7AA999FC" w14:textId="77777777" w:rsidR="00DF7B30" w:rsidRPr="000C5090" w:rsidRDefault="00DF7B30" w:rsidP="00DF7B30">
            <w:pPr>
              <w:pStyle w:val="TableParagraph"/>
            </w:pPr>
            <w:r w:rsidRPr="000C5090">
              <w:t>varchar(100)</w:t>
            </w:r>
          </w:p>
        </w:tc>
        <w:tc>
          <w:tcPr>
            <w:tcW w:w="982" w:type="dxa"/>
            <w:gridSpan w:val="2"/>
          </w:tcPr>
          <w:p w14:paraId="5785420B" w14:textId="77777777" w:rsidR="00DF7B30" w:rsidRPr="000C5090" w:rsidRDefault="00DF7B30" w:rsidP="00DF7B30">
            <w:pPr>
              <w:pStyle w:val="TableParagraph"/>
            </w:pPr>
            <w:r w:rsidRPr="000C5090">
              <w:t>Yes</w:t>
            </w:r>
          </w:p>
        </w:tc>
        <w:tc>
          <w:tcPr>
            <w:tcW w:w="1429" w:type="dxa"/>
          </w:tcPr>
          <w:p w14:paraId="2E43969C" w14:textId="77777777" w:rsidR="00DF7B30" w:rsidRPr="000C5090" w:rsidRDefault="00DF7B30" w:rsidP="00DF7B30">
            <w:pPr>
              <w:pStyle w:val="TableParagraph"/>
            </w:pPr>
            <w:r w:rsidRPr="000C5090">
              <w:t>No</w:t>
            </w:r>
          </w:p>
        </w:tc>
        <w:tc>
          <w:tcPr>
            <w:tcW w:w="1438" w:type="dxa"/>
          </w:tcPr>
          <w:p w14:paraId="71F5A6C0" w14:textId="77777777" w:rsidR="00DF7B30" w:rsidRPr="000C5090" w:rsidRDefault="00DF7B30" w:rsidP="00DF7B30">
            <w:pPr>
              <w:pStyle w:val="TableParagraph"/>
            </w:pPr>
            <w:r w:rsidRPr="000C5090">
              <w:t>No</w:t>
            </w:r>
          </w:p>
        </w:tc>
      </w:tr>
      <w:tr w:rsidR="00DF7B30" w:rsidRPr="000C5090" w14:paraId="150FA087" w14:textId="77777777" w:rsidTr="00253796">
        <w:trPr>
          <w:cnfStyle w:val="000000010000" w:firstRow="0" w:lastRow="0" w:firstColumn="0" w:lastColumn="0" w:oddVBand="0" w:evenVBand="0" w:oddHBand="0" w:evenHBand="1" w:firstRowFirstColumn="0" w:firstRowLastColumn="0" w:lastRowFirstColumn="0" w:lastRowLastColumn="0"/>
        </w:trPr>
        <w:tc>
          <w:tcPr>
            <w:tcW w:w="4224" w:type="dxa"/>
            <w:gridSpan w:val="4"/>
          </w:tcPr>
          <w:p w14:paraId="5A881AB7" w14:textId="77777777" w:rsidR="00DF7B30" w:rsidRPr="000C5090" w:rsidRDefault="00DF7B30" w:rsidP="00DF7B30">
            <w:pPr>
              <w:pStyle w:val="TableParagraph"/>
            </w:pPr>
            <w:r w:rsidRPr="000C5090">
              <w:t>Name of a Veterans Integrated Service Network</w:t>
            </w:r>
          </w:p>
        </w:tc>
        <w:tc>
          <w:tcPr>
            <w:tcW w:w="1607" w:type="dxa"/>
            <w:gridSpan w:val="2"/>
          </w:tcPr>
          <w:p w14:paraId="3275CE0D" w14:textId="77777777" w:rsidR="00DF7B30" w:rsidRPr="000C5090" w:rsidRDefault="00DF7B30" w:rsidP="00DF7B30">
            <w:pPr>
              <w:pStyle w:val="TableParagraph"/>
            </w:pPr>
          </w:p>
        </w:tc>
        <w:tc>
          <w:tcPr>
            <w:tcW w:w="982" w:type="dxa"/>
            <w:gridSpan w:val="2"/>
          </w:tcPr>
          <w:p w14:paraId="6C6E8DF4" w14:textId="77777777" w:rsidR="00DF7B30" w:rsidRPr="000C5090" w:rsidRDefault="00DF7B30" w:rsidP="00DF7B30">
            <w:pPr>
              <w:pStyle w:val="TableParagraph"/>
            </w:pPr>
          </w:p>
        </w:tc>
        <w:tc>
          <w:tcPr>
            <w:tcW w:w="1429" w:type="dxa"/>
          </w:tcPr>
          <w:p w14:paraId="6848C38C" w14:textId="77777777" w:rsidR="00DF7B30" w:rsidRPr="000C5090" w:rsidRDefault="00DF7B30" w:rsidP="00DF7B30">
            <w:pPr>
              <w:pStyle w:val="TableParagraph"/>
            </w:pPr>
          </w:p>
        </w:tc>
        <w:tc>
          <w:tcPr>
            <w:tcW w:w="1438" w:type="dxa"/>
          </w:tcPr>
          <w:p w14:paraId="4A82C014" w14:textId="77777777" w:rsidR="00DF7B30" w:rsidRPr="000C5090" w:rsidRDefault="00DF7B30" w:rsidP="00DF7B30">
            <w:pPr>
              <w:pStyle w:val="TableParagraph"/>
            </w:pPr>
          </w:p>
        </w:tc>
      </w:tr>
    </w:tbl>
    <w:p w14:paraId="138E05AE" w14:textId="77777777" w:rsidR="00DF7B30" w:rsidRPr="000C5090" w:rsidRDefault="00DF7B30" w:rsidP="00DF7B30">
      <w:pPr>
        <w:pStyle w:val="Heading3"/>
      </w:pPr>
      <w:bookmarkStart w:id="300" w:name="6.4.42_Table:_WardLocation"/>
      <w:bookmarkStart w:id="301" w:name="_Toc475705887"/>
      <w:bookmarkStart w:id="302" w:name="_Toc93395532"/>
      <w:bookmarkEnd w:id="300"/>
      <w:r w:rsidRPr="000C5090">
        <w:t xml:space="preserve">Table: </w:t>
      </w:r>
      <w:proofErr w:type="spellStart"/>
      <w:r w:rsidRPr="000C5090">
        <w:t>WardLocation</w:t>
      </w:r>
      <w:bookmarkEnd w:id="301"/>
      <w:bookmarkEnd w:id="302"/>
      <w:proofErr w:type="spellEnd"/>
    </w:p>
    <w:p w14:paraId="3D13909F" w14:textId="2AF00A09" w:rsidR="00044D24" w:rsidRPr="000C5090" w:rsidRDefault="00044D24" w:rsidP="00044D24">
      <w:pPr>
        <w:pStyle w:val="Caption"/>
      </w:pPr>
      <w:bookmarkStart w:id="303" w:name="_Toc93395658"/>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46</w:t>
      </w:r>
      <w:r w:rsidR="00C61F74" w:rsidRPr="000C5090">
        <w:rPr>
          <w:noProof/>
        </w:rPr>
        <w:fldChar w:fldCharType="end"/>
      </w:r>
      <w:r w:rsidRPr="000C5090">
        <w:t xml:space="preserve">: </w:t>
      </w:r>
      <w:proofErr w:type="spellStart"/>
      <w:r w:rsidRPr="000C5090">
        <w:t>WardLocation</w:t>
      </w:r>
      <w:bookmarkEnd w:id="303"/>
      <w:proofErr w:type="spellEnd"/>
    </w:p>
    <w:tbl>
      <w:tblPr>
        <w:tblStyle w:val="DatabaseTable"/>
        <w:tblW w:w="5000" w:type="pct"/>
        <w:tblLayout w:type="fixed"/>
        <w:tblLook w:val="01E0" w:firstRow="1" w:lastRow="1" w:firstColumn="1" w:lastColumn="1" w:noHBand="0" w:noVBand="0"/>
        <w:tblCaption w:val="Table 45: WardLocation"/>
        <w:tblDescription w:val="Table 45: WardLocation"/>
      </w:tblPr>
      <w:tblGrid>
        <w:gridCol w:w="4224"/>
        <w:gridCol w:w="1607"/>
        <w:gridCol w:w="982"/>
        <w:gridCol w:w="1429"/>
        <w:gridCol w:w="1438"/>
      </w:tblGrid>
      <w:tr w:rsidR="00DF7B30" w:rsidRPr="000C5090" w14:paraId="4C06F102" w14:textId="77777777" w:rsidTr="00253796">
        <w:trPr>
          <w:cnfStyle w:val="100000000000" w:firstRow="1" w:lastRow="0" w:firstColumn="0" w:lastColumn="0" w:oddVBand="0" w:evenVBand="0" w:oddHBand="0" w:evenHBand="0" w:firstRowFirstColumn="0" w:firstRowLastColumn="0" w:lastRowFirstColumn="0" w:lastRowLastColumn="0"/>
        </w:trPr>
        <w:tc>
          <w:tcPr>
            <w:tcW w:w="4259" w:type="dxa"/>
          </w:tcPr>
          <w:p w14:paraId="4A7CA540" w14:textId="77777777" w:rsidR="00DF7B30" w:rsidRPr="000C5090" w:rsidRDefault="00DF7B30" w:rsidP="00DF7B30">
            <w:pPr>
              <w:pStyle w:val="TableHeaderParagraph"/>
              <w:rPr>
                <w:rFonts w:eastAsia="Times New Roman"/>
                <w:sz w:val="24"/>
                <w:szCs w:val="24"/>
              </w:rPr>
            </w:pPr>
            <w:r w:rsidRPr="000C5090">
              <w:t>Element Name</w:t>
            </w:r>
          </w:p>
        </w:tc>
        <w:tc>
          <w:tcPr>
            <w:tcW w:w="1620" w:type="dxa"/>
          </w:tcPr>
          <w:p w14:paraId="2ADC5534" w14:textId="77777777" w:rsidR="00DF7B30" w:rsidRPr="000C5090" w:rsidRDefault="00DF7B30" w:rsidP="00DF7B30">
            <w:pPr>
              <w:pStyle w:val="TableHeaderParagraph"/>
              <w:rPr>
                <w:rFonts w:eastAsia="Times New Roman"/>
                <w:sz w:val="24"/>
                <w:szCs w:val="24"/>
              </w:rPr>
            </w:pPr>
            <w:r w:rsidRPr="000C5090">
              <w:t>Data Type</w:t>
            </w:r>
          </w:p>
        </w:tc>
        <w:tc>
          <w:tcPr>
            <w:tcW w:w="990" w:type="dxa"/>
          </w:tcPr>
          <w:p w14:paraId="61BD7445" w14:textId="77777777" w:rsidR="00DF7B30" w:rsidRPr="000C5090" w:rsidRDefault="00DF7B30" w:rsidP="00DF7B30">
            <w:pPr>
              <w:pStyle w:val="TableHeaderParagraph"/>
              <w:rPr>
                <w:rFonts w:eastAsia="Times New Roman"/>
              </w:rPr>
            </w:pPr>
            <w:r w:rsidRPr="000C5090">
              <w:t>Indexed</w:t>
            </w:r>
          </w:p>
        </w:tc>
        <w:tc>
          <w:tcPr>
            <w:tcW w:w="1440" w:type="dxa"/>
          </w:tcPr>
          <w:p w14:paraId="3C2266BD" w14:textId="77777777" w:rsidR="00DF7B30" w:rsidRPr="000C5090" w:rsidRDefault="00DF7B30" w:rsidP="00DF7B30">
            <w:pPr>
              <w:pStyle w:val="TableHeaderParagraph"/>
              <w:rPr>
                <w:rFonts w:eastAsia="Times New Roman"/>
                <w:sz w:val="24"/>
                <w:szCs w:val="24"/>
              </w:rPr>
            </w:pPr>
            <w:r w:rsidRPr="000C5090">
              <w:t>Primary Key</w:t>
            </w:r>
          </w:p>
        </w:tc>
        <w:tc>
          <w:tcPr>
            <w:tcW w:w="1449" w:type="dxa"/>
          </w:tcPr>
          <w:p w14:paraId="0ECC3B2D"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DBE0682"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158B464" w14:textId="77777777" w:rsidR="00DF7B30" w:rsidRPr="000C5090" w:rsidRDefault="00DF7B30" w:rsidP="00DF7B30">
            <w:pPr>
              <w:pStyle w:val="TableParagraph"/>
            </w:pPr>
            <w:proofErr w:type="spellStart"/>
            <w:r w:rsidRPr="000C5090">
              <w:t>Bedsection</w:t>
            </w:r>
            <w:proofErr w:type="spellEnd"/>
          </w:p>
        </w:tc>
        <w:tc>
          <w:tcPr>
            <w:tcW w:w="1620" w:type="dxa"/>
          </w:tcPr>
          <w:p w14:paraId="030D31EE" w14:textId="77777777" w:rsidR="00DF7B30" w:rsidRPr="000C5090" w:rsidRDefault="00DF7B30" w:rsidP="00DF7B30">
            <w:pPr>
              <w:pStyle w:val="TableParagraph"/>
            </w:pPr>
            <w:r w:rsidRPr="000C5090">
              <w:t>varchar(100)</w:t>
            </w:r>
          </w:p>
        </w:tc>
        <w:tc>
          <w:tcPr>
            <w:tcW w:w="990" w:type="dxa"/>
          </w:tcPr>
          <w:p w14:paraId="2C412385" w14:textId="77777777" w:rsidR="00DF7B30" w:rsidRPr="000C5090" w:rsidRDefault="00DF7B30" w:rsidP="00DF7B30">
            <w:pPr>
              <w:pStyle w:val="TableParagraph"/>
            </w:pPr>
            <w:r w:rsidRPr="000C5090">
              <w:t>No</w:t>
            </w:r>
          </w:p>
        </w:tc>
        <w:tc>
          <w:tcPr>
            <w:tcW w:w="1440" w:type="dxa"/>
          </w:tcPr>
          <w:p w14:paraId="59FC77AA" w14:textId="77777777" w:rsidR="00DF7B30" w:rsidRPr="000C5090" w:rsidRDefault="00DF7B30" w:rsidP="00DF7B30">
            <w:pPr>
              <w:pStyle w:val="TableParagraph"/>
            </w:pPr>
            <w:r w:rsidRPr="000C5090">
              <w:t>No</w:t>
            </w:r>
          </w:p>
        </w:tc>
        <w:tc>
          <w:tcPr>
            <w:tcW w:w="1449" w:type="dxa"/>
          </w:tcPr>
          <w:p w14:paraId="45879723" w14:textId="77777777" w:rsidR="00DF7B30" w:rsidRPr="000C5090" w:rsidRDefault="00DF7B30" w:rsidP="00DF7B30">
            <w:pPr>
              <w:pStyle w:val="TableParagraph"/>
            </w:pPr>
            <w:r w:rsidRPr="000C5090">
              <w:t>No</w:t>
            </w:r>
          </w:p>
        </w:tc>
      </w:tr>
      <w:tr w:rsidR="00DF7B30" w:rsidRPr="000C5090" w14:paraId="27783FC4"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7E0C9F89" w14:textId="77777777" w:rsidR="00DF7B30" w:rsidRPr="000C5090" w:rsidRDefault="00DF7B30" w:rsidP="00DF7B30">
            <w:pPr>
              <w:pStyle w:val="TableParagraph"/>
            </w:pPr>
            <w:r w:rsidRPr="000C5090">
              <w:t>Identifies a section of beds within a Ward location</w:t>
            </w:r>
          </w:p>
        </w:tc>
        <w:tc>
          <w:tcPr>
            <w:tcW w:w="1620" w:type="dxa"/>
          </w:tcPr>
          <w:p w14:paraId="455143C7" w14:textId="77777777" w:rsidR="00DF7B30" w:rsidRPr="000C5090" w:rsidRDefault="00DF7B30" w:rsidP="00DF7B30">
            <w:pPr>
              <w:pStyle w:val="TableParagraph"/>
            </w:pPr>
            <w:proofErr w:type="spellStart"/>
            <w:r w:rsidRPr="000C5090">
              <w:t>VistA</w:t>
            </w:r>
            <w:proofErr w:type="spellEnd"/>
            <w:r w:rsidRPr="000C5090">
              <w:t xml:space="preserve"> File / Field 42 / .02</w:t>
            </w:r>
          </w:p>
        </w:tc>
        <w:tc>
          <w:tcPr>
            <w:tcW w:w="990" w:type="dxa"/>
          </w:tcPr>
          <w:p w14:paraId="59A2109E" w14:textId="77777777" w:rsidR="00DF7B30" w:rsidRPr="000C5090" w:rsidRDefault="00DF7B30" w:rsidP="00DF7B30">
            <w:pPr>
              <w:pStyle w:val="TableParagraph"/>
            </w:pPr>
          </w:p>
        </w:tc>
        <w:tc>
          <w:tcPr>
            <w:tcW w:w="1440" w:type="dxa"/>
          </w:tcPr>
          <w:p w14:paraId="396469BF" w14:textId="77777777" w:rsidR="00DF7B30" w:rsidRPr="000C5090" w:rsidRDefault="00DF7B30" w:rsidP="00DF7B30">
            <w:pPr>
              <w:pStyle w:val="TableParagraph"/>
            </w:pPr>
          </w:p>
        </w:tc>
        <w:tc>
          <w:tcPr>
            <w:tcW w:w="1449" w:type="dxa"/>
          </w:tcPr>
          <w:p w14:paraId="5C3990E3" w14:textId="77777777" w:rsidR="00DF7B30" w:rsidRPr="000C5090" w:rsidRDefault="00DF7B30" w:rsidP="00DF7B30">
            <w:pPr>
              <w:pStyle w:val="TableParagraph"/>
            </w:pPr>
          </w:p>
        </w:tc>
      </w:tr>
      <w:tr w:rsidR="00DF7B30" w:rsidRPr="000C5090" w14:paraId="56DE3BB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B32F9E0" w14:textId="77777777" w:rsidR="00DF7B30" w:rsidRPr="000C5090" w:rsidRDefault="00DF7B30" w:rsidP="00DF7B30">
            <w:pPr>
              <w:pStyle w:val="TableParagraph"/>
            </w:pPr>
            <w:proofErr w:type="spellStart"/>
            <w:r w:rsidRPr="000C5090">
              <w:t>DateInactive</w:t>
            </w:r>
            <w:proofErr w:type="spellEnd"/>
          </w:p>
        </w:tc>
        <w:tc>
          <w:tcPr>
            <w:tcW w:w="1620" w:type="dxa"/>
          </w:tcPr>
          <w:p w14:paraId="7DA8DEA3" w14:textId="77777777" w:rsidR="00DF7B30" w:rsidRPr="000C5090" w:rsidRDefault="00DF7B30" w:rsidP="00DF7B30">
            <w:pPr>
              <w:pStyle w:val="TableParagraph"/>
            </w:pPr>
            <w:proofErr w:type="spellStart"/>
            <w:r w:rsidRPr="000C5090">
              <w:t>smalldatetime</w:t>
            </w:r>
            <w:proofErr w:type="spellEnd"/>
          </w:p>
        </w:tc>
        <w:tc>
          <w:tcPr>
            <w:tcW w:w="990" w:type="dxa"/>
          </w:tcPr>
          <w:p w14:paraId="5272125E" w14:textId="77777777" w:rsidR="00DF7B30" w:rsidRPr="000C5090" w:rsidRDefault="00DF7B30" w:rsidP="00DF7B30">
            <w:pPr>
              <w:pStyle w:val="TableParagraph"/>
            </w:pPr>
            <w:r w:rsidRPr="000C5090">
              <w:t>No</w:t>
            </w:r>
          </w:p>
        </w:tc>
        <w:tc>
          <w:tcPr>
            <w:tcW w:w="1440" w:type="dxa"/>
          </w:tcPr>
          <w:p w14:paraId="7D37836D" w14:textId="77777777" w:rsidR="00DF7B30" w:rsidRPr="000C5090" w:rsidRDefault="00DF7B30" w:rsidP="00DF7B30">
            <w:pPr>
              <w:pStyle w:val="TableParagraph"/>
            </w:pPr>
            <w:r w:rsidRPr="000C5090">
              <w:t>No</w:t>
            </w:r>
          </w:p>
        </w:tc>
        <w:tc>
          <w:tcPr>
            <w:tcW w:w="1449" w:type="dxa"/>
          </w:tcPr>
          <w:p w14:paraId="55B9E049" w14:textId="77777777" w:rsidR="00DF7B30" w:rsidRPr="000C5090" w:rsidRDefault="00DF7B30" w:rsidP="00DF7B30">
            <w:pPr>
              <w:pStyle w:val="TableParagraph"/>
            </w:pPr>
            <w:r w:rsidRPr="000C5090">
              <w:t>No</w:t>
            </w:r>
          </w:p>
        </w:tc>
      </w:tr>
      <w:tr w:rsidR="00DF7B30" w:rsidRPr="000C5090" w14:paraId="068A0F1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26A6BF18" w14:textId="77777777" w:rsidR="00DF7B30" w:rsidRPr="000C5090" w:rsidRDefault="00DF7B30" w:rsidP="00DF7B30">
            <w:pPr>
              <w:pStyle w:val="TableParagraph"/>
            </w:pPr>
            <w:r w:rsidRPr="000C5090">
              <w:t>Date that the record was inactivated</w:t>
            </w:r>
          </w:p>
        </w:tc>
        <w:tc>
          <w:tcPr>
            <w:tcW w:w="1620" w:type="dxa"/>
          </w:tcPr>
          <w:p w14:paraId="65FDB1BD" w14:textId="77777777" w:rsidR="00DF7B30" w:rsidRPr="000C5090" w:rsidRDefault="00DF7B30" w:rsidP="00DF7B30">
            <w:pPr>
              <w:pStyle w:val="TableParagraph"/>
            </w:pPr>
          </w:p>
        </w:tc>
        <w:tc>
          <w:tcPr>
            <w:tcW w:w="990" w:type="dxa"/>
          </w:tcPr>
          <w:p w14:paraId="50989E70" w14:textId="77777777" w:rsidR="00DF7B30" w:rsidRPr="000C5090" w:rsidRDefault="00DF7B30" w:rsidP="00DF7B30">
            <w:pPr>
              <w:pStyle w:val="TableParagraph"/>
            </w:pPr>
          </w:p>
        </w:tc>
        <w:tc>
          <w:tcPr>
            <w:tcW w:w="1440" w:type="dxa"/>
          </w:tcPr>
          <w:p w14:paraId="0A03156B" w14:textId="77777777" w:rsidR="00DF7B30" w:rsidRPr="000C5090" w:rsidRDefault="00DF7B30" w:rsidP="00DF7B30">
            <w:pPr>
              <w:pStyle w:val="TableParagraph"/>
            </w:pPr>
          </w:p>
        </w:tc>
        <w:tc>
          <w:tcPr>
            <w:tcW w:w="1449" w:type="dxa"/>
          </w:tcPr>
          <w:p w14:paraId="33595E79" w14:textId="77777777" w:rsidR="00DF7B30" w:rsidRPr="000C5090" w:rsidRDefault="00DF7B30" w:rsidP="00DF7B30">
            <w:pPr>
              <w:pStyle w:val="TableParagraph"/>
            </w:pPr>
          </w:p>
        </w:tc>
      </w:tr>
      <w:tr w:rsidR="00DF7B30" w:rsidRPr="000C5090" w14:paraId="691128A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970C11C" w14:textId="77777777" w:rsidR="00DF7B30" w:rsidRPr="000C5090" w:rsidRDefault="00DF7B30" w:rsidP="00DF7B30">
            <w:pPr>
              <w:pStyle w:val="TableParagraph"/>
            </w:pPr>
            <w:r w:rsidRPr="000C5090">
              <w:lastRenderedPageBreak/>
              <w:t>Inactive</w:t>
            </w:r>
          </w:p>
        </w:tc>
        <w:tc>
          <w:tcPr>
            <w:tcW w:w="1620" w:type="dxa"/>
          </w:tcPr>
          <w:p w14:paraId="75AD4961" w14:textId="77777777" w:rsidR="00DF7B30" w:rsidRPr="000C5090" w:rsidRDefault="00DF7B30" w:rsidP="00DF7B30">
            <w:pPr>
              <w:pStyle w:val="TableParagraph"/>
            </w:pPr>
            <w:r w:rsidRPr="000C5090">
              <w:t>bit</w:t>
            </w:r>
          </w:p>
        </w:tc>
        <w:tc>
          <w:tcPr>
            <w:tcW w:w="990" w:type="dxa"/>
          </w:tcPr>
          <w:p w14:paraId="13E4F1F9" w14:textId="77777777" w:rsidR="00DF7B30" w:rsidRPr="000C5090" w:rsidRDefault="00DF7B30" w:rsidP="00DF7B30">
            <w:pPr>
              <w:pStyle w:val="TableParagraph"/>
            </w:pPr>
            <w:r w:rsidRPr="000C5090">
              <w:t>No</w:t>
            </w:r>
          </w:p>
        </w:tc>
        <w:tc>
          <w:tcPr>
            <w:tcW w:w="1440" w:type="dxa"/>
          </w:tcPr>
          <w:p w14:paraId="512387F1" w14:textId="77777777" w:rsidR="00DF7B30" w:rsidRPr="000C5090" w:rsidRDefault="00DF7B30" w:rsidP="00DF7B30">
            <w:pPr>
              <w:pStyle w:val="TableParagraph"/>
            </w:pPr>
            <w:r w:rsidRPr="000C5090">
              <w:t>No</w:t>
            </w:r>
          </w:p>
        </w:tc>
        <w:tc>
          <w:tcPr>
            <w:tcW w:w="1449" w:type="dxa"/>
          </w:tcPr>
          <w:p w14:paraId="5B230204" w14:textId="77777777" w:rsidR="00DF7B30" w:rsidRPr="000C5090" w:rsidRDefault="00DF7B30" w:rsidP="00DF7B30">
            <w:pPr>
              <w:pStyle w:val="TableParagraph"/>
            </w:pPr>
            <w:r w:rsidRPr="000C5090">
              <w:t>No</w:t>
            </w:r>
          </w:p>
        </w:tc>
      </w:tr>
      <w:tr w:rsidR="00DF7B30" w:rsidRPr="000C5090" w14:paraId="603DDAFE"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52512FEF" w14:textId="77777777" w:rsidR="00DF7B30" w:rsidRPr="000C5090" w:rsidRDefault="00DF7B30" w:rsidP="00DF7B30">
            <w:pPr>
              <w:pStyle w:val="TableParagraph"/>
            </w:pPr>
            <w:r w:rsidRPr="000C5090">
              <w:t>Indicator that the record is inactive; a value of 0 means that the record is ACTIVE, a value of 1 means that the record is inactive</w:t>
            </w:r>
          </w:p>
        </w:tc>
        <w:tc>
          <w:tcPr>
            <w:tcW w:w="1620" w:type="dxa"/>
          </w:tcPr>
          <w:p w14:paraId="0FA8D68B" w14:textId="77777777" w:rsidR="00DF7B30" w:rsidRPr="000C5090" w:rsidRDefault="00DF7B30" w:rsidP="00DF7B30">
            <w:pPr>
              <w:pStyle w:val="TableParagraph"/>
            </w:pPr>
          </w:p>
        </w:tc>
        <w:tc>
          <w:tcPr>
            <w:tcW w:w="990" w:type="dxa"/>
          </w:tcPr>
          <w:p w14:paraId="5B3B497E" w14:textId="77777777" w:rsidR="00DF7B30" w:rsidRPr="000C5090" w:rsidRDefault="00DF7B30" w:rsidP="00DF7B30">
            <w:pPr>
              <w:pStyle w:val="TableParagraph"/>
            </w:pPr>
          </w:p>
        </w:tc>
        <w:tc>
          <w:tcPr>
            <w:tcW w:w="1440" w:type="dxa"/>
          </w:tcPr>
          <w:p w14:paraId="0C7F4D0E" w14:textId="77777777" w:rsidR="00DF7B30" w:rsidRPr="000C5090" w:rsidRDefault="00DF7B30" w:rsidP="00DF7B30">
            <w:pPr>
              <w:pStyle w:val="TableParagraph"/>
            </w:pPr>
          </w:p>
        </w:tc>
        <w:tc>
          <w:tcPr>
            <w:tcW w:w="1449" w:type="dxa"/>
          </w:tcPr>
          <w:p w14:paraId="0ABBC33E" w14:textId="77777777" w:rsidR="00DF7B30" w:rsidRPr="000C5090" w:rsidRDefault="00DF7B30" w:rsidP="00DF7B30">
            <w:pPr>
              <w:pStyle w:val="TableParagraph"/>
            </w:pPr>
          </w:p>
        </w:tc>
      </w:tr>
      <w:tr w:rsidR="00DF7B30" w:rsidRPr="000C5090" w14:paraId="6E68E19A"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0072853" w14:textId="77777777" w:rsidR="00DF7B30" w:rsidRPr="000C5090" w:rsidRDefault="00DF7B30" w:rsidP="00DF7B30">
            <w:pPr>
              <w:pStyle w:val="TableParagraph"/>
            </w:pPr>
            <w:r w:rsidRPr="000C5090">
              <w:t>Service</w:t>
            </w:r>
          </w:p>
        </w:tc>
        <w:tc>
          <w:tcPr>
            <w:tcW w:w="1620" w:type="dxa"/>
          </w:tcPr>
          <w:p w14:paraId="6DA2E120" w14:textId="77777777" w:rsidR="00DF7B30" w:rsidRPr="000C5090" w:rsidRDefault="00DF7B30" w:rsidP="00DF7B30">
            <w:pPr>
              <w:pStyle w:val="TableParagraph"/>
            </w:pPr>
            <w:r w:rsidRPr="000C5090">
              <w:t>varchar(100)</w:t>
            </w:r>
          </w:p>
        </w:tc>
        <w:tc>
          <w:tcPr>
            <w:tcW w:w="990" w:type="dxa"/>
          </w:tcPr>
          <w:p w14:paraId="1CA374D3" w14:textId="77777777" w:rsidR="00DF7B30" w:rsidRPr="000C5090" w:rsidRDefault="00DF7B30" w:rsidP="00DF7B30">
            <w:pPr>
              <w:pStyle w:val="TableParagraph"/>
            </w:pPr>
            <w:r w:rsidRPr="000C5090">
              <w:t>No</w:t>
            </w:r>
          </w:p>
        </w:tc>
        <w:tc>
          <w:tcPr>
            <w:tcW w:w="1440" w:type="dxa"/>
          </w:tcPr>
          <w:p w14:paraId="45C58138" w14:textId="77777777" w:rsidR="00DF7B30" w:rsidRPr="000C5090" w:rsidRDefault="00DF7B30" w:rsidP="00DF7B30">
            <w:pPr>
              <w:pStyle w:val="TableParagraph"/>
            </w:pPr>
            <w:r w:rsidRPr="000C5090">
              <w:t>No</w:t>
            </w:r>
          </w:p>
        </w:tc>
        <w:tc>
          <w:tcPr>
            <w:tcW w:w="1449" w:type="dxa"/>
          </w:tcPr>
          <w:p w14:paraId="44FB0E85" w14:textId="77777777" w:rsidR="00DF7B30" w:rsidRPr="000C5090" w:rsidRDefault="00DF7B30" w:rsidP="00DF7B30">
            <w:pPr>
              <w:pStyle w:val="TableParagraph"/>
            </w:pPr>
            <w:r w:rsidRPr="000C5090">
              <w:t>No</w:t>
            </w:r>
          </w:p>
        </w:tc>
      </w:tr>
      <w:tr w:rsidR="00DF7B30" w:rsidRPr="000C5090" w14:paraId="1116A121"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48A3B041" w14:textId="77777777" w:rsidR="00DF7B30" w:rsidRPr="000C5090" w:rsidRDefault="00DF7B30" w:rsidP="00DF7B30">
            <w:pPr>
              <w:pStyle w:val="TableParagraph"/>
            </w:pPr>
            <w:r w:rsidRPr="000C5090">
              <w:t>Identifies a Service associated with a  Ward location</w:t>
            </w:r>
          </w:p>
        </w:tc>
        <w:tc>
          <w:tcPr>
            <w:tcW w:w="1620" w:type="dxa"/>
          </w:tcPr>
          <w:p w14:paraId="4AAD8940" w14:textId="77777777" w:rsidR="00DF7B30" w:rsidRPr="000C5090" w:rsidRDefault="00DF7B30" w:rsidP="00DF7B30">
            <w:pPr>
              <w:pStyle w:val="TableParagraph"/>
            </w:pPr>
            <w:proofErr w:type="spellStart"/>
            <w:r w:rsidRPr="000C5090">
              <w:t>VistA</w:t>
            </w:r>
            <w:proofErr w:type="spellEnd"/>
            <w:r w:rsidRPr="000C5090">
              <w:t xml:space="preserve"> File / Field 42 / .03</w:t>
            </w:r>
          </w:p>
        </w:tc>
        <w:tc>
          <w:tcPr>
            <w:tcW w:w="990" w:type="dxa"/>
          </w:tcPr>
          <w:p w14:paraId="7E773BB5" w14:textId="77777777" w:rsidR="00DF7B30" w:rsidRPr="000C5090" w:rsidRDefault="00DF7B30" w:rsidP="00DF7B30">
            <w:pPr>
              <w:pStyle w:val="TableParagraph"/>
            </w:pPr>
          </w:p>
        </w:tc>
        <w:tc>
          <w:tcPr>
            <w:tcW w:w="1440" w:type="dxa"/>
          </w:tcPr>
          <w:p w14:paraId="3F3A7854" w14:textId="77777777" w:rsidR="00DF7B30" w:rsidRPr="000C5090" w:rsidRDefault="00DF7B30" w:rsidP="00DF7B30">
            <w:pPr>
              <w:pStyle w:val="TableParagraph"/>
            </w:pPr>
          </w:p>
        </w:tc>
        <w:tc>
          <w:tcPr>
            <w:tcW w:w="1449" w:type="dxa"/>
          </w:tcPr>
          <w:p w14:paraId="412705CF" w14:textId="77777777" w:rsidR="00DF7B30" w:rsidRPr="000C5090" w:rsidRDefault="00DF7B30" w:rsidP="00DF7B30">
            <w:pPr>
              <w:pStyle w:val="TableParagraph"/>
            </w:pPr>
          </w:p>
        </w:tc>
      </w:tr>
      <w:tr w:rsidR="00DF7B30" w:rsidRPr="000C5090" w14:paraId="0622FA7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2C303B0B" w14:textId="77777777" w:rsidR="00DF7B30" w:rsidRPr="000C5090" w:rsidRDefault="00DF7B30" w:rsidP="00DF7B30">
            <w:pPr>
              <w:pStyle w:val="TableParagraph"/>
            </w:pPr>
            <w:proofErr w:type="spellStart"/>
            <w:r w:rsidRPr="000C5090">
              <w:t>SiteID</w:t>
            </w:r>
            <w:proofErr w:type="spellEnd"/>
          </w:p>
        </w:tc>
        <w:tc>
          <w:tcPr>
            <w:tcW w:w="1620" w:type="dxa"/>
          </w:tcPr>
          <w:p w14:paraId="5155D67C" w14:textId="77777777" w:rsidR="00DF7B30" w:rsidRPr="000C5090" w:rsidRDefault="00DF7B30" w:rsidP="00DF7B30">
            <w:pPr>
              <w:pStyle w:val="TableParagraph"/>
            </w:pPr>
            <w:proofErr w:type="spellStart"/>
            <w:r w:rsidRPr="000C5090">
              <w:t>smallint</w:t>
            </w:r>
            <w:proofErr w:type="spellEnd"/>
          </w:p>
        </w:tc>
        <w:tc>
          <w:tcPr>
            <w:tcW w:w="990" w:type="dxa"/>
          </w:tcPr>
          <w:p w14:paraId="65122371" w14:textId="77777777" w:rsidR="00DF7B30" w:rsidRPr="000C5090" w:rsidRDefault="00DF7B30" w:rsidP="00DF7B30">
            <w:pPr>
              <w:pStyle w:val="TableParagraph"/>
            </w:pPr>
            <w:r w:rsidRPr="000C5090">
              <w:t>Yes</w:t>
            </w:r>
          </w:p>
        </w:tc>
        <w:tc>
          <w:tcPr>
            <w:tcW w:w="1440" w:type="dxa"/>
          </w:tcPr>
          <w:p w14:paraId="03E6A270" w14:textId="77777777" w:rsidR="00DF7B30" w:rsidRPr="000C5090" w:rsidRDefault="00DF7B30" w:rsidP="00DF7B30">
            <w:pPr>
              <w:pStyle w:val="TableParagraph"/>
            </w:pPr>
            <w:r w:rsidRPr="000C5090">
              <w:t>Yes</w:t>
            </w:r>
          </w:p>
        </w:tc>
        <w:tc>
          <w:tcPr>
            <w:tcW w:w="1449" w:type="dxa"/>
          </w:tcPr>
          <w:p w14:paraId="41F243E2" w14:textId="77777777" w:rsidR="00DF7B30" w:rsidRPr="000C5090" w:rsidRDefault="00DF7B30" w:rsidP="00DF7B30">
            <w:pPr>
              <w:pStyle w:val="TableParagraph"/>
            </w:pPr>
            <w:r w:rsidRPr="000C5090">
              <w:t>Yes</w:t>
            </w:r>
          </w:p>
        </w:tc>
      </w:tr>
      <w:tr w:rsidR="00DF7B30" w:rsidRPr="000C5090" w14:paraId="4F7D235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06F04888" w14:textId="77777777" w:rsidR="00DF7B30" w:rsidRPr="000C5090" w:rsidRDefault="00DF7B30" w:rsidP="00DF7B30">
            <w:pPr>
              <w:pStyle w:val="TableParagraph"/>
            </w:pPr>
            <w:r w:rsidRPr="000C5090">
              <w:t>Identification number for a Site</w:t>
            </w:r>
          </w:p>
        </w:tc>
        <w:tc>
          <w:tcPr>
            <w:tcW w:w="1620" w:type="dxa"/>
          </w:tcPr>
          <w:p w14:paraId="4B1B48F2" w14:textId="77777777" w:rsidR="00DF7B30" w:rsidRPr="000C5090" w:rsidRDefault="00DF7B30" w:rsidP="00DF7B30">
            <w:pPr>
              <w:pStyle w:val="TableParagraph"/>
            </w:pPr>
          </w:p>
        </w:tc>
        <w:tc>
          <w:tcPr>
            <w:tcW w:w="990" w:type="dxa"/>
          </w:tcPr>
          <w:p w14:paraId="70CA46F3" w14:textId="77777777" w:rsidR="00DF7B30" w:rsidRPr="000C5090" w:rsidRDefault="00DF7B30" w:rsidP="00DF7B30">
            <w:pPr>
              <w:pStyle w:val="TableParagraph"/>
            </w:pPr>
          </w:p>
        </w:tc>
        <w:tc>
          <w:tcPr>
            <w:tcW w:w="1440" w:type="dxa"/>
          </w:tcPr>
          <w:p w14:paraId="1B10CCB8" w14:textId="77777777" w:rsidR="00DF7B30" w:rsidRPr="000C5090" w:rsidRDefault="00DF7B30" w:rsidP="00DF7B30">
            <w:pPr>
              <w:pStyle w:val="TableParagraph"/>
            </w:pPr>
          </w:p>
        </w:tc>
        <w:tc>
          <w:tcPr>
            <w:tcW w:w="1449" w:type="dxa"/>
          </w:tcPr>
          <w:p w14:paraId="6E8A6CCF" w14:textId="77777777" w:rsidR="00DF7B30" w:rsidRPr="000C5090" w:rsidRDefault="00DF7B30" w:rsidP="00DF7B30">
            <w:pPr>
              <w:pStyle w:val="TableParagraph"/>
            </w:pPr>
          </w:p>
        </w:tc>
      </w:tr>
      <w:tr w:rsidR="00DF7B30" w:rsidRPr="000C5090" w14:paraId="0800A32F"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0EC2321A" w14:textId="77777777" w:rsidR="00DF7B30" w:rsidRPr="000C5090" w:rsidRDefault="00DF7B30" w:rsidP="00DF7B30">
            <w:pPr>
              <w:pStyle w:val="TableParagraph"/>
            </w:pPr>
            <w:proofErr w:type="spellStart"/>
            <w:r w:rsidRPr="000C5090">
              <w:t>SpecialtyID</w:t>
            </w:r>
            <w:proofErr w:type="spellEnd"/>
          </w:p>
        </w:tc>
        <w:tc>
          <w:tcPr>
            <w:tcW w:w="1620" w:type="dxa"/>
          </w:tcPr>
          <w:p w14:paraId="4B08D354" w14:textId="77777777" w:rsidR="00DF7B30" w:rsidRPr="000C5090" w:rsidRDefault="00DF7B30" w:rsidP="00DF7B30">
            <w:pPr>
              <w:pStyle w:val="TableParagraph"/>
            </w:pPr>
            <w:proofErr w:type="spellStart"/>
            <w:r w:rsidRPr="000C5090">
              <w:t>smallint</w:t>
            </w:r>
            <w:proofErr w:type="spellEnd"/>
          </w:p>
        </w:tc>
        <w:tc>
          <w:tcPr>
            <w:tcW w:w="990" w:type="dxa"/>
          </w:tcPr>
          <w:p w14:paraId="2CA02D16" w14:textId="77777777" w:rsidR="00DF7B30" w:rsidRPr="000C5090" w:rsidRDefault="00DF7B30" w:rsidP="00DF7B30">
            <w:pPr>
              <w:pStyle w:val="TableParagraph"/>
            </w:pPr>
            <w:r w:rsidRPr="000C5090">
              <w:t>Yes</w:t>
            </w:r>
          </w:p>
        </w:tc>
        <w:tc>
          <w:tcPr>
            <w:tcW w:w="1440" w:type="dxa"/>
          </w:tcPr>
          <w:p w14:paraId="17EE6A3B" w14:textId="77777777" w:rsidR="00DF7B30" w:rsidRPr="000C5090" w:rsidRDefault="00DF7B30" w:rsidP="00DF7B30">
            <w:pPr>
              <w:pStyle w:val="TableParagraph"/>
            </w:pPr>
            <w:r w:rsidRPr="000C5090">
              <w:t>No</w:t>
            </w:r>
          </w:p>
        </w:tc>
        <w:tc>
          <w:tcPr>
            <w:tcW w:w="1449" w:type="dxa"/>
          </w:tcPr>
          <w:p w14:paraId="306E069E" w14:textId="77777777" w:rsidR="00DF7B30" w:rsidRPr="000C5090" w:rsidRDefault="00DF7B30" w:rsidP="00DF7B30">
            <w:pPr>
              <w:pStyle w:val="TableParagraph"/>
            </w:pPr>
            <w:r w:rsidRPr="000C5090">
              <w:t>No</w:t>
            </w:r>
          </w:p>
        </w:tc>
      </w:tr>
      <w:tr w:rsidR="00DF7B30" w:rsidRPr="000C5090" w14:paraId="6D4E65FA"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B80F601" w14:textId="77777777" w:rsidR="00DF7B30" w:rsidRPr="000C5090" w:rsidRDefault="00DF7B30" w:rsidP="00DF7B30">
            <w:pPr>
              <w:pStyle w:val="TableParagraph"/>
            </w:pPr>
            <w:r w:rsidRPr="000C5090">
              <w:t>Identification number for a Treating Specialty that can be associated with ANY Facility or Ward</w:t>
            </w:r>
          </w:p>
        </w:tc>
        <w:tc>
          <w:tcPr>
            <w:tcW w:w="1620" w:type="dxa"/>
          </w:tcPr>
          <w:p w14:paraId="3D6A331E" w14:textId="77777777" w:rsidR="00DF7B30" w:rsidRPr="000C5090" w:rsidRDefault="00DF7B30" w:rsidP="00DF7B30">
            <w:pPr>
              <w:pStyle w:val="TableParagraph"/>
            </w:pPr>
          </w:p>
        </w:tc>
        <w:tc>
          <w:tcPr>
            <w:tcW w:w="990" w:type="dxa"/>
          </w:tcPr>
          <w:p w14:paraId="2E37ECED" w14:textId="77777777" w:rsidR="00DF7B30" w:rsidRPr="000C5090" w:rsidRDefault="00DF7B30" w:rsidP="00DF7B30">
            <w:pPr>
              <w:pStyle w:val="TableParagraph"/>
            </w:pPr>
          </w:p>
        </w:tc>
        <w:tc>
          <w:tcPr>
            <w:tcW w:w="1440" w:type="dxa"/>
          </w:tcPr>
          <w:p w14:paraId="32891092" w14:textId="77777777" w:rsidR="00DF7B30" w:rsidRPr="000C5090" w:rsidRDefault="00DF7B30" w:rsidP="00DF7B30">
            <w:pPr>
              <w:pStyle w:val="TableParagraph"/>
            </w:pPr>
          </w:p>
        </w:tc>
        <w:tc>
          <w:tcPr>
            <w:tcW w:w="1449" w:type="dxa"/>
          </w:tcPr>
          <w:p w14:paraId="4F4D8E06" w14:textId="77777777" w:rsidR="00DF7B30" w:rsidRPr="000C5090" w:rsidRDefault="00DF7B30" w:rsidP="00DF7B30">
            <w:pPr>
              <w:pStyle w:val="TableParagraph"/>
            </w:pPr>
          </w:p>
        </w:tc>
      </w:tr>
      <w:tr w:rsidR="00DF7B30" w:rsidRPr="000C5090" w14:paraId="1D278735"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73AB13F0" w14:textId="77777777" w:rsidR="00DF7B30" w:rsidRPr="000C5090" w:rsidRDefault="00DF7B30" w:rsidP="00DF7B30">
            <w:pPr>
              <w:pStyle w:val="TableParagraph"/>
            </w:pPr>
            <w:proofErr w:type="spellStart"/>
            <w:r w:rsidRPr="000C5090">
              <w:t>WardLocationDesc</w:t>
            </w:r>
            <w:proofErr w:type="spellEnd"/>
          </w:p>
        </w:tc>
        <w:tc>
          <w:tcPr>
            <w:tcW w:w="1620" w:type="dxa"/>
          </w:tcPr>
          <w:p w14:paraId="0528E297" w14:textId="77777777" w:rsidR="00DF7B30" w:rsidRPr="000C5090" w:rsidRDefault="00DF7B30" w:rsidP="00DF7B30">
            <w:pPr>
              <w:pStyle w:val="TableParagraph"/>
            </w:pPr>
            <w:r w:rsidRPr="000C5090">
              <w:t>varchar(100)</w:t>
            </w:r>
          </w:p>
        </w:tc>
        <w:tc>
          <w:tcPr>
            <w:tcW w:w="990" w:type="dxa"/>
          </w:tcPr>
          <w:p w14:paraId="0C896CD6" w14:textId="77777777" w:rsidR="00DF7B30" w:rsidRPr="000C5090" w:rsidRDefault="00DF7B30" w:rsidP="00DF7B30">
            <w:pPr>
              <w:pStyle w:val="TableParagraph"/>
            </w:pPr>
            <w:r w:rsidRPr="000C5090">
              <w:t>Yes</w:t>
            </w:r>
          </w:p>
        </w:tc>
        <w:tc>
          <w:tcPr>
            <w:tcW w:w="1440" w:type="dxa"/>
          </w:tcPr>
          <w:p w14:paraId="0F210724" w14:textId="77777777" w:rsidR="00DF7B30" w:rsidRPr="000C5090" w:rsidRDefault="00DF7B30" w:rsidP="00DF7B30">
            <w:pPr>
              <w:pStyle w:val="TableParagraph"/>
            </w:pPr>
            <w:r w:rsidRPr="000C5090">
              <w:t>No</w:t>
            </w:r>
          </w:p>
        </w:tc>
        <w:tc>
          <w:tcPr>
            <w:tcW w:w="1449" w:type="dxa"/>
          </w:tcPr>
          <w:p w14:paraId="011BA8CE" w14:textId="77777777" w:rsidR="00DF7B30" w:rsidRPr="000C5090" w:rsidRDefault="00DF7B30" w:rsidP="00DF7B30">
            <w:pPr>
              <w:pStyle w:val="TableParagraph"/>
            </w:pPr>
            <w:r w:rsidRPr="000C5090">
              <w:t>No</w:t>
            </w:r>
          </w:p>
        </w:tc>
      </w:tr>
      <w:tr w:rsidR="00DF7B30" w:rsidRPr="000C5090" w14:paraId="348B1639"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07AC1B8" w14:textId="77777777" w:rsidR="00DF7B30" w:rsidRPr="000C5090" w:rsidRDefault="00DF7B30" w:rsidP="00DF7B30">
            <w:pPr>
              <w:pStyle w:val="TableParagraph"/>
            </w:pPr>
            <w:r w:rsidRPr="000C5090">
              <w:t>Description of a  Ward location</w:t>
            </w:r>
          </w:p>
        </w:tc>
        <w:tc>
          <w:tcPr>
            <w:tcW w:w="1620" w:type="dxa"/>
          </w:tcPr>
          <w:p w14:paraId="50665711" w14:textId="77777777" w:rsidR="00DF7B30" w:rsidRPr="000C5090" w:rsidRDefault="00DF7B30" w:rsidP="00DF7B30">
            <w:pPr>
              <w:pStyle w:val="TableParagraph"/>
            </w:pPr>
            <w:proofErr w:type="spellStart"/>
            <w:r w:rsidRPr="000C5090">
              <w:t>VistA</w:t>
            </w:r>
            <w:proofErr w:type="spellEnd"/>
            <w:r w:rsidRPr="000C5090">
              <w:t xml:space="preserve"> File / Field 42 / .01</w:t>
            </w:r>
          </w:p>
        </w:tc>
        <w:tc>
          <w:tcPr>
            <w:tcW w:w="990" w:type="dxa"/>
          </w:tcPr>
          <w:p w14:paraId="0127179C" w14:textId="77777777" w:rsidR="00DF7B30" w:rsidRPr="000C5090" w:rsidRDefault="00DF7B30" w:rsidP="00DF7B30">
            <w:pPr>
              <w:pStyle w:val="TableParagraph"/>
            </w:pPr>
          </w:p>
        </w:tc>
        <w:tc>
          <w:tcPr>
            <w:tcW w:w="1440" w:type="dxa"/>
          </w:tcPr>
          <w:p w14:paraId="53C1712B" w14:textId="77777777" w:rsidR="00DF7B30" w:rsidRPr="000C5090" w:rsidRDefault="00DF7B30" w:rsidP="00DF7B30">
            <w:pPr>
              <w:pStyle w:val="TableParagraph"/>
            </w:pPr>
          </w:p>
        </w:tc>
        <w:tc>
          <w:tcPr>
            <w:tcW w:w="1449" w:type="dxa"/>
          </w:tcPr>
          <w:p w14:paraId="3F1F72FC" w14:textId="77777777" w:rsidR="00DF7B30" w:rsidRPr="000C5090" w:rsidRDefault="00DF7B30" w:rsidP="00DF7B30">
            <w:pPr>
              <w:pStyle w:val="TableParagraph"/>
            </w:pPr>
          </w:p>
        </w:tc>
      </w:tr>
      <w:tr w:rsidR="00DF7B30" w:rsidRPr="000C5090" w14:paraId="0C6FA36E"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56E05907" w14:textId="77777777" w:rsidR="00DF7B30" w:rsidRPr="000C5090" w:rsidRDefault="00DF7B30" w:rsidP="00DF7B30">
            <w:pPr>
              <w:pStyle w:val="TableParagraph"/>
            </w:pPr>
            <w:proofErr w:type="spellStart"/>
            <w:r w:rsidRPr="000C5090">
              <w:t>WardLocationID</w:t>
            </w:r>
            <w:proofErr w:type="spellEnd"/>
          </w:p>
        </w:tc>
        <w:tc>
          <w:tcPr>
            <w:tcW w:w="1620" w:type="dxa"/>
          </w:tcPr>
          <w:p w14:paraId="77C456F4" w14:textId="77777777" w:rsidR="00DF7B30" w:rsidRPr="000C5090" w:rsidRDefault="00DF7B30" w:rsidP="00DF7B30">
            <w:pPr>
              <w:pStyle w:val="TableParagraph"/>
            </w:pPr>
            <w:proofErr w:type="spellStart"/>
            <w:r w:rsidRPr="000C5090">
              <w:t>smallint</w:t>
            </w:r>
            <w:proofErr w:type="spellEnd"/>
          </w:p>
        </w:tc>
        <w:tc>
          <w:tcPr>
            <w:tcW w:w="990" w:type="dxa"/>
          </w:tcPr>
          <w:p w14:paraId="4248C0AF" w14:textId="77777777" w:rsidR="00DF7B30" w:rsidRPr="000C5090" w:rsidRDefault="00DF7B30" w:rsidP="00DF7B30">
            <w:pPr>
              <w:pStyle w:val="TableParagraph"/>
            </w:pPr>
            <w:r w:rsidRPr="000C5090">
              <w:t>Yes</w:t>
            </w:r>
          </w:p>
        </w:tc>
        <w:tc>
          <w:tcPr>
            <w:tcW w:w="1440" w:type="dxa"/>
          </w:tcPr>
          <w:p w14:paraId="7C14BEBB" w14:textId="77777777" w:rsidR="00DF7B30" w:rsidRPr="000C5090" w:rsidRDefault="00DF7B30" w:rsidP="00DF7B30">
            <w:pPr>
              <w:pStyle w:val="TableParagraph"/>
            </w:pPr>
            <w:r w:rsidRPr="000C5090">
              <w:t>No</w:t>
            </w:r>
          </w:p>
        </w:tc>
        <w:tc>
          <w:tcPr>
            <w:tcW w:w="1449" w:type="dxa"/>
          </w:tcPr>
          <w:p w14:paraId="42E5FEE0" w14:textId="77777777" w:rsidR="00DF7B30" w:rsidRPr="000C5090" w:rsidRDefault="00DF7B30" w:rsidP="00DF7B30">
            <w:pPr>
              <w:pStyle w:val="TableParagraph"/>
            </w:pPr>
            <w:r w:rsidRPr="000C5090">
              <w:t>No</w:t>
            </w:r>
          </w:p>
        </w:tc>
      </w:tr>
      <w:tr w:rsidR="00DF7B30" w:rsidRPr="000C5090" w14:paraId="1160EA33"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31DD7473" w14:textId="77777777" w:rsidR="00DF7B30" w:rsidRPr="000C5090" w:rsidRDefault="00DF7B30" w:rsidP="00DF7B30">
            <w:pPr>
              <w:pStyle w:val="TableParagraph"/>
            </w:pPr>
            <w:r w:rsidRPr="000C5090">
              <w:t>Identification number for a Ward location</w:t>
            </w:r>
          </w:p>
        </w:tc>
        <w:tc>
          <w:tcPr>
            <w:tcW w:w="1620" w:type="dxa"/>
          </w:tcPr>
          <w:p w14:paraId="17C9302E" w14:textId="77777777" w:rsidR="00DF7B30" w:rsidRPr="000C5090" w:rsidRDefault="00DF7B30" w:rsidP="00DF7B30">
            <w:pPr>
              <w:pStyle w:val="TableParagraph"/>
            </w:pPr>
          </w:p>
        </w:tc>
        <w:tc>
          <w:tcPr>
            <w:tcW w:w="990" w:type="dxa"/>
          </w:tcPr>
          <w:p w14:paraId="1C4A045E" w14:textId="77777777" w:rsidR="00DF7B30" w:rsidRPr="000C5090" w:rsidRDefault="00DF7B30" w:rsidP="00DF7B30">
            <w:pPr>
              <w:pStyle w:val="TableParagraph"/>
            </w:pPr>
          </w:p>
        </w:tc>
        <w:tc>
          <w:tcPr>
            <w:tcW w:w="1440" w:type="dxa"/>
          </w:tcPr>
          <w:p w14:paraId="5E9651B4" w14:textId="77777777" w:rsidR="00DF7B30" w:rsidRPr="000C5090" w:rsidRDefault="00DF7B30" w:rsidP="00DF7B30">
            <w:pPr>
              <w:pStyle w:val="TableParagraph"/>
            </w:pPr>
          </w:p>
        </w:tc>
        <w:tc>
          <w:tcPr>
            <w:tcW w:w="1449" w:type="dxa"/>
          </w:tcPr>
          <w:p w14:paraId="47C95223" w14:textId="77777777" w:rsidR="00DF7B30" w:rsidRPr="000C5090" w:rsidRDefault="00DF7B30" w:rsidP="00DF7B30">
            <w:pPr>
              <w:pStyle w:val="TableParagraph"/>
            </w:pPr>
          </w:p>
        </w:tc>
      </w:tr>
      <w:tr w:rsidR="00DF7B30" w:rsidRPr="000C5090" w14:paraId="7C6717DD" w14:textId="77777777" w:rsidTr="00253796">
        <w:trPr>
          <w:cnfStyle w:val="000000100000" w:firstRow="0" w:lastRow="0" w:firstColumn="0" w:lastColumn="0" w:oddVBand="0" w:evenVBand="0" w:oddHBand="1" w:evenHBand="0" w:firstRowFirstColumn="0" w:firstRowLastColumn="0" w:lastRowFirstColumn="0" w:lastRowLastColumn="0"/>
        </w:trPr>
        <w:tc>
          <w:tcPr>
            <w:tcW w:w="4259" w:type="dxa"/>
          </w:tcPr>
          <w:p w14:paraId="4E056611" w14:textId="77777777" w:rsidR="00DF7B30" w:rsidRPr="000C5090" w:rsidRDefault="00DF7B30" w:rsidP="00DF7B30">
            <w:pPr>
              <w:pStyle w:val="TableParagraph"/>
            </w:pPr>
            <w:proofErr w:type="spellStart"/>
            <w:r w:rsidRPr="000C5090">
              <w:t>WardLocationIEN</w:t>
            </w:r>
            <w:proofErr w:type="spellEnd"/>
          </w:p>
        </w:tc>
        <w:tc>
          <w:tcPr>
            <w:tcW w:w="1620" w:type="dxa"/>
          </w:tcPr>
          <w:p w14:paraId="40297537" w14:textId="77777777" w:rsidR="00DF7B30" w:rsidRPr="000C5090" w:rsidRDefault="00DF7B30" w:rsidP="00DF7B30">
            <w:pPr>
              <w:pStyle w:val="TableParagraph"/>
            </w:pPr>
            <w:r w:rsidRPr="000C5090">
              <w:t>varchar(50)</w:t>
            </w:r>
          </w:p>
        </w:tc>
        <w:tc>
          <w:tcPr>
            <w:tcW w:w="990" w:type="dxa"/>
          </w:tcPr>
          <w:p w14:paraId="11828D0F" w14:textId="77777777" w:rsidR="00DF7B30" w:rsidRPr="000C5090" w:rsidRDefault="00DF7B30" w:rsidP="00DF7B30">
            <w:pPr>
              <w:pStyle w:val="TableParagraph"/>
            </w:pPr>
            <w:r w:rsidRPr="000C5090">
              <w:t>Yes</w:t>
            </w:r>
          </w:p>
        </w:tc>
        <w:tc>
          <w:tcPr>
            <w:tcW w:w="1440" w:type="dxa"/>
          </w:tcPr>
          <w:p w14:paraId="586A3644" w14:textId="77777777" w:rsidR="00DF7B30" w:rsidRPr="000C5090" w:rsidRDefault="00DF7B30" w:rsidP="00DF7B30">
            <w:pPr>
              <w:pStyle w:val="TableParagraph"/>
            </w:pPr>
            <w:r w:rsidRPr="000C5090">
              <w:t>Yes</w:t>
            </w:r>
          </w:p>
        </w:tc>
        <w:tc>
          <w:tcPr>
            <w:tcW w:w="1449" w:type="dxa"/>
          </w:tcPr>
          <w:p w14:paraId="7DB0A2EB" w14:textId="77777777" w:rsidR="00DF7B30" w:rsidRPr="000C5090" w:rsidRDefault="00DF7B30" w:rsidP="00DF7B30">
            <w:pPr>
              <w:pStyle w:val="TableParagraph"/>
            </w:pPr>
            <w:r w:rsidRPr="000C5090">
              <w:t>No</w:t>
            </w:r>
          </w:p>
        </w:tc>
      </w:tr>
      <w:tr w:rsidR="00DF7B30" w:rsidRPr="000C5090" w14:paraId="076056DB" w14:textId="77777777" w:rsidTr="00253796">
        <w:trPr>
          <w:cnfStyle w:val="000000010000" w:firstRow="0" w:lastRow="0" w:firstColumn="0" w:lastColumn="0" w:oddVBand="0" w:evenVBand="0" w:oddHBand="0" w:evenHBand="1" w:firstRowFirstColumn="0" w:firstRowLastColumn="0" w:lastRowFirstColumn="0" w:lastRowLastColumn="0"/>
        </w:trPr>
        <w:tc>
          <w:tcPr>
            <w:tcW w:w="4259" w:type="dxa"/>
          </w:tcPr>
          <w:p w14:paraId="1A0B7B4A" w14:textId="77777777" w:rsidR="00DF7B30" w:rsidRPr="000C5090" w:rsidRDefault="00DF7B30" w:rsidP="00DF7B30">
            <w:pPr>
              <w:pStyle w:val="TableParagraph"/>
            </w:pPr>
            <w:proofErr w:type="spellStart"/>
            <w:r w:rsidRPr="000C5090">
              <w:t>VistA</w:t>
            </w:r>
            <w:proofErr w:type="spellEnd"/>
            <w:r w:rsidRPr="000C5090">
              <w:t xml:space="preserve"> identifier for a Ward location</w:t>
            </w:r>
          </w:p>
        </w:tc>
        <w:tc>
          <w:tcPr>
            <w:tcW w:w="1620" w:type="dxa"/>
          </w:tcPr>
          <w:p w14:paraId="45857F0E" w14:textId="77777777" w:rsidR="00DF7B30" w:rsidRPr="000C5090" w:rsidRDefault="00DF7B30" w:rsidP="00DF7B30">
            <w:pPr>
              <w:pStyle w:val="TableParagraph"/>
            </w:pPr>
            <w:proofErr w:type="spellStart"/>
            <w:r w:rsidRPr="000C5090">
              <w:t>VistA</w:t>
            </w:r>
            <w:proofErr w:type="spellEnd"/>
            <w:r w:rsidRPr="000C5090">
              <w:t xml:space="preserve"> File / Field 42 / IEN</w:t>
            </w:r>
          </w:p>
        </w:tc>
        <w:tc>
          <w:tcPr>
            <w:tcW w:w="990" w:type="dxa"/>
          </w:tcPr>
          <w:p w14:paraId="2D680644" w14:textId="77777777" w:rsidR="00DF7B30" w:rsidRPr="000C5090" w:rsidRDefault="00DF7B30" w:rsidP="00DF7B30">
            <w:pPr>
              <w:pStyle w:val="TableParagraph"/>
            </w:pPr>
          </w:p>
        </w:tc>
        <w:tc>
          <w:tcPr>
            <w:tcW w:w="1440" w:type="dxa"/>
          </w:tcPr>
          <w:p w14:paraId="0AC531CD" w14:textId="77777777" w:rsidR="00DF7B30" w:rsidRPr="000C5090" w:rsidRDefault="00DF7B30" w:rsidP="00DF7B30">
            <w:pPr>
              <w:pStyle w:val="TableParagraph"/>
            </w:pPr>
          </w:p>
        </w:tc>
        <w:tc>
          <w:tcPr>
            <w:tcW w:w="1449" w:type="dxa"/>
          </w:tcPr>
          <w:p w14:paraId="4A1449CF" w14:textId="77777777" w:rsidR="00DF7B30" w:rsidRPr="000C5090" w:rsidRDefault="00DF7B30" w:rsidP="00DF7B30">
            <w:pPr>
              <w:pStyle w:val="TableParagraph"/>
            </w:pPr>
          </w:p>
        </w:tc>
      </w:tr>
    </w:tbl>
    <w:p w14:paraId="15F0BC12" w14:textId="77777777" w:rsidR="00DF7B30" w:rsidRPr="000C5090" w:rsidRDefault="00DF7B30" w:rsidP="00DF7B30">
      <w:pPr>
        <w:pStyle w:val="Heading3"/>
      </w:pPr>
      <w:bookmarkStart w:id="304" w:name="6.4.43_Table:_WebLog"/>
      <w:bookmarkStart w:id="305" w:name="_Ref475700544"/>
      <w:bookmarkStart w:id="306" w:name="_Toc475705888"/>
      <w:bookmarkStart w:id="307" w:name="_Toc93395533"/>
      <w:bookmarkEnd w:id="304"/>
      <w:r w:rsidRPr="000C5090">
        <w:t xml:space="preserve">Table: </w:t>
      </w:r>
      <w:proofErr w:type="spellStart"/>
      <w:r w:rsidRPr="000C5090">
        <w:t>WebLog</w:t>
      </w:r>
      <w:bookmarkEnd w:id="305"/>
      <w:bookmarkEnd w:id="306"/>
      <w:bookmarkEnd w:id="307"/>
      <w:proofErr w:type="spellEnd"/>
    </w:p>
    <w:p w14:paraId="341E67D2" w14:textId="3F2635AE" w:rsidR="00044D24" w:rsidRPr="000C5090" w:rsidRDefault="00044D24" w:rsidP="00044D24">
      <w:pPr>
        <w:pStyle w:val="Caption"/>
      </w:pPr>
      <w:bookmarkStart w:id="308" w:name="_Toc9339565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47</w:t>
      </w:r>
      <w:r w:rsidR="00C61F74" w:rsidRPr="000C5090">
        <w:rPr>
          <w:noProof/>
        </w:rPr>
        <w:fldChar w:fldCharType="end"/>
      </w:r>
      <w:r w:rsidRPr="000C5090">
        <w:t xml:space="preserve">: </w:t>
      </w:r>
      <w:proofErr w:type="spellStart"/>
      <w:r w:rsidRPr="000C5090">
        <w:t>WebLog</w:t>
      </w:r>
      <w:bookmarkEnd w:id="308"/>
      <w:proofErr w:type="spellEnd"/>
    </w:p>
    <w:tbl>
      <w:tblPr>
        <w:tblStyle w:val="DatabaseTable"/>
        <w:tblW w:w="5000" w:type="pct"/>
        <w:tblLayout w:type="fixed"/>
        <w:tblLook w:val="01E0" w:firstRow="1" w:lastRow="1" w:firstColumn="1" w:lastColumn="1" w:noHBand="0" w:noVBand="0"/>
        <w:tblCaption w:val="Table 46: WebLog"/>
        <w:tblDescription w:val="Table 46: WebLog"/>
      </w:tblPr>
      <w:tblGrid>
        <w:gridCol w:w="4224"/>
        <w:gridCol w:w="1607"/>
        <w:gridCol w:w="983"/>
        <w:gridCol w:w="1429"/>
        <w:gridCol w:w="1437"/>
      </w:tblGrid>
      <w:tr w:rsidR="00DF7B30" w:rsidRPr="000C5090" w14:paraId="2636FFA7" w14:textId="77777777" w:rsidTr="00253796">
        <w:trPr>
          <w:cnfStyle w:val="100000000000" w:firstRow="1" w:lastRow="0" w:firstColumn="0" w:lastColumn="0" w:oddVBand="0" w:evenVBand="0" w:oddHBand="0" w:evenHBand="0" w:firstRowFirstColumn="0" w:firstRowLastColumn="0" w:lastRowFirstColumn="0" w:lastRowLastColumn="0"/>
        </w:trPr>
        <w:tc>
          <w:tcPr>
            <w:tcW w:w="4329" w:type="dxa"/>
          </w:tcPr>
          <w:p w14:paraId="4F6BADF8" w14:textId="77777777" w:rsidR="00DF7B30" w:rsidRPr="000C5090" w:rsidRDefault="00DF7B30" w:rsidP="00DF7B30">
            <w:pPr>
              <w:pStyle w:val="TableHeaderParagraph"/>
              <w:rPr>
                <w:rFonts w:eastAsia="Times New Roman"/>
                <w:sz w:val="24"/>
                <w:szCs w:val="24"/>
              </w:rPr>
            </w:pPr>
            <w:r w:rsidRPr="000C5090">
              <w:t>Element Name</w:t>
            </w:r>
          </w:p>
        </w:tc>
        <w:tc>
          <w:tcPr>
            <w:tcW w:w="1646" w:type="dxa"/>
          </w:tcPr>
          <w:p w14:paraId="70FDDC1B" w14:textId="77777777" w:rsidR="00DF7B30" w:rsidRPr="000C5090" w:rsidRDefault="00DF7B30" w:rsidP="00DF7B30">
            <w:pPr>
              <w:pStyle w:val="TableHeaderParagraph"/>
              <w:rPr>
                <w:rFonts w:eastAsia="Times New Roman"/>
                <w:sz w:val="24"/>
                <w:szCs w:val="24"/>
              </w:rPr>
            </w:pPr>
            <w:r w:rsidRPr="000C5090">
              <w:t>Data Type</w:t>
            </w:r>
          </w:p>
        </w:tc>
        <w:tc>
          <w:tcPr>
            <w:tcW w:w="1006" w:type="dxa"/>
          </w:tcPr>
          <w:p w14:paraId="55F1EFEB" w14:textId="77777777" w:rsidR="00DF7B30" w:rsidRPr="000C5090" w:rsidRDefault="00DF7B30" w:rsidP="00DF7B30">
            <w:pPr>
              <w:pStyle w:val="TableHeaderParagraph"/>
              <w:rPr>
                <w:rFonts w:eastAsia="Times New Roman"/>
              </w:rPr>
            </w:pPr>
            <w:r w:rsidRPr="000C5090">
              <w:t>Indexed</w:t>
            </w:r>
          </w:p>
        </w:tc>
        <w:tc>
          <w:tcPr>
            <w:tcW w:w="1463" w:type="dxa"/>
          </w:tcPr>
          <w:p w14:paraId="3D8DEACE" w14:textId="77777777" w:rsidR="00DF7B30" w:rsidRPr="000C5090" w:rsidRDefault="00DF7B30" w:rsidP="00DF7B30">
            <w:pPr>
              <w:pStyle w:val="TableHeaderParagraph"/>
              <w:rPr>
                <w:rFonts w:eastAsia="Times New Roman"/>
                <w:sz w:val="24"/>
                <w:szCs w:val="24"/>
              </w:rPr>
            </w:pPr>
            <w:r w:rsidRPr="000C5090">
              <w:t>Primary Key</w:t>
            </w:r>
          </w:p>
        </w:tc>
        <w:tc>
          <w:tcPr>
            <w:tcW w:w="1472" w:type="dxa"/>
          </w:tcPr>
          <w:p w14:paraId="0875B1E9" w14:textId="77777777" w:rsidR="00DF7B30" w:rsidRPr="000C5090" w:rsidRDefault="00DF7B30" w:rsidP="00DF7B30">
            <w:pPr>
              <w:pStyle w:val="TableHeaderParagraph"/>
              <w:rPr>
                <w:rFonts w:eastAsia="Times New Roman"/>
                <w:sz w:val="24"/>
                <w:szCs w:val="24"/>
              </w:rPr>
            </w:pPr>
            <w:r w:rsidRPr="000C5090">
              <w:t>Foreign Key</w:t>
            </w:r>
          </w:p>
        </w:tc>
      </w:tr>
      <w:tr w:rsidR="00DF7B30" w:rsidRPr="000C5090" w14:paraId="7A16AC5F"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26FA7280" w14:textId="77777777" w:rsidR="00DF7B30" w:rsidRPr="000C5090" w:rsidRDefault="00DF7B30" w:rsidP="00DF7B30">
            <w:pPr>
              <w:pStyle w:val="TableParagraph"/>
            </w:pPr>
            <w:r w:rsidRPr="000C5090">
              <w:t>DFN</w:t>
            </w:r>
          </w:p>
        </w:tc>
        <w:tc>
          <w:tcPr>
            <w:tcW w:w="1646" w:type="dxa"/>
          </w:tcPr>
          <w:p w14:paraId="71076141" w14:textId="77777777" w:rsidR="00DF7B30" w:rsidRPr="000C5090" w:rsidRDefault="00DF7B30" w:rsidP="00DF7B30">
            <w:pPr>
              <w:pStyle w:val="TableParagraph"/>
            </w:pPr>
            <w:proofErr w:type="spellStart"/>
            <w:r w:rsidRPr="000C5090">
              <w:t>bigint</w:t>
            </w:r>
            <w:proofErr w:type="spellEnd"/>
          </w:p>
        </w:tc>
        <w:tc>
          <w:tcPr>
            <w:tcW w:w="1006" w:type="dxa"/>
          </w:tcPr>
          <w:p w14:paraId="432AE2C4" w14:textId="77777777" w:rsidR="00DF7B30" w:rsidRPr="000C5090" w:rsidRDefault="00DF7B30" w:rsidP="00DF7B30">
            <w:pPr>
              <w:pStyle w:val="TableParagraph"/>
            </w:pPr>
            <w:r w:rsidRPr="000C5090">
              <w:t>No</w:t>
            </w:r>
          </w:p>
        </w:tc>
        <w:tc>
          <w:tcPr>
            <w:tcW w:w="1463" w:type="dxa"/>
          </w:tcPr>
          <w:p w14:paraId="5F4A3F42" w14:textId="77777777" w:rsidR="00DF7B30" w:rsidRPr="000C5090" w:rsidRDefault="00DF7B30" w:rsidP="00DF7B30">
            <w:pPr>
              <w:pStyle w:val="TableParagraph"/>
            </w:pPr>
            <w:r w:rsidRPr="000C5090">
              <w:t>No</w:t>
            </w:r>
          </w:p>
        </w:tc>
        <w:tc>
          <w:tcPr>
            <w:tcW w:w="1472" w:type="dxa"/>
          </w:tcPr>
          <w:p w14:paraId="3E69C0CF" w14:textId="77777777" w:rsidR="00DF7B30" w:rsidRPr="000C5090" w:rsidRDefault="00DF7B30" w:rsidP="00DF7B30">
            <w:pPr>
              <w:pStyle w:val="TableParagraph"/>
            </w:pPr>
            <w:r w:rsidRPr="000C5090">
              <w:t>No</w:t>
            </w:r>
          </w:p>
        </w:tc>
      </w:tr>
      <w:tr w:rsidR="00DF7B30" w:rsidRPr="000C5090" w14:paraId="00AB67C8"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2F5E2C05" w14:textId="77777777" w:rsidR="00DF7B30" w:rsidRPr="000C5090" w:rsidRDefault="00DF7B30" w:rsidP="00DF7B30">
            <w:pPr>
              <w:pStyle w:val="TableParagraph"/>
            </w:pPr>
            <w:proofErr w:type="spellStart"/>
            <w:r w:rsidRPr="000C5090">
              <w:t>LookupSiteID</w:t>
            </w:r>
            <w:proofErr w:type="spellEnd"/>
          </w:p>
        </w:tc>
        <w:tc>
          <w:tcPr>
            <w:tcW w:w="1646" w:type="dxa"/>
          </w:tcPr>
          <w:p w14:paraId="4ACB9056" w14:textId="77777777" w:rsidR="00DF7B30" w:rsidRPr="000C5090" w:rsidRDefault="00DF7B30" w:rsidP="00DF7B30">
            <w:pPr>
              <w:pStyle w:val="TableParagraph"/>
            </w:pPr>
            <w:proofErr w:type="spellStart"/>
            <w:r w:rsidRPr="000C5090">
              <w:t>smallint</w:t>
            </w:r>
            <w:proofErr w:type="spellEnd"/>
          </w:p>
        </w:tc>
        <w:tc>
          <w:tcPr>
            <w:tcW w:w="1006" w:type="dxa"/>
          </w:tcPr>
          <w:p w14:paraId="7E6D1FE2" w14:textId="77777777" w:rsidR="00DF7B30" w:rsidRPr="000C5090" w:rsidRDefault="00DF7B30" w:rsidP="00DF7B30">
            <w:pPr>
              <w:pStyle w:val="TableParagraph"/>
            </w:pPr>
            <w:r w:rsidRPr="000C5090">
              <w:t>Yes</w:t>
            </w:r>
          </w:p>
        </w:tc>
        <w:tc>
          <w:tcPr>
            <w:tcW w:w="1463" w:type="dxa"/>
          </w:tcPr>
          <w:p w14:paraId="3B6D2FD7" w14:textId="77777777" w:rsidR="00DF7B30" w:rsidRPr="000C5090" w:rsidRDefault="00DF7B30" w:rsidP="00DF7B30">
            <w:pPr>
              <w:pStyle w:val="TableParagraph"/>
            </w:pPr>
            <w:r w:rsidRPr="000C5090">
              <w:t>No</w:t>
            </w:r>
          </w:p>
        </w:tc>
        <w:tc>
          <w:tcPr>
            <w:tcW w:w="1472" w:type="dxa"/>
          </w:tcPr>
          <w:p w14:paraId="66D125FE" w14:textId="77777777" w:rsidR="00DF7B30" w:rsidRPr="000C5090" w:rsidRDefault="00DF7B30" w:rsidP="00DF7B30">
            <w:pPr>
              <w:pStyle w:val="TableParagraph"/>
            </w:pPr>
            <w:r w:rsidRPr="000C5090">
              <w:t>Yes</w:t>
            </w:r>
          </w:p>
        </w:tc>
      </w:tr>
      <w:tr w:rsidR="00DF7B30" w:rsidRPr="000C5090" w14:paraId="05A00621"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00167940" w14:textId="77777777" w:rsidR="00DF7B30" w:rsidRPr="000C5090" w:rsidRDefault="00DF7B30" w:rsidP="00DF7B30">
            <w:pPr>
              <w:pStyle w:val="TableParagraph"/>
            </w:pPr>
            <w:r w:rsidRPr="000C5090">
              <w:t>Message</w:t>
            </w:r>
          </w:p>
        </w:tc>
        <w:tc>
          <w:tcPr>
            <w:tcW w:w="1646" w:type="dxa"/>
          </w:tcPr>
          <w:p w14:paraId="79363A2E" w14:textId="77777777" w:rsidR="00DF7B30" w:rsidRPr="000C5090" w:rsidRDefault="00DF7B30" w:rsidP="00DF7B30">
            <w:pPr>
              <w:pStyle w:val="TableParagraph"/>
            </w:pPr>
            <w:r w:rsidRPr="000C5090">
              <w:t>varchar(4000)</w:t>
            </w:r>
          </w:p>
        </w:tc>
        <w:tc>
          <w:tcPr>
            <w:tcW w:w="1006" w:type="dxa"/>
          </w:tcPr>
          <w:p w14:paraId="3062DDD1" w14:textId="77777777" w:rsidR="00DF7B30" w:rsidRPr="000C5090" w:rsidRDefault="00DF7B30" w:rsidP="00DF7B30">
            <w:pPr>
              <w:pStyle w:val="TableParagraph"/>
            </w:pPr>
            <w:r w:rsidRPr="000C5090">
              <w:t>No</w:t>
            </w:r>
          </w:p>
        </w:tc>
        <w:tc>
          <w:tcPr>
            <w:tcW w:w="1463" w:type="dxa"/>
          </w:tcPr>
          <w:p w14:paraId="5BE459CA" w14:textId="77777777" w:rsidR="00DF7B30" w:rsidRPr="000C5090" w:rsidRDefault="00DF7B30" w:rsidP="00DF7B30">
            <w:pPr>
              <w:pStyle w:val="TableParagraph"/>
            </w:pPr>
            <w:r w:rsidRPr="000C5090">
              <w:t>No</w:t>
            </w:r>
          </w:p>
        </w:tc>
        <w:tc>
          <w:tcPr>
            <w:tcW w:w="1472" w:type="dxa"/>
          </w:tcPr>
          <w:p w14:paraId="6255836E" w14:textId="77777777" w:rsidR="00DF7B30" w:rsidRPr="000C5090" w:rsidRDefault="00DF7B30" w:rsidP="00DF7B30">
            <w:pPr>
              <w:pStyle w:val="TableParagraph"/>
            </w:pPr>
            <w:r w:rsidRPr="000C5090">
              <w:t>No</w:t>
            </w:r>
          </w:p>
        </w:tc>
      </w:tr>
      <w:tr w:rsidR="00DF7B30" w:rsidRPr="000C5090" w14:paraId="1171FE11"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00542D3C" w14:textId="77777777" w:rsidR="00DF7B30" w:rsidRPr="000C5090" w:rsidRDefault="00DF7B30" w:rsidP="00DF7B30">
            <w:pPr>
              <w:pStyle w:val="TableParagraph"/>
            </w:pPr>
            <w:proofErr w:type="spellStart"/>
            <w:r w:rsidRPr="000C5090">
              <w:t>NumiUserID</w:t>
            </w:r>
            <w:proofErr w:type="spellEnd"/>
          </w:p>
        </w:tc>
        <w:tc>
          <w:tcPr>
            <w:tcW w:w="1646" w:type="dxa"/>
          </w:tcPr>
          <w:p w14:paraId="38581104" w14:textId="77777777" w:rsidR="00DF7B30" w:rsidRPr="000C5090" w:rsidRDefault="00DF7B30" w:rsidP="00DF7B30">
            <w:pPr>
              <w:pStyle w:val="TableParagraph"/>
            </w:pPr>
            <w:r w:rsidRPr="000C5090">
              <w:t>int</w:t>
            </w:r>
          </w:p>
        </w:tc>
        <w:tc>
          <w:tcPr>
            <w:tcW w:w="1006" w:type="dxa"/>
          </w:tcPr>
          <w:p w14:paraId="2591A577" w14:textId="77777777" w:rsidR="00DF7B30" w:rsidRPr="000C5090" w:rsidRDefault="00DF7B30" w:rsidP="00DF7B30">
            <w:pPr>
              <w:pStyle w:val="TableParagraph"/>
            </w:pPr>
            <w:r w:rsidRPr="000C5090">
              <w:t>Yes</w:t>
            </w:r>
          </w:p>
        </w:tc>
        <w:tc>
          <w:tcPr>
            <w:tcW w:w="1463" w:type="dxa"/>
          </w:tcPr>
          <w:p w14:paraId="5F859461" w14:textId="77777777" w:rsidR="00DF7B30" w:rsidRPr="000C5090" w:rsidRDefault="00DF7B30" w:rsidP="00DF7B30">
            <w:pPr>
              <w:pStyle w:val="TableParagraph"/>
            </w:pPr>
            <w:r w:rsidRPr="000C5090">
              <w:t>No</w:t>
            </w:r>
          </w:p>
        </w:tc>
        <w:tc>
          <w:tcPr>
            <w:tcW w:w="1472" w:type="dxa"/>
          </w:tcPr>
          <w:p w14:paraId="229A3863" w14:textId="77777777" w:rsidR="00DF7B30" w:rsidRPr="000C5090" w:rsidRDefault="00DF7B30" w:rsidP="00DF7B30">
            <w:pPr>
              <w:pStyle w:val="TableParagraph"/>
            </w:pPr>
            <w:r w:rsidRPr="000C5090">
              <w:t>No</w:t>
            </w:r>
          </w:p>
        </w:tc>
      </w:tr>
      <w:tr w:rsidR="00DF7B30" w:rsidRPr="000C5090" w14:paraId="3DA09EBA"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3FBD934D" w14:textId="77777777" w:rsidR="00DF7B30" w:rsidRPr="000C5090" w:rsidRDefault="00DF7B30" w:rsidP="00DF7B30">
            <w:pPr>
              <w:pStyle w:val="TableParagraph"/>
            </w:pPr>
            <w:proofErr w:type="spellStart"/>
            <w:r w:rsidRPr="000C5090">
              <w:t>PatientSensitivity</w:t>
            </w:r>
            <w:proofErr w:type="spellEnd"/>
          </w:p>
        </w:tc>
        <w:tc>
          <w:tcPr>
            <w:tcW w:w="1646" w:type="dxa"/>
          </w:tcPr>
          <w:p w14:paraId="66C8CB42" w14:textId="77777777" w:rsidR="00DF7B30" w:rsidRPr="000C5090" w:rsidRDefault="00DF7B30" w:rsidP="00DF7B30">
            <w:pPr>
              <w:pStyle w:val="TableParagraph"/>
            </w:pPr>
            <w:proofErr w:type="spellStart"/>
            <w:r w:rsidRPr="000C5090">
              <w:t>tinyint</w:t>
            </w:r>
            <w:proofErr w:type="spellEnd"/>
          </w:p>
        </w:tc>
        <w:tc>
          <w:tcPr>
            <w:tcW w:w="1006" w:type="dxa"/>
          </w:tcPr>
          <w:p w14:paraId="402A9E75" w14:textId="77777777" w:rsidR="00DF7B30" w:rsidRPr="000C5090" w:rsidRDefault="00DF7B30" w:rsidP="00DF7B30">
            <w:pPr>
              <w:pStyle w:val="TableParagraph"/>
            </w:pPr>
            <w:r w:rsidRPr="000C5090">
              <w:t>No</w:t>
            </w:r>
          </w:p>
        </w:tc>
        <w:tc>
          <w:tcPr>
            <w:tcW w:w="1463" w:type="dxa"/>
          </w:tcPr>
          <w:p w14:paraId="3E0DD588" w14:textId="77777777" w:rsidR="00DF7B30" w:rsidRPr="000C5090" w:rsidRDefault="00DF7B30" w:rsidP="00DF7B30">
            <w:pPr>
              <w:pStyle w:val="TableParagraph"/>
            </w:pPr>
            <w:r w:rsidRPr="000C5090">
              <w:t>No</w:t>
            </w:r>
          </w:p>
        </w:tc>
        <w:tc>
          <w:tcPr>
            <w:tcW w:w="1472" w:type="dxa"/>
          </w:tcPr>
          <w:p w14:paraId="33C592E1" w14:textId="77777777" w:rsidR="00DF7B30" w:rsidRPr="000C5090" w:rsidRDefault="00DF7B30" w:rsidP="00DF7B30">
            <w:pPr>
              <w:pStyle w:val="TableParagraph"/>
            </w:pPr>
            <w:r w:rsidRPr="000C5090">
              <w:t>No</w:t>
            </w:r>
          </w:p>
        </w:tc>
      </w:tr>
      <w:tr w:rsidR="00DF7B30" w:rsidRPr="000C5090" w14:paraId="04A4DEAB"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46B1FB51" w14:textId="77777777" w:rsidR="00DF7B30" w:rsidRPr="000C5090" w:rsidRDefault="00DF7B30" w:rsidP="00DF7B30">
            <w:pPr>
              <w:pStyle w:val="TableParagraph"/>
            </w:pPr>
            <w:proofErr w:type="spellStart"/>
            <w:r w:rsidRPr="000C5090">
              <w:t>RemoteAddress</w:t>
            </w:r>
            <w:proofErr w:type="spellEnd"/>
          </w:p>
        </w:tc>
        <w:tc>
          <w:tcPr>
            <w:tcW w:w="1646" w:type="dxa"/>
          </w:tcPr>
          <w:p w14:paraId="35033003" w14:textId="77777777" w:rsidR="00DF7B30" w:rsidRPr="000C5090" w:rsidRDefault="00DF7B30" w:rsidP="00DF7B30">
            <w:pPr>
              <w:pStyle w:val="TableParagraph"/>
            </w:pPr>
            <w:r w:rsidRPr="000C5090">
              <w:t>varchar(50)</w:t>
            </w:r>
          </w:p>
        </w:tc>
        <w:tc>
          <w:tcPr>
            <w:tcW w:w="1006" w:type="dxa"/>
          </w:tcPr>
          <w:p w14:paraId="5655B7E8" w14:textId="77777777" w:rsidR="00DF7B30" w:rsidRPr="000C5090" w:rsidRDefault="00DF7B30" w:rsidP="00DF7B30">
            <w:pPr>
              <w:pStyle w:val="TableParagraph"/>
            </w:pPr>
            <w:r w:rsidRPr="000C5090">
              <w:t>No</w:t>
            </w:r>
          </w:p>
        </w:tc>
        <w:tc>
          <w:tcPr>
            <w:tcW w:w="1463" w:type="dxa"/>
          </w:tcPr>
          <w:p w14:paraId="317D30CC" w14:textId="77777777" w:rsidR="00DF7B30" w:rsidRPr="000C5090" w:rsidRDefault="00DF7B30" w:rsidP="00DF7B30">
            <w:pPr>
              <w:pStyle w:val="TableParagraph"/>
            </w:pPr>
            <w:r w:rsidRPr="000C5090">
              <w:t>No</w:t>
            </w:r>
          </w:p>
        </w:tc>
        <w:tc>
          <w:tcPr>
            <w:tcW w:w="1472" w:type="dxa"/>
          </w:tcPr>
          <w:p w14:paraId="2AC5E311" w14:textId="77777777" w:rsidR="00DF7B30" w:rsidRPr="000C5090" w:rsidRDefault="00DF7B30" w:rsidP="00DF7B30">
            <w:pPr>
              <w:pStyle w:val="TableParagraph"/>
            </w:pPr>
            <w:r w:rsidRPr="000C5090">
              <w:t>No</w:t>
            </w:r>
          </w:p>
        </w:tc>
      </w:tr>
      <w:tr w:rsidR="00DF7B30" w:rsidRPr="000C5090" w14:paraId="096370E2" w14:textId="77777777" w:rsidTr="00253796">
        <w:trPr>
          <w:cnfStyle w:val="000000100000" w:firstRow="0" w:lastRow="0" w:firstColumn="0" w:lastColumn="0" w:oddVBand="0" w:evenVBand="0" w:oddHBand="1" w:evenHBand="0" w:firstRowFirstColumn="0" w:firstRowLastColumn="0" w:lastRowFirstColumn="0" w:lastRowLastColumn="0"/>
        </w:trPr>
        <w:tc>
          <w:tcPr>
            <w:tcW w:w="4329" w:type="dxa"/>
          </w:tcPr>
          <w:p w14:paraId="69BBA543" w14:textId="77777777" w:rsidR="00DF7B30" w:rsidRPr="000C5090" w:rsidRDefault="00DF7B30" w:rsidP="00DF7B30">
            <w:pPr>
              <w:pStyle w:val="TableParagraph"/>
            </w:pPr>
            <w:proofErr w:type="spellStart"/>
            <w:r w:rsidRPr="000C5090">
              <w:t>RequestPage</w:t>
            </w:r>
            <w:proofErr w:type="spellEnd"/>
          </w:p>
        </w:tc>
        <w:tc>
          <w:tcPr>
            <w:tcW w:w="1646" w:type="dxa"/>
          </w:tcPr>
          <w:p w14:paraId="5EBFE1B1" w14:textId="77777777" w:rsidR="00DF7B30" w:rsidRPr="000C5090" w:rsidRDefault="00DF7B30" w:rsidP="00DF7B30">
            <w:pPr>
              <w:pStyle w:val="TableParagraph"/>
            </w:pPr>
            <w:r w:rsidRPr="000C5090">
              <w:t>varchar(100)</w:t>
            </w:r>
          </w:p>
        </w:tc>
        <w:tc>
          <w:tcPr>
            <w:tcW w:w="1006" w:type="dxa"/>
          </w:tcPr>
          <w:p w14:paraId="024221CA" w14:textId="77777777" w:rsidR="00DF7B30" w:rsidRPr="000C5090" w:rsidRDefault="00DF7B30" w:rsidP="00DF7B30">
            <w:pPr>
              <w:pStyle w:val="TableParagraph"/>
            </w:pPr>
            <w:r w:rsidRPr="000C5090">
              <w:t>No</w:t>
            </w:r>
          </w:p>
        </w:tc>
        <w:tc>
          <w:tcPr>
            <w:tcW w:w="1463" w:type="dxa"/>
          </w:tcPr>
          <w:p w14:paraId="3E16F7BB" w14:textId="77777777" w:rsidR="00DF7B30" w:rsidRPr="000C5090" w:rsidRDefault="00DF7B30" w:rsidP="00DF7B30">
            <w:pPr>
              <w:pStyle w:val="TableParagraph"/>
            </w:pPr>
            <w:r w:rsidRPr="000C5090">
              <w:t>No</w:t>
            </w:r>
          </w:p>
        </w:tc>
        <w:tc>
          <w:tcPr>
            <w:tcW w:w="1472" w:type="dxa"/>
          </w:tcPr>
          <w:p w14:paraId="122AA75E" w14:textId="77777777" w:rsidR="00DF7B30" w:rsidRPr="000C5090" w:rsidRDefault="00DF7B30" w:rsidP="00DF7B30">
            <w:pPr>
              <w:pStyle w:val="TableParagraph"/>
            </w:pPr>
            <w:r w:rsidRPr="000C5090">
              <w:t>No</w:t>
            </w:r>
          </w:p>
        </w:tc>
      </w:tr>
      <w:tr w:rsidR="00DF7B30" w:rsidRPr="000C5090" w14:paraId="622AE184" w14:textId="77777777" w:rsidTr="00253796">
        <w:trPr>
          <w:cnfStyle w:val="000000010000" w:firstRow="0" w:lastRow="0" w:firstColumn="0" w:lastColumn="0" w:oddVBand="0" w:evenVBand="0" w:oddHBand="0" w:evenHBand="1" w:firstRowFirstColumn="0" w:firstRowLastColumn="0" w:lastRowFirstColumn="0" w:lastRowLastColumn="0"/>
        </w:trPr>
        <w:tc>
          <w:tcPr>
            <w:tcW w:w="4329" w:type="dxa"/>
          </w:tcPr>
          <w:p w14:paraId="17065861" w14:textId="77777777" w:rsidR="00DF7B30" w:rsidRPr="000C5090" w:rsidRDefault="00DF7B30" w:rsidP="00DF7B30">
            <w:pPr>
              <w:pStyle w:val="TableParagraph"/>
            </w:pPr>
            <w:proofErr w:type="spellStart"/>
            <w:r w:rsidRPr="000C5090">
              <w:t>WebLogID</w:t>
            </w:r>
            <w:proofErr w:type="spellEnd"/>
          </w:p>
        </w:tc>
        <w:tc>
          <w:tcPr>
            <w:tcW w:w="1646" w:type="dxa"/>
          </w:tcPr>
          <w:p w14:paraId="69793B4E" w14:textId="77777777" w:rsidR="00DF7B30" w:rsidRPr="000C5090" w:rsidRDefault="00DF7B30" w:rsidP="00DF7B30">
            <w:pPr>
              <w:pStyle w:val="TableParagraph"/>
            </w:pPr>
            <w:proofErr w:type="spellStart"/>
            <w:r w:rsidRPr="000C5090">
              <w:t>bigint</w:t>
            </w:r>
            <w:proofErr w:type="spellEnd"/>
          </w:p>
        </w:tc>
        <w:tc>
          <w:tcPr>
            <w:tcW w:w="1006" w:type="dxa"/>
          </w:tcPr>
          <w:p w14:paraId="6AE516C5" w14:textId="77777777" w:rsidR="00DF7B30" w:rsidRPr="000C5090" w:rsidRDefault="00DF7B30" w:rsidP="00DF7B30">
            <w:pPr>
              <w:pStyle w:val="TableParagraph"/>
            </w:pPr>
            <w:r w:rsidRPr="000C5090">
              <w:t>Yes</w:t>
            </w:r>
          </w:p>
        </w:tc>
        <w:tc>
          <w:tcPr>
            <w:tcW w:w="1463" w:type="dxa"/>
          </w:tcPr>
          <w:p w14:paraId="71A771EF" w14:textId="77777777" w:rsidR="00DF7B30" w:rsidRPr="000C5090" w:rsidRDefault="00DF7B30" w:rsidP="00DF7B30">
            <w:pPr>
              <w:pStyle w:val="TableParagraph"/>
            </w:pPr>
            <w:r w:rsidRPr="000C5090">
              <w:t>Yes</w:t>
            </w:r>
          </w:p>
        </w:tc>
        <w:tc>
          <w:tcPr>
            <w:tcW w:w="1472" w:type="dxa"/>
          </w:tcPr>
          <w:p w14:paraId="3FCACD18" w14:textId="77777777" w:rsidR="00DF7B30" w:rsidRPr="000C5090" w:rsidRDefault="00DF7B30" w:rsidP="00DF7B30">
            <w:pPr>
              <w:pStyle w:val="TableParagraph"/>
            </w:pPr>
            <w:r w:rsidRPr="000C5090">
              <w:t>No</w:t>
            </w:r>
          </w:p>
        </w:tc>
      </w:tr>
    </w:tbl>
    <w:p w14:paraId="110ABDD9" w14:textId="77777777" w:rsidR="00DF7B30" w:rsidRPr="000C5090" w:rsidRDefault="00DF7B30" w:rsidP="00DF7B30">
      <w:pPr>
        <w:pStyle w:val="Heading2"/>
      </w:pPr>
      <w:bookmarkStart w:id="309" w:name="6.5_SQL_Jobs"/>
      <w:bookmarkStart w:id="310" w:name="_Toc475705889"/>
      <w:bookmarkStart w:id="311" w:name="_Toc93395534"/>
      <w:bookmarkEnd w:id="309"/>
      <w:r w:rsidRPr="000C5090">
        <w:t>SQL Jobs</w:t>
      </w:r>
      <w:bookmarkEnd w:id="310"/>
      <w:bookmarkEnd w:id="311"/>
    </w:p>
    <w:p w14:paraId="6421F72F" w14:textId="77777777" w:rsidR="00DF7B30" w:rsidRPr="000C5090" w:rsidRDefault="00DF7B30" w:rsidP="00DF7B30">
      <w:pPr>
        <w:pStyle w:val="Heading3"/>
      </w:pPr>
      <w:bookmarkStart w:id="312" w:name="6.5.1_Table:_SQLJobs"/>
      <w:bookmarkStart w:id="313" w:name="_Toc475705890"/>
      <w:bookmarkStart w:id="314" w:name="_Toc93395535"/>
      <w:bookmarkEnd w:id="312"/>
      <w:r w:rsidRPr="000C5090">
        <w:t xml:space="preserve">Table: </w:t>
      </w:r>
      <w:proofErr w:type="spellStart"/>
      <w:r w:rsidRPr="000C5090">
        <w:t>SQLJobs</w:t>
      </w:r>
      <w:bookmarkEnd w:id="313"/>
      <w:bookmarkEnd w:id="314"/>
      <w:proofErr w:type="spellEnd"/>
    </w:p>
    <w:p w14:paraId="0614BF9D" w14:textId="3B1BDFC6" w:rsidR="00DF7B30" w:rsidRPr="000C5090" w:rsidRDefault="00044D24" w:rsidP="00044D24">
      <w:pPr>
        <w:pStyle w:val="Caption"/>
      </w:pPr>
      <w:bookmarkStart w:id="315" w:name="_Toc93395660"/>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48</w:t>
      </w:r>
      <w:r w:rsidR="00C61F74" w:rsidRPr="000C5090">
        <w:rPr>
          <w:noProof/>
        </w:rPr>
        <w:fldChar w:fldCharType="end"/>
      </w:r>
      <w:r w:rsidRPr="000C5090">
        <w:t xml:space="preserve">: </w:t>
      </w:r>
      <w:proofErr w:type="spellStart"/>
      <w:r w:rsidRPr="000C5090">
        <w:t>SQLJobs</w:t>
      </w:r>
      <w:bookmarkEnd w:id="315"/>
      <w:proofErr w:type="spellEnd"/>
    </w:p>
    <w:tbl>
      <w:tblPr>
        <w:tblStyle w:val="DatabaseTable"/>
        <w:tblW w:w="5000" w:type="pct"/>
        <w:tblLayout w:type="fixed"/>
        <w:tblLook w:val="01E0" w:firstRow="1" w:lastRow="1" w:firstColumn="1" w:lastColumn="1" w:noHBand="0" w:noVBand="0"/>
        <w:tblCaption w:val="Table 48: SQLJobs"/>
        <w:tblDescription w:val="Table 48: SQLJobs"/>
      </w:tblPr>
      <w:tblGrid>
        <w:gridCol w:w="5984"/>
        <w:gridCol w:w="3696"/>
      </w:tblGrid>
      <w:tr w:rsidR="00DF7B30" w:rsidRPr="000C5090" w14:paraId="4A79B0F1" w14:textId="77777777" w:rsidTr="00A32A97">
        <w:trPr>
          <w:cnfStyle w:val="100000000000" w:firstRow="1" w:lastRow="0" w:firstColumn="0" w:lastColumn="0" w:oddVBand="0" w:evenVBand="0" w:oddHBand="0" w:evenHBand="0" w:firstRowFirstColumn="0" w:firstRowLastColumn="0" w:lastRowFirstColumn="0" w:lastRowLastColumn="0"/>
        </w:trPr>
        <w:tc>
          <w:tcPr>
            <w:tcW w:w="6130" w:type="dxa"/>
          </w:tcPr>
          <w:p w14:paraId="65078EF9" w14:textId="77777777" w:rsidR="00DF7B30" w:rsidRPr="000C5090" w:rsidRDefault="00DF7B30" w:rsidP="00DF7B30">
            <w:pPr>
              <w:pStyle w:val="TableParagraph"/>
              <w:rPr>
                <w:rStyle w:val="Bold"/>
              </w:rPr>
            </w:pPr>
            <w:r w:rsidRPr="000C5090">
              <w:rPr>
                <w:rStyle w:val="Bold"/>
              </w:rPr>
              <w:t>Job Name</w:t>
            </w:r>
          </w:p>
        </w:tc>
        <w:tc>
          <w:tcPr>
            <w:tcW w:w="3786" w:type="dxa"/>
          </w:tcPr>
          <w:p w14:paraId="6E04D559" w14:textId="77777777" w:rsidR="00DF7B30" w:rsidRPr="000C5090" w:rsidRDefault="00DF7B30" w:rsidP="00DF7B30">
            <w:pPr>
              <w:pStyle w:val="TableParagraph"/>
              <w:rPr>
                <w:rStyle w:val="Bold"/>
              </w:rPr>
            </w:pPr>
            <w:r w:rsidRPr="000C5090">
              <w:rPr>
                <w:rStyle w:val="Bold"/>
              </w:rPr>
              <w:t>Schedule</w:t>
            </w:r>
          </w:p>
        </w:tc>
      </w:tr>
      <w:tr w:rsidR="00DF7B30" w:rsidRPr="000C5090" w14:paraId="5FE6B152"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3985DFE6" w14:textId="77777777" w:rsidR="00DF7B30" w:rsidRPr="000C5090" w:rsidRDefault="00DF7B30" w:rsidP="00DF7B30">
            <w:pPr>
              <w:pStyle w:val="TableParagraph"/>
            </w:pPr>
            <w:proofErr w:type="spellStart"/>
            <w:r w:rsidRPr="000C5090">
              <w:t>LogSyncDB_ValidateSynchronizer</w:t>
            </w:r>
            <w:proofErr w:type="spellEnd"/>
          </w:p>
        </w:tc>
        <w:tc>
          <w:tcPr>
            <w:tcW w:w="3786" w:type="dxa"/>
          </w:tcPr>
          <w:p w14:paraId="5FEB45EE" w14:textId="77777777" w:rsidR="00DF7B30" w:rsidRPr="000C5090" w:rsidRDefault="00DF7B30" w:rsidP="00DF7B30">
            <w:pPr>
              <w:pStyle w:val="TableParagraph"/>
            </w:pPr>
            <w:r w:rsidRPr="000C5090">
              <w:t>Every hour</w:t>
            </w:r>
          </w:p>
        </w:tc>
      </w:tr>
      <w:tr w:rsidR="00DF7B30" w:rsidRPr="000C5090" w14:paraId="564679F0"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02D8C47" w14:textId="77777777" w:rsidR="00DF7B30" w:rsidRPr="000C5090" w:rsidRDefault="00DF7B30" w:rsidP="00DF7B30">
            <w:pPr>
              <w:pStyle w:val="TableParagraph"/>
            </w:pPr>
            <w:r w:rsidRPr="000C5090">
              <w:t>Counts number of Raw Stays synced within the past three hours and emails a warning to a predefined list of administrators if count equals zero.</w:t>
            </w:r>
          </w:p>
        </w:tc>
        <w:tc>
          <w:tcPr>
            <w:tcW w:w="3786" w:type="dxa"/>
          </w:tcPr>
          <w:p w14:paraId="5E6B5270" w14:textId="77777777" w:rsidR="00DF7B30" w:rsidRPr="000C5090" w:rsidRDefault="00DF7B30" w:rsidP="00DF7B30">
            <w:pPr>
              <w:pStyle w:val="TableParagraph"/>
            </w:pPr>
          </w:p>
        </w:tc>
      </w:tr>
      <w:tr w:rsidR="00DF7B30" w:rsidRPr="000C5090" w14:paraId="1FF7E689"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68C0D190" w14:textId="77777777" w:rsidR="00DF7B30" w:rsidRPr="000C5090" w:rsidRDefault="00DF7B30" w:rsidP="00DF7B30">
            <w:pPr>
              <w:pStyle w:val="TableParagraph"/>
            </w:pPr>
            <w:proofErr w:type="spellStart"/>
            <w:r w:rsidRPr="000C5090">
              <w:t>NUMI_PhysicianAdvisorPatientReview_AutoExpire</w:t>
            </w:r>
            <w:proofErr w:type="spellEnd"/>
          </w:p>
        </w:tc>
        <w:tc>
          <w:tcPr>
            <w:tcW w:w="3786" w:type="dxa"/>
          </w:tcPr>
          <w:p w14:paraId="4834784C" w14:textId="77777777" w:rsidR="00DF7B30" w:rsidRPr="000C5090" w:rsidRDefault="00DF7B30" w:rsidP="00DF7B30">
            <w:pPr>
              <w:pStyle w:val="TableParagraph"/>
            </w:pPr>
            <w:r w:rsidRPr="000C5090">
              <w:t>Every day at 12:00AM (Server Time)</w:t>
            </w:r>
          </w:p>
        </w:tc>
      </w:tr>
      <w:tr w:rsidR="00DF7B30" w:rsidRPr="000C5090" w14:paraId="5686AD13"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0453D0F8" w14:textId="77777777" w:rsidR="00DF7B30" w:rsidRPr="000C5090" w:rsidRDefault="00DF7B30" w:rsidP="00DF7B30">
            <w:pPr>
              <w:pStyle w:val="TableParagraph"/>
            </w:pPr>
            <w:r w:rsidRPr="000C5090">
              <w:t>Updates and auto-expires PUMA reviews older than 14 days.</w:t>
            </w:r>
          </w:p>
        </w:tc>
        <w:tc>
          <w:tcPr>
            <w:tcW w:w="3786" w:type="dxa"/>
          </w:tcPr>
          <w:p w14:paraId="1E845A3E" w14:textId="77777777" w:rsidR="00DF7B30" w:rsidRPr="000C5090" w:rsidRDefault="00DF7B30" w:rsidP="00DF7B30">
            <w:pPr>
              <w:pStyle w:val="TableParagraph"/>
            </w:pPr>
          </w:p>
        </w:tc>
      </w:tr>
      <w:tr w:rsidR="00DF7B30" w:rsidRPr="000C5090" w14:paraId="4FAE73B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07AAA6B8" w14:textId="77777777" w:rsidR="00DF7B30" w:rsidRPr="000C5090" w:rsidRDefault="00DF7B30" w:rsidP="00DF7B30">
            <w:pPr>
              <w:pStyle w:val="TableParagraph"/>
            </w:pPr>
            <w:proofErr w:type="spellStart"/>
            <w:r w:rsidRPr="000C5090">
              <w:lastRenderedPageBreak/>
              <w:t>NUMI_usp_DaylightSavingsSite</w:t>
            </w:r>
            <w:proofErr w:type="spellEnd"/>
          </w:p>
        </w:tc>
        <w:tc>
          <w:tcPr>
            <w:tcW w:w="3786" w:type="dxa"/>
          </w:tcPr>
          <w:p w14:paraId="38CA9B24" w14:textId="77777777" w:rsidR="00DF7B30" w:rsidRPr="000C5090" w:rsidRDefault="00DF7B30" w:rsidP="00DF7B30">
            <w:pPr>
              <w:pStyle w:val="TableParagraph"/>
            </w:pPr>
            <w:r w:rsidRPr="000C5090">
              <w:t>Five different times one morning every spring</w:t>
            </w:r>
          </w:p>
        </w:tc>
      </w:tr>
      <w:tr w:rsidR="00DF7B30" w:rsidRPr="000C5090" w14:paraId="6561BC11"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72992F4E" w14:textId="77777777" w:rsidR="00DF7B30" w:rsidRPr="000C5090" w:rsidRDefault="00DF7B30" w:rsidP="00DF7B30">
            <w:pPr>
              <w:pStyle w:val="TableParagraph"/>
            </w:pPr>
            <w:r w:rsidRPr="000C5090">
              <w:t xml:space="preserve">Runs the NUMI stored procedure </w:t>
            </w:r>
            <w:proofErr w:type="spellStart"/>
            <w:r w:rsidRPr="000C5090">
              <w:t>usp_DaylightSavingsSite</w:t>
            </w:r>
            <w:proofErr w:type="spellEnd"/>
            <w:r w:rsidRPr="000C5090">
              <w:t>.</w:t>
            </w:r>
          </w:p>
          <w:p w14:paraId="79B8B3A6" w14:textId="77777777" w:rsidR="00DF7B30" w:rsidRPr="000C5090" w:rsidRDefault="00DF7B30" w:rsidP="00DF7B30">
            <w:pPr>
              <w:pStyle w:val="TableParagraph"/>
            </w:pPr>
          </w:p>
          <w:p w14:paraId="3DD0F24C" w14:textId="77777777" w:rsidR="00DF7B30" w:rsidRPr="000C5090" w:rsidRDefault="00DF7B30" w:rsidP="00DF7B30">
            <w:pPr>
              <w:pStyle w:val="TableParagraph"/>
            </w:pPr>
            <w:r w:rsidRPr="000C5090">
              <w:t>Updates the offset field in the NUMI Site table for the change from standard time to daylight savings time.</w:t>
            </w:r>
          </w:p>
        </w:tc>
        <w:tc>
          <w:tcPr>
            <w:tcW w:w="3786" w:type="dxa"/>
          </w:tcPr>
          <w:p w14:paraId="13EC255A" w14:textId="77777777" w:rsidR="00DF7B30" w:rsidRPr="000C5090" w:rsidRDefault="00DF7B30" w:rsidP="00DF7B30">
            <w:pPr>
              <w:pStyle w:val="TableParagraph"/>
            </w:pPr>
          </w:p>
        </w:tc>
      </w:tr>
      <w:tr w:rsidR="00DF7B30" w:rsidRPr="000C5090" w14:paraId="1E483A41" w14:textId="77777777" w:rsidTr="00A32A97">
        <w:trPr>
          <w:cnfStyle w:val="000000100000" w:firstRow="0" w:lastRow="0" w:firstColumn="0" w:lastColumn="0" w:oddVBand="0" w:evenVBand="0" w:oddHBand="1" w:evenHBand="0" w:firstRowFirstColumn="0" w:firstRowLastColumn="0" w:lastRowFirstColumn="0" w:lastRowLastColumn="0"/>
        </w:trPr>
        <w:tc>
          <w:tcPr>
            <w:tcW w:w="6130" w:type="dxa"/>
          </w:tcPr>
          <w:p w14:paraId="7178D83A" w14:textId="77777777" w:rsidR="00DF7B30" w:rsidRPr="000C5090" w:rsidRDefault="00DF7B30" w:rsidP="00DF7B30">
            <w:pPr>
              <w:pStyle w:val="TableParagraph"/>
            </w:pPr>
            <w:proofErr w:type="spellStart"/>
            <w:r w:rsidRPr="000C5090">
              <w:t>NUMI_usp_StandardTimeSite</w:t>
            </w:r>
            <w:proofErr w:type="spellEnd"/>
          </w:p>
        </w:tc>
        <w:tc>
          <w:tcPr>
            <w:tcW w:w="3786" w:type="dxa"/>
          </w:tcPr>
          <w:p w14:paraId="440C132B" w14:textId="77777777" w:rsidR="00DF7B30" w:rsidRPr="000C5090" w:rsidRDefault="00DF7B30" w:rsidP="00DF7B30">
            <w:pPr>
              <w:pStyle w:val="TableParagraph"/>
            </w:pPr>
            <w:r w:rsidRPr="000C5090">
              <w:t>One time one morning every fall</w:t>
            </w:r>
          </w:p>
        </w:tc>
      </w:tr>
      <w:tr w:rsidR="00DF7B30" w:rsidRPr="000C5090" w14:paraId="0C908968" w14:textId="77777777" w:rsidTr="00A32A97">
        <w:trPr>
          <w:cnfStyle w:val="000000010000" w:firstRow="0" w:lastRow="0" w:firstColumn="0" w:lastColumn="0" w:oddVBand="0" w:evenVBand="0" w:oddHBand="0" w:evenHBand="1" w:firstRowFirstColumn="0" w:firstRowLastColumn="0" w:lastRowFirstColumn="0" w:lastRowLastColumn="0"/>
        </w:trPr>
        <w:tc>
          <w:tcPr>
            <w:tcW w:w="6130" w:type="dxa"/>
          </w:tcPr>
          <w:p w14:paraId="3CCCFB17" w14:textId="77777777" w:rsidR="00DF7B30" w:rsidRPr="000C5090" w:rsidRDefault="00DF7B30" w:rsidP="00DF7B30">
            <w:pPr>
              <w:pStyle w:val="TableParagraph"/>
            </w:pPr>
            <w:r w:rsidRPr="000C5090">
              <w:t xml:space="preserve">Runs the NUMI stored procedure </w:t>
            </w:r>
            <w:proofErr w:type="spellStart"/>
            <w:r w:rsidRPr="000C5090">
              <w:t>usp_StandardTimeSite</w:t>
            </w:r>
            <w:proofErr w:type="spellEnd"/>
            <w:r w:rsidRPr="000C5090">
              <w:t>.</w:t>
            </w:r>
          </w:p>
          <w:p w14:paraId="1EC96B9D" w14:textId="77777777" w:rsidR="00DF7B30" w:rsidRPr="000C5090" w:rsidRDefault="00DF7B30" w:rsidP="00DF7B30">
            <w:pPr>
              <w:pStyle w:val="TableParagraph"/>
            </w:pPr>
          </w:p>
          <w:p w14:paraId="303219BD" w14:textId="77777777" w:rsidR="00DF7B30" w:rsidRPr="000C5090" w:rsidRDefault="00DF7B30" w:rsidP="00DF7B30">
            <w:pPr>
              <w:pStyle w:val="TableParagraph"/>
            </w:pPr>
            <w:r w:rsidRPr="000C5090">
              <w:t>Updates the offset field in the NUMI Site table for the change from daylight savings time to standard time.</w:t>
            </w:r>
          </w:p>
        </w:tc>
        <w:tc>
          <w:tcPr>
            <w:tcW w:w="3786" w:type="dxa"/>
          </w:tcPr>
          <w:p w14:paraId="0D1227E1" w14:textId="77777777" w:rsidR="00DF7B30" w:rsidRPr="000C5090" w:rsidRDefault="00DF7B30" w:rsidP="00DF7B30">
            <w:pPr>
              <w:pStyle w:val="TableParagraph"/>
            </w:pPr>
          </w:p>
        </w:tc>
      </w:tr>
    </w:tbl>
    <w:p w14:paraId="1BE92E87" w14:textId="77777777" w:rsidR="00687195" w:rsidRPr="000C5090" w:rsidRDefault="0004400B" w:rsidP="00DF7B30">
      <w:pPr>
        <w:pStyle w:val="Heading2"/>
        <w:numPr>
          <w:ilvl w:val="0"/>
          <w:numId w:val="0"/>
        </w:numPr>
        <w:ind w:left="576" w:hanging="576"/>
      </w:pPr>
      <w:bookmarkStart w:id="316" w:name="6.4.1_Table:_AdminLogging"/>
      <w:bookmarkStart w:id="317" w:name="6.6_Report_Database"/>
      <w:bookmarkStart w:id="318" w:name="_Toc475705891"/>
      <w:bookmarkStart w:id="319" w:name="_Toc93395536"/>
      <w:bookmarkEnd w:id="316"/>
      <w:bookmarkEnd w:id="317"/>
      <w:r w:rsidRPr="000C5090">
        <w:t>6.6 Report Database</w:t>
      </w:r>
      <w:bookmarkEnd w:id="318"/>
      <w:bookmarkEnd w:id="319"/>
    </w:p>
    <w:p w14:paraId="1BE92E88" w14:textId="77777777" w:rsidR="00687195" w:rsidRPr="000C5090" w:rsidRDefault="0004400B" w:rsidP="003D6681">
      <w:pPr>
        <w:pStyle w:val="BodyText"/>
      </w:pPr>
      <w:r w:rsidRPr="000C5090">
        <w:t>NUMI can be configured to use a replicated database to produce reports. This enables a database load to be split off for report generation from the operational NUMI database to a report database.</w:t>
      </w:r>
    </w:p>
    <w:p w14:paraId="1BE92E8A" w14:textId="0920D568" w:rsidR="00687195" w:rsidRPr="000C5090" w:rsidRDefault="002709FF" w:rsidP="00F00592">
      <w:pPr>
        <w:pStyle w:val="Heading3"/>
        <w:numPr>
          <w:ilvl w:val="0"/>
          <w:numId w:val="0"/>
        </w:numPr>
      </w:pPr>
      <w:bookmarkStart w:id="320" w:name="6.6.1_Report_Database_Configuration"/>
      <w:bookmarkStart w:id="321" w:name="_Toc475705892"/>
      <w:bookmarkStart w:id="322" w:name="_Toc93395537"/>
      <w:bookmarkEnd w:id="320"/>
      <w:r w:rsidRPr="000C5090">
        <w:t xml:space="preserve">6.6.1 </w:t>
      </w:r>
      <w:r w:rsidR="0004400B" w:rsidRPr="000C5090">
        <w:t>Report Database Configuration</w:t>
      </w:r>
      <w:bookmarkEnd w:id="321"/>
      <w:bookmarkEnd w:id="322"/>
    </w:p>
    <w:p w14:paraId="1BE92E8B" w14:textId="4C91DEE1" w:rsidR="00687195" w:rsidRPr="000C5090" w:rsidRDefault="0004400B" w:rsidP="002709FF">
      <w:pPr>
        <w:pStyle w:val="BodyText"/>
      </w:pPr>
      <w:r w:rsidRPr="000C5090">
        <w:t xml:space="preserve">The report database connection information is configured in the </w:t>
      </w:r>
      <w:proofErr w:type="spellStart"/>
      <w:r w:rsidRPr="000C5090">
        <w:t>NumiWebApp.config</w:t>
      </w:r>
      <w:proofErr w:type="spellEnd"/>
      <w:r w:rsidRPr="000C5090">
        <w:t xml:space="preserve"> file. The information is contained in the application setting key “</w:t>
      </w:r>
      <w:proofErr w:type="spellStart"/>
      <w:r w:rsidRPr="000C5090">
        <w:t>reportDbConnectionString</w:t>
      </w:r>
      <w:proofErr w:type="spellEnd"/>
      <w:r w:rsidRPr="000C5090">
        <w:t>”. The default setting is the NUMI operational database. To change to a replicated database, enter the replicated database connection information in the application setting key.</w:t>
      </w:r>
    </w:p>
    <w:p w14:paraId="1BE92E8C" w14:textId="77777777" w:rsidR="00687195" w:rsidRPr="000C5090" w:rsidRDefault="00687195">
      <w:pPr>
        <w:sectPr w:rsidR="00687195" w:rsidRPr="000C5090" w:rsidSect="00141CE0">
          <w:pgSz w:w="12240" w:h="15840"/>
          <w:pgMar w:top="1380" w:right="1300" w:bottom="900" w:left="1240" w:header="0" w:footer="708" w:gutter="0"/>
          <w:cols w:space="720"/>
        </w:sectPr>
      </w:pPr>
    </w:p>
    <w:p w14:paraId="1BE92E8D" w14:textId="77777777" w:rsidR="00687195" w:rsidRPr="000C5090" w:rsidRDefault="0004400B" w:rsidP="006E3209">
      <w:pPr>
        <w:pStyle w:val="Heading1"/>
      </w:pPr>
      <w:bookmarkStart w:id="323" w:name="7_Exported_Groups_and/or_Options_and_Men"/>
      <w:bookmarkStart w:id="324" w:name="_Toc475705893"/>
      <w:bookmarkStart w:id="325" w:name="_Toc93395538"/>
      <w:bookmarkEnd w:id="323"/>
      <w:r w:rsidRPr="000C5090">
        <w:lastRenderedPageBreak/>
        <w:t>Exported Groups and/or Options and Menus</w:t>
      </w:r>
      <w:bookmarkEnd w:id="324"/>
      <w:bookmarkEnd w:id="325"/>
    </w:p>
    <w:p w14:paraId="1BE92E8E" w14:textId="77777777" w:rsidR="00687195" w:rsidRPr="000C5090" w:rsidRDefault="0004400B" w:rsidP="001C392D">
      <w:pPr>
        <w:pStyle w:val="Heading2"/>
      </w:pPr>
      <w:bookmarkStart w:id="326" w:name="7.1_Exported_Groups_and/or_Options"/>
      <w:bookmarkStart w:id="327" w:name="_Toc475705894"/>
      <w:bookmarkStart w:id="328" w:name="_Toc93395539"/>
      <w:bookmarkEnd w:id="326"/>
      <w:r w:rsidRPr="000C5090">
        <w:t>Exported Groups and/or Options</w:t>
      </w:r>
      <w:bookmarkEnd w:id="327"/>
      <w:bookmarkEnd w:id="328"/>
    </w:p>
    <w:p w14:paraId="1BE92E8F" w14:textId="77777777" w:rsidR="00687195" w:rsidRPr="000C5090" w:rsidRDefault="0004400B" w:rsidP="003D6681">
      <w:pPr>
        <w:pStyle w:val="BodyText"/>
      </w:pPr>
      <w:r w:rsidRPr="000C5090">
        <w:t>Not applicable.</w:t>
      </w:r>
    </w:p>
    <w:p w14:paraId="1BE92E91" w14:textId="77777777" w:rsidR="00687195" w:rsidRPr="000C5090" w:rsidRDefault="0004400B" w:rsidP="00711C10">
      <w:pPr>
        <w:pStyle w:val="Heading2"/>
      </w:pPr>
      <w:bookmarkStart w:id="329" w:name="7.2_Menus"/>
      <w:bookmarkStart w:id="330" w:name="_Toc475705895"/>
      <w:bookmarkStart w:id="331" w:name="_Toc93395540"/>
      <w:bookmarkEnd w:id="329"/>
      <w:r w:rsidRPr="000C5090">
        <w:t>Menus</w:t>
      </w:r>
      <w:bookmarkEnd w:id="330"/>
      <w:bookmarkEnd w:id="331"/>
    </w:p>
    <w:p w14:paraId="1BE92E92" w14:textId="77777777" w:rsidR="00687195" w:rsidRPr="000C5090" w:rsidRDefault="0004400B" w:rsidP="003D6681">
      <w:pPr>
        <w:pStyle w:val="BodyText"/>
      </w:pPr>
      <w:r w:rsidRPr="000C5090">
        <w:t>NUMI provides menus which are accessible to users on the major UI screens. Those menus provide access to various features of the NUMI application. This section describes the menus and their underlying functionality.</w:t>
      </w:r>
    </w:p>
    <w:p w14:paraId="1BE92E94" w14:textId="77777777" w:rsidR="00687195" w:rsidRPr="000C5090" w:rsidRDefault="0004400B" w:rsidP="00532BED">
      <w:pPr>
        <w:pStyle w:val="Heading3"/>
      </w:pPr>
      <w:bookmarkStart w:id="332" w:name="7.2.1_Admin_Menu"/>
      <w:bookmarkStart w:id="333" w:name="_Toc475705896"/>
      <w:bookmarkStart w:id="334" w:name="_Toc93395541"/>
      <w:bookmarkEnd w:id="332"/>
      <w:r w:rsidRPr="000C5090">
        <w:t>Admin Menu</w:t>
      </w:r>
      <w:bookmarkEnd w:id="333"/>
      <w:bookmarkEnd w:id="334"/>
    </w:p>
    <w:p w14:paraId="1BE92E95" w14:textId="77777777" w:rsidR="00687195" w:rsidRPr="000C5090" w:rsidRDefault="0004400B" w:rsidP="003D6681">
      <w:pPr>
        <w:pStyle w:val="BodyText"/>
      </w:pPr>
      <w:r w:rsidRPr="000C5090">
        <w:t>The Admin Menu is only available to NUMI site administrator users. Non-administrator users will not see this menu option on the UI. If administrator users have problems using this menu or its features, administrator users should validate that their profile indicates they have the appropriate access privileges.</w:t>
      </w:r>
    </w:p>
    <w:p w14:paraId="1BE92E97" w14:textId="77777777" w:rsidR="00687195" w:rsidRPr="000C5090" w:rsidRDefault="0004400B" w:rsidP="003D6681">
      <w:pPr>
        <w:pStyle w:val="BodyText"/>
      </w:pPr>
      <w:proofErr w:type="gramStart"/>
      <w:r w:rsidRPr="000C5090">
        <w:rPr>
          <w:rStyle w:val="TextItalic"/>
        </w:rPr>
        <w:t>Users</w:t>
      </w:r>
      <w:proofErr w:type="gramEnd"/>
      <w:r w:rsidRPr="000C5090">
        <w:rPr>
          <w:rStyle w:val="TextItalic"/>
        </w:rPr>
        <w:t xml:space="preserve"> </w:t>
      </w:r>
      <w:r w:rsidRPr="000C5090">
        <w:t xml:space="preserve">option - This feature is used to find </w:t>
      </w:r>
      <w:proofErr w:type="spellStart"/>
      <w:r w:rsidRPr="000C5090">
        <w:t>VistA</w:t>
      </w:r>
      <w:proofErr w:type="spellEnd"/>
      <w:r w:rsidRPr="000C5090">
        <w:t xml:space="preserve"> users, add/edit NUMI user information, assign user privileges, and deactivate user sites.</w:t>
      </w:r>
    </w:p>
    <w:p w14:paraId="1BE92E99" w14:textId="77777777" w:rsidR="00687195" w:rsidRPr="000C5090" w:rsidRDefault="0004400B" w:rsidP="003D6681">
      <w:pPr>
        <w:pStyle w:val="BodyText"/>
      </w:pPr>
      <w:r w:rsidRPr="000C5090">
        <w:rPr>
          <w:rStyle w:val="TextItalic"/>
        </w:rPr>
        <w:t xml:space="preserve">Admin Sites </w:t>
      </w:r>
      <w:r w:rsidRPr="000C5090">
        <w:t xml:space="preserve">option - This feature is used to find </w:t>
      </w:r>
      <w:proofErr w:type="spellStart"/>
      <w:r w:rsidRPr="000C5090">
        <w:t>VistA</w:t>
      </w:r>
      <w:proofErr w:type="spellEnd"/>
      <w:r w:rsidRPr="000C5090">
        <w:t xml:space="preserve"> </w:t>
      </w:r>
      <w:proofErr w:type="gramStart"/>
      <w:r w:rsidRPr="000C5090">
        <w:t>users, and</w:t>
      </w:r>
      <w:proofErr w:type="gramEnd"/>
      <w:r w:rsidRPr="000C5090">
        <w:t xml:space="preserve"> add or remove users from the Physician Advisor Reviewer, Primary Reviewer, Site Administrators, and Report Access lists.</w:t>
      </w:r>
    </w:p>
    <w:p w14:paraId="1BE92E9B" w14:textId="77777777" w:rsidR="00687195" w:rsidRPr="000C5090" w:rsidRDefault="0004400B" w:rsidP="003D6681">
      <w:pPr>
        <w:pStyle w:val="BodyText"/>
      </w:pPr>
      <w:r w:rsidRPr="000C5090">
        <w:rPr>
          <w:rStyle w:val="TextItalic"/>
        </w:rPr>
        <w:t>Treating Specialty Configuration</w:t>
      </w:r>
      <w:r w:rsidRPr="000C5090">
        <w:t xml:space="preserve"> option- This feature allows Administrators to modify the current configuration of dismissal behaviors on Facility Treating Specialties. Administrators can change the Dismissal Behavior for Treating Specialties with or without a Dismissal Behavior configured, as well as configure a Treating Specialty that has no Dismissal Behavior.”</w:t>
      </w:r>
    </w:p>
    <w:p w14:paraId="1BE92E9D" w14:textId="77777777" w:rsidR="00687195" w:rsidRPr="000C5090" w:rsidRDefault="0004400B" w:rsidP="001C392D">
      <w:pPr>
        <w:pStyle w:val="Heading3"/>
      </w:pPr>
      <w:bookmarkStart w:id="335" w:name="7.2.2_Reports_Menu"/>
      <w:bookmarkStart w:id="336" w:name="_Toc475705897"/>
      <w:bookmarkStart w:id="337" w:name="_Toc93395542"/>
      <w:bookmarkEnd w:id="335"/>
      <w:r w:rsidRPr="000C5090">
        <w:t>Reports Menu</w:t>
      </w:r>
      <w:bookmarkEnd w:id="336"/>
      <w:bookmarkEnd w:id="337"/>
    </w:p>
    <w:p w14:paraId="1BE92E9E" w14:textId="22C11719" w:rsidR="00687195" w:rsidRPr="00325671" w:rsidRDefault="0004400B" w:rsidP="00325671">
      <w:pPr>
        <w:rPr>
          <w:rFonts w:eastAsia="Times New Roman" w:cs="Times New Roman"/>
          <w:sz w:val="24"/>
          <w:szCs w:val="24"/>
          <w:highlight w:val="yellow"/>
        </w:rPr>
      </w:pPr>
      <w:r w:rsidRPr="000C5090">
        <w:t xml:space="preserve">The Reports Menu is available to all NUMI users. </w:t>
      </w:r>
      <w:r w:rsidR="007976F3" w:rsidRPr="000C5090">
        <w:t xml:space="preserve">The Reports Menu contains a link to the NUMI Enhanced Reports </w:t>
      </w:r>
      <w:r w:rsidR="00AB1189" w:rsidRPr="000C5090">
        <w:t>SharePoint</w:t>
      </w:r>
      <w:r w:rsidR="007976F3" w:rsidRPr="000C5090">
        <w:t xml:space="preserve"> site: </w:t>
      </w:r>
      <w:r w:rsidR="00325671">
        <w:rPr>
          <w:highlight w:val="yellow"/>
        </w:rPr>
        <w:t>REDACTED</w:t>
      </w:r>
    </w:p>
    <w:p w14:paraId="1BE92EA0" w14:textId="77777777" w:rsidR="00687195" w:rsidRPr="000C5090" w:rsidRDefault="0004400B" w:rsidP="001C392D">
      <w:pPr>
        <w:pStyle w:val="Heading3"/>
      </w:pPr>
      <w:bookmarkStart w:id="338" w:name="7.2.3_Tools_Menu"/>
      <w:bookmarkStart w:id="339" w:name="_Toc475705898"/>
      <w:bookmarkStart w:id="340" w:name="_Toc93395543"/>
      <w:bookmarkEnd w:id="338"/>
      <w:r w:rsidRPr="000C5090">
        <w:t>Tools Menu</w:t>
      </w:r>
      <w:bookmarkEnd w:id="339"/>
      <w:bookmarkEnd w:id="340"/>
    </w:p>
    <w:p w14:paraId="1BE92EA1" w14:textId="77777777" w:rsidR="00687195" w:rsidRPr="000C5090" w:rsidRDefault="0004400B" w:rsidP="003D6681">
      <w:pPr>
        <w:pStyle w:val="BodyText"/>
      </w:pPr>
      <w:r w:rsidRPr="000C5090">
        <w:t>The Tools Menu is accessible to all NUMI users. However, the accessibility of certain options is based on individual access privileges.</w:t>
      </w:r>
    </w:p>
    <w:p w14:paraId="1BE92EA3" w14:textId="77777777" w:rsidR="00687195" w:rsidRPr="000C5090" w:rsidRDefault="0004400B" w:rsidP="003D6681">
      <w:pPr>
        <w:pStyle w:val="BodyText"/>
      </w:pPr>
      <w:r w:rsidRPr="000C5090">
        <w:rPr>
          <w:rStyle w:val="TextItalic"/>
        </w:rPr>
        <w:t xml:space="preserve">Patient Selection/Worklist </w:t>
      </w:r>
      <w:r w:rsidRPr="000C5090">
        <w:t>option - This feature is available to all users and lets them work with the Patient Selection screen, where they can select stays to perform primary reviews.</w:t>
      </w:r>
    </w:p>
    <w:p w14:paraId="17F26B74" w14:textId="4FC64DA7" w:rsidR="000F3E21" w:rsidRPr="000C5090" w:rsidRDefault="0004400B" w:rsidP="003D6681">
      <w:pPr>
        <w:pStyle w:val="BodyText"/>
      </w:pPr>
      <w:r w:rsidRPr="000C5090">
        <w:rPr>
          <w:rStyle w:val="TextItalic"/>
        </w:rPr>
        <w:t>Utilization</w:t>
      </w:r>
      <w:r w:rsidRPr="000C5090">
        <w:t xml:space="preserve"> </w:t>
      </w:r>
      <w:r w:rsidRPr="000C5090">
        <w:rPr>
          <w:rStyle w:val="TextItalic"/>
        </w:rPr>
        <w:t xml:space="preserve">Management Review Listing </w:t>
      </w:r>
      <w:r w:rsidRPr="000C5090">
        <w:t xml:space="preserve">option - This feature lets users work with the Patient Reviews screen, where they can see reviews that have either been saved for </w:t>
      </w:r>
      <w:proofErr w:type="gramStart"/>
      <w:r w:rsidRPr="000C5090">
        <w:t>later, or</w:t>
      </w:r>
      <w:proofErr w:type="gramEnd"/>
      <w:r w:rsidRPr="000C5090">
        <w:t xml:space="preserve"> saved/locked to the database. All users can Unlock and Copy reviews, and they can Delete their</w:t>
      </w:r>
      <w:r w:rsidR="000F3E21" w:rsidRPr="000C5090">
        <w:t xml:space="preserve"> </w:t>
      </w:r>
      <w:r w:rsidRPr="000C5090">
        <w:t>own reviews. Administrator users can Unlock, Copy and Delete any reviews.</w:t>
      </w:r>
    </w:p>
    <w:p w14:paraId="1BE92EA9" w14:textId="4A110194" w:rsidR="00687195" w:rsidRPr="000C5090" w:rsidRDefault="0004400B" w:rsidP="003D6681">
      <w:pPr>
        <w:pStyle w:val="BodyText"/>
      </w:pPr>
      <w:r w:rsidRPr="000C5090">
        <w:rPr>
          <w:rStyle w:val="TextItalic"/>
        </w:rPr>
        <w:t xml:space="preserve">Dismissed Patient Stays </w:t>
      </w:r>
      <w:r w:rsidRPr="000C5090">
        <w:t xml:space="preserve">option - This feature is available to all users and lets them work with the </w:t>
      </w:r>
      <w:r w:rsidRPr="000C5090">
        <w:lastRenderedPageBreak/>
        <w:t>Dismissed Patient Stays screen, where they can see patient stay reminders that have been dismissed.</w:t>
      </w:r>
    </w:p>
    <w:p w14:paraId="1BE92EAB" w14:textId="77777777" w:rsidR="00687195" w:rsidRPr="000C5090" w:rsidRDefault="0004400B" w:rsidP="003D6681">
      <w:pPr>
        <w:pStyle w:val="BodyText"/>
      </w:pPr>
      <w:r w:rsidRPr="000C5090">
        <w:rPr>
          <w:rStyle w:val="TextItalic"/>
        </w:rPr>
        <w:t xml:space="preserve">Free Text Search </w:t>
      </w:r>
      <w:r w:rsidRPr="000C5090">
        <w:t xml:space="preserve">option - This feature is available to all users and lets them search for patients using exact words, similar words, partial </w:t>
      </w:r>
      <w:proofErr w:type="gramStart"/>
      <w:r w:rsidRPr="000C5090">
        <w:t>words</w:t>
      </w:r>
      <w:proofErr w:type="gramEnd"/>
      <w:r w:rsidRPr="000C5090">
        <w:t xml:space="preserve"> or specific words. They can also filter by Date, Reviewer, Ward, Service and Treating Specialty, Movement Type and Patient.</w:t>
      </w:r>
    </w:p>
    <w:p w14:paraId="1BE92EAD" w14:textId="77777777" w:rsidR="00687195" w:rsidRPr="000C5090" w:rsidRDefault="0004400B" w:rsidP="003D6681">
      <w:pPr>
        <w:pStyle w:val="BodyText"/>
      </w:pPr>
      <w:r w:rsidRPr="000C5090">
        <w:rPr>
          <w:rStyle w:val="TextItalic"/>
        </w:rPr>
        <w:t xml:space="preserve">Physician Advisor Review </w:t>
      </w:r>
      <w:r w:rsidRPr="000C5090">
        <w:t>option - This feature is available to Physician Advisor users and lets them work with their Worklist. From this screen, they can access and work on the reviews that have been assigned to them.</w:t>
      </w:r>
    </w:p>
    <w:p w14:paraId="1BE92EB0" w14:textId="325E998D" w:rsidR="00687195" w:rsidRPr="000C5090" w:rsidRDefault="0004400B" w:rsidP="003D6681">
      <w:pPr>
        <w:pStyle w:val="BodyText"/>
      </w:pPr>
      <w:r w:rsidRPr="000C5090">
        <w:rPr>
          <w:rStyle w:val="TextItalic"/>
        </w:rPr>
        <w:t xml:space="preserve">Manual </w:t>
      </w:r>
      <w:proofErr w:type="spellStart"/>
      <w:r w:rsidRPr="000C5090">
        <w:rPr>
          <w:rStyle w:val="TextItalic"/>
        </w:rPr>
        <w:t>VistA</w:t>
      </w:r>
      <w:proofErr w:type="spellEnd"/>
      <w:r w:rsidRPr="000C5090">
        <w:rPr>
          <w:rStyle w:val="TextItalic"/>
        </w:rPr>
        <w:t xml:space="preserve"> Synchronization </w:t>
      </w:r>
      <w:r w:rsidRPr="000C5090">
        <w:t xml:space="preserve">– This feature is available to all users and lets them synchronize stay information between </w:t>
      </w:r>
      <w:proofErr w:type="spellStart"/>
      <w:r w:rsidRPr="000C5090">
        <w:t>VistA</w:t>
      </w:r>
      <w:proofErr w:type="spellEnd"/>
      <w:r w:rsidRPr="000C5090">
        <w:t xml:space="preserve"> and NUMI. A feed containing admissions and ward transfer information is passed to NUMI from </w:t>
      </w:r>
      <w:proofErr w:type="spellStart"/>
      <w:r w:rsidRPr="000C5090">
        <w:t>VistA</w:t>
      </w:r>
      <w:proofErr w:type="spellEnd"/>
      <w:r w:rsidRPr="000C5090">
        <w:t xml:space="preserve"> once every hour (at the top of the hour) during the daytime, and again at midnight. With this feature, users do not need to wait for the next </w:t>
      </w:r>
      <w:r w:rsidR="00E93078" w:rsidRPr="000C5090">
        <w:t>feed. They</w:t>
      </w:r>
      <w:r w:rsidRPr="000C5090">
        <w:t xml:space="preserve"> can retrieve and synchronize information on demand. This feature comes in handy when they know a patient has been admitted to the hospital and is in </w:t>
      </w:r>
      <w:proofErr w:type="spellStart"/>
      <w:r w:rsidRPr="000C5090">
        <w:t>VistA</w:t>
      </w:r>
      <w:proofErr w:type="spellEnd"/>
      <w:r w:rsidRPr="000C5090">
        <w:t>, but they do not see them in NUMI yet.</w:t>
      </w:r>
    </w:p>
    <w:p w14:paraId="1BE92EB2" w14:textId="77777777" w:rsidR="00687195" w:rsidRPr="000C5090" w:rsidRDefault="0004400B" w:rsidP="003D6681">
      <w:pPr>
        <w:pStyle w:val="BodyText"/>
      </w:pPr>
      <w:r w:rsidRPr="000C5090">
        <w:rPr>
          <w:rStyle w:val="TextItalic"/>
        </w:rPr>
        <w:t xml:space="preserve">Patient Stay Administration </w:t>
      </w:r>
      <w:r w:rsidRPr="000C5090">
        <w:t xml:space="preserve">option – This feature is available to NUMI Administrator users. Patient stays that are in NUMI, but that NUMI can no longer find in </w:t>
      </w:r>
      <w:proofErr w:type="spellStart"/>
      <w:r w:rsidRPr="000C5090">
        <w:t>VistA</w:t>
      </w:r>
      <w:proofErr w:type="spellEnd"/>
      <w:r w:rsidRPr="000C5090">
        <w:t xml:space="preserve">, are marked invalid in the </w:t>
      </w:r>
      <w:proofErr w:type="gramStart"/>
      <w:r w:rsidRPr="000C5090">
        <w:t>system</w:t>
      </w:r>
      <w:proofErr w:type="gramEnd"/>
      <w:r w:rsidRPr="000C5090">
        <w:t xml:space="preserve"> and will show up on the Patient Stay Administration screen. NUMI Administrators will use this feature to verify the status of the stay in </w:t>
      </w:r>
      <w:proofErr w:type="spellStart"/>
      <w:r w:rsidRPr="000C5090">
        <w:t>VistA</w:t>
      </w:r>
      <w:proofErr w:type="spellEnd"/>
      <w:r w:rsidRPr="000C5090">
        <w:t xml:space="preserve"> and delete patient stays in NUMI that are no longer in </w:t>
      </w:r>
      <w:proofErr w:type="spellStart"/>
      <w:r w:rsidRPr="000C5090">
        <w:t>VistA</w:t>
      </w:r>
      <w:proofErr w:type="spellEnd"/>
      <w:r w:rsidRPr="000C5090">
        <w:t xml:space="preserve">, or that NUMI incorrectly marked invalid due to </w:t>
      </w:r>
      <w:proofErr w:type="spellStart"/>
      <w:r w:rsidRPr="000C5090">
        <w:t>VistA</w:t>
      </w:r>
      <w:proofErr w:type="spellEnd"/>
      <w:r w:rsidRPr="000C5090">
        <w:t xml:space="preserve"> connection problems. This situation may exist because an invalid patient admission was </w:t>
      </w:r>
      <w:proofErr w:type="gramStart"/>
      <w:r w:rsidRPr="000C5090">
        <w:t>entered</w:t>
      </w:r>
      <w:proofErr w:type="gramEnd"/>
      <w:r w:rsidRPr="000C5090">
        <w:t xml:space="preserve"> and the record was deleted from the hospital database – but not before it was sent to NUMI. Here is some background information about how this process works:</w:t>
      </w:r>
    </w:p>
    <w:p w14:paraId="1BE92EB4" w14:textId="77777777" w:rsidR="00687195" w:rsidRPr="000C5090" w:rsidRDefault="0004400B" w:rsidP="003D6681">
      <w:pPr>
        <w:pStyle w:val="BodyText"/>
      </w:pPr>
      <w:r w:rsidRPr="000C5090">
        <w:t xml:space="preserve">Patient movements are entered into </w:t>
      </w:r>
      <w:proofErr w:type="spellStart"/>
      <w:r w:rsidRPr="000C5090">
        <w:t>VistA</w:t>
      </w:r>
      <w:proofErr w:type="spellEnd"/>
      <w:r w:rsidRPr="000C5090">
        <w:t xml:space="preserve"> and then synchronized into the NUMI database. Every time a stay is touched in NUMI, NUMI goes back to </w:t>
      </w:r>
      <w:proofErr w:type="spellStart"/>
      <w:r w:rsidRPr="000C5090">
        <w:t>VistA</w:t>
      </w:r>
      <w:proofErr w:type="spellEnd"/>
      <w:r w:rsidRPr="000C5090">
        <w:t xml:space="preserve"> to update the stay record with any changes in </w:t>
      </w:r>
      <w:proofErr w:type="spellStart"/>
      <w:r w:rsidRPr="000C5090">
        <w:t>VistA</w:t>
      </w:r>
      <w:proofErr w:type="spellEnd"/>
      <w:r w:rsidRPr="000C5090">
        <w:t xml:space="preserve">. If nothing is returned from </w:t>
      </w:r>
      <w:proofErr w:type="spellStart"/>
      <w:r w:rsidRPr="000C5090">
        <w:t>VistA</w:t>
      </w:r>
      <w:proofErr w:type="spellEnd"/>
      <w:r w:rsidRPr="000C5090">
        <w:t xml:space="preserve"> when the record is requested, then NUMI marks its record of the stay as </w:t>
      </w:r>
      <w:proofErr w:type="gramStart"/>
      <w:r w:rsidRPr="000C5090">
        <w:t>Invalid, and</w:t>
      </w:r>
      <w:proofErr w:type="gramEnd"/>
      <w:r w:rsidRPr="000C5090">
        <w:t xml:space="preserve"> removes it from the patient selection list. It is put in a limbo state, but not deleted. NUMI Administrators can then review the invalid stays using this screen. Selecting them from the table will cause NUMI to again try to retrieve them from </w:t>
      </w:r>
      <w:proofErr w:type="spellStart"/>
      <w:r w:rsidRPr="000C5090">
        <w:t>VistA</w:t>
      </w:r>
      <w:proofErr w:type="spellEnd"/>
      <w:r w:rsidRPr="000C5090">
        <w:t>. If it cannot, the Administrator can delete the patient stay from NUMI. If NUMI can retrieve the stay, then the Administrator has the option of selecting the Restore button to reactivate the stay.</w:t>
      </w:r>
    </w:p>
    <w:p w14:paraId="1BE92EB6" w14:textId="22F6F398" w:rsidR="00687195" w:rsidRPr="000C5090" w:rsidRDefault="0004400B" w:rsidP="003D6681">
      <w:pPr>
        <w:pStyle w:val="BodyText"/>
      </w:pPr>
      <w:r w:rsidRPr="000C5090">
        <w:rPr>
          <w:rStyle w:val="TextItalic"/>
        </w:rPr>
        <w:t>Log</w:t>
      </w:r>
      <w:r w:rsidR="009A6A89" w:rsidRPr="000C5090">
        <w:rPr>
          <w:rStyle w:val="TextItalic"/>
        </w:rPr>
        <w:t xml:space="preserve"> </w:t>
      </w:r>
      <w:r w:rsidRPr="000C5090">
        <w:rPr>
          <w:rStyle w:val="TextItalic"/>
        </w:rPr>
        <w:t>out</w:t>
      </w:r>
      <w:r w:rsidR="008168AC" w:rsidRPr="000C5090">
        <w:rPr>
          <w:rStyle w:val="TextItalic"/>
        </w:rPr>
        <w:t xml:space="preserve"> from NUMI</w:t>
      </w:r>
      <w:r w:rsidRPr="000C5090">
        <w:rPr>
          <w:rStyle w:val="TextItalic"/>
        </w:rPr>
        <w:t xml:space="preserve"> </w:t>
      </w:r>
      <w:r w:rsidRPr="000C5090">
        <w:t>option</w:t>
      </w:r>
      <w:r w:rsidR="009A6A89" w:rsidRPr="000C5090">
        <w:t>—</w:t>
      </w:r>
      <w:r w:rsidRPr="000C5090">
        <w:t>This feature is available to all users and will redirect them to the Logout screen.</w:t>
      </w:r>
      <w:r w:rsidR="008168AC" w:rsidRPr="000C5090">
        <w:t xml:space="preserve"> From this screen</w:t>
      </w:r>
      <w:r w:rsidR="001A3B0F" w:rsidRPr="000C5090">
        <w:t>,</w:t>
      </w:r>
      <w:r w:rsidR="008168AC" w:rsidRPr="000C5090">
        <w:t xml:space="preserve"> user</w:t>
      </w:r>
      <w:r w:rsidR="00535537" w:rsidRPr="000C5090">
        <w:t>s</w:t>
      </w:r>
      <w:r w:rsidR="008168AC" w:rsidRPr="000C5090">
        <w:t xml:space="preserve"> can choose to log back in or log</w:t>
      </w:r>
      <w:r w:rsidR="009A6A89" w:rsidRPr="000C5090">
        <w:t xml:space="preserve"> </w:t>
      </w:r>
      <w:r w:rsidR="008168AC" w:rsidRPr="000C5090">
        <w:t>out from the SSO.</w:t>
      </w:r>
    </w:p>
    <w:p w14:paraId="1BE92EB8" w14:textId="77777777" w:rsidR="00687195" w:rsidRPr="000C5090" w:rsidRDefault="0004400B" w:rsidP="001C392D">
      <w:pPr>
        <w:pStyle w:val="Heading3"/>
      </w:pPr>
      <w:bookmarkStart w:id="341" w:name="7.2.4_Help_Menu"/>
      <w:bookmarkStart w:id="342" w:name="_Toc475705899"/>
      <w:bookmarkStart w:id="343" w:name="_Toc93395544"/>
      <w:bookmarkEnd w:id="341"/>
      <w:r w:rsidRPr="000C5090">
        <w:t>Help Menu</w:t>
      </w:r>
      <w:bookmarkEnd w:id="342"/>
      <w:bookmarkEnd w:id="343"/>
    </w:p>
    <w:p w14:paraId="1BE92EBB" w14:textId="561FEAB5" w:rsidR="00687195" w:rsidRPr="000C5090" w:rsidRDefault="0004400B" w:rsidP="004C1861">
      <w:pPr>
        <w:pStyle w:val="BodyText"/>
      </w:pPr>
      <w:r w:rsidRPr="000C5090">
        <w:t>Online help for NUMI functionality consists of a Help Menu option on the major NUMI screens. The only option under this menu is User Guide. Selecting the option redirects users to the main Office of Quality</w:t>
      </w:r>
      <w:r w:rsidR="007976F3" w:rsidRPr="000C5090">
        <w:t>, Safety</w:t>
      </w:r>
      <w:r w:rsidRPr="000C5090">
        <w:t xml:space="preserve"> and </w:t>
      </w:r>
      <w:r w:rsidR="007976F3" w:rsidRPr="000C5090">
        <w:t>Value (OQSV</w:t>
      </w:r>
      <w:r w:rsidRPr="000C5090">
        <w:t>) web page, where they will have hyperlinked access to</w:t>
      </w:r>
      <w:r w:rsidR="004C1861" w:rsidRPr="000C5090">
        <w:t xml:space="preserve"> </w:t>
      </w:r>
      <w:r w:rsidRPr="000C5090">
        <w:t>view the latest version of the NUMI User Guide.</w:t>
      </w:r>
    </w:p>
    <w:p w14:paraId="1BE92EBE" w14:textId="74F21572" w:rsidR="00687195" w:rsidRPr="000C5090" w:rsidRDefault="0004400B" w:rsidP="004B7828">
      <w:pPr>
        <w:pStyle w:val="BodyText"/>
        <w:sectPr w:rsidR="00687195" w:rsidRPr="000C5090" w:rsidSect="00141CE0">
          <w:pgSz w:w="12240" w:h="15840"/>
          <w:pgMar w:top="1380" w:right="1300" w:bottom="900" w:left="1300" w:header="0" w:footer="708" w:gutter="0"/>
          <w:cols w:space="720"/>
        </w:sectPr>
      </w:pPr>
      <w:r w:rsidRPr="000C5090">
        <w:t>Help for CERME topics is available on the CERME screen in NUMI. Users will have access to a</w:t>
      </w:r>
      <w:r w:rsidR="004B7828" w:rsidRPr="000C5090">
        <w:t xml:space="preserve"> h</w:t>
      </w:r>
      <w:r w:rsidRPr="000C5090">
        <w:t xml:space="preserve">elp dropdown containing help topics related to </w:t>
      </w:r>
      <w:r w:rsidR="006F628D" w:rsidRPr="000C5090">
        <w:t>Change Healthcare</w:t>
      </w:r>
      <w:r w:rsidRPr="000C5090">
        <w:t xml:space="preserve"> CERME.</w:t>
      </w:r>
    </w:p>
    <w:p w14:paraId="1BE92EBF" w14:textId="77777777" w:rsidR="00687195" w:rsidRPr="000C5090" w:rsidRDefault="0004400B" w:rsidP="006E3209">
      <w:pPr>
        <w:pStyle w:val="Heading1"/>
      </w:pPr>
      <w:bookmarkStart w:id="344" w:name="8_Security_Keys_and/or_Roles"/>
      <w:bookmarkStart w:id="345" w:name="_Toc475705900"/>
      <w:bookmarkStart w:id="346" w:name="_Toc93395545"/>
      <w:bookmarkEnd w:id="344"/>
      <w:r w:rsidRPr="000C5090">
        <w:lastRenderedPageBreak/>
        <w:t>Security Keys and/or Roles</w:t>
      </w:r>
      <w:bookmarkEnd w:id="345"/>
      <w:bookmarkEnd w:id="346"/>
    </w:p>
    <w:p w14:paraId="1BE92EC0" w14:textId="655692E4" w:rsidR="00687195" w:rsidRPr="000C5090" w:rsidRDefault="0004400B" w:rsidP="003D6681">
      <w:pPr>
        <w:pStyle w:val="BodyText"/>
      </w:pPr>
      <w:r w:rsidRPr="000C5090">
        <w:t xml:space="preserve">There are no </w:t>
      </w:r>
      <w:proofErr w:type="spellStart"/>
      <w:r w:rsidRPr="000C5090">
        <w:t>VistA</w:t>
      </w:r>
      <w:proofErr w:type="spellEnd"/>
      <w:r w:rsidRPr="000C5090">
        <w:t xml:space="preserve"> security keys or secondary menu options</w:t>
      </w:r>
      <w:r w:rsidR="002E56C1" w:rsidRPr="000C5090">
        <w:t>, and there are not any</w:t>
      </w:r>
      <w:r w:rsidRPr="000C5090">
        <w:t xml:space="preserve"> roles in NUMI. There are, however, six sets of activities which control a number of things, giving the appearance that there are roles. The activity sets are:</w:t>
      </w:r>
    </w:p>
    <w:p w14:paraId="1BE92EC2" w14:textId="77777777" w:rsidR="00687195" w:rsidRPr="000C5090" w:rsidRDefault="0004400B" w:rsidP="00AD5892">
      <w:pPr>
        <w:pStyle w:val="BulletedBodyList"/>
      </w:pPr>
      <w:r w:rsidRPr="000C5090">
        <w:t>ACCESS_ADMIN_TOOLS (add/remove users, add/remove permissions, and unlock and delete reviews)</w:t>
      </w:r>
    </w:p>
    <w:p w14:paraId="1BE92EC3" w14:textId="77777777" w:rsidR="00687195" w:rsidRPr="000C5090" w:rsidRDefault="0004400B" w:rsidP="00AD5892">
      <w:pPr>
        <w:pStyle w:val="BulletedBodyList"/>
      </w:pPr>
      <w:r w:rsidRPr="000C5090">
        <w:t>CREATE_AND_CONDUCT_PRIMARY_REVIEW</w:t>
      </w:r>
    </w:p>
    <w:p w14:paraId="1BE92EC4" w14:textId="77777777" w:rsidR="00687195" w:rsidRPr="000C5090" w:rsidRDefault="0004400B" w:rsidP="00AD5892">
      <w:pPr>
        <w:pStyle w:val="BulletedBodyList"/>
      </w:pPr>
      <w:r w:rsidRPr="000C5090">
        <w:t>CONDUCT_PHYSICIAN_ADVISOR_REVIEW</w:t>
      </w:r>
    </w:p>
    <w:p w14:paraId="1BE92EC5" w14:textId="77777777" w:rsidR="00687195" w:rsidRPr="000C5090" w:rsidRDefault="0004400B" w:rsidP="00AD5892">
      <w:pPr>
        <w:pStyle w:val="BulletedBodyList"/>
      </w:pPr>
      <w:r w:rsidRPr="000C5090">
        <w:t>REPORT_ACCESS</w:t>
      </w:r>
    </w:p>
    <w:p w14:paraId="1BE92EC6" w14:textId="77777777" w:rsidR="00687195" w:rsidRPr="000C5090" w:rsidRDefault="0004400B" w:rsidP="00AD5892">
      <w:pPr>
        <w:pStyle w:val="BulletedBodyList"/>
      </w:pPr>
      <w:r w:rsidRPr="000C5090">
        <w:t>FEE_BASED_CREATE_AND_CONDUCT_PRIMARY_REVIEW</w:t>
      </w:r>
    </w:p>
    <w:p w14:paraId="1BE92EC7" w14:textId="77777777" w:rsidR="00687195" w:rsidRPr="000C5090" w:rsidRDefault="0004400B" w:rsidP="00AD5892">
      <w:pPr>
        <w:pStyle w:val="BulletedBodyList"/>
      </w:pPr>
      <w:r w:rsidRPr="000C5090">
        <w:t>FEE_BASED_REPORT_ACCESS</w:t>
      </w:r>
    </w:p>
    <w:p w14:paraId="1BE92EC9" w14:textId="77777777" w:rsidR="00687195" w:rsidRPr="000C5090" w:rsidRDefault="0004400B" w:rsidP="00532BED">
      <w:pPr>
        <w:pStyle w:val="Heading2"/>
      </w:pPr>
      <w:bookmarkStart w:id="347" w:name="8.1_VistA_Rights_needed_for_NUMI_users"/>
      <w:bookmarkStart w:id="348" w:name="_Toc475705901"/>
      <w:bookmarkStart w:id="349" w:name="_Toc93395546"/>
      <w:bookmarkEnd w:id="347"/>
      <w:proofErr w:type="spellStart"/>
      <w:r w:rsidRPr="000C5090">
        <w:t>VistA</w:t>
      </w:r>
      <w:proofErr w:type="spellEnd"/>
      <w:r w:rsidRPr="000C5090">
        <w:t xml:space="preserve"> Rights needed for NUMI users</w:t>
      </w:r>
      <w:bookmarkEnd w:id="348"/>
      <w:bookmarkEnd w:id="349"/>
    </w:p>
    <w:p w14:paraId="1BE92ECA" w14:textId="5217AD76" w:rsidR="00687195" w:rsidRPr="000C5090" w:rsidRDefault="0004400B" w:rsidP="003D6681">
      <w:pPr>
        <w:pStyle w:val="BodyText"/>
      </w:pPr>
      <w:r w:rsidRPr="000C5090">
        <w:t>UM Reviewers will need to use</w:t>
      </w:r>
      <w:r w:rsidR="005C0D13" w:rsidRPr="000C5090">
        <w:t xml:space="preserve"> Computerized Patient Record System</w:t>
      </w:r>
      <w:r w:rsidRPr="000C5090">
        <w:t xml:space="preserve"> </w:t>
      </w:r>
      <w:r w:rsidR="005C0D13" w:rsidRPr="000C5090">
        <w:t>(</w:t>
      </w:r>
      <w:r w:rsidRPr="000C5090">
        <w:t>CPRS</w:t>
      </w:r>
      <w:r w:rsidR="005C0D13" w:rsidRPr="000C5090">
        <w:t>)</w:t>
      </w:r>
      <w:r w:rsidRPr="000C5090">
        <w:t xml:space="preserve"> to look up patient information while they work in </w:t>
      </w:r>
      <w:proofErr w:type="gramStart"/>
      <w:r w:rsidRPr="000C5090">
        <w:t>NUMI, and</w:t>
      </w:r>
      <w:proofErr w:type="gramEnd"/>
      <w:r w:rsidRPr="000C5090">
        <w:t xml:space="preserve"> will minimally need CPRS access. NUMI users must have the option </w:t>
      </w:r>
      <w:proofErr w:type="spellStart"/>
      <w:r w:rsidRPr="000C5090">
        <w:rPr>
          <w:rStyle w:val="TextItalic"/>
        </w:rPr>
        <w:t>CPRSChart</w:t>
      </w:r>
      <w:proofErr w:type="spellEnd"/>
      <w:r w:rsidRPr="000C5090">
        <w:rPr>
          <w:rStyle w:val="TextItalic"/>
        </w:rPr>
        <w:t xml:space="preserve"> version </w:t>
      </w:r>
      <w:proofErr w:type="spellStart"/>
      <w:r w:rsidRPr="000C5090">
        <w:rPr>
          <w:rStyle w:val="TextItalic"/>
        </w:rPr>
        <w:t>n.n.n.n</w:t>
      </w:r>
      <w:proofErr w:type="spellEnd"/>
      <w:r w:rsidRPr="000C5090">
        <w:rPr>
          <w:rStyle w:val="TextItalic"/>
        </w:rPr>
        <w:t xml:space="preserve"> </w:t>
      </w:r>
      <w:r w:rsidRPr="000C5090">
        <w:t>(</w:t>
      </w:r>
      <w:r w:rsidRPr="000C5090">
        <w:rPr>
          <w:rStyle w:val="TextItalic"/>
        </w:rPr>
        <w:t>OR CPRS GUI CHART</w:t>
      </w:r>
      <w:r w:rsidRPr="000C5090">
        <w:t>) on their menus</w:t>
      </w:r>
      <w:r w:rsidR="00733133" w:rsidRPr="000C5090">
        <w:t xml:space="preserve">. </w:t>
      </w:r>
      <w:r w:rsidRPr="000C5090">
        <w:t xml:space="preserve"> </w:t>
      </w:r>
    </w:p>
    <w:p w14:paraId="4EDE5E87" w14:textId="0BF2E6D7" w:rsidR="00DF7B30" w:rsidRPr="000C5090" w:rsidRDefault="00DF7B30" w:rsidP="00DF7B30">
      <w:pPr>
        <w:pStyle w:val="BodyText"/>
      </w:pPr>
      <w:bookmarkStart w:id="350" w:name="8.2_General_Information"/>
      <w:bookmarkStart w:id="351" w:name="_Toc475705902"/>
      <w:bookmarkEnd w:id="350"/>
      <w:r w:rsidRPr="000C5090">
        <w:t xml:space="preserve">It is also highly recommended that the VIAB WEB SERVICES OPTION be added to the System Command Options [XUCOMMAND] </w:t>
      </w:r>
      <w:r w:rsidR="00E93078" w:rsidRPr="000C5090">
        <w:t>menu in</w:t>
      </w:r>
      <w:r w:rsidRPr="000C5090">
        <w:t xml:space="preserve"> each site’s </w:t>
      </w:r>
      <w:proofErr w:type="spellStart"/>
      <w:r w:rsidRPr="000C5090">
        <w:t>VistA</w:t>
      </w:r>
      <w:proofErr w:type="spellEnd"/>
      <w:r w:rsidRPr="000C5090">
        <w:t xml:space="preserve"> system. If you do not add this to the Common Menu, you will need to add it to the secondary menu of each individual NUMI user.</w:t>
      </w:r>
    </w:p>
    <w:p w14:paraId="1BE92ECD" w14:textId="77777777" w:rsidR="00687195" w:rsidRPr="000C5090" w:rsidRDefault="0004400B" w:rsidP="00711C10">
      <w:pPr>
        <w:pStyle w:val="Heading2"/>
      </w:pPr>
      <w:bookmarkStart w:id="352" w:name="_Toc93395547"/>
      <w:r w:rsidRPr="000C5090">
        <w:t>General Information</w:t>
      </w:r>
      <w:bookmarkEnd w:id="351"/>
      <w:bookmarkEnd w:id="352"/>
    </w:p>
    <w:p w14:paraId="25C98823" w14:textId="33370B0C" w:rsidR="0031599E" w:rsidRPr="000C5090" w:rsidRDefault="0004400B" w:rsidP="0073569D">
      <w:pPr>
        <w:pStyle w:val="BodyText"/>
      </w:pPr>
      <w:r w:rsidRPr="000C5090">
        <w:t xml:space="preserve">The NUMI application is only accessible to authorized users. </w:t>
      </w:r>
      <w:r w:rsidR="0083311F" w:rsidRPr="000C5090">
        <w:t xml:space="preserve">A </w:t>
      </w:r>
      <w:r w:rsidR="00D516C8" w:rsidRPr="000C5090">
        <w:t>User first need</w:t>
      </w:r>
      <w:r w:rsidR="0083311F" w:rsidRPr="000C5090">
        <w:t>s</w:t>
      </w:r>
      <w:r w:rsidR="00D516C8" w:rsidRPr="000C5090">
        <w:t xml:space="preserve"> to authenticate with</w:t>
      </w:r>
      <w:r w:rsidR="00CA220A" w:rsidRPr="000C5090">
        <w:t xml:space="preserve"> the</w:t>
      </w:r>
      <w:r w:rsidR="00D516C8" w:rsidRPr="000C5090">
        <w:t xml:space="preserve"> </w:t>
      </w:r>
      <w:r w:rsidR="0073569D" w:rsidRPr="000C5090">
        <w:t xml:space="preserve">VA </w:t>
      </w:r>
      <w:r w:rsidR="007A6DA5" w:rsidRPr="000C5090">
        <w:t>Identity and Access Management (</w:t>
      </w:r>
      <w:r w:rsidR="00D516C8" w:rsidRPr="000C5090">
        <w:t>IAM</w:t>
      </w:r>
      <w:r w:rsidR="007A6DA5" w:rsidRPr="000C5090">
        <w:t>)</w:t>
      </w:r>
      <w:r w:rsidR="00D516C8" w:rsidRPr="000C5090">
        <w:t xml:space="preserve"> </w:t>
      </w:r>
      <w:r w:rsidR="0073569D" w:rsidRPr="000C5090">
        <w:t>before access</w:t>
      </w:r>
      <w:r w:rsidR="0083311F" w:rsidRPr="000C5090">
        <w:t>ing</w:t>
      </w:r>
      <w:r w:rsidR="0073569D" w:rsidRPr="000C5090">
        <w:t xml:space="preserve"> the NUMI Login page. To authenticate with IAM</w:t>
      </w:r>
      <w:r w:rsidR="00CA220A" w:rsidRPr="000C5090">
        <w:t>, the</w:t>
      </w:r>
      <w:r w:rsidR="0073569D" w:rsidRPr="000C5090">
        <w:t xml:space="preserve"> user should select their VA </w:t>
      </w:r>
      <w:r w:rsidR="005C0D13" w:rsidRPr="000C5090">
        <w:rPr>
          <w:rFonts w:cs="Times New Roman"/>
          <w:color w:val="000000"/>
        </w:rPr>
        <w:t>Personal Identity Verification</w:t>
      </w:r>
      <w:r w:rsidR="005C0D13" w:rsidRPr="000C5090">
        <w:t xml:space="preserve"> (</w:t>
      </w:r>
      <w:r w:rsidR="0073569D" w:rsidRPr="000C5090">
        <w:t>PIV</w:t>
      </w:r>
      <w:r w:rsidR="005C0D13" w:rsidRPr="000C5090">
        <w:t>)</w:t>
      </w:r>
      <w:r w:rsidR="0073569D" w:rsidRPr="000C5090">
        <w:t xml:space="preserve"> card certificate and enter the</w:t>
      </w:r>
      <w:r w:rsidR="00AF3E93" w:rsidRPr="000C5090">
        <w:t>ir</w:t>
      </w:r>
      <w:r w:rsidR="0073569D" w:rsidRPr="000C5090">
        <w:t xml:space="preserve"> PIV </w:t>
      </w:r>
      <w:r w:rsidR="00AF3E93" w:rsidRPr="000C5090">
        <w:t>Personal Identification Number</w:t>
      </w:r>
      <w:r w:rsidR="001B0A74" w:rsidRPr="000C5090">
        <w:t xml:space="preserve"> (PIN)</w:t>
      </w:r>
      <w:r w:rsidR="0073569D" w:rsidRPr="000C5090">
        <w:t xml:space="preserve">. </w:t>
      </w:r>
      <w:r w:rsidR="002C06D2" w:rsidRPr="000C5090">
        <w:t xml:space="preserve">NUMI also supports Secure Token Service (STS) integration with IAM.  </w:t>
      </w:r>
      <w:r w:rsidR="0073569D" w:rsidRPr="000C5090">
        <w:t>On successful authentication</w:t>
      </w:r>
      <w:r w:rsidR="00CA220A" w:rsidRPr="000C5090">
        <w:t>, the</w:t>
      </w:r>
      <w:r w:rsidR="0073569D" w:rsidRPr="000C5090">
        <w:t xml:space="preserve"> user </w:t>
      </w:r>
      <w:r w:rsidR="001B0A74" w:rsidRPr="000C5090">
        <w:t xml:space="preserve">will </w:t>
      </w:r>
      <w:r w:rsidR="0073569D" w:rsidRPr="000C5090">
        <w:t xml:space="preserve">be directed to the </w:t>
      </w:r>
      <w:r w:rsidR="002C06D2" w:rsidRPr="000C5090">
        <w:t>appropriate landing page.  If STS login fails, then users will be defaulted to the</w:t>
      </w:r>
      <w:r w:rsidR="0073569D" w:rsidRPr="000C5090">
        <w:t xml:space="preserve"> login page where </w:t>
      </w:r>
      <w:r w:rsidR="001B0A74" w:rsidRPr="000C5090">
        <w:t>NUMI</w:t>
      </w:r>
      <w:r w:rsidR="0073569D" w:rsidRPr="000C5090">
        <w:t xml:space="preserve"> confirm</w:t>
      </w:r>
      <w:r w:rsidR="001B0A74" w:rsidRPr="000C5090">
        <w:t>s</w:t>
      </w:r>
      <w:r w:rsidR="0073569D" w:rsidRPr="000C5090">
        <w:t xml:space="preserve"> the domain </w:t>
      </w:r>
      <w:r w:rsidR="001B0A74" w:rsidRPr="000C5090">
        <w:t>ID</w:t>
      </w:r>
      <w:r w:rsidR="0073569D" w:rsidRPr="000C5090">
        <w:t xml:space="preserve"> of the IAM authenticated user. On the NUMI login page</w:t>
      </w:r>
      <w:r w:rsidR="00CA220A" w:rsidRPr="000C5090">
        <w:t>, the</w:t>
      </w:r>
      <w:r w:rsidR="0073569D" w:rsidRPr="000C5090">
        <w:t xml:space="preserve"> </w:t>
      </w:r>
      <w:r w:rsidR="00AB1189" w:rsidRPr="000C5090">
        <w:t>user selects a VISN, Site, access code</w:t>
      </w:r>
      <w:r w:rsidR="00CA220A" w:rsidRPr="000C5090">
        <w:t>,</w:t>
      </w:r>
      <w:r w:rsidR="00AB1189" w:rsidRPr="000C5090">
        <w:t xml:space="preserve"> and verif</w:t>
      </w:r>
      <w:r w:rsidR="001B0A74" w:rsidRPr="000C5090">
        <w:t>y</w:t>
      </w:r>
      <w:r w:rsidR="0073569D" w:rsidRPr="000C5090">
        <w:t xml:space="preserve"> code</w:t>
      </w:r>
      <w:r w:rsidR="00E6689D" w:rsidRPr="000C5090">
        <w:t>. NUMI verifies t</w:t>
      </w:r>
      <w:r w:rsidR="007A6DA5" w:rsidRPr="000C5090">
        <w:t>h</w:t>
      </w:r>
      <w:r w:rsidR="00E6689D" w:rsidRPr="000C5090">
        <w:t>e credentials</w:t>
      </w:r>
      <w:r w:rsidR="003A0CBE" w:rsidRPr="000C5090">
        <w:t xml:space="preserve"> against </w:t>
      </w:r>
      <w:proofErr w:type="spellStart"/>
      <w:r w:rsidR="0073569D" w:rsidRPr="000C5090">
        <w:t>VistA</w:t>
      </w:r>
      <w:proofErr w:type="spellEnd"/>
      <w:r w:rsidR="0073569D" w:rsidRPr="000C5090">
        <w:t xml:space="preserve"> and </w:t>
      </w:r>
      <w:r w:rsidR="003A0CBE" w:rsidRPr="000C5090">
        <w:t xml:space="preserve">the </w:t>
      </w:r>
      <w:proofErr w:type="spellStart"/>
      <w:r w:rsidR="003A0CBE" w:rsidRPr="000C5090">
        <w:t>NumiUser</w:t>
      </w:r>
      <w:proofErr w:type="spellEnd"/>
      <w:r w:rsidR="003A0CBE" w:rsidRPr="000C5090">
        <w:t xml:space="preserve"> table</w:t>
      </w:r>
      <w:r w:rsidRPr="000C5090">
        <w:t xml:space="preserve">. </w:t>
      </w:r>
    </w:p>
    <w:p w14:paraId="1BE92ECE" w14:textId="5045E0B4" w:rsidR="00687195" w:rsidRPr="000C5090" w:rsidRDefault="0004400B" w:rsidP="0073569D">
      <w:pPr>
        <w:pStyle w:val="BodyText"/>
      </w:pPr>
      <w:r w:rsidRPr="000C5090">
        <w:t xml:space="preserve">The Tier 3 </w:t>
      </w:r>
      <w:r w:rsidR="0031599E" w:rsidRPr="000C5090">
        <w:t>D</w:t>
      </w:r>
      <w:r w:rsidRPr="000C5090">
        <w:t xml:space="preserve">evelopment </w:t>
      </w:r>
      <w:r w:rsidR="0031599E" w:rsidRPr="000C5090">
        <w:t>T</w:t>
      </w:r>
      <w:r w:rsidRPr="000C5090">
        <w:t>eam will initially grant access to the system by manually adding the user to the NUMI database. Once NUMI is in production, the process of adding/editing NUMI users and assigning privileges will be performed at the facility level by designated NUMI Site Administrators.</w:t>
      </w:r>
    </w:p>
    <w:p w14:paraId="1BE92ED0" w14:textId="77777777" w:rsidR="00687195" w:rsidRPr="000C5090" w:rsidRDefault="0004400B" w:rsidP="003D6681">
      <w:pPr>
        <w:pStyle w:val="BodyText"/>
      </w:pPr>
      <w:r w:rsidRPr="000C5090">
        <w:t xml:space="preserve">Through online administration screens, Site Administrators can add and edit NUMI user information, and designate access privileges after verifying the existence of a valid </w:t>
      </w:r>
      <w:proofErr w:type="spellStart"/>
      <w:r w:rsidRPr="000C5090">
        <w:t>VistA</w:t>
      </w:r>
      <w:proofErr w:type="spellEnd"/>
      <w:r w:rsidRPr="000C5090">
        <w:t xml:space="preserve"> account. They can also deactivate one or more of a user’s Sites (while there is no way to actually delete users, deactivating all of their Sites will essentially remove their NUMI access), and add or delete users from available lists.</w:t>
      </w:r>
    </w:p>
    <w:p w14:paraId="1BE92ED2" w14:textId="3C39ABD0" w:rsidR="00687195" w:rsidRPr="000C5090" w:rsidRDefault="0004400B" w:rsidP="003D6681">
      <w:pPr>
        <w:pStyle w:val="BodyText"/>
      </w:pPr>
      <w:r w:rsidRPr="000C5090">
        <w:t xml:space="preserve">NUMI has </w:t>
      </w:r>
      <w:r w:rsidR="002C06D2" w:rsidRPr="000C5090">
        <w:t>five</w:t>
      </w:r>
      <w:r w:rsidRPr="000C5090">
        <w:t xml:space="preserve"> designated ‘roles’ for users:</w:t>
      </w:r>
    </w:p>
    <w:p w14:paraId="1BE92ED3" w14:textId="77777777" w:rsidR="00687195" w:rsidRPr="000C5090" w:rsidRDefault="0004400B" w:rsidP="00AD5892">
      <w:pPr>
        <w:pStyle w:val="BulletedBodyList"/>
      </w:pPr>
      <w:r w:rsidRPr="000C5090">
        <w:lastRenderedPageBreak/>
        <w:t>Primary Reviewer</w:t>
      </w:r>
    </w:p>
    <w:p w14:paraId="1BE92ED4" w14:textId="77777777" w:rsidR="00687195" w:rsidRPr="000C5090" w:rsidRDefault="0004400B" w:rsidP="00AD5892">
      <w:pPr>
        <w:pStyle w:val="BulletedBodyList"/>
      </w:pPr>
      <w:r w:rsidRPr="000C5090">
        <w:t>Physician Advisor Reviewer</w:t>
      </w:r>
    </w:p>
    <w:p w14:paraId="1BE92ED5" w14:textId="77777777" w:rsidR="00687195" w:rsidRPr="000C5090" w:rsidRDefault="0004400B" w:rsidP="00AD5892">
      <w:pPr>
        <w:pStyle w:val="BulletedBodyList"/>
      </w:pPr>
      <w:r w:rsidRPr="000C5090">
        <w:t>Report Access</w:t>
      </w:r>
    </w:p>
    <w:p w14:paraId="270982E4" w14:textId="77777777" w:rsidR="002C06D2" w:rsidRPr="000C5090" w:rsidRDefault="0004400B" w:rsidP="002C06D2">
      <w:pPr>
        <w:pStyle w:val="BulletedBodyList"/>
      </w:pPr>
      <w:r w:rsidRPr="000C5090">
        <w:t>Site Administrator</w:t>
      </w:r>
      <w:bookmarkStart w:id="353" w:name="8.3_Security_–_Auditing"/>
      <w:bookmarkStart w:id="354" w:name="_Toc475705903"/>
      <w:bookmarkEnd w:id="353"/>
    </w:p>
    <w:bookmarkEnd w:id="354"/>
    <w:p w14:paraId="1BE92EDA" w14:textId="31C1676D" w:rsidR="00687195" w:rsidRPr="000C5090" w:rsidRDefault="002C06D2" w:rsidP="002C06D2">
      <w:pPr>
        <w:pStyle w:val="BulletedBodyList"/>
      </w:pPr>
      <w:r w:rsidRPr="000C5090">
        <w:t>Super Users</w:t>
      </w:r>
    </w:p>
    <w:p w14:paraId="1BE92EDB" w14:textId="21F6B2BD" w:rsidR="00687195" w:rsidRPr="000C5090" w:rsidRDefault="0004400B" w:rsidP="003D6681">
      <w:pPr>
        <w:pStyle w:val="BodyText"/>
      </w:pPr>
      <w:r w:rsidRPr="000C5090">
        <w:t xml:space="preserve">This section provides a detailed description of the auditing functionality that is available in and performed by the NUMI software. As is required by </w:t>
      </w:r>
      <w:r w:rsidR="00753462" w:rsidRPr="000C5090">
        <w:t>Health Insurance Portability and Accountability Act (</w:t>
      </w:r>
      <w:r w:rsidRPr="000C5090">
        <w:t>HIPAA</w:t>
      </w:r>
      <w:r w:rsidR="00753462" w:rsidRPr="000C5090">
        <w:t>)</w:t>
      </w:r>
      <w:r w:rsidRPr="000C5090">
        <w:t>, in order to reduce healthcare fraud and abuse and guarantee security and privacy of patient data, the NUMI system includes functionality which keeps track of all activity related to a patient’s record.</w:t>
      </w:r>
    </w:p>
    <w:p w14:paraId="1BE92EDD" w14:textId="77777777" w:rsidR="00687195" w:rsidRPr="000C5090" w:rsidRDefault="0004400B" w:rsidP="00532BED">
      <w:pPr>
        <w:pStyle w:val="Heading3"/>
      </w:pPr>
      <w:bookmarkStart w:id="355" w:name="8.3.1_Audit_and_Accountability_Policy_an"/>
      <w:bookmarkStart w:id="356" w:name="_Toc475705904"/>
      <w:bookmarkStart w:id="357" w:name="_Toc93395548"/>
      <w:bookmarkEnd w:id="355"/>
      <w:r w:rsidRPr="000C5090">
        <w:t>Audit and Accountability Policy and Procedures</w:t>
      </w:r>
      <w:bookmarkEnd w:id="356"/>
      <w:bookmarkEnd w:id="357"/>
    </w:p>
    <w:p w14:paraId="1BE92EDE"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audit and accountability policy that addresses purpose, scope, roles, responsibilities, management commitment, coordination among organizational entities, and compliance; and (ii) formal, documented procedures to facilitate the implementation of the audit and accountability policy and associated audit and accountability controls.</w:t>
      </w:r>
    </w:p>
    <w:p w14:paraId="1BE92EE0" w14:textId="3E2F0B7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control provided VA-wide by </w:t>
      </w:r>
      <w:r w:rsidR="00E93078" w:rsidRPr="000C5090">
        <w:t>Office of Cyber Security (</w:t>
      </w:r>
      <w:r w:rsidRPr="000C5090">
        <w:t>OCS</w:t>
      </w:r>
      <w:r w:rsidR="00E93078" w:rsidRPr="000C5090">
        <w:t>)</w:t>
      </w:r>
      <w:r w:rsidRPr="000C5090">
        <w:t>.</w:t>
      </w:r>
    </w:p>
    <w:p w14:paraId="1BE92EE2" w14:textId="77777777" w:rsidR="00687195" w:rsidRPr="000C5090" w:rsidRDefault="0004400B" w:rsidP="001C392D">
      <w:pPr>
        <w:pStyle w:val="Heading3"/>
      </w:pPr>
      <w:bookmarkStart w:id="358" w:name="8.3.2_Auditable_Events"/>
      <w:bookmarkStart w:id="359" w:name="_Toc475705905"/>
      <w:bookmarkStart w:id="360" w:name="_Toc93395549"/>
      <w:bookmarkEnd w:id="358"/>
      <w:r w:rsidRPr="000C5090">
        <w:t>Auditable Events</w:t>
      </w:r>
      <w:bookmarkEnd w:id="359"/>
      <w:bookmarkEnd w:id="360"/>
    </w:p>
    <w:p w14:paraId="1BE92EE3" w14:textId="77777777" w:rsidR="00687195" w:rsidRPr="000C5090" w:rsidRDefault="0004400B" w:rsidP="003D6681">
      <w:pPr>
        <w:pStyle w:val="BodyText"/>
      </w:pPr>
      <w:r w:rsidRPr="000C5090">
        <w:rPr>
          <w:rStyle w:val="TextUnderline"/>
          <w:sz w:val="24"/>
          <w:szCs w:val="24"/>
        </w:rPr>
        <w:t>Control</w:t>
      </w:r>
      <w:r w:rsidRPr="000C5090">
        <w:t>: The information system generates audit records for the following events.</w:t>
      </w:r>
    </w:p>
    <w:p w14:paraId="1BE92EE5" w14:textId="08F84DB9" w:rsidR="00687195" w:rsidRPr="000C5090" w:rsidRDefault="0004400B" w:rsidP="003D6681">
      <w:pPr>
        <w:pStyle w:val="BodyText"/>
      </w:pPr>
      <w:r w:rsidRPr="000C5090">
        <w:rPr>
          <w:rStyle w:val="TextUnderline"/>
          <w:sz w:val="24"/>
          <w:szCs w:val="24"/>
        </w:rPr>
        <w:t>Control Implementation</w:t>
      </w:r>
      <w:r w:rsidRPr="000C5090">
        <w:t xml:space="preserve">: The information system generates audit records for the following events: </w:t>
      </w:r>
      <w:proofErr w:type="spellStart"/>
      <w:r w:rsidRPr="000C5090">
        <w:t>userid</w:t>
      </w:r>
      <w:proofErr w:type="spellEnd"/>
      <w:r w:rsidRPr="000C5090">
        <w:t xml:space="preserve">, date and time of event, actions of system administrators and operators, production of printed output, new objects and deletion of objects in user address space, security relevant events (logging into and out of the NUMI application), system configuration activities and events, events relating to use of privileges, all events relating to user identification and authentication, and the setting of </w:t>
      </w:r>
      <w:proofErr w:type="spellStart"/>
      <w:r w:rsidR="00AB1189" w:rsidRPr="000C5090">
        <w:t>userid</w:t>
      </w:r>
      <w:proofErr w:type="spellEnd"/>
      <w:r w:rsidR="00AB1189" w:rsidRPr="000C5090">
        <w:t>’ s</w:t>
      </w:r>
      <w:r w:rsidRPr="000C5090">
        <w:t>.</w:t>
      </w:r>
    </w:p>
    <w:p w14:paraId="1BE92EE7" w14:textId="77777777" w:rsidR="00687195" w:rsidRPr="000C5090" w:rsidRDefault="0004400B" w:rsidP="003D6681">
      <w:pPr>
        <w:pStyle w:val="BodyText"/>
      </w:pPr>
      <w:r w:rsidRPr="000C5090">
        <w:t>The NUMI application will provide the means to create an audit trail of pertinent security and data related changes. It will log the following "events" on a user-by-user basis:</w:t>
      </w:r>
    </w:p>
    <w:p w14:paraId="1BE92EE9" w14:textId="77777777" w:rsidR="00687195" w:rsidRPr="000C5090" w:rsidRDefault="0004400B" w:rsidP="00AD5892">
      <w:pPr>
        <w:pStyle w:val="BulletedBodyList"/>
      </w:pPr>
      <w:r w:rsidRPr="000C5090">
        <w:t>All modifications to the NUMI database (insert, update, delete)</w:t>
      </w:r>
    </w:p>
    <w:p w14:paraId="1BE92EEA" w14:textId="77777777" w:rsidR="00687195" w:rsidRPr="000C5090" w:rsidRDefault="0004400B" w:rsidP="00AD5892">
      <w:pPr>
        <w:pStyle w:val="BulletedBodyList"/>
      </w:pPr>
      <w:r w:rsidRPr="000C5090">
        <w:t>Logging into and out of the NUMI application</w:t>
      </w:r>
    </w:p>
    <w:p w14:paraId="1BE92EEB" w14:textId="77777777" w:rsidR="00687195" w:rsidRPr="000C5090" w:rsidRDefault="0004400B" w:rsidP="00AD5892">
      <w:pPr>
        <w:pStyle w:val="BulletedBodyList"/>
      </w:pPr>
      <w:r w:rsidRPr="000C5090">
        <w:t>Database purges</w:t>
      </w:r>
    </w:p>
    <w:p w14:paraId="1BE92EED" w14:textId="77777777" w:rsidR="00687195" w:rsidRPr="000C5090" w:rsidRDefault="0004400B" w:rsidP="001C392D">
      <w:pPr>
        <w:pStyle w:val="Heading3"/>
      </w:pPr>
      <w:bookmarkStart w:id="361" w:name="8.3.3_Content_of_Audit_Records"/>
      <w:bookmarkStart w:id="362" w:name="_Toc475705906"/>
      <w:bookmarkStart w:id="363" w:name="_Toc93395550"/>
      <w:bookmarkEnd w:id="361"/>
      <w:r w:rsidRPr="000C5090">
        <w:t>Content of Audit Records</w:t>
      </w:r>
      <w:bookmarkEnd w:id="362"/>
      <w:bookmarkEnd w:id="363"/>
    </w:p>
    <w:p w14:paraId="1BE92EEF" w14:textId="4D324646" w:rsidR="00687195" w:rsidRPr="000C5090" w:rsidRDefault="0004400B" w:rsidP="000F3E21">
      <w:pPr>
        <w:pStyle w:val="BodyText"/>
      </w:pPr>
      <w:r w:rsidRPr="000C5090">
        <w:rPr>
          <w:rStyle w:val="TextUnderline"/>
          <w:sz w:val="24"/>
          <w:szCs w:val="24"/>
        </w:rPr>
        <w:t>Control</w:t>
      </w:r>
      <w:r w:rsidRPr="000C5090">
        <w:t>: The information system produces audit records that contain sufficient information in audit records to establish what events occurred, the sources of the events, and the outcomes of the events.</w:t>
      </w:r>
    </w:p>
    <w:p w14:paraId="1BE92EF2" w14:textId="1A11D17E" w:rsidR="00687195" w:rsidRPr="000C5090" w:rsidRDefault="0004400B" w:rsidP="00C72E93">
      <w:pPr>
        <w:pStyle w:val="BodyText"/>
      </w:pPr>
      <w:r w:rsidRPr="000C5090">
        <w:rPr>
          <w:rStyle w:val="TextUnderline"/>
          <w:sz w:val="24"/>
          <w:szCs w:val="24"/>
        </w:rPr>
        <w:t>Control Implementation</w:t>
      </w:r>
      <w:r w:rsidRPr="000C5090">
        <w:t xml:space="preserve">: The NUMI application audit records capture sufficient information to establish what events occurred (identified by type, location, or subject), the sources of the events, and the outcomes of the events. A custom audit logger will be configured to save audit records to the </w:t>
      </w:r>
      <w:r w:rsidRPr="000C5090">
        <w:lastRenderedPageBreak/>
        <w:t>database for reporting purposes. Information sent will include:</w:t>
      </w:r>
    </w:p>
    <w:p w14:paraId="6817E8F7" w14:textId="462F539A" w:rsidR="00C72E93" w:rsidRPr="000C5090" w:rsidRDefault="00C72E93" w:rsidP="00AD5892">
      <w:pPr>
        <w:pStyle w:val="BulletedBodyList"/>
      </w:pPr>
      <w:proofErr w:type="gramStart"/>
      <w:r w:rsidRPr="000C5090">
        <w:t>User name</w:t>
      </w:r>
      <w:proofErr w:type="gramEnd"/>
    </w:p>
    <w:p w14:paraId="1BE92EF3" w14:textId="18559F0F" w:rsidR="00687195" w:rsidRPr="000C5090" w:rsidRDefault="0004400B" w:rsidP="00AD5892">
      <w:pPr>
        <w:pStyle w:val="BulletedBodyList"/>
      </w:pPr>
      <w:r w:rsidRPr="000C5090">
        <w:t>Type of event</w:t>
      </w:r>
    </w:p>
    <w:p w14:paraId="1BE92EF4" w14:textId="77777777" w:rsidR="00687195" w:rsidRPr="000C5090" w:rsidRDefault="0004400B" w:rsidP="00AD5892">
      <w:pPr>
        <w:pStyle w:val="BulletedBodyList"/>
      </w:pPr>
      <w:r w:rsidRPr="000C5090">
        <w:t>Date and time of the event</w:t>
      </w:r>
    </w:p>
    <w:p w14:paraId="1BE92EF5" w14:textId="77777777" w:rsidR="00687195" w:rsidRPr="000C5090" w:rsidRDefault="0004400B" w:rsidP="00AD5892">
      <w:pPr>
        <w:pStyle w:val="BulletedBodyList"/>
      </w:pPr>
      <w:r w:rsidRPr="000C5090">
        <w:t>Other event-specific information</w:t>
      </w:r>
    </w:p>
    <w:p w14:paraId="1BE92EF8" w14:textId="77777777" w:rsidR="00687195" w:rsidRPr="000C5090" w:rsidRDefault="0004400B" w:rsidP="001C392D">
      <w:pPr>
        <w:pStyle w:val="Heading3"/>
      </w:pPr>
      <w:bookmarkStart w:id="364" w:name="8.3.4_Audit_Storage_Capacity"/>
      <w:bookmarkStart w:id="365" w:name="_Toc475705907"/>
      <w:bookmarkStart w:id="366" w:name="_Toc93395551"/>
      <w:bookmarkEnd w:id="364"/>
      <w:r w:rsidRPr="000C5090">
        <w:t>Audit Storage Capacity</w:t>
      </w:r>
      <w:bookmarkEnd w:id="365"/>
      <w:bookmarkEnd w:id="366"/>
    </w:p>
    <w:p w14:paraId="1BE92EF9" w14:textId="77777777" w:rsidR="00687195" w:rsidRPr="000C5090" w:rsidRDefault="0004400B" w:rsidP="003D6681">
      <w:pPr>
        <w:pStyle w:val="BodyText"/>
      </w:pPr>
      <w:r w:rsidRPr="000C5090">
        <w:rPr>
          <w:rStyle w:val="TextUnderline"/>
          <w:sz w:val="24"/>
          <w:szCs w:val="24"/>
        </w:rPr>
        <w:t>Control</w:t>
      </w:r>
      <w:r w:rsidRPr="000C5090">
        <w:t>: The organization allocates sufficient audit record storage capacity and configures auditing to reduce the likelihood of such capacity being exceeded.</w:t>
      </w:r>
    </w:p>
    <w:p w14:paraId="1BE92EFB" w14:textId="77777777" w:rsidR="00687195" w:rsidRPr="000C5090" w:rsidRDefault="0004400B" w:rsidP="003D6681">
      <w:pPr>
        <w:pStyle w:val="BodyText"/>
      </w:pPr>
      <w:r w:rsidRPr="000C5090">
        <w:rPr>
          <w:rStyle w:val="TextUnderline"/>
          <w:sz w:val="24"/>
          <w:szCs w:val="24"/>
        </w:rPr>
        <w:t>Control Implementation</w:t>
      </w:r>
      <w:r w:rsidRPr="000C5090">
        <w:t>: The NUMI application allocates sufficient audit record storage capacity and establishes configuration settings to prevent such capacity from being exceeded.</w:t>
      </w:r>
    </w:p>
    <w:p w14:paraId="1BE92EFD" w14:textId="77777777" w:rsidR="00687195" w:rsidRPr="000C5090" w:rsidRDefault="0004400B" w:rsidP="001C392D">
      <w:pPr>
        <w:pStyle w:val="Heading3"/>
      </w:pPr>
      <w:bookmarkStart w:id="367" w:name="8.3.5_Response_to_Audit_Processing_Failu"/>
      <w:bookmarkStart w:id="368" w:name="_Toc475705908"/>
      <w:bookmarkStart w:id="369" w:name="_Toc93395552"/>
      <w:bookmarkEnd w:id="367"/>
      <w:r w:rsidRPr="000C5090">
        <w:t>Response to Audit Processing Failures</w:t>
      </w:r>
      <w:bookmarkEnd w:id="368"/>
      <w:bookmarkEnd w:id="369"/>
    </w:p>
    <w:p w14:paraId="1BE92EFE" w14:textId="77777777" w:rsidR="00687195" w:rsidRPr="000C5090" w:rsidRDefault="0004400B" w:rsidP="003D6681">
      <w:pPr>
        <w:pStyle w:val="BodyText"/>
      </w:pPr>
      <w:r w:rsidRPr="000C5090">
        <w:rPr>
          <w:rStyle w:val="TextUnderline"/>
          <w:sz w:val="24"/>
          <w:szCs w:val="24"/>
        </w:rPr>
        <w:t>Control</w:t>
      </w:r>
      <w:r w:rsidRPr="000C5090">
        <w:t xml:space="preserve">: The information system alerts appropriate organizational officials in the event of an audit processing </w:t>
      </w:r>
      <w:proofErr w:type="gramStart"/>
      <w:r w:rsidRPr="000C5090">
        <w:t>failure, and</w:t>
      </w:r>
      <w:proofErr w:type="gramEnd"/>
      <w:r w:rsidRPr="000C5090">
        <w:t xml:space="preserve"> take appropriate actions.</w:t>
      </w:r>
    </w:p>
    <w:p w14:paraId="1BE92F00" w14:textId="53128348" w:rsidR="00687195" w:rsidRPr="000C5090" w:rsidRDefault="0004400B" w:rsidP="003D6681">
      <w:pPr>
        <w:pStyle w:val="BodyText"/>
      </w:pPr>
      <w:r w:rsidRPr="000C5090">
        <w:rPr>
          <w:rStyle w:val="TextUnderline"/>
          <w:sz w:val="24"/>
          <w:szCs w:val="24"/>
        </w:rPr>
        <w:t>Control Implementation</w:t>
      </w:r>
      <w:r w:rsidRPr="000C5090">
        <w:t>: In the event of an audit failure or audit storage capacity being reached, the NUMI application shall alert appropriate VA officials and takes the following additional actions: The system will notify the System Administrator and I</w:t>
      </w:r>
      <w:r w:rsidR="00F147A4" w:rsidRPr="000C5090">
        <w:t xml:space="preserve">nformation </w:t>
      </w:r>
      <w:r w:rsidRPr="000C5090">
        <w:t>S</w:t>
      </w:r>
      <w:r w:rsidR="00F147A4" w:rsidRPr="000C5090">
        <w:t xml:space="preserve">ecurity </w:t>
      </w:r>
      <w:r w:rsidRPr="000C5090">
        <w:t>O</w:t>
      </w:r>
      <w:r w:rsidR="00F147A4" w:rsidRPr="000C5090">
        <w:t>fficer</w:t>
      </w:r>
      <w:r w:rsidRPr="000C5090">
        <w:t xml:space="preserve"> by e-mail when approaching capacity and overwrite old audit records when full; it will provide a warning when allocated audit record equals or is greater than 85 percentage of maximum audit record storage: the space allocated allows for at least 1 week of data capture after the warning is generated. Currently the only auditing of events within the system boundary is at the O</w:t>
      </w:r>
      <w:r w:rsidR="007F4D2C" w:rsidRPr="000C5090">
        <w:t>/</w:t>
      </w:r>
      <w:r w:rsidRPr="000C5090">
        <w:t>S level.</w:t>
      </w:r>
    </w:p>
    <w:p w14:paraId="1BE92F02" w14:textId="77777777" w:rsidR="00687195" w:rsidRPr="000C5090" w:rsidRDefault="0004400B" w:rsidP="001C392D">
      <w:pPr>
        <w:pStyle w:val="Heading3"/>
      </w:pPr>
      <w:bookmarkStart w:id="370" w:name="8.3.6_Audit_Monitoring,_Analysis_and_Rep"/>
      <w:bookmarkStart w:id="371" w:name="_Toc475705909"/>
      <w:bookmarkStart w:id="372" w:name="_Toc93395553"/>
      <w:bookmarkEnd w:id="370"/>
      <w:r w:rsidRPr="000C5090">
        <w:t>Audit Monitoring, Analysis and Reporting</w:t>
      </w:r>
      <w:bookmarkEnd w:id="371"/>
      <w:bookmarkEnd w:id="372"/>
    </w:p>
    <w:p w14:paraId="1BE92F03" w14:textId="77777777" w:rsidR="00687195" w:rsidRPr="000C5090" w:rsidRDefault="0004400B" w:rsidP="003D6681">
      <w:pPr>
        <w:pStyle w:val="BodyText"/>
      </w:pPr>
      <w:r w:rsidRPr="000C5090">
        <w:rPr>
          <w:rStyle w:val="TextUnderline"/>
          <w:sz w:val="24"/>
          <w:szCs w:val="24"/>
        </w:rPr>
        <w:t>Control</w:t>
      </w:r>
      <w:r w:rsidRPr="000C5090">
        <w:t>: The organization regularly reviews/analyzes information system audit records for indications of inappropriate or unusual activity, investigates suspicious activity or suspected violations, reports findings to appropriate officials and takes necessary actions.</w:t>
      </w:r>
    </w:p>
    <w:p w14:paraId="1BE92F05" w14:textId="56E9BE04" w:rsidR="00687195" w:rsidRPr="000C5090" w:rsidRDefault="0004400B" w:rsidP="003D6681">
      <w:pPr>
        <w:pStyle w:val="BodyText"/>
      </w:pPr>
      <w:r w:rsidRPr="000C5090">
        <w:rPr>
          <w:rStyle w:val="TextUnderline"/>
          <w:sz w:val="24"/>
          <w:szCs w:val="24"/>
        </w:rPr>
        <w:t>Continuous Monitoring Guidance</w:t>
      </w:r>
      <w:r w:rsidRPr="000C5090">
        <w:t xml:space="preserve">: VA has identified this technical control for continuous monitoring activities at moderate and high impact levels. The production support team will be monitoring this control on some periodic basis by re-running the Security Control Assessment tests for AU-6 and documenting those activities, results, and any Plan of Actions and Milestones (POA&amp;Ms) that may result within Security Management and Reporting Tool </w:t>
      </w:r>
      <w:r w:rsidR="00D50AB4" w:rsidRPr="000C5090">
        <w:t>(SMART</w:t>
      </w:r>
      <w:r w:rsidR="00E93078" w:rsidRPr="000C5090">
        <w:t>) Federal</w:t>
      </w:r>
      <w:r w:rsidRPr="000C5090">
        <w:t xml:space="preserve"> Information Security Management Act (FISMA).</w:t>
      </w:r>
    </w:p>
    <w:p w14:paraId="21963011" w14:textId="1E6FC3AA" w:rsidR="007976F3" w:rsidRPr="000C5090" w:rsidRDefault="0004400B" w:rsidP="002F3B87">
      <w:pPr>
        <w:pStyle w:val="BodyText"/>
      </w:pPr>
      <w:r w:rsidRPr="000C5090">
        <w:rPr>
          <w:rStyle w:val="TextUnderline"/>
          <w:sz w:val="24"/>
          <w:szCs w:val="24"/>
        </w:rPr>
        <w:t>Control Implementation</w:t>
      </w:r>
      <w:r w:rsidRPr="000C5090">
        <w:t xml:space="preserve">: The </w:t>
      </w:r>
      <w:r w:rsidR="007976F3" w:rsidRPr="000C5090">
        <w:t>Corporate Data Center Operations (</w:t>
      </w:r>
      <w:r w:rsidRPr="000C5090">
        <w:t>CDCO</w:t>
      </w:r>
      <w:r w:rsidR="007976F3" w:rsidRPr="000C5090">
        <w:t>)</w:t>
      </w:r>
      <w:r w:rsidRPr="000C5090">
        <w:t xml:space="preserve"> Security Team regularly review and analyze audit records for indications of inappropriate or unusual activity, investigates suspicious activity or suspected violations, reports findings to appropriate NUMI project and CDCO officials. The system employs automated mechanisms to integrate audit monitoring, analysis, and reporting into an overall process for investigation and response to suspicious activities.</w:t>
      </w:r>
      <w:r w:rsidR="002F3B87" w:rsidRPr="000C5090">
        <w:t xml:space="preserve"> </w:t>
      </w:r>
    </w:p>
    <w:p w14:paraId="46426A5D" w14:textId="77777777" w:rsidR="00687195" w:rsidRPr="000C5090" w:rsidRDefault="00687195" w:rsidP="007976F3">
      <w:pPr>
        <w:sectPr w:rsidR="00687195" w:rsidRPr="000C5090" w:rsidSect="00141CE0">
          <w:pgSz w:w="12240" w:h="15840"/>
          <w:pgMar w:top="1400" w:right="1300" w:bottom="900" w:left="1300" w:header="0" w:footer="708" w:gutter="0"/>
          <w:cols w:space="720"/>
        </w:sectPr>
      </w:pPr>
    </w:p>
    <w:p w14:paraId="1BE92F09" w14:textId="77777777" w:rsidR="00687195" w:rsidRPr="000C5090" w:rsidRDefault="0004400B" w:rsidP="001C392D">
      <w:pPr>
        <w:pStyle w:val="Heading3"/>
      </w:pPr>
      <w:bookmarkStart w:id="373" w:name="8.3.7_Audit_Reduction_and_Report_Generat"/>
      <w:bookmarkStart w:id="374" w:name="_Toc475705910"/>
      <w:bookmarkStart w:id="375" w:name="_Toc93395554"/>
      <w:bookmarkEnd w:id="373"/>
      <w:r w:rsidRPr="000C5090">
        <w:lastRenderedPageBreak/>
        <w:t>Audit Reduction and Report Generation</w:t>
      </w:r>
      <w:bookmarkEnd w:id="374"/>
      <w:bookmarkEnd w:id="375"/>
    </w:p>
    <w:p w14:paraId="1BE92F0A" w14:textId="77777777" w:rsidR="00687195" w:rsidRPr="000C5090" w:rsidRDefault="0004400B" w:rsidP="003D6681">
      <w:pPr>
        <w:pStyle w:val="BodyText"/>
      </w:pPr>
      <w:r w:rsidRPr="000C5090">
        <w:rPr>
          <w:rStyle w:val="TextUnderline"/>
          <w:sz w:val="24"/>
          <w:szCs w:val="24"/>
        </w:rPr>
        <w:t>Control</w:t>
      </w:r>
      <w:r w:rsidRPr="000C5090">
        <w:t>: The information system provides an audit reduction and report generation capability.</w:t>
      </w:r>
    </w:p>
    <w:p w14:paraId="1BE92F0C" w14:textId="6918A645" w:rsidR="00687195" w:rsidRPr="000C5090" w:rsidRDefault="0004400B" w:rsidP="003D6681">
      <w:pPr>
        <w:pStyle w:val="BodyText"/>
      </w:pPr>
      <w:r w:rsidRPr="000C5090">
        <w:rPr>
          <w:rStyle w:val="TextUnderline"/>
          <w:sz w:val="24"/>
          <w:szCs w:val="24"/>
        </w:rPr>
        <w:t>Control Implementation</w:t>
      </w:r>
      <w:r w:rsidRPr="000C5090">
        <w:t>: The NUMI application provides the capability to automatically process audit records for events of interest based upon selectable, event criteria. Currently the only auditing of events within the system boundary is at the O</w:t>
      </w:r>
      <w:r w:rsidR="007F4D2C" w:rsidRPr="000C5090">
        <w:t>/</w:t>
      </w:r>
      <w:r w:rsidRPr="000C5090">
        <w:t>S level.</w:t>
      </w:r>
    </w:p>
    <w:p w14:paraId="1BE92F0E" w14:textId="77777777" w:rsidR="00687195" w:rsidRPr="000C5090" w:rsidRDefault="0004400B" w:rsidP="001C392D">
      <w:pPr>
        <w:pStyle w:val="Heading3"/>
      </w:pPr>
      <w:bookmarkStart w:id="376" w:name="8.3.8_Time_Stamps"/>
      <w:bookmarkStart w:id="377" w:name="_Toc475705911"/>
      <w:bookmarkStart w:id="378" w:name="_Toc93395555"/>
      <w:bookmarkEnd w:id="376"/>
      <w:r w:rsidRPr="000C5090">
        <w:t>Time Stamps</w:t>
      </w:r>
      <w:bookmarkEnd w:id="377"/>
      <w:bookmarkEnd w:id="378"/>
    </w:p>
    <w:p w14:paraId="1BE92F0F" w14:textId="77777777" w:rsidR="00687195" w:rsidRPr="000C5090" w:rsidRDefault="0004400B" w:rsidP="003D6681">
      <w:pPr>
        <w:pStyle w:val="BodyText"/>
      </w:pPr>
      <w:r w:rsidRPr="000C5090">
        <w:rPr>
          <w:rStyle w:val="TextUnderline"/>
          <w:sz w:val="24"/>
          <w:szCs w:val="24"/>
        </w:rPr>
        <w:t>Control</w:t>
      </w:r>
      <w:r w:rsidRPr="000C5090">
        <w:t>: The information system provides time stamps for use in audit record generation.</w:t>
      </w:r>
    </w:p>
    <w:p w14:paraId="1BE92F11" w14:textId="00FA8F4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VA-wide by CDCO. All CDCO servers are synchronized to an external time server creating accurate time stamps for audit record generation.</w:t>
      </w:r>
    </w:p>
    <w:p w14:paraId="1BE92F13" w14:textId="77777777" w:rsidR="00687195" w:rsidRPr="000C5090" w:rsidRDefault="0004400B" w:rsidP="001C392D">
      <w:pPr>
        <w:pStyle w:val="Heading3"/>
      </w:pPr>
      <w:bookmarkStart w:id="379" w:name="8.3.9_Protection_of_Audit_Information"/>
      <w:bookmarkStart w:id="380" w:name="_Toc475705912"/>
      <w:bookmarkStart w:id="381" w:name="_Toc93395556"/>
      <w:bookmarkEnd w:id="379"/>
      <w:r w:rsidRPr="000C5090">
        <w:t>Protection of Audit Information</w:t>
      </w:r>
      <w:bookmarkEnd w:id="380"/>
      <w:bookmarkEnd w:id="381"/>
    </w:p>
    <w:p w14:paraId="1BE92F14" w14:textId="77777777" w:rsidR="00687195" w:rsidRPr="000C5090" w:rsidRDefault="0004400B" w:rsidP="003D6681">
      <w:pPr>
        <w:pStyle w:val="BodyText"/>
      </w:pPr>
      <w:r w:rsidRPr="000C5090">
        <w:rPr>
          <w:rStyle w:val="TextUnderline"/>
          <w:sz w:val="24"/>
          <w:szCs w:val="24"/>
        </w:rPr>
        <w:t>Control</w:t>
      </w:r>
      <w:r w:rsidRPr="000C5090">
        <w:t>: The information system protects audit information and audit tools from unauthorized access, modification, and deletion.</w:t>
      </w:r>
    </w:p>
    <w:p w14:paraId="1BE92F16" w14:textId="77777777" w:rsidR="00687195" w:rsidRPr="000C5090" w:rsidRDefault="0004400B" w:rsidP="003D6681">
      <w:pPr>
        <w:pStyle w:val="BodyText"/>
      </w:pPr>
      <w:r w:rsidRPr="000C5090">
        <w:rPr>
          <w:rStyle w:val="TextUnderline"/>
          <w:sz w:val="24"/>
          <w:szCs w:val="24"/>
        </w:rPr>
        <w:t>Control Implementation</w:t>
      </w:r>
      <w:r w:rsidRPr="000C5090">
        <w:t>: The NUMI application protects audit information and audit tools from unauthorized access, modification, and deletion. Audit records are stored on a NUMI database.</w:t>
      </w:r>
    </w:p>
    <w:p w14:paraId="1BE92F18" w14:textId="77777777" w:rsidR="00687195" w:rsidRPr="000C5090" w:rsidRDefault="0004400B" w:rsidP="00532BED">
      <w:pPr>
        <w:pStyle w:val="Heading3"/>
      </w:pPr>
      <w:bookmarkStart w:id="382" w:name="8.3.10_Audit_Record_Retention"/>
      <w:bookmarkStart w:id="383" w:name="_Toc475705913"/>
      <w:bookmarkStart w:id="384" w:name="_Toc93395557"/>
      <w:bookmarkEnd w:id="382"/>
      <w:r w:rsidRPr="000C5090">
        <w:t>Audit Record Retention</w:t>
      </w:r>
      <w:bookmarkEnd w:id="383"/>
      <w:bookmarkEnd w:id="384"/>
    </w:p>
    <w:p w14:paraId="1BE92F19" w14:textId="77777777" w:rsidR="00687195" w:rsidRPr="000C5090" w:rsidRDefault="0004400B" w:rsidP="003D6681">
      <w:pPr>
        <w:pStyle w:val="BodyText"/>
      </w:pPr>
      <w:r w:rsidRPr="000C5090">
        <w:rPr>
          <w:rStyle w:val="TextUnderline"/>
          <w:sz w:val="24"/>
          <w:szCs w:val="24"/>
        </w:rPr>
        <w:t>Control</w:t>
      </w:r>
      <w:r w:rsidRPr="000C5090">
        <w:t>: The organization retains audit records for to provide support for after-the-fact investigations of security incidents and to meet regulatory and organizational information retention requirements.</w:t>
      </w:r>
    </w:p>
    <w:p w14:paraId="1BE92F1B" w14:textId="25B5B96A" w:rsidR="00687195" w:rsidRPr="000C5090" w:rsidRDefault="0004400B" w:rsidP="003D6681">
      <w:pPr>
        <w:pStyle w:val="BodyText"/>
      </w:pPr>
      <w:r w:rsidRPr="000C5090">
        <w:rPr>
          <w:rStyle w:val="TextUnderline"/>
          <w:sz w:val="24"/>
          <w:szCs w:val="24"/>
        </w:rPr>
        <w:t>Control Implementation</w:t>
      </w:r>
      <w:r w:rsidRPr="000C5090">
        <w:t>: The CDCO Security Team retains the NUMI application audit records for a minimum of one year or as documented in the National Archives and Records Administration retention periods, HIPAA legislation, VHA, or whichever is greater to provide support for after-the-fact investigations of security incidents and to meet regulatory and organizational information retention requirements.</w:t>
      </w:r>
    </w:p>
    <w:p w14:paraId="1BE92F1D" w14:textId="77777777" w:rsidR="00687195" w:rsidRPr="000C5090" w:rsidRDefault="0004400B" w:rsidP="00711C10">
      <w:pPr>
        <w:pStyle w:val="Heading2"/>
      </w:pPr>
      <w:bookmarkStart w:id="385" w:name="8.4_Security_-_Authentication_and_Author"/>
      <w:bookmarkStart w:id="386" w:name="_Toc475705914"/>
      <w:bookmarkStart w:id="387" w:name="_Toc93395558"/>
      <w:bookmarkEnd w:id="385"/>
      <w:r w:rsidRPr="000C5090">
        <w:t>Security - Authentication and Authorization</w:t>
      </w:r>
      <w:bookmarkEnd w:id="386"/>
      <w:bookmarkEnd w:id="387"/>
    </w:p>
    <w:p w14:paraId="1BE92F1E" w14:textId="77777777" w:rsidR="00687195" w:rsidRPr="000C5090" w:rsidRDefault="0004400B" w:rsidP="003D6681">
      <w:pPr>
        <w:pStyle w:val="BodyText"/>
      </w:pPr>
      <w:r w:rsidRPr="000C5090">
        <w:t>This section describes the Authentication and Authorization processes employed by the NUMI software.</w:t>
      </w:r>
    </w:p>
    <w:p w14:paraId="1BE92F20" w14:textId="77777777" w:rsidR="00687195" w:rsidRPr="000C5090" w:rsidRDefault="0004400B" w:rsidP="00532BED">
      <w:pPr>
        <w:pStyle w:val="Heading3"/>
      </w:pPr>
      <w:bookmarkStart w:id="388" w:name="8.4.1_Identification_and_Authentication_"/>
      <w:bookmarkStart w:id="389" w:name="_Toc475705915"/>
      <w:bookmarkStart w:id="390" w:name="_Toc93395559"/>
      <w:bookmarkEnd w:id="388"/>
      <w:r w:rsidRPr="000C5090">
        <w:t>Identification and Authentication Policy and Procedures</w:t>
      </w:r>
      <w:bookmarkEnd w:id="389"/>
      <w:bookmarkEnd w:id="390"/>
    </w:p>
    <w:p w14:paraId="1BE92F23" w14:textId="50DA4C24" w:rsidR="00687195" w:rsidRPr="000C5090" w:rsidRDefault="0004400B" w:rsidP="00894E62">
      <w:pPr>
        <w:pStyle w:val="BodyText"/>
      </w:pPr>
      <w:r w:rsidRPr="000C5090">
        <w:rPr>
          <w:rStyle w:val="TextUnderline"/>
          <w:sz w:val="24"/>
          <w:szCs w:val="24"/>
        </w:rPr>
        <w:t>Control</w:t>
      </w:r>
      <w:r w:rsidRPr="000C5090">
        <w:t>: The organization develops, disseminates, and periodically reviews/updates: (i) a formal, documented, identification and authentication policy that addresses purpose, scope, roles, responsibilities, management commitment, coordination among organizational entities</w:t>
      </w:r>
      <w:r w:rsidR="00894E62" w:rsidRPr="000C5090">
        <w:t xml:space="preserve"> and compliance;</w:t>
      </w:r>
      <w:r w:rsidRPr="000C5090">
        <w:t xml:space="preserve"> (ii) formal, documented procedures to facilitate the implementation of the identification and authentication policy and associated identification and authentication controls.</w:t>
      </w:r>
    </w:p>
    <w:p w14:paraId="1F59A811" w14:textId="77777777" w:rsidR="0031599E" w:rsidRPr="000C5090" w:rsidRDefault="0031599E" w:rsidP="003D6681">
      <w:pPr>
        <w:pStyle w:val="BodyText"/>
        <w:rPr>
          <w:rStyle w:val="TextUnderline"/>
          <w:sz w:val="24"/>
          <w:szCs w:val="24"/>
        </w:rPr>
      </w:pPr>
    </w:p>
    <w:p w14:paraId="1BE92F25"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27" w14:textId="77777777" w:rsidR="00687195" w:rsidRPr="000C5090" w:rsidRDefault="0004400B" w:rsidP="001C392D">
      <w:pPr>
        <w:pStyle w:val="Heading3"/>
      </w:pPr>
      <w:bookmarkStart w:id="391" w:name="8.4.2_User_Identification_and_Authentica"/>
      <w:bookmarkStart w:id="392" w:name="_Toc475705916"/>
      <w:bookmarkStart w:id="393" w:name="_Toc93395560"/>
      <w:bookmarkEnd w:id="391"/>
      <w:r w:rsidRPr="000C5090">
        <w:t>User Identification and Authentication</w:t>
      </w:r>
      <w:bookmarkEnd w:id="392"/>
      <w:bookmarkEnd w:id="393"/>
    </w:p>
    <w:p w14:paraId="1BE92F28" w14:textId="77777777" w:rsidR="00687195" w:rsidRPr="000C5090" w:rsidRDefault="0004400B" w:rsidP="003D6681">
      <w:pPr>
        <w:pStyle w:val="BodyText"/>
      </w:pPr>
      <w:r w:rsidRPr="000C5090">
        <w:rPr>
          <w:rStyle w:val="TextUnderline"/>
          <w:sz w:val="24"/>
          <w:szCs w:val="24"/>
        </w:rPr>
        <w:t>Control</w:t>
      </w:r>
      <w:r w:rsidRPr="000C5090">
        <w:t>: The information system uniquely identifies and authenticates users (or processes acting on behalf of users).</w:t>
      </w:r>
    </w:p>
    <w:p w14:paraId="1BE92F2A" w14:textId="77777777" w:rsidR="00687195" w:rsidRPr="000C5090" w:rsidRDefault="0004400B" w:rsidP="003D6681">
      <w:pPr>
        <w:pStyle w:val="BodyText"/>
      </w:pPr>
      <w:r w:rsidRPr="000C5090">
        <w:rPr>
          <w:rStyle w:val="TextUnderline"/>
          <w:sz w:val="24"/>
          <w:szCs w:val="24"/>
        </w:rPr>
        <w:t>Continuous Monitoring Guidance</w:t>
      </w:r>
      <w:r w:rsidRPr="000C5090">
        <w:t>: VA has identified this technical control for continuous monitoring activities at all impact levels.  The NUMI project team will be monitoring this control on some periodic basis by re-running the Security Control Assessment tests for IA-2 and documenting those activities, results, and any POA&amp;Ms that may result within SMART FISMA.</w:t>
      </w:r>
    </w:p>
    <w:p w14:paraId="4D915AFC" w14:textId="61A7E3C2" w:rsidR="0031599E" w:rsidRPr="000C5090" w:rsidRDefault="0004400B" w:rsidP="003D6681">
      <w:pPr>
        <w:pStyle w:val="BodyText"/>
      </w:pPr>
      <w:r w:rsidRPr="000C5090">
        <w:rPr>
          <w:rStyle w:val="TextUnderline"/>
          <w:sz w:val="24"/>
          <w:szCs w:val="24"/>
        </w:rPr>
        <w:t>Control Implementation</w:t>
      </w:r>
      <w:r w:rsidRPr="000C5090">
        <w:t xml:space="preserve">: The NUMI application uniquely identifies and authenticates users (or processes acting on behalf of users). Authentication of user identities is accomplished through the use of passwords, tokens, biometrics, or in the case of multifactor authentication, some combination thereof. The Control Enhancement requires multifactor authentication for remote system access that is </w:t>
      </w:r>
      <w:r w:rsidR="00685D0F" w:rsidRPr="000C5090">
        <w:rPr>
          <w:rFonts w:cs="Times New Roman"/>
          <w:color w:val="000000"/>
        </w:rPr>
        <w:t>National Institute of Standards and Technology</w:t>
      </w:r>
      <w:r w:rsidR="00685D0F" w:rsidRPr="000C5090">
        <w:t xml:space="preserve"> </w:t>
      </w:r>
      <w:r w:rsidRPr="000C5090">
        <w:t xml:space="preserve">defined level 3 or 4. </w:t>
      </w:r>
    </w:p>
    <w:p w14:paraId="1BE92F2C" w14:textId="5C5C41F9" w:rsidR="00687195" w:rsidRPr="000C5090" w:rsidRDefault="0004400B" w:rsidP="003D6681">
      <w:pPr>
        <w:pStyle w:val="BodyText"/>
      </w:pPr>
      <w:r w:rsidRPr="000C5090">
        <w:t>Currently the NUMI application System meets the Level 2 definition providing single factor remote network authentication. At Level 2, identity proofing requirements are introduced, requiring presentation of identifying materials or information.</w:t>
      </w:r>
    </w:p>
    <w:p w14:paraId="1BE92F2E" w14:textId="77777777" w:rsidR="00687195" w:rsidRPr="000C5090" w:rsidRDefault="0004400B" w:rsidP="001C392D">
      <w:pPr>
        <w:pStyle w:val="Heading3"/>
      </w:pPr>
      <w:bookmarkStart w:id="394" w:name="8.4.3_Device_Identification_and_Authenti"/>
      <w:bookmarkStart w:id="395" w:name="_Toc475705917"/>
      <w:bookmarkStart w:id="396" w:name="_Toc93395561"/>
      <w:bookmarkEnd w:id="394"/>
      <w:r w:rsidRPr="000C5090">
        <w:t>Device Identification and Authentication</w:t>
      </w:r>
      <w:bookmarkEnd w:id="395"/>
      <w:bookmarkEnd w:id="396"/>
    </w:p>
    <w:p w14:paraId="1BE92F2F" w14:textId="77777777" w:rsidR="00687195" w:rsidRPr="000C5090" w:rsidRDefault="0004400B" w:rsidP="003D6681">
      <w:pPr>
        <w:pStyle w:val="BodyText"/>
      </w:pPr>
      <w:r w:rsidRPr="000C5090">
        <w:rPr>
          <w:rStyle w:val="TextUnderline"/>
          <w:sz w:val="24"/>
          <w:szCs w:val="24"/>
        </w:rPr>
        <w:t>Control</w:t>
      </w:r>
      <w:r w:rsidRPr="000C5090">
        <w:t>: The information system identifies and authenticates specific devices before establishing a connection.</w:t>
      </w:r>
    </w:p>
    <w:p w14:paraId="1BE92F31" w14:textId="00D96BC9" w:rsidR="00687195" w:rsidRPr="000C5090" w:rsidRDefault="0004400B" w:rsidP="003D6681">
      <w:pPr>
        <w:pStyle w:val="BodyText"/>
      </w:pPr>
      <w:r w:rsidRPr="000C5090">
        <w:rPr>
          <w:rStyle w:val="TextUnderline"/>
          <w:sz w:val="24"/>
          <w:szCs w:val="24"/>
        </w:rPr>
        <w:t>Control Implementation</w:t>
      </w:r>
      <w:r w:rsidRPr="000C5090">
        <w:t>: The NUMI application identifies and authenticates specific devices utilizing VA authentication solutions to identify and authenticate devices on local and wide area networks. The application uses shared known information such as Transmission Control Protocol/Internet Protocol addresses to authenticate authorized devices.</w:t>
      </w:r>
    </w:p>
    <w:p w14:paraId="1BE92F33" w14:textId="77777777" w:rsidR="00687195" w:rsidRPr="000C5090" w:rsidRDefault="0004400B" w:rsidP="001C392D">
      <w:pPr>
        <w:pStyle w:val="Heading3"/>
      </w:pPr>
      <w:bookmarkStart w:id="397" w:name="8.4.4_Identifier_Management"/>
      <w:bookmarkStart w:id="398" w:name="_Toc475705918"/>
      <w:bookmarkStart w:id="399" w:name="_Toc93395562"/>
      <w:bookmarkEnd w:id="397"/>
      <w:r w:rsidRPr="000C5090">
        <w:t>Identifier Management</w:t>
      </w:r>
      <w:bookmarkEnd w:id="398"/>
      <w:bookmarkEnd w:id="399"/>
    </w:p>
    <w:p w14:paraId="1BE92F34" w14:textId="77777777" w:rsidR="00687195" w:rsidRPr="000C5090" w:rsidRDefault="0004400B" w:rsidP="003D6681">
      <w:pPr>
        <w:pStyle w:val="BodyText"/>
      </w:pPr>
      <w:r w:rsidRPr="000C5090">
        <w:rPr>
          <w:rStyle w:val="TextUnderline"/>
          <w:sz w:val="24"/>
          <w:szCs w:val="24"/>
        </w:rPr>
        <w:t>Control</w:t>
      </w:r>
      <w:r w:rsidRPr="000C5090">
        <w:t>: The organization manages user identifiers by: (i) uniquely identifying each user; (ii) verifying the identity of each user; (iii) receiving authorization to issue a user identifier from an appropriate organization official; (iv) issuing the user identifier to the intended party; (v) disabling the user identifier after of inactivity; and (vi) archiving user identifiers.</w:t>
      </w:r>
    </w:p>
    <w:p w14:paraId="1BE92F37" w14:textId="549B8B00" w:rsidR="00687195" w:rsidRPr="000C5090" w:rsidRDefault="0004400B" w:rsidP="003D6681">
      <w:pPr>
        <w:pStyle w:val="BodyText"/>
        <w:sectPr w:rsidR="00687195" w:rsidRPr="000C5090" w:rsidSect="00141CE0">
          <w:pgSz w:w="12240" w:h="15840"/>
          <w:pgMar w:top="1380" w:right="1300" w:bottom="900" w:left="1300" w:header="0" w:footer="708" w:gutter="0"/>
          <w:cols w:space="720"/>
        </w:sectPr>
      </w:pPr>
      <w:r w:rsidRPr="000C5090">
        <w:rPr>
          <w:rStyle w:val="TextUnderline"/>
          <w:sz w:val="24"/>
          <w:szCs w:val="24"/>
        </w:rPr>
        <w:t>Control Implementation</w:t>
      </w:r>
      <w:r w:rsidRPr="000C5090">
        <w:t xml:space="preserve">: The organization manages user identifiers by uniquely identifying each user verifying the identity of each user. Users sign on to the NUMI application using </w:t>
      </w:r>
      <w:r w:rsidR="003A0CBE" w:rsidRPr="000C5090">
        <w:t xml:space="preserve">a SAML token obtained from </w:t>
      </w:r>
      <w:r w:rsidR="00811BBA" w:rsidRPr="000C5090">
        <w:t>S</w:t>
      </w:r>
      <w:r w:rsidR="00733133" w:rsidRPr="000C5090">
        <w:t>ecurity Token Service</w:t>
      </w:r>
      <w:r w:rsidR="00733133" w:rsidRPr="000C5090">
        <w:rPr>
          <w:rStyle w:val="st1"/>
          <w:rFonts w:cs="Times New Roman"/>
          <w:color w:val="545454"/>
          <w:lang w:val="en"/>
        </w:rPr>
        <w:t xml:space="preserve"> </w:t>
      </w:r>
      <w:r w:rsidR="003A0CBE" w:rsidRPr="000C5090">
        <w:t xml:space="preserve">using the IAM </w:t>
      </w:r>
      <w:r w:rsidR="008F0948" w:rsidRPr="000C5090">
        <w:t>SiteMinder token</w:t>
      </w:r>
      <w:r w:rsidRPr="000C5090">
        <w:t xml:space="preserve">, which grants them access to the appropriate </w:t>
      </w:r>
      <w:proofErr w:type="spellStart"/>
      <w:r w:rsidRPr="000C5090">
        <w:t>VistA</w:t>
      </w:r>
      <w:proofErr w:type="spellEnd"/>
      <w:r w:rsidRPr="000C5090">
        <w:t xml:space="preserve"> resources to run the NUMI application.</w:t>
      </w:r>
    </w:p>
    <w:p w14:paraId="1BE92F38" w14:textId="77777777" w:rsidR="00687195" w:rsidRPr="000C5090" w:rsidRDefault="0004400B" w:rsidP="001C392D">
      <w:pPr>
        <w:pStyle w:val="Heading3"/>
      </w:pPr>
      <w:bookmarkStart w:id="400" w:name="8.4.5_Authenticator_Management"/>
      <w:bookmarkStart w:id="401" w:name="_Toc475705919"/>
      <w:bookmarkStart w:id="402" w:name="_Toc93395563"/>
      <w:bookmarkEnd w:id="400"/>
      <w:r w:rsidRPr="000C5090">
        <w:lastRenderedPageBreak/>
        <w:t>Authenticator Management</w:t>
      </w:r>
      <w:bookmarkEnd w:id="401"/>
      <w:bookmarkEnd w:id="402"/>
    </w:p>
    <w:p w14:paraId="1BE92F3A" w14:textId="3008BD7C" w:rsidR="00687195" w:rsidRPr="000C5090" w:rsidRDefault="0004400B" w:rsidP="003D6681">
      <w:pPr>
        <w:pStyle w:val="BodyText"/>
      </w:pPr>
      <w:r w:rsidRPr="000C5090">
        <w:rPr>
          <w:rStyle w:val="TextUnderline"/>
          <w:sz w:val="24"/>
          <w:szCs w:val="24"/>
        </w:rPr>
        <w:t>Control</w:t>
      </w:r>
      <w:r w:rsidRPr="000C5090">
        <w:t>: The organization manages information system authenticators by: (i) defining initial authenticator content; (ii) establishing administrative procedures for initial authenticator distribution, for lost/compromised, or damaged authenticators, and for revoking authenticators;</w:t>
      </w:r>
      <w:r w:rsidR="005F6BA9" w:rsidRPr="000C5090">
        <w:t xml:space="preserve"> </w:t>
      </w:r>
      <w:r w:rsidRPr="000C5090">
        <w:t>(iii) changing default authenticators upon information system installation; and (iv) changing/refreshing authenticators periodically.</w:t>
      </w:r>
    </w:p>
    <w:p w14:paraId="1BE92F3C" w14:textId="2CC58BCE" w:rsidR="00687195" w:rsidRPr="000C5090" w:rsidRDefault="0004400B" w:rsidP="003D6681">
      <w:pPr>
        <w:pStyle w:val="BodyText"/>
      </w:pPr>
      <w:r w:rsidRPr="000C5090">
        <w:rPr>
          <w:rStyle w:val="TextUnderline"/>
          <w:sz w:val="24"/>
          <w:szCs w:val="24"/>
        </w:rPr>
        <w:t>Control Implementation</w:t>
      </w:r>
      <w:r w:rsidRPr="000C5090">
        <w:t xml:space="preserve">: The NUMI application manages information system authenticators through established procedures. NUMI utilizes </w:t>
      </w:r>
      <w:r w:rsidR="003A0CBE" w:rsidRPr="000C5090">
        <w:t>SSO via IAM</w:t>
      </w:r>
      <w:r w:rsidRPr="000C5090">
        <w:t xml:space="preserve">, granting them access specific content in the application. </w:t>
      </w:r>
      <w:r w:rsidR="003A0CBE" w:rsidRPr="000C5090">
        <w:t xml:space="preserve">IAM </w:t>
      </w:r>
      <w:r w:rsidRPr="000C5090">
        <w:t>manag</w:t>
      </w:r>
      <w:r w:rsidR="003A0CBE" w:rsidRPr="000C5090">
        <w:t xml:space="preserve">es </w:t>
      </w:r>
      <w:r w:rsidR="007510D8" w:rsidRPr="000C5090">
        <w:t>two-factor authentication (</w:t>
      </w:r>
      <w:r w:rsidR="003A0CBE" w:rsidRPr="000C5090">
        <w:t>2FA</w:t>
      </w:r>
      <w:r w:rsidR="007510D8" w:rsidRPr="000C5090">
        <w:t>)</w:t>
      </w:r>
      <w:r w:rsidR="003A0CBE" w:rsidRPr="000C5090">
        <w:t xml:space="preserve"> and </w:t>
      </w:r>
      <w:r w:rsidRPr="000C5090">
        <w:t>lost/compromised passwords, resetting passwords, revoking passwords and maintenance of system authenticators.</w:t>
      </w:r>
    </w:p>
    <w:p w14:paraId="1BE92F3E" w14:textId="77777777" w:rsidR="00687195" w:rsidRPr="000C5090" w:rsidRDefault="0004400B" w:rsidP="001C392D">
      <w:pPr>
        <w:pStyle w:val="Heading3"/>
      </w:pPr>
      <w:bookmarkStart w:id="403" w:name="_Toc475705920"/>
      <w:bookmarkStart w:id="404" w:name="_Toc93395564"/>
      <w:r w:rsidRPr="000C5090">
        <w:t>Authenticator Feedback</w:t>
      </w:r>
      <w:bookmarkEnd w:id="403"/>
      <w:bookmarkEnd w:id="404"/>
    </w:p>
    <w:p w14:paraId="1BE92F3F" w14:textId="77777777" w:rsidR="00687195" w:rsidRPr="000C5090" w:rsidRDefault="0004400B" w:rsidP="003D6681">
      <w:pPr>
        <w:pStyle w:val="BodyText"/>
      </w:pPr>
      <w:r w:rsidRPr="000C5090">
        <w:rPr>
          <w:rStyle w:val="TextUnderline"/>
          <w:sz w:val="24"/>
          <w:szCs w:val="24"/>
        </w:rPr>
        <w:t>Control</w:t>
      </w:r>
      <w:r w:rsidRPr="000C5090">
        <w:t>: The information system provides feedback to a user during an attempted authentication that feedback does not compromise the authentication mechanism.</w:t>
      </w:r>
    </w:p>
    <w:p w14:paraId="1BE92F41" w14:textId="77777777" w:rsidR="00687195" w:rsidRPr="000C5090" w:rsidRDefault="0004400B" w:rsidP="003D6681">
      <w:pPr>
        <w:pStyle w:val="BodyText"/>
      </w:pPr>
      <w:r w:rsidRPr="000C5090">
        <w:rPr>
          <w:rStyle w:val="TextUnderline"/>
          <w:sz w:val="24"/>
          <w:szCs w:val="24"/>
        </w:rPr>
        <w:t>Control Implementation</w:t>
      </w:r>
      <w:r w:rsidRPr="000C5090">
        <w:t>: The NUMI application provides appropriate feedback to users during attempted authentication that does not compromise the authentication mechanism. This includes displaying asterisks when a user types a password, so it is not compromised.</w:t>
      </w:r>
    </w:p>
    <w:p w14:paraId="1BE92F43" w14:textId="77777777" w:rsidR="00687195" w:rsidRPr="000C5090" w:rsidRDefault="0004400B" w:rsidP="001C392D">
      <w:pPr>
        <w:pStyle w:val="Heading3"/>
      </w:pPr>
      <w:bookmarkStart w:id="405" w:name="8.4.7_Cryptographic_Module_Authenticatio"/>
      <w:bookmarkStart w:id="406" w:name="_Toc475705921"/>
      <w:bookmarkStart w:id="407" w:name="_Toc93395565"/>
      <w:bookmarkEnd w:id="405"/>
      <w:r w:rsidRPr="000C5090">
        <w:t>Cryptographic Module Authentication</w:t>
      </w:r>
      <w:bookmarkEnd w:id="406"/>
      <w:bookmarkEnd w:id="407"/>
    </w:p>
    <w:p w14:paraId="1BE92F44" w14:textId="77777777" w:rsidR="00687195" w:rsidRPr="000C5090" w:rsidRDefault="0004400B" w:rsidP="003D6681">
      <w:pPr>
        <w:pStyle w:val="BodyText"/>
      </w:pPr>
      <w:r w:rsidRPr="000C5090">
        <w:rPr>
          <w:rStyle w:val="TextUnderline"/>
          <w:sz w:val="24"/>
          <w:szCs w:val="24"/>
        </w:rPr>
        <w:t>Control</w:t>
      </w:r>
      <w:r w:rsidRPr="000C5090">
        <w:t>: The information system employs authentication methods that meet the requirements of applicable laws, Executive Orders, directives, policies, regulations, standards, and guidance for authentication to a cryptographic module.</w:t>
      </w:r>
    </w:p>
    <w:p w14:paraId="1BE92F46" w14:textId="5A5A121E" w:rsidR="00687195" w:rsidRPr="000C5090" w:rsidRDefault="0004400B" w:rsidP="003D6681">
      <w:pPr>
        <w:pStyle w:val="BodyText"/>
      </w:pPr>
      <w:r w:rsidRPr="000C5090">
        <w:rPr>
          <w:rStyle w:val="TextUnderline"/>
          <w:sz w:val="24"/>
          <w:szCs w:val="24"/>
        </w:rPr>
        <w:t>Control Implementation</w:t>
      </w:r>
      <w:r w:rsidRPr="000C5090">
        <w:t>: VA Enterprise has not implemented cryptographic mechanisms in HL7 or VHA Health Information Model message transmission at this time.</w:t>
      </w:r>
    </w:p>
    <w:p w14:paraId="1BE92F48" w14:textId="77777777" w:rsidR="00687195" w:rsidRPr="000C5090" w:rsidRDefault="0004400B" w:rsidP="00711C10">
      <w:pPr>
        <w:pStyle w:val="Heading2"/>
      </w:pPr>
      <w:bookmarkStart w:id="408" w:name="8.5_Security_–_Access_Control"/>
      <w:bookmarkStart w:id="409" w:name="_Toc475705922"/>
      <w:bookmarkStart w:id="410" w:name="_Toc93395566"/>
      <w:bookmarkEnd w:id="408"/>
      <w:r w:rsidRPr="000C5090">
        <w:t>Security – Access Control</w:t>
      </w:r>
      <w:bookmarkEnd w:id="409"/>
      <w:bookmarkEnd w:id="410"/>
    </w:p>
    <w:p w14:paraId="1BE92F49" w14:textId="77777777" w:rsidR="00687195" w:rsidRPr="000C5090" w:rsidRDefault="0004400B" w:rsidP="003D6681">
      <w:pPr>
        <w:pStyle w:val="BodyText"/>
      </w:pPr>
      <w:bookmarkStart w:id="411" w:name="8.5.1_Physical_and_Environmental_Protect"/>
      <w:bookmarkEnd w:id="411"/>
      <w:r w:rsidRPr="000C5090">
        <w:t>This section describes Access Control security relevant to the NUMI system.</w:t>
      </w:r>
    </w:p>
    <w:p w14:paraId="1BE92F4B" w14:textId="77777777" w:rsidR="00687195" w:rsidRPr="000C5090" w:rsidRDefault="0004400B" w:rsidP="00532BED">
      <w:pPr>
        <w:pStyle w:val="Heading3"/>
      </w:pPr>
      <w:bookmarkStart w:id="412" w:name="_Toc475705923"/>
      <w:bookmarkStart w:id="413" w:name="_Toc93395567"/>
      <w:r w:rsidRPr="000C5090">
        <w:t>Physical and Environmental Protection Policy &amp; Procedure</w:t>
      </w:r>
      <w:bookmarkEnd w:id="412"/>
      <w:bookmarkEnd w:id="413"/>
    </w:p>
    <w:p w14:paraId="1BE92F4D" w14:textId="27B612D3" w:rsidR="00687195" w:rsidRPr="000C5090" w:rsidRDefault="0004400B" w:rsidP="000D45B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w:t>
      </w:r>
      <w:r w:rsidRPr="000C5090">
        <w:t>: The organization develops, disseminates, and periodically reviews/updates: (i) a formal, documented, physical and environmental protection policy that addresses purpose, scope, roles, responsibilities, management commitment, coordination among organizational entities, and compliance; and (ii) formal, documented procedures to facilitate the implementation of the physical and environmental protection policy and associated physical and environmental protection controls.</w:t>
      </w:r>
    </w:p>
    <w:p w14:paraId="1BE92F4E"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an agency-wide common control provided VA-wide by OCS.</w:t>
      </w:r>
    </w:p>
    <w:p w14:paraId="1BE92F50" w14:textId="77777777" w:rsidR="00687195" w:rsidRPr="000C5090" w:rsidRDefault="0004400B" w:rsidP="001C392D">
      <w:pPr>
        <w:pStyle w:val="Heading3"/>
      </w:pPr>
      <w:bookmarkStart w:id="414" w:name="8.5.2_Physical_Access_Authorizations"/>
      <w:bookmarkStart w:id="415" w:name="_Toc475705924"/>
      <w:bookmarkStart w:id="416" w:name="_Toc93395568"/>
      <w:bookmarkEnd w:id="414"/>
      <w:r w:rsidRPr="000C5090">
        <w:t>Physical Access Authorizations</w:t>
      </w:r>
      <w:bookmarkEnd w:id="415"/>
      <w:bookmarkEnd w:id="416"/>
    </w:p>
    <w:p w14:paraId="1BE92F51" w14:textId="77777777" w:rsidR="00687195" w:rsidRPr="000C5090" w:rsidRDefault="0004400B" w:rsidP="003D6681">
      <w:pPr>
        <w:pStyle w:val="BodyText"/>
      </w:pPr>
      <w:r w:rsidRPr="000C5090">
        <w:rPr>
          <w:rStyle w:val="TextUnderline"/>
          <w:sz w:val="24"/>
          <w:szCs w:val="24"/>
        </w:rPr>
        <w:t>Control</w:t>
      </w:r>
      <w:r w:rsidRPr="000C5090">
        <w:t>: The organization develops and keeps current a list of personnel with authorized access to the facility where the information system resides (except those areas within the facility officially designated as publicly accessible) and issues appropriate authorization credentials.</w:t>
      </w:r>
    </w:p>
    <w:p w14:paraId="1BE92F52" w14:textId="77777777" w:rsidR="00687195" w:rsidRPr="000C5090" w:rsidRDefault="0004400B" w:rsidP="003D6681">
      <w:pPr>
        <w:pStyle w:val="BodyText"/>
      </w:pPr>
      <w:r w:rsidRPr="000C5090">
        <w:t>Designated officials within the organization review and approve the access list and authorization credentials.</w:t>
      </w:r>
    </w:p>
    <w:p w14:paraId="1BE92F54"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develops and keeps current lists of personnel with authorized access to the facility as well as to information systems (except those areas officially designated as publicly accessible) and issues appropriate authorization credentials. Designated officials within the CDCO review and approve the access list and authorization credentials at least annually.</w:t>
      </w:r>
    </w:p>
    <w:p w14:paraId="1BE92F56" w14:textId="77777777" w:rsidR="00687195" w:rsidRPr="000C5090" w:rsidRDefault="0004400B" w:rsidP="001C392D">
      <w:pPr>
        <w:pStyle w:val="Heading3"/>
      </w:pPr>
      <w:bookmarkStart w:id="417" w:name="8.5.3_Physical_Access_Control"/>
      <w:bookmarkStart w:id="418" w:name="_Toc475705925"/>
      <w:bookmarkStart w:id="419" w:name="_Toc93395569"/>
      <w:bookmarkEnd w:id="417"/>
      <w:r w:rsidRPr="000C5090">
        <w:t>Physical Access Control</w:t>
      </w:r>
      <w:bookmarkEnd w:id="418"/>
      <w:bookmarkEnd w:id="419"/>
    </w:p>
    <w:p w14:paraId="1BE92F57" w14:textId="77777777" w:rsidR="00687195" w:rsidRPr="000C5090" w:rsidRDefault="0004400B" w:rsidP="003D6681">
      <w:pPr>
        <w:pStyle w:val="BodyText"/>
      </w:pPr>
      <w:r w:rsidRPr="000C5090">
        <w:rPr>
          <w:rStyle w:val="TextUnderline"/>
          <w:sz w:val="24"/>
          <w:szCs w:val="24"/>
        </w:rPr>
        <w:t>Control</w:t>
      </w:r>
      <w:r w:rsidRPr="000C5090">
        <w:t>: The organization controls all physical access points (including designated entry/exit points) to the facility where the information system resides (except those areas within the facility officially designated as publicly accessible) and verifies individual access authorizations before granting access to the facility. The organization controls access to areas officially designated as publicly accessible, as appropriate, in accordance with the organization’s assessment of risk.</w:t>
      </w:r>
    </w:p>
    <w:p w14:paraId="1BE92F59"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The CDCO controls all physical access points (including designated entry and exit points) to facilities containing information systems and verifies individual access authorizations before granting access to the facility. The CDCO also controls access to areas officially designated as publicly accessible, as appropriate, in accordance with the CDCO’s assessment of risk.</w:t>
      </w:r>
    </w:p>
    <w:p w14:paraId="1BE92F5B" w14:textId="77777777" w:rsidR="00687195" w:rsidRPr="000C5090" w:rsidRDefault="0004400B" w:rsidP="001C392D">
      <w:pPr>
        <w:pStyle w:val="Heading3"/>
      </w:pPr>
      <w:bookmarkStart w:id="420" w:name="8.5.4_Access_Control_for_Transmission_Me"/>
      <w:bookmarkStart w:id="421" w:name="_Toc475705926"/>
      <w:bookmarkStart w:id="422" w:name="_Toc93395570"/>
      <w:bookmarkEnd w:id="420"/>
      <w:r w:rsidRPr="000C5090">
        <w:t>Access Control for Transmission Medium</w:t>
      </w:r>
      <w:bookmarkEnd w:id="421"/>
      <w:bookmarkEnd w:id="422"/>
    </w:p>
    <w:p w14:paraId="1BE92F5C"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distribution and transmission lines within organizational facilities.</w:t>
      </w:r>
    </w:p>
    <w:p w14:paraId="1BE92F5E"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 facility common control provided at the facility level by CDCO. VA does not require, at this time, application of control PE-4 for Moderate impact applications.</w:t>
      </w:r>
    </w:p>
    <w:p w14:paraId="1BE92F60" w14:textId="77777777" w:rsidR="00687195" w:rsidRPr="000C5090" w:rsidRDefault="0004400B" w:rsidP="001C392D">
      <w:pPr>
        <w:pStyle w:val="Heading3"/>
      </w:pPr>
      <w:bookmarkStart w:id="423" w:name="8.5.5_Access_Control_for_Display_Medium"/>
      <w:bookmarkStart w:id="424" w:name="_Toc475705927"/>
      <w:bookmarkStart w:id="425" w:name="_Toc93395571"/>
      <w:bookmarkEnd w:id="423"/>
      <w:r w:rsidRPr="000C5090">
        <w:t>Access Control for Display Medium</w:t>
      </w:r>
      <w:bookmarkEnd w:id="424"/>
      <w:bookmarkEnd w:id="425"/>
    </w:p>
    <w:p w14:paraId="1BE92F61"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information system devices that display information to prevent unauthorized individuals from observing the display output.</w:t>
      </w:r>
    </w:p>
    <w:p w14:paraId="1BE92F62"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63" w14:textId="77777777" w:rsidR="00687195" w:rsidRPr="000C5090" w:rsidRDefault="0004400B" w:rsidP="003D6681">
      <w:pPr>
        <w:pStyle w:val="BodyText"/>
      </w:pPr>
      <w:r w:rsidRPr="000C5090">
        <w:rPr>
          <w:rStyle w:val="TextUnderline"/>
          <w:sz w:val="24"/>
          <w:szCs w:val="24"/>
        </w:rPr>
        <w:lastRenderedPageBreak/>
        <w:t>Control Implementation</w:t>
      </w:r>
      <w:r w:rsidRPr="000C5090">
        <w:t>: VA has identified this control as a facility common control provided at the facility level by CDCO. The CDCO controls physical access to information system devices that display information to prevent unauthorized individuals from observing the display output. CDCO is not a public access facility thus reducing the likelihood of unauthorized individuals observing displayed information. In addition, access to the CDCO computer room, Security Services office space, and contracting office space is further limited by badge-controlled access for authorized individuals only.</w:t>
      </w:r>
    </w:p>
    <w:p w14:paraId="1BE92F65" w14:textId="77777777" w:rsidR="00687195" w:rsidRPr="000C5090" w:rsidRDefault="0004400B" w:rsidP="001C392D">
      <w:pPr>
        <w:pStyle w:val="Heading3"/>
      </w:pPr>
      <w:bookmarkStart w:id="426" w:name="8.5.6_Monitoring_Physical_Access"/>
      <w:bookmarkStart w:id="427" w:name="_Toc475705928"/>
      <w:bookmarkStart w:id="428" w:name="_Toc93395572"/>
      <w:bookmarkEnd w:id="426"/>
      <w:r w:rsidRPr="000C5090">
        <w:t>Monitoring Physical Access</w:t>
      </w:r>
      <w:bookmarkEnd w:id="427"/>
      <w:bookmarkEnd w:id="428"/>
    </w:p>
    <w:p w14:paraId="1BE92F66" w14:textId="77777777" w:rsidR="00687195" w:rsidRPr="000C5090" w:rsidRDefault="0004400B" w:rsidP="003D6681">
      <w:pPr>
        <w:pStyle w:val="BodyText"/>
      </w:pPr>
      <w:r w:rsidRPr="000C5090">
        <w:rPr>
          <w:rStyle w:val="TextUnderline"/>
          <w:sz w:val="24"/>
          <w:szCs w:val="24"/>
        </w:rPr>
        <w:t>Control</w:t>
      </w:r>
      <w:r w:rsidRPr="000C5090">
        <w:t>: The organization monitors physical access to the information system to detect and respond to physical security incidents.</w:t>
      </w:r>
    </w:p>
    <w:p w14:paraId="1BE92F68" w14:textId="612369B5"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6A" w14:textId="77777777" w:rsidR="00687195" w:rsidRPr="000C5090" w:rsidRDefault="0004400B" w:rsidP="001C392D">
      <w:pPr>
        <w:pStyle w:val="Heading3"/>
      </w:pPr>
      <w:bookmarkStart w:id="429" w:name="8.5.7_Visitor_Control"/>
      <w:bookmarkStart w:id="430" w:name="_Toc475705929"/>
      <w:bookmarkStart w:id="431" w:name="_Toc93395573"/>
      <w:bookmarkEnd w:id="429"/>
      <w:r w:rsidRPr="000C5090">
        <w:t>Visitor Control</w:t>
      </w:r>
      <w:bookmarkEnd w:id="430"/>
      <w:bookmarkEnd w:id="431"/>
    </w:p>
    <w:p w14:paraId="1BE92F6B" w14:textId="77777777" w:rsidR="00687195" w:rsidRPr="000C5090" w:rsidRDefault="0004400B" w:rsidP="003D6681">
      <w:pPr>
        <w:pStyle w:val="BodyText"/>
      </w:pPr>
      <w:r w:rsidRPr="000C5090">
        <w:rPr>
          <w:rStyle w:val="TextUnderline"/>
          <w:sz w:val="24"/>
          <w:szCs w:val="24"/>
        </w:rPr>
        <w:t>Control</w:t>
      </w:r>
      <w:r w:rsidRPr="000C5090">
        <w:t>: The organization controls physical access to the information system by authenticating visitors before authorizing access to the facility where the information system resides other than areas designated as publicly accessible.</w:t>
      </w:r>
    </w:p>
    <w:p w14:paraId="1BE92F6D" w14:textId="5C4217D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CDCO controls physical access to information systems by authenticating visitors before authorizing access to the facility or areas other than those designated as publicly accessible.</w:t>
      </w:r>
    </w:p>
    <w:p w14:paraId="1BE92F70" w14:textId="77777777" w:rsidR="00687195" w:rsidRPr="000C5090" w:rsidRDefault="0004400B" w:rsidP="001C392D">
      <w:pPr>
        <w:pStyle w:val="Heading3"/>
      </w:pPr>
      <w:bookmarkStart w:id="432" w:name="8.5.8_Access_Records"/>
      <w:bookmarkStart w:id="433" w:name="_Toc475705930"/>
      <w:bookmarkStart w:id="434" w:name="_Toc93395574"/>
      <w:bookmarkEnd w:id="432"/>
      <w:r w:rsidRPr="000C5090">
        <w:t>Access Records</w:t>
      </w:r>
      <w:bookmarkEnd w:id="433"/>
      <w:bookmarkEnd w:id="434"/>
    </w:p>
    <w:p w14:paraId="1BE92F71" w14:textId="77777777" w:rsidR="00687195" w:rsidRPr="000C5090" w:rsidRDefault="0004400B" w:rsidP="003D6681">
      <w:pPr>
        <w:pStyle w:val="BodyText"/>
      </w:pPr>
      <w:r w:rsidRPr="000C5090">
        <w:rPr>
          <w:rStyle w:val="TextUnderline"/>
          <w:sz w:val="24"/>
          <w:szCs w:val="24"/>
        </w:rPr>
        <w:t>Control</w:t>
      </w:r>
      <w:r w:rsidRPr="000C5090">
        <w:t>: The organization maintains visitor access records to the facility where the information system resides (except for those areas within the facility officially designated as publicly accessible) that includes: (i) name and organization of the person visiting; (ii) signature of the visitor; (iii) form of identification; (iv) date of access; (v) time of entry and departure; (vi) purpose of visit; and (vii) name and organization of person visited. Designated officials within the organization review the visitor access records after closeout.</w:t>
      </w:r>
    </w:p>
    <w:p w14:paraId="1BE92F73" w14:textId="0BC22080"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75" w14:textId="77777777" w:rsidR="00687195" w:rsidRPr="000C5090" w:rsidRDefault="0004400B" w:rsidP="00711C10">
      <w:pPr>
        <w:pStyle w:val="Heading2"/>
      </w:pPr>
      <w:bookmarkStart w:id="435" w:name="8.6_Mail_Groups,_Alerts_and_Bulletins"/>
      <w:bookmarkStart w:id="436" w:name="_Toc475705931"/>
      <w:bookmarkStart w:id="437" w:name="_Toc93395575"/>
      <w:bookmarkEnd w:id="435"/>
      <w:r w:rsidRPr="000C5090">
        <w:t>Mail Groups, Alerts and Bulletins</w:t>
      </w:r>
      <w:bookmarkEnd w:id="436"/>
      <w:bookmarkEnd w:id="437"/>
    </w:p>
    <w:p w14:paraId="1BE92F76" w14:textId="77777777" w:rsidR="00687195" w:rsidRPr="000C5090" w:rsidRDefault="0004400B" w:rsidP="003D6681">
      <w:pPr>
        <w:pStyle w:val="BodyText"/>
      </w:pPr>
      <w:r w:rsidRPr="000C5090">
        <w:t>Mail Groups and Bulletins are Not Applicable. The NUMI software utilizes none of these.</w:t>
      </w:r>
    </w:p>
    <w:p w14:paraId="1BE92F78" w14:textId="77777777" w:rsidR="00687195" w:rsidRPr="000C5090" w:rsidRDefault="0004400B" w:rsidP="003D6681">
      <w:pPr>
        <w:pStyle w:val="BodyText"/>
      </w:pPr>
      <w:r w:rsidRPr="000C5090">
        <w:t>There is only one alert that is created by the software. The Synchronizer Service will send off an email alert if zero Raw Stays have been imported in the past three hours.</w:t>
      </w:r>
    </w:p>
    <w:p w14:paraId="1BE92F79" w14:textId="77777777" w:rsidR="00687195" w:rsidRPr="000C5090" w:rsidRDefault="00687195">
      <w:pPr>
        <w:sectPr w:rsidR="00687195" w:rsidRPr="000C5090" w:rsidSect="00141CE0">
          <w:pgSz w:w="12240" w:h="15840"/>
          <w:pgMar w:top="1380" w:right="1300" w:bottom="900" w:left="1300" w:header="0" w:footer="708" w:gutter="0"/>
          <w:cols w:space="720"/>
        </w:sectPr>
      </w:pPr>
    </w:p>
    <w:p w14:paraId="1BE92F7A" w14:textId="77777777" w:rsidR="00687195" w:rsidRPr="000C5090" w:rsidRDefault="0004400B" w:rsidP="00711C10">
      <w:pPr>
        <w:pStyle w:val="Heading2"/>
      </w:pPr>
      <w:bookmarkStart w:id="438" w:name="8.7_Security_-_Contingency_Planning"/>
      <w:bookmarkStart w:id="439" w:name="_Toc475705932"/>
      <w:bookmarkStart w:id="440" w:name="_Toc93395576"/>
      <w:bookmarkEnd w:id="438"/>
      <w:r w:rsidRPr="000C5090">
        <w:lastRenderedPageBreak/>
        <w:t>Security - Contingency Planning</w:t>
      </w:r>
      <w:bookmarkEnd w:id="439"/>
      <w:bookmarkEnd w:id="440"/>
    </w:p>
    <w:p w14:paraId="1BE92F7B" w14:textId="4C75E699" w:rsidR="00687195" w:rsidRPr="000C5090" w:rsidRDefault="0004400B" w:rsidP="003D6681">
      <w:pPr>
        <w:pStyle w:val="BodyText"/>
      </w:pPr>
      <w:r w:rsidRPr="000C5090">
        <w:t xml:space="preserve">This section describes </w:t>
      </w:r>
      <w:r w:rsidR="007F4D2C" w:rsidRPr="000C5090">
        <w:t>contingency plan</w:t>
      </w:r>
      <w:r w:rsidRPr="000C5090">
        <w:t>ning that is associated with the NUMI system.</w:t>
      </w:r>
    </w:p>
    <w:p w14:paraId="1BE92F7E" w14:textId="77777777" w:rsidR="00687195" w:rsidRPr="000C5090" w:rsidRDefault="0004400B" w:rsidP="00532BED">
      <w:pPr>
        <w:pStyle w:val="Heading3"/>
      </w:pPr>
      <w:bookmarkStart w:id="441" w:name="8.7.1_Contingency_Planning_Policy_and_Pr"/>
      <w:bookmarkStart w:id="442" w:name="_Toc475705933"/>
      <w:bookmarkStart w:id="443" w:name="_Toc93395577"/>
      <w:bookmarkEnd w:id="441"/>
      <w:r w:rsidRPr="000C5090">
        <w:t>Contingency Planning Policy and Procedures</w:t>
      </w:r>
      <w:bookmarkEnd w:id="442"/>
      <w:bookmarkEnd w:id="443"/>
    </w:p>
    <w:p w14:paraId="1BE92F7F" w14:textId="77777777" w:rsidR="00687195" w:rsidRPr="000C5090" w:rsidRDefault="0004400B" w:rsidP="003D6681">
      <w:pPr>
        <w:pStyle w:val="BodyText"/>
      </w:pPr>
      <w:r w:rsidRPr="000C5090">
        <w:rPr>
          <w:rStyle w:val="TextUnderline"/>
          <w:sz w:val="24"/>
          <w:szCs w:val="24"/>
        </w:rPr>
        <w:t>Control</w:t>
      </w:r>
      <w:r w:rsidRPr="000C5090">
        <w:t>: The organization develops, disseminates, and periodically reviews/updates: (i) a formal, documented, contingency planning policy that addresses purpose, scope, roles, responsibilities, management commitment, coordination among organizational entities, and compliance; and (ii) formal, documented procedures to facilitate the implementation of the contingency planning policy and associated contingency planning controls.</w:t>
      </w:r>
    </w:p>
    <w:p w14:paraId="1BE92F81" w14:textId="1BF37F9E"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an agency-wide common </w:t>
      </w:r>
      <w:r w:rsidR="00E93078" w:rsidRPr="000C5090">
        <w:t>control provided</w:t>
      </w:r>
      <w:r w:rsidRPr="000C5090">
        <w:t xml:space="preserve"> VA-wide by OCS.</w:t>
      </w:r>
    </w:p>
    <w:p w14:paraId="1BE92F83" w14:textId="77777777" w:rsidR="00687195" w:rsidRPr="000C5090" w:rsidRDefault="0004400B" w:rsidP="001C392D">
      <w:pPr>
        <w:pStyle w:val="Heading3"/>
      </w:pPr>
      <w:bookmarkStart w:id="444" w:name="_Toc475705934"/>
      <w:bookmarkStart w:id="445" w:name="_Toc93395578"/>
      <w:r w:rsidRPr="000C5090">
        <w:t>Contingency Plan</w:t>
      </w:r>
      <w:bookmarkEnd w:id="444"/>
      <w:bookmarkEnd w:id="445"/>
    </w:p>
    <w:p w14:paraId="1BE92F84" w14:textId="71F7D992" w:rsidR="00687195" w:rsidRPr="000C5090" w:rsidRDefault="0004400B" w:rsidP="003D6681">
      <w:pPr>
        <w:pStyle w:val="BodyText"/>
      </w:pPr>
      <w:r w:rsidRPr="000C5090">
        <w:rPr>
          <w:rStyle w:val="TextUnderline"/>
          <w:sz w:val="24"/>
          <w:szCs w:val="24"/>
        </w:rPr>
        <w:t>Control</w:t>
      </w:r>
      <w:r w:rsidRPr="000C5090">
        <w:t xml:space="preserve">: The organization develops and implements a </w:t>
      </w:r>
      <w:r w:rsidR="007F4D2C" w:rsidRPr="000C5090">
        <w:t>Contingency Plan</w:t>
      </w:r>
      <w:r w:rsidRPr="000C5090">
        <w:t xml:space="preserve"> for the information system addressing contingency roles, responsibilities, assigned individuals with contact information, and activities associated with restoring the system after a disruption or failure. Designated officials within the organization review and approve the </w:t>
      </w:r>
      <w:r w:rsidR="007F4D2C" w:rsidRPr="000C5090">
        <w:t>Contingency Plan</w:t>
      </w:r>
      <w:r w:rsidRPr="000C5090">
        <w:t xml:space="preserve"> and distribute copies of the plan to key contingency personnel.</w:t>
      </w:r>
    </w:p>
    <w:p w14:paraId="1BE92F86" w14:textId="7FEDF19A" w:rsidR="00687195" w:rsidRPr="000C5090" w:rsidRDefault="0004400B" w:rsidP="003D6681">
      <w:pPr>
        <w:pStyle w:val="BodyText"/>
      </w:pPr>
      <w:r w:rsidRPr="000C5090">
        <w:rPr>
          <w:rStyle w:val="TextUnderline"/>
          <w:sz w:val="24"/>
          <w:szCs w:val="24"/>
        </w:rPr>
        <w:t>Control Implementation</w:t>
      </w:r>
      <w:r w:rsidRPr="000C5090">
        <w:t xml:space="preserve">: The NUMI project is dependent on the production site to develop, maintain, and test their Contingency Plan which encompasses the NUMI application within their physical boundaries. The Contingency Plan addresses contingency roles, responsibilities, assigned individuals with contact information, and activities associated with restoring the system after a disruption or failure. Designated officials within the organization review and approve the </w:t>
      </w:r>
      <w:r w:rsidR="007F4D2C" w:rsidRPr="000C5090">
        <w:t>C</w:t>
      </w:r>
      <w:r w:rsidRPr="000C5090">
        <w:t xml:space="preserve">ontingency </w:t>
      </w:r>
      <w:r w:rsidR="007F4D2C" w:rsidRPr="000C5090">
        <w:t>P</w:t>
      </w:r>
      <w:r w:rsidRPr="000C5090">
        <w:t>lan and distribute copies of the plan to key contingency personnel. The NUMI System Owner or designated officials verify annually the Contingency Plan’s maintenance and testing to verify the NUMI application requirements are met.</w:t>
      </w:r>
    </w:p>
    <w:p w14:paraId="1BE92F88" w14:textId="77777777" w:rsidR="00687195" w:rsidRPr="000C5090" w:rsidRDefault="0004400B" w:rsidP="001C392D">
      <w:pPr>
        <w:pStyle w:val="Heading3"/>
      </w:pPr>
      <w:bookmarkStart w:id="446" w:name="8.7.3_Contingency_Training"/>
      <w:bookmarkStart w:id="447" w:name="_Toc475705935"/>
      <w:bookmarkStart w:id="448" w:name="_Toc93395579"/>
      <w:bookmarkEnd w:id="446"/>
      <w:r w:rsidRPr="000C5090">
        <w:t>Contingency Training</w:t>
      </w:r>
      <w:bookmarkEnd w:id="447"/>
      <w:bookmarkEnd w:id="448"/>
    </w:p>
    <w:p w14:paraId="1BE92F89" w14:textId="77777777" w:rsidR="00687195" w:rsidRPr="000C5090" w:rsidRDefault="0004400B" w:rsidP="003D6681">
      <w:pPr>
        <w:pStyle w:val="BodyText"/>
      </w:pPr>
      <w:r w:rsidRPr="000C5090">
        <w:rPr>
          <w:rStyle w:val="TextUnderline"/>
          <w:sz w:val="24"/>
          <w:szCs w:val="24"/>
        </w:rPr>
        <w:t>Control</w:t>
      </w:r>
      <w:r w:rsidRPr="000C5090">
        <w:t>: The organization trains personnel in their contingency roles and responsibilities with respect to the information system and provides refresher training.</w:t>
      </w:r>
    </w:p>
    <w:p w14:paraId="1BE92F8B" w14:textId="77777777" w:rsidR="00687195" w:rsidRPr="000C5090" w:rsidRDefault="0004400B" w:rsidP="003D6681">
      <w:pPr>
        <w:pStyle w:val="BodyText"/>
      </w:pPr>
      <w:r w:rsidRPr="000C5090">
        <w:rPr>
          <w:rStyle w:val="TextUnderline"/>
          <w:sz w:val="24"/>
          <w:szCs w:val="24"/>
        </w:rPr>
        <w:t>Control Enhancements</w:t>
      </w:r>
      <w:r w:rsidRPr="000C5090">
        <w:t>: (1) The organization incorporates simulated events into contingency training to facilitate effective response by personnel in crisis situations. (2) The organization employs automated mechanisms to provide a more thorough and realistic training environment.</w:t>
      </w:r>
    </w:p>
    <w:p w14:paraId="1BE92F8E" w14:textId="512A9A0B" w:rsidR="00687195" w:rsidRPr="000C5090" w:rsidRDefault="0004400B" w:rsidP="00A81211">
      <w:pPr>
        <w:pStyle w:val="BodyText"/>
        <w:sectPr w:rsidR="00687195" w:rsidRPr="000C5090" w:rsidSect="00141CE0">
          <w:pgSz w:w="12240" w:h="15840"/>
          <w:pgMar w:top="1400" w:right="1300" w:bottom="900" w:left="1300" w:header="0" w:footer="708" w:gutter="0"/>
          <w:cols w:space="720"/>
        </w:sectPr>
      </w:pPr>
      <w:r w:rsidRPr="000C5090">
        <w:rPr>
          <w:rStyle w:val="TextUnderline"/>
          <w:sz w:val="24"/>
          <w:szCs w:val="24"/>
        </w:rPr>
        <w:t>Control Implementation</w:t>
      </w:r>
      <w:r w:rsidRPr="000C5090">
        <w:t xml:space="preserve">: VA has identified this control as a wide common control provided VA- wide by </w:t>
      </w:r>
      <w:r w:rsidR="00C641DC" w:rsidRPr="000C5090">
        <w:t>OCS.</w:t>
      </w:r>
    </w:p>
    <w:p w14:paraId="1BE92F8F" w14:textId="77777777" w:rsidR="00687195" w:rsidRPr="000C5090" w:rsidRDefault="0004400B" w:rsidP="001C392D">
      <w:pPr>
        <w:pStyle w:val="Heading3"/>
      </w:pPr>
      <w:bookmarkStart w:id="449" w:name="8.7.4_Contingency_Plan_Testing_and_Exerc"/>
      <w:bookmarkStart w:id="450" w:name="_Toc475705936"/>
      <w:bookmarkStart w:id="451" w:name="_Toc93395580"/>
      <w:bookmarkEnd w:id="449"/>
      <w:r w:rsidRPr="000C5090">
        <w:lastRenderedPageBreak/>
        <w:t>Contingency Plan Testing and Exercises</w:t>
      </w:r>
      <w:bookmarkEnd w:id="450"/>
      <w:bookmarkEnd w:id="451"/>
    </w:p>
    <w:p w14:paraId="1BE92F90" w14:textId="0F30FF6A" w:rsidR="00687195" w:rsidRPr="000C5090" w:rsidRDefault="0004400B" w:rsidP="003D6681">
      <w:pPr>
        <w:pStyle w:val="BodyText"/>
      </w:pPr>
      <w:r w:rsidRPr="000C5090">
        <w:rPr>
          <w:rStyle w:val="TextUnderline"/>
          <w:sz w:val="24"/>
          <w:szCs w:val="24"/>
        </w:rPr>
        <w:t>Control</w:t>
      </w:r>
      <w:r w:rsidRPr="000C5090">
        <w:t xml:space="preserve">: The organization: (i) tests and/or exercises the </w:t>
      </w:r>
      <w:r w:rsidR="007F4D2C" w:rsidRPr="000C5090">
        <w:t>Contingency Plan</w:t>
      </w:r>
      <w:r w:rsidRPr="000C5090">
        <w:t xml:space="preserve"> for the information system using to determine the plan’s effectiveness and the organization’s readiness to execute the plan; and (ii) reviews the </w:t>
      </w:r>
      <w:r w:rsidR="007F4D2C" w:rsidRPr="000C5090">
        <w:t>Contingency Plan</w:t>
      </w:r>
      <w:r w:rsidRPr="000C5090">
        <w:t xml:space="preserve"> test/exercise results and initiates corrective actions.</w:t>
      </w:r>
    </w:p>
    <w:p w14:paraId="1BE92F92" w14:textId="77777777" w:rsidR="00687195" w:rsidRPr="000C5090" w:rsidRDefault="0004400B" w:rsidP="003D6681">
      <w:pPr>
        <w:pStyle w:val="BodyText"/>
        <w:rPr>
          <w:rFonts w:eastAsia="Arial"/>
        </w:rPr>
      </w:pPr>
      <w:r w:rsidRPr="000C5090">
        <w:rPr>
          <w:rStyle w:val="TextUnderline"/>
          <w:sz w:val="24"/>
          <w:szCs w:val="24"/>
        </w:rPr>
        <w:t>Continuous Monitoring Guidance</w:t>
      </w:r>
      <w:r w:rsidRPr="000C5090">
        <w:t>: VA has identified this technical control for continuous monitoring activities at MODERATE and HIGH impact levels. This will be done by monitoring this control on some periodic basis by re-running the Security Control Assessment tests for CP-4 and documenting those activities, results, and any POA&amp;Ms that may result within SMART FISMA.</w:t>
      </w:r>
    </w:p>
    <w:p w14:paraId="1BE92F94" w14:textId="55041659"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96" w14:textId="77777777" w:rsidR="00687195" w:rsidRPr="000C5090" w:rsidRDefault="0004400B" w:rsidP="001C392D">
      <w:pPr>
        <w:pStyle w:val="Heading3"/>
      </w:pPr>
      <w:bookmarkStart w:id="452" w:name="8.7.5_Contingency_Plan_Update"/>
      <w:bookmarkStart w:id="453" w:name="_Toc475705937"/>
      <w:bookmarkStart w:id="454" w:name="_Toc93395581"/>
      <w:bookmarkEnd w:id="452"/>
      <w:r w:rsidRPr="000C5090">
        <w:t>Contingency Plan Update</w:t>
      </w:r>
      <w:bookmarkEnd w:id="453"/>
      <w:bookmarkEnd w:id="454"/>
    </w:p>
    <w:p w14:paraId="1BE92F97" w14:textId="65C33802" w:rsidR="00687195" w:rsidRPr="000C5090" w:rsidRDefault="0004400B" w:rsidP="003D6681">
      <w:pPr>
        <w:pStyle w:val="BodyText"/>
      </w:pPr>
      <w:r w:rsidRPr="000C5090">
        <w:rPr>
          <w:rStyle w:val="TextUnderline"/>
          <w:sz w:val="24"/>
          <w:szCs w:val="24"/>
        </w:rPr>
        <w:t>Control</w:t>
      </w:r>
      <w:r w:rsidRPr="000C5090">
        <w:t xml:space="preserve">: The organization reviews the </w:t>
      </w:r>
      <w:r w:rsidR="007F4D2C" w:rsidRPr="000C5090">
        <w:t>Contingency Plan</w:t>
      </w:r>
      <w:r w:rsidRPr="000C5090">
        <w:t xml:space="preserve"> for the information system and revises the plan to address system/organizational changes or problems encountered during plan implementation, execution, or testing.</w:t>
      </w:r>
    </w:p>
    <w:p w14:paraId="1BE92F99" w14:textId="77777777" w:rsidR="00687195" w:rsidRPr="000C5090" w:rsidRDefault="0004400B" w:rsidP="003D6681">
      <w:pPr>
        <w:pStyle w:val="BodyText"/>
      </w:pPr>
      <w:r w:rsidRPr="000C5090">
        <w:rPr>
          <w:rStyle w:val="TextUnderline"/>
          <w:sz w:val="24"/>
          <w:szCs w:val="24"/>
        </w:rPr>
        <w:t>Control Implementation</w:t>
      </w:r>
      <w:r w:rsidRPr="000C5090">
        <w:t>: The NUMI application is dependent on the CDCO to develop, maintain, and test their Contingency Plan which encompasses the NUMI application within their physical boundaries. The NUMI System Owner or designated officials verify annually the CDCO Contingency Plan’s maintenance and testing to verify NUMI application requirements are met.</w:t>
      </w:r>
    </w:p>
    <w:p w14:paraId="1BE92F9A" w14:textId="77777777" w:rsidR="00687195" w:rsidRPr="000C5090" w:rsidRDefault="0004400B" w:rsidP="003D6681">
      <w:pPr>
        <w:pStyle w:val="BodyText"/>
      </w:pPr>
      <w:r w:rsidRPr="000C5090">
        <w:t xml:space="preserve">The project team will revise the plan to address the system or organizational </w:t>
      </w:r>
      <w:proofErr w:type="gramStart"/>
      <w:r w:rsidRPr="000C5090">
        <w:t>changes</w:t>
      </w:r>
      <w:proofErr w:type="gramEnd"/>
      <w:r w:rsidRPr="000C5090">
        <w:t xml:space="preserve"> or problems encountered during plan implementation, execution, or testing, as required.</w:t>
      </w:r>
    </w:p>
    <w:p w14:paraId="1BE92F9C" w14:textId="77777777" w:rsidR="00687195" w:rsidRPr="000C5090" w:rsidRDefault="0004400B" w:rsidP="001C392D">
      <w:pPr>
        <w:pStyle w:val="Heading3"/>
      </w:pPr>
      <w:bookmarkStart w:id="455" w:name="8.7.6_Alternate_Storage_Site"/>
      <w:bookmarkStart w:id="456" w:name="_Toc475705938"/>
      <w:bookmarkStart w:id="457" w:name="_Toc93395582"/>
      <w:bookmarkEnd w:id="455"/>
      <w:r w:rsidRPr="000C5090">
        <w:t>Alternate Storage Site</w:t>
      </w:r>
      <w:bookmarkEnd w:id="456"/>
      <w:bookmarkEnd w:id="457"/>
    </w:p>
    <w:p w14:paraId="1BE92F9D" w14:textId="77777777" w:rsidR="00687195" w:rsidRPr="000C5090" w:rsidRDefault="0004400B" w:rsidP="003D6681">
      <w:pPr>
        <w:pStyle w:val="BodyText"/>
      </w:pPr>
      <w:r w:rsidRPr="000C5090">
        <w:rPr>
          <w:rStyle w:val="TextUnderline"/>
          <w:sz w:val="24"/>
          <w:szCs w:val="24"/>
        </w:rPr>
        <w:t>Control</w:t>
      </w:r>
      <w:r w:rsidRPr="000C5090">
        <w:t>: The organization identifies an alternate storage site and initiates necessary agreements to permit the storage of information system backup information. The frequency of information system backups and the transfer rate of backup information to the alternate storage site (if so designated) are consistent with the organization’s recovery time objectives and recovery point objectives.</w:t>
      </w:r>
    </w:p>
    <w:p w14:paraId="1BE92F9F" w14:textId="01A9E3B8"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organization identifies an alternate storage site that is geographically separated from the primary storage site so as not to be susceptible to the same hazards. (2) The organization configures the alternate storage site to facilitate timely and effective recovery operations. (3) The organization identifies potential accessibility problems to the alternate storage site in the event of an area-wide disruption or disaster and outlines explicit mitigation actions.</w:t>
      </w:r>
    </w:p>
    <w:p w14:paraId="1BE92FA1" w14:textId="0A99D97C" w:rsidR="00687195" w:rsidRPr="000C5090" w:rsidRDefault="0004400B" w:rsidP="003D6681">
      <w:pPr>
        <w:pStyle w:val="BodyText"/>
      </w:pPr>
      <w:r w:rsidRPr="000C5090">
        <w:t xml:space="preserve">The </w:t>
      </w:r>
      <w:r w:rsidR="005F6BA9" w:rsidRPr="000C5090">
        <w:rPr>
          <w:rFonts w:cs="Times New Roman"/>
        </w:rPr>
        <w:t>Continuity of Operations Planning</w:t>
      </w:r>
      <w:r w:rsidR="005F6BA9" w:rsidRPr="000C5090">
        <w:t xml:space="preserve"> (</w:t>
      </w:r>
      <w:r w:rsidRPr="000C5090">
        <w:t>COOP</w:t>
      </w:r>
      <w:r w:rsidR="005F6BA9" w:rsidRPr="000C5090">
        <w:t>)</w:t>
      </w:r>
      <w:r w:rsidRPr="000C5090">
        <w:t xml:space="preserve"> identifies the designated CDCO off-site storage facility, as well as the critical platform specific components necessary for recovery operations that will be stored at the site.</w:t>
      </w:r>
    </w:p>
    <w:p w14:paraId="1BE92FA2" w14:textId="77777777" w:rsidR="00687195" w:rsidRPr="000C5090" w:rsidRDefault="00687195">
      <w:pPr>
        <w:sectPr w:rsidR="00687195" w:rsidRPr="000C5090" w:rsidSect="00141CE0">
          <w:pgSz w:w="12240" w:h="15840"/>
          <w:pgMar w:top="1400" w:right="1300" w:bottom="900" w:left="1300" w:header="0" w:footer="708" w:gutter="0"/>
          <w:cols w:space="720"/>
        </w:sectPr>
      </w:pPr>
    </w:p>
    <w:p w14:paraId="1BE92FA3" w14:textId="77777777" w:rsidR="00687195" w:rsidRPr="000C5090" w:rsidRDefault="0004400B" w:rsidP="003D6681">
      <w:pPr>
        <w:pStyle w:val="BodyText"/>
      </w:pPr>
      <w:r w:rsidRPr="000C5090">
        <w:lastRenderedPageBreak/>
        <w:t xml:space="preserve">The off-site storage facility is geographically separated from the primary storage site so as not to be susceptible to the same </w:t>
      </w:r>
      <w:proofErr w:type="gramStart"/>
      <w:r w:rsidRPr="000C5090">
        <w:t>hazards, and</w:t>
      </w:r>
      <w:proofErr w:type="gramEnd"/>
      <w:r w:rsidRPr="000C5090">
        <w:t xml:space="preserve"> is configured to facilitate timely and effective recovery operations. CDCO also uses several offsite storage approaches ranging from the warm sites with replicated storage, offsite tape storage and an offsite subscription worksite recovery center.</w:t>
      </w:r>
    </w:p>
    <w:p w14:paraId="1BE92FA5" w14:textId="77777777" w:rsidR="00687195" w:rsidRPr="000C5090" w:rsidRDefault="0004400B" w:rsidP="003D6681">
      <w:pPr>
        <w:pStyle w:val="BodyText"/>
      </w:pPr>
      <w:r w:rsidRPr="000C5090">
        <w:t>The NUMI project team will identify an alternate storage site and initiate necessary agreements to permit the storage of information system backup information. The alternate storage site must be geographically separated from the primary storage site so as not to be susceptible to the same hazards. This facility is configured to facilitate timely and effective recovery operations. Any potential vulnerabilities of the alternate storage site will also be identified in the event of an area- wide disruption or disaster.</w:t>
      </w:r>
    </w:p>
    <w:p w14:paraId="1BE92FA7" w14:textId="77777777" w:rsidR="00687195" w:rsidRPr="000C5090" w:rsidRDefault="0004400B" w:rsidP="001C392D">
      <w:pPr>
        <w:pStyle w:val="Heading3"/>
      </w:pPr>
      <w:bookmarkStart w:id="458" w:name="8.7.7_Alternate_Processing_Site"/>
      <w:bookmarkStart w:id="459" w:name="_Toc475705939"/>
      <w:bookmarkStart w:id="460" w:name="_Toc93395583"/>
      <w:bookmarkEnd w:id="458"/>
      <w:r w:rsidRPr="000C5090">
        <w:t>Alternate Processing Site</w:t>
      </w:r>
      <w:bookmarkEnd w:id="459"/>
      <w:bookmarkEnd w:id="460"/>
    </w:p>
    <w:p w14:paraId="1BE92FA8" w14:textId="77777777" w:rsidR="00687195" w:rsidRPr="000C5090" w:rsidRDefault="0004400B" w:rsidP="003D6681">
      <w:pPr>
        <w:pStyle w:val="BodyText"/>
      </w:pPr>
      <w:r w:rsidRPr="000C5090">
        <w:rPr>
          <w:rStyle w:val="TextUnderline"/>
          <w:sz w:val="24"/>
          <w:szCs w:val="24"/>
        </w:rPr>
        <w:t>Control</w:t>
      </w:r>
      <w:r w:rsidRPr="000C5090">
        <w:t>:</w:t>
      </w:r>
      <w:r w:rsidRPr="000C5090">
        <w:rPr>
          <w:rFonts w:eastAsia="Arial"/>
        </w:rPr>
        <w:t xml:space="preserve"> </w:t>
      </w:r>
      <w:r w:rsidRPr="000C5090">
        <w:t>The organization identifies an alternate processing site and initiates necessary agreements to permit the resumption of information system operations for critical mission/business functions within when the primary processing capabilities are unavailable.</w:t>
      </w:r>
    </w:p>
    <w:p w14:paraId="0F8BEE2E" w14:textId="0D488EE7" w:rsidR="0031599E" w:rsidRPr="000C5090" w:rsidRDefault="0004400B" w:rsidP="003D6681">
      <w:pPr>
        <w:pStyle w:val="BodyText"/>
      </w:pPr>
      <w:r w:rsidRPr="000C5090">
        <w:rPr>
          <w:rStyle w:val="TextUnderline"/>
          <w:sz w:val="24"/>
          <w:szCs w:val="24"/>
        </w:rPr>
        <w:t>Control Enhancements</w:t>
      </w:r>
      <w:r w:rsidRPr="000C5090">
        <w:t>:</w:t>
      </w:r>
      <w:r w:rsidRPr="000C5090">
        <w:rPr>
          <w:rFonts w:eastAsia="Arial"/>
        </w:rPr>
        <w:t xml:space="preserve"> </w:t>
      </w:r>
      <w:r w:rsidRPr="000C5090">
        <w:t>Equipment and supplies required to resume operations within the organization-defined time period are either available at the alternate site or contracts are in place to support delivery to the site.  Timeframes to resume information system operations are consistent with organization-established recovery time objectives</w:t>
      </w:r>
      <w:r w:rsidR="0031599E" w:rsidRPr="000C5090">
        <w:t>:</w:t>
      </w:r>
      <w:r w:rsidRPr="000C5090">
        <w:t xml:space="preserve"> </w:t>
      </w:r>
    </w:p>
    <w:p w14:paraId="6F0B5C78" w14:textId="339EF628" w:rsidR="0031599E" w:rsidRPr="000C5090" w:rsidRDefault="0004400B" w:rsidP="00AE5832">
      <w:pPr>
        <w:pStyle w:val="BodyText"/>
        <w:numPr>
          <w:ilvl w:val="0"/>
          <w:numId w:val="9"/>
        </w:numPr>
      </w:pPr>
      <w:r w:rsidRPr="000C5090">
        <w:t>The organization identifies an alternate processing site that is geographically separated from the primary processing site so as not to be susceptible to the same hazards</w:t>
      </w:r>
    </w:p>
    <w:p w14:paraId="47C2B7F6" w14:textId="650E96D8" w:rsidR="0031599E" w:rsidRPr="000C5090" w:rsidRDefault="0004400B" w:rsidP="00AE5832">
      <w:pPr>
        <w:pStyle w:val="BodyText"/>
        <w:numPr>
          <w:ilvl w:val="0"/>
          <w:numId w:val="9"/>
        </w:numPr>
      </w:pPr>
      <w:r w:rsidRPr="000C5090">
        <w:t>The organization identifies potential accessibility problems to the alternate processing site in the event of an area-wide disruption or disaster and outlines explicit mitigation actions</w:t>
      </w:r>
    </w:p>
    <w:p w14:paraId="0DA6BBDF" w14:textId="7BBDD613" w:rsidR="0031599E" w:rsidRPr="000C5090" w:rsidRDefault="0004400B" w:rsidP="00AE5832">
      <w:pPr>
        <w:pStyle w:val="BodyText"/>
        <w:numPr>
          <w:ilvl w:val="0"/>
          <w:numId w:val="9"/>
        </w:numPr>
      </w:pPr>
      <w:r w:rsidRPr="000C5090">
        <w:t>The organization develops alternate processing site agreements that contain priority-of-service provisions in accordance with the organization’s availability requirements.</w:t>
      </w:r>
    </w:p>
    <w:p w14:paraId="1BE92FAA" w14:textId="3CCA8F8A" w:rsidR="00687195" w:rsidRPr="000C5090" w:rsidRDefault="0004400B" w:rsidP="00AE5832">
      <w:pPr>
        <w:pStyle w:val="BodyText"/>
        <w:numPr>
          <w:ilvl w:val="0"/>
          <w:numId w:val="9"/>
        </w:numPr>
      </w:pPr>
      <w:r w:rsidRPr="000C5090">
        <w:t>The organization fully configures the alternate processing site so that it is ready to be used as the operational site supporting a minimum required operational capability.</w:t>
      </w:r>
    </w:p>
    <w:p w14:paraId="1BE92FAC" w14:textId="77777777" w:rsidR="00687195" w:rsidRPr="000C5090" w:rsidRDefault="0004400B" w:rsidP="003D6681">
      <w:pPr>
        <w:pStyle w:val="BodyText"/>
      </w:pPr>
      <w:r w:rsidRPr="000C5090">
        <w:rPr>
          <w:rStyle w:val="TextUnderline"/>
          <w:sz w:val="24"/>
          <w:szCs w:val="24"/>
        </w:rPr>
        <w:t>Control Implementation</w:t>
      </w:r>
      <w:r w:rsidRPr="000C5090">
        <w:t>: VA has identified this control as an agency-wide common control provided VA-wide by CDCO.</w:t>
      </w:r>
    </w:p>
    <w:p w14:paraId="1BE92FAE" w14:textId="77777777" w:rsidR="00687195" w:rsidRPr="000C5090" w:rsidRDefault="0004400B" w:rsidP="003D6681">
      <w:pPr>
        <w:pStyle w:val="BodyText"/>
      </w:pPr>
      <w:r w:rsidRPr="000C5090">
        <w:t>The CDCO COOP plans identify the designated CDCO alternate processing sites, necessary agreements to permit the resumption of information system operations for critical mission and business are established with each site, and critical equipment is pre-positioned at the site.</w:t>
      </w:r>
    </w:p>
    <w:p w14:paraId="1BE92FB0" w14:textId="24B560C2" w:rsidR="00687195" w:rsidRPr="000C5090" w:rsidRDefault="0004400B" w:rsidP="00AD5892">
      <w:pPr>
        <w:pStyle w:val="NumberedBodyList"/>
      </w:pPr>
      <w:r w:rsidRPr="000C5090">
        <w:t>CDCO’s service level agreements call for a base level of 99% system availability. This availability is bounded by the demarcation point for the VA W</w:t>
      </w:r>
      <w:r w:rsidR="005F6BA9" w:rsidRPr="000C5090">
        <w:t xml:space="preserve">ide </w:t>
      </w:r>
      <w:r w:rsidRPr="000C5090">
        <w:t>A</w:t>
      </w:r>
      <w:r w:rsidR="005F6BA9" w:rsidRPr="000C5090">
        <w:t xml:space="preserve">rea </w:t>
      </w:r>
      <w:r w:rsidRPr="000C5090">
        <w:t>N</w:t>
      </w:r>
      <w:r w:rsidR="005F6BA9" w:rsidRPr="000C5090">
        <w:t>etwork</w:t>
      </w:r>
      <w:r w:rsidRPr="000C5090">
        <w:t xml:space="preserve"> and excludes periods of scheduled maintenance and information systems not included within CDCO’s accredited L</w:t>
      </w:r>
      <w:r w:rsidR="005F6BA9" w:rsidRPr="000C5090">
        <w:t xml:space="preserve">ocal </w:t>
      </w:r>
      <w:r w:rsidRPr="000C5090">
        <w:t>A</w:t>
      </w:r>
      <w:r w:rsidR="005F6BA9" w:rsidRPr="000C5090">
        <w:t xml:space="preserve">rea </w:t>
      </w:r>
      <w:r w:rsidRPr="000C5090">
        <w:t>N</w:t>
      </w:r>
      <w:r w:rsidR="005F6BA9" w:rsidRPr="000C5090">
        <w:t>etwork</w:t>
      </w:r>
      <w:r w:rsidRPr="000C5090">
        <w:t>.</w:t>
      </w:r>
    </w:p>
    <w:p w14:paraId="1BE92FB3" w14:textId="133F2AAA" w:rsidR="00687195" w:rsidRPr="000C5090" w:rsidRDefault="0004400B" w:rsidP="009338B5">
      <w:pPr>
        <w:pStyle w:val="NumberedBodyList"/>
      </w:pPr>
      <w:r w:rsidRPr="000C5090">
        <w:t xml:space="preserve">Systems are classified for recovery around three basic Recovery Time Objectives (RTOs) and two Recovery Point Objectives (RPOs). The RTOs supported are 12 hours, 72 hours, </w:t>
      </w:r>
      <w:r w:rsidRPr="000C5090">
        <w:lastRenderedPageBreak/>
        <w:t>and 30 days. The RPOs supported are 2 h</w:t>
      </w:r>
      <w:r w:rsidR="00C72E93" w:rsidRPr="000C5090">
        <w:t>ours data loss and last back up.</w:t>
      </w:r>
    </w:p>
    <w:p w14:paraId="1BE92FB4" w14:textId="1FF09079" w:rsidR="00687195" w:rsidRPr="000C5090" w:rsidRDefault="0004400B" w:rsidP="003D6681">
      <w:pPr>
        <w:pStyle w:val="BodyText"/>
      </w:pPr>
      <w:r w:rsidRPr="000C5090">
        <w:t xml:space="preserve">Data is protected in normal operations through mirroring and periodic tape backup stored off site. In the case of essential support and mission critical systems, a second mirror of the data is maintained at the designated recovery site for the system. These procedures are covered in the </w:t>
      </w:r>
      <w:r w:rsidR="007F4D2C" w:rsidRPr="000C5090">
        <w:t>Contingency Plan</w:t>
      </w:r>
      <w:r w:rsidRPr="000C5090">
        <w:t>s for the applicable platforms and applications. For systems the customer or the CDCO (for infrastructure) have designated as mission critical, the RTO of 12 hours is supported by underpinning contracts for maintenance services and software support that allow incidents to be resolved within the 12-hour window.</w:t>
      </w:r>
    </w:p>
    <w:p w14:paraId="1BE92FB6" w14:textId="77777777" w:rsidR="00687195" w:rsidRPr="000C5090" w:rsidRDefault="0004400B" w:rsidP="001C392D">
      <w:pPr>
        <w:pStyle w:val="Heading3"/>
      </w:pPr>
      <w:bookmarkStart w:id="461" w:name="8.7.8_Telecommunications_Services"/>
      <w:bookmarkStart w:id="462" w:name="_Toc475705940"/>
      <w:bookmarkStart w:id="463" w:name="_Toc93395584"/>
      <w:bookmarkEnd w:id="461"/>
      <w:r w:rsidRPr="000C5090">
        <w:t>Telecommunications Services</w:t>
      </w:r>
      <w:bookmarkEnd w:id="462"/>
      <w:bookmarkEnd w:id="463"/>
    </w:p>
    <w:p w14:paraId="1BE92FB7" w14:textId="77777777" w:rsidR="00687195" w:rsidRPr="000C5090" w:rsidRDefault="0004400B" w:rsidP="003D6681">
      <w:pPr>
        <w:pStyle w:val="BodyText"/>
      </w:pPr>
      <w:r w:rsidRPr="000C5090">
        <w:rPr>
          <w:rStyle w:val="TextUnderline"/>
          <w:sz w:val="24"/>
          <w:szCs w:val="24"/>
        </w:rPr>
        <w:t>Control</w:t>
      </w:r>
      <w:r w:rsidRPr="000C5090">
        <w:t>: The organization identifies primary and alternate telecommunications services to support the information system and initiates necessary agreements to permit the resumption of system operations for critical mission/business functions within when the primary telecommunications capabilities are unavailable.</w:t>
      </w:r>
    </w:p>
    <w:p w14:paraId="1BE92FB9" w14:textId="71DAFE7C"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w:t>
      </w:r>
    </w:p>
    <w:p w14:paraId="1BE92FBB" w14:textId="77777777" w:rsidR="00687195" w:rsidRPr="000C5090" w:rsidRDefault="0004400B" w:rsidP="001C392D">
      <w:pPr>
        <w:pStyle w:val="Heading3"/>
      </w:pPr>
      <w:bookmarkStart w:id="464" w:name="8.7.9_Information_System_Backup"/>
      <w:bookmarkStart w:id="465" w:name="_Toc475705941"/>
      <w:bookmarkStart w:id="466" w:name="_Toc93395585"/>
      <w:bookmarkEnd w:id="464"/>
      <w:r w:rsidRPr="000C5090">
        <w:t>Information System Backup</w:t>
      </w:r>
      <w:bookmarkEnd w:id="465"/>
      <w:bookmarkEnd w:id="466"/>
    </w:p>
    <w:p w14:paraId="1BE92FBC" w14:textId="77777777" w:rsidR="00687195" w:rsidRPr="000C5090" w:rsidRDefault="0004400B" w:rsidP="003D6681">
      <w:pPr>
        <w:pStyle w:val="BodyText"/>
      </w:pPr>
      <w:r w:rsidRPr="000C5090">
        <w:rPr>
          <w:rStyle w:val="TextUnderline"/>
          <w:sz w:val="24"/>
          <w:szCs w:val="24"/>
        </w:rPr>
        <w:t>Control</w:t>
      </w:r>
      <w:r w:rsidRPr="000C5090">
        <w:t>: The organization conducts backups of user-level and system-level information (including system state information) contained in the information system and protects backup information at the storage location.</w:t>
      </w:r>
    </w:p>
    <w:p w14:paraId="1BE92FBE" w14:textId="77777777" w:rsidR="00687195" w:rsidRPr="000C5090" w:rsidRDefault="0004400B" w:rsidP="003D6681">
      <w:pPr>
        <w:pStyle w:val="BodyText"/>
      </w:pPr>
      <w:r w:rsidRPr="000C5090">
        <w:rPr>
          <w:rStyle w:val="TextUnderline"/>
          <w:sz w:val="24"/>
          <w:szCs w:val="24"/>
        </w:rPr>
        <w:t>Continuous Monitoring</w:t>
      </w:r>
      <w:r w:rsidRPr="000C5090">
        <w:t>: VA has identified this technical control for continuous monitoring activities at all impact levels.  This control will be monitored by re-running the Security Control Assessment tests for CM-9 and documenting those activities, results, and any POA&amp;Ms that may result within SMART FISMA.</w:t>
      </w:r>
    </w:p>
    <w:p w14:paraId="1BE92FC0" w14:textId="41E4A518" w:rsidR="00687195" w:rsidRPr="000C5090" w:rsidRDefault="0004400B" w:rsidP="003D6681">
      <w:pPr>
        <w:pStyle w:val="BodyText"/>
      </w:pPr>
      <w:r w:rsidRPr="000C5090">
        <w:t xml:space="preserve">Control Implementation: VA has identified this control as a facility common </w:t>
      </w:r>
      <w:r w:rsidR="00E93078" w:rsidRPr="000C5090">
        <w:t>control provided</w:t>
      </w:r>
      <w:r w:rsidRPr="000C5090">
        <w:t xml:space="preserve"> at the facility level by CDCO.</w:t>
      </w:r>
    </w:p>
    <w:p w14:paraId="347D0D9B" w14:textId="5C44313A" w:rsidR="00C72E93" w:rsidRPr="000C5090" w:rsidRDefault="0004400B" w:rsidP="000C3B21">
      <w:pPr>
        <w:pStyle w:val="BodyText"/>
      </w:pPr>
      <w:r w:rsidRPr="000C5090">
        <w:t xml:space="preserve">The CDCO performs full system backups, which are conducted once weekly. Applications and </w:t>
      </w:r>
      <w:r w:rsidR="005F6BA9" w:rsidRPr="000C5090">
        <w:t>O</w:t>
      </w:r>
      <w:r w:rsidR="00F6176F" w:rsidRPr="000C5090">
        <w:t>/</w:t>
      </w:r>
      <w:r w:rsidR="005F6BA9" w:rsidRPr="000C5090">
        <w:t>S</w:t>
      </w:r>
      <w:r w:rsidRPr="000C5090">
        <w:t xml:space="preserve"> are backed up on a need-to-be basis. Backups of sensitive, critical, and valuable information are stored in an environmentally protected and access-controlled site at least five miles from the site where the original copies reside. Backup tapes are verified at least once per quarter and whenever the COOP is tested.</w:t>
      </w:r>
      <w:bookmarkStart w:id="467" w:name="8.7.10_Information_System_Recovery_and_R"/>
      <w:bookmarkStart w:id="468" w:name="_Toc475705942"/>
      <w:bookmarkEnd w:id="467"/>
    </w:p>
    <w:p w14:paraId="1BE92FC4" w14:textId="11F68747" w:rsidR="00687195" w:rsidRPr="000C5090" w:rsidRDefault="0004400B" w:rsidP="001C392D">
      <w:pPr>
        <w:pStyle w:val="Heading3"/>
      </w:pPr>
      <w:bookmarkStart w:id="469" w:name="_Toc93395586"/>
      <w:r w:rsidRPr="000C5090">
        <w:t>Information System Recovery and Reconstitution</w:t>
      </w:r>
      <w:bookmarkEnd w:id="468"/>
      <w:bookmarkEnd w:id="469"/>
    </w:p>
    <w:p w14:paraId="1BE92FC5" w14:textId="77777777" w:rsidR="00687195" w:rsidRPr="000C5090" w:rsidRDefault="0004400B" w:rsidP="003D6681">
      <w:pPr>
        <w:pStyle w:val="BodyText"/>
      </w:pPr>
      <w:r w:rsidRPr="000C5090">
        <w:rPr>
          <w:rStyle w:val="TextUnderline"/>
          <w:sz w:val="24"/>
          <w:szCs w:val="24"/>
        </w:rPr>
        <w:t>Control</w:t>
      </w:r>
      <w:r w:rsidRPr="000C5090">
        <w:t>: The organization employs mechanisms with supporting procedures to allow the information system to be recovered and reconstituted to a known secure state after a disruption or failure.</w:t>
      </w:r>
    </w:p>
    <w:p w14:paraId="1BE92FC9" w14:textId="54888DF2" w:rsidR="00687195" w:rsidRPr="000C5090" w:rsidRDefault="0004400B" w:rsidP="003D6681">
      <w:pPr>
        <w:pStyle w:val="BodyText"/>
      </w:pPr>
      <w:r w:rsidRPr="000C5090">
        <w:rPr>
          <w:rStyle w:val="TextUnderline"/>
          <w:sz w:val="24"/>
          <w:szCs w:val="24"/>
        </w:rPr>
        <w:t>Control Implementation</w:t>
      </w:r>
      <w:r w:rsidRPr="000C5090">
        <w:t xml:space="preserve">: VA has identified this control as a facility common </w:t>
      </w:r>
      <w:r w:rsidR="00E93078" w:rsidRPr="000C5090">
        <w:t>control provided</w:t>
      </w:r>
      <w:r w:rsidRPr="000C5090">
        <w:t xml:space="preserve"> at the facility level by CDCO. The COOP addresses recovery procedures in the event of a partial or </w:t>
      </w:r>
      <w:proofErr w:type="gramStart"/>
      <w:r w:rsidRPr="000C5090">
        <w:t>full scale</w:t>
      </w:r>
      <w:proofErr w:type="gramEnd"/>
      <w:r w:rsidRPr="000C5090">
        <w:t xml:space="preserve"> business disruption event. The plan includes recovery objectives that may be used to</w:t>
      </w:r>
      <w:r w:rsidR="00A81211" w:rsidRPr="000C5090">
        <w:t xml:space="preserve"> </w:t>
      </w:r>
      <w:r w:rsidRPr="000C5090">
        <w:t>gauge the effectiveness of the recovery operations.</w:t>
      </w:r>
    </w:p>
    <w:p w14:paraId="1BE92FCB" w14:textId="1633422A" w:rsidR="00687195" w:rsidRPr="000C5090" w:rsidRDefault="0004400B" w:rsidP="00711C10">
      <w:pPr>
        <w:pStyle w:val="Heading2"/>
      </w:pPr>
      <w:bookmarkStart w:id="470" w:name="8.8_File_Security"/>
      <w:bookmarkStart w:id="471" w:name="_Toc475705943"/>
      <w:bookmarkStart w:id="472" w:name="_Toc93395587"/>
      <w:bookmarkEnd w:id="470"/>
      <w:r w:rsidRPr="000C5090">
        <w:lastRenderedPageBreak/>
        <w:t>File Security</w:t>
      </w:r>
      <w:bookmarkEnd w:id="471"/>
      <w:bookmarkEnd w:id="472"/>
    </w:p>
    <w:p w14:paraId="2C3D59CE" w14:textId="3A21C06B" w:rsidR="000C3B21" w:rsidRPr="000C5090" w:rsidRDefault="0004400B" w:rsidP="000C3B21">
      <w:pPr>
        <w:pStyle w:val="BodyText"/>
        <w:tabs>
          <w:tab w:val="left" w:pos="8475"/>
          <w:tab w:val="right" w:pos="9640"/>
        </w:tabs>
      </w:pPr>
      <w:r w:rsidRPr="000C5090">
        <w:t xml:space="preserve">Not applicable. There are no VA </w:t>
      </w:r>
      <w:proofErr w:type="spellStart"/>
      <w:r w:rsidRPr="000C5090">
        <w:t>FileMan</w:t>
      </w:r>
      <w:proofErr w:type="spellEnd"/>
      <w:r w:rsidRPr="000C5090">
        <w:t xml:space="preserve"> files associated with the NUMI software.</w:t>
      </w:r>
      <w:r w:rsidR="00C72E93" w:rsidRPr="000C5090">
        <w:tab/>
      </w:r>
      <w:r w:rsidR="000C3B21" w:rsidRPr="000C5090">
        <w:tab/>
      </w:r>
    </w:p>
    <w:p w14:paraId="3BDFA841" w14:textId="77777777" w:rsidR="000C3B21" w:rsidRPr="000C5090" w:rsidRDefault="000C3B21" w:rsidP="000C3B21">
      <w:pPr>
        <w:pStyle w:val="BodyText"/>
        <w:tabs>
          <w:tab w:val="left" w:pos="8475"/>
          <w:tab w:val="right" w:pos="9640"/>
        </w:tabs>
      </w:pPr>
    </w:p>
    <w:p w14:paraId="1BE92FCE" w14:textId="7339895D" w:rsidR="00687195" w:rsidRPr="000C5090" w:rsidRDefault="00002506" w:rsidP="000C3B21">
      <w:pPr>
        <w:pStyle w:val="Heading1"/>
      </w:pPr>
      <w:bookmarkStart w:id="473" w:name="9_Java_Components_(Client-Sided_Java_Com"/>
      <w:bookmarkStart w:id="474" w:name="_Toc475705944"/>
      <w:bookmarkStart w:id="475" w:name="_Toc93395588"/>
      <w:bookmarkEnd w:id="473"/>
      <w:r w:rsidRPr="000C5090">
        <w:t>J</w:t>
      </w:r>
      <w:r w:rsidR="00C72E93" w:rsidRPr="000C5090">
        <w:t>av</w:t>
      </w:r>
      <w:r w:rsidR="0004400B" w:rsidRPr="000C5090">
        <w:t>a Components (Client-Sided Java Components)</w:t>
      </w:r>
      <w:bookmarkEnd w:id="474"/>
      <w:bookmarkEnd w:id="475"/>
    </w:p>
    <w:p w14:paraId="24DD8572" w14:textId="77777777" w:rsidR="000C3B21" w:rsidRPr="000C5090" w:rsidRDefault="0004400B" w:rsidP="000C3B21">
      <w:pPr>
        <w:pStyle w:val="BodyText"/>
        <w:tabs>
          <w:tab w:val="left" w:pos="8295"/>
        </w:tabs>
      </w:pPr>
      <w:r w:rsidRPr="000C5090">
        <w:t>Not applicable. There is no software being loaded to user workstations for NUMI.</w:t>
      </w:r>
      <w:r w:rsidR="000C3B21" w:rsidRPr="000C5090">
        <w:tab/>
      </w:r>
    </w:p>
    <w:p w14:paraId="55DC1EB6" w14:textId="06C0933F" w:rsidR="00761EE9" w:rsidRPr="000C5090" w:rsidRDefault="00761EE9" w:rsidP="000C3B21">
      <w:pPr>
        <w:pStyle w:val="BodyText"/>
        <w:tabs>
          <w:tab w:val="left" w:pos="8295"/>
        </w:tabs>
      </w:pPr>
      <w:r w:rsidRPr="000C5090">
        <w:tab/>
      </w:r>
    </w:p>
    <w:p w14:paraId="1BE92FD1" w14:textId="310F51EE" w:rsidR="00687195" w:rsidRPr="000C5090" w:rsidRDefault="0004400B" w:rsidP="000C3B21">
      <w:pPr>
        <w:pStyle w:val="Heading1"/>
      </w:pPr>
      <w:bookmarkStart w:id="476" w:name="10_Set-up_and_Configuration"/>
      <w:bookmarkStart w:id="477" w:name="_Toc475705945"/>
      <w:bookmarkStart w:id="478" w:name="_Toc93395589"/>
      <w:bookmarkEnd w:id="476"/>
      <w:r w:rsidRPr="000C5090">
        <w:t>Set-up and Configuration</w:t>
      </w:r>
      <w:bookmarkEnd w:id="477"/>
      <w:bookmarkEnd w:id="478"/>
    </w:p>
    <w:p w14:paraId="1BE92FD2" w14:textId="77777777" w:rsidR="00687195" w:rsidRPr="000C5090" w:rsidRDefault="0004400B" w:rsidP="003D6681">
      <w:pPr>
        <w:pStyle w:val="BodyText"/>
      </w:pPr>
      <w:r w:rsidRPr="000C5090">
        <w:t>The NUMI server configuration installed at the primary production site includes:</w:t>
      </w:r>
    </w:p>
    <w:p w14:paraId="1BE92FD4" w14:textId="77777777" w:rsidR="00687195" w:rsidRPr="000C5090" w:rsidRDefault="0004400B" w:rsidP="00AD5892">
      <w:pPr>
        <w:pStyle w:val="BulletedBodyList"/>
      </w:pPr>
      <w:r w:rsidRPr="000C5090">
        <w:t>1 Load Balancer</w:t>
      </w:r>
    </w:p>
    <w:p w14:paraId="1BE92FD5" w14:textId="490DA552" w:rsidR="00687195" w:rsidRPr="000C5090" w:rsidRDefault="0004400B" w:rsidP="00AD5892">
      <w:pPr>
        <w:pStyle w:val="BulletedBodyList"/>
      </w:pPr>
      <w:r w:rsidRPr="000C5090">
        <w:t>2 NUMI Exchange Web Servers</w:t>
      </w:r>
    </w:p>
    <w:p w14:paraId="1BE92FD6" w14:textId="77777777" w:rsidR="00687195" w:rsidRPr="000C5090" w:rsidRDefault="0004400B" w:rsidP="00AD5892">
      <w:pPr>
        <w:pStyle w:val="BulletedBodyList"/>
      </w:pPr>
      <w:r w:rsidRPr="000C5090">
        <w:t>2 NUMI/</w:t>
      </w:r>
      <w:proofErr w:type="spellStart"/>
      <w:r w:rsidRPr="000C5090">
        <w:t>CERMe</w:t>
      </w:r>
      <w:proofErr w:type="spellEnd"/>
      <w:r w:rsidRPr="000C5090">
        <w:t xml:space="preserve"> Web application Servers</w:t>
      </w:r>
    </w:p>
    <w:p w14:paraId="1BE92FD7" w14:textId="77777777" w:rsidR="00687195" w:rsidRPr="000C5090" w:rsidRDefault="0004400B" w:rsidP="00AD5892">
      <w:pPr>
        <w:pStyle w:val="BulletedBodyList"/>
      </w:pPr>
      <w:r w:rsidRPr="000C5090">
        <w:t>1 Database server for NUMI and CERME</w:t>
      </w:r>
    </w:p>
    <w:p w14:paraId="1BE92FD8" w14:textId="77777777" w:rsidR="00687195" w:rsidRPr="000C5090" w:rsidRDefault="0004400B" w:rsidP="00AD5892">
      <w:pPr>
        <w:pStyle w:val="BulletedBodyList"/>
      </w:pPr>
      <w:r w:rsidRPr="000C5090">
        <w:t>1 Replicated database server for reporting</w:t>
      </w:r>
    </w:p>
    <w:p w14:paraId="1BE92FD9" w14:textId="77777777" w:rsidR="00687195" w:rsidRPr="000C5090" w:rsidRDefault="0004400B" w:rsidP="00AD5892">
      <w:pPr>
        <w:pStyle w:val="BulletedBodyList"/>
      </w:pPr>
      <w:r w:rsidRPr="000C5090">
        <w:t>1 SSRS web hosting server for reporting</w:t>
      </w:r>
    </w:p>
    <w:p w14:paraId="1BE92FDB" w14:textId="77777777" w:rsidR="00687195" w:rsidRPr="000C5090" w:rsidRDefault="0004400B" w:rsidP="003D6681">
      <w:pPr>
        <w:pStyle w:val="BodyText"/>
      </w:pPr>
      <w:r w:rsidRPr="000C5090">
        <w:t>The load balancer manages the distribution of user requests between the two available web application servers.</w:t>
      </w:r>
    </w:p>
    <w:p w14:paraId="1BE92FDD" w14:textId="2C38EA49" w:rsidR="00687195" w:rsidRPr="000C5090" w:rsidRDefault="0004400B" w:rsidP="003D6681">
      <w:pPr>
        <w:pStyle w:val="BodyText"/>
      </w:pPr>
      <w:r w:rsidRPr="000C5090">
        <w:t>The Web Servers are installed with NUMI Exchange web services.  These servers use a 64-bit O</w:t>
      </w:r>
      <w:r w:rsidR="00F6176F" w:rsidRPr="000C5090">
        <w:t>/</w:t>
      </w:r>
      <w:r w:rsidR="003F5199" w:rsidRPr="000C5090">
        <w:t>S</w:t>
      </w:r>
      <w:r w:rsidRPr="000C5090">
        <w:t xml:space="preserve">. NUMI Exchange provides interoperability between NUMI and other VA systems and applications. </w:t>
      </w:r>
    </w:p>
    <w:p w14:paraId="1BE92FDF" w14:textId="20A175B8" w:rsidR="00687195" w:rsidRPr="000C5090" w:rsidRDefault="0004400B" w:rsidP="003D6681">
      <w:pPr>
        <w:pStyle w:val="BodyText"/>
      </w:pPr>
      <w:r w:rsidRPr="000C5090">
        <w:t xml:space="preserve">The Web Application Servers are installed with NUMI and </w:t>
      </w:r>
      <w:proofErr w:type="spellStart"/>
      <w:r w:rsidRPr="000C5090">
        <w:t>CERMe</w:t>
      </w:r>
      <w:proofErr w:type="spellEnd"/>
      <w:r w:rsidRPr="000C5090">
        <w:t>. These servers use a 64-bit O</w:t>
      </w:r>
      <w:r w:rsidR="00F6176F" w:rsidRPr="000C5090">
        <w:t>/</w:t>
      </w:r>
      <w:r w:rsidR="003F5199" w:rsidRPr="000C5090">
        <w:t>S</w:t>
      </w:r>
      <w:r w:rsidRPr="000C5090">
        <w:t xml:space="preserve">, which is supported by </w:t>
      </w:r>
      <w:r w:rsidR="006F628D" w:rsidRPr="000C5090">
        <w:t>Change Healthcare</w:t>
      </w:r>
      <w:r w:rsidRPr="000C5090">
        <w:t xml:space="preserve"> Corporation. NUMI interacts with </w:t>
      </w:r>
      <w:proofErr w:type="spellStart"/>
      <w:r w:rsidRPr="000C5090">
        <w:t>CERMe</w:t>
      </w:r>
      <w:proofErr w:type="spellEnd"/>
      <w:r w:rsidRPr="000C5090">
        <w:t xml:space="preserve"> to obtain InterQual</w:t>
      </w:r>
      <w:r w:rsidR="0028376B" w:rsidRPr="000C5090">
        <w:rPr>
          <w:rStyle w:val="Superscript"/>
        </w:rPr>
        <w:t>®</w:t>
      </w:r>
      <w:r w:rsidRPr="000C5090">
        <w:t xml:space="preserve"> criteria, used to ensure the patients are receiving the appropriate level of care.</w:t>
      </w:r>
    </w:p>
    <w:p w14:paraId="1BE92FE1" w14:textId="49AEEAD3" w:rsidR="00687195" w:rsidRPr="000C5090" w:rsidRDefault="0004400B" w:rsidP="003D6681">
      <w:pPr>
        <w:pStyle w:val="BodyText"/>
      </w:pPr>
      <w:r w:rsidRPr="000C5090">
        <w:t xml:space="preserve">The Database Server is installed and configured with the NUMI and </w:t>
      </w:r>
      <w:proofErr w:type="spellStart"/>
      <w:r w:rsidRPr="000C5090">
        <w:t>CERMe</w:t>
      </w:r>
      <w:proofErr w:type="spellEnd"/>
      <w:r w:rsidRPr="000C5090">
        <w:t xml:space="preserve"> databases. These servers use a 64-bit O</w:t>
      </w:r>
      <w:r w:rsidR="00F6176F" w:rsidRPr="000C5090">
        <w:t>/</w:t>
      </w:r>
      <w:r w:rsidR="003F5199" w:rsidRPr="000C5090">
        <w:t>S</w:t>
      </w:r>
      <w:r w:rsidRPr="000C5090">
        <w:t>.</w:t>
      </w:r>
    </w:p>
    <w:p w14:paraId="1BE92FE3" w14:textId="26EFC84B" w:rsidR="00687195" w:rsidRPr="000C5090" w:rsidRDefault="0004400B" w:rsidP="003D6681">
      <w:pPr>
        <w:pStyle w:val="BodyText"/>
      </w:pPr>
      <w:r w:rsidRPr="000C5090">
        <w:t xml:space="preserve">Installation of the application requires that certain files, </w:t>
      </w:r>
      <w:proofErr w:type="gramStart"/>
      <w:r w:rsidRPr="000C5090">
        <w:t>tools</w:t>
      </w:r>
      <w:proofErr w:type="gramEnd"/>
      <w:r w:rsidRPr="000C5090">
        <w:t xml:space="preserve"> and utilities are present on the servers. The Tier 3 </w:t>
      </w:r>
      <w:r w:rsidR="000718B3" w:rsidRPr="000C5090">
        <w:t>D</w:t>
      </w:r>
      <w:r w:rsidRPr="000C5090">
        <w:t xml:space="preserve">evelopment </w:t>
      </w:r>
      <w:r w:rsidR="000718B3" w:rsidRPr="000C5090">
        <w:t>T</w:t>
      </w:r>
      <w:r w:rsidRPr="000C5090">
        <w:t>eam also utilizes various tools and supporting technologies in the development of the application.</w:t>
      </w:r>
    </w:p>
    <w:p w14:paraId="1BE92FE5" w14:textId="2231C09C" w:rsidR="00687195" w:rsidRPr="000C5090" w:rsidRDefault="002709FF" w:rsidP="00F00592">
      <w:pPr>
        <w:pStyle w:val="Heading2"/>
        <w:numPr>
          <w:ilvl w:val="0"/>
          <w:numId w:val="0"/>
        </w:numPr>
        <w:ind w:left="576" w:hanging="576"/>
        <w:rPr>
          <w:rFonts w:ascii="Arial" w:hAnsi="Arial" w:cs="Arial"/>
        </w:rPr>
      </w:pPr>
      <w:bookmarkStart w:id="479" w:name="10.1_Deployment_Package"/>
      <w:bookmarkStart w:id="480" w:name="_Toc475705946"/>
      <w:bookmarkStart w:id="481" w:name="_Toc93395590"/>
      <w:bookmarkEnd w:id="479"/>
      <w:r w:rsidRPr="000C5090">
        <w:rPr>
          <w:rFonts w:ascii="Arial" w:hAnsi="Arial" w:cs="Arial"/>
        </w:rPr>
        <w:t xml:space="preserve">10.1 </w:t>
      </w:r>
      <w:r w:rsidR="0004400B" w:rsidRPr="000C5090">
        <w:rPr>
          <w:rFonts w:ascii="Arial" w:hAnsi="Arial" w:cs="Arial"/>
        </w:rPr>
        <w:t>Deployment Package</w:t>
      </w:r>
      <w:bookmarkEnd w:id="480"/>
      <w:bookmarkEnd w:id="481"/>
    </w:p>
    <w:p w14:paraId="1BE92FE6" w14:textId="536C2B99" w:rsidR="00687195" w:rsidRPr="000C5090" w:rsidRDefault="0004400B" w:rsidP="003D6681">
      <w:pPr>
        <w:pStyle w:val="BodyText"/>
      </w:pPr>
      <w:r w:rsidRPr="000C5090">
        <w:t xml:space="preserve">The NUMI web application is deployed to the NUMI web server. During the application installation, various configuration files must be modified to support the user environments and connectivity. The NUMI deployment package is provided by the Tier 3 </w:t>
      </w:r>
      <w:r w:rsidR="00C641DC" w:rsidRPr="000C5090">
        <w:t>D</w:t>
      </w:r>
      <w:r w:rsidRPr="000C5090">
        <w:t xml:space="preserve">evelopment </w:t>
      </w:r>
      <w:r w:rsidR="00C641DC" w:rsidRPr="000C5090">
        <w:t>T</w:t>
      </w:r>
      <w:r w:rsidRPr="000C5090">
        <w:t>eam.</w:t>
      </w:r>
    </w:p>
    <w:p w14:paraId="1BE92FE7" w14:textId="77777777" w:rsidR="00687195" w:rsidRPr="000C5090" w:rsidRDefault="00687195">
      <w:pPr>
        <w:sectPr w:rsidR="00687195" w:rsidRPr="000C5090" w:rsidSect="00141CE0">
          <w:pgSz w:w="12240" w:h="15840"/>
          <w:pgMar w:top="1500" w:right="1300" w:bottom="900" w:left="1300" w:header="0" w:footer="708" w:gutter="0"/>
          <w:cols w:space="720"/>
        </w:sectPr>
      </w:pPr>
    </w:p>
    <w:p w14:paraId="1BE92FE8" w14:textId="77777777" w:rsidR="00687195" w:rsidRPr="000C5090" w:rsidRDefault="0004400B" w:rsidP="006E3209">
      <w:pPr>
        <w:pStyle w:val="Heading1"/>
      </w:pPr>
      <w:bookmarkStart w:id="482" w:name="11_Troubleshooting"/>
      <w:bookmarkStart w:id="483" w:name="_Toc475705947"/>
      <w:bookmarkStart w:id="484" w:name="_Toc93395591"/>
      <w:bookmarkEnd w:id="482"/>
      <w:r w:rsidRPr="000C5090">
        <w:lastRenderedPageBreak/>
        <w:t>Troubleshooting</w:t>
      </w:r>
      <w:bookmarkEnd w:id="483"/>
      <w:bookmarkEnd w:id="484"/>
    </w:p>
    <w:p w14:paraId="1BE92FE9" w14:textId="71F9B43F" w:rsidR="00687195" w:rsidRPr="000C5090" w:rsidRDefault="0004400B" w:rsidP="003D6681">
      <w:pPr>
        <w:pStyle w:val="BodyText"/>
      </w:pPr>
      <w:r w:rsidRPr="000C5090">
        <w:t xml:space="preserve">This chapter provides information about troubleshooting possible NUMI application errors. The NUMI database contains a table called </w:t>
      </w:r>
      <w:proofErr w:type="spellStart"/>
      <w:r w:rsidRPr="000C5090">
        <w:t>InfoLog</w:t>
      </w:r>
      <w:proofErr w:type="spellEnd"/>
      <w:r w:rsidRPr="000C5090">
        <w:t xml:space="preserve"> that can be used as a starting point for diagnosing the various system errors that may occur in the NUMI application. When configured in the </w:t>
      </w:r>
      <w:proofErr w:type="spellStart"/>
      <w:r w:rsidRPr="000C5090">
        <w:t>NumiWebApp.config</w:t>
      </w:r>
      <w:proofErr w:type="spellEnd"/>
      <w:r w:rsidRPr="000C5090">
        <w:t xml:space="preserve"> file, errors will be logged to this database table including (but not limited to) error message, the class and method where the error occurred in code, and the date/time the error occurred.  In addition to errors, long running </w:t>
      </w:r>
      <w:r w:rsidR="00855D60" w:rsidRPr="000C5090">
        <w:t xml:space="preserve">VIA </w:t>
      </w:r>
      <w:r w:rsidRPr="000C5090">
        <w:t xml:space="preserve">transactions will also be logged to the </w:t>
      </w:r>
      <w:proofErr w:type="spellStart"/>
      <w:r w:rsidRPr="000C5090">
        <w:t>InfoLog</w:t>
      </w:r>
      <w:proofErr w:type="spellEnd"/>
      <w:r w:rsidRPr="000C5090">
        <w:t xml:space="preserve"> table. Also, configurable in the </w:t>
      </w:r>
      <w:proofErr w:type="spellStart"/>
      <w:r w:rsidRPr="000C5090">
        <w:t>NumiWebApp.config</w:t>
      </w:r>
      <w:proofErr w:type="spellEnd"/>
      <w:r w:rsidRPr="000C5090">
        <w:t xml:space="preserve"> file is a </w:t>
      </w:r>
      <w:r w:rsidR="00662AE5" w:rsidRPr="000C5090">
        <w:t xml:space="preserve">VIA </w:t>
      </w:r>
      <w:r w:rsidRPr="000C5090">
        <w:t xml:space="preserve">timeout threshold value. </w:t>
      </w:r>
      <w:r w:rsidR="00662AE5" w:rsidRPr="000C5090">
        <w:t xml:space="preserve">VIA </w:t>
      </w:r>
      <w:r w:rsidRPr="000C5090">
        <w:t xml:space="preserve">transactions that take longer to complete than this value will be recorded in the </w:t>
      </w:r>
      <w:proofErr w:type="spellStart"/>
      <w:r w:rsidRPr="000C5090">
        <w:t>InfoLog</w:t>
      </w:r>
      <w:proofErr w:type="spellEnd"/>
      <w:r w:rsidRPr="000C5090">
        <w:t xml:space="preserve"> table.</w:t>
      </w:r>
    </w:p>
    <w:p w14:paraId="1BE92FEB" w14:textId="77777777" w:rsidR="00687195" w:rsidRPr="000C5090" w:rsidRDefault="0004400B" w:rsidP="00532BED">
      <w:pPr>
        <w:pStyle w:val="Heading2"/>
        <w:numPr>
          <w:ilvl w:val="1"/>
          <w:numId w:val="4"/>
        </w:numPr>
      </w:pPr>
      <w:bookmarkStart w:id="485" w:name="11.1_High_Level_NUMI_Exceptions"/>
      <w:bookmarkStart w:id="486" w:name="_Toc475705948"/>
      <w:bookmarkStart w:id="487" w:name="_Toc93395592"/>
      <w:bookmarkEnd w:id="485"/>
      <w:r w:rsidRPr="000C5090">
        <w:t>High Level NUMI Exceptions</w:t>
      </w:r>
      <w:bookmarkEnd w:id="486"/>
      <w:bookmarkEnd w:id="487"/>
    </w:p>
    <w:p w14:paraId="1BE92FEC" w14:textId="7D521B28" w:rsidR="00687195" w:rsidRPr="000C5090" w:rsidRDefault="009D1D80" w:rsidP="003D6681">
      <w:pPr>
        <w:pStyle w:val="BodyText"/>
      </w:pPr>
      <w:r w:rsidRPr="000C5090">
        <w:fldChar w:fldCharType="begin"/>
      </w:r>
      <w:r w:rsidRPr="000C5090">
        <w:instrText xml:space="preserve"> REF _Ref475613460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49</w:t>
      </w:r>
      <w:r w:rsidRPr="000C5090">
        <w:fldChar w:fldCharType="end"/>
      </w:r>
      <w:r w:rsidR="0004400B" w:rsidRPr="000C5090">
        <w:t xml:space="preserve"> lists some </w:t>
      </w:r>
      <w:proofErr w:type="gramStart"/>
      <w:r w:rsidR="0004400B" w:rsidRPr="000C5090">
        <w:t>high level</w:t>
      </w:r>
      <w:proofErr w:type="gramEnd"/>
      <w:r w:rsidR="0004400B" w:rsidRPr="000C5090">
        <w:t xml:space="preserve"> exceptions that would require troubleshooting.</w:t>
      </w:r>
    </w:p>
    <w:p w14:paraId="1BE92FED" w14:textId="77777777" w:rsidR="00687195" w:rsidRPr="000C5090" w:rsidRDefault="00687195" w:rsidP="004C1861"/>
    <w:p w14:paraId="1BE92FEE" w14:textId="67FB4817" w:rsidR="00687195" w:rsidRPr="000C5090" w:rsidRDefault="0004400B" w:rsidP="009D1D80">
      <w:pPr>
        <w:pStyle w:val="Caption"/>
      </w:pPr>
      <w:bookmarkStart w:id="488" w:name="Table_5:_High_level_NUMI_exceptions"/>
      <w:bookmarkStart w:id="489" w:name="_bookmark142"/>
      <w:bookmarkStart w:id="490" w:name="_Ref475613460"/>
      <w:bookmarkStart w:id="491" w:name="_Toc475613846"/>
      <w:bookmarkStart w:id="492" w:name="_Toc93395661"/>
      <w:bookmarkEnd w:id="488"/>
      <w:bookmarkEnd w:id="489"/>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49</w:t>
      </w:r>
      <w:r w:rsidR="00C61F74" w:rsidRPr="000C5090">
        <w:rPr>
          <w:noProof/>
        </w:rPr>
        <w:fldChar w:fldCharType="end"/>
      </w:r>
      <w:bookmarkEnd w:id="490"/>
      <w:r w:rsidRPr="000C5090">
        <w:t>: High level NUMI exceptions</w:t>
      </w:r>
      <w:bookmarkEnd w:id="491"/>
      <w:bookmarkEnd w:id="492"/>
    </w:p>
    <w:tbl>
      <w:tblPr>
        <w:tblW w:w="5000" w:type="pct"/>
        <w:tblInd w:w="106" w:type="dxa"/>
        <w:tblLayout w:type="fixed"/>
        <w:tblCellMar>
          <w:left w:w="0" w:type="dxa"/>
          <w:right w:w="0" w:type="dxa"/>
        </w:tblCellMar>
        <w:tblLook w:val="01E0" w:firstRow="1" w:lastRow="1" w:firstColumn="1" w:lastColumn="1" w:noHBand="0" w:noVBand="0"/>
      </w:tblPr>
      <w:tblGrid>
        <w:gridCol w:w="13308"/>
      </w:tblGrid>
      <w:tr w:rsidR="00687195" w:rsidRPr="000C5090" w14:paraId="1BE92FF1" w14:textId="77777777" w:rsidTr="006A2986">
        <w:tc>
          <w:tcPr>
            <w:tcW w:w="13332" w:type="dxa"/>
            <w:tcBorders>
              <w:top w:val="single" w:sz="5" w:space="0" w:color="000000"/>
              <w:left w:val="single" w:sz="5" w:space="0" w:color="000000"/>
              <w:bottom w:val="single" w:sz="5" w:space="0" w:color="000000"/>
              <w:right w:val="single" w:sz="5" w:space="0" w:color="000000"/>
            </w:tcBorders>
            <w:shd w:val="clear" w:color="auto" w:fill="9A9A9A"/>
          </w:tcPr>
          <w:p w14:paraId="1BE92FF0" w14:textId="77777777" w:rsidR="00687195" w:rsidRPr="000C5090" w:rsidRDefault="0004400B" w:rsidP="00CC6867">
            <w:pPr>
              <w:pStyle w:val="TableParagraph"/>
              <w:rPr>
                <w:rFonts w:eastAsia="Times New Roman"/>
              </w:rPr>
            </w:pPr>
            <w:r w:rsidRPr="000C5090">
              <w:t>Exception Description</w:t>
            </w:r>
          </w:p>
        </w:tc>
      </w:tr>
      <w:tr w:rsidR="00687195" w:rsidRPr="000C5090" w14:paraId="1BE92FF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2" w14:textId="77777777" w:rsidR="00687195" w:rsidRPr="000C5090" w:rsidRDefault="0004400B" w:rsidP="00CC6867">
            <w:pPr>
              <w:pStyle w:val="TableParagraph"/>
              <w:rPr>
                <w:rFonts w:eastAsia="Times New Roman" w:cs="Times New Roman"/>
                <w:sz w:val="24"/>
                <w:szCs w:val="24"/>
              </w:rPr>
            </w:pPr>
            <w:r w:rsidRPr="000C5090">
              <w:t>Unable to login</w:t>
            </w:r>
          </w:p>
        </w:tc>
      </w:tr>
      <w:tr w:rsidR="00687195" w:rsidRPr="000C5090" w14:paraId="1BE92FF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4" w14:textId="77777777" w:rsidR="00687195" w:rsidRPr="000C5090" w:rsidRDefault="0004400B" w:rsidP="00CC6867">
            <w:pPr>
              <w:pStyle w:val="TableParagraph"/>
              <w:rPr>
                <w:rFonts w:eastAsia="Times New Roman" w:cs="Times New Roman"/>
                <w:sz w:val="24"/>
                <w:szCs w:val="24"/>
              </w:rPr>
            </w:pPr>
            <w:r w:rsidRPr="000C5090">
              <w:t>Unable to access/view NUMI information</w:t>
            </w:r>
          </w:p>
        </w:tc>
      </w:tr>
      <w:tr w:rsidR="00687195" w:rsidRPr="000C5090" w14:paraId="1BE92FF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6" w14:textId="77777777" w:rsidR="00687195" w:rsidRPr="000C5090" w:rsidRDefault="0004400B" w:rsidP="00CC6867">
            <w:pPr>
              <w:pStyle w:val="TableParagraph"/>
              <w:rPr>
                <w:rFonts w:eastAsia="Times New Roman" w:cs="Times New Roman"/>
                <w:sz w:val="24"/>
                <w:szCs w:val="24"/>
              </w:rPr>
            </w:pPr>
            <w:r w:rsidRPr="000C5090">
              <w:t>Application Timeout</w:t>
            </w:r>
          </w:p>
        </w:tc>
      </w:tr>
      <w:tr w:rsidR="00687195" w:rsidRPr="000C5090" w14:paraId="1BE92FF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8" w14:textId="77777777" w:rsidR="00687195" w:rsidRPr="000C5090" w:rsidRDefault="0004400B" w:rsidP="00CC6867">
            <w:pPr>
              <w:pStyle w:val="TableParagraph"/>
              <w:rPr>
                <w:rFonts w:eastAsia="Times New Roman" w:cs="Times New Roman"/>
                <w:sz w:val="24"/>
                <w:szCs w:val="24"/>
              </w:rPr>
            </w:pPr>
            <w:r w:rsidRPr="000C5090">
              <w:t>Application Lockout</w:t>
            </w:r>
          </w:p>
        </w:tc>
      </w:tr>
      <w:tr w:rsidR="00687195" w:rsidRPr="000C5090" w14:paraId="1BE92FFB"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A" w14:textId="77777777" w:rsidR="00687195" w:rsidRPr="000C5090" w:rsidRDefault="0004400B" w:rsidP="00CC6867">
            <w:pPr>
              <w:pStyle w:val="TableParagraph"/>
              <w:rPr>
                <w:rFonts w:eastAsia="Times New Roman" w:cs="Times New Roman"/>
                <w:sz w:val="24"/>
                <w:szCs w:val="24"/>
              </w:rPr>
            </w:pPr>
            <w:r w:rsidRPr="000C5090">
              <w:t>Login delays</w:t>
            </w:r>
          </w:p>
        </w:tc>
      </w:tr>
      <w:tr w:rsidR="00687195" w:rsidRPr="000C5090" w14:paraId="1BE92FFD"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C" w14:textId="77777777" w:rsidR="00687195" w:rsidRPr="000C5090" w:rsidRDefault="0004400B" w:rsidP="00CC6867">
            <w:pPr>
              <w:pStyle w:val="TableParagraph"/>
              <w:rPr>
                <w:rFonts w:eastAsia="Times New Roman" w:cs="Times New Roman"/>
                <w:sz w:val="24"/>
                <w:szCs w:val="24"/>
              </w:rPr>
            </w:pPr>
            <w:proofErr w:type="gramStart"/>
            <w:r w:rsidRPr="000C5090">
              <w:t>Network</w:t>
            </w:r>
            <w:proofErr w:type="gramEnd"/>
            <w:r w:rsidRPr="000C5090">
              <w:t xml:space="preserve"> connect problems</w:t>
            </w:r>
          </w:p>
        </w:tc>
      </w:tr>
      <w:tr w:rsidR="00687195" w:rsidRPr="000C5090" w14:paraId="1BE92FFF"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2FFE" w14:textId="77777777" w:rsidR="00687195" w:rsidRPr="000C5090" w:rsidRDefault="0004400B" w:rsidP="00CC6867">
            <w:pPr>
              <w:pStyle w:val="TableParagraph"/>
              <w:rPr>
                <w:rFonts w:eastAsia="Times New Roman" w:cs="Times New Roman"/>
                <w:sz w:val="24"/>
                <w:szCs w:val="24"/>
              </w:rPr>
            </w:pPr>
            <w:r w:rsidRPr="000C5090">
              <w:t>Unable to modify reviews</w:t>
            </w:r>
          </w:p>
        </w:tc>
      </w:tr>
      <w:tr w:rsidR="00687195" w:rsidRPr="000C5090" w14:paraId="1BE93001"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0" w14:textId="77777777" w:rsidR="00687195" w:rsidRPr="000C5090" w:rsidRDefault="0004400B" w:rsidP="00CC6867">
            <w:pPr>
              <w:pStyle w:val="TableParagraph"/>
              <w:rPr>
                <w:rFonts w:eastAsia="Times New Roman" w:cs="Times New Roman"/>
                <w:sz w:val="24"/>
                <w:szCs w:val="24"/>
              </w:rPr>
            </w:pPr>
            <w:r w:rsidRPr="000C5090">
              <w:t>Unable to find reviews</w:t>
            </w:r>
          </w:p>
        </w:tc>
      </w:tr>
      <w:tr w:rsidR="00687195" w:rsidRPr="000C5090" w14:paraId="1BE93003"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2" w14:textId="77777777" w:rsidR="00687195" w:rsidRPr="000C5090" w:rsidRDefault="0004400B" w:rsidP="00CC6867">
            <w:pPr>
              <w:pStyle w:val="TableParagraph"/>
              <w:rPr>
                <w:rFonts w:eastAsia="Times New Roman" w:cs="Times New Roman"/>
                <w:sz w:val="24"/>
                <w:szCs w:val="24"/>
              </w:rPr>
            </w:pPr>
            <w:r w:rsidRPr="000C5090">
              <w:t>Patient information not displaying</w:t>
            </w:r>
          </w:p>
        </w:tc>
      </w:tr>
      <w:tr w:rsidR="00687195" w:rsidRPr="000C5090" w14:paraId="1BE93005"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4" w14:textId="77777777" w:rsidR="00687195" w:rsidRPr="000C5090" w:rsidRDefault="0004400B" w:rsidP="00CC6867">
            <w:pPr>
              <w:pStyle w:val="TableParagraph"/>
              <w:rPr>
                <w:rFonts w:eastAsia="Times New Roman" w:cs="Times New Roman"/>
                <w:sz w:val="24"/>
                <w:szCs w:val="24"/>
              </w:rPr>
            </w:pPr>
            <w:r w:rsidRPr="000C5090">
              <w:t>Unable to see information for multiple sites</w:t>
            </w:r>
          </w:p>
        </w:tc>
      </w:tr>
      <w:tr w:rsidR="00687195" w:rsidRPr="000C5090" w14:paraId="1BE93007"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6" w14:textId="77777777" w:rsidR="00687195" w:rsidRPr="000C5090" w:rsidRDefault="0004400B" w:rsidP="00CC6867">
            <w:pPr>
              <w:pStyle w:val="TableParagraph"/>
              <w:rPr>
                <w:rFonts w:eastAsia="Times New Roman" w:cs="Times New Roman"/>
                <w:sz w:val="24"/>
                <w:szCs w:val="24"/>
              </w:rPr>
            </w:pPr>
            <w:r w:rsidRPr="000C5090">
              <w:t xml:space="preserve">Unable to select criteria checkboxes on the </w:t>
            </w:r>
            <w:proofErr w:type="spellStart"/>
            <w:r w:rsidRPr="000C5090">
              <w:t>CERMe</w:t>
            </w:r>
            <w:proofErr w:type="spellEnd"/>
            <w:r w:rsidRPr="000C5090">
              <w:t xml:space="preserve"> screen</w:t>
            </w:r>
          </w:p>
        </w:tc>
      </w:tr>
      <w:tr w:rsidR="00687195" w:rsidRPr="000C5090" w14:paraId="1BE93009" w14:textId="77777777" w:rsidTr="006A2986">
        <w:tc>
          <w:tcPr>
            <w:tcW w:w="13332" w:type="dxa"/>
            <w:tcBorders>
              <w:top w:val="single" w:sz="5" w:space="0" w:color="000000"/>
              <w:left w:val="single" w:sz="5" w:space="0" w:color="000000"/>
              <w:bottom w:val="single" w:sz="5" w:space="0" w:color="000000"/>
              <w:right w:val="single" w:sz="5" w:space="0" w:color="000000"/>
            </w:tcBorders>
          </w:tcPr>
          <w:p w14:paraId="1BE93008" w14:textId="77777777" w:rsidR="00687195" w:rsidRPr="000C5090" w:rsidRDefault="0004400B" w:rsidP="00CC6867">
            <w:pPr>
              <w:pStyle w:val="TableParagraph"/>
              <w:rPr>
                <w:rFonts w:eastAsia="Times New Roman" w:cs="Times New Roman"/>
                <w:sz w:val="24"/>
                <w:szCs w:val="24"/>
              </w:rPr>
            </w:pPr>
            <w:r w:rsidRPr="000C5090">
              <w:t>Screen resolution/display problems</w:t>
            </w:r>
          </w:p>
        </w:tc>
      </w:tr>
    </w:tbl>
    <w:p w14:paraId="1BE9300C" w14:textId="3A8F350E" w:rsidR="00687195" w:rsidRPr="000C5090" w:rsidRDefault="0004400B" w:rsidP="00F00592">
      <w:pPr>
        <w:pStyle w:val="Heading2"/>
        <w:numPr>
          <w:ilvl w:val="1"/>
          <w:numId w:val="4"/>
        </w:numPr>
      </w:pPr>
      <w:bookmarkStart w:id="493" w:name="11.2_Error_Components_and_their_Meaning"/>
      <w:bookmarkStart w:id="494" w:name="_Toc475705949"/>
      <w:bookmarkStart w:id="495" w:name="_Toc93395593"/>
      <w:bookmarkEnd w:id="493"/>
      <w:r w:rsidRPr="000C5090">
        <w:t>Error Components and their Meaning</w:t>
      </w:r>
      <w:bookmarkEnd w:id="494"/>
      <w:bookmarkEnd w:id="495"/>
    </w:p>
    <w:p w14:paraId="1BE93012" w14:textId="04CABCD0" w:rsidR="00687195" w:rsidRPr="000C5090" w:rsidRDefault="009D1D80" w:rsidP="00A41CA6">
      <w:pPr>
        <w:pStyle w:val="BodyText"/>
      </w:pPr>
      <w:r w:rsidRPr="000C5090">
        <w:fldChar w:fldCharType="begin"/>
      </w:r>
      <w:r w:rsidRPr="000C5090">
        <w:instrText xml:space="preserve"> REF _Ref475613514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50</w:t>
      </w:r>
      <w:r w:rsidRPr="000C5090">
        <w:fldChar w:fldCharType="end"/>
      </w:r>
      <w:r w:rsidR="0004400B" w:rsidRPr="000C5090">
        <w:t xml:space="preserve"> describes some messages that may display to users on the NUMI front end. Regarding </w:t>
      </w:r>
      <w:proofErr w:type="gramStart"/>
      <w:r w:rsidR="0004400B" w:rsidRPr="000C5090">
        <w:t>back end</w:t>
      </w:r>
      <w:proofErr w:type="gramEnd"/>
      <w:r w:rsidR="0004400B" w:rsidRPr="000C5090">
        <w:t xml:space="preserve"> messages, all NUMI-specific messages visible to end users or support are passed to the UI for troubleshooting and support. Additionally, the infrastructure (e.g., IIS; </w:t>
      </w:r>
      <w:r w:rsidR="003D7B05" w:rsidRPr="000C5090">
        <w:t>MS</w:t>
      </w:r>
      <w:r w:rsidR="00A41CA6" w:rsidRPr="000C5090">
        <w:t xml:space="preserve"> </w:t>
      </w:r>
      <w:proofErr w:type="spellStart"/>
      <w:r w:rsidR="0004400B" w:rsidRPr="000C5090">
        <w:t>SQLServer</w:t>
      </w:r>
      <w:proofErr w:type="spellEnd"/>
      <w:r w:rsidR="0004400B" w:rsidRPr="000C5090">
        <w:t>; the Windows O</w:t>
      </w:r>
      <w:r w:rsidR="00AE5832" w:rsidRPr="000C5090">
        <w:t>/</w:t>
      </w:r>
      <w:r w:rsidR="003F5199" w:rsidRPr="000C5090">
        <w:t>S</w:t>
      </w:r>
      <w:r w:rsidR="0004400B" w:rsidRPr="000C5090">
        <w:t>; other network components) may report additional information. Documentation for those particular subsystems must be consulted for more details.</w:t>
      </w:r>
    </w:p>
    <w:p w14:paraId="1BE93013" w14:textId="4F2CC88F" w:rsidR="00687195" w:rsidRPr="000C5090" w:rsidRDefault="0004400B" w:rsidP="009D1D80">
      <w:pPr>
        <w:pStyle w:val="Caption"/>
      </w:pPr>
      <w:bookmarkStart w:id="496" w:name="Table_6:_Front_End_Messages"/>
      <w:bookmarkStart w:id="497" w:name="_bookmark144"/>
      <w:bookmarkStart w:id="498" w:name="_Ref475613514"/>
      <w:bookmarkStart w:id="499" w:name="_Toc475613847"/>
      <w:bookmarkStart w:id="500" w:name="_Toc93395662"/>
      <w:bookmarkEnd w:id="496"/>
      <w:bookmarkEnd w:id="497"/>
      <w:r w:rsidRPr="000C5090">
        <w:lastRenderedPageBreak/>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50</w:t>
      </w:r>
      <w:r w:rsidR="00C61F74" w:rsidRPr="000C5090">
        <w:rPr>
          <w:noProof/>
        </w:rPr>
        <w:fldChar w:fldCharType="end"/>
      </w:r>
      <w:bookmarkEnd w:id="498"/>
      <w:r w:rsidRPr="000C5090">
        <w:t>: Front End Messages</w:t>
      </w:r>
      <w:bookmarkEnd w:id="499"/>
      <w:bookmarkEnd w:id="500"/>
    </w:p>
    <w:tbl>
      <w:tblPr>
        <w:tblW w:w="5000" w:type="pct"/>
        <w:tblInd w:w="106" w:type="dxa"/>
        <w:tblLayout w:type="fixed"/>
        <w:tblCellMar>
          <w:left w:w="0" w:type="dxa"/>
          <w:right w:w="0" w:type="dxa"/>
        </w:tblCellMar>
        <w:tblLook w:val="01E0" w:firstRow="1" w:lastRow="1" w:firstColumn="1" w:lastColumn="1" w:noHBand="0" w:noVBand="0"/>
      </w:tblPr>
      <w:tblGrid>
        <w:gridCol w:w="3171"/>
        <w:gridCol w:w="3825"/>
        <w:gridCol w:w="6312"/>
      </w:tblGrid>
      <w:tr w:rsidR="00687195" w:rsidRPr="000C5090" w14:paraId="1BE93018" w14:textId="77777777" w:rsidTr="006A2986">
        <w:trPr>
          <w:cantSplit/>
          <w:tblHeader/>
        </w:trPr>
        <w:tc>
          <w:tcPr>
            <w:tcW w:w="3100" w:type="dxa"/>
            <w:tcBorders>
              <w:top w:val="single" w:sz="5" w:space="0" w:color="000000"/>
              <w:left w:val="single" w:sz="5" w:space="0" w:color="000000"/>
              <w:bottom w:val="single" w:sz="5" w:space="0" w:color="000000"/>
              <w:right w:val="single" w:sz="5" w:space="0" w:color="000000"/>
            </w:tcBorders>
            <w:shd w:val="clear" w:color="auto" w:fill="9A9A9A"/>
          </w:tcPr>
          <w:p w14:paraId="1BE93015" w14:textId="77777777" w:rsidR="00687195" w:rsidRPr="000C5090" w:rsidRDefault="0004400B" w:rsidP="00CC6867">
            <w:pPr>
              <w:pStyle w:val="TableParagraph"/>
              <w:rPr>
                <w:rFonts w:eastAsia="Times New Roman"/>
                <w:b/>
              </w:rPr>
            </w:pPr>
            <w:r w:rsidRPr="000C5090">
              <w:rPr>
                <w:b/>
              </w:rPr>
              <w:t>GUI Message or Symptom</w:t>
            </w:r>
          </w:p>
        </w:tc>
        <w:tc>
          <w:tcPr>
            <w:tcW w:w="3740" w:type="dxa"/>
            <w:tcBorders>
              <w:top w:val="single" w:sz="5" w:space="0" w:color="000000"/>
              <w:left w:val="single" w:sz="5" w:space="0" w:color="000000"/>
              <w:bottom w:val="single" w:sz="5" w:space="0" w:color="000000"/>
              <w:right w:val="single" w:sz="5" w:space="0" w:color="000000"/>
            </w:tcBorders>
            <w:shd w:val="clear" w:color="auto" w:fill="9A9A9A"/>
          </w:tcPr>
          <w:p w14:paraId="1BE93016" w14:textId="77777777" w:rsidR="00687195" w:rsidRPr="000C5090" w:rsidRDefault="0004400B" w:rsidP="00CC6867">
            <w:pPr>
              <w:pStyle w:val="TableParagraph"/>
              <w:rPr>
                <w:rFonts w:eastAsia="Times New Roman"/>
                <w:b/>
              </w:rPr>
            </w:pPr>
            <w:r w:rsidRPr="000C5090">
              <w:rPr>
                <w:b/>
              </w:rPr>
              <w:t>High Level Corrective Action</w:t>
            </w:r>
          </w:p>
        </w:tc>
        <w:tc>
          <w:tcPr>
            <w:tcW w:w="6172" w:type="dxa"/>
            <w:tcBorders>
              <w:top w:val="single" w:sz="5" w:space="0" w:color="000000"/>
              <w:left w:val="single" w:sz="5" w:space="0" w:color="000000"/>
              <w:bottom w:val="single" w:sz="5" w:space="0" w:color="000000"/>
              <w:right w:val="single" w:sz="5" w:space="0" w:color="000000"/>
            </w:tcBorders>
            <w:shd w:val="clear" w:color="auto" w:fill="9A9A9A"/>
          </w:tcPr>
          <w:p w14:paraId="1BE93017" w14:textId="1D1412D3" w:rsidR="00687195" w:rsidRPr="000C5090" w:rsidRDefault="0004400B" w:rsidP="00A32A97">
            <w:pPr>
              <w:pStyle w:val="TableParagraph"/>
              <w:tabs>
                <w:tab w:val="left" w:pos="1692"/>
              </w:tabs>
              <w:rPr>
                <w:rFonts w:eastAsia="Times New Roman"/>
                <w:b/>
              </w:rPr>
            </w:pPr>
            <w:r w:rsidRPr="000C5090">
              <w:rPr>
                <w:b/>
              </w:rPr>
              <w:t>NUMI Action</w:t>
            </w:r>
            <w:r w:rsidR="00A32A97" w:rsidRPr="000C5090">
              <w:rPr>
                <w:b/>
              </w:rPr>
              <w:tab/>
            </w:r>
          </w:p>
        </w:tc>
      </w:tr>
      <w:tr w:rsidR="00687195" w:rsidRPr="000C5090" w14:paraId="1BE930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9" w14:textId="77777777" w:rsidR="00687195" w:rsidRPr="000C5090" w:rsidRDefault="0004400B" w:rsidP="00CC6867">
            <w:pPr>
              <w:pStyle w:val="TableParagraph"/>
              <w:rPr>
                <w:rFonts w:eastAsia="Times New Roman" w:cs="Times New Roman"/>
              </w:rPr>
            </w:pPr>
            <w:r w:rsidRPr="000C5090">
              <w:t>‘Please select a VISN’.</w:t>
            </w:r>
          </w:p>
        </w:tc>
        <w:tc>
          <w:tcPr>
            <w:tcW w:w="3740" w:type="dxa"/>
            <w:tcBorders>
              <w:top w:val="single" w:sz="5" w:space="0" w:color="000000"/>
              <w:left w:val="single" w:sz="5" w:space="0" w:color="000000"/>
              <w:bottom w:val="single" w:sz="5" w:space="0" w:color="000000"/>
              <w:right w:val="single" w:sz="5" w:space="0" w:color="000000"/>
            </w:tcBorders>
          </w:tcPr>
          <w:p w14:paraId="1BE9302A" w14:textId="77777777" w:rsidR="00687195" w:rsidRPr="000C5090" w:rsidRDefault="0004400B" w:rsidP="00CC6867">
            <w:pPr>
              <w:pStyle w:val="TableParagraph"/>
              <w:rPr>
                <w:rFonts w:eastAsia="Times New Roman" w:cs="Times New Roman"/>
              </w:rPr>
            </w:pPr>
            <w:r w:rsidRPr="000C5090">
              <w:t>User did not select a VISN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B" w14:textId="77777777" w:rsidR="00687195" w:rsidRPr="000C5090" w:rsidRDefault="0004400B" w:rsidP="00CC6867">
            <w:pPr>
              <w:pStyle w:val="TableParagraph"/>
              <w:rPr>
                <w:rFonts w:eastAsia="Times New Roman" w:cs="Times New Roman"/>
              </w:rPr>
            </w:pPr>
            <w:r w:rsidRPr="000C5090">
              <w:t>Instruct user to select a VISN from the VISN dropdown.</w:t>
            </w:r>
          </w:p>
        </w:tc>
      </w:tr>
      <w:tr w:rsidR="00687195" w:rsidRPr="000C5090" w14:paraId="1BE9303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2D" w14:textId="77777777" w:rsidR="00687195" w:rsidRPr="000C5090" w:rsidRDefault="0004400B" w:rsidP="00CC6867">
            <w:pPr>
              <w:pStyle w:val="TableParagraph"/>
              <w:rPr>
                <w:rFonts w:eastAsia="Times New Roman" w:cs="Times New Roman"/>
              </w:rPr>
            </w:pPr>
            <w:r w:rsidRPr="000C5090">
              <w:t>‘Please select your hospital site’.</w:t>
            </w:r>
          </w:p>
        </w:tc>
        <w:tc>
          <w:tcPr>
            <w:tcW w:w="3740" w:type="dxa"/>
            <w:tcBorders>
              <w:top w:val="single" w:sz="5" w:space="0" w:color="000000"/>
              <w:left w:val="single" w:sz="5" w:space="0" w:color="000000"/>
              <w:bottom w:val="single" w:sz="5" w:space="0" w:color="000000"/>
              <w:right w:val="single" w:sz="5" w:space="0" w:color="000000"/>
            </w:tcBorders>
          </w:tcPr>
          <w:p w14:paraId="1BE9302E" w14:textId="77777777" w:rsidR="00687195" w:rsidRPr="000C5090" w:rsidRDefault="0004400B" w:rsidP="00CC6867">
            <w:pPr>
              <w:pStyle w:val="TableParagraph"/>
              <w:rPr>
                <w:rFonts w:eastAsia="Times New Roman" w:cs="Times New Roman"/>
              </w:rPr>
            </w:pPr>
            <w:r w:rsidRPr="000C5090">
              <w:t>User did not select a Site on the Select VISN, then Site screen.</w:t>
            </w:r>
          </w:p>
        </w:tc>
        <w:tc>
          <w:tcPr>
            <w:tcW w:w="6172" w:type="dxa"/>
            <w:tcBorders>
              <w:top w:val="single" w:sz="5" w:space="0" w:color="000000"/>
              <w:left w:val="single" w:sz="5" w:space="0" w:color="000000"/>
              <w:bottom w:val="single" w:sz="5" w:space="0" w:color="000000"/>
              <w:right w:val="single" w:sz="5" w:space="0" w:color="000000"/>
            </w:tcBorders>
          </w:tcPr>
          <w:p w14:paraId="1BE9302F" w14:textId="77777777" w:rsidR="00687195" w:rsidRPr="000C5090" w:rsidRDefault="0004400B" w:rsidP="00CC6867">
            <w:pPr>
              <w:pStyle w:val="TableParagraph"/>
              <w:rPr>
                <w:rFonts w:eastAsia="Times New Roman" w:cs="Times New Roman"/>
              </w:rPr>
            </w:pPr>
            <w:r w:rsidRPr="000C5090">
              <w:t>Instruct user to select a Site from the Site dropdown.</w:t>
            </w:r>
          </w:p>
        </w:tc>
      </w:tr>
      <w:tr w:rsidR="00687195" w:rsidRPr="000C5090" w14:paraId="1BE9304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1" w14:textId="77777777" w:rsidR="00687195" w:rsidRPr="000C5090" w:rsidRDefault="0004400B" w:rsidP="00CC6867">
            <w:pPr>
              <w:pStyle w:val="TableParagraph"/>
              <w:rPr>
                <w:rFonts w:eastAsia="Times New Roman" w:cs="Times New Roman"/>
              </w:rPr>
            </w:pPr>
            <w:r w:rsidRPr="000C5090">
              <w:t xml:space="preserve">“Unable to login to </w:t>
            </w:r>
            <w:proofErr w:type="spellStart"/>
            <w:r w:rsidRPr="000C5090">
              <w:t>VistA</w:t>
            </w:r>
            <w:proofErr w:type="spellEnd"/>
            <w:r w:rsidRPr="000C5090">
              <w:t>. The error was: VERIFY CODE must be changed before continued use”.</w:t>
            </w:r>
          </w:p>
        </w:tc>
        <w:tc>
          <w:tcPr>
            <w:tcW w:w="3740" w:type="dxa"/>
            <w:tcBorders>
              <w:top w:val="single" w:sz="5" w:space="0" w:color="000000"/>
              <w:left w:val="single" w:sz="5" w:space="0" w:color="000000"/>
              <w:bottom w:val="single" w:sz="5" w:space="0" w:color="000000"/>
              <w:right w:val="single" w:sz="5" w:space="0" w:color="000000"/>
            </w:tcBorders>
          </w:tcPr>
          <w:p w14:paraId="1BE93042" w14:textId="77777777" w:rsidR="00687195" w:rsidRPr="000C5090" w:rsidRDefault="0004400B" w:rsidP="00CC6867">
            <w:pPr>
              <w:pStyle w:val="TableParagraph"/>
              <w:rPr>
                <w:rFonts w:eastAsia="Times New Roman" w:cs="Times New Roman"/>
              </w:rPr>
            </w:pPr>
            <w:r w:rsidRPr="000C5090">
              <w:t xml:space="preserve">User’s </w:t>
            </w:r>
            <w:proofErr w:type="spellStart"/>
            <w:r w:rsidRPr="000C5090">
              <w:t>VistA</w:t>
            </w:r>
            <w:proofErr w:type="spellEnd"/>
            <w:r w:rsidRPr="000C5090">
              <w:t xml:space="preserve"> Verify Code has expired and needs to be changed.</w:t>
            </w:r>
          </w:p>
        </w:tc>
        <w:tc>
          <w:tcPr>
            <w:tcW w:w="6172" w:type="dxa"/>
            <w:tcBorders>
              <w:top w:val="single" w:sz="5" w:space="0" w:color="000000"/>
              <w:left w:val="single" w:sz="5" w:space="0" w:color="000000"/>
              <w:bottom w:val="single" w:sz="5" w:space="0" w:color="000000"/>
              <w:right w:val="single" w:sz="5" w:space="0" w:color="000000"/>
            </w:tcBorders>
          </w:tcPr>
          <w:p w14:paraId="1BE93043" w14:textId="77777777" w:rsidR="00687195" w:rsidRPr="000C5090" w:rsidRDefault="0004400B" w:rsidP="00CC6867">
            <w:pPr>
              <w:pStyle w:val="TableParagraph"/>
              <w:rPr>
                <w:rFonts w:eastAsia="Times New Roman" w:cs="Times New Roman"/>
              </w:rPr>
            </w:pPr>
            <w:r w:rsidRPr="000C5090">
              <w:t xml:space="preserve">Instruct user to login to </w:t>
            </w:r>
            <w:proofErr w:type="spellStart"/>
            <w:r w:rsidRPr="000C5090">
              <w:t>VistA</w:t>
            </w:r>
            <w:proofErr w:type="spellEnd"/>
            <w:r w:rsidRPr="000C5090">
              <w:t xml:space="preserve"> and change their Verify Code. Then they can try to login again.</w:t>
            </w:r>
          </w:p>
        </w:tc>
      </w:tr>
      <w:tr w:rsidR="00687195" w:rsidRPr="000C5090" w14:paraId="1BE9304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5" w14:textId="77777777" w:rsidR="00687195" w:rsidRPr="000C5090" w:rsidRDefault="0004400B" w:rsidP="00CC6867">
            <w:pPr>
              <w:pStyle w:val="TableParagraph"/>
              <w:rPr>
                <w:rFonts w:eastAsia="Times New Roman" w:cs="Times New Roman"/>
              </w:rPr>
            </w:pPr>
            <w:r w:rsidRPr="000C5090">
              <w:t>User cannot login.</w:t>
            </w:r>
          </w:p>
        </w:tc>
        <w:tc>
          <w:tcPr>
            <w:tcW w:w="3740" w:type="dxa"/>
            <w:tcBorders>
              <w:top w:val="single" w:sz="5" w:space="0" w:color="000000"/>
              <w:left w:val="single" w:sz="5" w:space="0" w:color="000000"/>
              <w:bottom w:val="single" w:sz="5" w:space="0" w:color="000000"/>
              <w:right w:val="single" w:sz="5" w:space="0" w:color="000000"/>
            </w:tcBorders>
          </w:tcPr>
          <w:p w14:paraId="1BE93046"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backups are running.</w:t>
            </w:r>
          </w:p>
        </w:tc>
        <w:tc>
          <w:tcPr>
            <w:tcW w:w="6172" w:type="dxa"/>
            <w:tcBorders>
              <w:top w:val="single" w:sz="5" w:space="0" w:color="000000"/>
              <w:left w:val="single" w:sz="5" w:space="0" w:color="000000"/>
              <w:bottom w:val="single" w:sz="5" w:space="0" w:color="000000"/>
              <w:right w:val="single" w:sz="5" w:space="0" w:color="000000"/>
            </w:tcBorders>
          </w:tcPr>
          <w:p w14:paraId="1BE93047"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backups run Monday-Friday at 1:30a.m. Instruct user to try logging in again at a later time.</w:t>
            </w:r>
          </w:p>
        </w:tc>
      </w:tr>
      <w:tr w:rsidR="00687195" w:rsidRPr="000C5090" w14:paraId="1BE9304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9" w14:textId="77777777" w:rsidR="00687195" w:rsidRPr="000C5090" w:rsidRDefault="0004400B" w:rsidP="00CC6867">
            <w:pPr>
              <w:pStyle w:val="TableParagraph"/>
              <w:rPr>
                <w:rFonts w:eastAsia="Times New Roman" w:cs="Times New Roman"/>
              </w:rPr>
            </w:pPr>
            <w:r w:rsidRPr="000C5090">
              <w:t>User cannot see NUMI information.</w:t>
            </w:r>
          </w:p>
        </w:tc>
        <w:tc>
          <w:tcPr>
            <w:tcW w:w="3740" w:type="dxa"/>
            <w:tcBorders>
              <w:top w:val="single" w:sz="5" w:space="0" w:color="000000"/>
              <w:left w:val="single" w:sz="5" w:space="0" w:color="000000"/>
              <w:bottom w:val="single" w:sz="5" w:space="0" w:color="000000"/>
              <w:right w:val="single" w:sz="5" w:space="0" w:color="000000"/>
            </w:tcBorders>
          </w:tcPr>
          <w:p w14:paraId="1BE9304A" w14:textId="77777777" w:rsidR="00687195" w:rsidRPr="000C5090" w:rsidRDefault="0004400B" w:rsidP="00CC6867">
            <w:pPr>
              <w:pStyle w:val="TableParagraph"/>
              <w:rPr>
                <w:rFonts w:eastAsia="Times New Roman" w:cs="Times New Roman"/>
              </w:rPr>
            </w:pPr>
            <w:r w:rsidRPr="000C5090">
              <w:t>User’s browser does not allow pop- ups.</w:t>
            </w:r>
          </w:p>
        </w:tc>
        <w:tc>
          <w:tcPr>
            <w:tcW w:w="6172" w:type="dxa"/>
            <w:tcBorders>
              <w:top w:val="single" w:sz="5" w:space="0" w:color="000000"/>
              <w:left w:val="single" w:sz="5" w:space="0" w:color="000000"/>
              <w:bottom w:val="single" w:sz="5" w:space="0" w:color="000000"/>
              <w:right w:val="single" w:sz="5" w:space="0" w:color="000000"/>
            </w:tcBorders>
          </w:tcPr>
          <w:p w14:paraId="1BE9304B" w14:textId="77777777" w:rsidR="00687195" w:rsidRPr="000C5090" w:rsidRDefault="0004400B" w:rsidP="00CC6867">
            <w:pPr>
              <w:pStyle w:val="TableParagraph"/>
              <w:rPr>
                <w:rFonts w:eastAsia="Times New Roman" w:cs="Times New Roman"/>
              </w:rPr>
            </w:pPr>
            <w:r w:rsidRPr="000C5090">
              <w:t>Instruct user to change their browser settings to accept pop- ups.</w:t>
            </w:r>
          </w:p>
        </w:tc>
      </w:tr>
      <w:tr w:rsidR="00687195" w:rsidRPr="000C5090" w14:paraId="1BE9305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4D" w14:textId="77777777" w:rsidR="00687195" w:rsidRPr="000C5090" w:rsidRDefault="0004400B" w:rsidP="00CC6867">
            <w:pPr>
              <w:pStyle w:val="TableParagraph"/>
              <w:rPr>
                <w:rFonts w:eastAsia="Times New Roman" w:cs="Times New Roman"/>
              </w:rPr>
            </w:pPr>
            <w:r w:rsidRPr="000C5090">
              <w:t>‘This site might require the following ActiveX control…’</w:t>
            </w:r>
          </w:p>
        </w:tc>
        <w:tc>
          <w:tcPr>
            <w:tcW w:w="3740" w:type="dxa"/>
            <w:tcBorders>
              <w:top w:val="single" w:sz="5" w:space="0" w:color="000000"/>
              <w:left w:val="single" w:sz="5" w:space="0" w:color="000000"/>
              <w:bottom w:val="single" w:sz="5" w:space="0" w:color="000000"/>
              <w:right w:val="single" w:sz="5" w:space="0" w:color="000000"/>
            </w:tcBorders>
          </w:tcPr>
          <w:p w14:paraId="1BE9304E" w14:textId="77777777" w:rsidR="00687195" w:rsidRPr="000C5090" w:rsidRDefault="0004400B" w:rsidP="00CC6867">
            <w:pPr>
              <w:pStyle w:val="TableParagraph"/>
              <w:rPr>
                <w:rFonts w:eastAsia="Times New Roman" w:cs="Times New Roman"/>
              </w:rPr>
            </w:pPr>
            <w:r w:rsidRPr="000C5090">
              <w:t>User’s browser does not allow ActiveX controls.</w:t>
            </w:r>
          </w:p>
        </w:tc>
        <w:tc>
          <w:tcPr>
            <w:tcW w:w="6172" w:type="dxa"/>
            <w:tcBorders>
              <w:top w:val="single" w:sz="5" w:space="0" w:color="000000"/>
              <w:left w:val="single" w:sz="5" w:space="0" w:color="000000"/>
              <w:bottom w:val="single" w:sz="5" w:space="0" w:color="000000"/>
              <w:right w:val="single" w:sz="5" w:space="0" w:color="000000"/>
            </w:tcBorders>
          </w:tcPr>
          <w:p w14:paraId="1BE9304F" w14:textId="77777777" w:rsidR="00687195" w:rsidRPr="000C5090" w:rsidRDefault="0004400B" w:rsidP="00CC6867">
            <w:pPr>
              <w:pStyle w:val="TableParagraph"/>
              <w:rPr>
                <w:rFonts w:eastAsia="Times New Roman" w:cs="Times New Roman"/>
              </w:rPr>
            </w:pPr>
            <w:r w:rsidRPr="000C5090">
              <w:t>Instruct user to change their browser settings to accept ActiveX controls by selecting ‘Install ActiveX Control’ from the ActiveX dropdown.</w:t>
            </w:r>
          </w:p>
        </w:tc>
      </w:tr>
      <w:tr w:rsidR="00687195" w:rsidRPr="000C5090" w14:paraId="1BE9305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1"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52" w14:textId="77777777" w:rsidR="00687195" w:rsidRPr="000C5090" w:rsidRDefault="0004400B" w:rsidP="00CC6867">
            <w:pPr>
              <w:pStyle w:val="TableParagraph"/>
              <w:rPr>
                <w:rFonts w:eastAsia="Times New Roman" w:cs="Times New Roman"/>
              </w:rPr>
            </w:pPr>
            <w:r w:rsidRPr="000C5090">
              <w:t>User is not using Internet Explorer 6.0</w:t>
            </w:r>
          </w:p>
        </w:tc>
        <w:tc>
          <w:tcPr>
            <w:tcW w:w="6172" w:type="dxa"/>
            <w:tcBorders>
              <w:top w:val="single" w:sz="5" w:space="0" w:color="000000"/>
              <w:left w:val="single" w:sz="5" w:space="0" w:color="000000"/>
              <w:bottom w:val="single" w:sz="5" w:space="0" w:color="000000"/>
              <w:right w:val="single" w:sz="5" w:space="0" w:color="000000"/>
            </w:tcBorders>
          </w:tcPr>
          <w:p w14:paraId="1BE93053" w14:textId="77777777" w:rsidR="00687195" w:rsidRPr="000C5090" w:rsidRDefault="0004400B" w:rsidP="00CC6867">
            <w:pPr>
              <w:pStyle w:val="TableParagraph"/>
              <w:rPr>
                <w:rFonts w:eastAsia="Times New Roman" w:cs="Times New Roman"/>
              </w:rPr>
            </w:pPr>
            <w:r w:rsidRPr="000C5090">
              <w:t>Instruct user to install IE 6.0 (or higher) and try logging in again.</w:t>
            </w:r>
          </w:p>
        </w:tc>
      </w:tr>
      <w:tr w:rsidR="00687195" w:rsidRPr="000C5090" w14:paraId="1BE9305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056" w14:textId="77777777" w:rsidR="00687195" w:rsidRPr="000C5090" w:rsidRDefault="0004400B" w:rsidP="00CC6867">
            <w:pPr>
              <w:pStyle w:val="TableParagraph"/>
              <w:rPr>
                <w:rFonts w:eastAsia="Times New Roman" w:cs="Times New Roman"/>
              </w:rPr>
            </w:pPr>
            <w:r w:rsidRPr="000C5090">
              <w:t>User searched by patient name on Patient Selection/Worklist screen but did not click on a patient name in the result set.</w:t>
            </w:r>
          </w:p>
        </w:tc>
        <w:tc>
          <w:tcPr>
            <w:tcW w:w="6172" w:type="dxa"/>
            <w:tcBorders>
              <w:top w:val="single" w:sz="5" w:space="0" w:color="000000"/>
              <w:left w:val="single" w:sz="5" w:space="0" w:color="000000"/>
              <w:bottom w:val="single" w:sz="5" w:space="0" w:color="000000"/>
              <w:right w:val="single" w:sz="5" w:space="0" w:color="000000"/>
            </w:tcBorders>
          </w:tcPr>
          <w:p w14:paraId="1BE93057" w14:textId="77777777" w:rsidR="00687195" w:rsidRPr="000C5090" w:rsidRDefault="0004400B" w:rsidP="00CC6867">
            <w:pPr>
              <w:pStyle w:val="TableParagraph"/>
              <w:rPr>
                <w:rFonts w:eastAsia="Times New Roman" w:cs="Times New Roman"/>
              </w:rPr>
            </w:pPr>
            <w:r w:rsidRPr="000C5090">
              <w:t>Instruct the user to reinitiate their search and click on a patient name when the results display.</w:t>
            </w:r>
          </w:p>
        </w:tc>
      </w:tr>
      <w:tr w:rsidR="00687195" w:rsidRPr="000C5090" w14:paraId="1BE930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59" w14:textId="77777777" w:rsidR="00687195" w:rsidRPr="000C5090" w:rsidRDefault="0004400B" w:rsidP="00CC6867">
            <w:pPr>
              <w:pStyle w:val="TableParagraph"/>
              <w:rPr>
                <w:rFonts w:eastAsia="Times New Roman" w:cs="Times New Roman"/>
              </w:rPr>
            </w:pPr>
            <w:r w:rsidRPr="000C5090">
              <w:t xml:space="preserve">“Stay &lt;stay number&gt; for patient &lt;patient name&gt; cannot be retrieved from </w:t>
            </w:r>
            <w:proofErr w:type="spellStart"/>
            <w:r w:rsidRPr="000C5090">
              <w:t>VistA</w:t>
            </w:r>
            <w:proofErr w:type="spellEnd"/>
            <w:r w:rsidRPr="000C5090">
              <w:t xml:space="preserve"> and may be invalid. Please choose a different stay”.</w:t>
            </w:r>
          </w:p>
        </w:tc>
        <w:tc>
          <w:tcPr>
            <w:tcW w:w="3740" w:type="dxa"/>
            <w:tcBorders>
              <w:top w:val="single" w:sz="5" w:space="0" w:color="000000"/>
              <w:left w:val="single" w:sz="5" w:space="0" w:color="000000"/>
              <w:bottom w:val="single" w:sz="5" w:space="0" w:color="000000"/>
              <w:right w:val="single" w:sz="5" w:space="0" w:color="000000"/>
            </w:tcBorders>
          </w:tcPr>
          <w:p w14:paraId="1BE9305A" w14:textId="77777777" w:rsidR="00687195" w:rsidRPr="000C5090" w:rsidRDefault="0004400B" w:rsidP="00CC6867">
            <w:pPr>
              <w:pStyle w:val="TableParagraph"/>
              <w:rPr>
                <w:rFonts w:eastAsia="Times New Roman" w:cs="Times New Roman"/>
              </w:rPr>
            </w:pPr>
            <w:r w:rsidRPr="000C5090">
              <w:t xml:space="preserve">The user selected a stay from the Patient Selection/Worklist screen that is in NUMI but no longer in </w:t>
            </w:r>
            <w:proofErr w:type="spellStart"/>
            <w:r w:rsidRPr="000C5090">
              <w:t>VistA</w:t>
            </w:r>
            <w:proofErr w:type="spellEnd"/>
            <w:r w:rsidRPr="000C5090">
              <w:t>.</w:t>
            </w:r>
          </w:p>
        </w:tc>
        <w:tc>
          <w:tcPr>
            <w:tcW w:w="6172" w:type="dxa"/>
            <w:tcBorders>
              <w:top w:val="single" w:sz="5" w:space="0" w:color="000000"/>
              <w:left w:val="single" w:sz="5" w:space="0" w:color="000000"/>
              <w:bottom w:val="single" w:sz="5" w:space="0" w:color="000000"/>
              <w:right w:val="single" w:sz="5" w:space="0" w:color="000000"/>
            </w:tcBorders>
          </w:tcPr>
          <w:p w14:paraId="1BE9305B" w14:textId="77777777" w:rsidR="00687195" w:rsidRPr="000C5090" w:rsidRDefault="0004400B" w:rsidP="00CC6867">
            <w:pPr>
              <w:pStyle w:val="TableParagraph"/>
              <w:rPr>
                <w:rFonts w:eastAsia="Times New Roman" w:cs="Times New Roman"/>
              </w:rPr>
            </w:pPr>
            <w:r w:rsidRPr="000C5090">
              <w:t xml:space="preserve">One possible reason for this warning may be that an invalid patient admission was </w:t>
            </w:r>
            <w:proofErr w:type="gramStart"/>
            <w:r w:rsidRPr="000C5090">
              <w:t>entered</w:t>
            </w:r>
            <w:proofErr w:type="gramEnd"/>
            <w:r w:rsidRPr="000C5090">
              <w:t xml:space="preserve"> and the record was deleted from the hospital database, but not before it was sent to NUMI. Instruct the user to select a different stay.</w:t>
            </w:r>
          </w:p>
        </w:tc>
      </w:tr>
      <w:tr w:rsidR="00687195" w:rsidRPr="000C5090" w14:paraId="1BE9306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7" w14:textId="77777777" w:rsidR="00687195" w:rsidRPr="000C5090" w:rsidRDefault="0004400B" w:rsidP="00CC6867">
            <w:pPr>
              <w:pStyle w:val="TableParagraph"/>
              <w:rPr>
                <w:rFonts w:eastAsia="Times New Roman" w:cs="Times New Roman"/>
              </w:rPr>
            </w:pPr>
            <w:r w:rsidRPr="000C5090">
              <w:t>User is involuntarily logged out.</w:t>
            </w:r>
          </w:p>
        </w:tc>
        <w:tc>
          <w:tcPr>
            <w:tcW w:w="3740" w:type="dxa"/>
            <w:tcBorders>
              <w:top w:val="single" w:sz="5" w:space="0" w:color="000000"/>
              <w:left w:val="single" w:sz="5" w:space="0" w:color="000000"/>
              <w:bottom w:val="single" w:sz="5" w:space="0" w:color="000000"/>
              <w:right w:val="single" w:sz="5" w:space="0" w:color="000000"/>
            </w:tcBorders>
          </w:tcPr>
          <w:p w14:paraId="1BE93068" w14:textId="77777777" w:rsidR="00687195" w:rsidRPr="000C5090" w:rsidRDefault="0004400B" w:rsidP="00CC6867">
            <w:pPr>
              <w:pStyle w:val="TableParagraph"/>
              <w:rPr>
                <w:rFonts w:eastAsia="Times New Roman" w:cs="Times New Roman"/>
              </w:rPr>
            </w:pPr>
            <w:r w:rsidRPr="000C5090">
              <w:t>Application timeout occurs after the user has been idle for 20 minutes.</w:t>
            </w:r>
          </w:p>
        </w:tc>
        <w:tc>
          <w:tcPr>
            <w:tcW w:w="6172" w:type="dxa"/>
            <w:tcBorders>
              <w:top w:val="single" w:sz="5" w:space="0" w:color="000000"/>
              <w:left w:val="single" w:sz="5" w:space="0" w:color="000000"/>
              <w:bottom w:val="single" w:sz="5" w:space="0" w:color="000000"/>
              <w:right w:val="single" w:sz="5" w:space="0" w:color="000000"/>
            </w:tcBorders>
          </w:tcPr>
          <w:p w14:paraId="1BE93069" w14:textId="649E67F0" w:rsidR="00687195" w:rsidRPr="000C5090" w:rsidRDefault="0004400B" w:rsidP="00CC6867">
            <w:pPr>
              <w:pStyle w:val="TableParagraph"/>
              <w:rPr>
                <w:rFonts w:eastAsia="Times New Roman" w:cs="Times New Roman"/>
              </w:rPr>
            </w:pPr>
            <w:r w:rsidRPr="000C5090">
              <w:t>Instruct user to try logging in again. See</w:t>
            </w:r>
            <w:r w:rsidR="004A59F9" w:rsidRPr="000C5090">
              <w:t xml:space="preserve"> Section</w:t>
            </w:r>
            <w:r w:rsidR="00CC6867" w:rsidRPr="000C5090">
              <w:t xml:space="preserve"> </w:t>
            </w:r>
            <w:r w:rsidR="00CC6867" w:rsidRPr="000C5090">
              <w:fldChar w:fldCharType="begin"/>
            </w:r>
            <w:r w:rsidR="00CC6867" w:rsidRPr="000C5090">
              <w:instrText xml:space="preserve"> REF _Ref475704636 \r \h </w:instrText>
            </w:r>
            <w:r w:rsidR="00F04960" w:rsidRPr="000C5090">
              <w:instrText xml:space="preserve"> \* MERGEFORMAT </w:instrText>
            </w:r>
            <w:r w:rsidR="00CC6867" w:rsidRPr="000C5090">
              <w:fldChar w:fldCharType="separate"/>
            </w:r>
            <w:r w:rsidR="00163345" w:rsidRPr="000C5090">
              <w:t>0</w:t>
            </w:r>
            <w:r w:rsidR="00CC6867" w:rsidRPr="000C5090">
              <w:fldChar w:fldCharType="end"/>
            </w:r>
            <w:r w:rsidRPr="000C5090">
              <w:t xml:space="preserve"> for more details about timeouts).</w:t>
            </w:r>
          </w:p>
        </w:tc>
      </w:tr>
      <w:tr w:rsidR="00687195" w:rsidRPr="000C5090" w14:paraId="1BE9306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B"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6C" w14:textId="77777777" w:rsidR="00687195" w:rsidRPr="000C5090" w:rsidRDefault="0004400B" w:rsidP="00CC6867">
            <w:pPr>
              <w:pStyle w:val="TableParagraph"/>
              <w:rPr>
                <w:rFonts w:eastAsia="Times New Roman" w:cs="Times New Roman"/>
              </w:rPr>
            </w:pPr>
            <w:r w:rsidRPr="000C5090">
              <w:t xml:space="preserve">User exceeded the maximum number of permitted login attempts. [This number varies by </w:t>
            </w:r>
            <w:proofErr w:type="spellStart"/>
            <w:r w:rsidRPr="000C5090">
              <w:t>VistA</w:t>
            </w:r>
            <w:proofErr w:type="spellEnd"/>
            <w:r w:rsidRPr="000C5090">
              <w:t xml:space="preserve"> and is based on the local </w:t>
            </w:r>
            <w:proofErr w:type="spellStart"/>
            <w:r w:rsidRPr="000C5090">
              <w:t>VistA</w:t>
            </w:r>
            <w:proofErr w:type="spellEnd"/>
            <w:r w:rsidRPr="000C5090">
              <w:t xml:space="preserve"> policy].</w:t>
            </w:r>
          </w:p>
        </w:tc>
        <w:tc>
          <w:tcPr>
            <w:tcW w:w="6172" w:type="dxa"/>
            <w:tcBorders>
              <w:top w:val="single" w:sz="5" w:space="0" w:color="000000"/>
              <w:left w:val="single" w:sz="5" w:space="0" w:color="000000"/>
              <w:bottom w:val="single" w:sz="5" w:space="0" w:color="000000"/>
              <w:right w:val="single" w:sz="5" w:space="0" w:color="000000"/>
            </w:tcBorders>
          </w:tcPr>
          <w:p w14:paraId="1BE9306D" w14:textId="0BD6E98E" w:rsidR="00687195" w:rsidRPr="000C5090" w:rsidRDefault="0004400B" w:rsidP="00AE5832">
            <w:pPr>
              <w:pStyle w:val="TableParagraph"/>
              <w:rPr>
                <w:rFonts w:eastAsia="Times New Roman" w:cs="Times New Roman"/>
              </w:rPr>
            </w:pPr>
            <w:proofErr w:type="spellStart"/>
            <w:r w:rsidRPr="000C5090">
              <w:t>VistA</w:t>
            </w:r>
            <w:proofErr w:type="spellEnd"/>
            <w:r w:rsidRPr="000C5090">
              <w:t xml:space="preserve"> will lock the user’s Access and Verify Codes for 20 minutes. After 20 minutes, </w:t>
            </w:r>
            <w:proofErr w:type="spellStart"/>
            <w:r w:rsidRPr="000C5090">
              <w:t>VistA</w:t>
            </w:r>
            <w:proofErr w:type="spellEnd"/>
            <w:r w:rsidRPr="000C5090">
              <w:t xml:space="preserve"> will automatically reset the Access and Verify Codes and the user can try to login again</w:t>
            </w:r>
            <w:r w:rsidR="00E93078" w:rsidRPr="000C5090">
              <w:t>. (</w:t>
            </w:r>
            <w:r w:rsidRPr="000C5090">
              <w:t xml:space="preserve">See Section </w:t>
            </w:r>
            <w:r w:rsidR="004A59F9" w:rsidRPr="000C5090">
              <w:fldChar w:fldCharType="begin"/>
            </w:r>
            <w:r w:rsidR="004A59F9" w:rsidRPr="000C5090">
              <w:instrText xml:space="preserve"> REF _Ref475704728 \r \h </w:instrText>
            </w:r>
            <w:r w:rsidR="00F04960" w:rsidRPr="000C5090">
              <w:instrText xml:space="preserve"> \* MERGEFORMAT </w:instrText>
            </w:r>
            <w:r w:rsidR="004A59F9" w:rsidRPr="000C5090">
              <w:fldChar w:fldCharType="separate"/>
            </w:r>
            <w:r w:rsidR="00163345" w:rsidRPr="000C5090">
              <w:t>4.4</w:t>
            </w:r>
            <w:r w:rsidR="004A59F9" w:rsidRPr="000C5090">
              <w:fldChar w:fldCharType="end"/>
            </w:r>
            <w:r w:rsidRPr="000C5090">
              <w:t xml:space="preserve"> for more details about lockouts).</w:t>
            </w:r>
          </w:p>
        </w:tc>
      </w:tr>
      <w:tr w:rsidR="00687195" w:rsidRPr="000C5090" w14:paraId="1BE9307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6F" w14:textId="77777777" w:rsidR="00687195" w:rsidRPr="000C5090" w:rsidRDefault="0004400B" w:rsidP="00CC6867">
            <w:pPr>
              <w:pStyle w:val="TableParagraph"/>
              <w:rPr>
                <w:rFonts w:eastAsia="Times New Roman" w:cs="Times New Roman"/>
              </w:rPr>
            </w:pPr>
            <w:r w:rsidRPr="000C5090">
              <w:t>User cannot login to NUMI.</w:t>
            </w:r>
          </w:p>
        </w:tc>
        <w:tc>
          <w:tcPr>
            <w:tcW w:w="3740" w:type="dxa"/>
            <w:tcBorders>
              <w:top w:val="single" w:sz="5" w:space="0" w:color="000000"/>
              <w:left w:val="single" w:sz="5" w:space="0" w:color="000000"/>
              <w:bottom w:val="single" w:sz="5" w:space="0" w:color="000000"/>
              <w:right w:val="single" w:sz="5" w:space="0" w:color="000000"/>
            </w:tcBorders>
          </w:tcPr>
          <w:p w14:paraId="1BE93070" w14:textId="77777777" w:rsidR="00687195" w:rsidRPr="000C5090" w:rsidRDefault="0004400B" w:rsidP="00CC6867">
            <w:pPr>
              <w:pStyle w:val="TableParagraph"/>
              <w:rPr>
                <w:rFonts w:eastAsia="Times New Roman" w:cs="Times New Roman"/>
              </w:rPr>
            </w:pPr>
            <w:proofErr w:type="spellStart"/>
            <w:r w:rsidRPr="000C5090">
              <w:t>VistA</w:t>
            </w:r>
            <w:proofErr w:type="spellEnd"/>
            <w:r w:rsidRPr="000C5090">
              <w:t xml:space="preserve"> locked the user out of the application for exceeding the maximum number of login attempts.</w:t>
            </w:r>
          </w:p>
        </w:tc>
        <w:tc>
          <w:tcPr>
            <w:tcW w:w="6172" w:type="dxa"/>
            <w:tcBorders>
              <w:top w:val="single" w:sz="5" w:space="0" w:color="000000"/>
              <w:left w:val="single" w:sz="5" w:space="0" w:color="000000"/>
              <w:bottom w:val="single" w:sz="5" w:space="0" w:color="000000"/>
              <w:right w:val="single" w:sz="5" w:space="0" w:color="000000"/>
            </w:tcBorders>
          </w:tcPr>
          <w:p w14:paraId="1BE93071" w14:textId="77777777" w:rsidR="00687195" w:rsidRPr="000C5090" w:rsidRDefault="0004400B" w:rsidP="00CC6867">
            <w:pPr>
              <w:pStyle w:val="TableParagraph"/>
              <w:rPr>
                <w:rFonts w:eastAsia="Times New Roman" w:cs="Times New Roman"/>
              </w:rPr>
            </w:pPr>
            <w:r w:rsidRPr="000C5090">
              <w:t xml:space="preserve">If </w:t>
            </w:r>
            <w:proofErr w:type="spellStart"/>
            <w:r w:rsidRPr="000C5090">
              <w:t>VistA</w:t>
            </w:r>
            <w:proofErr w:type="spellEnd"/>
            <w:r w:rsidRPr="000C5090">
              <w:t xml:space="preserve"> has locked the user out, they will not be able to try logging in again for 20 minutes, at which time </w:t>
            </w:r>
            <w:proofErr w:type="spellStart"/>
            <w:r w:rsidRPr="000C5090">
              <w:t>VistA</w:t>
            </w:r>
            <w:proofErr w:type="spellEnd"/>
            <w:r w:rsidRPr="000C5090">
              <w:t xml:space="preserve"> will automatically unlock the Access/Verify Codes.</w:t>
            </w:r>
          </w:p>
        </w:tc>
      </w:tr>
      <w:tr w:rsidR="00687195" w:rsidRPr="000C5090" w14:paraId="1BE9307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3"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4" w14:textId="77777777" w:rsidR="00687195" w:rsidRPr="000C5090" w:rsidRDefault="0004400B" w:rsidP="00CC6867">
            <w:pPr>
              <w:pStyle w:val="TableParagraph"/>
              <w:rPr>
                <w:rFonts w:eastAsia="Times New Roman" w:cs="Times New Roman"/>
              </w:rPr>
            </w:pPr>
            <w:r w:rsidRPr="000C5090">
              <w:t>User’s PC is not connected to the network.</w:t>
            </w:r>
          </w:p>
        </w:tc>
        <w:tc>
          <w:tcPr>
            <w:tcW w:w="6172" w:type="dxa"/>
            <w:tcBorders>
              <w:top w:val="single" w:sz="5" w:space="0" w:color="000000"/>
              <w:left w:val="single" w:sz="5" w:space="0" w:color="000000"/>
              <w:bottom w:val="single" w:sz="5" w:space="0" w:color="000000"/>
              <w:right w:val="single" w:sz="5" w:space="0" w:color="000000"/>
            </w:tcBorders>
          </w:tcPr>
          <w:p w14:paraId="1BE93075" w14:textId="77777777" w:rsidR="00687195" w:rsidRPr="000C5090" w:rsidRDefault="0004400B" w:rsidP="00CC6867">
            <w:pPr>
              <w:pStyle w:val="TableParagraph"/>
              <w:rPr>
                <w:rFonts w:eastAsia="Times New Roman" w:cs="Times New Roman"/>
              </w:rPr>
            </w:pPr>
            <w:r w:rsidRPr="000C5090">
              <w:t>Check the user’s PC connection to the network. Contact VA Helpdesk if you need further assistance.</w:t>
            </w:r>
          </w:p>
        </w:tc>
      </w:tr>
      <w:tr w:rsidR="00687195" w:rsidRPr="000C5090" w14:paraId="1BE9307A"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7" w14:textId="77777777" w:rsidR="00687195" w:rsidRPr="000C5090" w:rsidRDefault="0004400B" w:rsidP="00CC6867">
            <w:pPr>
              <w:pStyle w:val="TableParagraph"/>
              <w:rPr>
                <w:rFonts w:eastAsia="Times New Roman" w:cs="Times New Roman"/>
              </w:rPr>
            </w:pPr>
            <w:r w:rsidRPr="000C5090">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8" w14:textId="77777777" w:rsidR="00687195" w:rsidRPr="000C5090" w:rsidRDefault="0004400B" w:rsidP="00CC6867">
            <w:pPr>
              <w:pStyle w:val="TableParagraph"/>
              <w:rPr>
                <w:rFonts w:eastAsia="Times New Roman" w:cs="Times New Roman"/>
              </w:rPr>
            </w:pPr>
            <w:r w:rsidRPr="000C5090">
              <w:t>A power outage may have occurred at the primary or secondary production sites.</w:t>
            </w:r>
          </w:p>
        </w:tc>
        <w:tc>
          <w:tcPr>
            <w:tcW w:w="6172" w:type="dxa"/>
            <w:tcBorders>
              <w:top w:val="single" w:sz="5" w:space="0" w:color="000000"/>
              <w:left w:val="single" w:sz="5" w:space="0" w:color="000000"/>
              <w:bottom w:val="single" w:sz="5" w:space="0" w:color="000000"/>
              <w:right w:val="single" w:sz="5" w:space="0" w:color="000000"/>
            </w:tcBorders>
          </w:tcPr>
          <w:p w14:paraId="1BE93079" w14:textId="77777777" w:rsidR="00687195" w:rsidRPr="000C5090" w:rsidRDefault="0004400B" w:rsidP="00CC6867">
            <w:pPr>
              <w:pStyle w:val="TableParagraph"/>
              <w:rPr>
                <w:rFonts w:eastAsia="Times New Roman" w:cs="Times New Roman"/>
              </w:rPr>
            </w:pPr>
            <w:r w:rsidRPr="000C5090">
              <w:t>Check with appropriate support staff at the primary and secondary production sites and if a power outage has occurred, request estimate of power restoration. Advise users.</w:t>
            </w:r>
          </w:p>
        </w:tc>
      </w:tr>
      <w:tr w:rsidR="00687195" w:rsidRPr="000C5090" w14:paraId="1BE9307E"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B" w14:textId="77777777" w:rsidR="00687195" w:rsidRPr="000C5090" w:rsidRDefault="0004400B" w:rsidP="00CC6867">
            <w:pPr>
              <w:pStyle w:val="TableParagraph"/>
              <w:rPr>
                <w:rFonts w:eastAsia="Times New Roman" w:cs="Times New Roman"/>
              </w:rPr>
            </w:pPr>
            <w:r w:rsidRPr="000C5090">
              <w:lastRenderedPageBreak/>
              <w:t>User cannot access NUMI.</w:t>
            </w:r>
          </w:p>
        </w:tc>
        <w:tc>
          <w:tcPr>
            <w:tcW w:w="3740" w:type="dxa"/>
            <w:tcBorders>
              <w:top w:val="single" w:sz="5" w:space="0" w:color="000000"/>
              <w:left w:val="single" w:sz="5" w:space="0" w:color="000000"/>
              <w:bottom w:val="single" w:sz="5" w:space="0" w:color="000000"/>
              <w:right w:val="single" w:sz="5" w:space="0" w:color="000000"/>
            </w:tcBorders>
          </w:tcPr>
          <w:p w14:paraId="1BE9307C" w14:textId="77777777" w:rsidR="00687195" w:rsidRPr="000C5090" w:rsidRDefault="0004400B" w:rsidP="00CC6867">
            <w:pPr>
              <w:pStyle w:val="TableParagraph"/>
              <w:rPr>
                <w:rFonts w:eastAsia="Times New Roman" w:cs="Times New Roman"/>
              </w:rPr>
            </w:pPr>
            <w:r w:rsidRPr="000C5090">
              <w:t>A problem with an application, database or web server may have occurred.</w:t>
            </w:r>
          </w:p>
        </w:tc>
        <w:tc>
          <w:tcPr>
            <w:tcW w:w="6172" w:type="dxa"/>
            <w:tcBorders>
              <w:top w:val="single" w:sz="5" w:space="0" w:color="000000"/>
              <w:left w:val="single" w:sz="5" w:space="0" w:color="000000"/>
              <w:bottom w:val="single" w:sz="5" w:space="0" w:color="000000"/>
              <w:right w:val="single" w:sz="5" w:space="0" w:color="000000"/>
            </w:tcBorders>
          </w:tcPr>
          <w:p w14:paraId="1BE9307D" w14:textId="77777777" w:rsidR="00687195" w:rsidRPr="000C5090" w:rsidRDefault="0004400B" w:rsidP="00CC6867">
            <w:pPr>
              <w:pStyle w:val="TableParagraph"/>
              <w:rPr>
                <w:rFonts w:eastAsia="Times New Roman" w:cs="Times New Roman"/>
              </w:rPr>
            </w:pPr>
            <w:r w:rsidRPr="000C5090">
              <w:t xml:space="preserve">Check with appropriate support staff to determine if there are problems with the application, </w:t>
            </w:r>
            <w:proofErr w:type="gramStart"/>
            <w:r w:rsidRPr="000C5090">
              <w:t>database</w:t>
            </w:r>
            <w:proofErr w:type="gramEnd"/>
            <w:r w:rsidRPr="000C5090">
              <w:t xml:space="preserve"> or web servers. If there are server problems, request estimate of system restoration. Advise users</w:t>
            </w:r>
          </w:p>
        </w:tc>
      </w:tr>
      <w:tr w:rsidR="00687195" w:rsidRPr="000C5090" w14:paraId="1BE93082"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7F" w14:textId="77777777" w:rsidR="00687195" w:rsidRPr="000C5090" w:rsidRDefault="0004400B" w:rsidP="00CC6867">
            <w:pPr>
              <w:pStyle w:val="TableParagraph"/>
              <w:rPr>
                <w:rFonts w:eastAsia="Times New Roman" w:cs="Times New Roman"/>
              </w:rPr>
            </w:pPr>
            <w:r w:rsidRPr="000C5090">
              <w:t>User is unable to update a Review.</w:t>
            </w:r>
          </w:p>
        </w:tc>
        <w:tc>
          <w:tcPr>
            <w:tcW w:w="3740" w:type="dxa"/>
            <w:tcBorders>
              <w:top w:val="single" w:sz="5" w:space="0" w:color="000000"/>
              <w:left w:val="single" w:sz="5" w:space="0" w:color="000000"/>
              <w:bottom w:val="single" w:sz="5" w:space="0" w:color="000000"/>
              <w:right w:val="single" w:sz="5" w:space="0" w:color="000000"/>
            </w:tcBorders>
          </w:tcPr>
          <w:p w14:paraId="1BE93080" w14:textId="77777777" w:rsidR="00687195" w:rsidRPr="000C5090" w:rsidRDefault="0004400B" w:rsidP="00CC6867">
            <w:pPr>
              <w:pStyle w:val="TableParagraph"/>
              <w:rPr>
                <w:rFonts w:eastAsia="Times New Roman" w:cs="Times New Roman"/>
              </w:rPr>
            </w:pPr>
            <w:r w:rsidRPr="000C5090">
              <w:t>The review has been finalized and locked to the database.</w:t>
            </w:r>
          </w:p>
        </w:tc>
        <w:tc>
          <w:tcPr>
            <w:tcW w:w="6172" w:type="dxa"/>
            <w:tcBorders>
              <w:top w:val="single" w:sz="5" w:space="0" w:color="000000"/>
              <w:left w:val="single" w:sz="5" w:space="0" w:color="000000"/>
              <w:bottom w:val="single" w:sz="5" w:space="0" w:color="000000"/>
              <w:right w:val="single" w:sz="5" w:space="0" w:color="000000"/>
            </w:tcBorders>
          </w:tcPr>
          <w:p w14:paraId="1BE93081" w14:textId="77777777" w:rsidR="00687195" w:rsidRPr="000C5090" w:rsidRDefault="0004400B" w:rsidP="00CC6867">
            <w:pPr>
              <w:pStyle w:val="TableParagraph"/>
              <w:rPr>
                <w:rFonts w:eastAsia="Times New Roman" w:cs="Times New Roman"/>
              </w:rPr>
            </w:pPr>
            <w:r w:rsidRPr="000C5090">
              <w:t>If the user needs to modify the review, a NUMI Administrator will need to unlock the review.</w:t>
            </w:r>
          </w:p>
        </w:tc>
      </w:tr>
      <w:tr w:rsidR="00687195" w:rsidRPr="000C5090" w14:paraId="1BE93086"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83"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84" w14:textId="77777777" w:rsidR="00687195" w:rsidRPr="000C5090" w:rsidRDefault="0004400B" w:rsidP="00CC6867">
            <w:pPr>
              <w:pStyle w:val="TableParagraph"/>
              <w:rPr>
                <w:rFonts w:eastAsia="Times New Roman" w:cs="Times New Roman"/>
              </w:rPr>
            </w:pPr>
            <w:r w:rsidRPr="000C5090">
              <w:t>Review has been deleted from NUMI.</w:t>
            </w:r>
          </w:p>
        </w:tc>
        <w:tc>
          <w:tcPr>
            <w:tcW w:w="6172" w:type="dxa"/>
            <w:tcBorders>
              <w:top w:val="single" w:sz="5" w:space="0" w:color="000000"/>
              <w:left w:val="single" w:sz="5" w:space="0" w:color="000000"/>
              <w:bottom w:val="single" w:sz="5" w:space="0" w:color="000000"/>
              <w:right w:val="single" w:sz="5" w:space="0" w:color="000000"/>
            </w:tcBorders>
          </w:tcPr>
          <w:p w14:paraId="1BE93085" w14:textId="77777777" w:rsidR="00687195" w:rsidRPr="000C5090" w:rsidRDefault="0004400B" w:rsidP="00CC6867">
            <w:pPr>
              <w:pStyle w:val="TableParagraph"/>
              <w:rPr>
                <w:rFonts w:eastAsia="Times New Roman" w:cs="Times New Roman"/>
              </w:rPr>
            </w:pPr>
            <w:r w:rsidRPr="000C5090">
              <w:t>If a review has been deleted it cannot be restored. Users with appropriate access rights should use caution when deleting reviews, for this reason.</w:t>
            </w:r>
          </w:p>
        </w:tc>
      </w:tr>
      <w:tr w:rsidR="00687195" w:rsidRPr="000C5090" w14:paraId="1BE9309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1" w14:textId="77777777" w:rsidR="00687195" w:rsidRPr="000C5090" w:rsidRDefault="0004400B" w:rsidP="00CC6867">
            <w:pPr>
              <w:pStyle w:val="TableParagraph"/>
              <w:rPr>
                <w:rFonts w:eastAsia="Times New Roman" w:cs="Times New Roman"/>
              </w:rPr>
            </w:pPr>
            <w:r w:rsidRPr="000C5090">
              <w:t>User is unable to find a patient movement.</w:t>
            </w:r>
          </w:p>
        </w:tc>
        <w:tc>
          <w:tcPr>
            <w:tcW w:w="3740" w:type="dxa"/>
            <w:tcBorders>
              <w:top w:val="single" w:sz="5" w:space="0" w:color="000000"/>
              <w:left w:val="single" w:sz="5" w:space="0" w:color="000000"/>
              <w:bottom w:val="single" w:sz="5" w:space="0" w:color="000000"/>
              <w:right w:val="single" w:sz="5" w:space="0" w:color="000000"/>
            </w:tcBorders>
          </w:tcPr>
          <w:p w14:paraId="1BE93092" w14:textId="77777777" w:rsidR="00687195" w:rsidRPr="000C5090" w:rsidRDefault="0004400B" w:rsidP="00CC6867">
            <w:pPr>
              <w:pStyle w:val="TableParagraph"/>
              <w:rPr>
                <w:rFonts w:eastAsia="Times New Roman" w:cs="Times New Roman"/>
              </w:rPr>
            </w:pPr>
            <w:r w:rsidRPr="000C5090">
              <w:t>Patient movement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93" w14:textId="77777777" w:rsidR="00687195" w:rsidRPr="000C5090" w:rsidRDefault="0004400B" w:rsidP="00CC6867">
            <w:pPr>
              <w:pStyle w:val="TableParagraph"/>
              <w:rPr>
                <w:rFonts w:eastAsia="Times New Roman" w:cs="Times New Roman"/>
              </w:rPr>
            </w:pPr>
            <w:r w:rsidRPr="000C5090">
              <w:t>Instruct user to select ‘Dismissed Patient Select’ option from the Tools menu. The review should display in the search results.</w:t>
            </w:r>
          </w:p>
        </w:tc>
      </w:tr>
      <w:tr w:rsidR="00687195" w:rsidRPr="000C5090" w14:paraId="1BE9309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5"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6" w14:textId="77777777" w:rsidR="00687195" w:rsidRPr="000C5090" w:rsidRDefault="0004400B" w:rsidP="00CC6867">
            <w:pPr>
              <w:pStyle w:val="TableParagraph"/>
              <w:rPr>
                <w:rFonts w:eastAsia="Times New Roman" w:cs="Times New Roman"/>
              </w:rPr>
            </w:pPr>
            <w:r w:rsidRPr="000C5090">
              <w:t>Review has been performed. Once a patient review has been performed, the patient’s name will be removed from the Dismissed Patient Stays screen.</w:t>
            </w:r>
          </w:p>
        </w:tc>
        <w:tc>
          <w:tcPr>
            <w:tcW w:w="6172" w:type="dxa"/>
            <w:tcBorders>
              <w:top w:val="single" w:sz="5" w:space="0" w:color="000000"/>
              <w:left w:val="single" w:sz="5" w:space="0" w:color="000000"/>
              <w:bottom w:val="single" w:sz="5" w:space="0" w:color="000000"/>
              <w:right w:val="single" w:sz="5" w:space="0" w:color="000000"/>
            </w:tcBorders>
          </w:tcPr>
          <w:p w14:paraId="1BE93097" w14:textId="77777777" w:rsidR="00687195" w:rsidRPr="000C5090" w:rsidRDefault="0004400B" w:rsidP="00CC6867">
            <w:pPr>
              <w:pStyle w:val="TableParagraph"/>
              <w:rPr>
                <w:rFonts w:eastAsia="Times New Roman" w:cs="Times New Roman"/>
              </w:rPr>
            </w:pPr>
            <w:r w:rsidRPr="000C5090">
              <w:t>Instruct user that the review will display on the Patient Selection/Worklist screen 24 hours later (assuming the next day’s date has been selected as the Next Review Date).</w:t>
            </w:r>
          </w:p>
        </w:tc>
      </w:tr>
      <w:tr w:rsidR="00687195" w:rsidRPr="000C5090" w14:paraId="1BE9309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9"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9A"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9B" w14:textId="77777777" w:rsidR="00687195" w:rsidRPr="000C5090" w:rsidRDefault="0004400B" w:rsidP="00CC6867">
            <w:pPr>
              <w:pStyle w:val="TableParagraph"/>
              <w:rPr>
                <w:rFonts w:eastAsia="Times New Roman" w:cs="Times New Roman"/>
              </w:rPr>
            </w:pPr>
            <w:r w:rsidRPr="000C5090">
              <w:t>Instruct user to select ‘Utilization Management Review Listing’ from the Tools menu. The review should display in the search results.</w:t>
            </w:r>
          </w:p>
        </w:tc>
      </w:tr>
      <w:tr w:rsidR="00687195" w:rsidRPr="000C5090" w14:paraId="1BE930A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9D" w14:textId="77777777" w:rsidR="00687195" w:rsidRPr="000C5090" w:rsidRDefault="0004400B" w:rsidP="00CC6867">
            <w:pPr>
              <w:pStyle w:val="TableParagraph"/>
              <w:rPr>
                <w:rFonts w:eastAsia="Times New Roman" w:cs="Times New Roman"/>
              </w:rPr>
            </w:pPr>
            <w:r w:rsidRPr="000C5090">
              <w:t>User cannot find a patient in NUMI.</w:t>
            </w:r>
          </w:p>
        </w:tc>
        <w:tc>
          <w:tcPr>
            <w:tcW w:w="3740" w:type="dxa"/>
            <w:tcBorders>
              <w:top w:val="single" w:sz="5" w:space="0" w:color="000000"/>
              <w:left w:val="single" w:sz="5" w:space="0" w:color="000000"/>
              <w:bottom w:val="single" w:sz="5" w:space="0" w:color="000000"/>
              <w:right w:val="single" w:sz="5" w:space="0" w:color="000000"/>
            </w:tcBorders>
          </w:tcPr>
          <w:p w14:paraId="1BE9309E" w14:textId="77777777" w:rsidR="00687195" w:rsidRPr="000C5090" w:rsidRDefault="0004400B" w:rsidP="00CC6867">
            <w:pPr>
              <w:pStyle w:val="TableParagraph"/>
              <w:rPr>
                <w:rFonts w:eastAsia="Times New Roman" w:cs="Times New Roman"/>
              </w:rPr>
            </w:pPr>
            <w:r w:rsidRPr="000C5090">
              <w:t xml:space="preserve">Patient data is in </w:t>
            </w:r>
            <w:proofErr w:type="spellStart"/>
            <w:r w:rsidRPr="000C5090">
              <w:t>VistA</w:t>
            </w:r>
            <w:proofErr w:type="spellEnd"/>
            <w:r w:rsidRPr="000C5090">
              <w:t xml:space="preserve"> but is not showing up in NUMI.</w:t>
            </w:r>
          </w:p>
        </w:tc>
        <w:tc>
          <w:tcPr>
            <w:tcW w:w="6172" w:type="dxa"/>
            <w:tcBorders>
              <w:top w:val="single" w:sz="5" w:space="0" w:color="000000"/>
              <w:left w:val="single" w:sz="5" w:space="0" w:color="000000"/>
              <w:bottom w:val="single" w:sz="5" w:space="0" w:color="000000"/>
              <w:right w:val="single" w:sz="5" w:space="0" w:color="000000"/>
            </w:tcBorders>
          </w:tcPr>
          <w:p w14:paraId="1BE9309F" w14:textId="77777777" w:rsidR="00687195" w:rsidRPr="000C5090" w:rsidRDefault="0004400B" w:rsidP="00CC6867">
            <w:pPr>
              <w:pStyle w:val="TableParagraph"/>
              <w:rPr>
                <w:rFonts w:eastAsia="Times New Roman" w:cs="Times New Roman"/>
              </w:rPr>
            </w:pPr>
            <w:r w:rsidRPr="000C5090">
              <w:t xml:space="preserve">There is an hourly feed of Admissions from </w:t>
            </w:r>
            <w:proofErr w:type="spellStart"/>
            <w:r w:rsidRPr="000C5090">
              <w:t>VistA</w:t>
            </w:r>
            <w:proofErr w:type="spellEnd"/>
            <w:r w:rsidRPr="000C5090">
              <w:t xml:space="preserve"> to NUMI, 24x7. Then the entire day will again be updated at midnight (per each time zone). User can either wait until the next feed, or they can use the synchronization feature under the Tools menu and manually synchronize NUMI with </w:t>
            </w:r>
            <w:proofErr w:type="spellStart"/>
            <w:r w:rsidRPr="000C5090">
              <w:t>VistA</w:t>
            </w:r>
            <w:proofErr w:type="spellEnd"/>
            <w:r w:rsidRPr="000C5090">
              <w:t>.</w:t>
            </w:r>
          </w:p>
        </w:tc>
      </w:tr>
      <w:tr w:rsidR="00687195" w:rsidRPr="000C5090" w14:paraId="1BE930A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1" w14:textId="77777777" w:rsidR="00687195" w:rsidRPr="000C5090" w:rsidRDefault="0004400B" w:rsidP="00CC6867">
            <w:pPr>
              <w:pStyle w:val="TableParagraph"/>
              <w:rPr>
                <w:rFonts w:eastAsia="Times New Roman" w:cs="Times New Roman"/>
              </w:rPr>
            </w:pPr>
            <w:r w:rsidRPr="000C5090">
              <w:t>User cannot find patient information in NUMI.</w:t>
            </w:r>
          </w:p>
        </w:tc>
        <w:tc>
          <w:tcPr>
            <w:tcW w:w="3740" w:type="dxa"/>
            <w:tcBorders>
              <w:top w:val="single" w:sz="5" w:space="0" w:color="000000"/>
              <w:left w:val="single" w:sz="5" w:space="0" w:color="000000"/>
              <w:bottom w:val="single" w:sz="5" w:space="0" w:color="000000"/>
              <w:right w:val="single" w:sz="5" w:space="0" w:color="000000"/>
            </w:tcBorders>
          </w:tcPr>
          <w:p w14:paraId="1BE930A2" w14:textId="77777777" w:rsidR="00687195" w:rsidRPr="000C5090" w:rsidRDefault="0004400B" w:rsidP="00CC6867">
            <w:pPr>
              <w:pStyle w:val="TableParagraph"/>
              <w:rPr>
                <w:rFonts w:eastAsia="Times New Roman" w:cs="Times New Roman"/>
              </w:rPr>
            </w:pPr>
            <w:r w:rsidRPr="000C5090">
              <w:t xml:space="preserve">Patient data is not in </w:t>
            </w:r>
            <w:proofErr w:type="spellStart"/>
            <w:r w:rsidRPr="000C5090">
              <w:t>VistA</w:t>
            </w:r>
            <w:proofErr w:type="spellEnd"/>
            <w:r w:rsidRPr="000C5090">
              <w:t xml:space="preserve"> or patient has not been admitted.</w:t>
            </w:r>
          </w:p>
        </w:tc>
        <w:tc>
          <w:tcPr>
            <w:tcW w:w="6172" w:type="dxa"/>
            <w:tcBorders>
              <w:top w:val="single" w:sz="5" w:space="0" w:color="000000"/>
              <w:left w:val="single" w:sz="5" w:space="0" w:color="000000"/>
              <w:bottom w:val="single" w:sz="5" w:space="0" w:color="000000"/>
              <w:right w:val="single" w:sz="5" w:space="0" w:color="000000"/>
            </w:tcBorders>
          </w:tcPr>
          <w:p w14:paraId="1BE930A3" w14:textId="77777777" w:rsidR="00687195" w:rsidRPr="000C5090" w:rsidRDefault="0004400B" w:rsidP="00CC6867">
            <w:pPr>
              <w:pStyle w:val="TableParagraph"/>
              <w:rPr>
                <w:rFonts w:eastAsia="Times New Roman" w:cs="Times New Roman"/>
              </w:rPr>
            </w:pPr>
            <w:r w:rsidRPr="000C5090">
              <w:t xml:space="preserve">Patient information needs to be added to </w:t>
            </w:r>
            <w:proofErr w:type="spellStart"/>
            <w:r w:rsidRPr="000C5090">
              <w:t>VistA</w:t>
            </w:r>
            <w:proofErr w:type="spellEnd"/>
            <w:r w:rsidRPr="000C5090">
              <w:t xml:space="preserve"> or patient needs to be admitted.</w:t>
            </w:r>
          </w:p>
        </w:tc>
      </w:tr>
      <w:tr w:rsidR="00687195" w:rsidRPr="000C5090" w14:paraId="1BE930A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A5"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A6" w14:textId="77777777" w:rsidR="00687195" w:rsidRPr="000C5090" w:rsidRDefault="0004400B" w:rsidP="00CC6867">
            <w:pPr>
              <w:pStyle w:val="TableParagraph"/>
              <w:rPr>
                <w:rFonts w:eastAsia="Times New Roman" w:cs="Times New Roman"/>
              </w:rPr>
            </w:pPr>
            <w:r w:rsidRPr="000C5090">
              <w:t>Patient record has been selected for review</w:t>
            </w:r>
          </w:p>
        </w:tc>
        <w:tc>
          <w:tcPr>
            <w:tcW w:w="6172" w:type="dxa"/>
            <w:tcBorders>
              <w:top w:val="single" w:sz="5" w:space="0" w:color="000000"/>
              <w:left w:val="single" w:sz="5" w:space="0" w:color="000000"/>
              <w:bottom w:val="single" w:sz="5" w:space="0" w:color="000000"/>
              <w:right w:val="single" w:sz="5" w:space="0" w:color="000000"/>
            </w:tcBorders>
          </w:tcPr>
          <w:p w14:paraId="1BE930A7" w14:textId="77777777" w:rsidR="00687195" w:rsidRPr="000C5090" w:rsidRDefault="0004400B" w:rsidP="00CC6867">
            <w:pPr>
              <w:pStyle w:val="TableParagraph"/>
              <w:rPr>
                <w:rFonts w:eastAsia="Times New Roman" w:cs="Times New Roman"/>
              </w:rPr>
            </w:pPr>
            <w:r w:rsidRPr="000C5090">
              <w:t>Once patient record is selected for review their name will be removed from the Patient Movements List. The name will display again in 24-72 hours.</w:t>
            </w:r>
          </w:p>
        </w:tc>
      </w:tr>
      <w:tr w:rsidR="00687195" w:rsidRPr="000C5090" w14:paraId="1BE930B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9" w14:textId="77777777" w:rsidR="00687195" w:rsidRPr="000C5090" w:rsidRDefault="0004400B" w:rsidP="00CC6867">
            <w:pPr>
              <w:pStyle w:val="TableParagraph"/>
              <w:rPr>
                <w:rFonts w:eastAsia="Times New Roman" w:cs="Times New Roman"/>
              </w:rPr>
            </w:pPr>
            <w:r w:rsidRPr="000C5090">
              <w:t>Patient name does not display in the Patient Movements List.</w:t>
            </w:r>
          </w:p>
        </w:tc>
        <w:tc>
          <w:tcPr>
            <w:tcW w:w="3740" w:type="dxa"/>
            <w:tcBorders>
              <w:top w:val="single" w:sz="5" w:space="0" w:color="000000"/>
              <w:left w:val="single" w:sz="5" w:space="0" w:color="000000"/>
              <w:bottom w:val="single" w:sz="5" w:space="0" w:color="000000"/>
              <w:right w:val="single" w:sz="5" w:space="0" w:color="000000"/>
            </w:tcBorders>
          </w:tcPr>
          <w:p w14:paraId="1BE930BA" w14:textId="77777777" w:rsidR="00687195" w:rsidRPr="000C5090" w:rsidRDefault="0004400B" w:rsidP="00CC6867">
            <w:pPr>
              <w:pStyle w:val="TableParagraph"/>
              <w:rPr>
                <w:rFonts w:eastAsia="Times New Roman" w:cs="Times New Roman"/>
              </w:rPr>
            </w:pPr>
            <w:r w:rsidRPr="000C5090">
              <w:t>Next Review Reminder for the patient has been dismissed</w:t>
            </w:r>
          </w:p>
        </w:tc>
        <w:tc>
          <w:tcPr>
            <w:tcW w:w="6172" w:type="dxa"/>
            <w:tcBorders>
              <w:top w:val="single" w:sz="5" w:space="0" w:color="000000"/>
              <w:left w:val="single" w:sz="5" w:space="0" w:color="000000"/>
              <w:bottom w:val="single" w:sz="5" w:space="0" w:color="000000"/>
              <w:right w:val="single" w:sz="5" w:space="0" w:color="000000"/>
            </w:tcBorders>
          </w:tcPr>
          <w:p w14:paraId="1BE930BB" w14:textId="77777777" w:rsidR="00687195" w:rsidRPr="000C5090" w:rsidRDefault="0004400B" w:rsidP="00CC6867">
            <w:pPr>
              <w:pStyle w:val="TableParagraph"/>
              <w:rPr>
                <w:rFonts w:eastAsia="Times New Roman" w:cs="Times New Roman"/>
              </w:rPr>
            </w:pPr>
            <w:r w:rsidRPr="000C5090">
              <w:t>If the Next Review Reminder has been dismissed for the patient, the record will not display in the Patient Movements List again unless it is selected for review from the Dismissed Patient Stays screen. Once the record is selected for review it will display in the Patient Movements List 24 hours later (provided the next day’s date was identified as the Next Review Date).</w:t>
            </w:r>
          </w:p>
        </w:tc>
      </w:tr>
      <w:tr w:rsidR="00687195" w:rsidRPr="000C5090" w14:paraId="1BE930C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BD" w14:textId="77777777" w:rsidR="00687195" w:rsidRPr="000C5090" w:rsidRDefault="0004400B" w:rsidP="00CC6867">
            <w:pPr>
              <w:pStyle w:val="TableParagraph"/>
              <w:rPr>
                <w:rFonts w:eastAsia="Times New Roman" w:cs="Times New Roman"/>
              </w:rPr>
            </w:pPr>
            <w:r w:rsidRPr="000C5090">
              <w:t>User is unable to find a review.</w:t>
            </w:r>
          </w:p>
        </w:tc>
        <w:tc>
          <w:tcPr>
            <w:tcW w:w="3740" w:type="dxa"/>
            <w:tcBorders>
              <w:top w:val="single" w:sz="5" w:space="0" w:color="000000"/>
              <w:left w:val="single" w:sz="5" w:space="0" w:color="000000"/>
              <w:bottom w:val="single" w:sz="5" w:space="0" w:color="000000"/>
              <w:right w:val="single" w:sz="5" w:space="0" w:color="000000"/>
            </w:tcBorders>
          </w:tcPr>
          <w:p w14:paraId="1BE930BE" w14:textId="77777777" w:rsidR="00687195" w:rsidRPr="000C5090" w:rsidRDefault="0004400B" w:rsidP="00CC6867">
            <w:pPr>
              <w:pStyle w:val="TableParagraph"/>
              <w:rPr>
                <w:rFonts w:eastAsia="Times New Roman" w:cs="Times New Roman"/>
              </w:rPr>
            </w:pPr>
            <w:r w:rsidRPr="000C5090">
              <w:t>Review has been saved for later review.</w:t>
            </w:r>
          </w:p>
        </w:tc>
        <w:tc>
          <w:tcPr>
            <w:tcW w:w="6172" w:type="dxa"/>
            <w:tcBorders>
              <w:top w:val="single" w:sz="5" w:space="0" w:color="000000"/>
              <w:left w:val="single" w:sz="5" w:space="0" w:color="000000"/>
              <w:bottom w:val="single" w:sz="5" w:space="0" w:color="000000"/>
              <w:right w:val="single" w:sz="5" w:space="0" w:color="000000"/>
            </w:tcBorders>
          </w:tcPr>
          <w:p w14:paraId="1BE930BF" w14:textId="77777777" w:rsidR="00687195" w:rsidRPr="000C5090" w:rsidRDefault="0004400B" w:rsidP="00CC6867">
            <w:pPr>
              <w:pStyle w:val="TableParagraph"/>
              <w:rPr>
                <w:rFonts w:eastAsia="Times New Roman" w:cs="Times New Roman"/>
              </w:rPr>
            </w:pPr>
            <w:r w:rsidRPr="000C5090">
              <w:t>Instruct user to select the Utilization Management Review Listing option from the Tools menu. The review should display in the search results.</w:t>
            </w:r>
          </w:p>
        </w:tc>
      </w:tr>
      <w:tr w:rsidR="00687195" w:rsidRPr="000C5090" w14:paraId="1BE930C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C1" w14:textId="77777777" w:rsidR="00687195" w:rsidRPr="000C5090" w:rsidRDefault="0004400B" w:rsidP="00CC6867">
            <w:pPr>
              <w:pStyle w:val="TableParagraph"/>
              <w:rPr>
                <w:rFonts w:eastAsia="Times New Roman" w:cs="Times New Roman"/>
              </w:rPr>
            </w:pPr>
            <w:r w:rsidRPr="000C5090">
              <w:t>User cannot access one or more sites.</w:t>
            </w:r>
          </w:p>
        </w:tc>
        <w:tc>
          <w:tcPr>
            <w:tcW w:w="3740" w:type="dxa"/>
            <w:tcBorders>
              <w:top w:val="single" w:sz="5" w:space="0" w:color="000000"/>
              <w:left w:val="single" w:sz="5" w:space="0" w:color="000000"/>
              <w:bottom w:val="single" w:sz="5" w:space="0" w:color="000000"/>
              <w:right w:val="single" w:sz="5" w:space="0" w:color="000000"/>
            </w:tcBorders>
          </w:tcPr>
          <w:p w14:paraId="1BE930C2" w14:textId="77777777" w:rsidR="00687195" w:rsidRPr="000C5090" w:rsidRDefault="0004400B" w:rsidP="00CC6867">
            <w:pPr>
              <w:pStyle w:val="TableParagraph"/>
              <w:rPr>
                <w:rFonts w:eastAsia="Times New Roman" w:cs="Times New Roman"/>
              </w:rPr>
            </w:pPr>
            <w:r w:rsidRPr="000C5090">
              <w:t>User does not have permission to visit different sites, or the sites they can visit have not been added to their profile.</w:t>
            </w:r>
          </w:p>
        </w:tc>
        <w:tc>
          <w:tcPr>
            <w:tcW w:w="6172" w:type="dxa"/>
            <w:tcBorders>
              <w:top w:val="single" w:sz="5" w:space="0" w:color="000000"/>
              <w:left w:val="single" w:sz="5" w:space="0" w:color="000000"/>
              <w:bottom w:val="single" w:sz="5" w:space="0" w:color="000000"/>
              <w:right w:val="single" w:sz="5" w:space="0" w:color="000000"/>
            </w:tcBorders>
          </w:tcPr>
          <w:p w14:paraId="1BE930C3" w14:textId="77777777" w:rsidR="00687195" w:rsidRPr="000C5090" w:rsidRDefault="0004400B" w:rsidP="00CC6867">
            <w:pPr>
              <w:pStyle w:val="TableParagraph"/>
              <w:rPr>
                <w:rFonts w:eastAsia="Times New Roman" w:cs="Times New Roman"/>
              </w:rPr>
            </w:pPr>
            <w:r w:rsidRPr="000C5090">
              <w:t>A user’s site administrator can grant them access rights to multiple sites by updating the user’s profile from the Add User Permissions admin screen.</w:t>
            </w:r>
          </w:p>
        </w:tc>
      </w:tr>
      <w:tr w:rsidR="00687195" w:rsidRPr="000C5090" w14:paraId="1BE930E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0" w14:textId="77777777" w:rsidR="00687195" w:rsidRPr="000C5090" w:rsidRDefault="0004400B" w:rsidP="00CC6867">
            <w:pPr>
              <w:pStyle w:val="TableParagraph"/>
            </w:pPr>
            <w:r w:rsidRPr="000C5090">
              <w:lastRenderedPageBreak/>
              <w:t>User with appropriate permissions’ Security or</w:t>
            </w:r>
          </w:p>
          <w:p w14:paraId="1BE930E1" w14:textId="77777777" w:rsidR="00687195" w:rsidRPr="000C5090" w:rsidRDefault="0004400B" w:rsidP="00CC6867">
            <w:pPr>
              <w:pStyle w:val="TableParagraph"/>
              <w:rPr>
                <w:rFonts w:eastAsia="Times New Roman" w:cs="Times New Roman"/>
              </w:rPr>
            </w:pPr>
            <w:r w:rsidRPr="000C5090">
              <w:t>Add-on settings are incorrect.</w:t>
            </w:r>
          </w:p>
        </w:tc>
        <w:tc>
          <w:tcPr>
            <w:tcW w:w="3740" w:type="dxa"/>
            <w:tcBorders>
              <w:top w:val="single" w:sz="5" w:space="0" w:color="000000"/>
              <w:left w:val="single" w:sz="5" w:space="0" w:color="000000"/>
              <w:bottom w:val="single" w:sz="5" w:space="0" w:color="000000"/>
              <w:right w:val="single" w:sz="5" w:space="0" w:color="000000"/>
            </w:tcBorders>
          </w:tcPr>
          <w:p w14:paraId="1BE930E2" w14:textId="77777777" w:rsidR="00687195" w:rsidRPr="000C5090" w:rsidRDefault="0004400B" w:rsidP="00CC6867">
            <w:pPr>
              <w:pStyle w:val="TableParagraph"/>
              <w:rPr>
                <w:rFonts w:eastAsia="Times New Roman" w:cs="Times New Roman"/>
              </w:rPr>
            </w:pPr>
            <w:r w:rsidRPr="000C5090">
              <w:t>Security and Add-on settings are set up incorrectly.</w:t>
            </w:r>
          </w:p>
        </w:tc>
        <w:tc>
          <w:tcPr>
            <w:tcW w:w="6172" w:type="dxa"/>
            <w:tcBorders>
              <w:top w:val="single" w:sz="5" w:space="0" w:color="000000"/>
              <w:left w:val="single" w:sz="5" w:space="0" w:color="000000"/>
              <w:bottom w:val="single" w:sz="5" w:space="0" w:color="000000"/>
              <w:right w:val="single" w:sz="5" w:space="0" w:color="000000"/>
            </w:tcBorders>
          </w:tcPr>
          <w:p w14:paraId="1BE930E3" w14:textId="77777777" w:rsidR="00687195" w:rsidRPr="000C5090" w:rsidRDefault="0004400B" w:rsidP="00CC6867">
            <w:pPr>
              <w:pStyle w:val="TableParagraph"/>
            </w:pPr>
            <w:r w:rsidRPr="000C5090">
              <w:t>Under Internet Options &gt; Manage Add-ons, verify that the Toolbar add-ons are set to “Enable”.</w:t>
            </w:r>
          </w:p>
          <w:p w14:paraId="1BE930E4" w14:textId="77777777" w:rsidR="00687195" w:rsidRPr="000C5090" w:rsidRDefault="0004400B" w:rsidP="00CC6867">
            <w:pPr>
              <w:pStyle w:val="TableParagraph"/>
            </w:pPr>
            <w:r w:rsidRPr="000C5090">
              <w:t>Under Internet Options &gt; Security &gt; Internet &gt; Custom Level, verify that Active Scripting is set to “Enable”.</w:t>
            </w:r>
          </w:p>
          <w:p w14:paraId="1BE930E5" w14:textId="77777777" w:rsidR="00687195" w:rsidRPr="000C5090" w:rsidRDefault="0004400B" w:rsidP="00CC6867">
            <w:pPr>
              <w:pStyle w:val="TableParagraph"/>
            </w:pPr>
            <w:r w:rsidRPr="000C5090">
              <w:t>Under Internet Options &gt; Security &gt; Local Intranet &gt; Custom Level, verify that Active Scripting is set to “Enable”.</w:t>
            </w:r>
          </w:p>
          <w:p w14:paraId="1BE930E6" w14:textId="77777777" w:rsidR="00687195" w:rsidRPr="000C5090" w:rsidRDefault="0004400B" w:rsidP="00CC6867">
            <w:pPr>
              <w:pStyle w:val="TableParagraph"/>
            </w:pPr>
            <w:r w:rsidRPr="000C5090">
              <w:t>Under Internet Options &gt; Security &gt; Trusted Sites &gt; Custom Level, verify that Active Scripting is set to “Enable”.</w:t>
            </w:r>
          </w:p>
          <w:p w14:paraId="1BE930E7" w14:textId="77777777" w:rsidR="00687195" w:rsidRPr="000C5090" w:rsidRDefault="0004400B" w:rsidP="00CC6867">
            <w:pPr>
              <w:pStyle w:val="TableParagraph"/>
            </w:pPr>
            <w:r w:rsidRPr="000C5090">
              <w:t>Under Internet Options &gt; General, click the Delete Files button.</w:t>
            </w:r>
          </w:p>
          <w:p w14:paraId="1BE930E8" w14:textId="77777777" w:rsidR="00687195" w:rsidRPr="000C5090" w:rsidRDefault="0004400B" w:rsidP="00CC6867">
            <w:pPr>
              <w:pStyle w:val="TableParagraph"/>
              <w:rPr>
                <w:rFonts w:eastAsia="Times New Roman" w:cs="Times New Roman"/>
              </w:rPr>
            </w:pPr>
            <w:r w:rsidRPr="000C5090">
              <w:t>Under Internet Options &gt; General, click the Delete Cookies button.</w:t>
            </w:r>
          </w:p>
        </w:tc>
      </w:tr>
      <w:tr w:rsidR="00687195" w:rsidRPr="000C5090" w14:paraId="1BE930ED"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A" w14:textId="77777777" w:rsidR="00687195" w:rsidRPr="000C5090" w:rsidRDefault="0004400B" w:rsidP="00CC6867">
            <w:pPr>
              <w:pStyle w:val="TableParagraph"/>
              <w:rPr>
                <w:rFonts w:eastAsia="Times New Roman" w:cs="Times New Roman"/>
              </w:rPr>
            </w:pPr>
            <w:r w:rsidRPr="000C5090">
              <w:t>NUMI screens do not display all information.</w:t>
            </w:r>
          </w:p>
        </w:tc>
        <w:tc>
          <w:tcPr>
            <w:tcW w:w="3740" w:type="dxa"/>
            <w:tcBorders>
              <w:top w:val="single" w:sz="5" w:space="0" w:color="000000"/>
              <w:left w:val="single" w:sz="5" w:space="0" w:color="000000"/>
              <w:bottom w:val="single" w:sz="5" w:space="0" w:color="000000"/>
              <w:right w:val="single" w:sz="5" w:space="0" w:color="000000"/>
            </w:tcBorders>
          </w:tcPr>
          <w:p w14:paraId="1BE930EB" w14:textId="77777777" w:rsidR="00687195" w:rsidRPr="000C5090" w:rsidRDefault="0004400B" w:rsidP="00CC6867">
            <w:pPr>
              <w:pStyle w:val="TableParagraph"/>
              <w:rPr>
                <w:rFonts w:eastAsia="Times New Roman" w:cs="Times New Roman"/>
              </w:rPr>
            </w:pPr>
            <w:r w:rsidRPr="000C5090">
              <w:t>Screen cuts off information.</w:t>
            </w:r>
          </w:p>
        </w:tc>
        <w:tc>
          <w:tcPr>
            <w:tcW w:w="6172" w:type="dxa"/>
            <w:tcBorders>
              <w:top w:val="single" w:sz="5" w:space="0" w:color="000000"/>
              <w:left w:val="single" w:sz="5" w:space="0" w:color="000000"/>
              <w:bottom w:val="single" w:sz="5" w:space="0" w:color="000000"/>
              <w:right w:val="single" w:sz="5" w:space="0" w:color="000000"/>
            </w:tcBorders>
          </w:tcPr>
          <w:p w14:paraId="1BE930EC"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EE" w14:textId="77777777" w:rsidR="00687195" w:rsidRPr="000C5090" w:rsidRDefault="0004400B" w:rsidP="00CC6867">
            <w:pPr>
              <w:pStyle w:val="TableParagraph"/>
              <w:rPr>
                <w:rFonts w:eastAsia="Times New Roman" w:cs="Times New Roman"/>
              </w:rPr>
            </w:pPr>
            <w:r w:rsidRPr="000C5090">
              <w:t>NUMI screen display is too large or too small.</w:t>
            </w:r>
          </w:p>
        </w:tc>
        <w:tc>
          <w:tcPr>
            <w:tcW w:w="3740" w:type="dxa"/>
            <w:tcBorders>
              <w:top w:val="single" w:sz="5" w:space="0" w:color="000000"/>
              <w:left w:val="single" w:sz="5" w:space="0" w:color="000000"/>
              <w:bottom w:val="single" w:sz="5" w:space="0" w:color="000000"/>
              <w:right w:val="single" w:sz="5" w:space="0" w:color="000000"/>
            </w:tcBorders>
          </w:tcPr>
          <w:p w14:paraId="1BE930EF" w14:textId="77777777" w:rsidR="00687195" w:rsidRPr="000C5090" w:rsidRDefault="0004400B" w:rsidP="00CC6867">
            <w:pPr>
              <w:pStyle w:val="TableParagraph"/>
              <w:rPr>
                <w:rFonts w:eastAsia="Times New Roman" w:cs="Times New Roman"/>
              </w:rPr>
            </w:pPr>
            <w:r w:rsidRPr="000C5090">
              <w:t>Screen text/icon display too large or too small.</w:t>
            </w:r>
          </w:p>
        </w:tc>
        <w:tc>
          <w:tcPr>
            <w:tcW w:w="6172" w:type="dxa"/>
            <w:tcBorders>
              <w:top w:val="single" w:sz="5" w:space="0" w:color="000000"/>
              <w:left w:val="single" w:sz="5" w:space="0" w:color="000000"/>
              <w:bottom w:val="single" w:sz="5" w:space="0" w:color="000000"/>
              <w:right w:val="single" w:sz="5" w:space="0" w:color="000000"/>
            </w:tcBorders>
          </w:tcPr>
          <w:p w14:paraId="1BE930F0" w14:textId="77777777" w:rsidR="00687195" w:rsidRPr="000C5090" w:rsidRDefault="0004400B" w:rsidP="00CC6867">
            <w:pPr>
              <w:pStyle w:val="TableParagraph"/>
              <w:rPr>
                <w:rFonts w:eastAsia="Times New Roman" w:cs="Times New Roman"/>
              </w:rPr>
            </w:pPr>
            <w:r w:rsidRPr="000C5090">
              <w:t>Incompatible screen resolution setting. Instruct user to set their screen resolution to 1024x768 or higher.</w:t>
            </w:r>
          </w:p>
        </w:tc>
      </w:tr>
      <w:tr w:rsidR="00687195" w:rsidRPr="000C5090" w14:paraId="1BE930F5"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2" w14:textId="77777777" w:rsidR="00687195" w:rsidRPr="000C5090" w:rsidRDefault="0004400B" w:rsidP="00CC6867">
            <w:pPr>
              <w:pStyle w:val="TableParagraph"/>
              <w:rPr>
                <w:rFonts w:eastAsia="Times New Roman" w:cs="Times New Roman"/>
              </w:rPr>
            </w:pPr>
            <w:r w:rsidRPr="000C5090">
              <w:t>“Warning – Patient is Deceased”</w:t>
            </w:r>
          </w:p>
        </w:tc>
        <w:tc>
          <w:tcPr>
            <w:tcW w:w="3740" w:type="dxa"/>
            <w:tcBorders>
              <w:top w:val="single" w:sz="5" w:space="0" w:color="000000"/>
              <w:left w:val="single" w:sz="5" w:space="0" w:color="000000"/>
              <w:bottom w:val="single" w:sz="5" w:space="0" w:color="000000"/>
              <w:right w:val="single" w:sz="5" w:space="0" w:color="000000"/>
            </w:tcBorders>
          </w:tcPr>
          <w:p w14:paraId="1BE930F3" w14:textId="77777777" w:rsidR="00687195" w:rsidRPr="000C5090" w:rsidRDefault="0004400B" w:rsidP="00CC6867">
            <w:pPr>
              <w:pStyle w:val="TableParagraph"/>
              <w:rPr>
                <w:rFonts w:eastAsia="Times New Roman" w:cs="Times New Roman"/>
              </w:rPr>
            </w:pPr>
            <w:r w:rsidRPr="000C5090">
              <w:t>The user has selected a patient who is deceased.</w:t>
            </w:r>
          </w:p>
        </w:tc>
        <w:tc>
          <w:tcPr>
            <w:tcW w:w="6172" w:type="dxa"/>
            <w:tcBorders>
              <w:top w:val="single" w:sz="5" w:space="0" w:color="000000"/>
              <w:left w:val="single" w:sz="5" w:space="0" w:color="000000"/>
              <w:bottom w:val="single" w:sz="5" w:space="0" w:color="000000"/>
              <w:right w:val="single" w:sz="5" w:space="0" w:color="000000"/>
            </w:tcBorders>
          </w:tcPr>
          <w:p w14:paraId="1BE930F4" w14:textId="77777777" w:rsidR="00687195" w:rsidRPr="000C5090" w:rsidRDefault="0004400B" w:rsidP="00CC6867">
            <w:pPr>
              <w:pStyle w:val="TableParagraph"/>
              <w:rPr>
                <w:rFonts w:eastAsia="Times New Roman" w:cs="Times New Roman"/>
              </w:rPr>
            </w:pPr>
            <w:r w:rsidRPr="000C5090">
              <w:t>Instruct the user to click the ‘Continue Primary Review’ button, if they wish to continue working with the review.</w:t>
            </w:r>
          </w:p>
        </w:tc>
      </w:tr>
      <w:tr w:rsidR="00687195" w:rsidRPr="000C5090" w14:paraId="1BE930F9"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0F6" w14:textId="77777777" w:rsidR="00687195" w:rsidRPr="000C5090" w:rsidRDefault="0004400B" w:rsidP="00CC6867">
            <w:pPr>
              <w:pStyle w:val="TableParagraph"/>
              <w:rPr>
                <w:rFonts w:eastAsia="Times New Roman" w:cs="Times New Roman"/>
              </w:rPr>
            </w:pPr>
            <w:r w:rsidRPr="000C5090">
              <w:t>“Warning – Sensitive Patient”</w:t>
            </w:r>
          </w:p>
        </w:tc>
        <w:tc>
          <w:tcPr>
            <w:tcW w:w="3740" w:type="dxa"/>
            <w:tcBorders>
              <w:top w:val="single" w:sz="5" w:space="0" w:color="000000"/>
              <w:left w:val="single" w:sz="5" w:space="0" w:color="000000"/>
              <w:bottom w:val="single" w:sz="5" w:space="0" w:color="000000"/>
              <w:right w:val="single" w:sz="5" w:space="0" w:color="000000"/>
            </w:tcBorders>
          </w:tcPr>
          <w:p w14:paraId="1BE930F7" w14:textId="77777777" w:rsidR="00687195" w:rsidRPr="000C5090" w:rsidRDefault="0004400B" w:rsidP="00CC6867">
            <w:pPr>
              <w:pStyle w:val="TableParagraph"/>
              <w:rPr>
                <w:rFonts w:eastAsia="Times New Roman" w:cs="Times New Roman"/>
              </w:rPr>
            </w:pPr>
            <w:r w:rsidRPr="000C5090">
              <w:t>The user has selected a patient whose record contains sensitive information.</w:t>
            </w:r>
          </w:p>
        </w:tc>
        <w:tc>
          <w:tcPr>
            <w:tcW w:w="6172" w:type="dxa"/>
            <w:tcBorders>
              <w:top w:val="single" w:sz="5" w:space="0" w:color="000000"/>
              <w:left w:val="single" w:sz="5" w:space="0" w:color="000000"/>
              <w:bottom w:val="single" w:sz="5" w:space="0" w:color="000000"/>
              <w:right w:val="single" w:sz="5" w:space="0" w:color="000000"/>
            </w:tcBorders>
          </w:tcPr>
          <w:p w14:paraId="1BE930F8" w14:textId="77777777" w:rsidR="00687195" w:rsidRPr="000C5090" w:rsidRDefault="0004400B" w:rsidP="00CC6867">
            <w:pPr>
              <w:pStyle w:val="TableParagraph"/>
              <w:rPr>
                <w:rFonts w:eastAsia="Times New Roman" w:cs="Times New Roman"/>
              </w:rPr>
            </w:pPr>
            <w:r w:rsidRPr="000C5090">
              <w:t>Instruct user to click the ‘Continue Primary Review’ button, to continue working. The user will need to prove they have a need to know. Access to this patient is tracked and their station Security Officer will contact them for their justification.</w:t>
            </w:r>
          </w:p>
        </w:tc>
      </w:tr>
      <w:tr w:rsidR="00687195" w:rsidRPr="000C5090" w14:paraId="1BE9310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5" w14:textId="77777777" w:rsidR="00687195" w:rsidRPr="000C5090" w:rsidRDefault="0004400B" w:rsidP="00CC6867">
            <w:pPr>
              <w:pStyle w:val="TableParagraph"/>
              <w:rPr>
                <w:rFonts w:eastAsia="Times New Roman" w:cs="Times New Roman"/>
              </w:rPr>
            </w:pPr>
            <w:r w:rsidRPr="000C5090">
              <w:t>“Changing the subset for this review will erase all criteria point selections, criteria point notes and outcomes for this review. Do you want to change the subset for this review?”</w:t>
            </w:r>
          </w:p>
        </w:tc>
        <w:tc>
          <w:tcPr>
            <w:tcW w:w="3740" w:type="dxa"/>
            <w:tcBorders>
              <w:top w:val="single" w:sz="5" w:space="0" w:color="000000"/>
              <w:left w:val="single" w:sz="5" w:space="0" w:color="000000"/>
              <w:bottom w:val="single" w:sz="5" w:space="0" w:color="000000"/>
              <w:right w:val="single" w:sz="5" w:space="0" w:color="000000"/>
            </w:tcBorders>
          </w:tcPr>
          <w:p w14:paraId="1BE93106" w14:textId="77777777" w:rsidR="00687195" w:rsidRPr="000C5090" w:rsidRDefault="0004400B" w:rsidP="00CC6867">
            <w:pPr>
              <w:pStyle w:val="TableParagraph"/>
              <w:rPr>
                <w:rFonts w:eastAsia="Times New Roman" w:cs="Times New Roman"/>
              </w:rPr>
            </w:pPr>
            <w:r w:rsidRPr="000C5090">
              <w:t>The user has selected the ‘Change Subset’ button.</w:t>
            </w:r>
          </w:p>
        </w:tc>
        <w:tc>
          <w:tcPr>
            <w:tcW w:w="6172" w:type="dxa"/>
            <w:tcBorders>
              <w:top w:val="single" w:sz="5" w:space="0" w:color="000000"/>
              <w:left w:val="single" w:sz="5" w:space="0" w:color="000000"/>
              <w:bottom w:val="single" w:sz="5" w:space="0" w:color="000000"/>
              <w:right w:val="single" w:sz="5" w:space="0" w:color="000000"/>
            </w:tcBorders>
          </w:tcPr>
          <w:p w14:paraId="1BE93107" w14:textId="77777777" w:rsidR="00687195" w:rsidRPr="000C5090" w:rsidRDefault="0004400B" w:rsidP="00CC6867">
            <w:pPr>
              <w:pStyle w:val="TableParagraph"/>
              <w:rPr>
                <w:rFonts w:eastAsia="Times New Roman" w:cs="Times New Roman"/>
              </w:rPr>
            </w:pPr>
            <w:r w:rsidRPr="000C5090">
              <w:t>User can select ‘Yes’ option to change the subset or ‘No’ to cancel.</w:t>
            </w:r>
          </w:p>
        </w:tc>
      </w:tr>
      <w:tr w:rsidR="00687195" w:rsidRPr="000C5090" w14:paraId="1BE9310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9" w14:textId="77777777" w:rsidR="00687195" w:rsidRPr="000C5090" w:rsidRDefault="0004400B" w:rsidP="00CC6867">
            <w:pPr>
              <w:pStyle w:val="TableParagraph"/>
              <w:rPr>
                <w:rFonts w:eastAsia="Times New Roman" w:cs="Times New Roman"/>
              </w:rPr>
            </w:pPr>
            <w:r w:rsidRPr="000C5090">
              <w:t>“Changing this choice will erase all criteria. Click Yes to change or No to keep the old value.”</w:t>
            </w:r>
          </w:p>
        </w:tc>
        <w:tc>
          <w:tcPr>
            <w:tcW w:w="3740" w:type="dxa"/>
            <w:tcBorders>
              <w:top w:val="single" w:sz="5" w:space="0" w:color="000000"/>
              <w:left w:val="single" w:sz="5" w:space="0" w:color="000000"/>
              <w:bottom w:val="single" w:sz="5" w:space="0" w:color="000000"/>
              <w:right w:val="single" w:sz="5" w:space="0" w:color="000000"/>
            </w:tcBorders>
          </w:tcPr>
          <w:p w14:paraId="1BE9310A" w14:textId="77777777" w:rsidR="00687195" w:rsidRPr="000C5090" w:rsidRDefault="0004400B" w:rsidP="00CC6867">
            <w:pPr>
              <w:pStyle w:val="TableParagraph"/>
              <w:rPr>
                <w:rFonts w:eastAsia="Times New Roman" w:cs="Times New Roman"/>
              </w:rPr>
            </w:pPr>
            <w:r w:rsidRPr="000C5090">
              <w:t xml:space="preserve">Changing Current Level of Care value on the </w:t>
            </w:r>
            <w:proofErr w:type="spellStart"/>
            <w:r w:rsidRPr="000C5090">
              <w:t>CERMe</w:t>
            </w:r>
            <w:proofErr w:type="spellEnd"/>
            <w:r w:rsidRPr="000C5090">
              <w:t xml:space="preserve"> screen will erase all criteria selections on the screen.</w:t>
            </w:r>
          </w:p>
        </w:tc>
        <w:tc>
          <w:tcPr>
            <w:tcW w:w="6172" w:type="dxa"/>
            <w:tcBorders>
              <w:top w:val="single" w:sz="5" w:space="0" w:color="000000"/>
              <w:left w:val="single" w:sz="5" w:space="0" w:color="000000"/>
              <w:bottom w:val="single" w:sz="5" w:space="0" w:color="000000"/>
              <w:right w:val="single" w:sz="5" w:space="0" w:color="000000"/>
            </w:tcBorders>
          </w:tcPr>
          <w:p w14:paraId="1BE9310B" w14:textId="77777777" w:rsidR="00687195" w:rsidRPr="000C5090" w:rsidRDefault="0004400B" w:rsidP="00CC6867">
            <w:pPr>
              <w:pStyle w:val="TableParagraph"/>
              <w:rPr>
                <w:rFonts w:eastAsia="Times New Roman" w:cs="Times New Roman"/>
              </w:rPr>
            </w:pPr>
            <w:r w:rsidRPr="000C5090">
              <w:t>User can select ‘Yes’ option to change the Current Level of Care or ‘No’ to cancel.</w:t>
            </w:r>
          </w:p>
        </w:tc>
      </w:tr>
      <w:tr w:rsidR="00687195" w:rsidRPr="000C5090" w14:paraId="1BE9311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0D" w14:textId="77777777" w:rsidR="00687195" w:rsidRPr="000C5090" w:rsidRDefault="0004400B" w:rsidP="00CC6867">
            <w:pPr>
              <w:pStyle w:val="TableParagraph"/>
              <w:rPr>
                <w:rFonts w:eastAsia="Times New Roman" w:cs="Times New Roman"/>
              </w:rPr>
            </w:pPr>
            <w:r w:rsidRPr="000C5090">
              <w:t>“Admit to Inpatient / Observation”</w:t>
            </w:r>
          </w:p>
        </w:tc>
        <w:tc>
          <w:tcPr>
            <w:tcW w:w="3740" w:type="dxa"/>
            <w:tcBorders>
              <w:top w:val="single" w:sz="5" w:space="0" w:color="000000"/>
              <w:left w:val="single" w:sz="5" w:space="0" w:color="000000"/>
              <w:bottom w:val="single" w:sz="5" w:space="0" w:color="000000"/>
              <w:right w:val="single" w:sz="5" w:space="0" w:color="000000"/>
            </w:tcBorders>
          </w:tcPr>
          <w:p w14:paraId="1BE9310E" w14:textId="77777777" w:rsidR="00687195" w:rsidRPr="000C5090" w:rsidRDefault="0004400B" w:rsidP="00CC6867">
            <w:pPr>
              <w:pStyle w:val="TableParagraph"/>
              <w:rPr>
                <w:rFonts w:eastAsia="Times New Roman" w:cs="Times New Roman"/>
              </w:rPr>
            </w:pPr>
            <w:r w:rsidRPr="000C5090">
              <w:t xml:space="preserve">Selection of certain criteria on the </w:t>
            </w:r>
            <w:proofErr w:type="spellStart"/>
            <w:r w:rsidRPr="000C5090">
              <w:t>CERMe</w:t>
            </w:r>
            <w:proofErr w:type="spellEnd"/>
            <w:r w:rsidRPr="000C5090">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0F"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1" w14:textId="77777777" w:rsidR="00687195" w:rsidRPr="000C5090" w:rsidRDefault="0004400B" w:rsidP="00CC6867">
            <w:pPr>
              <w:pStyle w:val="TableParagraph"/>
              <w:rPr>
                <w:rFonts w:eastAsia="Times New Roman" w:cs="Times New Roman"/>
              </w:rPr>
            </w:pPr>
            <w:r w:rsidRPr="000C5090">
              <w:t>“Admit to Inpatient / Observation and refer to Dual Diagnosis criteria subset for Concurrent review.”</w:t>
            </w:r>
          </w:p>
        </w:tc>
        <w:tc>
          <w:tcPr>
            <w:tcW w:w="3740" w:type="dxa"/>
            <w:tcBorders>
              <w:top w:val="single" w:sz="5" w:space="0" w:color="000000"/>
              <w:left w:val="single" w:sz="5" w:space="0" w:color="000000"/>
              <w:bottom w:val="single" w:sz="5" w:space="0" w:color="000000"/>
              <w:right w:val="single" w:sz="5" w:space="0" w:color="000000"/>
            </w:tcBorders>
          </w:tcPr>
          <w:p w14:paraId="1BE93112" w14:textId="77777777" w:rsidR="00687195" w:rsidRPr="000C5090" w:rsidRDefault="0004400B" w:rsidP="00CC6867">
            <w:pPr>
              <w:pStyle w:val="TableParagraph"/>
              <w:rPr>
                <w:rFonts w:eastAsia="Times New Roman" w:cs="Times New Roman"/>
              </w:rPr>
            </w:pPr>
            <w:r w:rsidRPr="000C5090">
              <w:t xml:space="preserve">Selection of certain criteria on the </w:t>
            </w:r>
            <w:proofErr w:type="spellStart"/>
            <w:r w:rsidRPr="000C5090">
              <w:t>CERMe</w:t>
            </w:r>
            <w:proofErr w:type="spellEnd"/>
            <w:r w:rsidRPr="000C5090">
              <w:t xml:space="preserve"> screen produces system message recommending admission.</w:t>
            </w:r>
          </w:p>
        </w:tc>
        <w:tc>
          <w:tcPr>
            <w:tcW w:w="6172" w:type="dxa"/>
            <w:tcBorders>
              <w:top w:val="single" w:sz="5" w:space="0" w:color="000000"/>
              <w:left w:val="single" w:sz="5" w:space="0" w:color="000000"/>
              <w:bottom w:val="single" w:sz="5" w:space="0" w:color="000000"/>
              <w:right w:val="single" w:sz="5" w:space="0" w:color="000000"/>
            </w:tcBorders>
          </w:tcPr>
          <w:p w14:paraId="1BE93113" w14:textId="77777777" w:rsidR="00687195" w:rsidRPr="000C5090" w:rsidRDefault="0004400B" w:rsidP="00CC6867">
            <w:pPr>
              <w:pStyle w:val="TableParagraph"/>
              <w:rPr>
                <w:rFonts w:eastAsia="Times New Roman" w:cs="Times New Roman"/>
              </w:rPr>
            </w:pPr>
            <w:r w:rsidRPr="000C5090">
              <w:t>User selects ‘OK’ button to continue working on the review.</w:t>
            </w:r>
          </w:p>
        </w:tc>
      </w:tr>
      <w:tr w:rsidR="00687195" w:rsidRPr="000C5090" w14:paraId="1BE9311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15" w14:textId="77777777" w:rsidR="00687195" w:rsidRPr="000C5090" w:rsidRDefault="0004400B" w:rsidP="00CC6867">
            <w:pPr>
              <w:pStyle w:val="TableParagraph"/>
              <w:rPr>
                <w:rFonts w:eastAsia="Times New Roman" w:cs="Times New Roman"/>
              </w:rPr>
            </w:pPr>
            <w:r w:rsidRPr="000C5090">
              <w:lastRenderedPageBreak/>
              <w:t>‘Unsupported review type. Please use another CERME review’.</w:t>
            </w:r>
          </w:p>
        </w:tc>
        <w:tc>
          <w:tcPr>
            <w:tcW w:w="3740" w:type="dxa"/>
            <w:tcBorders>
              <w:top w:val="single" w:sz="5" w:space="0" w:color="000000"/>
              <w:left w:val="single" w:sz="5" w:space="0" w:color="000000"/>
              <w:bottom w:val="single" w:sz="5" w:space="0" w:color="000000"/>
              <w:right w:val="single" w:sz="5" w:space="0" w:color="000000"/>
            </w:tcBorders>
          </w:tcPr>
          <w:p w14:paraId="1BE93116" w14:textId="77777777" w:rsidR="00687195" w:rsidRPr="000C5090" w:rsidRDefault="0004400B" w:rsidP="00CC6867">
            <w:pPr>
              <w:pStyle w:val="TableParagraph"/>
              <w:rPr>
                <w:rFonts w:eastAsia="Times New Roman" w:cs="Times New Roman"/>
              </w:rPr>
            </w:pPr>
            <w:r w:rsidRPr="000C5090">
              <w:t>User has opened a review that is not supported in NUMI and then clicked the ‘Continue Primary Review’ button on the CERME screen. [A behavioral psych procedure is one example of when this message may display].</w:t>
            </w:r>
          </w:p>
        </w:tc>
        <w:tc>
          <w:tcPr>
            <w:tcW w:w="6172" w:type="dxa"/>
            <w:tcBorders>
              <w:top w:val="single" w:sz="5" w:space="0" w:color="000000"/>
              <w:left w:val="single" w:sz="5" w:space="0" w:color="000000"/>
              <w:bottom w:val="single" w:sz="5" w:space="0" w:color="000000"/>
              <w:right w:val="single" w:sz="5" w:space="0" w:color="000000"/>
            </w:tcBorders>
          </w:tcPr>
          <w:p w14:paraId="1BE93117" w14:textId="77777777" w:rsidR="00687195" w:rsidRPr="000C5090" w:rsidRDefault="0004400B" w:rsidP="00CC6867">
            <w:pPr>
              <w:pStyle w:val="TableParagraph"/>
              <w:rPr>
                <w:rFonts w:eastAsia="Times New Roman" w:cs="Times New Roman"/>
              </w:rPr>
            </w:pPr>
            <w:r w:rsidRPr="000C5090">
              <w:t>CERME supports the review but NUMI does not. A reason for this message may be that the user selected a Behavioral Health Procedure Review. Procedure Reviews are not supported in NUMI. Instruct user to select another review.</w:t>
            </w:r>
          </w:p>
        </w:tc>
      </w:tr>
      <w:tr w:rsidR="00687195" w:rsidRPr="000C5090" w14:paraId="1BE9312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5" w14:textId="77777777" w:rsidR="00687195" w:rsidRPr="000C5090" w:rsidRDefault="0004400B" w:rsidP="00CC6867">
            <w:pPr>
              <w:pStyle w:val="TableParagraph"/>
              <w:rPr>
                <w:rFonts w:eastAsia="Times New Roman" w:cs="Times New Roman"/>
              </w:rPr>
            </w:pPr>
            <w:r w:rsidRPr="000C5090">
              <w:t>‘You must select a patient’.</w:t>
            </w:r>
          </w:p>
        </w:tc>
        <w:tc>
          <w:tcPr>
            <w:tcW w:w="3740" w:type="dxa"/>
            <w:tcBorders>
              <w:top w:val="single" w:sz="5" w:space="0" w:color="000000"/>
              <w:left w:val="single" w:sz="5" w:space="0" w:color="000000"/>
              <w:bottom w:val="single" w:sz="5" w:space="0" w:color="000000"/>
              <w:right w:val="single" w:sz="5" w:space="0" w:color="000000"/>
            </w:tcBorders>
          </w:tcPr>
          <w:p w14:paraId="1BE93126" w14:textId="77777777" w:rsidR="00687195" w:rsidRPr="000C5090" w:rsidRDefault="0004400B" w:rsidP="00CC6867">
            <w:pPr>
              <w:pStyle w:val="TableParagraph"/>
              <w:rPr>
                <w:rFonts w:eastAsia="Times New Roman" w:cs="Times New Roman"/>
              </w:rPr>
            </w:pPr>
            <w:r w:rsidRPr="000C5090">
              <w:t>User has performed a search but did not select a patient name in the Patient Selection/Worklist screen result table.</w:t>
            </w:r>
          </w:p>
        </w:tc>
        <w:tc>
          <w:tcPr>
            <w:tcW w:w="6172" w:type="dxa"/>
            <w:tcBorders>
              <w:top w:val="single" w:sz="5" w:space="0" w:color="000000"/>
              <w:left w:val="single" w:sz="5" w:space="0" w:color="000000"/>
              <w:bottom w:val="single" w:sz="5" w:space="0" w:color="000000"/>
              <w:right w:val="single" w:sz="5" w:space="0" w:color="000000"/>
            </w:tcBorders>
          </w:tcPr>
          <w:p w14:paraId="1BE93127" w14:textId="77777777" w:rsidR="00687195" w:rsidRPr="000C5090" w:rsidRDefault="0004400B" w:rsidP="00CC6867">
            <w:pPr>
              <w:pStyle w:val="TableParagraph"/>
              <w:rPr>
                <w:rFonts w:eastAsia="Times New Roman" w:cs="Times New Roman"/>
              </w:rPr>
            </w:pPr>
            <w:r w:rsidRPr="000C5090">
              <w:t>Instruct must click on the name of the patient they wish to work within the result table.</w:t>
            </w:r>
          </w:p>
        </w:tc>
      </w:tr>
      <w:tr w:rsidR="00687195" w:rsidRPr="000C5090" w14:paraId="1BE9312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9" w14:textId="77777777" w:rsidR="00687195" w:rsidRPr="000C5090" w:rsidRDefault="0004400B" w:rsidP="00CC6867">
            <w:pPr>
              <w:pStyle w:val="TableParagraph"/>
              <w:rPr>
                <w:rFonts w:eastAsia="Times New Roman" w:cs="Times New Roman"/>
              </w:rPr>
            </w:pPr>
            <w:r w:rsidRPr="000C5090">
              <w:t xml:space="preserve">‘There </w:t>
            </w:r>
            <w:proofErr w:type="gramStart"/>
            <w:r w:rsidRPr="000C5090">
              <w:t>are</w:t>
            </w:r>
            <w:proofErr w:type="gramEnd"/>
            <w:r w:rsidRPr="000C5090">
              <w:t xml:space="preserve"> no more review steps’.</w:t>
            </w:r>
          </w:p>
        </w:tc>
        <w:tc>
          <w:tcPr>
            <w:tcW w:w="3740" w:type="dxa"/>
            <w:tcBorders>
              <w:top w:val="single" w:sz="5" w:space="0" w:color="000000"/>
              <w:left w:val="single" w:sz="5" w:space="0" w:color="000000"/>
              <w:bottom w:val="single" w:sz="5" w:space="0" w:color="000000"/>
              <w:right w:val="single" w:sz="5" w:space="0" w:color="000000"/>
            </w:tcBorders>
          </w:tcPr>
          <w:p w14:paraId="1BE9312A" w14:textId="77777777" w:rsidR="00687195" w:rsidRPr="000C5090" w:rsidRDefault="0004400B" w:rsidP="00CC6867">
            <w:pPr>
              <w:pStyle w:val="TableParagraph"/>
              <w:rPr>
                <w:rFonts w:eastAsia="Times New Roman" w:cs="Times New Roman"/>
              </w:rPr>
            </w:pPr>
            <w:r w:rsidRPr="000C5090">
              <w:t>User clicked ‘Next Step’ button on the CERME screen.</w:t>
            </w:r>
          </w:p>
        </w:tc>
        <w:tc>
          <w:tcPr>
            <w:tcW w:w="6172" w:type="dxa"/>
            <w:tcBorders>
              <w:top w:val="single" w:sz="5" w:space="0" w:color="000000"/>
              <w:left w:val="single" w:sz="5" w:space="0" w:color="000000"/>
              <w:bottom w:val="single" w:sz="5" w:space="0" w:color="000000"/>
              <w:right w:val="single" w:sz="5" w:space="0" w:color="000000"/>
            </w:tcBorders>
          </w:tcPr>
          <w:p w14:paraId="1BE9312B" w14:textId="139A200E" w:rsidR="00687195" w:rsidRPr="000C5090" w:rsidRDefault="0004400B" w:rsidP="00CC6867">
            <w:pPr>
              <w:pStyle w:val="TableParagraph"/>
              <w:rPr>
                <w:rFonts w:eastAsia="Times New Roman" w:cs="Times New Roman"/>
              </w:rPr>
            </w:pPr>
            <w:r w:rsidRPr="000C5090">
              <w:t xml:space="preserve">This is a known </w:t>
            </w:r>
            <w:r w:rsidR="006F628D" w:rsidRPr="000C5090">
              <w:t>Change Healthcare</w:t>
            </w:r>
            <w:r w:rsidRPr="000C5090">
              <w:t xml:space="preserve"> CERME message. It is not a NUMI system error that requires a help desk ticket. To bypass the message, instruct user to click ‘OK’, and then click the ‘Continue Primary Review’ button.</w:t>
            </w:r>
          </w:p>
        </w:tc>
      </w:tr>
      <w:tr w:rsidR="00687195" w:rsidRPr="000C5090" w14:paraId="1BE93134"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2D" w14:textId="77777777" w:rsidR="00687195" w:rsidRPr="000C5090" w:rsidRDefault="0004400B" w:rsidP="00CC6867">
            <w:pPr>
              <w:pStyle w:val="TableParagraph"/>
            </w:pPr>
            <w:r w:rsidRPr="000C5090">
              <w:t>“This review will now lock into the NUMI database.</w:t>
            </w:r>
          </w:p>
          <w:p w14:paraId="1BE9312E" w14:textId="77777777" w:rsidR="00687195" w:rsidRPr="000C5090" w:rsidRDefault="0004400B" w:rsidP="00CC6867">
            <w:pPr>
              <w:pStyle w:val="TableParagraph"/>
              <w:rPr>
                <w:rFonts w:eastAsia="Times New Roman" w:cs="Times New Roman"/>
              </w:rPr>
            </w:pPr>
            <w:r w:rsidRPr="000C5090">
              <w:t>Further changes require an administrator. Are you sure you are ready to lock this review?”</w:t>
            </w:r>
          </w:p>
        </w:tc>
        <w:tc>
          <w:tcPr>
            <w:tcW w:w="3740" w:type="dxa"/>
            <w:tcBorders>
              <w:top w:val="single" w:sz="5" w:space="0" w:color="000000"/>
              <w:left w:val="single" w:sz="5" w:space="0" w:color="000000"/>
              <w:bottom w:val="single" w:sz="5" w:space="0" w:color="000000"/>
              <w:right w:val="single" w:sz="5" w:space="0" w:color="000000"/>
            </w:tcBorders>
          </w:tcPr>
          <w:p w14:paraId="1BE9312F" w14:textId="77777777" w:rsidR="00687195" w:rsidRPr="000C5090" w:rsidRDefault="0004400B" w:rsidP="00CC6867">
            <w:pPr>
              <w:pStyle w:val="TableParagraph"/>
              <w:rPr>
                <w:rFonts w:eastAsia="Times New Roman" w:cs="Times New Roman"/>
              </w:rPr>
            </w:pPr>
            <w:r w:rsidRPr="000C5090">
              <w:t>Selecting the FINAL SAVE/Lock to Database button locks the review and commits the information to the database.</w:t>
            </w:r>
          </w:p>
        </w:tc>
        <w:tc>
          <w:tcPr>
            <w:tcW w:w="6172" w:type="dxa"/>
            <w:tcBorders>
              <w:top w:val="single" w:sz="5" w:space="0" w:color="000000"/>
              <w:left w:val="single" w:sz="5" w:space="0" w:color="000000"/>
              <w:bottom w:val="single" w:sz="5" w:space="0" w:color="000000"/>
              <w:right w:val="single" w:sz="5" w:space="0" w:color="000000"/>
            </w:tcBorders>
          </w:tcPr>
          <w:p w14:paraId="1BE93130" w14:textId="77777777" w:rsidR="00687195" w:rsidRPr="000C5090" w:rsidRDefault="0004400B" w:rsidP="00CC6867">
            <w:pPr>
              <w:pStyle w:val="TableParagraph"/>
            </w:pPr>
            <w:r w:rsidRPr="000C5090">
              <w:t>If a user wishes to unlock a review, follow these guidelines when instructing them in how to do this:</w:t>
            </w:r>
          </w:p>
          <w:p w14:paraId="1BE93131" w14:textId="77777777" w:rsidR="00687195" w:rsidRPr="000C5090" w:rsidRDefault="0004400B" w:rsidP="00AD5892">
            <w:pPr>
              <w:pStyle w:val="BulletedBodyList"/>
              <w:rPr>
                <w:rFonts w:cs="Times New Roman"/>
                <w:sz w:val="22"/>
                <w:szCs w:val="22"/>
              </w:rPr>
            </w:pPr>
            <w:r w:rsidRPr="000C5090">
              <w:rPr>
                <w:sz w:val="22"/>
                <w:szCs w:val="22"/>
              </w:rPr>
              <w:t>Primary Reviewers can Unlock and Delete their own reviews.</w:t>
            </w:r>
          </w:p>
          <w:p w14:paraId="1BE93132"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and Delete any reviews</w:t>
            </w:r>
          </w:p>
          <w:p w14:paraId="1BE93133" w14:textId="77777777" w:rsidR="00687195" w:rsidRPr="000C5090" w:rsidRDefault="0004400B" w:rsidP="00AD5892">
            <w:pPr>
              <w:pStyle w:val="BulletedBodyList"/>
              <w:rPr>
                <w:rFonts w:cs="Times New Roman"/>
                <w:sz w:val="22"/>
                <w:szCs w:val="22"/>
              </w:rPr>
            </w:pPr>
            <w:r w:rsidRPr="000C5090">
              <w:rPr>
                <w:sz w:val="22"/>
                <w:szCs w:val="22"/>
              </w:rPr>
              <w:t>NUMI site administrators can Unlock or Delete reviews on behalf of a Physician Advisor</w:t>
            </w:r>
          </w:p>
        </w:tc>
      </w:tr>
      <w:tr w:rsidR="00687195" w:rsidRPr="000C5090" w14:paraId="1BE93138"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5" w14:textId="77777777" w:rsidR="00687195" w:rsidRPr="000C5090" w:rsidRDefault="0004400B" w:rsidP="00CC6867">
            <w:pPr>
              <w:pStyle w:val="TableParagraph"/>
              <w:rPr>
                <w:rFonts w:eastAsia="Times New Roman" w:cs="Times New Roman"/>
              </w:rPr>
            </w:pPr>
            <w:r w:rsidRPr="000C5090">
              <w:t>“The Web page you are viewing is trying to close the window. Do you want to close this window?”</w:t>
            </w:r>
          </w:p>
        </w:tc>
        <w:tc>
          <w:tcPr>
            <w:tcW w:w="3740" w:type="dxa"/>
            <w:tcBorders>
              <w:top w:val="single" w:sz="5" w:space="0" w:color="000000"/>
              <w:left w:val="single" w:sz="5" w:space="0" w:color="000000"/>
              <w:bottom w:val="single" w:sz="5" w:space="0" w:color="000000"/>
              <w:right w:val="single" w:sz="5" w:space="0" w:color="000000"/>
            </w:tcBorders>
          </w:tcPr>
          <w:p w14:paraId="1BE93136" w14:textId="77777777" w:rsidR="00687195" w:rsidRPr="000C5090" w:rsidRDefault="0004400B" w:rsidP="00CC6867">
            <w:pPr>
              <w:pStyle w:val="TableParagraph"/>
              <w:rPr>
                <w:rFonts w:eastAsia="Times New Roman" w:cs="Times New Roman"/>
              </w:rPr>
            </w:pPr>
            <w:r w:rsidRPr="000C5090">
              <w:t>User initiates Logout action. System prompts for confirmation that user wants to logout of NUMI.</w:t>
            </w:r>
          </w:p>
        </w:tc>
        <w:tc>
          <w:tcPr>
            <w:tcW w:w="6172" w:type="dxa"/>
            <w:tcBorders>
              <w:top w:val="single" w:sz="5" w:space="0" w:color="000000"/>
              <w:left w:val="single" w:sz="5" w:space="0" w:color="000000"/>
              <w:bottom w:val="single" w:sz="5" w:space="0" w:color="000000"/>
              <w:right w:val="single" w:sz="5" w:space="0" w:color="000000"/>
            </w:tcBorders>
          </w:tcPr>
          <w:p w14:paraId="1BE93137" w14:textId="77777777" w:rsidR="00687195" w:rsidRPr="000C5090" w:rsidRDefault="0004400B" w:rsidP="00CC6867">
            <w:pPr>
              <w:pStyle w:val="TableParagraph"/>
              <w:rPr>
                <w:rFonts w:eastAsia="Times New Roman" w:cs="Times New Roman"/>
              </w:rPr>
            </w:pPr>
            <w:r w:rsidRPr="000C5090">
              <w:t>User selects ‘Yes’ to continue with Logout or ‘No’. User can also click a ‘here’ hyperlink to login again.</w:t>
            </w:r>
          </w:p>
        </w:tc>
      </w:tr>
      <w:tr w:rsidR="00687195" w:rsidRPr="000C5090" w14:paraId="1BE9313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9" w14:textId="77777777" w:rsidR="00687195" w:rsidRPr="000C5090" w:rsidRDefault="0004400B" w:rsidP="00CC6867">
            <w:pPr>
              <w:pStyle w:val="TableParagraph"/>
              <w:rPr>
                <w:rFonts w:eastAsia="Times New Roman" w:cs="Times New Roman"/>
              </w:rPr>
            </w:pPr>
            <w:r w:rsidRPr="000C5090">
              <w:t>No insurance information displays for the patient.</w:t>
            </w:r>
          </w:p>
        </w:tc>
        <w:tc>
          <w:tcPr>
            <w:tcW w:w="3740" w:type="dxa"/>
            <w:tcBorders>
              <w:top w:val="single" w:sz="5" w:space="0" w:color="000000"/>
              <w:left w:val="single" w:sz="5" w:space="0" w:color="000000"/>
              <w:bottom w:val="single" w:sz="5" w:space="0" w:color="000000"/>
              <w:right w:val="single" w:sz="5" w:space="0" w:color="000000"/>
            </w:tcBorders>
          </w:tcPr>
          <w:p w14:paraId="1BE9313A" w14:textId="77777777" w:rsidR="00687195" w:rsidRPr="000C5090" w:rsidRDefault="0004400B" w:rsidP="00CC6867">
            <w:pPr>
              <w:pStyle w:val="TableParagraph"/>
              <w:rPr>
                <w:rFonts w:eastAsia="Times New Roman" w:cs="Times New Roman"/>
              </w:rPr>
            </w:pPr>
            <w:r w:rsidRPr="000C5090">
              <w:t>User has no insurance information on file.</w:t>
            </w:r>
          </w:p>
        </w:tc>
        <w:tc>
          <w:tcPr>
            <w:tcW w:w="6172" w:type="dxa"/>
            <w:tcBorders>
              <w:top w:val="single" w:sz="5" w:space="0" w:color="000000"/>
              <w:left w:val="single" w:sz="5" w:space="0" w:color="000000"/>
              <w:bottom w:val="single" w:sz="5" w:space="0" w:color="000000"/>
              <w:right w:val="single" w:sz="5" w:space="0" w:color="000000"/>
            </w:tcBorders>
          </w:tcPr>
          <w:p w14:paraId="1BE9313B" w14:textId="77777777" w:rsidR="00687195" w:rsidRPr="000C5090" w:rsidRDefault="0004400B" w:rsidP="00CC6867">
            <w:pPr>
              <w:pStyle w:val="TableParagraph"/>
              <w:rPr>
                <w:rFonts w:eastAsia="Times New Roman" w:cs="Times New Roman"/>
              </w:rPr>
            </w:pPr>
            <w:r w:rsidRPr="000C5090">
              <w:t>No further action necessary.</w:t>
            </w:r>
          </w:p>
        </w:tc>
      </w:tr>
      <w:tr w:rsidR="00687195" w:rsidRPr="000C5090" w14:paraId="1BE93140"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3D" w14:textId="77777777" w:rsidR="00687195" w:rsidRPr="000C5090" w:rsidRDefault="0004400B" w:rsidP="00CC6867">
            <w:pPr>
              <w:pStyle w:val="TableParagraph"/>
              <w:rPr>
                <w:rFonts w:eastAsia="Times New Roman" w:cs="Times New Roman"/>
              </w:rPr>
            </w:pPr>
            <w:r w:rsidRPr="000C5090">
              <w:t>“Please select a reason”.</w:t>
            </w:r>
          </w:p>
        </w:tc>
        <w:tc>
          <w:tcPr>
            <w:tcW w:w="3740" w:type="dxa"/>
            <w:tcBorders>
              <w:top w:val="single" w:sz="5" w:space="0" w:color="000000"/>
              <w:left w:val="single" w:sz="5" w:space="0" w:color="000000"/>
              <w:bottom w:val="single" w:sz="5" w:space="0" w:color="000000"/>
              <w:right w:val="single" w:sz="5" w:space="0" w:color="000000"/>
            </w:tcBorders>
          </w:tcPr>
          <w:p w14:paraId="1BE9313E" w14:textId="77777777" w:rsidR="00687195" w:rsidRPr="000C5090" w:rsidRDefault="0004400B" w:rsidP="00CC6867">
            <w:pPr>
              <w:pStyle w:val="TableParagraph"/>
              <w:rPr>
                <w:rFonts w:eastAsia="Times New Roman" w:cs="Times New Roman"/>
              </w:rPr>
            </w:pPr>
            <w:r w:rsidRPr="000C5090">
              <w:t>User did not select a Stay Reason while working on the Primary Review screen.</w:t>
            </w:r>
          </w:p>
        </w:tc>
        <w:tc>
          <w:tcPr>
            <w:tcW w:w="6172" w:type="dxa"/>
            <w:tcBorders>
              <w:top w:val="single" w:sz="5" w:space="0" w:color="000000"/>
              <w:left w:val="single" w:sz="5" w:space="0" w:color="000000"/>
              <w:bottom w:val="single" w:sz="5" w:space="0" w:color="000000"/>
              <w:right w:val="single" w:sz="5" w:space="0" w:color="000000"/>
            </w:tcBorders>
          </w:tcPr>
          <w:p w14:paraId="1BE9313F" w14:textId="77777777" w:rsidR="00687195" w:rsidRPr="000C5090" w:rsidRDefault="0004400B" w:rsidP="00CC6867">
            <w:pPr>
              <w:pStyle w:val="TableParagraph"/>
              <w:rPr>
                <w:rFonts w:eastAsia="Times New Roman" w:cs="Times New Roman"/>
              </w:rPr>
            </w:pPr>
            <w:r w:rsidRPr="000C5090">
              <w:t>Instruct the user to select a Stay Reason.</w:t>
            </w:r>
          </w:p>
        </w:tc>
      </w:tr>
      <w:tr w:rsidR="00687195" w:rsidRPr="000C5090" w14:paraId="1BE9314F"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4C" w14:textId="77777777" w:rsidR="00687195" w:rsidRPr="000C5090" w:rsidRDefault="0004400B" w:rsidP="00CC6867">
            <w:pPr>
              <w:pStyle w:val="TableParagraph"/>
              <w:rPr>
                <w:rFonts w:eastAsia="Times New Roman" w:cs="Times New Roman"/>
              </w:rPr>
            </w:pPr>
            <w:r w:rsidRPr="000C5090">
              <w:t>“You do not have admin access to modify user privileges for: &lt;</w:t>
            </w:r>
            <w:proofErr w:type="gramStart"/>
            <w:r w:rsidRPr="000C5090">
              <w:t>user name</w:t>
            </w:r>
            <w:proofErr w:type="gramEnd"/>
            <w:r w:rsidRPr="000C5090">
              <w:t>&gt;.</w:t>
            </w:r>
          </w:p>
        </w:tc>
        <w:tc>
          <w:tcPr>
            <w:tcW w:w="3740" w:type="dxa"/>
            <w:tcBorders>
              <w:top w:val="single" w:sz="5" w:space="0" w:color="000000"/>
              <w:left w:val="single" w:sz="5" w:space="0" w:color="000000"/>
              <w:bottom w:val="single" w:sz="5" w:space="0" w:color="000000"/>
              <w:right w:val="single" w:sz="5" w:space="0" w:color="000000"/>
            </w:tcBorders>
          </w:tcPr>
          <w:p w14:paraId="1BE9314D" w14:textId="77777777" w:rsidR="00687195" w:rsidRPr="000C5090" w:rsidRDefault="0004400B" w:rsidP="00CC6867">
            <w:pPr>
              <w:pStyle w:val="TableParagraph"/>
              <w:rPr>
                <w:rFonts w:eastAsia="Times New Roman" w:cs="Times New Roman"/>
              </w:rPr>
            </w:pPr>
            <w:r w:rsidRPr="000C5090">
              <w:t>The user does not have administrative permissions for NUMI.</w:t>
            </w:r>
          </w:p>
        </w:tc>
        <w:tc>
          <w:tcPr>
            <w:tcW w:w="6172" w:type="dxa"/>
            <w:tcBorders>
              <w:top w:val="single" w:sz="5" w:space="0" w:color="000000"/>
              <w:left w:val="single" w:sz="5" w:space="0" w:color="000000"/>
              <w:bottom w:val="single" w:sz="5" w:space="0" w:color="000000"/>
              <w:right w:val="single" w:sz="5" w:space="0" w:color="000000"/>
            </w:tcBorders>
          </w:tcPr>
          <w:p w14:paraId="1BE9314E" w14:textId="77777777" w:rsidR="00687195" w:rsidRPr="000C5090" w:rsidRDefault="0004400B" w:rsidP="00CC6867">
            <w:pPr>
              <w:pStyle w:val="TableParagraph"/>
              <w:rPr>
                <w:rFonts w:eastAsia="Times New Roman" w:cs="Times New Roman"/>
              </w:rPr>
            </w:pPr>
            <w:r w:rsidRPr="000C5090">
              <w:t>Instruct the user to contact the NUMI POC for their facility if they have a need to be able to perform administrative tasks on NUMI.</w:t>
            </w:r>
          </w:p>
        </w:tc>
      </w:tr>
      <w:tr w:rsidR="00687195" w:rsidRPr="000C5090" w14:paraId="1BE93153"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0" w14:textId="77777777" w:rsidR="00687195" w:rsidRPr="000C5090" w:rsidRDefault="0004400B" w:rsidP="00CC6867">
            <w:pPr>
              <w:pStyle w:val="TableParagraph"/>
              <w:rPr>
                <w:rFonts w:eastAsia="Times New Roman" w:cs="Times New Roman"/>
              </w:rPr>
            </w:pPr>
            <w:r w:rsidRPr="000C5090">
              <w:t>User unable to perform certain activities even though their privileges are correct.</w:t>
            </w:r>
          </w:p>
        </w:tc>
        <w:tc>
          <w:tcPr>
            <w:tcW w:w="3740" w:type="dxa"/>
            <w:tcBorders>
              <w:top w:val="single" w:sz="5" w:space="0" w:color="000000"/>
              <w:left w:val="single" w:sz="5" w:space="0" w:color="000000"/>
              <w:bottom w:val="single" w:sz="5" w:space="0" w:color="000000"/>
              <w:right w:val="single" w:sz="5" w:space="0" w:color="000000"/>
            </w:tcBorders>
          </w:tcPr>
          <w:p w14:paraId="1BE93151" w14:textId="77777777" w:rsidR="00687195" w:rsidRPr="000C5090" w:rsidRDefault="0004400B" w:rsidP="00444A1E">
            <w:pPr>
              <w:rPr>
                <w:rFonts w:eastAsia="Times New Roman" w:cs="Times New Roman"/>
              </w:rPr>
            </w:pPr>
            <w:r w:rsidRPr="000C5090">
              <w:t>A user’s privileges were changed but they are still unable to perform certain activities on NUMI.</w:t>
            </w:r>
          </w:p>
        </w:tc>
        <w:tc>
          <w:tcPr>
            <w:tcW w:w="6172" w:type="dxa"/>
            <w:tcBorders>
              <w:top w:val="single" w:sz="5" w:space="0" w:color="000000"/>
              <w:left w:val="single" w:sz="5" w:space="0" w:color="000000"/>
              <w:bottom w:val="single" w:sz="5" w:space="0" w:color="000000"/>
              <w:right w:val="single" w:sz="5" w:space="0" w:color="000000"/>
            </w:tcBorders>
          </w:tcPr>
          <w:p w14:paraId="1BE93152" w14:textId="77777777" w:rsidR="00687195" w:rsidRPr="000C5090" w:rsidRDefault="0004400B" w:rsidP="00444A1E">
            <w:pPr>
              <w:rPr>
                <w:rFonts w:eastAsia="Times New Roman" w:cs="Times New Roman"/>
              </w:rPr>
            </w:pPr>
            <w:r w:rsidRPr="000C5090">
              <w:t>Changes to privileges will not take effect until the user logs out and back in. Instruct the user to do that and they should be able to access the features they need.</w:t>
            </w:r>
          </w:p>
        </w:tc>
      </w:tr>
      <w:tr w:rsidR="00687195" w:rsidRPr="000C5090" w14:paraId="1BE9315C"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54" w14:textId="77777777" w:rsidR="00687195" w:rsidRPr="000C5090" w:rsidRDefault="0004400B" w:rsidP="00CC6867">
            <w:pPr>
              <w:pStyle w:val="TableParagraph"/>
            </w:pPr>
            <w:r w:rsidRPr="000C5090">
              <w:lastRenderedPageBreak/>
              <w:t xml:space="preserve">“Invalid URL Information entered ReviewManager.xml, URL tag. Check if URL points to the right Database or Check for URL syntax in CERME / Driver documentation. If using ODBC, check ODBC name as entered in Windows matches ReviewManager.xml entry. </w:t>
            </w:r>
            <w:proofErr w:type="spellStart"/>
            <w:r w:rsidRPr="000C5090">
              <w:t>Userid</w:t>
            </w:r>
            <w:proofErr w:type="spellEnd"/>
            <w:r w:rsidRPr="000C5090">
              <w:t>/Password combination may not be correct. Error accessing</w:t>
            </w:r>
          </w:p>
          <w:p w14:paraId="1BE93155" w14:textId="77777777" w:rsidR="00687195" w:rsidRPr="000C5090" w:rsidRDefault="0004400B" w:rsidP="00CC6867">
            <w:pPr>
              <w:pStyle w:val="TableParagraph"/>
            </w:pPr>
            <w:r w:rsidRPr="000C5090">
              <w:t>/rm/</w:t>
            </w:r>
            <w:proofErr w:type="spellStart"/>
            <w:r w:rsidRPr="000C5090">
              <w:t>iqm</w:t>
            </w:r>
            <w:proofErr w:type="spellEnd"/>
            <w:r w:rsidRPr="000C5090">
              <w:t>/html/gateway”</w:t>
            </w:r>
          </w:p>
          <w:p w14:paraId="1BE93156" w14:textId="77777777" w:rsidR="00687195" w:rsidRPr="000C5090" w:rsidRDefault="0004400B" w:rsidP="00CC6867">
            <w:pPr>
              <w:pStyle w:val="TableParagraph"/>
            </w:pPr>
            <w:r w:rsidRPr="000C5090">
              <w:t>OR….</w:t>
            </w:r>
          </w:p>
          <w:p w14:paraId="1BE93157" w14:textId="77777777" w:rsidR="00687195" w:rsidRPr="000C5090" w:rsidRDefault="0004400B" w:rsidP="00CC6867">
            <w:pPr>
              <w:pStyle w:val="TableParagraph"/>
              <w:rPr>
                <w:rFonts w:eastAsia="Times New Roman" w:cs="Times New Roman"/>
              </w:rPr>
            </w:pPr>
            <w:r w:rsidRPr="000C5090">
              <w:t>"CERME has lost connection with the database server".</w:t>
            </w:r>
          </w:p>
        </w:tc>
        <w:tc>
          <w:tcPr>
            <w:tcW w:w="3740" w:type="dxa"/>
            <w:tcBorders>
              <w:top w:val="single" w:sz="5" w:space="0" w:color="000000"/>
              <w:left w:val="single" w:sz="5" w:space="0" w:color="000000"/>
              <w:bottom w:val="single" w:sz="5" w:space="0" w:color="000000"/>
              <w:right w:val="single" w:sz="5" w:space="0" w:color="000000"/>
            </w:tcBorders>
          </w:tcPr>
          <w:p w14:paraId="1BE93158" w14:textId="77777777" w:rsidR="00687195" w:rsidRPr="000C5090" w:rsidRDefault="0004400B" w:rsidP="00CC6867">
            <w:pPr>
              <w:pStyle w:val="TableParagraph"/>
              <w:rPr>
                <w:rFonts w:eastAsia="Times New Roman" w:cs="Times New Roman"/>
              </w:rPr>
            </w:pPr>
            <w:r w:rsidRPr="000C5090">
              <w:t>The user receives this message when trying to perform a review on the CERME screen in NUMI.</w:t>
            </w:r>
          </w:p>
        </w:tc>
        <w:tc>
          <w:tcPr>
            <w:tcW w:w="6172" w:type="dxa"/>
            <w:tcBorders>
              <w:top w:val="single" w:sz="5" w:space="0" w:color="000000"/>
              <w:left w:val="single" w:sz="5" w:space="0" w:color="000000"/>
              <w:bottom w:val="single" w:sz="5" w:space="0" w:color="000000"/>
              <w:right w:val="single" w:sz="5" w:space="0" w:color="000000"/>
            </w:tcBorders>
          </w:tcPr>
          <w:p w14:paraId="1BE93159" w14:textId="104261BE" w:rsidR="00687195" w:rsidRPr="000C5090" w:rsidRDefault="0004400B" w:rsidP="00CC6867">
            <w:pPr>
              <w:pStyle w:val="TableParagraph"/>
            </w:pPr>
            <w:r w:rsidRPr="000C5090">
              <w:t xml:space="preserve">This error would occur when the CERME server loses connectivity with the database. The resolution is to submit a </w:t>
            </w:r>
            <w:r w:rsidR="007976F3" w:rsidRPr="000C5090">
              <w:t>CA Technologies/Service</w:t>
            </w:r>
            <w:r w:rsidR="00AE5832" w:rsidRPr="000C5090">
              <w:t xml:space="preserve"> </w:t>
            </w:r>
            <w:r w:rsidR="007976F3" w:rsidRPr="000C5090">
              <w:t xml:space="preserve">Desk Manager (CA/SDM) </w:t>
            </w:r>
            <w:r w:rsidRPr="000C5090">
              <w:t>help ticket so that someone in the support chain (e.g., Tier 3) can restart the CERME server service, or the application server (the actual hardware) can be rebooted by on-site support.</w:t>
            </w:r>
          </w:p>
          <w:p w14:paraId="1BE9315A" w14:textId="77777777" w:rsidR="00687195" w:rsidRPr="000C5090" w:rsidRDefault="00687195" w:rsidP="00CC6867">
            <w:pPr>
              <w:pStyle w:val="TableParagraph"/>
            </w:pPr>
          </w:p>
          <w:p w14:paraId="1BE9315B" w14:textId="5DAC7C61" w:rsidR="00687195" w:rsidRPr="000C5090" w:rsidRDefault="00AE5832" w:rsidP="00CC6867">
            <w:pPr>
              <w:pStyle w:val="TableParagraph"/>
              <w:rPr>
                <w:rFonts w:eastAsia="Times New Roman" w:cs="Times New Roman"/>
              </w:rPr>
            </w:pPr>
            <w:r w:rsidRPr="000C5090">
              <w:rPr>
                <w:b/>
              </w:rPr>
              <w:t>NOTE:</w:t>
            </w:r>
            <w:r w:rsidR="0004400B" w:rsidRPr="000C5090">
              <w:t xml:space="preserve"> This problem is believed to be limited to a previous version of CERME and the newest version does not appear to be susceptible to the same problem.</w:t>
            </w:r>
          </w:p>
        </w:tc>
      </w:tr>
      <w:tr w:rsidR="00687195" w:rsidRPr="000C5090" w14:paraId="1BE93171" w14:textId="77777777" w:rsidTr="006A2986">
        <w:trPr>
          <w:cantSplit/>
        </w:trPr>
        <w:tc>
          <w:tcPr>
            <w:tcW w:w="3100" w:type="dxa"/>
            <w:tcBorders>
              <w:top w:val="single" w:sz="5" w:space="0" w:color="000000"/>
              <w:left w:val="single" w:sz="5" w:space="0" w:color="000000"/>
              <w:bottom w:val="single" w:sz="5" w:space="0" w:color="000000"/>
              <w:right w:val="single" w:sz="5" w:space="0" w:color="000000"/>
            </w:tcBorders>
          </w:tcPr>
          <w:p w14:paraId="1BE9316C" w14:textId="77777777" w:rsidR="00687195" w:rsidRPr="000C5090" w:rsidRDefault="0004400B" w:rsidP="00CC6867">
            <w:pPr>
              <w:pStyle w:val="TableParagraph"/>
              <w:rPr>
                <w:rFonts w:eastAsia="Times New Roman" w:cs="Times New Roman"/>
              </w:rPr>
            </w:pPr>
            <w:r w:rsidRPr="000C5090">
              <w:t>User has questions / problems while working on the CERME screen.</w:t>
            </w:r>
          </w:p>
        </w:tc>
        <w:tc>
          <w:tcPr>
            <w:tcW w:w="3740" w:type="dxa"/>
            <w:tcBorders>
              <w:top w:val="single" w:sz="5" w:space="0" w:color="000000"/>
              <w:left w:val="single" w:sz="5" w:space="0" w:color="000000"/>
              <w:bottom w:val="single" w:sz="5" w:space="0" w:color="000000"/>
              <w:right w:val="single" w:sz="5" w:space="0" w:color="000000"/>
            </w:tcBorders>
          </w:tcPr>
          <w:p w14:paraId="1BE9316D" w14:textId="49078C99" w:rsidR="00687195" w:rsidRPr="000C5090" w:rsidRDefault="0004400B" w:rsidP="00CC6867">
            <w:pPr>
              <w:pStyle w:val="TableParagraph"/>
              <w:rPr>
                <w:rFonts w:eastAsia="Times New Roman" w:cs="Times New Roman"/>
              </w:rPr>
            </w:pPr>
            <w:r w:rsidRPr="000C5090">
              <w:t xml:space="preserve">Determine whether the question/problem relates to NUMI or CERME functionality. The only NUMI functionality on the screen </w:t>
            </w:r>
            <w:r w:rsidR="00AB1189" w:rsidRPr="000C5090">
              <w:t>is</w:t>
            </w:r>
            <w:r w:rsidRPr="000C5090">
              <w:t xml:space="preserve"> the tabs at the top of the CERME screen and the </w:t>
            </w:r>
            <w:r w:rsidRPr="000C5090">
              <w:rPr>
                <w:rStyle w:val="TextItalic"/>
                <w:sz w:val="22"/>
              </w:rPr>
              <w:t>Continue</w:t>
            </w:r>
            <w:r w:rsidRPr="000C5090">
              <w:t xml:space="preserve"> </w:t>
            </w:r>
            <w:r w:rsidRPr="000C5090">
              <w:rPr>
                <w:rStyle w:val="TextItalic"/>
                <w:sz w:val="22"/>
              </w:rPr>
              <w:t>Primary</w:t>
            </w:r>
            <w:r w:rsidRPr="000C5090">
              <w:t xml:space="preserve"> </w:t>
            </w:r>
            <w:r w:rsidRPr="000C5090">
              <w:rPr>
                <w:rStyle w:val="TextItalic"/>
                <w:sz w:val="22"/>
              </w:rPr>
              <w:t xml:space="preserve">Review </w:t>
            </w:r>
            <w:r w:rsidRPr="000C5090">
              <w:t>button. See the NUMI Action column for the appropriate next steps.</w:t>
            </w:r>
          </w:p>
        </w:tc>
        <w:tc>
          <w:tcPr>
            <w:tcW w:w="6172" w:type="dxa"/>
            <w:tcBorders>
              <w:top w:val="single" w:sz="5" w:space="0" w:color="000000"/>
              <w:left w:val="single" w:sz="5" w:space="0" w:color="000000"/>
              <w:bottom w:val="single" w:sz="5" w:space="0" w:color="000000"/>
              <w:right w:val="single" w:sz="5" w:space="0" w:color="000000"/>
            </w:tcBorders>
          </w:tcPr>
          <w:p w14:paraId="1BE9316E" w14:textId="62AE9895" w:rsidR="00687195" w:rsidRPr="000C5090" w:rsidRDefault="0004400B" w:rsidP="00CC6867">
            <w:pPr>
              <w:pStyle w:val="TableParagraph"/>
            </w:pPr>
            <w:r w:rsidRPr="000C5090">
              <w:t xml:space="preserve">Instruct the user to either create a </w:t>
            </w:r>
            <w:r w:rsidR="007976F3" w:rsidRPr="000C5090">
              <w:t>CA Technologies</w:t>
            </w:r>
            <w:r w:rsidR="00E93078" w:rsidRPr="000C5090">
              <w:t>/ (</w:t>
            </w:r>
            <w:r w:rsidR="007976F3" w:rsidRPr="000C5090">
              <w:t xml:space="preserve">CA/SDM) </w:t>
            </w:r>
            <w:proofErr w:type="gramStart"/>
            <w:r w:rsidRPr="000C5090">
              <w:t>ticket, or</w:t>
            </w:r>
            <w:proofErr w:type="gramEnd"/>
            <w:r w:rsidRPr="000C5090">
              <w:t xml:space="preserve"> call the VA S</w:t>
            </w:r>
            <w:r w:rsidR="00AE5832" w:rsidRPr="000C5090">
              <w:t>D</w:t>
            </w:r>
            <w:r w:rsidRPr="000C5090">
              <w:t xml:space="preserve"> and ask them to place one for them.</w:t>
            </w:r>
          </w:p>
          <w:p w14:paraId="1BE9316F" w14:textId="77777777" w:rsidR="00687195" w:rsidRPr="000C5090" w:rsidRDefault="0004400B" w:rsidP="00CC6867">
            <w:pPr>
              <w:pStyle w:val="TableParagraph"/>
            </w:pPr>
            <w:r w:rsidRPr="000C5090">
              <w:t>The ticket will then go through the PS/PIMS team and be referred to Tier 3 support, if necessary, if the question/problem relates to NUMI functionality.</w:t>
            </w:r>
          </w:p>
          <w:p w14:paraId="1BE93170" w14:textId="2FEC1C4C" w:rsidR="00687195" w:rsidRPr="000C5090" w:rsidRDefault="0004400B" w:rsidP="00CC6867">
            <w:pPr>
              <w:pStyle w:val="TableParagraph"/>
              <w:rPr>
                <w:rFonts w:eastAsia="Times New Roman" w:cs="Times New Roman"/>
              </w:rPr>
            </w:pPr>
            <w:r w:rsidRPr="000C5090">
              <w:t xml:space="preserve">If the question/problem relates to CERME functionality or the UM process or the application of the clinical criteria, advise the user to call or go to the </w:t>
            </w:r>
            <w:r w:rsidR="006F628D" w:rsidRPr="000C5090">
              <w:t>Change Healthcare</w:t>
            </w:r>
            <w:r w:rsidRPr="000C5090">
              <w:t xml:space="preserve"> Customer Support Hub for assistance.</w:t>
            </w:r>
          </w:p>
        </w:tc>
      </w:tr>
    </w:tbl>
    <w:p w14:paraId="1BE9318D" w14:textId="4A3CF3F3" w:rsidR="00687195" w:rsidRPr="000C5090" w:rsidRDefault="00687195" w:rsidP="0059531C">
      <w:pPr>
        <w:sectPr w:rsidR="00687195" w:rsidRPr="000C5090" w:rsidSect="00141CE0">
          <w:footerReference w:type="default" r:id="rId20"/>
          <w:pgSz w:w="15840" w:h="12240" w:orient="landscape"/>
          <w:pgMar w:top="1140" w:right="1300" w:bottom="900" w:left="1220" w:header="0" w:footer="708" w:gutter="0"/>
          <w:cols w:space="720"/>
        </w:sectPr>
      </w:pPr>
    </w:p>
    <w:p w14:paraId="48F8E751" w14:textId="77777777" w:rsidR="00FB5228" w:rsidRPr="000C5090" w:rsidRDefault="00FB5228" w:rsidP="00FB5228">
      <w:pPr>
        <w:pStyle w:val="Heading2"/>
        <w:numPr>
          <w:ilvl w:val="1"/>
          <w:numId w:val="4"/>
        </w:numPr>
      </w:pPr>
      <w:bookmarkStart w:id="501" w:name="11.3_Common_Executable_Errors"/>
      <w:bookmarkStart w:id="502" w:name="_Toc93395594"/>
      <w:bookmarkStart w:id="503" w:name="_Toc475705950"/>
      <w:bookmarkEnd w:id="501"/>
      <w:r w:rsidRPr="000C5090">
        <w:lastRenderedPageBreak/>
        <w:t>Common Executable Errors</w:t>
      </w:r>
      <w:bookmarkEnd w:id="502"/>
    </w:p>
    <w:p w14:paraId="43737D70" w14:textId="77777777" w:rsidR="00FB5228" w:rsidRPr="000C5090" w:rsidRDefault="00FB5228" w:rsidP="00F00592">
      <w:pPr>
        <w:pStyle w:val="BodyText"/>
        <w:ind w:left="140"/>
      </w:pPr>
      <w:r w:rsidRPr="000C5090">
        <w:t xml:space="preserve">Not Applicable. There </w:t>
      </w:r>
      <w:proofErr w:type="gramStart"/>
      <w:r w:rsidRPr="000C5090">
        <w:t>are</w:t>
      </w:r>
      <w:proofErr w:type="gramEnd"/>
      <w:r w:rsidRPr="000C5090">
        <w:t xml:space="preserve"> no common executable (.exe) messages in NUMI. The only messages generated are validation messages.</w:t>
      </w:r>
    </w:p>
    <w:p w14:paraId="305BE958" w14:textId="5113A5D1" w:rsidR="00FB5228" w:rsidRPr="000C5090" w:rsidRDefault="00FB5228" w:rsidP="00FB5228">
      <w:pPr>
        <w:pStyle w:val="Heading2"/>
        <w:numPr>
          <w:ilvl w:val="1"/>
          <w:numId w:val="4"/>
        </w:numPr>
      </w:pPr>
      <w:bookmarkStart w:id="504" w:name="_Toc93395595"/>
      <w:r w:rsidRPr="000C5090">
        <w:t>General Troubleshooting</w:t>
      </w:r>
      <w:bookmarkEnd w:id="504"/>
    </w:p>
    <w:p w14:paraId="553830DF"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5" w:name="_Toc499546411"/>
      <w:bookmarkStart w:id="506" w:name="_Toc12547761"/>
      <w:bookmarkStart w:id="507" w:name="_Toc12547975"/>
      <w:bookmarkStart w:id="508" w:name="_Toc93395596"/>
      <w:bookmarkEnd w:id="505"/>
      <w:bookmarkEnd w:id="506"/>
      <w:bookmarkEnd w:id="507"/>
      <w:bookmarkEnd w:id="508"/>
    </w:p>
    <w:p w14:paraId="110E996D"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09" w:name="_Toc499546412"/>
      <w:bookmarkStart w:id="510" w:name="_Toc12547762"/>
      <w:bookmarkStart w:id="511" w:name="_Toc12547976"/>
      <w:bookmarkStart w:id="512" w:name="_Toc93395597"/>
      <w:bookmarkEnd w:id="509"/>
      <w:bookmarkEnd w:id="510"/>
      <w:bookmarkEnd w:id="511"/>
      <w:bookmarkEnd w:id="512"/>
    </w:p>
    <w:p w14:paraId="17A7A1B4"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3" w:name="_Toc499546413"/>
      <w:bookmarkStart w:id="514" w:name="_Toc12547763"/>
      <w:bookmarkStart w:id="515" w:name="_Toc12547977"/>
      <w:bookmarkStart w:id="516" w:name="_Toc93395598"/>
      <w:bookmarkEnd w:id="513"/>
      <w:bookmarkEnd w:id="514"/>
      <w:bookmarkEnd w:id="515"/>
      <w:bookmarkEnd w:id="516"/>
    </w:p>
    <w:p w14:paraId="53431129" w14:textId="77777777" w:rsidR="000A09BB" w:rsidRPr="000C5090" w:rsidRDefault="000A09BB" w:rsidP="000A09BB">
      <w:pPr>
        <w:pStyle w:val="ListParagraph"/>
        <w:keepNext/>
        <w:numPr>
          <w:ilvl w:val="1"/>
          <w:numId w:val="5"/>
        </w:numPr>
        <w:tabs>
          <w:tab w:val="left" w:pos="1040"/>
        </w:tabs>
        <w:spacing w:before="240"/>
        <w:contextualSpacing w:val="0"/>
        <w:outlineLvl w:val="1"/>
        <w:rPr>
          <w:rFonts w:eastAsia="Arial"/>
          <w:b/>
          <w:bCs/>
          <w:vanish/>
          <w:sz w:val="32"/>
          <w:szCs w:val="32"/>
        </w:rPr>
      </w:pPr>
      <w:bookmarkStart w:id="517" w:name="_Toc499546414"/>
      <w:bookmarkStart w:id="518" w:name="_Toc12547764"/>
      <w:bookmarkStart w:id="519" w:name="_Toc12547978"/>
      <w:bookmarkStart w:id="520" w:name="_Toc93395599"/>
      <w:bookmarkEnd w:id="517"/>
      <w:bookmarkEnd w:id="518"/>
      <w:bookmarkEnd w:id="519"/>
      <w:bookmarkEnd w:id="520"/>
    </w:p>
    <w:p w14:paraId="15D1375C" w14:textId="14F3424C" w:rsidR="00B52C09" w:rsidRPr="000C5090" w:rsidRDefault="00B52C09" w:rsidP="00F00592">
      <w:pPr>
        <w:pStyle w:val="Heading3"/>
      </w:pPr>
      <w:bookmarkStart w:id="521" w:name="_Toc93395600"/>
      <w:proofErr w:type="spellStart"/>
      <w:r w:rsidRPr="000C5090">
        <w:t>CERMe</w:t>
      </w:r>
      <w:bookmarkEnd w:id="521"/>
      <w:proofErr w:type="spellEnd"/>
    </w:p>
    <w:p w14:paraId="164593C6" w14:textId="5CC9A355" w:rsidR="00B52C09" w:rsidRPr="000C5090" w:rsidRDefault="00B52C09" w:rsidP="00B52C09">
      <w:pPr>
        <w:pStyle w:val="BodyText"/>
      </w:pPr>
      <w:r w:rsidRPr="000C5090">
        <w:t xml:space="preserve">Problems related to </w:t>
      </w:r>
      <w:proofErr w:type="spellStart"/>
      <w:r w:rsidRPr="000C5090">
        <w:t>CERMe</w:t>
      </w:r>
      <w:proofErr w:type="spellEnd"/>
      <w:r w:rsidRPr="000C5090">
        <w:t xml:space="preserve"> functionality are to be reported to </w:t>
      </w:r>
      <w:r w:rsidR="006F628D" w:rsidRPr="000C5090">
        <w:t>Change Healthcare</w:t>
      </w:r>
      <w:r w:rsidRPr="000C5090">
        <w:t xml:space="preserve"> Corporation for research and resolution. </w:t>
      </w:r>
    </w:p>
    <w:p w14:paraId="0642D41F" w14:textId="187D0A7E" w:rsidR="00B52C09" w:rsidRPr="000C5090" w:rsidRDefault="00B52C09" w:rsidP="004F6623">
      <w:pPr>
        <w:pStyle w:val="Heading3"/>
      </w:pPr>
      <w:bookmarkStart w:id="522" w:name="_Toc93395601"/>
      <w:r w:rsidRPr="000C5090">
        <w:t>Tier 2 and Tier 3 Support</w:t>
      </w:r>
      <w:bookmarkEnd w:id="522"/>
    </w:p>
    <w:p w14:paraId="100834C8" w14:textId="77777777" w:rsidR="00124A25" w:rsidRPr="000C5090" w:rsidRDefault="00124A25" w:rsidP="00B41E1A">
      <w:pPr>
        <w:pStyle w:val="BodyText"/>
      </w:pPr>
    </w:p>
    <w:p w14:paraId="27B3C7BA" w14:textId="1E51FE81" w:rsidR="00124A25" w:rsidRPr="000C5090" w:rsidRDefault="00124A25" w:rsidP="00124A25">
      <w:r w:rsidRPr="000C5090">
        <w:t xml:space="preserve">For problems related to the NUMI application, please call your local NUMI site administrator. If the problem cannot be resolved by the site administrator, contact local IT support. If the issue can’t be resolved locally, you may create a Service Now ticket in IT Service Management (ITSM) through the self-serve </w:t>
      </w:r>
      <w:proofErr w:type="gramStart"/>
      <w:r w:rsidRPr="000C5090">
        <w:t>portal, or</w:t>
      </w:r>
      <w:proofErr w:type="gramEnd"/>
      <w:r w:rsidRPr="000C5090">
        <w:t xml:space="preserve"> call the Enterprise Service Desk (ESD) at 888-596-4357. A ticket can be created at any time, but software support teams work during regular daytime business hours, and only tickets designated as emergencies will be addressed during off-hours. Below is the Service Now configuration for NUMI support:</w:t>
      </w:r>
    </w:p>
    <w:p w14:paraId="70AACE85" w14:textId="77777777" w:rsidR="00B52C09" w:rsidRPr="000C5090" w:rsidRDefault="00B52C09" w:rsidP="00B52C09">
      <w:pPr>
        <w:ind w:left="140"/>
        <w:rPr>
          <w:sz w:val="24"/>
          <w:szCs w:val="24"/>
        </w:rPr>
      </w:pPr>
    </w:p>
    <w:p w14:paraId="1234E195" w14:textId="77777777" w:rsidR="00124A25" w:rsidRPr="000C5090" w:rsidRDefault="00B52C09" w:rsidP="00B52C09">
      <w:pPr>
        <w:jc w:val="both"/>
        <w:rPr>
          <w:sz w:val="24"/>
          <w:szCs w:val="24"/>
        </w:rPr>
      </w:pPr>
      <w:r w:rsidRPr="000C5090">
        <w:rPr>
          <w:sz w:val="24"/>
          <w:szCs w:val="24"/>
        </w:rPr>
        <w:t xml:space="preserve">CATEGORY: </w:t>
      </w:r>
      <w:r w:rsidR="00124A25" w:rsidRPr="000C5090">
        <w:rPr>
          <w:sz w:val="24"/>
          <w:szCs w:val="24"/>
        </w:rPr>
        <w:t>Enterprise Application</w:t>
      </w:r>
    </w:p>
    <w:p w14:paraId="63C1B0BC" w14:textId="693DC659" w:rsidR="00B52C09" w:rsidRPr="000C5090" w:rsidRDefault="00B52C09" w:rsidP="00B52C09">
      <w:pPr>
        <w:jc w:val="both"/>
        <w:rPr>
          <w:sz w:val="24"/>
          <w:szCs w:val="24"/>
        </w:rPr>
      </w:pPr>
    </w:p>
    <w:p w14:paraId="6A67DBDA" w14:textId="11DE7099" w:rsidR="00124A25" w:rsidRPr="000C5090" w:rsidRDefault="00124A25" w:rsidP="00124A25">
      <w:pPr>
        <w:jc w:val="both"/>
        <w:rPr>
          <w:sz w:val="24"/>
          <w:szCs w:val="24"/>
        </w:rPr>
      </w:pPr>
      <w:r w:rsidRPr="000C5090">
        <w:rPr>
          <w:sz w:val="24"/>
          <w:szCs w:val="24"/>
        </w:rPr>
        <w:t>SUBCATEGORY: Application</w:t>
      </w:r>
    </w:p>
    <w:p w14:paraId="1D924692" w14:textId="4374D353" w:rsidR="006F529D" w:rsidRPr="000C5090" w:rsidRDefault="006F529D" w:rsidP="00124A25">
      <w:pPr>
        <w:jc w:val="both"/>
        <w:rPr>
          <w:sz w:val="24"/>
          <w:szCs w:val="24"/>
        </w:rPr>
      </w:pPr>
    </w:p>
    <w:p w14:paraId="73DBEAD8" w14:textId="245734AA" w:rsidR="006F529D" w:rsidRPr="000C5090" w:rsidRDefault="006F529D" w:rsidP="00124A25">
      <w:pPr>
        <w:jc w:val="both"/>
        <w:rPr>
          <w:sz w:val="24"/>
          <w:szCs w:val="24"/>
        </w:rPr>
      </w:pPr>
      <w:r w:rsidRPr="000C5090">
        <w:rPr>
          <w:sz w:val="24"/>
          <w:szCs w:val="24"/>
        </w:rPr>
        <w:t>APPLICATION: National Utilization Management Integration</w:t>
      </w:r>
    </w:p>
    <w:p w14:paraId="2E4D3291" w14:textId="7383A3C4" w:rsidR="00124A25" w:rsidRPr="000C5090" w:rsidRDefault="00124A25" w:rsidP="00124A25">
      <w:pPr>
        <w:jc w:val="both"/>
        <w:rPr>
          <w:sz w:val="24"/>
          <w:szCs w:val="24"/>
        </w:rPr>
      </w:pPr>
    </w:p>
    <w:p w14:paraId="212B7EA6" w14:textId="77777777" w:rsidR="00124A25" w:rsidRPr="000C5090" w:rsidRDefault="00124A25" w:rsidP="00124A25">
      <w:pPr>
        <w:jc w:val="both"/>
        <w:rPr>
          <w:sz w:val="24"/>
          <w:szCs w:val="24"/>
        </w:rPr>
      </w:pPr>
      <w:r w:rsidRPr="000C5090">
        <w:rPr>
          <w:sz w:val="24"/>
          <w:szCs w:val="24"/>
        </w:rPr>
        <w:t>GROUP:  NTL SUP Admin</w:t>
      </w:r>
    </w:p>
    <w:p w14:paraId="1C2E8FE4" w14:textId="77777777" w:rsidR="00124A25" w:rsidRPr="000C5090" w:rsidRDefault="00124A25" w:rsidP="00124A25">
      <w:pPr>
        <w:jc w:val="both"/>
        <w:rPr>
          <w:sz w:val="24"/>
          <w:szCs w:val="24"/>
        </w:rPr>
      </w:pPr>
    </w:p>
    <w:p w14:paraId="36AEB709" w14:textId="0E3377B6" w:rsidR="00B52C09" w:rsidRPr="000C5090" w:rsidRDefault="00B52C09" w:rsidP="00B52C09">
      <w:pPr>
        <w:pStyle w:val="BodyText"/>
      </w:pPr>
      <w:r w:rsidRPr="000C5090">
        <w:t xml:space="preserve">A member of the </w:t>
      </w:r>
      <w:r w:rsidR="00626F2B" w:rsidRPr="000C5090">
        <w:t>T</w:t>
      </w:r>
      <w:r w:rsidRPr="000C5090">
        <w:t>ier 2 NTL SUP Admin group will respond to the ticket</w:t>
      </w:r>
      <w:r w:rsidR="00626F2B" w:rsidRPr="000C5090">
        <w:t>,</w:t>
      </w:r>
      <w:r w:rsidRPr="000C5090">
        <w:t xml:space="preserve"> and if it cannot be resolved at the </w:t>
      </w:r>
      <w:r w:rsidR="00626F2B" w:rsidRPr="000C5090">
        <w:t>T</w:t>
      </w:r>
      <w:r w:rsidRPr="000C5090">
        <w:t xml:space="preserve">ier 2 </w:t>
      </w:r>
      <w:proofErr w:type="gramStart"/>
      <w:r w:rsidRPr="000C5090">
        <w:t>level</w:t>
      </w:r>
      <w:proofErr w:type="gramEnd"/>
      <w:r w:rsidRPr="000C5090">
        <w:t xml:space="preserve"> they will refer it to </w:t>
      </w:r>
      <w:r w:rsidR="007D3141" w:rsidRPr="000C5090">
        <w:t xml:space="preserve">the Tier 3 support </w:t>
      </w:r>
      <w:r w:rsidRPr="000C5090">
        <w:t>group.</w:t>
      </w:r>
    </w:p>
    <w:p w14:paraId="67842D79" w14:textId="77777777" w:rsidR="00725FD4" w:rsidRPr="000C5090" w:rsidRDefault="00725FD4" w:rsidP="00B52C09">
      <w:pPr>
        <w:pStyle w:val="BodyText"/>
      </w:pPr>
    </w:p>
    <w:p w14:paraId="2405AB54" w14:textId="3000C401" w:rsidR="00725FD4" w:rsidRPr="000C5090" w:rsidRDefault="00725FD4" w:rsidP="00725FD4">
      <w:pPr>
        <w:pStyle w:val="Heading3"/>
      </w:pPr>
      <w:bookmarkStart w:id="523" w:name="_Toc93395602"/>
      <w:r w:rsidRPr="000C5090">
        <w:t>After Hours Management</w:t>
      </w:r>
      <w:bookmarkEnd w:id="523"/>
    </w:p>
    <w:p w14:paraId="286C2957" w14:textId="587AB350" w:rsidR="00EE352F" w:rsidRPr="000C5090" w:rsidRDefault="00EE352F" w:rsidP="00EE352F">
      <w:pPr>
        <w:pStyle w:val="BodyText"/>
      </w:pPr>
    </w:p>
    <w:p w14:paraId="763DF38E" w14:textId="41B57337" w:rsidR="00EE352F" w:rsidRPr="000C5090" w:rsidRDefault="00EE352F" w:rsidP="00EE352F">
      <w:pPr>
        <w:pStyle w:val="BodyText"/>
      </w:pPr>
    </w:p>
    <w:p w14:paraId="6911DCB8" w14:textId="6D4D7394" w:rsidR="00EE352F" w:rsidRPr="000C5090" w:rsidRDefault="00EE352F" w:rsidP="00EE352F">
      <w:pPr>
        <w:pStyle w:val="BodyText"/>
      </w:pPr>
    </w:p>
    <w:p w14:paraId="4F57F4D1" w14:textId="7C57E019" w:rsidR="00EE352F" w:rsidRPr="000C5090" w:rsidRDefault="00EE352F" w:rsidP="00EE352F">
      <w:pPr>
        <w:pStyle w:val="BodyText"/>
      </w:pPr>
    </w:p>
    <w:p w14:paraId="523D07AE" w14:textId="0A5C8DEF" w:rsidR="00EE352F" w:rsidRPr="000C5090" w:rsidRDefault="00EE352F" w:rsidP="00EE352F">
      <w:pPr>
        <w:pStyle w:val="BodyText"/>
      </w:pPr>
    </w:p>
    <w:p w14:paraId="1BBDB6A2" w14:textId="58143027" w:rsidR="00EE352F" w:rsidRPr="000C5090" w:rsidRDefault="00EE352F" w:rsidP="00EE352F">
      <w:pPr>
        <w:pStyle w:val="BodyText"/>
      </w:pPr>
    </w:p>
    <w:p w14:paraId="19883711" w14:textId="383478CE" w:rsidR="00EE352F" w:rsidRPr="000C5090" w:rsidRDefault="00EE352F" w:rsidP="00EE352F">
      <w:pPr>
        <w:pStyle w:val="Caption"/>
      </w:pPr>
      <w:bookmarkStart w:id="524" w:name="_Toc93395669"/>
      <w:r w:rsidRPr="000C5090">
        <w:lastRenderedPageBreak/>
        <w:t xml:space="preserve">Figure </w:t>
      </w:r>
      <w:r w:rsidR="00D923A4" w:rsidRPr="000C5090">
        <w:rPr>
          <w:noProof/>
        </w:rPr>
        <w:fldChar w:fldCharType="begin"/>
      </w:r>
      <w:r w:rsidR="00D923A4" w:rsidRPr="000C5090">
        <w:rPr>
          <w:noProof/>
        </w:rPr>
        <w:instrText xml:space="preserve"> SEQ Figure \* ARABIC </w:instrText>
      </w:r>
      <w:r w:rsidR="00D923A4" w:rsidRPr="000C5090">
        <w:rPr>
          <w:noProof/>
        </w:rPr>
        <w:fldChar w:fldCharType="separate"/>
      </w:r>
      <w:r w:rsidR="00EF3B83" w:rsidRPr="000C5090">
        <w:rPr>
          <w:noProof/>
        </w:rPr>
        <w:t>4</w:t>
      </w:r>
      <w:r w:rsidR="00D923A4" w:rsidRPr="000C5090">
        <w:rPr>
          <w:noProof/>
        </w:rPr>
        <w:fldChar w:fldCharType="end"/>
      </w:r>
      <w:r w:rsidRPr="000C5090">
        <w:t>: Architect Overview</w:t>
      </w:r>
      <w:bookmarkEnd w:id="524"/>
    </w:p>
    <w:p w14:paraId="3D82A13C" w14:textId="7D34B647" w:rsidR="00725FD4" w:rsidRPr="000C5090" w:rsidRDefault="00BB5DB7" w:rsidP="00725FD4">
      <w:pPr>
        <w:pStyle w:val="BodyText"/>
      </w:pPr>
      <w:r w:rsidRPr="000C5090">
        <w:rPr>
          <w:noProof/>
        </w:rPr>
        <w:drawing>
          <wp:inline distT="0" distB="0" distL="0" distR="0" wp14:anchorId="6A41CB0F" wp14:editId="4F0DA360">
            <wp:extent cx="6164580" cy="2110740"/>
            <wp:effectExtent l="0" t="0" r="762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NUMI_Diagram.png"/>
                    <pic:cNvPicPr/>
                  </pic:nvPicPr>
                  <pic:blipFill>
                    <a:blip r:embed="rId21">
                      <a:extLst>
                        <a:ext uri="{28A0092B-C50C-407E-A947-70E740481C1C}">
                          <a14:useLocalDpi xmlns:a14="http://schemas.microsoft.com/office/drawing/2010/main" val="0"/>
                        </a:ext>
                      </a:extLst>
                    </a:blip>
                    <a:stretch>
                      <a:fillRect/>
                    </a:stretch>
                  </pic:blipFill>
                  <pic:spPr>
                    <a:xfrm>
                      <a:off x="0" y="0"/>
                      <a:ext cx="6165115" cy="2110923"/>
                    </a:xfrm>
                    <a:prstGeom prst="rect">
                      <a:avLst/>
                    </a:prstGeom>
                  </pic:spPr>
                </pic:pic>
              </a:graphicData>
            </a:graphic>
          </wp:inline>
        </w:drawing>
      </w:r>
    </w:p>
    <w:p w14:paraId="6C2D8A78" w14:textId="19997A97" w:rsidR="00BB5DB7" w:rsidRPr="000C5090" w:rsidRDefault="00BB5DB7" w:rsidP="00BB5DB7">
      <w:pPr>
        <w:pStyle w:val="BodyText"/>
        <w:jc w:val="center"/>
        <w:rPr>
          <w:b/>
          <w:sz w:val="18"/>
          <w:szCs w:val="18"/>
        </w:rPr>
      </w:pPr>
    </w:p>
    <w:p w14:paraId="3DD42176" w14:textId="0295E2FA" w:rsidR="00EE352F" w:rsidRPr="000C5090" w:rsidRDefault="00EE352F" w:rsidP="00EE352F">
      <w:pPr>
        <w:pStyle w:val="Caption"/>
      </w:pPr>
      <w:bookmarkStart w:id="525" w:name="_Toc93395663"/>
      <w:r w:rsidRPr="000C5090">
        <w:t xml:space="preserve">Table </w:t>
      </w:r>
      <w:r w:rsidR="00D923A4" w:rsidRPr="000C5090">
        <w:rPr>
          <w:noProof/>
        </w:rPr>
        <w:fldChar w:fldCharType="begin"/>
      </w:r>
      <w:r w:rsidR="00D923A4" w:rsidRPr="000C5090">
        <w:rPr>
          <w:noProof/>
        </w:rPr>
        <w:instrText xml:space="preserve"> SEQ Table \* ARABIC </w:instrText>
      </w:r>
      <w:r w:rsidR="00D923A4" w:rsidRPr="000C5090">
        <w:rPr>
          <w:noProof/>
        </w:rPr>
        <w:fldChar w:fldCharType="separate"/>
      </w:r>
      <w:r w:rsidRPr="000C5090">
        <w:rPr>
          <w:noProof/>
        </w:rPr>
        <w:t>51</w:t>
      </w:r>
      <w:r w:rsidR="00D923A4" w:rsidRPr="000C5090">
        <w:rPr>
          <w:noProof/>
        </w:rPr>
        <w:fldChar w:fldCharType="end"/>
      </w:r>
      <w:r w:rsidRPr="000C5090">
        <w:t>: After Hours Remediation</w:t>
      </w:r>
      <w:bookmarkEnd w:id="525"/>
    </w:p>
    <w:tbl>
      <w:tblPr>
        <w:tblW w:w="5000" w:type="pct"/>
        <w:tblInd w:w="106" w:type="dxa"/>
        <w:tblLayout w:type="fixed"/>
        <w:tblCellMar>
          <w:left w:w="0" w:type="dxa"/>
          <w:right w:w="0" w:type="dxa"/>
        </w:tblCellMar>
        <w:tblLook w:val="01E0" w:firstRow="1" w:lastRow="1" w:firstColumn="1" w:lastColumn="1" w:noHBand="0" w:noVBand="0"/>
      </w:tblPr>
      <w:tblGrid>
        <w:gridCol w:w="2296"/>
        <w:gridCol w:w="2769"/>
        <w:gridCol w:w="4563"/>
      </w:tblGrid>
      <w:tr w:rsidR="00725FD4" w:rsidRPr="000C5090" w14:paraId="6FCA7F01"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69B0703A" w14:textId="77777777" w:rsidR="00725FD4" w:rsidRPr="000C5090" w:rsidRDefault="00725FD4" w:rsidP="000A1B22">
            <w:pPr>
              <w:pStyle w:val="TableParagraph"/>
              <w:rPr>
                <w:rFonts w:eastAsia="Times New Roman" w:cs="Times New Roman"/>
              </w:rPr>
            </w:pPr>
            <w:r w:rsidRPr="000C5090">
              <w:t>Symptom</w:t>
            </w:r>
          </w:p>
        </w:tc>
        <w:tc>
          <w:tcPr>
            <w:tcW w:w="2769"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30CE4301" w14:textId="77777777" w:rsidR="00725FD4" w:rsidRPr="000C5090" w:rsidRDefault="00725FD4" w:rsidP="000A1B22">
            <w:pPr>
              <w:pStyle w:val="TableParagraph"/>
              <w:rPr>
                <w:rFonts w:eastAsia="Times New Roman" w:cs="Times New Roman"/>
              </w:rPr>
            </w:pPr>
            <w:r w:rsidRPr="000C5090">
              <w:rPr>
                <w:rFonts w:eastAsia="Times New Roman" w:cs="Times New Roman"/>
              </w:rPr>
              <w:t>High Level Corrective Action</w:t>
            </w:r>
          </w:p>
        </w:tc>
        <w:tc>
          <w:tcPr>
            <w:tcW w:w="4563" w:type="dxa"/>
            <w:tcBorders>
              <w:top w:val="single" w:sz="5" w:space="0" w:color="000000"/>
              <w:left w:val="single" w:sz="5" w:space="0" w:color="000000"/>
              <w:bottom w:val="single" w:sz="5" w:space="0" w:color="000000"/>
              <w:right w:val="single" w:sz="5" w:space="0" w:color="000000"/>
            </w:tcBorders>
            <w:shd w:val="clear" w:color="auto" w:fill="808080" w:themeFill="background1" w:themeFillShade="80"/>
          </w:tcPr>
          <w:p w14:paraId="73ED4059" w14:textId="77777777" w:rsidR="00725FD4" w:rsidRPr="000C5090" w:rsidRDefault="00725FD4" w:rsidP="000A1B22">
            <w:pPr>
              <w:pStyle w:val="TableParagraph"/>
              <w:rPr>
                <w:rFonts w:eastAsia="Times New Roman" w:cs="Times New Roman"/>
              </w:rPr>
            </w:pPr>
            <w:r w:rsidRPr="000C5090">
              <w:rPr>
                <w:rFonts w:eastAsia="Times New Roman" w:cs="Times New Roman"/>
              </w:rPr>
              <w:t>NUMI Action</w:t>
            </w:r>
          </w:p>
        </w:tc>
      </w:tr>
      <w:tr w:rsidR="00725FD4" w:rsidRPr="000C5090" w14:paraId="71C3B6EC"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6774020" w14:textId="77777777" w:rsidR="00725FD4" w:rsidRPr="000C5090" w:rsidRDefault="00725FD4" w:rsidP="000A1B22">
            <w:pPr>
              <w:pStyle w:val="TableParagraph"/>
              <w:rPr>
                <w:rFonts w:eastAsia="Times New Roman" w:cs="Times New Roman"/>
                <w:color w:val="FF0000"/>
              </w:rPr>
            </w:pPr>
            <w:r w:rsidRPr="000C5090">
              <w:rPr>
                <w:color w:val="FF0000"/>
              </w:rPr>
              <w:t>User cannot reach NUMI login screen.</w:t>
            </w:r>
          </w:p>
        </w:tc>
        <w:tc>
          <w:tcPr>
            <w:tcW w:w="2769" w:type="dxa"/>
            <w:tcBorders>
              <w:top w:val="single" w:sz="5" w:space="0" w:color="000000"/>
              <w:left w:val="single" w:sz="5" w:space="0" w:color="000000"/>
              <w:bottom w:val="single" w:sz="5" w:space="0" w:color="000000"/>
              <w:right w:val="single" w:sz="5" w:space="0" w:color="000000"/>
            </w:tcBorders>
          </w:tcPr>
          <w:p w14:paraId="67E3E1B7"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Open ticket to address SSOI</w:t>
            </w:r>
          </w:p>
          <w:p w14:paraId="2C571E5F" w14:textId="77777777" w:rsidR="00725FD4" w:rsidRPr="000C5090" w:rsidRDefault="00725FD4" w:rsidP="000A1B22">
            <w:pPr>
              <w:pStyle w:val="TableParagraph"/>
              <w:rPr>
                <w:rFonts w:eastAsia="Times New Roman" w:cs="Times New Roman"/>
                <w:color w:val="FF0000"/>
              </w:rPr>
            </w:pPr>
            <w:r w:rsidRPr="000C5090">
              <w:rPr>
                <w:rFonts w:eastAsia="Times New Roman" w:cs="Times New Roman"/>
                <w:color w:val="FF0000"/>
              </w:rPr>
              <w:t>Assigned group:</w:t>
            </w:r>
          </w:p>
          <w:p w14:paraId="2534E3C7" w14:textId="77777777" w:rsidR="00725FD4" w:rsidRPr="000C5090" w:rsidRDefault="00725FD4" w:rsidP="000A1B22">
            <w:pPr>
              <w:shd w:val="clear" w:color="auto" w:fill="FFFFFF"/>
              <w:rPr>
                <w:color w:val="FF0000"/>
                <w:lang w:val="en"/>
              </w:rPr>
            </w:pPr>
            <w:r w:rsidRPr="000C5090">
              <w:rPr>
                <w:bCs/>
                <w:color w:val="FF0000"/>
                <w:lang w:val="en"/>
              </w:rPr>
              <w:t>ACS Tier 3 Support</w:t>
            </w:r>
          </w:p>
          <w:p w14:paraId="791304C8" w14:textId="77777777" w:rsidR="00725FD4" w:rsidRPr="000C5090" w:rsidRDefault="00725FD4" w:rsidP="000A1B22">
            <w:pPr>
              <w:pStyle w:val="TableParagraph"/>
              <w:rPr>
                <w:rFonts w:eastAsia="Times New Roman" w:cs="Times New Roman"/>
                <w:color w:val="FF0000"/>
              </w:rPr>
            </w:pPr>
          </w:p>
        </w:tc>
        <w:tc>
          <w:tcPr>
            <w:tcW w:w="4563" w:type="dxa"/>
            <w:tcBorders>
              <w:top w:val="single" w:sz="5" w:space="0" w:color="000000"/>
              <w:left w:val="single" w:sz="5" w:space="0" w:color="000000"/>
              <w:bottom w:val="single" w:sz="5" w:space="0" w:color="000000"/>
              <w:right w:val="single" w:sz="5" w:space="0" w:color="000000"/>
            </w:tcBorders>
          </w:tcPr>
          <w:p w14:paraId="69AB7566" w14:textId="77777777" w:rsidR="00725FD4" w:rsidRPr="000C5090" w:rsidRDefault="00725FD4" w:rsidP="000A1B22">
            <w:pPr>
              <w:pStyle w:val="TableParagraph"/>
              <w:rPr>
                <w:rFonts w:eastAsia="Times New Roman" w:cs="Times New Roman"/>
                <w:color w:val="FF0000"/>
              </w:rPr>
            </w:pPr>
            <w:r w:rsidRPr="000C5090">
              <w:rPr>
                <w:color w:val="FF0000"/>
              </w:rPr>
              <w:t>N/A</w:t>
            </w:r>
          </w:p>
        </w:tc>
      </w:tr>
      <w:tr w:rsidR="00725FD4" w:rsidRPr="000C5090" w14:paraId="00F9D0CA"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7C4D7903" w14:textId="77777777" w:rsidR="00725FD4" w:rsidRPr="000C5090" w:rsidRDefault="00725FD4" w:rsidP="000A1B22">
            <w:pPr>
              <w:pStyle w:val="TableParagraph"/>
              <w:rPr>
                <w:rFonts w:eastAsia="Times New Roman" w:cs="Times New Roman"/>
                <w:color w:val="2B16F6"/>
              </w:rPr>
            </w:pPr>
            <w:r w:rsidRPr="000C5090">
              <w:rPr>
                <w:color w:val="2B16F6"/>
              </w:rPr>
              <w:t>Dropdown list on NUMI login not loading</w:t>
            </w:r>
          </w:p>
        </w:tc>
        <w:tc>
          <w:tcPr>
            <w:tcW w:w="2769" w:type="dxa"/>
            <w:tcBorders>
              <w:top w:val="single" w:sz="5" w:space="0" w:color="000000"/>
              <w:left w:val="single" w:sz="5" w:space="0" w:color="000000"/>
              <w:bottom w:val="single" w:sz="5" w:space="0" w:color="000000"/>
              <w:right w:val="single" w:sz="5" w:space="0" w:color="000000"/>
            </w:tcBorders>
          </w:tcPr>
          <w:p w14:paraId="43285CE7" w14:textId="77777777" w:rsidR="00725FD4" w:rsidRPr="000C5090" w:rsidRDefault="00725FD4" w:rsidP="000A1B22">
            <w:pPr>
              <w:pStyle w:val="TableParagraph"/>
              <w:rPr>
                <w:color w:val="2B16F6"/>
              </w:rPr>
            </w:pPr>
            <w:r w:rsidRPr="000C5090">
              <w:rPr>
                <w:color w:val="2B16F6"/>
              </w:rPr>
              <w:t>Open ticket with VIA</w:t>
            </w:r>
          </w:p>
          <w:p w14:paraId="7E80EAA6" w14:textId="77777777" w:rsidR="00725FD4" w:rsidRPr="000C5090" w:rsidRDefault="00725FD4" w:rsidP="000A1B22">
            <w:pPr>
              <w:pStyle w:val="TableParagraph"/>
              <w:rPr>
                <w:color w:val="2B16F6"/>
              </w:rPr>
            </w:pPr>
            <w:r w:rsidRPr="000C5090">
              <w:rPr>
                <w:color w:val="2B16F6"/>
              </w:rPr>
              <w:t>Assigned group:</w:t>
            </w:r>
          </w:p>
          <w:p w14:paraId="32B6CF40" w14:textId="77777777" w:rsidR="00725FD4" w:rsidRPr="000C5090" w:rsidRDefault="00725FD4" w:rsidP="000A1B22">
            <w:pPr>
              <w:pStyle w:val="TableParagraph"/>
              <w:rPr>
                <w:rFonts w:eastAsia="Times New Roman" w:cs="Times New Roman"/>
                <w:color w:val="2B16F6"/>
              </w:rPr>
            </w:pPr>
            <w:r w:rsidRPr="000C5090">
              <w:rPr>
                <w:rFonts w:eastAsia="Times New Roman" w:cs="Times New Roman"/>
                <w:color w:val="2B16F6"/>
              </w:rPr>
              <w:t>NTL SUP VIA</w:t>
            </w:r>
          </w:p>
        </w:tc>
        <w:tc>
          <w:tcPr>
            <w:tcW w:w="4563" w:type="dxa"/>
            <w:tcBorders>
              <w:top w:val="single" w:sz="5" w:space="0" w:color="000000"/>
              <w:left w:val="single" w:sz="5" w:space="0" w:color="000000"/>
              <w:bottom w:val="single" w:sz="5" w:space="0" w:color="000000"/>
              <w:right w:val="single" w:sz="5" w:space="0" w:color="000000"/>
            </w:tcBorders>
          </w:tcPr>
          <w:p w14:paraId="2A39A849" w14:textId="77777777" w:rsidR="00725FD4" w:rsidRPr="000C5090" w:rsidRDefault="00725FD4" w:rsidP="000A1B22">
            <w:pPr>
              <w:pStyle w:val="TableParagraph"/>
              <w:rPr>
                <w:rFonts w:eastAsia="Times New Roman" w:cs="Times New Roman"/>
                <w:color w:val="2B16F6"/>
              </w:rPr>
            </w:pPr>
            <w:r w:rsidRPr="000C5090">
              <w:rPr>
                <w:color w:val="2B16F6"/>
              </w:rPr>
              <w:t>N/A</w:t>
            </w:r>
          </w:p>
        </w:tc>
      </w:tr>
      <w:tr w:rsidR="00725FD4" w:rsidRPr="000C5090" w14:paraId="7FF3A13E"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0ACB87D0" w14:textId="77777777" w:rsidR="00725FD4" w:rsidRPr="000C5090" w:rsidRDefault="00725FD4" w:rsidP="000A1B22">
            <w:pPr>
              <w:pStyle w:val="TableParagraph"/>
              <w:rPr>
                <w:rFonts w:eastAsia="Times New Roman" w:cs="Times New Roman"/>
                <w:b/>
              </w:rPr>
            </w:pPr>
            <w:r w:rsidRPr="000C5090">
              <w:rPr>
                <w:b/>
              </w:rPr>
              <w:t>Reviews not opening in CERME</w:t>
            </w:r>
          </w:p>
        </w:tc>
        <w:tc>
          <w:tcPr>
            <w:tcW w:w="2769" w:type="dxa"/>
            <w:tcBorders>
              <w:top w:val="single" w:sz="5" w:space="0" w:color="000000"/>
              <w:left w:val="single" w:sz="5" w:space="0" w:color="000000"/>
              <w:bottom w:val="single" w:sz="5" w:space="0" w:color="000000"/>
              <w:right w:val="single" w:sz="5" w:space="0" w:color="000000"/>
            </w:tcBorders>
          </w:tcPr>
          <w:p w14:paraId="3D25F368"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c>
          <w:tcPr>
            <w:tcW w:w="4563" w:type="dxa"/>
            <w:tcBorders>
              <w:top w:val="single" w:sz="5" w:space="0" w:color="000000"/>
              <w:left w:val="single" w:sz="5" w:space="0" w:color="000000"/>
              <w:bottom w:val="single" w:sz="5" w:space="0" w:color="000000"/>
              <w:right w:val="single" w:sz="5" w:space="0" w:color="000000"/>
            </w:tcBorders>
          </w:tcPr>
          <w:p w14:paraId="73F7AEA3" w14:textId="77777777" w:rsidR="00725FD4" w:rsidRPr="000C5090" w:rsidRDefault="00725FD4" w:rsidP="000A1B22">
            <w:pPr>
              <w:pStyle w:val="TableParagraph"/>
              <w:rPr>
                <w:rFonts w:eastAsia="Times New Roman" w:cs="Times New Roman"/>
                <w:b/>
              </w:rPr>
            </w:pPr>
            <w:r w:rsidRPr="000C5090">
              <w:rPr>
                <w:rFonts w:eastAsia="Times New Roman" w:cs="Times New Roman"/>
                <w:b/>
              </w:rPr>
              <w:t>Restart CERME service</w:t>
            </w:r>
          </w:p>
        </w:tc>
      </w:tr>
      <w:tr w:rsidR="00725FD4" w:rsidRPr="000C5090" w14:paraId="67635E9B" w14:textId="77777777" w:rsidTr="00EE352F">
        <w:trPr>
          <w:cantSplit/>
        </w:trPr>
        <w:tc>
          <w:tcPr>
            <w:tcW w:w="2296" w:type="dxa"/>
            <w:tcBorders>
              <w:top w:val="single" w:sz="5" w:space="0" w:color="000000"/>
              <w:left w:val="single" w:sz="5" w:space="0" w:color="000000"/>
              <w:bottom w:val="single" w:sz="5" w:space="0" w:color="000000"/>
              <w:right w:val="single" w:sz="5" w:space="0" w:color="000000"/>
            </w:tcBorders>
          </w:tcPr>
          <w:p w14:paraId="407DB572" w14:textId="77777777" w:rsidR="00725FD4" w:rsidRPr="000C5090" w:rsidRDefault="00725FD4" w:rsidP="000A1B22">
            <w:pPr>
              <w:pStyle w:val="TableParagraph"/>
              <w:rPr>
                <w:rFonts w:eastAsia="Times New Roman" w:cs="Times New Roman"/>
                <w:color w:val="D60093"/>
              </w:rPr>
            </w:pPr>
            <w:r w:rsidRPr="000C5090">
              <w:rPr>
                <w:color w:val="D60093"/>
              </w:rPr>
              <w:t>Intermittent unhandled exceptions while clicking on patients</w:t>
            </w:r>
          </w:p>
        </w:tc>
        <w:tc>
          <w:tcPr>
            <w:tcW w:w="2769" w:type="dxa"/>
            <w:tcBorders>
              <w:top w:val="single" w:sz="5" w:space="0" w:color="000000"/>
              <w:left w:val="single" w:sz="5" w:space="0" w:color="000000"/>
              <w:bottom w:val="single" w:sz="5" w:space="0" w:color="000000"/>
              <w:right w:val="single" w:sz="5" w:space="0" w:color="000000"/>
            </w:tcBorders>
          </w:tcPr>
          <w:p w14:paraId="31A69BE0" w14:textId="77777777" w:rsidR="00725FD4" w:rsidRPr="000C5090" w:rsidRDefault="00725FD4" w:rsidP="000A1B22">
            <w:pPr>
              <w:pStyle w:val="TableParagraph"/>
              <w:rPr>
                <w:color w:val="D60093"/>
              </w:rPr>
            </w:pPr>
            <w:r w:rsidRPr="000C5090">
              <w:rPr>
                <w:color w:val="D60093"/>
              </w:rPr>
              <w:t>Open ticket with VIA</w:t>
            </w:r>
          </w:p>
          <w:p w14:paraId="5FB6A276"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Assigned group:</w:t>
            </w:r>
          </w:p>
          <w:p w14:paraId="7C836AA5"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NTL SUP VIA</w:t>
            </w:r>
          </w:p>
        </w:tc>
        <w:tc>
          <w:tcPr>
            <w:tcW w:w="4563" w:type="dxa"/>
            <w:tcBorders>
              <w:top w:val="single" w:sz="5" w:space="0" w:color="000000"/>
              <w:left w:val="single" w:sz="5" w:space="0" w:color="000000"/>
              <w:bottom w:val="single" w:sz="5" w:space="0" w:color="000000"/>
              <w:right w:val="single" w:sz="5" w:space="0" w:color="000000"/>
            </w:tcBorders>
          </w:tcPr>
          <w:p w14:paraId="589F3DB7" w14:textId="77777777" w:rsidR="00725FD4" w:rsidRPr="000C5090" w:rsidRDefault="00725FD4" w:rsidP="000A1B22">
            <w:pPr>
              <w:pStyle w:val="TableParagraph"/>
              <w:rPr>
                <w:color w:val="D60093"/>
              </w:rPr>
            </w:pPr>
            <w:r w:rsidRPr="000C5090">
              <w:rPr>
                <w:color w:val="D60093"/>
              </w:rPr>
              <w:t xml:space="preserve">Check NUMI </w:t>
            </w:r>
            <w:proofErr w:type="spellStart"/>
            <w:r w:rsidRPr="000C5090">
              <w:rPr>
                <w:color w:val="D60093"/>
              </w:rPr>
              <w:t>db</w:t>
            </w:r>
            <w:proofErr w:type="spellEnd"/>
            <w:r w:rsidRPr="000C5090">
              <w:rPr>
                <w:color w:val="D60093"/>
              </w:rPr>
              <w:t xml:space="preserve"> info log table with this query:</w:t>
            </w:r>
          </w:p>
          <w:p w14:paraId="700F8665" w14:textId="77777777" w:rsidR="00725FD4" w:rsidRPr="000C5090" w:rsidRDefault="00725FD4" w:rsidP="000A1B22">
            <w:pPr>
              <w:autoSpaceDE w:val="0"/>
              <w:autoSpaceDN w:val="0"/>
              <w:spacing w:before="40" w:after="40"/>
            </w:pPr>
            <w:r w:rsidRPr="000C5090">
              <w:rPr>
                <w:rFonts w:ascii="Consolas" w:hAnsi="Consolas"/>
                <w:color w:val="0000FF"/>
                <w:sz w:val="19"/>
                <w:szCs w:val="19"/>
              </w:rPr>
              <w:t>select</w:t>
            </w:r>
            <w:r w:rsidRPr="000C5090">
              <w:rPr>
                <w:rFonts w:ascii="Consolas" w:hAnsi="Consolas"/>
                <w:sz w:val="19"/>
                <w:szCs w:val="19"/>
              </w:rPr>
              <w:t xml:space="preserve"> info</w:t>
            </w:r>
            <w:r w:rsidRPr="000C5090">
              <w:rPr>
                <w:rFonts w:ascii="Consolas" w:hAnsi="Consolas"/>
                <w:color w:val="808080"/>
                <w:sz w:val="19"/>
                <w:szCs w:val="19"/>
              </w:rPr>
              <w:t>,</w:t>
            </w:r>
            <w:r w:rsidRPr="000C5090">
              <w:rPr>
                <w:rFonts w:ascii="Consolas" w:hAnsi="Consolas"/>
                <w:sz w:val="19"/>
                <w:szCs w:val="19"/>
              </w:rPr>
              <w:t xml:space="preserve"> username</w:t>
            </w:r>
            <w:r w:rsidRPr="000C5090">
              <w:rPr>
                <w:rFonts w:ascii="Consolas" w:hAnsi="Consolas"/>
                <w:color w:val="808080"/>
                <w:sz w:val="19"/>
                <w:szCs w:val="19"/>
              </w:rPr>
              <w:t>,</w:t>
            </w:r>
            <w:r w:rsidRPr="000C5090">
              <w:rPr>
                <w:rFonts w:ascii="Consolas" w:hAnsi="Consolas"/>
                <w:sz w:val="19"/>
                <w:szCs w:val="19"/>
              </w:rPr>
              <w:t xml:space="preserve"> </w:t>
            </w:r>
            <w:proofErr w:type="spellStart"/>
            <w:r w:rsidRPr="000C5090">
              <w:rPr>
                <w:rFonts w:ascii="Consolas" w:hAnsi="Consolas"/>
                <w:sz w:val="19"/>
                <w:szCs w:val="19"/>
              </w:rPr>
              <w:t>datecreated</w:t>
            </w:r>
            <w:proofErr w:type="spellEnd"/>
            <w:r w:rsidRPr="000C5090">
              <w:rPr>
                <w:rFonts w:ascii="Consolas" w:hAnsi="Consolas"/>
                <w:sz w:val="19"/>
                <w:szCs w:val="19"/>
              </w:rPr>
              <w:t xml:space="preserve"> </w:t>
            </w:r>
            <w:r w:rsidRPr="000C5090">
              <w:rPr>
                <w:rFonts w:ascii="Consolas" w:hAnsi="Consolas"/>
                <w:color w:val="0000FF"/>
                <w:sz w:val="19"/>
                <w:szCs w:val="19"/>
              </w:rPr>
              <w:t>from</w:t>
            </w:r>
            <w:r w:rsidRPr="000C5090">
              <w:rPr>
                <w:rFonts w:ascii="Consolas" w:hAnsi="Consolas"/>
                <w:sz w:val="19"/>
                <w:szCs w:val="19"/>
              </w:rPr>
              <w:t xml:space="preserve"> </w:t>
            </w:r>
            <w:proofErr w:type="spellStart"/>
            <w:r w:rsidRPr="000C5090">
              <w:rPr>
                <w:rFonts w:ascii="Consolas" w:hAnsi="Consolas"/>
                <w:sz w:val="19"/>
                <w:szCs w:val="19"/>
              </w:rPr>
              <w:t>infolog</w:t>
            </w:r>
            <w:proofErr w:type="spellEnd"/>
            <w:r w:rsidRPr="000C5090">
              <w:rPr>
                <w:rFonts w:ascii="Consolas" w:hAnsi="Consolas"/>
                <w:sz w:val="19"/>
                <w:szCs w:val="19"/>
              </w:rPr>
              <w:t xml:space="preserve"> </w:t>
            </w:r>
          </w:p>
          <w:p w14:paraId="1EA3C6A2" w14:textId="77777777" w:rsidR="00725FD4" w:rsidRPr="000C5090" w:rsidRDefault="00725FD4" w:rsidP="000A1B22">
            <w:pPr>
              <w:autoSpaceDE w:val="0"/>
              <w:autoSpaceDN w:val="0"/>
              <w:spacing w:before="40" w:after="40"/>
            </w:pPr>
            <w:r w:rsidRPr="000C5090">
              <w:rPr>
                <w:rFonts w:ascii="Consolas" w:hAnsi="Consolas"/>
                <w:color w:val="0000FF"/>
                <w:sz w:val="19"/>
                <w:szCs w:val="19"/>
              </w:rPr>
              <w:t>where</w:t>
            </w:r>
            <w:r w:rsidRPr="000C5090">
              <w:rPr>
                <w:rFonts w:ascii="Consolas" w:hAnsi="Consolas"/>
                <w:sz w:val="19"/>
                <w:szCs w:val="19"/>
              </w:rPr>
              <w:t xml:space="preserve"> </w:t>
            </w:r>
            <w:proofErr w:type="spellStart"/>
            <w:r w:rsidRPr="000C5090">
              <w:rPr>
                <w:rFonts w:ascii="Consolas" w:hAnsi="Consolas"/>
                <w:sz w:val="19"/>
                <w:szCs w:val="19"/>
              </w:rPr>
              <w:t>datecreated</w:t>
            </w:r>
            <w:proofErr w:type="spellEnd"/>
            <w:r w:rsidRPr="000C5090">
              <w:rPr>
                <w:rFonts w:ascii="Consolas" w:hAnsi="Consolas"/>
                <w:sz w:val="19"/>
                <w:szCs w:val="19"/>
              </w:rPr>
              <w:t xml:space="preserve"> </w:t>
            </w:r>
            <w:r w:rsidRPr="000C5090">
              <w:rPr>
                <w:rFonts w:ascii="Consolas" w:hAnsi="Consolas"/>
                <w:color w:val="808080"/>
                <w:sz w:val="19"/>
                <w:szCs w:val="19"/>
              </w:rPr>
              <w:t>&gt;</w:t>
            </w:r>
            <w:r w:rsidRPr="000C5090">
              <w:rPr>
                <w:rFonts w:ascii="Consolas" w:hAnsi="Consolas"/>
                <w:sz w:val="19"/>
                <w:szCs w:val="19"/>
              </w:rPr>
              <w:t xml:space="preserve"> </w:t>
            </w:r>
            <w:r w:rsidRPr="000C5090">
              <w:rPr>
                <w:rFonts w:ascii="Consolas" w:hAnsi="Consolas"/>
                <w:color w:val="FF0000"/>
                <w:sz w:val="19"/>
                <w:szCs w:val="19"/>
              </w:rPr>
              <w:t>'today'</w:t>
            </w:r>
          </w:p>
          <w:p w14:paraId="0C07E4BC" w14:textId="77777777" w:rsidR="00725FD4" w:rsidRPr="000C5090" w:rsidRDefault="00725FD4" w:rsidP="000A1B22">
            <w:pPr>
              <w:autoSpaceDE w:val="0"/>
              <w:autoSpaceDN w:val="0"/>
            </w:pPr>
            <w:r w:rsidRPr="000C5090">
              <w:rPr>
                <w:rFonts w:ascii="Consolas" w:hAnsi="Consolas"/>
                <w:color w:val="808080"/>
                <w:sz w:val="19"/>
                <w:szCs w:val="19"/>
              </w:rPr>
              <w:t>and</w:t>
            </w:r>
            <w:r w:rsidRPr="000C5090">
              <w:rPr>
                <w:rFonts w:ascii="Consolas" w:hAnsi="Consolas"/>
                <w:sz w:val="19"/>
                <w:szCs w:val="19"/>
              </w:rPr>
              <w:t xml:space="preserve"> info </w:t>
            </w:r>
            <w:r w:rsidRPr="000C5090">
              <w:rPr>
                <w:rFonts w:ascii="Consolas" w:hAnsi="Consolas"/>
                <w:color w:val="808080"/>
                <w:sz w:val="19"/>
                <w:szCs w:val="19"/>
              </w:rPr>
              <w:t>like</w:t>
            </w:r>
            <w:r w:rsidRPr="000C5090">
              <w:rPr>
                <w:rFonts w:ascii="Consolas" w:hAnsi="Consolas"/>
                <w:sz w:val="19"/>
                <w:szCs w:val="19"/>
              </w:rPr>
              <w:t xml:space="preserve"> </w:t>
            </w:r>
            <w:r w:rsidRPr="000C5090">
              <w:rPr>
                <w:rFonts w:ascii="Consolas" w:hAnsi="Consolas"/>
                <w:color w:val="FF0000"/>
                <w:sz w:val="19"/>
                <w:szCs w:val="19"/>
              </w:rPr>
              <w:t>'%closed%'</w:t>
            </w:r>
            <w:r w:rsidRPr="000C5090">
              <w:rPr>
                <w:rFonts w:ascii="Segoe UI" w:hAnsi="Segoe UI" w:cs="Segoe UI"/>
                <w:color w:val="000000"/>
                <w:sz w:val="20"/>
                <w:szCs w:val="20"/>
              </w:rPr>
              <w:t xml:space="preserve">  </w:t>
            </w:r>
          </w:p>
          <w:p w14:paraId="25DEB666" w14:textId="77777777" w:rsidR="00725FD4" w:rsidRPr="000C5090" w:rsidRDefault="00725FD4" w:rsidP="000A1B22">
            <w:pPr>
              <w:pStyle w:val="TableParagraph"/>
              <w:rPr>
                <w:rFonts w:eastAsia="Times New Roman" w:cs="Times New Roman"/>
                <w:color w:val="D60093"/>
              </w:rPr>
            </w:pPr>
          </w:p>
          <w:p w14:paraId="6C082013" w14:textId="77777777" w:rsidR="00725FD4" w:rsidRPr="000C5090" w:rsidRDefault="00725FD4" w:rsidP="000A1B22">
            <w:pPr>
              <w:pStyle w:val="TableParagraph"/>
              <w:rPr>
                <w:rFonts w:eastAsia="Times New Roman" w:cs="Times New Roman"/>
                <w:color w:val="D60093"/>
              </w:rPr>
            </w:pPr>
          </w:p>
          <w:p w14:paraId="0EC35B83" w14:textId="77777777" w:rsidR="00725FD4" w:rsidRPr="000C5090" w:rsidRDefault="00725FD4" w:rsidP="000A1B22">
            <w:pPr>
              <w:pStyle w:val="TableParagraph"/>
              <w:rPr>
                <w:color w:val="D60093"/>
              </w:rPr>
            </w:pPr>
            <w:r w:rsidRPr="000C5090">
              <w:rPr>
                <w:color w:val="D60093"/>
              </w:rPr>
              <w:t>If the info field contains a similar error to:</w:t>
            </w:r>
          </w:p>
          <w:p w14:paraId="779A6590"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Error connecting to VIA: The underlying connection was closed: An unexpected error occurred on a send. </w:t>
            </w:r>
          </w:p>
          <w:p w14:paraId="79372F42" w14:textId="77777777" w:rsidR="00725FD4" w:rsidRPr="000C5090" w:rsidRDefault="00725FD4" w:rsidP="000A1B22">
            <w:pPr>
              <w:autoSpaceDE w:val="0"/>
              <w:autoSpaceDN w:val="0"/>
              <w:spacing w:before="40" w:after="40"/>
              <w:rPr>
                <w:i/>
                <w:color w:val="D60093"/>
              </w:rPr>
            </w:pPr>
            <w:r w:rsidRPr="000C5090">
              <w:rPr>
                <w:rFonts w:ascii="Segoe UI" w:hAnsi="Segoe UI" w:cs="Segoe UI"/>
                <w:i/>
                <w:color w:val="D60093"/>
                <w:sz w:val="20"/>
                <w:szCs w:val="20"/>
              </w:rPr>
              <w:t xml:space="preserve">The underlying connection was closed: An unexpected error occurred on a receive. </w:t>
            </w:r>
          </w:p>
          <w:p w14:paraId="551CF12F" w14:textId="77777777" w:rsidR="00725FD4" w:rsidRPr="000C5090" w:rsidRDefault="00725FD4" w:rsidP="000A1B22">
            <w:pPr>
              <w:pStyle w:val="TableParagraph"/>
              <w:rPr>
                <w:rFonts w:eastAsia="Times New Roman" w:cs="Times New Roman"/>
                <w:color w:val="D60093"/>
              </w:rPr>
            </w:pPr>
          </w:p>
          <w:p w14:paraId="525D7BCE" w14:textId="77777777" w:rsidR="00725FD4" w:rsidRPr="000C5090" w:rsidRDefault="00725FD4" w:rsidP="000A1B22">
            <w:pPr>
              <w:pStyle w:val="TableParagraph"/>
              <w:rPr>
                <w:rFonts w:eastAsia="Times New Roman" w:cs="Times New Roman"/>
                <w:color w:val="D60093"/>
              </w:rPr>
            </w:pPr>
            <w:r w:rsidRPr="000C5090">
              <w:rPr>
                <w:rFonts w:eastAsia="Times New Roman" w:cs="Times New Roman"/>
                <w:color w:val="D60093"/>
              </w:rPr>
              <w:t>Use this a confirmation of the problem and open ticket with VIA.</w:t>
            </w:r>
          </w:p>
        </w:tc>
      </w:tr>
    </w:tbl>
    <w:p w14:paraId="042FEAA3" w14:textId="49388433" w:rsidR="00725FD4" w:rsidRPr="000C5090" w:rsidRDefault="00725FD4" w:rsidP="00725FD4">
      <w:pPr>
        <w:pStyle w:val="BodyText"/>
      </w:pPr>
    </w:p>
    <w:p w14:paraId="119DEA39" w14:textId="77777777" w:rsidR="00725FD4" w:rsidRPr="000C5090" w:rsidRDefault="00725FD4" w:rsidP="00B52C09">
      <w:pPr>
        <w:pStyle w:val="BodyText"/>
      </w:pPr>
    </w:p>
    <w:p w14:paraId="2C2819DD" w14:textId="1974F779" w:rsidR="00B52C09" w:rsidRPr="000C5090" w:rsidRDefault="00B52C09" w:rsidP="00FB5228">
      <w:pPr>
        <w:pStyle w:val="Heading2"/>
        <w:numPr>
          <w:ilvl w:val="1"/>
          <w:numId w:val="4"/>
        </w:numPr>
      </w:pPr>
      <w:bookmarkStart w:id="526" w:name="_Toc93395603"/>
      <w:r w:rsidRPr="000C5090">
        <w:t xml:space="preserve">Interface Control Document (ICD) References for Messaging </w:t>
      </w:r>
      <w:r w:rsidRPr="000C5090">
        <w:lastRenderedPageBreak/>
        <w:t>Specifications</w:t>
      </w:r>
      <w:bookmarkEnd w:id="526"/>
    </w:p>
    <w:p w14:paraId="1BE931B3" w14:textId="0216E171" w:rsidR="00687195" w:rsidRPr="000C5090" w:rsidRDefault="0004400B" w:rsidP="003D6681">
      <w:pPr>
        <w:pStyle w:val="BodyText"/>
      </w:pPr>
      <w:bookmarkStart w:id="527" w:name="11.4_General_Troubleshooting"/>
      <w:bookmarkStart w:id="528" w:name="11.4.1_CERME"/>
      <w:bookmarkStart w:id="529" w:name="11.4.2_Tier_3:_MNT-NUMI,_DEV-NUMINUMI"/>
      <w:bookmarkStart w:id="530" w:name="11.5_ICD_References_for_Messaging_Specif"/>
      <w:bookmarkEnd w:id="503"/>
      <w:bookmarkEnd w:id="527"/>
      <w:bookmarkEnd w:id="528"/>
      <w:bookmarkEnd w:id="529"/>
      <w:bookmarkEnd w:id="530"/>
      <w:r w:rsidRPr="000C5090">
        <w:t xml:space="preserve">Not applicable. NUMI does not utilize </w:t>
      </w:r>
      <w:r w:rsidR="00811BBA" w:rsidRPr="000C5090">
        <w:t>Health Level 7 (</w:t>
      </w:r>
      <w:r w:rsidRPr="000C5090">
        <w:t>HL7</w:t>
      </w:r>
      <w:r w:rsidR="00811BBA" w:rsidRPr="000C5090">
        <w:t>)</w:t>
      </w:r>
      <w:r w:rsidRPr="000C5090">
        <w:t xml:space="preserve"> messages or use any ICD references to them.</w:t>
      </w:r>
    </w:p>
    <w:p w14:paraId="1BE931B4" w14:textId="77777777" w:rsidR="00687195" w:rsidRPr="000C5090" w:rsidRDefault="00687195">
      <w:pPr>
        <w:sectPr w:rsidR="00687195" w:rsidRPr="000C5090" w:rsidSect="00141CE0">
          <w:footerReference w:type="default" r:id="rId22"/>
          <w:pgSz w:w="12240" w:h="15840"/>
          <w:pgMar w:top="1500" w:right="1300" w:bottom="960" w:left="1300" w:header="0" w:footer="708" w:gutter="0"/>
          <w:cols w:space="720"/>
        </w:sectPr>
      </w:pPr>
    </w:p>
    <w:p w14:paraId="1BE931B6" w14:textId="77777777" w:rsidR="00687195" w:rsidRPr="000C5090" w:rsidRDefault="0004400B" w:rsidP="006E3209">
      <w:pPr>
        <w:pStyle w:val="Heading1"/>
      </w:pPr>
      <w:bookmarkStart w:id="531" w:name="Appendix_A__–_Acronyms_and_Terms"/>
      <w:bookmarkStart w:id="532" w:name="_Toc475705955"/>
      <w:bookmarkStart w:id="533" w:name="_Toc93395604"/>
      <w:bookmarkEnd w:id="531"/>
      <w:r w:rsidRPr="000C5090">
        <w:lastRenderedPageBreak/>
        <w:t>Appendix A– Acronyms and Terms</w:t>
      </w:r>
      <w:bookmarkEnd w:id="532"/>
      <w:bookmarkEnd w:id="533"/>
    </w:p>
    <w:p w14:paraId="1BE931B8" w14:textId="0B9E65C8" w:rsidR="00687195" w:rsidRPr="000C5090" w:rsidRDefault="003D6681" w:rsidP="003D6681">
      <w:pPr>
        <w:pStyle w:val="BodyText"/>
      </w:pPr>
      <w:r w:rsidRPr="000C5090">
        <w:fldChar w:fldCharType="begin"/>
      </w:r>
      <w:r w:rsidRPr="000C5090">
        <w:instrText xml:space="preserve"> REF _Ref475613589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51</w:t>
      </w:r>
      <w:r w:rsidRPr="000C5090">
        <w:fldChar w:fldCharType="end"/>
      </w:r>
      <w:r w:rsidR="0004400B" w:rsidRPr="000C5090">
        <w:t xml:space="preserve"> contains descriptors for acronyms and terms used in this document.</w:t>
      </w:r>
    </w:p>
    <w:p w14:paraId="1BE931B9" w14:textId="4139B835" w:rsidR="00687195" w:rsidRPr="000C5090" w:rsidRDefault="0004400B" w:rsidP="003D6681">
      <w:pPr>
        <w:pStyle w:val="Caption"/>
      </w:pPr>
      <w:bookmarkStart w:id="534" w:name="Table_7:_Acronyms_and_Terms"/>
      <w:bookmarkStart w:id="535" w:name="_bookmark151"/>
      <w:bookmarkStart w:id="536" w:name="_Ref475613589"/>
      <w:bookmarkStart w:id="537" w:name="_Toc475613848"/>
      <w:bookmarkStart w:id="538" w:name="_Toc93395664"/>
      <w:bookmarkEnd w:id="534"/>
      <w:bookmarkEnd w:id="535"/>
      <w:r w:rsidRPr="000C5090">
        <w:t xml:space="preserve">Table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52</w:t>
      </w:r>
      <w:r w:rsidR="00C61F74" w:rsidRPr="000C5090">
        <w:rPr>
          <w:noProof/>
        </w:rPr>
        <w:fldChar w:fldCharType="end"/>
      </w:r>
      <w:bookmarkEnd w:id="536"/>
      <w:r w:rsidRPr="000C5090">
        <w:t>: Acronyms and Terms</w:t>
      </w:r>
      <w:bookmarkEnd w:id="537"/>
      <w:bookmarkEnd w:id="538"/>
    </w:p>
    <w:tbl>
      <w:tblPr>
        <w:tblStyle w:val="DatabaseTable"/>
        <w:tblW w:w="5000" w:type="pct"/>
        <w:tblLayout w:type="fixed"/>
        <w:tblLook w:val="01E0" w:firstRow="1" w:lastRow="1" w:firstColumn="1" w:lastColumn="1" w:noHBand="0" w:noVBand="0"/>
      </w:tblPr>
      <w:tblGrid>
        <w:gridCol w:w="2031"/>
        <w:gridCol w:w="7589"/>
      </w:tblGrid>
      <w:tr w:rsidR="00687195" w:rsidRPr="000C5090" w14:paraId="1BE931BD" w14:textId="77777777" w:rsidTr="00A32A97">
        <w:trPr>
          <w:cnfStyle w:val="100000000000" w:firstRow="1" w:lastRow="0" w:firstColumn="0" w:lastColumn="0" w:oddVBand="0" w:evenVBand="0" w:oddHBand="0" w:evenHBand="0" w:firstRowFirstColumn="0" w:firstRowLastColumn="0" w:lastRowFirstColumn="0" w:lastRowLastColumn="0"/>
        </w:trPr>
        <w:tc>
          <w:tcPr>
            <w:tcW w:w="2038" w:type="dxa"/>
          </w:tcPr>
          <w:p w14:paraId="1BE931BB" w14:textId="77777777" w:rsidR="00687195" w:rsidRPr="000C5090" w:rsidRDefault="0004400B" w:rsidP="00CC6867">
            <w:pPr>
              <w:pStyle w:val="TableParagraph"/>
              <w:rPr>
                <w:rStyle w:val="Bold"/>
              </w:rPr>
            </w:pPr>
            <w:r w:rsidRPr="000C5090">
              <w:rPr>
                <w:rStyle w:val="Bold"/>
              </w:rPr>
              <w:t>Acronym / Term</w:t>
            </w:r>
          </w:p>
        </w:tc>
        <w:tc>
          <w:tcPr>
            <w:tcW w:w="7614" w:type="dxa"/>
          </w:tcPr>
          <w:p w14:paraId="1BE931BC" w14:textId="77777777" w:rsidR="00687195" w:rsidRPr="000C5090" w:rsidRDefault="0004400B" w:rsidP="00CC6867">
            <w:pPr>
              <w:pStyle w:val="TableParagraph"/>
              <w:rPr>
                <w:rStyle w:val="Bold"/>
              </w:rPr>
            </w:pPr>
            <w:r w:rsidRPr="000C5090">
              <w:rPr>
                <w:rStyle w:val="Bold"/>
              </w:rPr>
              <w:t>Descriptor</w:t>
            </w:r>
          </w:p>
        </w:tc>
      </w:tr>
      <w:tr w:rsidR="00687195" w:rsidRPr="000C5090" w14:paraId="1BE931C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0" w14:textId="77777777" w:rsidR="00687195" w:rsidRPr="000C5090" w:rsidRDefault="0004400B" w:rsidP="00CC6867">
            <w:pPr>
              <w:pStyle w:val="TableParagraph"/>
            </w:pPr>
            <w:r w:rsidRPr="000C5090">
              <w:t>.NET Framework</w:t>
            </w:r>
          </w:p>
        </w:tc>
        <w:tc>
          <w:tcPr>
            <w:tcW w:w="7614" w:type="dxa"/>
          </w:tcPr>
          <w:p w14:paraId="1BE931C1" w14:textId="2C82074D" w:rsidR="00687195" w:rsidRPr="000C5090" w:rsidRDefault="0004400B" w:rsidP="00F04960">
            <w:pPr>
              <w:pStyle w:val="TableParagraph"/>
            </w:pPr>
            <w:r w:rsidRPr="000C5090">
              <w:t xml:space="preserve">A software component that is a part of </w:t>
            </w:r>
            <w:r w:rsidR="003D7B05" w:rsidRPr="000C5090">
              <w:t>MS</w:t>
            </w:r>
            <w:r w:rsidRPr="000C5090">
              <w:t xml:space="preserve"> Windows </w:t>
            </w:r>
            <w:r w:rsidR="003F5199" w:rsidRPr="000C5090">
              <w:t>O</w:t>
            </w:r>
            <w:r w:rsidR="00ED5FB2" w:rsidRPr="000C5090">
              <w:t>/</w:t>
            </w:r>
            <w:r w:rsidR="003F5199" w:rsidRPr="000C5090">
              <w:t>S</w:t>
            </w:r>
            <w:r w:rsidRPr="000C5090">
              <w:t xml:space="preserve">. It has a large library of pre-coded solutions to common program </w:t>
            </w:r>
            <w:proofErr w:type="gramStart"/>
            <w:r w:rsidRPr="000C5090">
              <w:t>requirements, and</w:t>
            </w:r>
            <w:proofErr w:type="gramEnd"/>
            <w:r w:rsidRPr="000C5090">
              <w:t xml:space="preserve"> manages the execution of programs written specifically for the framework. The.NET Framework is a key </w:t>
            </w:r>
            <w:r w:rsidR="003D7B05" w:rsidRPr="000C5090">
              <w:t>MS</w:t>
            </w:r>
            <w:r w:rsidRPr="000C5090">
              <w:t xml:space="preserve"> offering, and is intended to be used by most new applications created for the Windows platform</w:t>
            </w:r>
          </w:p>
        </w:tc>
      </w:tr>
      <w:tr w:rsidR="00687195" w:rsidRPr="000C5090" w14:paraId="1BE931C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4" w14:textId="77777777" w:rsidR="00687195" w:rsidRPr="000C5090" w:rsidRDefault="0004400B" w:rsidP="00CC6867">
            <w:pPr>
              <w:pStyle w:val="TableParagraph"/>
            </w:pPr>
            <w:r w:rsidRPr="000C5090">
              <w:t>Active X</w:t>
            </w:r>
          </w:p>
        </w:tc>
        <w:tc>
          <w:tcPr>
            <w:tcW w:w="7614" w:type="dxa"/>
          </w:tcPr>
          <w:p w14:paraId="1BE931C5" w14:textId="36E64DD2" w:rsidR="00687195" w:rsidRPr="000C5090" w:rsidRDefault="0004400B" w:rsidP="00ED5FB2">
            <w:pPr>
              <w:pStyle w:val="TableParagraph"/>
            </w:pPr>
            <w:r w:rsidRPr="000C5090">
              <w:t xml:space="preserve">A component object model developed by </w:t>
            </w:r>
            <w:r w:rsidR="003D7B05" w:rsidRPr="000C5090">
              <w:t>MS</w:t>
            </w:r>
            <w:r w:rsidRPr="000C5090">
              <w:t xml:space="preserve"> for Windows platforms. Software based on ActiveX technology is prevalent in the form of Internet Explorer plugins and, more commonly, in ActiveX controls, ActiveX based applications launched from web pages</w:t>
            </w:r>
          </w:p>
        </w:tc>
      </w:tr>
      <w:tr w:rsidR="00687195" w:rsidRPr="000C5090" w14:paraId="1BE931CB"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C9" w14:textId="77777777" w:rsidR="00687195" w:rsidRPr="000C5090" w:rsidRDefault="0004400B" w:rsidP="00CC6867">
            <w:pPr>
              <w:pStyle w:val="TableParagraph"/>
            </w:pPr>
            <w:r w:rsidRPr="000C5090">
              <w:t>ActiveX Control</w:t>
            </w:r>
          </w:p>
        </w:tc>
        <w:tc>
          <w:tcPr>
            <w:tcW w:w="7614" w:type="dxa"/>
          </w:tcPr>
          <w:p w14:paraId="1BE931CA" w14:textId="77777777" w:rsidR="00687195" w:rsidRPr="000C5090" w:rsidRDefault="0004400B" w:rsidP="00CC6867">
            <w:pPr>
              <w:pStyle w:val="TableParagraph"/>
            </w:pPr>
            <w:r w:rsidRPr="000C5090">
              <w:t xml:space="preserve">A reusable component which implements the </w:t>
            </w:r>
            <w:proofErr w:type="spellStart"/>
            <w:r w:rsidRPr="000C5090">
              <w:t>IUnknown</w:t>
            </w:r>
            <w:proofErr w:type="spellEnd"/>
            <w:r w:rsidRPr="000C5090">
              <w:t xml:space="preserve"> interface. Such components do not amount to an entire application; rather they provide a small building-block that can be shared by different software. The fact that command buttons look the same in almost any program on a platform is an example of component reusability that is not just limited to ActiveX controls. ActiveX controls are very important prior to the computer’s security and are normally used to setup passwords</w:t>
            </w:r>
          </w:p>
        </w:tc>
      </w:tr>
      <w:tr w:rsidR="00687195" w:rsidRPr="000C5090" w14:paraId="1BE931C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CD" w14:textId="77777777" w:rsidR="00687195" w:rsidRPr="000C5090" w:rsidRDefault="0004400B" w:rsidP="00CC6867">
            <w:pPr>
              <w:pStyle w:val="TableParagraph"/>
            </w:pPr>
            <w:r w:rsidRPr="000C5090">
              <w:t>Agile Iterative Development</w:t>
            </w:r>
          </w:p>
        </w:tc>
        <w:tc>
          <w:tcPr>
            <w:tcW w:w="7614" w:type="dxa"/>
          </w:tcPr>
          <w:p w14:paraId="1BE931CE" w14:textId="77777777" w:rsidR="00687195" w:rsidRPr="000C5090" w:rsidRDefault="0004400B" w:rsidP="00CC6867">
            <w:pPr>
              <w:pStyle w:val="TableParagraph"/>
            </w:pPr>
            <w:r w:rsidRPr="000C5090">
              <w:t xml:space="preserve">A conceptual framework for software engineering that promotes development iterations throughout the </w:t>
            </w:r>
            <w:proofErr w:type="gramStart"/>
            <w:r w:rsidRPr="000C5090">
              <w:t>life-cycle</w:t>
            </w:r>
            <w:proofErr w:type="gramEnd"/>
            <w:r w:rsidRPr="000C5090">
              <w:t xml:space="preserve"> of the project. Software developed during one unit of time is referred to as an ‘Iteration’. Each Iteration is an entire software project including planning, requirements analysis, design, coding, testing, and documentation</w:t>
            </w:r>
          </w:p>
        </w:tc>
      </w:tr>
      <w:tr w:rsidR="00F147A4" w:rsidRPr="000C5090" w14:paraId="4A40ABE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E34AABB" w14:textId="762F2DF9" w:rsidR="00F147A4" w:rsidRPr="000C5090" w:rsidRDefault="00F147A4" w:rsidP="00CC6867">
            <w:pPr>
              <w:pStyle w:val="TableParagraph"/>
            </w:pPr>
            <w:r w:rsidRPr="000C5090">
              <w:t>API</w:t>
            </w:r>
          </w:p>
        </w:tc>
        <w:tc>
          <w:tcPr>
            <w:tcW w:w="7614" w:type="dxa"/>
          </w:tcPr>
          <w:p w14:paraId="7586AA50" w14:textId="7BD71C3E" w:rsidR="00F147A4" w:rsidRPr="000C5090" w:rsidDel="003D7B05" w:rsidRDefault="00F147A4" w:rsidP="00F147A4">
            <w:pPr>
              <w:pStyle w:val="TableParagraph"/>
            </w:pPr>
            <w:r w:rsidRPr="000C5090">
              <w:t>Application Programming Interface</w:t>
            </w:r>
          </w:p>
        </w:tc>
      </w:tr>
      <w:tr w:rsidR="00687195" w:rsidRPr="000C5090" w14:paraId="1BE931D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3" w14:textId="77777777" w:rsidR="00687195" w:rsidRPr="000C5090" w:rsidRDefault="0004400B" w:rsidP="00CC6867">
            <w:pPr>
              <w:pStyle w:val="TableParagraph"/>
            </w:pPr>
            <w:r w:rsidRPr="000C5090">
              <w:t>ASP</w:t>
            </w:r>
          </w:p>
        </w:tc>
        <w:tc>
          <w:tcPr>
            <w:tcW w:w="7614" w:type="dxa"/>
          </w:tcPr>
          <w:p w14:paraId="1BE931D4" w14:textId="75CFEEBF" w:rsidR="00687195" w:rsidRPr="000C5090" w:rsidRDefault="0004400B" w:rsidP="00CC6867">
            <w:pPr>
              <w:pStyle w:val="TableParagraph"/>
            </w:pPr>
            <w:r w:rsidRPr="000C5090">
              <w:t>Active Server Pages</w:t>
            </w:r>
            <w:r w:rsidR="00F04960" w:rsidRPr="000C5090">
              <w:t xml:space="preserve">- MS’s first server-side script engine for </w:t>
            </w:r>
            <w:proofErr w:type="gramStart"/>
            <w:r w:rsidR="00F04960" w:rsidRPr="000C5090">
              <w:t>dynamically-generated</w:t>
            </w:r>
            <w:proofErr w:type="gramEnd"/>
            <w:r w:rsidR="00F04960" w:rsidRPr="000C5090">
              <w:t xml:space="preserve"> web pages</w:t>
            </w:r>
          </w:p>
        </w:tc>
      </w:tr>
      <w:tr w:rsidR="00687195" w:rsidRPr="000C5090" w14:paraId="1BE931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D7" w14:textId="77777777" w:rsidR="00687195" w:rsidRPr="000C5090" w:rsidRDefault="0004400B" w:rsidP="00CC6867">
            <w:pPr>
              <w:pStyle w:val="TableParagraph"/>
            </w:pPr>
            <w:r w:rsidRPr="000C5090">
              <w:t>ASP.NET</w:t>
            </w:r>
          </w:p>
        </w:tc>
        <w:tc>
          <w:tcPr>
            <w:tcW w:w="7614" w:type="dxa"/>
          </w:tcPr>
          <w:p w14:paraId="1BE931D8" w14:textId="21AEF64E" w:rsidR="00687195" w:rsidRPr="000C5090" w:rsidRDefault="0004400B" w:rsidP="00F04960">
            <w:pPr>
              <w:pStyle w:val="TableParagraph"/>
            </w:pPr>
            <w:r w:rsidRPr="000C5090">
              <w:t xml:space="preserve">A web application framework marketed by </w:t>
            </w:r>
            <w:r w:rsidR="003D7B05" w:rsidRPr="000C5090">
              <w:t>MS</w:t>
            </w:r>
            <w:r w:rsidRPr="000C5090">
              <w:t xml:space="preserve"> that programmers can use to build dynamic web sites, web applications and web services. It is part of </w:t>
            </w:r>
            <w:r w:rsidR="003D7B05" w:rsidRPr="000C5090">
              <w:t>MS</w:t>
            </w:r>
            <w:r w:rsidRPr="000C5090">
              <w:t xml:space="preserve">'s .Net platform and is the successor to </w:t>
            </w:r>
            <w:r w:rsidR="003D7B05" w:rsidRPr="000C5090">
              <w:t>MS</w:t>
            </w:r>
            <w:r w:rsidRPr="000C5090">
              <w:t>'s ASP</w:t>
            </w:r>
            <w:r w:rsidR="00F04960" w:rsidRPr="000C5090">
              <w:t xml:space="preserve"> </w:t>
            </w:r>
            <w:r w:rsidRPr="000C5090">
              <w:t>technology</w:t>
            </w:r>
          </w:p>
        </w:tc>
      </w:tr>
      <w:tr w:rsidR="00687195" w:rsidRPr="000C5090" w14:paraId="1BE931D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A" w14:textId="77777777" w:rsidR="00687195" w:rsidRPr="000C5090" w:rsidRDefault="0004400B" w:rsidP="00CC6867">
            <w:pPr>
              <w:pStyle w:val="TableParagraph"/>
            </w:pPr>
            <w:r w:rsidRPr="000C5090">
              <w:t>C# (C ‘Sharp’)</w:t>
            </w:r>
          </w:p>
        </w:tc>
        <w:tc>
          <w:tcPr>
            <w:tcW w:w="7614" w:type="dxa"/>
          </w:tcPr>
          <w:p w14:paraId="1BE931DB" w14:textId="502BD2D2" w:rsidR="00687195" w:rsidRPr="000C5090" w:rsidRDefault="0004400B" w:rsidP="00CC6867">
            <w:pPr>
              <w:pStyle w:val="TableParagraph"/>
            </w:pPr>
            <w:r w:rsidRPr="000C5090">
              <w:t xml:space="preserve">An object-oriented programming language developed by </w:t>
            </w:r>
            <w:r w:rsidR="003D7B05" w:rsidRPr="000C5090">
              <w:t>MS</w:t>
            </w:r>
            <w:r w:rsidRPr="000C5090">
              <w:t xml:space="preserve"> as part of the .Net initiative</w:t>
            </w:r>
          </w:p>
        </w:tc>
      </w:tr>
      <w:tr w:rsidR="005F6BA9" w:rsidRPr="000C5090" w14:paraId="1241314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24C92965" w14:textId="1F57303D" w:rsidR="005F6BA9" w:rsidRPr="000C5090" w:rsidRDefault="005F6BA9" w:rsidP="00CC6867">
            <w:pPr>
              <w:pStyle w:val="TableParagraph"/>
            </w:pPr>
            <w:r w:rsidRPr="000C5090">
              <w:t>CDCO</w:t>
            </w:r>
          </w:p>
        </w:tc>
        <w:tc>
          <w:tcPr>
            <w:tcW w:w="7614" w:type="dxa"/>
          </w:tcPr>
          <w:p w14:paraId="5445BBC4" w14:textId="3528BE7B" w:rsidR="005F6BA9" w:rsidRPr="000C5090" w:rsidRDefault="005F6BA9" w:rsidP="00CC6867">
            <w:pPr>
              <w:pStyle w:val="TableParagraph"/>
            </w:pPr>
            <w:r w:rsidRPr="000C5090">
              <w:t>Corporate Data Center Operations</w:t>
            </w:r>
          </w:p>
        </w:tc>
      </w:tr>
      <w:tr w:rsidR="00687195" w:rsidRPr="000C5090" w14:paraId="1BE931D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DD" w14:textId="77777777" w:rsidR="00687195" w:rsidRPr="000C5090" w:rsidRDefault="0004400B" w:rsidP="00CC6867">
            <w:pPr>
              <w:pStyle w:val="TableParagraph"/>
            </w:pPr>
            <w:proofErr w:type="spellStart"/>
            <w:r w:rsidRPr="000C5090">
              <w:t>CERMe</w:t>
            </w:r>
            <w:proofErr w:type="spellEnd"/>
          </w:p>
        </w:tc>
        <w:tc>
          <w:tcPr>
            <w:tcW w:w="7614" w:type="dxa"/>
          </w:tcPr>
          <w:p w14:paraId="1BE931DE" w14:textId="77777777" w:rsidR="00687195" w:rsidRPr="000C5090" w:rsidRDefault="0004400B" w:rsidP="00CC6867">
            <w:pPr>
              <w:pStyle w:val="TableParagraph"/>
            </w:pPr>
            <w:r w:rsidRPr="000C5090">
              <w:t>Care Enhance Review Management Enterprise</w:t>
            </w:r>
          </w:p>
        </w:tc>
      </w:tr>
      <w:tr w:rsidR="00687195" w:rsidRPr="000C5090" w14:paraId="1BE931E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0" w14:textId="77777777" w:rsidR="00687195" w:rsidRPr="000C5090" w:rsidRDefault="0004400B" w:rsidP="00CC6867">
            <w:pPr>
              <w:pStyle w:val="TableParagraph"/>
            </w:pPr>
            <w:r w:rsidRPr="000C5090">
              <w:t>Component</w:t>
            </w:r>
          </w:p>
        </w:tc>
        <w:tc>
          <w:tcPr>
            <w:tcW w:w="7614" w:type="dxa"/>
          </w:tcPr>
          <w:p w14:paraId="1BE931E1" w14:textId="77777777" w:rsidR="00687195" w:rsidRPr="000C5090" w:rsidRDefault="0004400B" w:rsidP="00CC6867">
            <w:pPr>
              <w:pStyle w:val="TableParagraph"/>
            </w:pPr>
            <w:r w:rsidRPr="000C5090">
              <w:t>An assembly, or part thereof, that is essential to the operation of some larger assembly and is an immediate subdivision of the assembly to which it belongs</w:t>
            </w:r>
          </w:p>
        </w:tc>
      </w:tr>
      <w:tr w:rsidR="005F6BA9" w:rsidRPr="000C5090" w14:paraId="26A1271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4134B78D" w14:textId="0AE2561B" w:rsidR="005F6BA9" w:rsidRPr="000C5090" w:rsidRDefault="005F6BA9" w:rsidP="00CC6867">
            <w:pPr>
              <w:pStyle w:val="TableParagraph"/>
            </w:pPr>
            <w:r w:rsidRPr="000C5090">
              <w:t>COOP</w:t>
            </w:r>
          </w:p>
        </w:tc>
        <w:tc>
          <w:tcPr>
            <w:tcW w:w="7614" w:type="dxa"/>
          </w:tcPr>
          <w:p w14:paraId="1E726BE0" w14:textId="6B8F4EDF" w:rsidR="005F6BA9" w:rsidRPr="000C5090" w:rsidRDefault="005F6BA9" w:rsidP="00CC6867">
            <w:pPr>
              <w:pStyle w:val="TableParagraph"/>
            </w:pPr>
            <w:r w:rsidRPr="000C5090">
              <w:rPr>
                <w:rFonts w:cs="Times New Roman"/>
              </w:rPr>
              <w:t>Continuity of Operations Planning</w:t>
            </w:r>
          </w:p>
        </w:tc>
      </w:tr>
      <w:tr w:rsidR="00687195" w:rsidRPr="000C5090" w14:paraId="1BE931E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3" w14:textId="77777777" w:rsidR="00687195" w:rsidRPr="000C5090" w:rsidRDefault="0004400B" w:rsidP="00CC6867">
            <w:pPr>
              <w:pStyle w:val="TableParagraph"/>
            </w:pPr>
            <w:r w:rsidRPr="000C5090">
              <w:t>COTS</w:t>
            </w:r>
          </w:p>
        </w:tc>
        <w:tc>
          <w:tcPr>
            <w:tcW w:w="7614" w:type="dxa"/>
          </w:tcPr>
          <w:p w14:paraId="1BE931E4" w14:textId="77777777" w:rsidR="00687195" w:rsidRPr="000C5090" w:rsidRDefault="0004400B" w:rsidP="00CC6867">
            <w:pPr>
              <w:pStyle w:val="TableParagraph"/>
            </w:pPr>
            <w:r w:rsidRPr="000C5090">
              <w:t xml:space="preserve">Commercial Off </w:t>
            </w:r>
            <w:proofErr w:type="gramStart"/>
            <w:r w:rsidRPr="000C5090">
              <w:t>The</w:t>
            </w:r>
            <w:proofErr w:type="gramEnd"/>
            <w:r w:rsidRPr="000C5090">
              <w:t xml:space="preserve"> Shelf</w:t>
            </w:r>
          </w:p>
        </w:tc>
      </w:tr>
      <w:tr w:rsidR="00687195" w:rsidRPr="000C5090" w14:paraId="1BE931E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EB" w14:textId="77777777" w:rsidR="00687195" w:rsidRPr="000C5090" w:rsidRDefault="0004400B" w:rsidP="00CC6867">
            <w:pPr>
              <w:pStyle w:val="TableParagraph"/>
            </w:pPr>
            <w:r w:rsidRPr="000C5090">
              <w:t>CPRS</w:t>
            </w:r>
          </w:p>
        </w:tc>
        <w:tc>
          <w:tcPr>
            <w:tcW w:w="7614" w:type="dxa"/>
          </w:tcPr>
          <w:p w14:paraId="1BE931EC" w14:textId="77777777" w:rsidR="00687195" w:rsidRPr="000C5090" w:rsidRDefault="0004400B" w:rsidP="00CC6867">
            <w:pPr>
              <w:pStyle w:val="TableParagraph"/>
            </w:pPr>
            <w:r w:rsidRPr="000C5090">
              <w:t>Computerized Patient Record System</w:t>
            </w:r>
          </w:p>
        </w:tc>
      </w:tr>
      <w:tr w:rsidR="00687195" w:rsidRPr="000C5090" w14:paraId="1BE931F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EE" w14:textId="77777777" w:rsidR="00687195" w:rsidRPr="000C5090" w:rsidRDefault="0004400B" w:rsidP="00CC6867">
            <w:pPr>
              <w:pStyle w:val="TableParagraph"/>
            </w:pPr>
            <w:r w:rsidRPr="000C5090">
              <w:t>DAL</w:t>
            </w:r>
          </w:p>
        </w:tc>
        <w:tc>
          <w:tcPr>
            <w:tcW w:w="7614" w:type="dxa"/>
          </w:tcPr>
          <w:p w14:paraId="1BE931EF" w14:textId="77777777" w:rsidR="00687195" w:rsidRPr="000C5090" w:rsidRDefault="0004400B" w:rsidP="00CC6867">
            <w:pPr>
              <w:pStyle w:val="TableParagraph"/>
            </w:pPr>
            <w:r w:rsidRPr="000C5090">
              <w:t>Data Access Layer</w:t>
            </w:r>
          </w:p>
        </w:tc>
      </w:tr>
      <w:tr w:rsidR="00687195" w:rsidRPr="000C5090" w14:paraId="1BE931F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1F1" w14:textId="77777777" w:rsidR="00687195" w:rsidRPr="000C5090" w:rsidRDefault="0004400B" w:rsidP="00CC6867">
            <w:pPr>
              <w:pStyle w:val="TableParagraph"/>
            </w:pPr>
            <w:r w:rsidRPr="000C5090">
              <w:t>DAO</w:t>
            </w:r>
          </w:p>
        </w:tc>
        <w:tc>
          <w:tcPr>
            <w:tcW w:w="7614" w:type="dxa"/>
          </w:tcPr>
          <w:p w14:paraId="1BE931F2" w14:textId="77777777" w:rsidR="00687195" w:rsidRPr="000C5090" w:rsidRDefault="0004400B" w:rsidP="00CC6867">
            <w:pPr>
              <w:pStyle w:val="TableParagraph"/>
            </w:pPr>
            <w:r w:rsidRPr="000C5090">
              <w:t>Data Access Objects</w:t>
            </w:r>
          </w:p>
        </w:tc>
      </w:tr>
      <w:tr w:rsidR="00687195" w:rsidRPr="000C5090" w14:paraId="1BE931F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1FA" w14:textId="77777777" w:rsidR="00687195" w:rsidRPr="000C5090" w:rsidRDefault="0004400B" w:rsidP="00CC6867">
            <w:pPr>
              <w:pStyle w:val="TableParagraph"/>
            </w:pPr>
            <w:r w:rsidRPr="000C5090">
              <w:t>ERM</w:t>
            </w:r>
          </w:p>
        </w:tc>
        <w:tc>
          <w:tcPr>
            <w:tcW w:w="7614" w:type="dxa"/>
          </w:tcPr>
          <w:p w14:paraId="1BE931FB" w14:textId="77777777" w:rsidR="00687195" w:rsidRPr="000C5090" w:rsidRDefault="0004400B" w:rsidP="00CC6867">
            <w:pPr>
              <w:pStyle w:val="TableParagraph"/>
            </w:pPr>
            <w:r w:rsidRPr="000C5090">
              <w:t>Entity-Relationship Model</w:t>
            </w:r>
          </w:p>
        </w:tc>
      </w:tr>
      <w:tr w:rsidR="0016647D" w:rsidRPr="000C5090" w14:paraId="2D0FE78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81F32A" w14:textId="6C769DD4" w:rsidR="0016647D" w:rsidRPr="000C5090" w:rsidRDefault="0016647D" w:rsidP="00CC6867">
            <w:pPr>
              <w:pStyle w:val="TableParagraph"/>
            </w:pPr>
            <w:r w:rsidRPr="000C5090">
              <w:t>FISMA</w:t>
            </w:r>
          </w:p>
        </w:tc>
        <w:tc>
          <w:tcPr>
            <w:tcW w:w="7614" w:type="dxa"/>
          </w:tcPr>
          <w:p w14:paraId="715A377F" w14:textId="75EC029B" w:rsidR="0016647D" w:rsidRPr="000C5090" w:rsidRDefault="0016647D" w:rsidP="00CC6867">
            <w:pPr>
              <w:pStyle w:val="TableParagraph"/>
            </w:pPr>
            <w:r w:rsidRPr="000C5090">
              <w:t>Federal Information Security Management Act</w:t>
            </w:r>
          </w:p>
        </w:tc>
      </w:tr>
      <w:tr w:rsidR="00687195" w:rsidRPr="000C5090" w14:paraId="1BE9320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0" w14:textId="77777777" w:rsidR="00687195" w:rsidRPr="000C5090" w:rsidRDefault="0004400B" w:rsidP="00CC6867">
            <w:pPr>
              <w:pStyle w:val="TableParagraph"/>
            </w:pPr>
            <w:r w:rsidRPr="000C5090">
              <w:t>GUI</w:t>
            </w:r>
          </w:p>
        </w:tc>
        <w:tc>
          <w:tcPr>
            <w:tcW w:w="7614" w:type="dxa"/>
          </w:tcPr>
          <w:p w14:paraId="1BE93201" w14:textId="77777777" w:rsidR="00687195" w:rsidRPr="000C5090" w:rsidRDefault="0004400B" w:rsidP="00CC6867">
            <w:pPr>
              <w:pStyle w:val="TableParagraph"/>
            </w:pPr>
            <w:r w:rsidRPr="000C5090">
              <w:t>Graphical User Interface</w:t>
            </w:r>
          </w:p>
        </w:tc>
      </w:tr>
      <w:tr w:rsidR="005C0D13" w:rsidRPr="000C5090" w14:paraId="0B9DF69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7960390E" w14:textId="28D949DB" w:rsidR="005C0D13" w:rsidRPr="000C5090" w:rsidRDefault="005C0D13" w:rsidP="00CC6867">
            <w:pPr>
              <w:pStyle w:val="TableParagraph"/>
            </w:pPr>
            <w:r w:rsidRPr="000C5090">
              <w:t>HIPPA</w:t>
            </w:r>
          </w:p>
        </w:tc>
        <w:tc>
          <w:tcPr>
            <w:tcW w:w="7614" w:type="dxa"/>
          </w:tcPr>
          <w:p w14:paraId="7B79D2EE" w14:textId="2CFA7D3A" w:rsidR="005C0D13" w:rsidRPr="000C5090" w:rsidRDefault="005C0D13" w:rsidP="00CC6867">
            <w:pPr>
              <w:pStyle w:val="TableParagraph"/>
            </w:pPr>
            <w:r w:rsidRPr="000C5090">
              <w:t>Health Insurance Portability and Accountability Act</w:t>
            </w:r>
          </w:p>
        </w:tc>
      </w:tr>
      <w:tr w:rsidR="00687195" w:rsidRPr="000C5090" w14:paraId="1BE9320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3" w14:textId="77777777" w:rsidR="00687195" w:rsidRPr="000C5090" w:rsidRDefault="0004400B" w:rsidP="00CC6867">
            <w:pPr>
              <w:pStyle w:val="TableParagraph"/>
            </w:pPr>
            <w:r w:rsidRPr="000C5090">
              <w:t>HTTPS</w:t>
            </w:r>
          </w:p>
        </w:tc>
        <w:tc>
          <w:tcPr>
            <w:tcW w:w="7614" w:type="dxa"/>
          </w:tcPr>
          <w:p w14:paraId="1BE93204" w14:textId="77777777" w:rsidR="00687195" w:rsidRPr="000C5090" w:rsidRDefault="0004400B" w:rsidP="00CC6867">
            <w:pPr>
              <w:pStyle w:val="TableParagraph"/>
            </w:pPr>
            <w:r w:rsidRPr="000C5090">
              <w:t>Hyper Text Transfer Protocol Secured</w:t>
            </w:r>
          </w:p>
        </w:tc>
      </w:tr>
      <w:tr w:rsidR="0059531C" w:rsidRPr="000C5090" w14:paraId="7A879DF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6804E342" w14:textId="001C2C7E" w:rsidR="00262473" w:rsidRPr="000C5090" w:rsidRDefault="0059531C" w:rsidP="00CC6867">
            <w:pPr>
              <w:pStyle w:val="TableParagraph"/>
            </w:pPr>
            <w:r w:rsidRPr="000C5090">
              <w:t>IAM</w:t>
            </w:r>
          </w:p>
          <w:p w14:paraId="53E38795" w14:textId="77777777" w:rsidR="0059531C" w:rsidRPr="000C5090" w:rsidRDefault="0059531C" w:rsidP="00262473">
            <w:pPr>
              <w:jc w:val="center"/>
            </w:pPr>
          </w:p>
        </w:tc>
        <w:tc>
          <w:tcPr>
            <w:tcW w:w="7614" w:type="dxa"/>
          </w:tcPr>
          <w:p w14:paraId="1E8F4CF2" w14:textId="28E3C505" w:rsidR="0059531C" w:rsidRPr="000C5090" w:rsidRDefault="00BC7413" w:rsidP="00CC6867">
            <w:pPr>
              <w:pStyle w:val="TableParagraph"/>
            </w:pPr>
            <w:r w:rsidRPr="000C5090">
              <w:t>Identity and Access Management—</w:t>
            </w:r>
            <w:r w:rsidR="0059531C" w:rsidRPr="000C5090">
              <w:t>The authentication service that validates the logged in user through PIV or other mechanisms.</w:t>
            </w:r>
          </w:p>
        </w:tc>
      </w:tr>
      <w:tr w:rsidR="00687195" w:rsidRPr="000C5090" w14:paraId="1BE93208"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6" w14:textId="315EC1F1" w:rsidR="00687195" w:rsidRPr="000C5090" w:rsidRDefault="0004400B" w:rsidP="00CC6867">
            <w:pPr>
              <w:pStyle w:val="TableParagraph"/>
            </w:pPr>
            <w:r w:rsidRPr="000C5090">
              <w:lastRenderedPageBreak/>
              <w:t>ICD</w:t>
            </w:r>
          </w:p>
        </w:tc>
        <w:tc>
          <w:tcPr>
            <w:tcW w:w="7614" w:type="dxa"/>
          </w:tcPr>
          <w:p w14:paraId="1BE93207" w14:textId="77777777" w:rsidR="00687195" w:rsidRPr="000C5090" w:rsidRDefault="0004400B" w:rsidP="00CC6867">
            <w:pPr>
              <w:pStyle w:val="TableParagraph"/>
            </w:pPr>
            <w:r w:rsidRPr="000C5090">
              <w:t>Interface Control Document</w:t>
            </w:r>
          </w:p>
        </w:tc>
      </w:tr>
      <w:tr w:rsidR="00687195" w:rsidRPr="000C5090" w14:paraId="1BE932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09" w14:textId="77777777" w:rsidR="00687195" w:rsidRPr="000C5090" w:rsidRDefault="0004400B" w:rsidP="00CC6867">
            <w:pPr>
              <w:pStyle w:val="TableParagraph"/>
            </w:pPr>
            <w:r w:rsidRPr="000C5090">
              <w:t>IIS</w:t>
            </w:r>
          </w:p>
        </w:tc>
        <w:tc>
          <w:tcPr>
            <w:tcW w:w="7614" w:type="dxa"/>
          </w:tcPr>
          <w:p w14:paraId="1BE9320A" w14:textId="77777777" w:rsidR="00687195" w:rsidRPr="000C5090" w:rsidRDefault="0004400B" w:rsidP="00CC6867">
            <w:pPr>
              <w:pStyle w:val="TableParagraph"/>
            </w:pPr>
            <w:r w:rsidRPr="000C5090">
              <w:t>Internet Information Server</w:t>
            </w:r>
          </w:p>
        </w:tc>
      </w:tr>
      <w:tr w:rsidR="0016647D" w:rsidRPr="000C5090" w14:paraId="2EB717D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FDEC928" w14:textId="37972113" w:rsidR="0016647D" w:rsidRPr="000C5090" w:rsidRDefault="0016647D" w:rsidP="00CC6867">
            <w:pPr>
              <w:pStyle w:val="TableParagraph"/>
            </w:pPr>
            <w:r w:rsidRPr="000C5090">
              <w:t>IRM</w:t>
            </w:r>
          </w:p>
        </w:tc>
        <w:tc>
          <w:tcPr>
            <w:tcW w:w="7614" w:type="dxa"/>
          </w:tcPr>
          <w:p w14:paraId="40D7B7E8" w14:textId="411AAE22" w:rsidR="0016647D" w:rsidRPr="000C5090" w:rsidRDefault="0016647D" w:rsidP="00CC6867">
            <w:pPr>
              <w:pStyle w:val="TableParagraph"/>
            </w:pPr>
            <w:r w:rsidRPr="000C5090">
              <w:t>Information Resource Management</w:t>
            </w:r>
          </w:p>
        </w:tc>
      </w:tr>
      <w:tr w:rsidR="00F241DE" w:rsidRPr="000C5090" w14:paraId="088293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F5EBD4B" w14:textId="039E3926" w:rsidR="00F241DE" w:rsidRPr="000C5090" w:rsidRDefault="00F241DE" w:rsidP="00CC6867">
            <w:pPr>
              <w:pStyle w:val="TableParagraph"/>
            </w:pPr>
            <w:r w:rsidRPr="000C5090">
              <w:t>IEN</w:t>
            </w:r>
          </w:p>
        </w:tc>
        <w:tc>
          <w:tcPr>
            <w:tcW w:w="7614" w:type="dxa"/>
          </w:tcPr>
          <w:p w14:paraId="4090A7CF" w14:textId="329FB9B0" w:rsidR="00F241DE" w:rsidRPr="000C5090" w:rsidRDefault="00F241DE" w:rsidP="00CC6867">
            <w:pPr>
              <w:pStyle w:val="TableParagraph"/>
            </w:pPr>
            <w:r w:rsidRPr="000C5090">
              <w:t>Internal Entry Number</w:t>
            </w:r>
          </w:p>
        </w:tc>
      </w:tr>
      <w:tr w:rsidR="00687195" w:rsidRPr="000C5090" w14:paraId="1BE9320F"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0C" w14:textId="77777777" w:rsidR="00687195" w:rsidRPr="000C5090" w:rsidRDefault="00687195" w:rsidP="00CC6867">
            <w:pPr>
              <w:pStyle w:val="TableParagraph"/>
            </w:pPr>
          </w:p>
          <w:p w14:paraId="1BE9320D" w14:textId="77777777" w:rsidR="00687195" w:rsidRPr="000C5090" w:rsidRDefault="0004400B" w:rsidP="00CC6867">
            <w:pPr>
              <w:pStyle w:val="TableParagraph"/>
            </w:pPr>
            <w:r w:rsidRPr="000C5090">
              <w:t>Internet Information Server</w:t>
            </w:r>
          </w:p>
        </w:tc>
        <w:tc>
          <w:tcPr>
            <w:tcW w:w="7614" w:type="dxa"/>
          </w:tcPr>
          <w:p w14:paraId="1BE9320E" w14:textId="3C439CE1" w:rsidR="00687195" w:rsidRPr="000C5090" w:rsidRDefault="0004400B" w:rsidP="00CC6867">
            <w:pPr>
              <w:pStyle w:val="TableParagraph"/>
            </w:pPr>
            <w:r w:rsidRPr="000C5090">
              <w:t xml:space="preserve">A set of Internet-based services for servers using </w:t>
            </w:r>
            <w:r w:rsidR="003D7B05" w:rsidRPr="000C5090">
              <w:t>MS</w:t>
            </w:r>
            <w:r w:rsidRPr="000C5090">
              <w:t xml:space="preserve"> Windows. It is the world's second most popular web server in terms of overall websites, behind Apache HTTP Server</w:t>
            </w:r>
          </w:p>
        </w:tc>
      </w:tr>
      <w:tr w:rsidR="00687195" w:rsidRPr="000C5090" w14:paraId="1BE932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0" w14:textId="77777777" w:rsidR="00687195" w:rsidRPr="000C5090" w:rsidRDefault="0004400B" w:rsidP="00CC6867">
            <w:pPr>
              <w:pStyle w:val="TableParagraph"/>
            </w:pPr>
            <w:r w:rsidRPr="000C5090">
              <w:t>Interconnection Security Agreement</w:t>
            </w:r>
          </w:p>
        </w:tc>
        <w:tc>
          <w:tcPr>
            <w:tcW w:w="7614" w:type="dxa"/>
          </w:tcPr>
          <w:p w14:paraId="1BE93211" w14:textId="690C825A" w:rsidR="00687195" w:rsidRPr="000C5090" w:rsidRDefault="0004400B" w:rsidP="00CC6867">
            <w:pPr>
              <w:pStyle w:val="TableParagraph"/>
            </w:pPr>
            <w:r w:rsidRPr="000C5090">
              <w:t xml:space="preserve">Federally mandated for any system, contractor or agency that touches the Federal network. This is a component of the Security Certification and Accreditation </w:t>
            </w:r>
            <w:r w:rsidR="00706039" w:rsidRPr="000C5090">
              <w:t xml:space="preserve"> (C&amp;A) </w:t>
            </w:r>
            <w:r w:rsidRPr="000C5090">
              <w:t>process which is also Federally mandated</w:t>
            </w:r>
          </w:p>
        </w:tc>
      </w:tr>
      <w:tr w:rsidR="00687195" w:rsidRPr="000C5090" w14:paraId="1BE9321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3" w14:textId="77777777" w:rsidR="00687195" w:rsidRPr="000C5090" w:rsidRDefault="0004400B" w:rsidP="00CC6867">
            <w:pPr>
              <w:pStyle w:val="TableParagraph"/>
            </w:pPr>
            <w:r w:rsidRPr="000C5090">
              <w:t>ISO</w:t>
            </w:r>
          </w:p>
        </w:tc>
        <w:tc>
          <w:tcPr>
            <w:tcW w:w="7614" w:type="dxa"/>
          </w:tcPr>
          <w:p w14:paraId="1BE93214" w14:textId="406C5C46" w:rsidR="00687195" w:rsidRPr="000C5090" w:rsidRDefault="0004400B" w:rsidP="00CC6867">
            <w:pPr>
              <w:pStyle w:val="TableParagraph"/>
            </w:pPr>
            <w:r w:rsidRPr="000C5090">
              <w:t>In</w:t>
            </w:r>
            <w:r w:rsidR="00733133" w:rsidRPr="000C5090">
              <w:t>formation Security Officer</w:t>
            </w:r>
          </w:p>
        </w:tc>
      </w:tr>
      <w:tr w:rsidR="00687195" w:rsidRPr="000C5090" w14:paraId="1BE9321A"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8" w14:textId="77777777" w:rsidR="00687195" w:rsidRPr="000C5090" w:rsidRDefault="0004400B" w:rsidP="00CC6867">
            <w:pPr>
              <w:pStyle w:val="TableParagraph"/>
            </w:pPr>
            <w:r w:rsidRPr="000C5090">
              <w:t>JavaScript</w:t>
            </w:r>
          </w:p>
        </w:tc>
        <w:tc>
          <w:tcPr>
            <w:tcW w:w="7614" w:type="dxa"/>
          </w:tcPr>
          <w:p w14:paraId="1BE93219" w14:textId="77777777" w:rsidR="00687195" w:rsidRPr="000C5090" w:rsidRDefault="0004400B" w:rsidP="00CC6867">
            <w:pPr>
              <w:pStyle w:val="TableParagraph"/>
            </w:pPr>
            <w:r w:rsidRPr="000C5090">
              <w:t xml:space="preserve">A scripting language most often used for client-side web development. JavaScript was influenced by many languages and was designed to have a similar look to </w:t>
            </w:r>
            <w:proofErr w:type="gramStart"/>
            <w:r w:rsidRPr="000C5090">
              <w:t>Java, but</w:t>
            </w:r>
            <w:proofErr w:type="gramEnd"/>
            <w:r w:rsidRPr="000C5090">
              <w:t xml:space="preserve"> be easier for non-programmers to work with. The language is best known for its use in websites (as client-side JavaScript), but is also used to enable scripting access to objects embedded in other applications</w:t>
            </w:r>
          </w:p>
        </w:tc>
      </w:tr>
      <w:tr w:rsidR="00687195" w:rsidRPr="000C5090" w14:paraId="1BE9321D"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1B" w14:textId="77777777" w:rsidR="00687195" w:rsidRPr="000C5090" w:rsidRDefault="0004400B" w:rsidP="00CC6867">
            <w:pPr>
              <w:pStyle w:val="TableParagraph"/>
            </w:pPr>
            <w:r w:rsidRPr="000C5090">
              <w:t>MDO</w:t>
            </w:r>
          </w:p>
        </w:tc>
        <w:tc>
          <w:tcPr>
            <w:tcW w:w="7614" w:type="dxa"/>
          </w:tcPr>
          <w:p w14:paraId="1BE9321C" w14:textId="77777777" w:rsidR="00687195" w:rsidRPr="000C5090" w:rsidRDefault="0004400B" w:rsidP="00CC6867">
            <w:pPr>
              <w:pStyle w:val="TableParagraph"/>
            </w:pPr>
            <w:r w:rsidRPr="000C5090">
              <w:t>Medical Domain Objects</w:t>
            </w:r>
          </w:p>
        </w:tc>
      </w:tr>
      <w:tr w:rsidR="00687195" w:rsidRPr="000C5090" w14:paraId="1BE9322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1E" w14:textId="77777777" w:rsidR="00687195" w:rsidRPr="000C5090" w:rsidRDefault="00687195" w:rsidP="00CC6867">
            <w:pPr>
              <w:pStyle w:val="TableParagraph"/>
            </w:pPr>
          </w:p>
          <w:p w14:paraId="1BE9321F" w14:textId="77777777" w:rsidR="00687195" w:rsidRPr="000C5090" w:rsidRDefault="0004400B" w:rsidP="00CC6867">
            <w:pPr>
              <w:pStyle w:val="TableParagraph"/>
            </w:pPr>
            <w:r w:rsidRPr="000C5090">
              <w:t>MDWS</w:t>
            </w:r>
          </w:p>
        </w:tc>
        <w:tc>
          <w:tcPr>
            <w:tcW w:w="7614" w:type="dxa"/>
          </w:tcPr>
          <w:p w14:paraId="1BE93220" w14:textId="32721EAC" w:rsidR="00687195" w:rsidRPr="000C5090" w:rsidRDefault="0004400B" w:rsidP="00CC6867">
            <w:pPr>
              <w:pStyle w:val="TableParagraph"/>
            </w:pPr>
            <w:r w:rsidRPr="000C5090">
              <w:t xml:space="preserve">Medical Domain Web Services. MDWS </w:t>
            </w:r>
            <w:r w:rsidR="00653E59" w:rsidRPr="000C5090">
              <w:t xml:space="preserve">was the </w:t>
            </w:r>
            <w:r w:rsidRPr="000C5090">
              <w:t xml:space="preserve">mechanism for importing </w:t>
            </w:r>
            <w:proofErr w:type="spellStart"/>
            <w:r w:rsidRPr="000C5090">
              <w:t>VistA</w:t>
            </w:r>
            <w:proofErr w:type="spellEnd"/>
            <w:r w:rsidRPr="000C5090">
              <w:t xml:space="preserve"> information into NUMI</w:t>
            </w:r>
            <w:r w:rsidR="00653E59" w:rsidRPr="000C5090">
              <w:t xml:space="preserve"> before VIA.</w:t>
            </w:r>
          </w:p>
        </w:tc>
      </w:tr>
      <w:tr w:rsidR="00687195" w:rsidRPr="000C5090" w14:paraId="1BE9322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2" w14:textId="77777777" w:rsidR="00687195" w:rsidRPr="000C5090" w:rsidRDefault="0004400B" w:rsidP="00CC6867">
            <w:pPr>
              <w:pStyle w:val="TableParagraph"/>
            </w:pPr>
            <w:r w:rsidRPr="000C5090">
              <w:t>Medora UM</w:t>
            </w:r>
          </w:p>
        </w:tc>
        <w:tc>
          <w:tcPr>
            <w:tcW w:w="7614" w:type="dxa"/>
          </w:tcPr>
          <w:p w14:paraId="1BE93223" w14:textId="77777777" w:rsidR="00687195" w:rsidRPr="000C5090" w:rsidRDefault="0004400B" w:rsidP="00CC6867">
            <w:pPr>
              <w:pStyle w:val="TableParagraph"/>
            </w:pPr>
            <w:r w:rsidRPr="000C5090">
              <w:t xml:space="preserve">A class III Web-based application that interfaces with </w:t>
            </w:r>
            <w:proofErr w:type="spellStart"/>
            <w:r w:rsidRPr="000C5090">
              <w:t>CERMe</w:t>
            </w:r>
            <w:proofErr w:type="spellEnd"/>
          </w:p>
        </w:tc>
      </w:tr>
      <w:tr w:rsidR="00687195" w:rsidRPr="000C5090" w14:paraId="1BE9322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5" w14:textId="77777777" w:rsidR="00687195" w:rsidRPr="000C5090" w:rsidRDefault="0004400B" w:rsidP="00CC6867">
            <w:pPr>
              <w:pStyle w:val="TableParagraph"/>
            </w:pPr>
            <w:r w:rsidRPr="000C5090">
              <w:t>Module</w:t>
            </w:r>
          </w:p>
        </w:tc>
        <w:tc>
          <w:tcPr>
            <w:tcW w:w="7614" w:type="dxa"/>
          </w:tcPr>
          <w:p w14:paraId="1BE93226" w14:textId="77777777" w:rsidR="00687195" w:rsidRPr="000C5090" w:rsidRDefault="0004400B" w:rsidP="00CC6867">
            <w:pPr>
              <w:pStyle w:val="TableParagraph"/>
            </w:pPr>
            <w:r w:rsidRPr="000C5090">
              <w:t>An interchangeable subassembly that constitutes part of a larger device or system</w:t>
            </w:r>
          </w:p>
        </w:tc>
      </w:tr>
      <w:tr w:rsidR="00687195" w:rsidRPr="000C5090" w14:paraId="1BE9322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28" w14:textId="77777777" w:rsidR="00687195" w:rsidRPr="000C5090" w:rsidRDefault="0004400B" w:rsidP="00CC6867">
            <w:pPr>
              <w:pStyle w:val="TableParagraph"/>
            </w:pPr>
            <w:proofErr w:type="spellStart"/>
            <w:r w:rsidRPr="000C5090">
              <w:t>MSBuild</w:t>
            </w:r>
            <w:proofErr w:type="spellEnd"/>
          </w:p>
        </w:tc>
        <w:tc>
          <w:tcPr>
            <w:tcW w:w="7614" w:type="dxa"/>
          </w:tcPr>
          <w:p w14:paraId="1BE93229" w14:textId="77777777" w:rsidR="00687195" w:rsidRPr="000C5090" w:rsidRDefault="0004400B" w:rsidP="00CC6867">
            <w:pPr>
              <w:pStyle w:val="TableParagraph"/>
            </w:pPr>
            <w:r w:rsidRPr="000C5090">
              <w:t>Development tool used for build scripts</w:t>
            </w:r>
          </w:p>
        </w:tc>
      </w:tr>
      <w:tr w:rsidR="00687195" w:rsidRPr="000C5090" w14:paraId="1BE9322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2B" w14:textId="77777777" w:rsidR="00687195" w:rsidRPr="000C5090" w:rsidRDefault="0004400B" w:rsidP="00CC6867">
            <w:pPr>
              <w:pStyle w:val="TableParagraph"/>
            </w:pPr>
            <w:r w:rsidRPr="000C5090">
              <w:t>National Utilization</w:t>
            </w:r>
          </w:p>
        </w:tc>
        <w:tc>
          <w:tcPr>
            <w:tcW w:w="7614" w:type="dxa"/>
          </w:tcPr>
          <w:p w14:paraId="1BE9322C" w14:textId="77777777" w:rsidR="00687195" w:rsidRPr="000C5090" w:rsidRDefault="0004400B" w:rsidP="00CC6867">
            <w:pPr>
              <w:pStyle w:val="TableParagraph"/>
            </w:pPr>
            <w:r w:rsidRPr="000C5090">
              <w:t>A Web-based application that automates documentation of clinical features</w:t>
            </w:r>
          </w:p>
        </w:tc>
      </w:tr>
      <w:tr w:rsidR="00687195" w:rsidRPr="000C5090" w14:paraId="1BE9323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37" w14:textId="77777777" w:rsidR="00687195" w:rsidRPr="000C5090" w:rsidRDefault="0004400B" w:rsidP="00CC6867">
            <w:pPr>
              <w:pStyle w:val="TableParagraph"/>
            </w:pPr>
            <w:r w:rsidRPr="000C5090">
              <w:t>Management Integration</w:t>
            </w:r>
          </w:p>
        </w:tc>
        <w:tc>
          <w:tcPr>
            <w:tcW w:w="7614" w:type="dxa"/>
          </w:tcPr>
          <w:p w14:paraId="1BE93238" w14:textId="77777777" w:rsidR="00687195" w:rsidRPr="000C5090" w:rsidRDefault="0004400B" w:rsidP="00CC6867">
            <w:pPr>
              <w:pStyle w:val="TableParagraph"/>
            </w:pPr>
            <w:r w:rsidRPr="000C5090">
              <w:t>relevant to each patient’s condition and the associated clinical services provided as part of VHA’s medical benefits pack</w:t>
            </w:r>
          </w:p>
        </w:tc>
      </w:tr>
      <w:tr w:rsidR="00687195" w:rsidRPr="000C5090" w14:paraId="1BE9323C"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A" w14:textId="77777777" w:rsidR="00687195" w:rsidRPr="000C5090" w:rsidRDefault="0004400B" w:rsidP="00CC6867">
            <w:pPr>
              <w:pStyle w:val="TableParagraph"/>
            </w:pPr>
            <w:r w:rsidRPr="000C5090">
              <w:t>NUMI</w:t>
            </w:r>
          </w:p>
        </w:tc>
        <w:tc>
          <w:tcPr>
            <w:tcW w:w="7614" w:type="dxa"/>
          </w:tcPr>
          <w:p w14:paraId="1BE9323B" w14:textId="77777777" w:rsidR="00687195" w:rsidRPr="000C5090" w:rsidRDefault="0004400B" w:rsidP="00CC6867">
            <w:pPr>
              <w:pStyle w:val="TableParagraph"/>
            </w:pPr>
            <w:r w:rsidRPr="000C5090">
              <w:t>National Utilization Management Integration</w:t>
            </w:r>
          </w:p>
        </w:tc>
      </w:tr>
      <w:tr w:rsidR="00E93078" w:rsidRPr="000C5090" w14:paraId="11217911"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39439DB" w14:textId="224DCBDC" w:rsidR="00E93078" w:rsidRPr="000C5090" w:rsidRDefault="00E93078" w:rsidP="00CC6867">
            <w:pPr>
              <w:pStyle w:val="TableParagraph"/>
            </w:pPr>
            <w:r w:rsidRPr="000C5090">
              <w:t>OCS</w:t>
            </w:r>
          </w:p>
        </w:tc>
        <w:tc>
          <w:tcPr>
            <w:tcW w:w="7614" w:type="dxa"/>
          </w:tcPr>
          <w:p w14:paraId="387C3C48" w14:textId="4C2E2BA9" w:rsidR="00E93078" w:rsidRPr="000C5090" w:rsidRDefault="00E93078" w:rsidP="00CC6867">
            <w:pPr>
              <w:pStyle w:val="TableParagraph"/>
            </w:pPr>
            <w:r w:rsidRPr="000C5090">
              <w:t>Office of Cyber Security</w:t>
            </w:r>
          </w:p>
        </w:tc>
      </w:tr>
      <w:tr w:rsidR="00687195" w:rsidRPr="000C5090" w14:paraId="1BE9323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3D" w14:textId="6724A892" w:rsidR="00687195" w:rsidRPr="000C5090" w:rsidRDefault="0004400B" w:rsidP="00CC6867">
            <w:pPr>
              <w:pStyle w:val="TableParagraph"/>
            </w:pPr>
            <w:r w:rsidRPr="000C5090">
              <w:t>O</w:t>
            </w:r>
            <w:r w:rsidR="00F147A4" w:rsidRPr="000C5090">
              <w:t>/</w:t>
            </w:r>
            <w:r w:rsidRPr="000C5090">
              <w:t>S</w:t>
            </w:r>
          </w:p>
        </w:tc>
        <w:tc>
          <w:tcPr>
            <w:tcW w:w="7614" w:type="dxa"/>
          </w:tcPr>
          <w:p w14:paraId="1BE9323E" w14:textId="77777777" w:rsidR="00687195" w:rsidRPr="000C5090" w:rsidRDefault="0004400B" w:rsidP="00CC6867">
            <w:pPr>
              <w:pStyle w:val="TableParagraph"/>
            </w:pPr>
            <w:r w:rsidRPr="000C5090">
              <w:t>Operating System</w:t>
            </w:r>
          </w:p>
        </w:tc>
      </w:tr>
      <w:tr w:rsidR="000718B3" w:rsidRPr="000C5090" w14:paraId="4945E21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980939F" w14:textId="629CA579" w:rsidR="000718B3" w:rsidRPr="000C5090" w:rsidRDefault="000718B3" w:rsidP="00CC6867">
            <w:pPr>
              <w:pStyle w:val="TableParagraph"/>
            </w:pPr>
            <w:r w:rsidRPr="000C5090">
              <w:t>OQSV</w:t>
            </w:r>
          </w:p>
        </w:tc>
        <w:tc>
          <w:tcPr>
            <w:tcW w:w="7614" w:type="dxa"/>
          </w:tcPr>
          <w:p w14:paraId="34AC18F3" w14:textId="7FC9B272" w:rsidR="000718B3" w:rsidRPr="000C5090" w:rsidRDefault="000718B3" w:rsidP="00CC6867">
            <w:pPr>
              <w:pStyle w:val="TableParagraph"/>
            </w:pPr>
            <w:r w:rsidRPr="000C5090">
              <w:t>Office of Quality, Safety and Value</w:t>
            </w:r>
          </w:p>
        </w:tc>
      </w:tr>
      <w:tr w:rsidR="005C0D13" w:rsidRPr="000C5090" w14:paraId="35B76512"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FEFA618" w14:textId="7BCCAF02" w:rsidR="005C0D13" w:rsidRPr="000C5090" w:rsidRDefault="005C0D13" w:rsidP="00CC6867">
            <w:pPr>
              <w:pStyle w:val="TableParagraph"/>
            </w:pPr>
            <w:r w:rsidRPr="000C5090">
              <w:t>PIV</w:t>
            </w:r>
          </w:p>
        </w:tc>
        <w:tc>
          <w:tcPr>
            <w:tcW w:w="7614" w:type="dxa"/>
          </w:tcPr>
          <w:p w14:paraId="47C39852" w14:textId="323AEF63" w:rsidR="005C0D13" w:rsidRPr="000C5090" w:rsidRDefault="005C0D13" w:rsidP="00CC6867">
            <w:pPr>
              <w:pStyle w:val="TableParagraph"/>
            </w:pPr>
            <w:r w:rsidRPr="000C5090">
              <w:rPr>
                <w:rFonts w:ascii="Verdana" w:hAnsi="Verdana"/>
                <w:color w:val="000000"/>
                <w:sz w:val="18"/>
                <w:szCs w:val="18"/>
              </w:rPr>
              <w:t>Personal Identity Verification</w:t>
            </w:r>
          </w:p>
        </w:tc>
      </w:tr>
      <w:tr w:rsidR="00687195" w:rsidRPr="000C5090" w14:paraId="1BE93242"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0" w14:textId="77777777" w:rsidR="00687195" w:rsidRPr="000C5090" w:rsidRDefault="0004400B" w:rsidP="00CC6867">
            <w:pPr>
              <w:pStyle w:val="TableParagraph"/>
            </w:pPr>
            <w:r w:rsidRPr="000C5090">
              <w:t>POA&amp;Ms</w:t>
            </w:r>
          </w:p>
        </w:tc>
        <w:tc>
          <w:tcPr>
            <w:tcW w:w="7614" w:type="dxa"/>
          </w:tcPr>
          <w:p w14:paraId="1BE93241" w14:textId="77777777" w:rsidR="00687195" w:rsidRPr="000C5090" w:rsidRDefault="0004400B" w:rsidP="00CC6867">
            <w:pPr>
              <w:pStyle w:val="TableParagraph"/>
            </w:pPr>
            <w:r w:rsidRPr="000C5090">
              <w:t>Plan of Actions and Milestones</w:t>
            </w:r>
          </w:p>
        </w:tc>
      </w:tr>
      <w:tr w:rsidR="00687195" w:rsidRPr="000C5090" w14:paraId="1BE9324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3" w14:textId="77777777" w:rsidR="00687195" w:rsidRPr="000C5090" w:rsidRDefault="0004400B" w:rsidP="00CC6867">
            <w:pPr>
              <w:pStyle w:val="TableParagraph"/>
            </w:pPr>
            <w:r w:rsidRPr="000C5090">
              <w:t>Production Environment</w:t>
            </w:r>
          </w:p>
        </w:tc>
        <w:tc>
          <w:tcPr>
            <w:tcW w:w="7614" w:type="dxa"/>
          </w:tcPr>
          <w:p w14:paraId="1BE93244" w14:textId="77777777" w:rsidR="00687195" w:rsidRPr="000C5090" w:rsidRDefault="0004400B" w:rsidP="00CC6867">
            <w:pPr>
              <w:pStyle w:val="TableParagraph"/>
            </w:pPr>
            <w:r w:rsidRPr="000C5090">
              <w:t>Used for live product operation.  The build manager creates production builds for this environment and coordinates installation with the operations staff</w:t>
            </w:r>
          </w:p>
        </w:tc>
      </w:tr>
      <w:tr w:rsidR="000718B3" w:rsidRPr="000C5090" w14:paraId="6E56F61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43E15A92" w14:textId="77777777" w:rsidR="000718B3" w:rsidRPr="000C5090" w:rsidRDefault="000718B3" w:rsidP="00CC6867">
            <w:pPr>
              <w:pStyle w:val="TableParagraph"/>
            </w:pPr>
          </w:p>
        </w:tc>
        <w:tc>
          <w:tcPr>
            <w:tcW w:w="7614" w:type="dxa"/>
          </w:tcPr>
          <w:p w14:paraId="375C6337" w14:textId="0A1D7CE9" w:rsidR="000718B3" w:rsidRPr="000C5090" w:rsidRDefault="000718B3" w:rsidP="00CC6867">
            <w:pPr>
              <w:pStyle w:val="TableParagraph"/>
            </w:pPr>
            <w:r w:rsidRPr="000C5090">
              <w:t>Quality, Safety and Value</w:t>
            </w:r>
          </w:p>
        </w:tc>
      </w:tr>
      <w:tr w:rsidR="00687195" w:rsidRPr="000C5090" w14:paraId="1BE93248"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6" w14:textId="77777777" w:rsidR="00687195" w:rsidRPr="000C5090" w:rsidRDefault="0004400B" w:rsidP="00CC6867">
            <w:pPr>
              <w:pStyle w:val="TableParagraph"/>
            </w:pPr>
            <w:r w:rsidRPr="000C5090">
              <w:t>RAID</w:t>
            </w:r>
          </w:p>
        </w:tc>
        <w:tc>
          <w:tcPr>
            <w:tcW w:w="7614" w:type="dxa"/>
          </w:tcPr>
          <w:p w14:paraId="1BE93247" w14:textId="77777777" w:rsidR="00687195" w:rsidRPr="000C5090" w:rsidRDefault="0004400B" w:rsidP="00CC6867">
            <w:pPr>
              <w:pStyle w:val="TableParagraph"/>
            </w:pPr>
            <w:r w:rsidRPr="000C5090">
              <w:t>Redundant Array of Inexpensive Disks</w:t>
            </w:r>
          </w:p>
        </w:tc>
      </w:tr>
      <w:tr w:rsidR="00687195" w:rsidRPr="000C5090" w14:paraId="1BE9324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4C" w14:textId="77777777" w:rsidR="00687195" w:rsidRPr="000C5090" w:rsidRDefault="0004400B" w:rsidP="00CC6867">
            <w:pPr>
              <w:pStyle w:val="TableParagraph"/>
            </w:pPr>
            <w:r w:rsidRPr="000C5090">
              <w:t>RPC</w:t>
            </w:r>
          </w:p>
        </w:tc>
        <w:tc>
          <w:tcPr>
            <w:tcW w:w="7614" w:type="dxa"/>
          </w:tcPr>
          <w:p w14:paraId="1BE9324D" w14:textId="34316989" w:rsidR="00687195" w:rsidRPr="000C5090" w:rsidRDefault="0004400B" w:rsidP="00CC6867">
            <w:pPr>
              <w:pStyle w:val="TableParagraph"/>
            </w:pPr>
            <w:r w:rsidRPr="000C5090">
              <w:t>Remote Procedure Call</w:t>
            </w:r>
            <w:r w:rsidR="00027D2C" w:rsidRPr="000C5090">
              <w:t xml:space="preserve">- A client/server infrastructure that increases the interoperability, </w:t>
            </w:r>
            <w:proofErr w:type="gramStart"/>
            <w:r w:rsidR="00027D2C" w:rsidRPr="000C5090">
              <w:t>portability</w:t>
            </w:r>
            <w:proofErr w:type="gramEnd"/>
            <w:r w:rsidR="00027D2C" w:rsidRPr="000C5090">
              <w:t xml:space="preserve"> and flexibility of an application by allowing the application to be distributed over multiple platforms</w:t>
            </w:r>
          </w:p>
        </w:tc>
      </w:tr>
      <w:tr w:rsidR="00F04960" w:rsidRPr="000C5090" w14:paraId="5ECA3135"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8EF519" w14:textId="3A37B938" w:rsidR="00F04960" w:rsidRPr="000C5090" w:rsidRDefault="00F04960" w:rsidP="00CC6867">
            <w:pPr>
              <w:pStyle w:val="TableParagraph"/>
            </w:pPr>
            <w:r w:rsidRPr="000C5090">
              <w:t>RTC</w:t>
            </w:r>
          </w:p>
        </w:tc>
        <w:tc>
          <w:tcPr>
            <w:tcW w:w="7614" w:type="dxa"/>
          </w:tcPr>
          <w:p w14:paraId="565D9281" w14:textId="76676921" w:rsidR="00F04960" w:rsidRPr="000C5090" w:rsidRDefault="00F04960" w:rsidP="00CC6867">
            <w:pPr>
              <w:pStyle w:val="TableParagraph"/>
            </w:pPr>
            <w:r w:rsidRPr="000C5090">
              <w:t>Rational Jazz Team Server</w:t>
            </w:r>
          </w:p>
        </w:tc>
      </w:tr>
      <w:tr w:rsidR="005F6BA9" w:rsidRPr="000C5090" w14:paraId="59FFA3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580874E" w14:textId="69032877" w:rsidR="005F6BA9" w:rsidRPr="000C5090" w:rsidRDefault="005F6BA9" w:rsidP="00CC6867">
            <w:pPr>
              <w:pStyle w:val="TableParagraph"/>
            </w:pPr>
            <w:r w:rsidRPr="000C5090">
              <w:t>RTO</w:t>
            </w:r>
          </w:p>
        </w:tc>
        <w:tc>
          <w:tcPr>
            <w:tcW w:w="7614" w:type="dxa"/>
          </w:tcPr>
          <w:p w14:paraId="3ED3AF7A" w14:textId="3BF85527" w:rsidR="005F6BA9" w:rsidRPr="000C5090" w:rsidRDefault="005F6BA9" w:rsidP="00CC6867">
            <w:pPr>
              <w:pStyle w:val="TableParagraph"/>
            </w:pPr>
            <w:r w:rsidRPr="000C5090">
              <w:t>Recovery Time Objectives</w:t>
            </w:r>
          </w:p>
        </w:tc>
      </w:tr>
      <w:tr w:rsidR="00687195" w:rsidRPr="000C5090" w14:paraId="1BE9325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4F" w14:textId="77777777" w:rsidR="00687195" w:rsidRPr="000C5090" w:rsidRDefault="0004400B" w:rsidP="00CC6867">
            <w:pPr>
              <w:pStyle w:val="TableParagraph"/>
            </w:pPr>
            <w:r w:rsidRPr="000C5090">
              <w:t>Runtime</w:t>
            </w:r>
          </w:p>
        </w:tc>
        <w:tc>
          <w:tcPr>
            <w:tcW w:w="7614" w:type="dxa"/>
          </w:tcPr>
          <w:p w14:paraId="1BE93250" w14:textId="77777777" w:rsidR="00687195" w:rsidRPr="000C5090" w:rsidRDefault="0004400B" w:rsidP="00CC6867">
            <w:pPr>
              <w:pStyle w:val="TableParagraph"/>
            </w:pPr>
            <w:r w:rsidRPr="000C5090">
              <w:t>Describes the operation of a computer program, the duration of its execution, from beginning to termination</w:t>
            </w:r>
          </w:p>
        </w:tc>
      </w:tr>
      <w:tr w:rsidR="00687195" w:rsidRPr="000C5090" w14:paraId="1BE9325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2" w14:textId="77777777" w:rsidR="00687195" w:rsidRPr="000C5090" w:rsidRDefault="0004400B" w:rsidP="00CC6867">
            <w:pPr>
              <w:pStyle w:val="TableParagraph"/>
            </w:pPr>
            <w:r w:rsidRPr="000C5090">
              <w:t>SAN</w:t>
            </w:r>
          </w:p>
        </w:tc>
        <w:tc>
          <w:tcPr>
            <w:tcW w:w="7614" w:type="dxa"/>
          </w:tcPr>
          <w:p w14:paraId="1BE93253" w14:textId="77777777" w:rsidR="00687195" w:rsidRPr="000C5090" w:rsidRDefault="0004400B" w:rsidP="00CC6867">
            <w:pPr>
              <w:pStyle w:val="TableParagraph"/>
            </w:pPr>
            <w:r w:rsidRPr="000C5090">
              <w:t>Storage Area Network</w:t>
            </w:r>
          </w:p>
        </w:tc>
      </w:tr>
      <w:tr w:rsidR="00F6176F" w:rsidRPr="000C5090" w14:paraId="74E7760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32A3B0D1" w14:textId="69D1B33D" w:rsidR="00F6176F" w:rsidRPr="000C5090" w:rsidRDefault="00F6176F" w:rsidP="00CC6867">
            <w:pPr>
              <w:pStyle w:val="TableParagraph"/>
            </w:pPr>
            <w:r w:rsidRPr="000C5090">
              <w:t>SDM</w:t>
            </w:r>
          </w:p>
        </w:tc>
        <w:tc>
          <w:tcPr>
            <w:tcW w:w="7614" w:type="dxa"/>
          </w:tcPr>
          <w:p w14:paraId="4CC32175" w14:textId="29CBA82E" w:rsidR="00F6176F" w:rsidRPr="000C5090" w:rsidRDefault="00F6176F" w:rsidP="00CC6867">
            <w:pPr>
              <w:pStyle w:val="TableParagraph"/>
            </w:pPr>
            <w:r w:rsidRPr="000C5090">
              <w:t>Service Desk Manager</w:t>
            </w:r>
          </w:p>
        </w:tc>
      </w:tr>
      <w:tr w:rsidR="00687195" w:rsidRPr="000C5090" w14:paraId="1BE9325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57" w14:textId="77777777" w:rsidR="00687195" w:rsidRPr="000C5090" w:rsidRDefault="0004400B" w:rsidP="00CC6867">
            <w:pPr>
              <w:pStyle w:val="TableParagraph"/>
            </w:pPr>
            <w:r w:rsidRPr="000C5090">
              <w:t>Secure Sockets Layer</w:t>
            </w:r>
          </w:p>
        </w:tc>
        <w:tc>
          <w:tcPr>
            <w:tcW w:w="7614" w:type="dxa"/>
          </w:tcPr>
          <w:p w14:paraId="1BE93258" w14:textId="77777777" w:rsidR="00687195" w:rsidRPr="000C5090" w:rsidRDefault="0004400B" w:rsidP="00CC6867">
            <w:pPr>
              <w:pStyle w:val="TableParagraph"/>
            </w:pPr>
            <w:r w:rsidRPr="000C5090">
              <w:t>Encrypts data so that no one who intercepts is able to read it</w:t>
            </w:r>
          </w:p>
          <w:p w14:paraId="1BE93259" w14:textId="77777777" w:rsidR="00687195" w:rsidRPr="000C5090" w:rsidRDefault="0004400B" w:rsidP="00CC6867">
            <w:pPr>
              <w:pStyle w:val="TableParagraph"/>
            </w:pPr>
            <w:r w:rsidRPr="000C5090">
              <w:t>Can assure a client that they are dealing with the real server they intended to connect to</w:t>
            </w:r>
          </w:p>
          <w:p w14:paraId="1BE9325A" w14:textId="77777777" w:rsidR="00687195" w:rsidRPr="000C5090" w:rsidRDefault="0004400B" w:rsidP="00CC6867">
            <w:pPr>
              <w:pStyle w:val="TableParagraph"/>
            </w:pPr>
            <w:r w:rsidRPr="000C5090">
              <w:t>Can prevent any unauthorized clients from connecting to the server</w:t>
            </w:r>
          </w:p>
          <w:p w14:paraId="1BE9325B" w14:textId="77777777" w:rsidR="00687195" w:rsidRPr="000C5090" w:rsidRDefault="0004400B" w:rsidP="00CC6867">
            <w:pPr>
              <w:pStyle w:val="TableParagraph"/>
            </w:pPr>
            <w:r w:rsidRPr="000C5090">
              <w:t>Prevents anyone from meddling with data going to or coming from the server</w:t>
            </w:r>
          </w:p>
        </w:tc>
      </w:tr>
      <w:tr w:rsidR="00687195" w:rsidRPr="000C5090" w14:paraId="1BE9325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5D" w14:textId="77777777" w:rsidR="00687195" w:rsidRPr="000C5090" w:rsidRDefault="0004400B" w:rsidP="00CC6867">
            <w:pPr>
              <w:pStyle w:val="TableParagraph"/>
            </w:pPr>
            <w:r w:rsidRPr="000C5090">
              <w:lastRenderedPageBreak/>
              <w:t>Security Requirements</w:t>
            </w:r>
          </w:p>
        </w:tc>
        <w:tc>
          <w:tcPr>
            <w:tcW w:w="7614" w:type="dxa"/>
          </w:tcPr>
          <w:p w14:paraId="1BE9325E" w14:textId="018DA2B2" w:rsidR="00687195" w:rsidRPr="000C5090" w:rsidRDefault="0004400B" w:rsidP="00C641DC">
            <w:pPr>
              <w:pStyle w:val="TableParagraph"/>
            </w:pPr>
            <w:r w:rsidRPr="000C5090">
              <w:t>Document support for the Certification and Accreditation (C&amp;A) process relevant to the acceptance of the NUMI application as production-ready by the OCS</w:t>
            </w:r>
          </w:p>
        </w:tc>
      </w:tr>
      <w:tr w:rsidR="00687195" w:rsidRPr="000C5090" w14:paraId="1BE9326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3" w14:textId="77777777" w:rsidR="00687195" w:rsidRPr="000C5090" w:rsidRDefault="0004400B" w:rsidP="00CC6867">
            <w:pPr>
              <w:pStyle w:val="TableParagraph"/>
            </w:pPr>
            <w:r w:rsidRPr="000C5090">
              <w:t>SLA</w:t>
            </w:r>
          </w:p>
        </w:tc>
        <w:tc>
          <w:tcPr>
            <w:tcW w:w="7614" w:type="dxa"/>
          </w:tcPr>
          <w:p w14:paraId="1BE93264" w14:textId="21D62C99" w:rsidR="00687195" w:rsidRPr="000C5090" w:rsidRDefault="0004400B" w:rsidP="00CC6867">
            <w:pPr>
              <w:pStyle w:val="TableParagraph"/>
            </w:pPr>
            <w:r w:rsidRPr="000C5090">
              <w:t>Service Level Agreement</w:t>
            </w:r>
            <w:r w:rsidR="00027D2C" w:rsidRPr="000C5090">
              <w:t>- A document describing the level of service and support that shall be provided to a system or application</w:t>
            </w:r>
          </w:p>
        </w:tc>
      </w:tr>
      <w:tr w:rsidR="00687195" w:rsidRPr="000C5090" w14:paraId="1BE9326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67" w14:textId="77777777" w:rsidR="00687195" w:rsidRPr="000C5090" w:rsidRDefault="0004400B" w:rsidP="00CC6867">
            <w:pPr>
              <w:pStyle w:val="TableParagraph"/>
            </w:pPr>
            <w:r w:rsidRPr="000C5090">
              <w:t>SMART FISMA</w:t>
            </w:r>
          </w:p>
        </w:tc>
        <w:tc>
          <w:tcPr>
            <w:tcW w:w="7614" w:type="dxa"/>
          </w:tcPr>
          <w:p w14:paraId="1BE93268" w14:textId="31A73246" w:rsidR="00687195" w:rsidRPr="000C5090" w:rsidRDefault="0004400B" w:rsidP="00027D2C">
            <w:pPr>
              <w:pStyle w:val="TableParagraph"/>
            </w:pPr>
            <w:r w:rsidRPr="000C5090">
              <w:t>Security Management and Reporting Tool F</w:t>
            </w:r>
            <w:r w:rsidR="00027D2C" w:rsidRPr="000C5090">
              <w:t>ISMA.</w:t>
            </w:r>
            <w:r w:rsidRPr="000C5090">
              <w:t>SMART FISMA is a database that monitors FISMA compliance.</w:t>
            </w:r>
          </w:p>
        </w:tc>
      </w:tr>
      <w:tr w:rsidR="00687195" w:rsidRPr="000C5090" w14:paraId="1BE9326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6C" w14:textId="77777777" w:rsidR="00687195" w:rsidRPr="000C5090" w:rsidRDefault="0004400B" w:rsidP="00CC6867">
            <w:pPr>
              <w:pStyle w:val="TableParagraph"/>
            </w:pPr>
            <w:r w:rsidRPr="000C5090">
              <w:t>SOAP</w:t>
            </w:r>
          </w:p>
        </w:tc>
        <w:tc>
          <w:tcPr>
            <w:tcW w:w="7614" w:type="dxa"/>
          </w:tcPr>
          <w:p w14:paraId="1BE9326D" w14:textId="76407654" w:rsidR="00687195" w:rsidRPr="000C5090" w:rsidRDefault="0004400B" w:rsidP="00D94090">
            <w:pPr>
              <w:pStyle w:val="TableParagraph"/>
            </w:pPr>
            <w:r w:rsidRPr="000C5090">
              <w:t>Simple Object Access Protocol. A protocol for exchanging XML-based messages over computer networks, normally using HTTP/HTTPS.SOAP forms the foundation layer of the web services protocol stack providing a basic messaging framework upon which abstract layers can be built</w:t>
            </w:r>
          </w:p>
        </w:tc>
      </w:tr>
      <w:tr w:rsidR="00687195" w:rsidRPr="000C5090" w14:paraId="1BE9327B"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9" w14:textId="77777777" w:rsidR="00687195" w:rsidRPr="000C5090" w:rsidRDefault="0004400B" w:rsidP="00CC6867">
            <w:pPr>
              <w:pStyle w:val="TableParagraph"/>
            </w:pPr>
            <w:r w:rsidRPr="000C5090">
              <w:t>SQL</w:t>
            </w:r>
          </w:p>
        </w:tc>
        <w:tc>
          <w:tcPr>
            <w:tcW w:w="7614" w:type="dxa"/>
          </w:tcPr>
          <w:p w14:paraId="1BE9327A" w14:textId="77777777" w:rsidR="00687195" w:rsidRPr="000C5090" w:rsidRDefault="0004400B" w:rsidP="00CC6867">
            <w:pPr>
              <w:pStyle w:val="TableParagraph"/>
            </w:pPr>
            <w:r w:rsidRPr="000C5090">
              <w:t>Structured Query Language</w:t>
            </w:r>
          </w:p>
        </w:tc>
      </w:tr>
      <w:tr w:rsidR="00687195" w:rsidRPr="000C5090" w14:paraId="1BE9327E"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7C" w14:textId="77777777" w:rsidR="00687195" w:rsidRPr="000C5090" w:rsidRDefault="0004400B" w:rsidP="00CC6867">
            <w:pPr>
              <w:pStyle w:val="TableParagraph"/>
            </w:pPr>
            <w:r w:rsidRPr="000C5090">
              <w:t>SSL</w:t>
            </w:r>
          </w:p>
        </w:tc>
        <w:tc>
          <w:tcPr>
            <w:tcW w:w="7614" w:type="dxa"/>
          </w:tcPr>
          <w:p w14:paraId="1BE9327D" w14:textId="77777777" w:rsidR="00687195" w:rsidRPr="000C5090" w:rsidRDefault="0004400B" w:rsidP="00CC6867">
            <w:pPr>
              <w:pStyle w:val="TableParagraph"/>
            </w:pPr>
            <w:r w:rsidRPr="000C5090">
              <w:t>Secure Socket Layer</w:t>
            </w:r>
          </w:p>
        </w:tc>
      </w:tr>
      <w:tr w:rsidR="00B12F19" w:rsidRPr="000C5090" w14:paraId="09A3EA5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58BADF08" w14:textId="57196D23" w:rsidR="00B12F19" w:rsidRPr="000C5090" w:rsidRDefault="00B12F19" w:rsidP="00CC6867">
            <w:pPr>
              <w:pStyle w:val="TableParagraph"/>
            </w:pPr>
            <w:r w:rsidRPr="000C5090">
              <w:t>SSO</w:t>
            </w:r>
          </w:p>
        </w:tc>
        <w:tc>
          <w:tcPr>
            <w:tcW w:w="7614" w:type="dxa"/>
          </w:tcPr>
          <w:p w14:paraId="140B1EA9" w14:textId="057CAF16" w:rsidR="00B12F19" w:rsidRPr="000C5090" w:rsidRDefault="00B12F19" w:rsidP="00CC6867">
            <w:pPr>
              <w:pStyle w:val="TableParagraph"/>
            </w:pPr>
            <w:r w:rsidRPr="000C5090">
              <w:t>Single Sign On</w:t>
            </w:r>
          </w:p>
        </w:tc>
      </w:tr>
      <w:tr w:rsidR="00D94090" w:rsidRPr="000C5090" w14:paraId="6CEF39B5"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501F9099" w14:textId="27E8E954" w:rsidR="00D94090" w:rsidRPr="000C5090" w:rsidRDefault="00D94090" w:rsidP="00CC6867">
            <w:pPr>
              <w:pStyle w:val="TableParagraph"/>
            </w:pPr>
            <w:r w:rsidRPr="000C5090">
              <w:t>SSRS</w:t>
            </w:r>
          </w:p>
        </w:tc>
        <w:tc>
          <w:tcPr>
            <w:tcW w:w="7614" w:type="dxa"/>
          </w:tcPr>
          <w:p w14:paraId="65FB18B1" w14:textId="1FA98230" w:rsidR="00D94090" w:rsidRPr="000C5090" w:rsidRDefault="00D94090" w:rsidP="00CC6867">
            <w:pPr>
              <w:pStyle w:val="TableParagraph"/>
              <w:rPr>
                <w:rFonts w:cs="Times New Roman"/>
                <w:b/>
              </w:rPr>
            </w:pPr>
            <w:r w:rsidRPr="000C5090">
              <w:t>SQL Server Reports Server</w:t>
            </w:r>
          </w:p>
        </w:tc>
      </w:tr>
      <w:tr w:rsidR="00687195" w:rsidRPr="000C5090" w14:paraId="1BE93281"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7F" w14:textId="77777777" w:rsidR="00687195" w:rsidRPr="000C5090" w:rsidRDefault="0004400B" w:rsidP="00CC6867">
            <w:pPr>
              <w:pStyle w:val="TableParagraph"/>
            </w:pPr>
            <w:r w:rsidRPr="000C5090">
              <w:t>Subversion</w:t>
            </w:r>
          </w:p>
        </w:tc>
        <w:tc>
          <w:tcPr>
            <w:tcW w:w="7614" w:type="dxa"/>
          </w:tcPr>
          <w:p w14:paraId="1BE93280" w14:textId="77777777" w:rsidR="00687195" w:rsidRPr="000C5090" w:rsidRDefault="0004400B" w:rsidP="00CC6867">
            <w:pPr>
              <w:pStyle w:val="TableParagraph"/>
            </w:pPr>
            <w:r w:rsidRPr="000C5090">
              <w:t>Development tool used for source control (including tagged releases)</w:t>
            </w:r>
          </w:p>
        </w:tc>
      </w:tr>
      <w:tr w:rsidR="00687195" w:rsidRPr="000C5090" w14:paraId="1BE93284"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2" w14:textId="77777777" w:rsidR="00687195" w:rsidRPr="000C5090" w:rsidRDefault="0004400B" w:rsidP="00CC6867">
            <w:pPr>
              <w:pStyle w:val="TableParagraph"/>
            </w:pPr>
            <w:r w:rsidRPr="000C5090">
              <w:t>Trac</w:t>
            </w:r>
          </w:p>
        </w:tc>
        <w:tc>
          <w:tcPr>
            <w:tcW w:w="7614" w:type="dxa"/>
          </w:tcPr>
          <w:p w14:paraId="1BE93283" w14:textId="77777777" w:rsidR="00687195" w:rsidRPr="000C5090" w:rsidRDefault="0004400B" w:rsidP="00CC6867">
            <w:pPr>
              <w:pStyle w:val="TableParagraph"/>
            </w:pPr>
            <w:r w:rsidRPr="000C5090">
              <w:t>An enhanced Wiki and issue tracking system for software development projects. Trac uses a minimalistic approach to web-based software project management</w:t>
            </w:r>
          </w:p>
        </w:tc>
      </w:tr>
      <w:tr w:rsidR="00687195" w:rsidRPr="000C5090" w14:paraId="1BE93287"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5" w14:textId="77777777" w:rsidR="00687195" w:rsidRPr="000C5090" w:rsidRDefault="0004400B" w:rsidP="00CC6867">
            <w:pPr>
              <w:pStyle w:val="TableParagraph"/>
            </w:pPr>
            <w:r w:rsidRPr="000C5090">
              <w:t>UI</w:t>
            </w:r>
          </w:p>
        </w:tc>
        <w:tc>
          <w:tcPr>
            <w:tcW w:w="7614" w:type="dxa"/>
          </w:tcPr>
          <w:p w14:paraId="1BE93286" w14:textId="77777777" w:rsidR="00687195" w:rsidRPr="000C5090" w:rsidRDefault="0004400B" w:rsidP="00CC6867">
            <w:pPr>
              <w:pStyle w:val="TableParagraph"/>
            </w:pPr>
            <w:r w:rsidRPr="000C5090">
              <w:t>User Interface</w:t>
            </w:r>
          </w:p>
        </w:tc>
      </w:tr>
      <w:tr w:rsidR="00687195" w:rsidRPr="000C5090" w14:paraId="1BE9328A"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8" w14:textId="77777777" w:rsidR="00687195" w:rsidRPr="000C5090" w:rsidRDefault="0004400B" w:rsidP="00CC6867">
            <w:pPr>
              <w:pStyle w:val="TableParagraph"/>
            </w:pPr>
            <w:r w:rsidRPr="000C5090">
              <w:t>UM</w:t>
            </w:r>
          </w:p>
        </w:tc>
        <w:tc>
          <w:tcPr>
            <w:tcW w:w="7614" w:type="dxa"/>
          </w:tcPr>
          <w:p w14:paraId="1BE93289" w14:textId="3C15FDEB" w:rsidR="00687195" w:rsidRPr="000C5090" w:rsidRDefault="0004400B" w:rsidP="003D7B05">
            <w:pPr>
              <w:pStyle w:val="TableParagraph"/>
            </w:pPr>
            <w:r w:rsidRPr="000C5090">
              <w:t>Utilization Management</w:t>
            </w:r>
            <w:r w:rsidR="003D7B05" w:rsidRPr="000C5090">
              <w:t>-The process of evaluating and determining the coverage and the appropriateness of medical care services across the patient health care continuum to ensure the proper use of resources</w:t>
            </w:r>
          </w:p>
        </w:tc>
      </w:tr>
      <w:tr w:rsidR="00687195" w:rsidRPr="000C5090" w14:paraId="1BE9328D"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8B" w14:textId="77777777" w:rsidR="00687195" w:rsidRPr="000C5090" w:rsidRDefault="0004400B" w:rsidP="00CC6867">
            <w:pPr>
              <w:pStyle w:val="TableParagraph"/>
            </w:pPr>
            <w:r w:rsidRPr="000C5090">
              <w:t>Stay Synchronizer</w:t>
            </w:r>
          </w:p>
        </w:tc>
        <w:tc>
          <w:tcPr>
            <w:tcW w:w="7614" w:type="dxa"/>
          </w:tcPr>
          <w:p w14:paraId="1BE9328C" w14:textId="77777777" w:rsidR="00687195" w:rsidRPr="000C5090" w:rsidRDefault="0004400B" w:rsidP="00CC6867">
            <w:pPr>
              <w:pStyle w:val="TableParagraph"/>
            </w:pPr>
            <w:r w:rsidRPr="000C5090">
              <w:t xml:space="preserve">A mechanism for getting information for a Stay in </w:t>
            </w:r>
            <w:proofErr w:type="gramStart"/>
            <w:r w:rsidRPr="000C5090">
              <w:t>ADT's</w:t>
            </w:r>
            <w:proofErr w:type="gramEnd"/>
            <w:r w:rsidRPr="000C5090">
              <w:t xml:space="preserve"> prior to the query date range</w:t>
            </w:r>
          </w:p>
        </w:tc>
      </w:tr>
      <w:tr w:rsidR="00687195" w:rsidRPr="000C5090" w14:paraId="1BE9329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8E" w14:textId="77777777" w:rsidR="00687195" w:rsidRPr="000C5090" w:rsidRDefault="0004400B" w:rsidP="00CC6867">
            <w:pPr>
              <w:pStyle w:val="TableParagraph"/>
            </w:pPr>
            <w:r w:rsidRPr="000C5090">
              <w:t>UML</w:t>
            </w:r>
          </w:p>
        </w:tc>
        <w:tc>
          <w:tcPr>
            <w:tcW w:w="7614" w:type="dxa"/>
          </w:tcPr>
          <w:p w14:paraId="1BE9328F" w14:textId="77777777" w:rsidR="00687195" w:rsidRPr="000C5090" w:rsidRDefault="0004400B" w:rsidP="00CC6867">
            <w:pPr>
              <w:pStyle w:val="TableParagraph"/>
            </w:pPr>
            <w:r w:rsidRPr="000C5090">
              <w:t>Unified Modeling Language</w:t>
            </w:r>
          </w:p>
        </w:tc>
      </w:tr>
      <w:tr w:rsidR="00687195" w:rsidRPr="000C5090" w14:paraId="1BE9329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1" w14:textId="77777777" w:rsidR="00687195" w:rsidRPr="000C5090" w:rsidRDefault="0004400B" w:rsidP="00CC6867">
            <w:pPr>
              <w:pStyle w:val="TableParagraph"/>
            </w:pPr>
            <w:r w:rsidRPr="000C5090">
              <w:t>Unified Modeling Language</w:t>
            </w:r>
          </w:p>
        </w:tc>
        <w:tc>
          <w:tcPr>
            <w:tcW w:w="7614" w:type="dxa"/>
          </w:tcPr>
          <w:p w14:paraId="1BE93292" w14:textId="77777777" w:rsidR="00687195" w:rsidRPr="000C5090" w:rsidRDefault="0004400B" w:rsidP="00CC6867">
            <w:pPr>
              <w:pStyle w:val="TableParagraph"/>
            </w:pPr>
            <w:r w:rsidRPr="000C5090">
              <w:t>An ISO specification language for modeling objects</w:t>
            </w:r>
          </w:p>
        </w:tc>
      </w:tr>
      <w:tr w:rsidR="00687195" w:rsidRPr="000C5090" w14:paraId="1BE9329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4" w14:textId="77777777" w:rsidR="00687195" w:rsidRPr="000C5090" w:rsidRDefault="0004400B" w:rsidP="00CC6867">
            <w:pPr>
              <w:pStyle w:val="TableParagraph"/>
            </w:pPr>
            <w:r w:rsidRPr="000C5090">
              <w:t>URL</w:t>
            </w:r>
          </w:p>
        </w:tc>
        <w:tc>
          <w:tcPr>
            <w:tcW w:w="7614" w:type="dxa"/>
          </w:tcPr>
          <w:p w14:paraId="1BE93295" w14:textId="77777777" w:rsidR="00687195" w:rsidRPr="000C5090" w:rsidRDefault="0004400B" w:rsidP="00CC6867">
            <w:pPr>
              <w:pStyle w:val="TableParagraph"/>
            </w:pPr>
            <w:r w:rsidRPr="000C5090">
              <w:t>Uniform Resource Locator</w:t>
            </w:r>
          </w:p>
        </w:tc>
      </w:tr>
      <w:tr w:rsidR="00687195" w:rsidRPr="000C5090" w14:paraId="1BE9329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97" w14:textId="77777777" w:rsidR="00687195" w:rsidRPr="000C5090" w:rsidRDefault="0004400B" w:rsidP="00CC6867">
            <w:pPr>
              <w:pStyle w:val="TableParagraph"/>
            </w:pPr>
            <w:r w:rsidRPr="000C5090">
              <w:t>User Interface</w:t>
            </w:r>
          </w:p>
        </w:tc>
        <w:tc>
          <w:tcPr>
            <w:tcW w:w="7614" w:type="dxa"/>
          </w:tcPr>
          <w:p w14:paraId="1BE93298" w14:textId="77777777" w:rsidR="00687195" w:rsidRPr="000C5090" w:rsidRDefault="0004400B" w:rsidP="00CC6867">
            <w:pPr>
              <w:pStyle w:val="TableParagraph"/>
            </w:pPr>
            <w:r w:rsidRPr="000C5090">
              <w:t>Specifies the features for user interface (specific page) models or paradigms</w:t>
            </w:r>
          </w:p>
        </w:tc>
      </w:tr>
      <w:tr w:rsidR="00687195" w:rsidRPr="000C5090" w14:paraId="1BE932A0"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9E" w14:textId="77777777" w:rsidR="00687195" w:rsidRPr="000C5090" w:rsidRDefault="0004400B" w:rsidP="00CC6867">
            <w:pPr>
              <w:pStyle w:val="TableParagraph"/>
            </w:pPr>
            <w:r w:rsidRPr="000C5090">
              <w:t>VB.NET (Visual Basic .NET)</w:t>
            </w:r>
          </w:p>
        </w:tc>
        <w:tc>
          <w:tcPr>
            <w:tcW w:w="7614" w:type="dxa"/>
          </w:tcPr>
          <w:p w14:paraId="1BE9329F" w14:textId="36F5D533" w:rsidR="00687195" w:rsidRPr="000C5090" w:rsidRDefault="0004400B" w:rsidP="00CC6867">
            <w:pPr>
              <w:pStyle w:val="TableParagraph"/>
            </w:pPr>
            <w:r w:rsidRPr="000C5090">
              <w:t xml:space="preserve">An object-oriented computer language that can be viewed as an evolution of </w:t>
            </w:r>
            <w:r w:rsidR="003D7B05" w:rsidRPr="000C5090">
              <w:t>MS</w:t>
            </w:r>
            <w:r w:rsidRPr="000C5090">
              <w:t xml:space="preserve">’s Visual Basic (VB) implemented on the </w:t>
            </w:r>
            <w:r w:rsidR="003D7B05" w:rsidRPr="000C5090">
              <w:t>MS</w:t>
            </w:r>
            <w:r w:rsidRPr="000C5090">
              <w:t xml:space="preserve"> .Net Framework</w:t>
            </w:r>
          </w:p>
        </w:tc>
      </w:tr>
      <w:tr w:rsidR="0016647D" w:rsidRPr="000C5090" w14:paraId="531920FE"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01AC6719" w14:textId="061393B5" w:rsidR="0016647D" w:rsidRPr="000C5090" w:rsidRDefault="0016647D" w:rsidP="00CC6867">
            <w:pPr>
              <w:pStyle w:val="TableParagraph"/>
            </w:pPr>
            <w:r w:rsidRPr="000C5090">
              <w:t>VHA</w:t>
            </w:r>
          </w:p>
        </w:tc>
        <w:tc>
          <w:tcPr>
            <w:tcW w:w="7614" w:type="dxa"/>
          </w:tcPr>
          <w:p w14:paraId="4DFBE1FA" w14:textId="47FB58A6" w:rsidR="0016647D" w:rsidRPr="000C5090" w:rsidRDefault="0016647D" w:rsidP="00CC6867">
            <w:pPr>
              <w:pStyle w:val="TableParagraph"/>
            </w:pPr>
            <w:proofErr w:type="spellStart"/>
            <w:r w:rsidRPr="000C5090">
              <w:t>Veterans</w:t>
            </w:r>
            <w:proofErr w:type="spellEnd"/>
            <w:r w:rsidRPr="000C5090">
              <w:t xml:space="preserve"> Health Administration</w:t>
            </w:r>
          </w:p>
        </w:tc>
      </w:tr>
      <w:tr w:rsidR="00662AE5" w:rsidRPr="000C5090" w14:paraId="4FFD3F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6097760C" w14:textId="37CCE639" w:rsidR="00662AE5" w:rsidRPr="000C5090" w:rsidRDefault="00662AE5" w:rsidP="00CC6867">
            <w:pPr>
              <w:pStyle w:val="TableParagraph"/>
            </w:pPr>
            <w:r w:rsidRPr="000C5090">
              <w:t>VIA</w:t>
            </w:r>
          </w:p>
        </w:tc>
        <w:tc>
          <w:tcPr>
            <w:tcW w:w="7614" w:type="dxa"/>
          </w:tcPr>
          <w:p w14:paraId="2D988A45" w14:textId="31A81096" w:rsidR="00662AE5" w:rsidRPr="000C5090" w:rsidRDefault="00662AE5" w:rsidP="00E93078">
            <w:pPr>
              <w:pStyle w:val="TableParagraph"/>
            </w:pPr>
            <w:proofErr w:type="spellStart"/>
            <w:r w:rsidRPr="000C5090">
              <w:t>VistA</w:t>
            </w:r>
            <w:proofErr w:type="spellEnd"/>
            <w:r w:rsidRPr="000C5090">
              <w:t xml:space="preserve"> Integration Adapt</w:t>
            </w:r>
            <w:r w:rsidR="00E93078" w:rsidRPr="000C5090">
              <w:t>e</w:t>
            </w:r>
            <w:r w:rsidRPr="000C5090">
              <w:t>r</w:t>
            </w:r>
          </w:p>
        </w:tc>
      </w:tr>
      <w:tr w:rsidR="00687195" w:rsidRPr="000C5090" w14:paraId="1BE932A3"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1" w14:textId="77777777" w:rsidR="00687195" w:rsidRPr="000C5090" w:rsidRDefault="0004400B" w:rsidP="00CC6867">
            <w:pPr>
              <w:pStyle w:val="TableParagraph"/>
            </w:pPr>
            <w:proofErr w:type="spellStart"/>
            <w:r w:rsidRPr="000C5090">
              <w:t>VistA</w:t>
            </w:r>
            <w:proofErr w:type="spellEnd"/>
          </w:p>
        </w:tc>
        <w:tc>
          <w:tcPr>
            <w:tcW w:w="7614" w:type="dxa"/>
          </w:tcPr>
          <w:p w14:paraId="1BE932A2" w14:textId="77777777" w:rsidR="00687195" w:rsidRPr="000C5090" w:rsidRDefault="0004400B" w:rsidP="00CC6867">
            <w:pPr>
              <w:pStyle w:val="TableParagraph"/>
            </w:pPr>
            <w:r w:rsidRPr="000C5090">
              <w:t>Veterans Information Systems Technology Architecture</w:t>
            </w:r>
          </w:p>
        </w:tc>
      </w:tr>
      <w:tr w:rsidR="00687195" w:rsidRPr="000C5090" w14:paraId="1BE932A6"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4" w14:textId="77777777" w:rsidR="00687195" w:rsidRPr="000C5090" w:rsidRDefault="0004400B" w:rsidP="00CC6867">
            <w:pPr>
              <w:pStyle w:val="TableParagraph"/>
            </w:pPr>
            <w:r w:rsidRPr="000C5090">
              <w:t>VISN</w:t>
            </w:r>
          </w:p>
        </w:tc>
        <w:tc>
          <w:tcPr>
            <w:tcW w:w="7614" w:type="dxa"/>
          </w:tcPr>
          <w:p w14:paraId="1BE932A5" w14:textId="77777777" w:rsidR="00687195" w:rsidRPr="000C5090" w:rsidRDefault="0004400B" w:rsidP="00CC6867">
            <w:pPr>
              <w:pStyle w:val="TableParagraph"/>
            </w:pPr>
            <w:r w:rsidRPr="000C5090">
              <w:t>Veterans Integrated Service Network. References one of the many Veteran’s Administration sites</w:t>
            </w:r>
          </w:p>
        </w:tc>
      </w:tr>
      <w:tr w:rsidR="00687195" w:rsidRPr="000C5090" w14:paraId="1BE932A9"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7" w14:textId="77777777" w:rsidR="00687195" w:rsidRPr="000C5090" w:rsidRDefault="0004400B" w:rsidP="00CC6867">
            <w:pPr>
              <w:pStyle w:val="TableParagraph"/>
            </w:pPr>
            <w:r w:rsidRPr="000C5090">
              <w:t>VWS</w:t>
            </w:r>
          </w:p>
        </w:tc>
        <w:tc>
          <w:tcPr>
            <w:tcW w:w="7614" w:type="dxa"/>
          </w:tcPr>
          <w:p w14:paraId="1BE932A8" w14:textId="77777777" w:rsidR="00687195" w:rsidRPr="000C5090" w:rsidRDefault="0004400B" w:rsidP="00CC6867">
            <w:pPr>
              <w:pStyle w:val="TableParagraph"/>
            </w:pPr>
            <w:proofErr w:type="spellStart"/>
            <w:r w:rsidRPr="000C5090">
              <w:t>VistA</w:t>
            </w:r>
            <w:proofErr w:type="spellEnd"/>
            <w:r w:rsidRPr="000C5090">
              <w:t xml:space="preserve"> Web Services</w:t>
            </w:r>
          </w:p>
        </w:tc>
      </w:tr>
      <w:tr w:rsidR="00687195" w:rsidRPr="000C5090" w14:paraId="1BE932AC"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AA" w14:textId="77777777" w:rsidR="00687195" w:rsidRPr="000C5090" w:rsidRDefault="0004400B" w:rsidP="00CC6867">
            <w:pPr>
              <w:pStyle w:val="TableParagraph"/>
            </w:pPr>
            <w:r w:rsidRPr="000C5090">
              <w:t>VWS Services</w:t>
            </w:r>
          </w:p>
        </w:tc>
        <w:tc>
          <w:tcPr>
            <w:tcW w:w="7614" w:type="dxa"/>
          </w:tcPr>
          <w:p w14:paraId="1BE932AB" w14:textId="77777777" w:rsidR="00687195" w:rsidRPr="000C5090" w:rsidRDefault="0004400B" w:rsidP="00CC6867">
            <w:pPr>
              <w:pStyle w:val="TableParagraph"/>
            </w:pPr>
            <w:r w:rsidRPr="000C5090">
              <w:t xml:space="preserve">Required to get patient and patient movement data from </w:t>
            </w:r>
            <w:proofErr w:type="spellStart"/>
            <w:r w:rsidRPr="000C5090">
              <w:t>VistA</w:t>
            </w:r>
            <w:proofErr w:type="spellEnd"/>
            <w:r w:rsidRPr="000C5090">
              <w:t xml:space="preserve"> and provide as Web service</w:t>
            </w:r>
          </w:p>
        </w:tc>
      </w:tr>
      <w:tr w:rsidR="00687195" w:rsidRPr="000C5090" w14:paraId="1BE932AF"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AD" w14:textId="77777777" w:rsidR="00687195" w:rsidRPr="000C5090" w:rsidRDefault="0004400B" w:rsidP="00CC6867">
            <w:pPr>
              <w:pStyle w:val="TableParagraph"/>
            </w:pPr>
            <w:r w:rsidRPr="000C5090">
              <w:t>Web Services</w:t>
            </w:r>
          </w:p>
        </w:tc>
        <w:tc>
          <w:tcPr>
            <w:tcW w:w="7614" w:type="dxa"/>
          </w:tcPr>
          <w:p w14:paraId="1BE932AE" w14:textId="77777777" w:rsidR="00687195" w:rsidRPr="000C5090" w:rsidRDefault="0004400B" w:rsidP="00CC6867">
            <w:pPr>
              <w:pStyle w:val="TableParagraph"/>
            </w:pPr>
            <w:r w:rsidRPr="000C5090">
              <w:t>A software system designed to support interoperable Machine to Machine interaction over a network.  The term refers to Clients and Servers that communicate using XML messages that follow the SOAP standard</w:t>
            </w:r>
          </w:p>
        </w:tc>
      </w:tr>
      <w:tr w:rsidR="00687195" w:rsidRPr="000C5090" w14:paraId="1BE932B3"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0" w14:textId="77777777" w:rsidR="00687195" w:rsidRPr="000C5090" w:rsidRDefault="0004400B" w:rsidP="00CC6867">
            <w:pPr>
              <w:pStyle w:val="TableParagraph"/>
            </w:pPr>
            <w:r w:rsidRPr="000C5090">
              <w:t>Web Service Description Language</w:t>
            </w:r>
          </w:p>
        </w:tc>
        <w:tc>
          <w:tcPr>
            <w:tcW w:w="7614" w:type="dxa"/>
          </w:tcPr>
          <w:p w14:paraId="1BE932B2" w14:textId="77777777" w:rsidR="00687195" w:rsidRPr="000C5090" w:rsidRDefault="0004400B" w:rsidP="00CC6867">
            <w:pPr>
              <w:pStyle w:val="TableParagraph"/>
            </w:pPr>
            <w:r w:rsidRPr="000C5090">
              <w:t>Web services programming language</w:t>
            </w:r>
          </w:p>
        </w:tc>
      </w:tr>
      <w:tr w:rsidR="00687195" w:rsidRPr="000C5090" w14:paraId="1BE932B6"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B4" w14:textId="77777777" w:rsidR="00687195" w:rsidRPr="000C5090" w:rsidRDefault="0004400B" w:rsidP="00CC6867">
            <w:pPr>
              <w:pStyle w:val="TableParagraph"/>
            </w:pPr>
            <w:r w:rsidRPr="000C5090">
              <w:t>Wiki</w:t>
            </w:r>
          </w:p>
        </w:tc>
        <w:tc>
          <w:tcPr>
            <w:tcW w:w="7614" w:type="dxa"/>
          </w:tcPr>
          <w:p w14:paraId="1BE932B5" w14:textId="77777777" w:rsidR="00687195" w:rsidRPr="000C5090" w:rsidRDefault="0004400B" w:rsidP="00CC6867">
            <w:pPr>
              <w:pStyle w:val="TableParagraph"/>
            </w:pPr>
            <w:r w:rsidRPr="000C5090">
              <w:t>Software that allows users to create, edit, and link web pages easily</w:t>
            </w:r>
          </w:p>
        </w:tc>
      </w:tr>
      <w:tr w:rsidR="00687195" w:rsidRPr="000C5090" w14:paraId="1BE932B9"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B7" w14:textId="77777777" w:rsidR="00687195" w:rsidRPr="000C5090" w:rsidRDefault="0004400B" w:rsidP="00CC6867">
            <w:pPr>
              <w:pStyle w:val="TableParagraph"/>
            </w:pPr>
            <w:r w:rsidRPr="000C5090">
              <w:t>WSDL</w:t>
            </w:r>
          </w:p>
        </w:tc>
        <w:tc>
          <w:tcPr>
            <w:tcW w:w="7614" w:type="dxa"/>
          </w:tcPr>
          <w:p w14:paraId="1BE932B8" w14:textId="77777777" w:rsidR="00687195" w:rsidRPr="000C5090" w:rsidRDefault="0004400B" w:rsidP="00CC6867">
            <w:pPr>
              <w:pStyle w:val="TableParagraph"/>
            </w:pPr>
            <w:r w:rsidRPr="000C5090">
              <w:t>Web Services Description Language</w:t>
            </w:r>
          </w:p>
        </w:tc>
      </w:tr>
      <w:tr w:rsidR="00687195" w:rsidRPr="000C5090" w14:paraId="1BE932C4" w14:textId="77777777" w:rsidTr="00A32A97">
        <w:trPr>
          <w:cnfStyle w:val="000000010000" w:firstRow="0" w:lastRow="0" w:firstColumn="0" w:lastColumn="0" w:oddVBand="0" w:evenVBand="0" w:oddHBand="0" w:evenHBand="1" w:firstRowFirstColumn="0" w:firstRowLastColumn="0" w:lastRowFirstColumn="0" w:lastRowLastColumn="0"/>
        </w:trPr>
        <w:tc>
          <w:tcPr>
            <w:tcW w:w="2038" w:type="dxa"/>
          </w:tcPr>
          <w:p w14:paraId="1BE932C2" w14:textId="77777777" w:rsidR="00687195" w:rsidRPr="000C5090" w:rsidRDefault="0004400B" w:rsidP="00CC6867">
            <w:pPr>
              <w:pStyle w:val="TableParagraph"/>
            </w:pPr>
            <w:r w:rsidRPr="000C5090">
              <w:t>XML</w:t>
            </w:r>
          </w:p>
        </w:tc>
        <w:tc>
          <w:tcPr>
            <w:tcW w:w="7614" w:type="dxa"/>
          </w:tcPr>
          <w:p w14:paraId="1BE932C3" w14:textId="17C9B634" w:rsidR="00687195" w:rsidRPr="000C5090" w:rsidRDefault="0004400B" w:rsidP="00CC6867">
            <w:pPr>
              <w:pStyle w:val="TableParagraph"/>
            </w:pPr>
            <w:r w:rsidRPr="000C5090">
              <w:t>Extensible Markup Language</w:t>
            </w:r>
            <w:r w:rsidR="003E6019" w:rsidRPr="000C5090">
              <w:t xml:space="preserve">- A general-purpose markup language. Its primary purpose is to facilitate the sharing of structured data across different information systems, particularly via the Internet. Required to parse fields from </w:t>
            </w:r>
            <w:r w:rsidR="006F628D" w:rsidRPr="000C5090">
              <w:t>Change Healthcare</w:t>
            </w:r>
            <w:r w:rsidR="003E6019" w:rsidRPr="000C5090">
              <w:t xml:space="preserve"> </w:t>
            </w:r>
            <w:proofErr w:type="spellStart"/>
            <w:r w:rsidR="003E6019" w:rsidRPr="000C5090">
              <w:t>CERMe</w:t>
            </w:r>
            <w:proofErr w:type="spellEnd"/>
          </w:p>
        </w:tc>
      </w:tr>
      <w:tr w:rsidR="00687195" w:rsidRPr="000C5090" w14:paraId="1BE932C7" w14:textId="77777777" w:rsidTr="00A32A97">
        <w:trPr>
          <w:cnfStyle w:val="000000100000" w:firstRow="0" w:lastRow="0" w:firstColumn="0" w:lastColumn="0" w:oddVBand="0" w:evenVBand="0" w:oddHBand="1" w:evenHBand="0" w:firstRowFirstColumn="0" w:firstRowLastColumn="0" w:lastRowFirstColumn="0" w:lastRowLastColumn="0"/>
        </w:trPr>
        <w:tc>
          <w:tcPr>
            <w:tcW w:w="2038" w:type="dxa"/>
          </w:tcPr>
          <w:p w14:paraId="1BE932C5" w14:textId="77777777" w:rsidR="00687195" w:rsidRPr="000C5090" w:rsidRDefault="0004400B" w:rsidP="00CC6867">
            <w:pPr>
              <w:pStyle w:val="TableParagraph"/>
            </w:pPr>
            <w:r w:rsidRPr="000C5090">
              <w:lastRenderedPageBreak/>
              <w:t>XPath (XML Path Language)</w:t>
            </w:r>
          </w:p>
        </w:tc>
        <w:tc>
          <w:tcPr>
            <w:tcW w:w="7614" w:type="dxa"/>
          </w:tcPr>
          <w:p w14:paraId="1BE932C6" w14:textId="77777777" w:rsidR="00687195" w:rsidRPr="000C5090" w:rsidRDefault="0004400B" w:rsidP="00CC6867">
            <w:pPr>
              <w:pStyle w:val="TableParagraph"/>
            </w:pPr>
            <w:r w:rsidRPr="000C5090">
              <w:t xml:space="preserve">A language for selecting nodes from an XML document. In addition, XPath may be used to compute values (strings, numbers, or </w:t>
            </w:r>
            <w:proofErr w:type="spellStart"/>
            <w:r w:rsidRPr="000C5090">
              <w:t>boolean</w:t>
            </w:r>
            <w:proofErr w:type="spellEnd"/>
            <w:r w:rsidRPr="000C5090">
              <w:t xml:space="preserve"> values) from the content of an XML document</w:t>
            </w:r>
          </w:p>
        </w:tc>
      </w:tr>
    </w:tbl>
    <w:p w14:paraId="1BE932FF" w14:textId="072968D1" w:rsidR="00687195" w:rsidRPr="000C5090" w:rsidRDefault="0004400B" w:rsidP="006E3209">
      <w:pPr>
        <w:pStyle w:val="Heading1"/>
      </w:pPr>
      <w:bookmarkStart w:id="539" w:name="Appendix_B_–_Medical_Domain_Web_Services"/>
      <w:bookmarkStart w:id="540" w:name="_bookmark153"/>
      <w:bookmarkStart w:id="541" w:name="Appendix_C__-_Dependencies"/>
      <w:bookmarkStart w:id="542" w:name="_Toc475705956"/>
      <w:bookmarkStart w:id="543" w:name="_Toc93395605"/>
      <w:bookmarkEnd w:id="539"/>
      <w:bookmarkEnd w:id="540"/>
      <w:bookmarkEnd w:id="541"/>
      <w:r w:rsidRPr="000C5090">
        <w:t xml:space="preserve">Appendix </w:t>
      </w:r>
      <w:r w:rsidR="009F3A50" w:rsidRPr="000C5090">
        <w:t>B</w:t>
      </w:r>
      <w:r w:rsidRPr="000C5090">
        <w:t xml:space="preserve"> - Dependencies</w:t>
      </w:r>
      <w:bookmarkEnd w:id="542"/>
      <w:bookmarkEnd w:id="543"/>
    </w:p>
    <w:p w14:paraId="1BE93301" w14:textId="77777777" w:rsidR="00687195" w:rsidRPr="000C5090" w:rsidRDefault="0004400B" w:rsidP="003D6681">
      <w:pPr>
        <w:pStyle w:val="BodyText"/>
      </w:pPr>
      <w:r w:rsidRPr="000C5090">
        <w:t>This Appendix describes general dependencies associated with NUMI.</w:t>
      </w:r>
    </w:p>
    <w:p w14:paraId="1BE93303" w14:textId="284EB7FE" w:rsidR="00687195" w:rsidRPr="000C5090" w:rsidRDefault="0004400B" w:rsidP="00AD5892">
      <w:pPr>
        <w:pStyle w:val="BulletedBodyList"/>
      </w:pPr>
      <w:r w:rsidRPr="000C5090">
        <w:t xml:space="preserve">The software for the </w:t>
      </w:r>
      <w:r w:rsidR="003F3297" w:rsidRPr="000C5090">
        <w:t>VIA</w:t>
      </w:r>
      <w:r w:rsidRPr="000C5090">
        <w:t xml:space="preserve"> is functional and operating</w:t>
      </w:r>
    </w:p>
    <w:p w14:paraId="1BE93304" w14:textId="08AD70CA" w:rsidR="00687195" w:rsidRPr="000C5090" w:rsidRDefault="0004400B" w:rsidP="00AD5892">
      <w:pPr>
        <w:pStyle w:val="BulletedBodyList"/>
      </w:pPr>
      <w:r w:rsidRPr="000C5090">
        <w:t>The software for the IIS application servers is functional and operating</w:t>
      </w:r>
    </w:p>
    <w:p w14:paraId="1BE93305" w14:textId="77777777" w:rsidR="00687195" w:rsidRPr="000C5090" w:rsidRDefault="0004400B" w:rsidP="00AD5892">
      <w:pPr>
        <w:pStyle w:val="BulletedBodyList"/>
      </w:pPr>
      <w:r w:rsidRPr="000C5090">
        <w:t xml:space="preserve">The software for </w:t>
      </w:r>
      <w:proofErr w:type="spellStart"/>
      <w:r w:rsidRPr="000C5090">
        <w:t>VistA</w:t>
      </w:r>
      <w:proofErr w:type="spellEnd"/>
      <w:r w:rsidRPr="000C5090">
        <w:t xml:space="preserve"> is functional and operating</w:t>
      </w:r>
    </w:p>
    <w:p w14:paraId="1BE93306" w14:textId="39605403" w:rsidR="00687195" w:rsidRPr="000C5090" w:rsidRDefault="00AC7A5B" w:rsidP="00AD5892">
      <w:pPr>
        <w:pStyle w:val="BulletedBodyList"/>
      </w:pPr>
      <w:r w:rsidRPr="000C5090">
        <w:t xml:space="preserve">The software for </w:t>
      </w:r>
      <w:proofErr w:type="spellStart"/>
      <w:r w:rsidRPr="000C5090">
        <w:t>CERMe</w:t>
      </w:r>
      <w:proofErr w:type="spellEnd"/>
      <w:r w:rsidR="0004400B" w:rsidRPr="000C5090">
        <w:t xml:space="preserve"> is functional and operating</w:t>
      </w:r>
    </w:p>
    <w:p w14:paraId="1BE93307" w14:textId="77777777" w:rsidR="00687195" w:rsidRPr="000C5090" w:rsidRDefault="0004400B" w:rsidP="00AD5892">
      <w:pPr>
        <w:pStyle w:val="BulletedBodyList"/>
      </w:pPr>
      <w:r w:rsidRPr="000C5090">
        <w:t>The Stay Synchronizer is functional and operating</w:t>
      </w:r>
    </w:p>
    <w:p w14:paraId="1BE93308" w14:textId="77777777" w:rsidR="00687195" w:rsidRPr="000C5090" w:rsidRDefault="0004400B" w:rsidP="00AD5892">
      <w:pPr>
        <w:pStyle w:val="BulletedBodyList"/>
      </w:pPr>
      <w:r w:rsidRPr="000C5090">
        <w:t>The SQL Server Database is functional and operating</w:t>
      </w:r>
    </w:p>
    <w:p w14:paraId="1BE93309" w14:textId="77777777" w:rsidR="00687195" w:rsidRPr="000C5090" w:rsidRDefault="0004400B" w:rsidP="00AD5892">
      <w:pPr>
        <w:pStyle w:val="BulletedBodyList"/>
      </w:pPr>
      <w:r w:rsidRPr="000C5090">
        <w:t>The primary production site is fully operational</w:t>
      </w:r>
    </w:p>
    <w:p w14:paraId="1BE9330A" w14:textId="00CCAB43" w:rsidR="00687195" w:rsidRPr="000C5090" w:rsidRDefault="0004400B" w:rsidP="00AD5892">
      <w:pPr>
        <w:pStyle w:val="BulletedBodyList"/>
      </w:pPr>
      <w:r w:rsidRPr="000C5090">
        <w:t>Computer center equipment, including components supporting the NUMI application is connected to an Uninterruptible Power Supply that provides electricity, even during a power failure</w:t>
      </w:r>
    </w:p>
    <w:p w14:paraId="1BE9330B" w14:textId="77777777" w:rsidR="00687195" w:rsidRPr="000C5090" w:rsidRDefault="0004400B" w:rsidP="00AD5892">
      <w:pPr>
        <w:pStyle w:val="BulletedBodyList"/>
      </w:pPr>
      <w:r w:rsidRPr="000C5090">
        <w:t>The equipment, connections and capabilities required to operate the NUMI application are available and functional</w:t>
      </w:r>
    </w:p>
    <w:p w14:paraId="1BE9330C" w14:textId="77777777" w:rsidR="00687195" w:rsidRPr="000C5090" w:rsidRDefault="0004400B" w:rsidP="00AD5892">
      <w:pPr>
        <w:pStyle w:val="BulletedBodyList"/>
      </w:pPr>
      <w:r w:rsidRPr="000C5090">
        <w:t>Backups of the application software and data are intact and available</w:t>
      </w:r>
    </w:p>
    <w:p w14:paraId="1BE9330F" w14:textId="2020CA1D" w:rsidR="00687195" w:rsidRPr="000C5090" w:rsidRDefault="0004400B" w:rsidP="00AD5892">
      <w:pPr>
        <w:pStyle w:val="BulletedBodyList"/>
      </w:pPr>
      <w:r w:rsidRPr="000C5090">
        <w:t>Service Level Agreements are in place and maintained to support the NUMI hardware, software, interfacing systems and communications providers</w:t>
      </w:r>
    </w:p>
    <w:p w14:paraId="1BE93310" w14:textId="56B0A128" w:rsidR="00687195" w:rsidRPr="000C5090" w:rsidRDefault="0004400B" w:rsidP="006E3209">
      <w:pPr>
        <w:pStyle w:val="Heading1"/>
      </w:pPr>
      <w:bookmarkStart w:id="544" w:name="Appendix_D___–_Interfacing"/>
      <w:bookmarkStart w:id="545" w:name="_Toc475705957"/>
      <w:bookmarkStart w:id="546" w:name="_Toc93395606"/>
      <w:bookmarkEnd w:id="544"/>
      <w:r w:rsidRPr="000C5090">
        <w:t xml:space="preserve">Appendix </w:t>
      </w:r>
      <w:r w:rsidR="009F3A50" w:rsidRPr="000C5090">
        <w:t xml:space="preserve">C </w:t>
      </w:r>
      <w:r w:rsidRPr="000C5090">
        <w:t>– Interfacing</w:t>
      </w:r>
      <w:bookmarkEnd w:id="545"/>
      <w:bookmarkEnd w:id="546"/>
    </w:p>
    <w:p w14:paraId="1BE93312" w14:textId="745BFBE7" w:rsidR="00687195" w:rsidRPr="000C5090" w:rsidRDefault="0004400B" w:rsidP="003D6681">
      <w:pPr>
        <w:pStyle w:val="BodyText"/>
      </w:pPr>
      <w:r w:rsidRPr="000C5090">
        <w:t>This Appendix describes interfaces that are associated with the NUMI software. (There are no external interface models or external design elements for NUMI). NUMI interfaces with a COTS</w:t>
      </w:r>
      <w:r w:rsidR="00C641DC" w:rsidRPr="000C5090">
        <w:t xml:space="preserve"> </w:t>
      </w:r>
      <w:r w:rsidRPr="000C5090">
        <w:t xml:space="preserve">product from </w:t>
      </w:r>
      <w:r w:rsidR="006F628D" w:rsidRPr="000C5090">
        <w:t>Change Healthcare</w:t>
      </w:r>
      <w:r w:rsidRPr="000C5090">
        <w:t xml:space="preserve"> Corporation. </w:t>
      </w:r>
      <w:r w:rsidR="006F628D" w:rsidRPr="000C5090">
        <w:t>Change Healthcare</w:t>
      </w:r>
      <w:r w:rsidRPr="000C5090">
        <w:t xml:space="preserve"> </w:t>
      </w:r>
      <w:proofErr w:type="spellStart"/>
      <w:r w:rsidRPr="000C5090">
        <w:t>CERMe</w:t>
      </w:r>
      <w:proofErr w:type="spellEnd"/>
      <w:r w:rsidRPr="000C5090">
        <w:t xml:space="preserve"> provides </w:t>
      </w:r>
      <w:proofErr w:type="spellStart"/>
      <w:r w:rsidRPr="000C5090">
        <w:t>CERMe</w:t>
      </w:r>
      <w:proofErr w:type="spellEnd"/>
      <w:r w:rsidRPr="000C5090">
        <w:t xml:space="preserve"> Review Text that is presented to users in Read-Only format.</w:t>
      </w:r>
    </w:p>
    <w:p w14:paraId="1BE93314" w14:textId="16812E33" w:rsidR="00687195" w:rsidRPr="000C5090" w:rsidRDefault="0004400B" w:rsidP="003D6681">
      <w:pPr>
        <w:pStyle w:val="BodyText"/>
      </w:pPr>
      <w:r w:rsidRPr="000C5090">
        <w:t xml:space="preserve">The process for interfacing NUMI with </w:t>
      </w:r>
      <w:r w:rsidR="006F628D" w:rsidRPr="000C5090">
        <w:t>Change Healthcare</w:t>
      </w:r>
      <w:r w:rsidRPr="000C5090">
        <w:t xml:space="preserve"> is:</w:t>
      </w:r>
    </w:p>
    <w:p w14:paraId="1BE93316" w14:textId="77777777" w:rsidR="00687195" w:rsidRPr="000C5090" w:rsidRDefault="0004400B" w:rsidP="00AD5892">
      <w:pPr>
        <w:pStyle w:val="BulletedBodyList"/>
      </w:pPr>
      <w:r w:rsidRPr="000C5090">
        <w:t>User performs review in the NUMI Web application</w:t>
      </w:r>
    </w:p>
    <w:p w14:paraId="1BE93317" w14:textId="77777777" w:rsidR="00687195" w:rsidRPr="000C5090" w:rsidRDefault="0004400B" w:rsidP="00AD5892">
      <w:pPr>
        <w:pStyle w:val="BulletedBodyList"/>
      </w:pPr>
      <w:r w:rsidRPr="000C5090">
        <w:t xml:space="preserve">User selects Save and an XML string is sent to </w:t>
      </w:r>
      <w:proofErr w:type="spellStart"/>
      <w:r w:rsidRPr="000C5090">
        <w:t>CERMe</w:t>
      </w:r>
      <w:proofErr w:type="spellEnd"/>
    </w:p>
    <w:p w14:paraId="1BE93318" w14:textId="77777777" w:rsidR="00687195" w:rsidRPr="000C5090" w:rsidRDefault="0004400B" w:rsidP="00AD5892">
      <w:pPr>
        <w:pStyle w:val="BulletedBodyList"/>
      </w:pPr>
      <w:r w:rsidRPr="000C5090">
        <w:t xml:space="preserve">The </w:t>
      </w:r>
      <w:proofErr w:type="spellStart"/>
      <w:r w:rsidRPr="000C5090">
        <w:t>CERMe</w:t>
      </w:r>
      <w:proofErr w:type="spellEnd"/>
      <w:r w:rsidRPr="000C5090">
        <w:t xml:space="preserve"> servlet launches</w:t>
      </w:r>
    </w:p>
    <w:p w14:paraId="1BE93319" w14:textId="77777777" w:rsidR="00687195" w:rsidRPr="000C5090" w:rsidRDefault="0004400B" w:rsidP="00AD5892">
      <w:pPr>
        <w:pStyle w:val="BulletedBodyList"/>
      </w:pPr>
      <w:r w:rsidRPr="000C5090">
        <w:t>User is allowed to enter additional data</w:t>
      </w:r>
    </w:p>
    <w:p w14:paraId="1BE9331A" w14:textId="77777777" w:rsidR="00687195" w:rsidRPr="000C5090" w:rsidRDefault="0004400B" w:rsidP="00AD5892">
      <w:pPr>
        <w:pStyle w:val="BulletedBodyList"/>
      </w:pPr>
      <w:r w:rsidRPr="000C5090">
        <w:t xml:space="preserve">User chooses Save in the </w:t>
      </w:r>
      <w:proofErr w:type="spellStart"/>
      <w:r w:rsidRPr="000C5090">
        <w:t>CERMe</w:t>
      </w:r>
      <w:proofErr w:type="spellEnd"/>
      <w:r w:rsidRPr="000C5090">
        <w:t xml:space="preserve"> software</w:t>
      </w:r>
    </w:p>
    <w:p w14:paraId="1BE9331B" w14:textId="77777777" w:rsidR="00687195" w:rsidRPr="000C5090" w:rsidRDefault="0004400B" w:rsidP="00AD5892">
      <w:pPr>
        <w:pStyle w:val="BulletedBodyList"/>
      </w:pPr>
      <w:r w:rsidRPr="000C5090">
        <w:t>The data is processed through the algorithm</w:t>
      </w:r>
    </w:p>
    <w:p w14:paraId="1BE9331C" w14:textId="77777777" w:rsidR="00687195" w:rsidRPr="000C5090" w:rsidRDefault="0004400B" w:rsidP="00AD5892">
      <w:pPr>
        <w:pStyle w:val="BulletedBodyList"/>
      </w:pPr>
      <w:r w:rsidRPr="000C5090">
        <w:t>The results are sent back to NUMI as an XML string</w:t>
      </w:r>
    </w:p>
    <w:p w14:paraId="1BE9331D" w14:textId="77777777" w:rsidR="00687195" w:rsidRPr="000C5090" w:rsidRDefault="0004400B" w:rsidP="00AD5892">
      <w:pPr>
        <w:pStyle w:val="BulletedBodyList"/>
      </w:pPr>
      <w:r w:rsidRPr="000C5090">
        <w:t xml:space="preserve">NUMI stores the </w:t>
      </w:r>
      <w:proofErr w:type="spellStart"/>
      <w:r w:rsidRPr="000C5090">
        <w:t>CERMe</w:t>
      </w:r>
      <w:proofErr w:type="spellEnd"/>
      <w:r w:rsidRPr="000C5090">
        <w:t xml:space="preserve"> results</w:t>
      </w:r>
    </w:p>
    <w:p w14:paraId="1BE9331E" w14:textId="77777777" w:rsidR="00687195" w:rsidRPr="000C5090" w:rsidRDefault="0004400B" w:rsidP="00AD5892">
      <w:pPr>
        <w:pStyle w:val="BulletedBodyList"/>
      </w:pPr>
      <w:r w:rsidRPr="000C5090">
        <w:t xml:space="preserve">NUMI then needs a link back to a minimal record in </w:t>
      </w:r>
      <w:proofErr w:type="spellStart"/>
      <w:r w:rsidRPr="000C5090">
        <w:t>CERMe</w:t>
      </w:r>
      <w:proofErr w:type="spellEnd"/>
      <w:r w:rsidRPr="000C5090">
        <w:t xml:space="preserve"> The </w:t>
      </w:r>
      <w:proofErr w:type="spellStart"/>
      <w:r w:rsidRPr="000C5090">
        <w:t>CERMe</w:t>
      </w:r>
      <w:proofErr w:type="spellEnd"/>
      <w:r w:rsidRPr="000C5090">
        <w:t xml:space="preserve"> Interface provides:</w:t>
      </w:r>
    </w:p>
    <w:p w14:paraId="1BE9331F" w14:textId="77777777" w:rsidR="00687195" w:rsidRPr="000C5090" w:rsidRDefault="0004400B" w:rsidP="00AD5892">
      <w:pPr>
        <w:pStyle w:val="BulletedBodyList"/>
      </w:pPr>
      <w:r w:rsidRPr="000C5090">
        <w:t xml:space="preserve">An Editor account that allows users to add/update reviews with the embedded </w:t>
      </w:r>
      <w:proofErr w:type="spellStart"/>
      <w:r w:rsidRPr="000C5090">
        <w:t>CERMe</w:t>
      </w:r>
      <w:proofErr w:type="spellEnd"/>
      <w:r w:rsidRPr="000C5090">
        <w:t xml:space="preserve"> Interface</w:t>
      </w:r>
    </w:p>
    <w:p w14:paraId="1BE93320" w14:textId="77777777" w:rsidR="00687195" w:rsidRPr="000C5090" w:rsidRDefault="0004400B" w:rsidP="00AD5892">
      <w:pPr>
        <w:pStyle w:val="BulletedBodyList"/>
      </w:pPr>
      <w:r w:rsidRPr="000C5090">
        <w:t xml:space="preserve">A Read Only account that allows users to view the contents of a review performed in the </w:t>
      </w:r>
      <w:proofErr w:type="spellStart"/>
      <w:r w:rsidRPr="000C5090">
        <w:t>CERMe</w:t>
      </w:r>
      <w:proofErr w:type="spellEnd"/>
      <w:r w:rsidRPr="000C5090">
        <w:t xml:space="preserve"> Interface - but not to make changes</w:t>
      </w:r>
    </w:p>
    <w:p w14:paraId="1BE93324" w14:textId="1E02B512" w:rsidR="00687195" w:rsidRPr="000C5090" w:rsidRDefault="0004400B" w:rsidP="003D6681">
      <w:pPr>
        <w:pStyle w:val="BodyText"/>
      </w:pPr>
      <w:r w:rsidRPr="000C5090">
        <w:lastRenderedPageBreak/>
        <w:t>User account setup is determined by the user permissions, as determined by NUMI.</w:t>
      </w:r>
    </w:p>
    <w:p w14:paraId="1BE93325" w14:textId="532773D7" w:rsidR="00687195" w:rsidRPr="000C5090" w:rsidRDefault="0004400B" w:rsidP="006E3209">
      <w:pPr>
        <w:pStyle w:val="Heading1"/>
      </w:pPr>
      <w:bookmarkStart w:id="547" w:name="Appendix_E___–_References_and_Official_P"/>
      <w:bookmarkStart w:id="548" w:name="_Toc475705958"/>
      <w:bookmarkStart w:id="549" w:name="_Toc93395607"/>
      <w:bookmarkEnd w:id="547"/>
      <w:r w:rsidRPr="000C5090">
        <w:t xml:space="preserve">Appendix </w:t>
      </w:r>
      <w:r w:rsidR="009F3A50" w:rsidRPr="000C5090">
        <w:t xml:space="preserve">D </w:t>
      </w:r>
      <w:r w:rsidRPr="000C5090">
        <w:t>– References and Official Policies</w:t>
      </w:r>
      <w:bookmarkEnd w:id="548"/>
      <w:bookmarkEnd w:id="549"/>
    </w:p>
    <w:p w14:paraId="1BE93327" w14:textId="77777777" w:rsidR="00687195" w:rsidRPr="000C5090" w:rsidRDefault="0004400B" w:rsidP="003D6681">
      <w:pPr>
        <w:pStyle w:val="BodyText"/>
      </w:pPr>
      <w:r w:rsidRPr="000C5090">
        <w:t>This Appendix identifies references and official policies relevant to the NUMI project.</w:t>
      </w:r>
    </w:p>
    <w:p w14:paraId="1BE93329" w14:textId="77777777" w:rsidR="00687195" w:rsidRPr="000C5090" w:rsidRDefault="0004400B" w:rsidP="00AD5892">
      <w:pPr>
        <w:pStyle w:val="BulletedBodyList"/>
      </w:pPr>
      <w:r w:rsidRPr="000C5090">
        <w:t>FIPS 199, “Standards for Security Categorization of Federal Information and Information Systems”</w:t>
      </w:r>
    </w:p>
    <w:p w14:paraId="1BE9332A" w14:textId="77777777" w:rsidR="00687195" w:rsidRPr="000C5090" w:rsidRDefault="0004400B" w:rsidP="00AD5892">
      <w:pPr>
        <w:pStyle w:val="BulletedBodyList"/>
      </w:pPr>
      <w:r w:rsidRPr="000C5090">
        <w:t>FIPS 200, “Minimum Security Requirements for Federal Information and Information Systems”</w:t>
      </w:r>
    </w:p>
    <w:p w14:paraId="1BE9332B" w14:textId="77777777" w:rsidR="00687195" w:rsidRPr="000C5090" w:rsidRDefault="0004400B" w:rsidP="00AD5892">
      <w:pPr>
        <w:pStyle w:val="BulletedBodyList"/>
      </w:pPr>
      <w:r w:rsidRPr="000C5090">
        <w:t>FIPS 201-1, “Personal Identity Verification of Federal Employees and Contractors”</w:t>
      </w:r>
    </w:p>
    <w:p w14:paraId="1BE9332C" w14:textId="77777777" w:rsidR="00687195" w:rsidRPr="000C5090" w:rsidRDefault="0004400B" w:rsidP="00AD5892">
      <w:pPr>
        <w:pStyle w:val="BulletedBodyList"/>
      </w:pPr>
      <w:r w:rsidRPr="000C5090">
        <w:t>FIPS 140-2, “Security Requirements for Cryptographic Modules”</w:t>
      </w:r>
    </w:p>
    <w:p w14:paraId="1BE9332D" w14:textId="77777777" w:rsidR="00687195" w:rsidRPr="000C5090" w:rsidRDefault="0004400B" w:rsidP="00AD5892">
      <w:pPr>
        <w:pStyle w:val="BulletedBodyList"/>
      </w:pPr>
      <w:r w:rsidRPr="000C5090">
        <w:t>CDCO Directive 7600, CDCO Handbook 7600.1</w:t>
      </w:r>
    </w:p>
    <w:p w14:paraId="1BE9332E" w14:textId="77777777" w:rsidR="00687195" w:rsidRPr="000C5090" w:rsidRDefault="0004400B" w:rsidP="00AD5892">
      <w:pPr>
        <w:pStyle w:val="BulletedBodyList"/>
      </w:pPr>
      <w:r w:rsidRPr="000C5090">
        <w:t>VA Directive 6500.3, “Information Security Program”</w:t>
      </w:r>
    </w:p>
    <w:p w14:paraId="1BE9332F" w14:textId="77777777" w:rsidR="00687195" w:rsidRPr="000C5090" w:rsidRDefault="0004400B" w:rsidP="00AD5892">
      <w:pPr>
        <w:pStyle w:val="BulletedBodyList"/>
      </w:pPr>
      <w:r w:rsidRPr="000C5090">
        <w:t>VA Directive and Handbook 0710, “Personnel Suitability and Security Program”</w:t>
      </w:r>
    </w:p>
    <w:p w14:paraId="1BE93330" w14:textId="77777777" w:rsidR="00687195" w:rsidRPr="000C5090" w:rsidRDefault="0004400B" w:rsidP="00AD5892">
      <w:pPr>
        <w:pStyle w:val="BulletedBodyList"/>
      </w:pPr>
      <w:r w:rsidRPr="000C5090">
        <w:t>VA Directive and Handbook 0730, “Security and Law Enforcement”</w:t>
      </w:r>
    </w:p>
    <w:p w14:paraId="1BE93331" w14:textId="77777777" w:rsidR="00687195" w:rsidRPr="000C5090" w:rsidRDefault="0004400B" w:rsidP="00AD5892">
      <w:pPr>
        <w:pStyle w:val="BulletedBodyList"/>
      </w:pPr>
      <w:r w:rsidRPr="000C5090">
        <w:t>VA Directive 6100, “Telecommunications”</w:t>
      </w:r>
    </w:p>
    <w:p w14:paraId="1BE93332" w14:textId="77777777" w:rsidR="00687195" w:rsidRPr="000C5090" w:rsidRDefault="0004400B" w:rsidP="00AD5892">
      <w:pPr>
        <w:pStyle w:val="BulletedBodyList"/>
      </w:pPr>
      <w:r w:rsidRPr="000C5090">
        <w:t>VA Directive and Handbook 6102, “Internet/Intranet Services”</w:t>
      </w:r>
    </w:p>
    <w:p w14:paraId="1BE93333" w14:textId="77777777" w:rsidR="00687195" w:rsidRPr="000C5090" w:rsidRDefault="0004400B" w:rsidP="00AD5892">
      <w:pPr>
        <w:pStyle w:val="BulletedBodyList"/>
      </w:pPr>
      <w:r w:rsidRPr="000C5090">
        <w:t>VA Directive 6502, “Privacy Program”</w:t>
      </w:r>
    </w:p>
    <w:p w14:paraId="1BE93334" w14:textId="77777777" w:rsidR="00687195" w:rsidRPr="000C5090" w:rsidRDefault="0004400B" w:rsidP="00AD5892">
      <w:pPr>
        <w:pStyle w:val="BulletedBodyList"/>
      </w:pPr>
      <w:r w:rsidRPr="000C5090">
        <w:t>NIST SP 800-12, “An Introduction to Computer Security: The NIST Handbook”</w:t>
      </w:r>
    </w:p>
    <w:p w14:paraId="1BE93335" w14:textId="77777777" w:rsidR="00687195" w:rsidRPr="000C5090" w:rsidRDefault="0004400B" w:rsidP="00AD5892">
      <w:pPr>
        <w:pStyle w:val="BulletedBodyList"/>
      </w:pPr>
      <w:r w:rsidRPr="000C5090">
        <w:t>NIST SP 800-18, Revision 1 “Guide for Developing System Security Plans”</w:t>
      </w:r>
    </w:p>
    <w:p w14:paraId="1BE93336" w14:textId="77777777" w:rsidR="00687195" w:rsidRPr="000C5090" w:rsidRDefault="0004400B" w:rsidP="00AD5892">
      <w:pPr>
        <w:pStyle w:val="BulletedBodyList"/>
      </w:pPr>
      <w:r w:rsidRPr="000C5090">
        <w:t>NIST SP 800-23, “Guideline to Federal Organizations on Security Assurance and Acquisition/Use of Tested/Evaluated Products”</w:t>
      </w:r>
    </w:p>
    <w:p w14:paraId="1BE93337" w14:textId="77777777" w:rsidR="00687195" w:rsidRPr="000C5090" w:rsidRDefault="0004400B" w:rsidP="00AD5892">
      <w:pPr>
        <w:pStyle w:val="BulletedBodyList"/>
      </w:pPr>
      <w:r w:rsidRPr="000C5090">
        <w:t>NIST SP 800-26, “Security Self-Assessment Guide for Information Technology Systems”</w:t>
      </w:r>
    </w:p>
    <w:p w14:paraId="1BE93338" w14:textId="77777777" w:rsidR="00687195" w:rsidRPr="000C5090" w:rsidRDefault="0004400B" w:rsidP="00AD5892">
      <w:pPr>
        <w:pStyle w:val="BulletedBodyList"/>
      </w:pPr>
      <w:r w:rsidRPr="000C5090">
        <w:t>NIST SP 800-27, Rev A, “Engineering Principles for Information Technology Security (A Baseline for Achieving Security)”</w:t>
      </w:r>
    </w:p>
    <w:p w14:paraId="1BE93339" w14:textId="77777777" w:rsidR="00687195" w:rsidRPr="000C5090" w:rsidRDefault="0004400B" w:rsidP="00AD5892">
      <w:pPr>
        <w:pStyle w:val="BulletedBodyList"/>
      </w:pPr>
      <w:r w:rsidRPr="000C5090">
        <w:t>NIST SP 800-28, “Guidelines on Active Content and Mobile Code”</w:t>
      </w:r>
    </w:p>
    <w:p w14:paraId="1BE9333A" w14:textId="77777777" w:rsidR="00687195" w:rsidRPr="000C5090" w:rsidRDefault="0004400B" w:rsidP="00AD5892">
      <w:pPr>
        <w:pStyle w:val="BulletedBodyList"/>
      </w:pPr>
      <w:r w:rsidRPr="000C5090">
        <w:t>NIST SP 800-30, “Risk Management Guide for Information Technology Systems”</w:t>
      </w:r>
    </w:p>
    <w:p w14:paraId="1BE9333B" w14:textId="77777777" w:rsidR="00687195" w:rsidRPr="000C5090" w:rsidRDefault="0004400B" w:rsidP="00AD5892">
      <w:pPr>
        <w:pStyle w:val="BulletedBodyList"/>
      </w:pPr>
      <w:r w:rsidRPr="000C5090">
        <w:t>NIST SP 800-34, “Contingency Planning Guide for Information Technology Systems”</w:t>
      </w:r>
    </w:p>
    <w:p w14:paraId="1BE9333C" w14:textId="77777777" w:rsidR="00687195" w:rsidRPr="000C5090" w:rsidRDefault="0004400B" w:rsidP="00AD5892">
      <w:pPr>
        <w:pStyle w:val="BulletedBodyList"/>
      </w:pPr>
      <w:r w:rsidRPr="000C5090">
        <w:t>NIST SP 800-35, “Guide to Information Technology Security Services”</w:t>
      </w:r>
    </w:p>
    <w:p w14:paraId="1BE9333D" w14:textId="77777777" w:rsidR="00687195" w:rsidRPr="000C5090" w:rsidRDefault="0004400B" w:rsidP="00AD5892">
      <w:pPr>
        <w:pStyle w:val="BulletedBodyList"/>
      </w:pPr>
      <w:r w:rsidRPr="000C5090">
        <w:t>NIST SP 800-36, “Guide to Selecting Information Security Products”</w:t>
      </w:r>
    </w:p>
    <w:p w14:paraId="1BE9333E" w14:textId="77777777" w:rsidR="00687195" w:rsidRPr="000C5090" w:rsidRDefault="0004400B" w:rsidP="00AD5892">
      <w:pPr>
        <w:pStyle w:val="BulletedBodyList"/>
      </w:pPr>
      <w:r w:rsidRPr="000C5090">
        <w:t>NIST SP 800-37, Draft, “Guide for the Security Certification and Accreditation of Federal Information Systems”</w:t>
      </w:r>
    </w:p>
    <w:p w14:paraId="1BE9333F" w14:textId="77777777" w:rsidR="00687195" w:rsidRPr="000C5090" w:rsidRDefault="0004400B" w:rsidP="00AD5892">
      <w:pPr>
        <w:pStyle w:val="BulletedBodyList"/>
      </w:pPr>
      <w:r w:rsidRPr="000C5090">
        <w:t>NIST SP 800-40, “Procedures for Handling Security Patches”</w:t>
      </w:r>
    </w:p>
    <w:p w14:paraId="1BE93340" w14:textId="77777777" w:rsidR="00687195" w:rsidRPr="000C5090" w:rsidRDefault="0004400B" w:rsidP="00AD5892">
      <w:pPr>
        <w:pStyle w:val="BulletedBodyList"/>
      </w:pPr>
      <w:r w:rsidRPr="000C5090">
        <w:t>NIST SP 800-42, “Guideline on Network Security Testing”</w:t>
      </w:r>
    </w:p>
    <w:p w14:paraId="1BE93341" w14:textId="77777777" w:rsidR="00687195" w:rsidRPr="000C5090" w:rsidRDefault="0004400B" w:rsidP="00AD5892">
      <w:pPr>
        <w:pStyle w:val="BulletedBodyList"/>
      </w:pPr>
      <w:r w:rsidRPr="000C5090">
        <w:t>NIST SP 800-46, “Security for Telecommuting and Broadband Communications”</w:t>
      </w:r>
    </w:p>
    <w:p w14:paraId="1BE93342" w14:textId="77777777" w:rsidR="00687195" w:rsidRPr="000C5090" w:rsidRDefault="0004400B" w:rsidP="00AD5892">
      <w:pPr>
        <w:pStyle w:val="BulletedBodyList"/>
      </w:pPr>
      <w:r w:rsidRPr="000C5090">
        <w:t>NIST SP 800-47, “Security Guide for Interconnecting Information Technology Systems”</w:t>
      </w:r>
    </w:p>
    <w:p w14:paraId="1BE93343" w14:textId="77777777" w:rsidR="00687195" w:rsidRPr="000C5090" w:rsidRDefault="0004400B" w:rsidP="00AD5892">
      <w:pPr>
        <w:pStyle w:val="BulletedBodyList"/>
      </w:pPr>
      <w:r w:rsidRPr="000C5090">
        <w:t>NIST SP 800-48, “Wireless Network Security: 802.11, Bluetooth, and Handheld Devices”</w:t>
      </w:r>
    </w:p>
    <w:p w14:paraId="1BE93344" w14:textId="77777777" w:rsidR="00687195" w:rsidRPr="000C5090" w:rsidRDefault="0004400B" w:rsidP="00AD5892">
      <w:pPr>
        <w:pStyle w:val="BulletedBodyList"/>
      </w:pPr>
      <w:r w:rsidRPr="000C5090">
        <w:t>NIST SP 800-50, “Building an Information Technology Security Awareness and Training Program”</w:t>
      </w:r>
    </w:p>
    <w:p w14:paraId="1BE93345" w14:textId="77777777" w:rsidR="00687195" w:rsidRPr="000C5090" w:rsidRDefault="0004400B" w:rsidP="00AD5892">
      <w:pPr>
        <w:pStyle w:val="BulletedBodyList"/>
      </w:pPr>
      <w:r w:rsidRPr="000C5090">
        <w:t>NIST SP 800-53, Revision 1 Final, “Recommended Security Controls for Federal Information Systems”</w:t>
      </w:r>
    </w:p>
    <w:p w14:paraId="1BE93348" w14:textId="6E970C7E" w:rsidR="00687195" w:rsidRPr="000C5090" w:rsidRDefault="0004400B" w:rsidP="003D6681">
      <w:pPr>
        <w:pStyle w:val="BulletedBodyList"/>
      </w:pPr>
      <w:r w:rsidRPr="000C5090">
        <w:t>NIST SP 800-53A, Draft, “Techniques and Procedures for Verifying the Effectiveness of</w:t>
      </w:r>
      <w:r w:rsidR="00AD5892" w:rsidRPr="000C5090">
        <w:t xml:space="preserve"> </w:t>
      </w:r>
      <w:r w:rsidRPr="000C5090">
        <w:t>Security Controls in Federal Information Systems”</w:t>
      </w:r>
    </w:p>
    <w:p w14:paraId="1BE93349" w14:textId="77777777" w:rsidR="00687195" w:rsidRPr="000C5090" w:rsidRDefault="0004400B" w:rsidP="00AD5892">
      <w:pPr>
        <w:pStyle w:val="BulletedBodyList"/>
      </w:pPr>
      <w:r w:rsidRPr="000C5090">
        <w:t>NIST SP 800-56A, “Recommendation on Key Establishment Schemes”</w:t>
      </w:r>
    </w:p>
    <w:p w14:paraId="1BE9334A" w14:textId="77777777" w:rsidR="00687195" w:rsidRPr="000C5090" w:rsidRDefault="0004400B" w:rsidP="00AD5892">
      <w:pPr>
        <w:pStyle w:val="BulletedBodyList"/>
      </w:pPr>
      <w:r w:rsidRPr="000C5090">
        <w:t>NIST SP 800-57, “Recommendation on Key Management”</w:t>
      </w:r>
    </w:p>
    <w:p w14:paraId="1BE9334B" w14:textId="77777777" w:rsidR="00687195" w:rsidRPr="000C5090" w:rsidRDefault="0004400B" w:rsidP="00AD5892">
      <w:pPr>
        <w:pStyle w:val="BulletedBodyList"/>
      </w:pPr>
      <w:r w:rsidRPr="000C5090">
        <w:t xml:space="preserve">NIST SP 800-60, “Guide for Mapping Types of Information and Information Systems to </w:t>
      </w:r>
      <w:r w:rsidRPr="000C5090">
        <w:lastRenderedPageBreak/>
        <w:t>Security Categories”</w:t>
      </w:r>
    </w:p>
    <w:p w14:paraId="1BE9334C" w14:textId="77777777" w:rsidR="00687195" w:rsidRPr="000C5090" w:rsidRDefault="0004400B" w:rsidP="00AD5892">
      <w:pPr>
        <w:pStyle w:val="BulletedBodyList"/>
      </w:pPr>
      <w:r w:rsidRPr="000C5090">
        <w:t>NIST SP 800-61, “Computer Security Incident Handling Guide”</w:t>
      </w:r>
    </w:p>
    <w:p w14:paraId="1BE9334D" w14:textId="77777777" w:rsidR="00687195" w:rsidRPr="000C5090" w:rsidRDefault="0004400B" w:rsidP="00AD5892">
      <w:pPr>
        <w:pStyle w:val="BulletedBodyList"/>
      </w:pPr>
      <w:r w:rsidRPr="000C5090">
        <w:t>NIST SP 800-63, “Electronic Authentication Guideline: Recommendations of the National Institute of Standards and Technology”</w:t>
      </w:r>
    </w:p>
    <w:p w14:paraId="1BE9334E" w14:textId="77777777" w:rsidR="00687195" w:rsidRPr="000C5090" w:rsidRDefault="0004400B" w:rsidP="00AD5892">
      <w:pPr>
        <w:pStyle w:val="BulletedBodyList"/>
      </w:pPr>
      <w:r w:rsidRPr="000C5090">
        <w:t>NIST SP 800-64, “Security Considerations in the Information System Development Life Cycle”</w:t>
      </w:r>
    </w:p>
    <w:p w14:paraId="1BE9334F" w14:textId="77777777" w:rsidR="00687195" w:rsidRPr="000C5090" w:rsidRDefault="0004400B" w:rsidP="00AD5892">
      <w:pPr>
        <w:pStyle w:val="BulletedBodyList"/>
      </w:pPr>
      <w:r w:rsidRPr="000C5090">
        <w:t>NIST SP 800-65, “Integrating Security into the Capital Planning and Investment Control Process”</w:t>
      </w:r>
    </w:p>
    <w:p w14:paraId="1BE93350" w14:textId="77777777" w:rsidR="00687195" w:rsidRPr="000C5090" w:rsidRDefault="0004400B" w:rsidP="00AD5892">
      <w:pPr>
        <w:pStyle w:val="BulletedBodyList"/>
      </w:pPr>
      <w:r w:rsidRPr="000C5090">
        <w:t>NIST SP 800-66, “An Introductory Resource Guide for Implementation of the Health Insurance Portability and Accountability Act (HIPAA) Security Rule”</w:t>
      </w:r>
    </w:p>
    <w:p w14:paraId="1BE93353" w14:textId="5333C014" w:rsidR="00687195" w:rsidRPr="000C5090" w:rsidRDefault="0004400B" w:rsidP="00AD5892">
      <w:pPr>
        <w:pStyle w:val="BulletedBodyList"/>
      </w:pPr>
      <w:r w:rsidRPr="000C5090">
        <w:t>NIST SP 800-88, “Guidelines for Media Sanitization”</w:t>
      </w:r>
    </w:p>
    <w:p w14:paraId="1BE93354" w14:textId="6121D728" w:rsidR="00687195" w:rsidRPr="000C5090" w:rsidRDefault="0004400B" w:rsidP="006E3209">
      <w:pPr>
        <w:pStyle w:val="Heading1"/>
      </w:pPr>
      <w:bookmarkStart w:id="550" w:name="Appendix_F___–_Section_508_Compliance"/>
      <w:bookmarkStart w:id="551" w:name="_Toc475705959"/>
      <w:bookmarkStart w:id="552" w:name="_Toc93395608"/>
      <w:bookmarkEnd w:id="550"/>
      <w:r w:rsidRPr="000C5090">
        <w:t xml:space="preserve">Appendix </w:t>
      </w:r>
      <w:r w:rsidR="009F3A50" w:rsidRPr="000C5090">
        <w:t xml:space="preserve">E </w:t>
      </w:r>
      <w:r w:rsidRPr="000C5090">
        <w:t>– Section 508 Compliance</w:t>
      </w:r>
      <w:bookmarkEnd w:id="551"/>
      <w:bookmarkEnd w:id="552"/>
    </w:p>
    <w:p w14:paraId="1BE93355" w14:textId="5E3787C2" w:rsidR="00687195" w:rsidRPr="000C5090" w:rsidRDefault="0004400B" w:rsidP="004C1861">
      <w:pPr>
        <w:pStyle w:val="BodyText"/>
      </w:pPr>
      <w:r w:rsidRPr="000C5090">
        <w:t xml:space="preserve">This Appendix describes the approach used by the NUMI team to ensure that the NUMI application </w:t>
      </w:r>
      <w:proofErr w:type="gramStart"/>
      <w:r w:rsidRPr="000C5090">
        <w:t>is in compliance with</w:t>
      </w:r>
      <w:proofErr w:type="gramEnd"/>
      <w:r w:rsidRPr="000C5090">
        <w:t xml:space="preserve"> 508 requirements to provide visually impaired users of Web pages with access equivalent to that of users of the UI.</w:t>
      </w:r>
      <w:r w:rsidR="00E93078" w:rsidRPr="000C5090">
        <w:t xml:space="preserve"> </w:t>
      </w:r>
      <w:r w:rsidRPr="000C5090">
        <w:t>The paragraphs that are quoted in this appendix come from Electronic and Information Technology Accessibility Standards Final Rule (Federal Register 21 December 2000, 36 CFR Part 1194).</w:t>
      </w:r>
    </w:p>
    <w:p w14:paraId="1BE93357" w14:textId="77777777" w:rsidR="00687195" w:rsidRPr="000C5090" w:rsidRDefault="0004400B" w:rsidP="003D6681">
      <w:pPr>
        <w:pStyle w:val="BodyText"/>
      </w:pPr>
      <w:r w:rsidRPr="000C5090">
        <w:t>Paragraph (a)</w:t>
      </w:r>
    </w:p>
    <w:p w14:paraId="1BE93358" w14:textId="77777777" w:rsidR="00687195" w:rsidRPr="000C5090" w:rsidRDefault="0004400B" w:rsidP="009338B5">
      <w:r w:rsidRPr="000C5090">
        <w:t>“</w:t>
      </w:r>
      <w:r w:rsidRPr="000C5090">
        <w:rPr>
          <w:rStyle w:val="TextItalic"/>
        </w:rPr>
        <w:t>A text equivalent for every non-text element shall be provided (e.g., via “alt” “</w:t>
      </w:r>
      <w:proofErr w:type="spellStart"/>
      <w:r w:rsidRPr="000C5090">
        <w:rPr>
          <w:rStyle w:val="TextItalic"/>
        </w:rPr>
        <w:t>longdesc</w:t>
      </w:r>
      <w:proofErr w:type="spellEnd"/>
      <w:r w:rsidRPr="000C5090">
        <w:rPr>
          <w:rStyle w:val="TextItalic"/>
        </w:rPr>
        <w:t>” or in element content).</w:t>
      </w:r>
      <w:r w:rsidRPr="000C5090">
        <w:t>”</w:t>
      </w:r>
    </w:p>
    <w:p w14:paraId="1BE93359" w14:textId="2298D10D" w:rsidR="00687195" w:rsidRPr="000C5090" w:rsidRDefault="0004400B" w:rsidP="003D6681">
      <w:pPr>
        <w:pStyle w:val="BodyText"/>
      </w:pPr>
      <w:r w:rsidRPr="000C5090">
        <w:t xml:space="preserve">This requirement is met in NUMI mostly through the design of the framework used by individual pages. Alternate text was added to all graphical buttons, identifying the object, its state (e.g., whether disabled or not), and what it does, in a clear and concise manner. Images that serve as graphic elements or placeholders that do not convey any meaning do not need to be given alternate text. However, testing programs that look for Section 508 compliance may flag such images as problems when they are not. </w:t>
      </w:r>
    </w:p>
    <w:p w14:paraId="1BE9335B" w14:textId="77777777" w:rsidR="00687195" w:rsidRPr="000C5090" w:rsidRDefault="0004400B" w:rsidP="003D6681">
      <w:pPr>
        <w:pStyle w:val="BodyText"/>
      </w:pPr>
      <w:r w:rsidRPr="000C5090">
        <w:t>Paragraph (b)</w:t>
      </w:r>
    </w:p>
    <w:p w14:paraId="1BE9335D" w14:textId="03A6AED1" w:rsidR="00687195" w:rsidRPr="000C5090" w:rsidRDefault="0004400B" w:rsidP="00AE5832">
      <w:pPr>
        <w:rPr>
          <w:sz w:val="24"/>
          <w:szCs w:val="24"/>
        </w:rPr>
      </w:pPr>
      <w:r w:rsidRPr="000C5090">
        <w:t>“</w:t>
      </w:r>
      <w:r w:rsidRPr="000C5090">
        <w:rPr>
          <w:rStyle w:val="TextItalic"/>
        </w:rPr>
        <w:t>Equivalent alternative for any multimedia presentation shall be synchronized with the presentation.</w:t>
      </w:r>
      <w:r w:rsidRPr="000C5090">
        <w:t>”</w:t>
      </w:r>
      <w:r w:rsidR="001F40C3" w:rsidRPr="000C5090">
        <w:t xml:space="preserve"> </w:t>
      </w:r>
      <w:r w:rsidRPr="000C5090">
        <w:rPr>
          <w:sz w:val="24"/>
          <w:szCs w:val="24"/>
        </w:rPr>
        <w:t>No multimedia presentations shall be used.</w:t>
      </w:r>
    </w:p>
    <w:p w14:paraId="1BE9335F" w14:textId="77777777" w:rsidR="00687195" w:rsidRPr="000C5090" w:rsidRDefault="0004400B" w:rsidP="003D6681">
      <w:pPr>
        <w:pStyle w:val="BodyText"/>
      </w:pPr>
      <w:r w:rsidRPr="000C5090">
        <w:t>Paragraph (c)</w:t>
      </w:r>
    </w:p>
    <w:p w14:paraId="1BE93360" w14:textId="77777777" w:rsidR="00687195" w:rsidRPr="000C5090" w:rsidRDefault="0004400B" w:rsidP="009338B5">
      <w:r w:rsidRPr="000C5090">
        <w:t>“</w:t>
      </w:r>
      <w:r w:rsidRPr="000C5090">
        <w:rPr>
          <w:rStyle w:val="TextItalic"/>
        </w:rPr>
        <w:t>Web pages shall be designed so that all information conveyed with color is also available without color, for example form context or markup.</w:t>
      </w:r>
      <w:r w:rsidRPr="000C5090">
        <w:t>”</w:t>
      </w:r>
    </w:p>
    <w:p w14:paraId="1BE93361" w14:textId="77777777" w:rsidR="00687195" w:rsidRPr="000C5090" w:rsidRDefault="0004400B" w:rsidP="003D6681">
      <w:pPr>
        <w:pStyle w:val="BodyText"/>
      </w:pPr>
      <w:r w:rsidRPr="000C5090">
        <w:t>The tabs at the top of each page and the buttons on each page convey information using the color they take on. For instance, the current tab may be highlighted in blue and a button that is disabled may appear gray.</w:t>
      </w:r>
    </w:p>
    <w:p w14:paraId="1BE93363" w14:textId="77777777" w:rsidR="00687195" w:rsidRPr="000C5090" w:rsidRDefault="0004400B" w:rsidP="003D6681">
      <w:pPr>
        <w:pStyle w:val="BodyText"/>
      </w:pPr>
      <w:r w:rsidRPr="000C5090">
        <w:t>In order to be compliant with this paragraph, text was added to explain the state of a button. In the case of a tab, the alternate text for the tab would say, “Currently in the X section” or alternate text for a button might identify its state.</w:t>
      </w:r>
    </w:p>
    <w:p w14:paraId="1BE93365" w14:textId="77777777" w:rsidR="00687195" w:rsidRPr="000C5090" w:rsidRDefault="0004400B" w:rsidP="003D6681">
      <w:pPr>
        <w:pStyle w:val="BodyText"/>
      </w:pPr>
      <w:r w:rsidRPr="000C5090">
        <w:t>Paragraph (d)</w:t>
      </w:r>
    </w:p>
    <w:p w14:paraId="1BE93366" w14:textId="77777777" w:rsidR="00687195" w:rsidRPr="000C5090" w:rsidRDefault="0004400B" w:rsidP="009338B5">
      <w:r w:rsidRPr="000C5090">
        <w:t>“</w:t>
      </w:r>
      <w:r w:rsidRPr="000C5090">
        <w:rPr>
          <w:rStyle w:val="TextItalic"/>
        </w:rPr>
        <w:t>Documents shall be organized so they are readable without requiring an associated style sheet.”</w:t>
      </w:r>
    </w:p>
    <w:p w14:paraId="1BE93367" w14:textId="364D4169" w:rsidR="00687195" w:rsidRPr="000C5090" w:rsidRDefault="0004400B" w:rsidP="003D6681">
      <w:pPr>
        <w:pStyle w:val="BodyText"/>
      </w:pPr>
      <w:r w:rsidRPr="000C5090">
        <w:lastRenderedPageBreak/>
        <w:t xml:space="preserve">Style sheets are used to display the text in a particular style, </w:t>
      </w:r>
      <w:proofErr w:type="gramStart"/>
      <w:r w:rsidRPr="000C5090">
        <w:t>color</w:t>
      </w:r>
      <w:proofErr w:type="gramEnd"/>
      <w:r w:rsidRPr="000C5090">
        <w:t xml:space="preserve"> and font size. This can present a problem if the style sheet does not allow the user to increase or decrease the font size. Using relative measurements allows the fonts to change based on the user’s preferences.</w:t>
      </w:r>
    </w:p>
    <w:p w14:paraId="62F31579" w14:textId="77777777" w:rsidR="00DE69A6" w:rsidRPr="000C5090" w:rsidRDefault="0004400B" w:rsidP="00A41CA6">
      <w:pPr>
        <w:pStyle w:val="BodyText"/>
      </w:pPr>
      <w:r w:rsidRPr="000C5090">
        <w:t>Paragraph (e)</w:t>
      </w:r>
      <w:r w:rsidR="001F40C3" w:rsidRPr="000C5090">
        <w:t xml:space="preserve"> </w:t>
      </w:r>
      <w:r w:rsidRPr="000C5090">
        <w:t>“</w:t>
      </w:r>
      <w:r w:rsidRPr="000C5090">
        <w:rPr>
          <w:rStyle w:val="TextItalic"/>
        </w:rPr>
        <w:t xml:space="preserve">Redundant text links shall be provided for each active region of a </w:t>
      </w:r>
      <w:proofErr w:type="gramStart"/>
      <w:r w:rsidRPr="000C5090">
        <w:rPr>
          <w:rStyle w:val="TextItalic"/>
        </w:rPr>
        <w:t>server side</w:t>
      </w:r>
      <w:proofErr w:type="gramEnd"/>
      <w:r w:rsidRPr="000C5090">
        <w:rPr>
          <w:rStyle w:val="TextItalic"/>
        </w:rPr>
        <w:t xml:space="preserve"> image map.</w:t>
      </w:r>
      <w:r w:rsidRPr="000C5090">
        <w:t>”</w:t>
      </w:r>
    </w:p>
    <w:p w14:paraId="1BE9336C" w14:textId="1A9861F8" w:rsidR="00687195" w:rsidRPr="000C5090" w:rsidRDefault="0004400B" w:rsidP="00A41CA6">
      <w:pPr>
        <w:pStyle w:val="BodyText"/>
      </w:pPr>
      <w:r w:rsidRPr="000C5090">
        <w:t xml:space="preserve"> </w:t>
      </w:r>
      <w:proofErr w:type="gramStart"/>
      <w:r w:rsidRPr="000C5090">
        <w:t>Server side</w:t>
      </w:r>
      <w:proofErr w:type="gramEnd"/>
      <w:r w:rsidRPr="000C5090">
        <w:t xml:space="preserve"> image maps shall not be used.</w:t>
      </w:r>
    </w:p>
    <w:p w14:paraId="401C1298" w14:textId="77777777" w:rsidR="00014160" w:rsidRPr="000C5090" w:rsidRDefault="00014160" w:rsidP="003D6681">
      <w:pPr>
        <w:pStyle w:val="BodyText"/>
      </w:pPr>
    </w:p>
    <w:p w14:paraId="1BE9336E" w14:textId="77777777" w:rsidR="00687195" w:rsidRPr="000C5090" w:rsidRDefault="0004400B" w:rsidP="003D6681">
      <w:pPr>
        <w:pStyle w:val="BodyText"/>
      </w:pPr>
      <w:r w:rsidRPr="000C5090">
        <w:t>Paragraph (f)</w:t>
      </w:r>
    </w:p>
    <w:p w14:paraId="7274F3B3" w14:textId="77777777" w:rsidR="00DE69A6" w:rsidRPr="000C5090" w:rsidRDefault="0004400B" w:rsidP="00AE5832">
      <w:r w:rsidRPr="000C5090">
        <w:t>“</w:t>
      </w:r>
      <w:r w:rsidRPr="000C5090">
        <w:rPr>
          <w:rStyle w:val="TextItalic"/>
        </w:rPr>
        <w:t>Client-side image maps shall be provided instead of server-side image maps except where the regions cannot be defined with an available geometric shap</w:t>
      </w:r>
      <w:r w:rsidRPr="000C5090">
        <w:t>e.”</w:t>
      </w:r>
      <w:r w:rsidR="001F40C3" w:rsidRPr="000C5090">
        <w:t xml:space="preserve"> </w:t>
      </w:r>
    </w:p>
    <w:p w14:paraId="25D242E6" w14:textId="77777777" w:rsidR="00DE69A6" w:rsidRPr="000C5090" w:rsidRDefault="00DE69A6" w:rsidP="00AE5832"/>
    <w:p w14:paraId="1BE93370" w14:textId="46AAE9A5" w:rsidR="00687195" w:rsidRPr="000C5090" w:rsidRDefault="0004400B" w:rsidP="00AE5832">
      <w:pPr>
        <w:rPr>
          <w:sz w:val="24"/>
          <w:szCs w:val="24"/>
        </w:rPr>
      </w:pPr>
      <w:proofErr w:type="gramStart"/>
      <w:r w:rsidRPr="000C5090">
        <w:rPr>
          <w:sz w:val="24"/>
          <w:szCs w:val="24"/>
        </w:rPr>
        <w:t>Client side</w:t>
      </w:r>
      <w:proofErr w:type="gramEnd"/>
      <w:r w:rsidRPr="000C5090">
        <w:rPr>
          <w:sz w:val="24"/>
          <w:szCs w:val="24"/>
        </w:rPr>
        <w:t xml:space="preserve"> image maps shall not be used.</w:t>
      </w:r>
    </w:p>
    <w:p w14:paraId="1BE93372" w14:textId="77777777" w:rsidR="00687195" w:rsidRPr="000C5090" w:rsidRDefault="0004400B" w:rsidP="003D6681">
      <w:pPr>
        <w:pStyle w:val="BodyText"/>
      </w:pPr>
      <w:r w:rsidRPr="000C5090">
        <w:t>Paragraph (g)</w:t>
      </w:r>
    </w:p>
    <w:p w14:paraId="1BE93373" w14:textId="77777777" w:rsidR="00687195" w:rsidRPr="000C5090" w:rsidRDefault="0004400B" w:rsidP="00B240E8">
      <w:r w:rsidRPr="000C5090">
        <w:t>“</w:t>
      </w:r>
      <w:r w:rsidRPr="000C5090">
        <w:rPr>
          <w:rStyle w:val="TextItalic"/>
        </w:rPr>
        <w:t>Row and column headers shall be identified for data tables.</w:t>
      </w:r>
      <w:r w:rsidRPr="000C5090">
        <w:t>”</w:t>
      </w:r>
    </w:p>
    <w:p w14:paraId="1BE93374" w14:textId="77777777" w:rsidR="00687195" w:rsidRPr="000C5090" w:rsidRDefault="0004400B" w:rsidP="003D6681">
      <w:pPr>
        <w:pStyle w:val="BodyText"/>
      </w:pPr>
      <w:r w:rsidRPr="000C5090">
        <w:t>The application uses tables for both page formatting and data presentation. For the tables that present data, row and column headers are clearly identified for screen reader accessibility.</w:t>
      </w:r>
    </w:p>
    <w:p w14:paraId="1BE93376" w14:textId="77777777" w:rsidR="00687195" w:rsidRPr="000C5090" w:rsidRDefault="0004400B" w:rsidP="003D6681">
      <w:pPr>
        <w:pStyle w:val="BodyText"/>
      </w:pPr>
      <w:r w:rsidRPr="000C5090">
        <w:t>Paragraph (h)</w:t>
      </w:r>
    </w:p>
    <w:p w14:paraId="1BE93377" w14:textId="77777777" w:rsidR="00687195" w:rsidRPr="000C5090" w:rsidRDefault="0004400B" w:rsidP="009338B5">
      <w:r w:rsidRPr="000C5090">
        <w:t>“</w:t>
      </w:r>
      <w:r w:rsidRPr="000C5090">
        <w:rPr>
          <w:rStyle w:val="TextItalic"/>
        </w:rPr>
        <w:t>Markup shall be used to associate data cells and header cells for data tables that have two or more logical levels of row or column headers.</w:t>
      </w:r>
      <w:r w:rsidRPr="000C5090">
        <w:t>”</w:t>
      </w:r>
    </w:p>
    <w:p w14:paraId="1BE93378" w14:textId="77777777" w:rsidR="00687195" w:rsidRPr="000C5090" w:rsidRDefault="0004400B" w:rsidP="003D6681">
      <w:pPr>
        <w:pStyle w:val="BodyText"/>
      </w:pPr>
      <w:r w:rsidRPr="000C5090">
        <w:t>Text is provided to distinguish between data and header cell contents, and to associate content with the appropriate headers.</w:t>
      </w:r>
    </w:p>
    <w:p w14:paraId="1BE9337A" w14:textId="77777777" w:rsidR="00687195" w:rsidRPr="000C5090" w:rsidRDefault="0004400B" w:rsidP="003D6681">
      <w:pPr>
        <w:pStyle w:val="BodyText"/>
      </w:pPr>
      <w:r w:rsidRPr="000C5090">
        <w:t>Paragraph (i)</w:t>
      </w:r>
    </w:p>
    <w:p w14:paraId="1BE9337B" w14:textId="77777777" w:rsidR="00687195" w:rsidRPr="000C5090" w:rsidRDefault="0004400B" w:rsidP="009338B5">
      <w:pPr>
        <w:rPr>
          <w:sz w:val="24"/>
          <w:szCs w:val="24"/>
        </w:rPr>
      </w:pPr>
      <w:r w:rsidRPr="000C5090">
        <w:t>“</w:t>
      </w:r>
      <w:r w:rsidRPr="000C5090">
        <w:rPr>
          <w:rStyle w:val="TextItalic"/>
        </w:rPr>
        <w:t>Frames shall be titled with text that facilitates frame identification and navigation.</w:t>
      </w:r>
      <w:r w:rsidRPr="000C5090">
        <w:t xml:space="preserve">” </w:t>
      </w:r>
      <w:proofErr w:type="gramStart"/>
      <w:r w:rsidRPr="000C5090">
        <w:rPr>
          <w:sz w:val="24"/>
          <w:szCs w:val="24"/>
        </w:rPr>
        <w:t>Frames</w:t>
      </w:r>
      <w:proofErr w:type="gramEnd"/>
      <w:r w:rsidRPr="000C5090">
        <w:rPr>
          <w:sz w:val="24"/>
          <w:szCs w:val="24"/>
        </w:rPr>
        <w:t xml:space="preserve"> technology shall not be used.</w:t>
      </w:r>
    </w:p>
    <w:p w14:paraId="1BE9337D" w14:textId="77777777" w:rsidR="00687195" w:rsidRPr="000C5090" w:rsidRDefault="0004400B" w:rsidP="003D6681">
      <w:pPr>
        <w:pStyle w:val="BodyText"/>
      </w:pPr>
      <w:r w:rsidRPr="000C5090">
        <w:t>Paragraph (j)</w:t>
      </w:r>
    </w:p>
    <w:p w14:paraId="1BE9337E" w14:textId="77777777" w:rsidR="00687195" w:rsidRPr="000C5090" w:rsidRDefault="0004400B" w:rsidP="009338B5">
      <w:r w:rsidRPr="000C5090">
        <w:t>“</w:t>
      </w:r>
      <w:r w:rsidRPr="000C5090">
        <w:rPr>
          <w:rStyle w:val="TextItalic"/>
        </w:rPr>
        <w:t>Pages shall be designed to avoid causing the screen to flicker with frequency greater than 2 Hz and lower than 55 Hz.</w:t>
      </w:r>
      <w:r w:rsidRPr="000C5090">
        <w:t>”</w:t>
      </w:r>
    </w:p>
    <w:p w14:paraId="1BE9337F" w14:textId="77777777" w:rsidR="00687195" w:rsidRPr="000C5090" w:rsidRDefault="0004400B" w:rsidP="003D6681">
      <w:pPr>
        <w:pStyle w:val="BodyText"/>
      </w:pPr>
      <w:r w:rsidRPr="000C5090">
        <w:t>Screen flicker is kept to a minimum and falls within the accepted range.</w:t>
      </w:r>
    </w:p>
    <w:p w14:paraId="1BE93381" w14:textId="77777777" w:rsidR="00687195" w:rsidRPr="000C5090" w:rsidRDefault="0004400B" w:rsidP="003D6681">
      <w:pPr>
        <w:pStyle w:val="BodyText"/>
      </w:pPr>
      <w:r w:rsidRPr="000C5090">
        <w:t>Paragraph (k)</w:t>
      </w:r>
    </w:p>
    <w:p w14:paraId="1BE93382" w14:textId="458B60D9" w:rsidR="00687195" w:rsidRPr="000C5090" w:rsidRDefault="0004400B" w:rsidP="009338B5">
      <w:r w:rsidRPr="000C5090">
        <w:t>“</w:t>
      </w:r>
      <w:r w:rsidRPr="000C5090">
        <w:rPr>
          <w:rStyle w:val="TextItalic"/>
        </w:rPr>
        <w:t>A text-only page, with equivalent information or functionality, shall be provided to make a Web site comply with the provisions of this part, when compliance cannot be accomplished in any other way. The content of the text-only page shall be updated whenever the primary page changes.</w:t>
      </w:r>
      <w:r w:rsidRPr="000C5090">
        <w:t>”</w:t>
      </w:r>
    </w:p>
    <w:p w14:paraId="0F0F43EB" w14:textId="0B8037C5" w:rsidR="00536A70" w:rsidRPr="000C5090" w:rsidRDefault="00536A70" w:rsidP="009338B5"/>
    <w:p w14:paraId="50E82D00" w14:textId="56B841EF" w:rsidR="00536A70" w:rsidRPr="000C5090" w:rsidRDefault="00536A70" w:rsidP="009338B5">
      <w:r w:rsidRPr="000C5090">
        <w:t xml:space="preserve">NUMI has been made compliant on all pages with the exception of the COTS product CERME, held within </w:t>
      </w:r>
      <w:proofErr w:type="spellStart"/>
      <w:proofErr w:type="gramStart"/>
      <w:r w:rsidRPr="000C5090">
        <w:t>it’s</w:t>
      </w:r>
      <w:proofErr w:type="spellEnd"/>
      <w:proofErr w:type="gramEnd"/>
      <w:r w:rsidRPr="000C5090">
        <w:t xml:space="preserve"> own </w:t>
      </w:r>
      <w:proofErr w:type="spellStart"/>
      <w:r w:rsidRPr="000C5090">
        <w:t>iFrame</w:t>
      </w:r>
      <w:proofErr w:type="spellEnd"/>
      <w:r w:rsidRPr="000C5090">
        <w:t xml:space="preserve">.  This is a </w:t>
      </w:r>
      <w:r w:rsidR="006F628D" w:rsidRPr="000C5090">
        <w:t>Change Healthcare</w:t>
      </w:r>
      <w:r w:rsidRPr="000C5090">
        <w:t xml:space="preserve"> product and when the vendor implements accessibility </w:t>
      </w:r>
      <w:proofErr w:type="gramStart"/>
      <w:r w:rsidRPr="000C5090">
        <w:t>options</w:t>
      </w:r>
      <w:proofErr w:type="gramEnd"/>
      <w:r w:rsidRPr="000C5090">
        <w:t xml:space="preserve"> we will ensure they’re provided to users of NUMI.</w:t>
      </w:r>
    </w:p>
    <w:p w14:paraId="1BE9338E" w14:textId="77777777" w:rsidR="00687195" w:rsidRPr="000C5090" w:rsidRDefault="0004400B" w:rsidP="003D6681">
      <w:pPr>
        <w:pStyle w:val="BodyText"/>
      </w:pPr>
      <w:r w:rsidRPr="000C5090">
        <w:t>Paragraph (l)</w:t>
      </w:r>
    </w:p>
    <w:p w14:paraId="1BE9338F" w14:textId="77777777" w:rsidR="00687195" w:rsidRPr="000C5090" w:rsidRDefault="0004400B" w:rsidP="009338B5">
      <w:r w:rsidRPr="000C5090">
        <w:lastRenderedPageBreak/>
        <w:t>“</w:t>
      </w:r>
      <w:r w:rsidRPr="000C5090">
        <w:rPr>
          <w:rStyle w:val="TextItalic"/>
        </w:rPr>
        <w:t>When pages utilize scripting languages to display content, or to create interface elements the information provided by the script shall be identified with functional text that can be read by assistive technology.</w:t>
      </w:r>
      <w:r w:rsidRPr="000C5090">
        <w:t>”</w:t>
      </w:r>
    </w:p>
    <w:p w14:paraId="1BE93390" w14:textId="77777777" w:rsidR="00687195" w:rsidRPr="000C5090" w:rsidRDefault="0004400B" w:rsidP="003D6681">
      <w:pPr>
        <w:pStyle w:val="BodyText"/>
      </w:pPr>
      <w:r w:rsidRPr="000C5090">
        <w:t>The site uses scripting extensively for form validation and navigation. Most of this scripting does not write content to the browser and does not affect content. However, several issues remain: The margin text that runs in the left panel of the page uses a script to update the content of that area depending on what field the user’s cursor is currently in. This updated information is not available to a user of an assistive technology. To address this problem, NUMI displays the margin text for the user in a dialog box if the user presses a keyboard shortcut.</w:t>
      </w:r>
    </w:p>
    <w:p w14:paraId="1BE93391" w14:textId="77777777" w:rsidR="00687195" w:rsidRPr="000C5090" w:rsidRDefault="0004400B" w:rsidP="003D6681">
      <w:pPr>
        <w:pStyle w:val="BodyText"/>
      </w:pPr>
      <w:r w:rsidRPr="000C5090">
        <w:t>Another issue associated with scripting and accessibility concerns the way buttons work. The user takes an action by clicking on a button, which in turn triggers a script to run and execute a particular action. If the user cannot use the mouse to click on the button, the action cannot take place. To address this problem, buttons are programmed to trigger actions if the user hits a key on the keyboard while focus is on a button.</w:t>
      </w:r>
    </w:p>
    <w:p w14:paraId="1BE93393" w14:textId="77777777" w:rsidR="00687195" w:rsidRPr="000C5090" w:rsidRDefault="0004400B" w:rsidP="003D6681">
      <w:pPr>
        <w:pStyle w:val="BodyText"/>
      </w:pPr>
      <w:r w:rsidRPr="000C5090">
        <w:t>Paragraph (m)</w:t>
      </w:r>
    </w:p>
    <w:p w14:paraId="1BE93394" w14:textId="77777777" w:rsidR="00687195" w:rsidRPr="000C5090" w:rsidRDefault="0004400B" w:rsidP="009338B5">
      <w:r w:rsidRPr="000C5090">
        <w:t>“</w:t>
      </w:r>
      <w:r w:rsidRPr="000C5090">
        <w:rPr>
          <w:rStyle w:val="TextItalic"/>
        </w:rPr>
        <w:t xml:space="preserve">When a Web page requires that an applet, </w:t>
      </w:r>
      <w:proofErr w:type="gramStart"/>
      <w:r w:rsidRPr="000C5090">
        <w:rPr>
          <w:rStyle w:val="TextItalic"/>
        </w:rPr>
        <w:t>plug-in</w:t>
      </w:r>
      <w:proofErr w:type="gramEnd"/>
      <w:r w:rsidRPr="000C5090">
        <w:rPr>
          <w:rStyle w:val="TextItalic"/>
        </w:rPr>
        <w:t xml:space="preserve"> or other application be present on the client system to interpret page content, the page must provide a link to a plug-in or applet that complies with §1194.21(a) through (l).”</w:t>
      </w:r>
    </w:p>
    <w:p w14:paraId="1BE93395" w14:textId="77777777" w:rsidR="00687195" w:rsidRPr="000C5090" w:rsidRDefault="0004400B" w:rsidP="003D6681">
      <w:pPr>
        <w:pStyle w:val="BodyText"/>
      </w:pPr>
      <w:r w:rsidRPr="000C5090">
        <w:t>The site does not require any applet or plug-in to display site content.</w:t>
      </w:r>
    </w:p>
    <w:p w14:paraId="1BE93397" w14:textId="77777777" w:rsidR="00687195" w:rsidRPr="000C5090" w:rsidRDefault="0004400B" w:rsidP="003D6681">
      <w:pPr>
        <w:pStyle w:val="BodyText"/>
      </w:pPr>
      <w:r w:rsidRPr="000C5090">
        <w:t>Paragraph (n)</w:t>
      </w:r>
    </w:p>
    <w:p w14:paraId="1BE93398" w14:textId="77777777" w:rsidR="00687195" w:rsidRPr="000C5090" w:rsidRDefault="0004400B" w:rsidP="009338B5">
      <w:r w:rsidRPr="000C5090">
        <w:t>“</w:t>
      </w:r>
      <w:r w:rsidRPr="000C5090">
        <w:rPr>
          <w:rStyle w:val="TextItalic"/>
        </w:rPr>
        <w:t>When electronic forms are designed to be completed on-line, the form shall allow people using assistive technology to access the information, field elements, and functionality required for completion and submission of the form, including all direction and cues.”</w:t>
      </w:r>
    </w:p>
    <w:p w14:paraId="1BE93399" w14:textId="77777777" w:rsidR="00687195" w:rsidRPr="000C5090" w:rsidRDefault="0004400B" w:rsidP="003D6681">
      <w:pPr>
        <w:pStyle w:val="BodyText"/>
      </w:pPr>
      <w:r w:rsidRPr="000C5090">
        <w:t>All form fields identify their content to the screen reader. In addition, the forms are designed in such a way as to maximize usability in terms of direct access to information, field elements, and functionality (equivalent to that of the graphical view), including directions, context-sensitive help, etc.</w:t>
      </w:r>
    </w:p>
    <w:p w14:paraId="1BE9339B" w14:textId="77777777" w:rsidR="00687195" w:rsidRPr="000C5090" w:rsidRDefault="0004400B" w:rsidP="003D6681">
      <w:pPr>
        <w:pStyle w:val="BodyText"/>
      </w:pPr>
      <w:r w:rsidRPr="000C5090">
        <w:t>Paragraph (o)</w:t>
      </w:r>
    </w:p>
    <w:p w14:paraId="1BE9339C" w14:textId="77777777" w:rsidR="00687195" w:rsidRPr="000C5090" w:rsidRDefault="0004400B" w:rsidP="009338B5">
      <w:r w:rsidRPr="000C5090">
        <w:t>“</w:t>
      </w:r>
      <w:r w:rsidRPr="000C5090">
        <w:rPr>
          <w:rStyle w:val="TextItalic"/>
        </w:rPr>
        <w:t>A method shall be provided that permits users to skip repetitive navigation links.”</w:t>
      </w:r>
    </w:p>
    <w:p w14:paraId="6ED8F0CC" w14:textId="03008D72" w:rsidR="00014160" w:rsidRPr="000C5090" w:rsidRDefault="0004400B" w:rsidP="003D6681">
      <w:pPr>
        <w:pStyle w:val="BodyText"/>
      </w:pPr>
      <w:r w:rsidRPr="000C5090">
        <w:t xml:space="preserve">NUMI navigational links appear </w:t>
      </w:r>
      <w:r w:rsidR="00F6208D" w:rsidRPr="000C5090">
        <w:t xml:space="preserve">at </w:t>
      </w:r>
      <w:r w:rsidRPr="000C5090">
        <w:t>the page top and bottom. To address this issue, links were added to the top of the page taking the user to the main</w:t>
      </w:r>
      <w:r w:rsidR="00A41CA6" w:rsidRPr="000C5090">
        <w:t xml:space="preserve"> </w:t>
      </w:r>
      <w:r w:rsidRPr="000C5090">
        <w:t xml:space="preserve">areas within the page. One link goes to the main content. Another links to the navigational elements. </w:t>
      </w:r>
    </w:p>
    <w:p w14:paraId="1BE9339F" w14:textId="139AAED5" w:rsidR="00687195" w:rsidRPr="000C5090" w:rsidRDefault="0004400B" w:rsidP="003D6681">
      <w:pPr>
        <w:pStyle w:val="BodyText"/>
      </w:pPr>
      <w:r w:rsidRPr="000C5090">
        <w:t>In addition to the accessibility links, the text only view of the site reorganizes the content of the page. Repetitive links and content fall to the bottom of the screen, while the main content of the page remains near the top. Also keyboard shortcuts were added to make jumping between sections of the page easier.</w:t>
      </w:r>
    </w:p>
    <w:p w14:paraId="1BE933A1" w14:textId="77777777" w:rsidR="00687195" w:rsidRPr="000C5090" w:rsidRDefault="0004400B" w:rsidP="003D6681">
      <w:pPr>
        <w:pStyle w:val="BodyText"/>
      </w:pPr>
      <w:r w:rsidRPr="000C5090">
        <w:t>Paragraph (p)</w:t>
      </w:r>
    </w:p>
    <w:p w14:paraId="1BE933A2" w14:textId="77777777" w:rsidR="00687195" w:rsidRPr="000C5090" w:rsidRDefault="0004400B" w:rsidP="009338B5">
      <w:r w:rsidRPr="000C5090">
        <w:t>“</w:t>
      </w:r>
      <w:r w:rsidRPr="000C5090">
        <w:rPr>
          <w:rStyle w:val="TextItalic"/>
        </w:rPr>
        <w:t>When a timed response is required, the user shall be alerted and given sufficient time to indicate more time is required.”</w:t>
      </w:r>
    </w:p>
    <w:p w14:paraId="1BE933A3" w14:textId="77777777" w:rsidR="00687195" w:rsidRPr="000C5090" w:rsidRDefault="0004400B" w:rsidP="003D6681">
      <w:pPr>
        <w:pStyle w:val="BodyText"/>
      </w:pPr>
      <w:r w:rsidRPr="000C5090">
        <w:lastRenderedPageBreak/>
        <w:t>The site does not have a timed response per prompt. However, in compliance with security requirements, the site has a timeout so that if the user does not take an appropriate action in the form within a given amount of time the session is terminated. The site gives warnings that this is going to take place, which gives a user ample opportunity to take the appropriate action to keep the session from timing out. The users cannot change the time set for the timeout, as this is determined by VHA security policy. However, by acting on the timeout warnings, the user can extend/reset the 20-minute timeout period.</w:t>
      </w:r>
    </w:p>
    <w:p w14:paraId="1BE933A4" w14:textId="77777777" w:rsidR="00687195" w:rsidRPr="000C5090" w:rsidRDefault="00687195" w:rsidP="006D5604"/>
    <w:p w14:paraId="1BE933A5" w14:textId="77777777" w:rsidR="00687195" w:rsidRPr="000C5090" w:rsidRDefault="0004400B" w:rsidP="009331DB">
      <w:pPr>
        <w:pStyle w:val="Heading4"/>
        <w:numPr>
          <w:ilvl w:val="0"/>
          <w:numId w:val="0"/>
        </w:numPr>
      </w:pPr>
      <w:r w:rsidRPr="000C5090">
        <w:t>Assistive Technology</w:t>
      </w:r>
    </w:p>
    <w:p w14:paraId="1BE933A6" w14:textId="77777777" w:rsidR="00687195" w:rsidRPr="000C5090" w:rsidRDefault="0004400B" w:rsidP="003D6681">
      <w:pPr>
        <w:pStyle w:val="BodyText"/>
      </w:pPr>
      <w:r w:rsidRPr="000C5090">
        <w:t>There are many products available to assist persons with disabilities, such as speech or refreshable Braille screen readers, programs that can enlarge portions of the screen, or hardware alternatives to keyboards and mice. It is beyond the scope of this document to reference all the different assistive technologies that are available and how NUMI would work with each. Below are the major categories of assistive devices and what shall be done in NUMI to support each.</w:t>
      </w:r>
    </w:p>
    <w:p w14:paraId="1BE933A8" w14:textId="1D5D4B4A" w:rsidR="00687195" w:rsidRPr="000C5090" w:rsidRDefault="0004400B" w:rsidP="003D6681">
      <w:pPr>
        <w:pStyle w:val="BodyText"/>
      </w:pPr>
      <w:r w:rsidRPr="000C5090">
        <w:t xml:space="preserve">Screen readers: Alternate text shall be given to all visual information, including graphical buttons and form controls. </w:t>
      </w:r>
    </w:p>
    <w:p w14:paraId="1BE933AA" w14:textId="1B9FC537" w:rsidR="00687195" w:rsidRPr="000C5090" w:rsidRDefault="0004400B" w:rsidP="003D6681">
      <w:pPr>
        <w:pStyle w:val="BodyText"/>
      </w:pPr>
      <w:r w:rsidRPr="000C5090">
        <w:t>Screen magnification and text enlargement: The graphical view shall be resizable to accommodate different screen sizes and resolutions.</w:t>
      </w:r>
    </w:p>
    <w:p w14:paraId="1BE933AE" w14:textId="1B6DDEA1" w:rsidR="00687195" w:rsidRPr="000C5090" w:rsidRDefault="0004400B" w:rsidP="003D6681">
      <w:pPr>
        <w:pStyle w:val="BodyText"/>
      </w:pPr>
      <w:r w:rsidRPr="000C5090">
        <w:t xml:space="preserve">Alternative input devices: All elements were designed to allow manipulation without the need for a pointing device. In </w:t>
      </w:r>
      <w:proofErr w:type="gramStart"/>
      <w:r w:rsidRPr="000C5090">
        <w:t>addition</w:t>
      </w:r>
      <w:proofErr w:type="gramEnd"/>
      <w:r w:rsidRPr="000C5090">
        <w:t xml:space="preserve"> keyboard shortcuts shall be provided to make navigation inside a page easier.</w:t>
      </w:r>
      <w:r w:rsidR="0016647D" w:rsidRPr="000C5090">
        <w:t xml:space="preserve"> </w:t>
      </w:r>
      <w:r w:rsidRPr="000C5090">
        <w:t>Assuming the assistive technologies are following industry standards, NUMI shall work with assistive technologies.</w:t>
      </w:r>
    </w:p>
    <w:p w14:paraId="1BE933AF" w14:textId="77777777" w:rsidR="00687195" w:rsidRPr="000C5090" w:rsidRDefault="00687195" w:rsidP="006D5604"/>
    <w:p w14:paraId="1BE933B0" w14:textId="77777777" w:rsidR="00687195" w:rsidRPr="000C5090" w:rsidRDefault="0004400B" w:rsidP="009331DB">
      <w:pPr>
        <w:pStyle w:val="Heading4"/>
        <w:numPr>
          <w:ilvl w:val="0"/>
          <w:numId w:val="0"/>
        </w:numPr>
      </w:pPr>
      <w:r w:rsidRPr="000C5090">
        <w:t>Testing for 508 Compliance</w:t>
      </w:r>
    </w:p>
    <w:p w14:paraId="1BE933B3" w14:textId="237908E8" w:rsidR="00687195" w:rsidRPr="000C5090" w:rsidRDefault="0004400B" w:rsidP="003D6681">
      <w:pPr>
        <w:pStyle w:val="BodyText"/>
      </w:pPr>
      <w:r w:rsidRPr="000C5090">
        <w:t xml:space="preserve">Testing for compliance to 508 guidelines can be challenging, especially on a site as complex as NUMI. Often automated tools are used to make the job easier. For a standard website this would be a straightforward process; the tool would be </w:t>
      </w:r>
      <w:proofErr w:type="gramStart"/>
      <w:r w:rsidRPr="000C5090">
        <w:t>run</w:t>
      </w:r>
      <w:proofErr w:type="gramEnd"/>
      <w:r w:rsidRPr="000C5090">
        <w:t xml:space="preserve"> and it would list any possible compliance issues. Any issues found would then be verified by a manual test. Automated tools are often ineffective on sites with a high level of user interactivity. Because NUMI is an application that interacts with the user to such a high degree, automated tools are rendered incapable of properly</w:t>
      </w:r>
      <w:r w:rsidR="00B240E8" w:rsidRPr="000C5090">
        <w:t xml:space="preserve"> </w:t>
      </w:r>
      <w:r w:rsidRPr="000C5090">
        <w:t>testing the application. That is why testing of NUMI shall be carried out manually, using actual assistive technologies or some of the techniques described below.</w:t>
      </w:r>
    </w:p>
    <w:p w14:paraId="1BE933B5" w14:textId="77777777" w:rsidR="00687195" w:rsidRPr="000C5090" w:rsidRDefault="0004400B" w:rsidP="003D6681">
      <w:pPr>
        <w:pStyle w:val="BodyText"/>
      </w:pPr>
      <w:r w:rsidRPr="000C5090">
        <w:t>The simplest test for accessibility shall be to attempt to use the application using only the keyboard. The tab key moves the highlight from one element to the next allowing elements to be activated or data to be input. A tester shall verify if buttons can be activated and if form fields can be manipulated using only the keyboard.</w:t>
      </w:r>
    </w:p>
    <w:p w14:paraId="1BE933B7" w14:textId="77777777" w:rsidR="00687195" w:rsidRPr="000C5090" w:rsidRDefault="0004400B" w:rsidP="003D6681">
      <w:pPr>
        <w:pStyle w:val="BodyText"/>
      </w:pPr>
      <w:r w:rsidRPr="000C5090">
        <w:t>Another test to see if page elements would be readable to assistive technology shall be to see if all graphical elements are giving meaningful alternate text. To do this the tester can hover the pointer over the element (image) and see if a tool tip appears. They shall verify that the text of the tool tip describes what the element is or does.</w:t>
      </w:r>
    </w:p>
    <w:p w14:paraId="1BE933BB" w14:textId="7C74A092" w:rsidR="00687195" w:rsidRPr="000C5090" w:rsidRDefault="0004400B" w:rsidP="003D6681">
      <w:pPr>
        <w:pStyle w:val="BodyText"/>
      </w:pPr>
      <w:r w:rsidRPr="000C5090">
        <w:t xml:space="preserve">Another way to test the site shall be to use a screen reader to try to navigate and use the site. The </w:t>
      </w:r>
      <w:r w:rsidRPr="000C5090">
        <w:lastRenderedPageBreak/>
        <w:t>tester shall verify that the information and auditory cues that are being conveyed by the screen reader provide sufficient information for the user to know what to do on any given page in the site.</w:t>
      </w:r>
    </w:p>
    <w:p w14:paraId="1BE933BC" w14:textId="64F45952" w:rsidR="00687195" w:rsidRPr="000C5090" w:rsidRDefault="0004400B" w:rsidP="006E3209">
      <w:pPr>
        <w:pStyle w:val="Heading1"/>
      </w:pPr>
      <w:bookmarkStart w:id="553" w:name="Appendix_G___–_NUMI_Development_Tools"/>
      <w:bookmarkStart w:id="554" w:name="_Toc475705960"/>
      <w:bookmarkStart w:id="555" w:name="_Toc93395609"/>
      <w:bookmarkEnd w:id="553"/>
      <w:r w:rsidRPr="000C5090">
        <w:t xml:space="preserve">Appendix </w:t>
      </w:r>
      <w:r w:rsidR="009F3A50" w:rsidRPr="000C5090">
        <w:t xml:space="preserve">F </w:t>
      </w:r>
      <w:r w:rsidRPr="000C5090">
        <w:t>– NUMI Development Tools</w:t>
      </w:r>
      <w:bookmarkEnd w:id="554"/>
      <w:bookmarkEnd w:id="555"/>
    </w:p>
    <w:p w14:paraId="1BE933BD" w14:textId="77777777" w:rsidR="00687195" w:rsidRPr="000C5090" w:rsidRDefault="0004400B" w:rsidP="003D6681">
      <w:pPr>
        <w:pStyle w:val="BodyText"/>
      </w:pPr>
      <w:r w:rsidRPr="000C5090">
        <w:t xml:space="preserve">This Appendix addresses tools used for the development of NUMI. </w:t>
      </w:r>
      <w:r w:rsidRPr="000C5090">
        <w:rPr>
          <w:rStyle w:val="TextUnderline"/>
          <w:sz w:val="24"/>
          <w:szCs w:val="24"/>
        </w:rPr>
        <w:t>C# / .ASP.NET</w:t>
      </w:r>
    </w:p>
    <w:p w14:paraId="1BE933BE" w14:textId="77777777" w:rsidR="00687195" w:rsidRPr="000C5090" w:rsidRDefault="0004400B" w:rsidP="003D6681">
      <w:pPr>
        <w:pStyle w:val="BodyText"/>
      </w:pPr>
      <w:r w:rsidRPr="000C5090">
        <w:t>This language was chosen for development of NUMI by the Tier 3 development team, who did the initial field development.</w:t>
      </w:r>
    </w:p>
    <w:p w14:paraId="1BE933C0" w14:textId="610274F1" w:rsidR="00687195" w:rsidRPr="000C5090" w:rsidRDefault="003D7B05" w:rsidP="003D6681">
      <w:pPr>
        <w:pStyle w:val="BodyText"/>
      </w:pPr>
      <w:r w:rsidRPr="000C5090">
        <w:t>MS</w:t>
      </w:r>
      <w:r w:rsidR="0004400B" w:rsidRPr="000C5090">
        <w:t xml:space="preserve"> Internet Information Server (IIS)</w:t>
      </w:r>
    </w:p>
    <w:p w14:paraId="1BE933C1" w14:textId="77777777" w:rsidR="00687195" w:rsidRPr="000C5090" w:rsidRDefault="0004400B" w:rsidP="003D6681">
      <w:pPr>
        <w:pStyle w:val="BodyText"/>
      </w:pPr>
      <w:r w:rsidRPr="000C5090">
        <w:t>IIS is the application server that is required to publish .NET applications. IIS v.7.5 is being used for NUMI development and will be used for NUMI production.</w:t>
      </w:r>
    </w:p>
    <w:p w14:paraId="1BE933C3" w14:textId="4AACF422" w:rsidR="00687195" w:rsidRPr="000C5090" w:rsidRDefault="003D7B05" w:rsidP="003D6681">
      <w:pPr>
        <w:pStyle w:val="BodyText"/>
      </w:pPr>
      <w:r w:rsidRPr="000C5090">
        <w:t>MS</w:t>
      </w:r>
      <w:r w:rsidR="00590928" w:rsidRPr="000C5090">
        <w:t>.</w:t>
      </w:r>
      <w:r w:rsidR="0004400B" w:rsidRPr="000C5090">
        <w:t>NET Framework 2.0</w:t>
      </w:r>
    </w:p>
    <w:p w14:paraId="1BE933C4" w14:textId="7DF1925C" w:rsidR="00687195" w:rsidRPr="000C5090" w:rsidRDefault="003D7B05" w:rsidP="003D6681">
      <w:pPr>
        <w:pStyle w:val="BodyText"/>
      </w:pPr>
      <w:r w:rsidRPr="000C5090">
        <w:t>MS</w:t>
      </w:r>
      <w:r w:rsidR="00590928" w:rsidRPr="000C5090">
        <w:t>.</w:t>
      </w:r>
      <w:r w:rsidR="0004400B" w:rsidRPr="000C5090">
        <w:t xml:space="preserve">NET is a software technology that is available with the </w:t>
      </w:r>
      <w:r w:rsidRPr="000C5090">
        <w:t>MS</w:t>
      </w:r>
      <w:r w:rsidR="0004400B" w:rsidRPr="000C5090">
        <w:t xml:space="preserve"> operation system. It includes a library of pre-coded solutions to common programming problems and a virtual machine that manages the execution of programs written for this </w:t>
      </w:r>
      <w:proofErr w:type="gramStart"/>
      <w:r w:rsidR="0004400B" w:rsidRPr="000C5090">
        <w:t>framework, and</w:t>
      </w:r>
      <w:proofErr w:type="gramEnd"/>
      <w:r w:rsidR="0004400B" w:rsidRPr="000C5090">
        <w:t xml:space="preserve"> is used by a wide variety of Windows applications. The </w:t>
      </w:r>
      <w:r w:rsidRPr="000C5090">
        <w:t>MS</w:t>
      </w:r>
      <w:r w:rsidR="0004400B" w:rsidRPr="000C5090">
        <w:t xml:space="preserve"> .NET framework and </w:t>
      </w:r>
      <w:r w:rsidRPr="000C5090">
        <w:t>MS</w:t>
      </w:r>
      <w:r w:rsidR="0004400B" w:rsidRPr="000C5090">
        <w:t xml:space="preserve"> C# are being used in the development of the NUMI application. The NUMI GUI is being developed as ASPs, accessible to authorized users. The middle tier interacts with the </w:t>
      </w:r>
      <w:r w:rsidR="00B4573A" w:rsidRPr="000C5090">
        <w:t>VIA</w:t>
      </w:r>
      <w:r w:rsidR="0004400B" w:rsidRPr="000C5090">
        <w:t xml:space="preserve"> web services. The patient review information is stored in the NUMI database tools that are used to support the integration.</w:t>
      </w:r>
    </w:p>
    <w:p w14:paraId="1BE933C6" w14:textId="77777777" w:rsidR="00687195" w:rsidRPr="000C5090" w:rsidRDefault="0004400B" w:rsidP="003D6681">
      <w:pPr>
        <w:pStyle w:val="BodyText"/>
      </w:pPr>
      <w:r w:rsidRPr="000C5090">
        <w:t>Log4Net</w:t>
      </w:r>
    </w:p>
    <w:p w14:paraId="1BE933C8" w14:textId="3788C11E" w:rsidR="00687195" w:rsidRPr="000C5090" w:rsidRDefault="0004400B" w:rsidP="003D6681">
      <w:pPr>
        <w:pStyle w:val="BodyText"/>
      </w:pPr>
      <w:r w:rsidRPr="000C5090">
        <w:t>Apache Log4Net is a tool to help the programmer output log statements to a variety of output targets. It is the .NET version of Java’s Log4J. Log4Net is a part of the Log4J framework to the</w:t>
      </w:r>
      <w:r w:rsidR="00014160" w:rsidRPr="000C5090">
        <w:t xml:space="preserve"> </w:t>
      </w:r>
      <w:r w:rsidRPr="000C5090">
        <w:t>.NET runtime. The framework has remained similar to the original Log4J, while taking advantage of new features in the .NET runtime.</w:t>
      </w:r>
    </w:p>
    <w:p w14:paraId="1BE933CA" w14:textId="77777777" w:rsidR="00687195" w:rsidRPr="000C5090" w:rsidRDefault="0004400B" w:rsidP="003D6681">
      <w:pPr>
        <w:pStyle w:val="BodyText"/>
      </w:pPr>
      <w:r w:rsidRPr="000C5090">
        <w:t>Log4Net is used in NUMI to log programming error codes and system messages. Logging in the first release is not expected to be read by anyone other than the developers. More robust auditing is targeted for the next major release. In the meantime, in addition to various text log files, NUMI has a separate database that has tables to capture each synchronization event for each site, and a table that captures records that cannot be captured in the NUMI database due to bad data or other anomalies.</w:t>
      </w:r>
    </w:p>
    <w:p w14:paraId="1BE933CC" w14:textId="6394FAFC" w:rsidR="00687195" w:rsidRPr="000C5090" w:rsidRDefault="00304F39" w:rsidP="003D6681">
      <w:pPr>
        <w:pStyle w:val="BodyText"/>
      </w:pPr>
      <w:r w:rsidRPr="000C5090">
        <w:t>Rational Jazz Team Server</w:t>
      </w:r>
    </w:p>
    <w:p w14:paraId="1BE933CD" w14:textId="6ECCF40A" w:rsidR="00687195" w:rsidRPr="000C5090" w:rsidRDefault="00304F39" w:rsidP="003D6681">
      <w:pPr>
        <w:pStyle w:val="BodyText"/>
      </w:pPr>
      <w:r w:rsidRPr="000C5090">
        <w:t xml:space="preserve">Rational Jazz Team Server (RTC) is the source </w:t>
      </w:r>
      <w:r w:rsidR="0004400B" w:rsidRPr="000C5090">
        <w:t xml:space="preserve">version control system which is used to maintain current and historical versions of files such as source code, web pages, and documentation. </w:t>
      </w:r>
      <w:r w:rsidRPr="000C5090">
        <w:t>RTC</w:t>
      </w:r>
      <w:r w:rsidR="0004400B" w:rsidRPr="000C5090">
        <w:t xml:space="preserve"> is used for the NUMI source code control.</w:t>
      </w:r>
    </w:p>
    <w:p w14:paraId="1BE933D0" w14:textId="54C8FEA2" w:rsidR="00687195" w:rsidRPr="000C5090" w:rsidRDefault="006F628D" w:rsidP="003D6681">
      <w:pPr>
        <w:pStyle w:val="BodyText"/>
      </w:pPr>
      <w:r w:rsidRPr="000C5090">
        <w:t>Change Healthcare</w:t>
      </w:r>
      <w:r w:rsidR="0004400B" w:rsidRPr="000C5090">
        <w:t xml:space="preserve"> CERME</w:t>
      </w:r>
    </w:p>
    <w:p w14:paraId="1BE933D1" w14:textId="0F6CFBA5" w:rsidR="00687195" w:rsidRPr="000C5090" w:rsidRDefault="00AC7A5B" w:rsidP="003D6681">
      <w:pPr>
        <w:pStyle w:val="BodyText"/>
      </w:pPr>
      <w:proofErr w:type="spellStart"/>
      <w:r w:rsidRPr="000C5090">
        <w:t>CERMe</w:t>
      </w:r>
      <w:proofErr w:type="spellEnd"/>
      <w:r w:rsidR="0004400B" w:rsidRPr="000C5090">
        <w:t xml:space="preserve"> is the COTS product that has been integrated into NUMI to calculate utilization</w:t>
      </w:r>
      <w:r w:rsidR="00590928" w:rsidRPr="000C5090">
        <w:t xml:space="preserve"> and </w:t>
      </w:r>
      <w:r w:rsidR="0004400B" w:rsidRPr="000C5090">
        <w:t>runs on a Jetty web server.</w:t>
      </w:r>
    </w:p>
    <w:p w14:paraId="1BE933D2" w14:textId="77777777" w:rsidR="00687195" w:rsidRPr="000C5090" w:rsidRDefault="00687195">
      <w:pPr>
        <w:sectPr w:rsidR="00687195" w:rsidRPr="000C5090" w:rsidSect="00141CE0">
          <w:footerReference w:type="default" r:id="rId23"/>
          <w:pgSz w:w="12240" w:h="15840"/>
          <w:pgMar w:top="1500" w:right="1300" w:bottom="960" w:left="1300" w:header="0" w:footer="761" w:gutter="0"/>
          <w:cols w:space="720"/>
        </w:sectPr>
      </w:pPr>
    </w:p>
    <w:p w14:paraId="1BE933D3" w14:textId="77777777" w:rsidR="00687195" w:rsidRPr="000C5090" w:rsidRDefault="0004400B" w:rsidP="003D6681">
      <w:pPr>
        <w:pStyle w:val="BodyText"/>
      </w:pPr>
      <w:r w:rsidRPr="000C5090">
        <w:lastRenderedPageBreak/>
        <w:t>Visual Studio</w:t>
      </w:r>
    </w:p>
    <w:p w14:paraId="1BE933D9" w14:textId="3F20F955" w:rsidR="00687195" w:rsidRPr="000C5090" w:rsidRDefault="0004400B" w:rsidP="004C1861">
      <w:pPr>
        <w:pStyle w:val="BodyText"/>
      </w:pPr>
      <w:r w:rsidRPr="000C5090">
        <w:t xml:space="preserve">This is the Integrated Development Environment (IDE) used to develop and test the NUMI application. Visual Studio is used to develop console and GUI applications along with Windows Forms applications, web sites, web applications, and web services in both native </w:t>
      </w:r>
      <w:r w:rsidR="00E93078" w:rsidRPr="000C5090">
        <w:t>codes</w:t>
      </w:r>
      <w:r w:rsidRPr="000C5090">
        <w:t xml:space="preserve"> together with managed code for all platforms supported by .NET Framework.</w:t>
      </w:r>
    </w:p>
    <w:p w14:paraId="1BE933DA" w14:textId="74A331D6" w:rsidR="00687195" w:rsidRPr="000C5090" w:rsidRDefault="0004400B" w:rsidP="006E3209">
      <w:pPr>
        <w:pStyle w:val="Heading1"/>
      </w:pPr>
      <w:bookmarkStart w:id="556" w:name="Appendix_H__–_NUMI_Workflow_Example"/>
      <w:bookmarkStart w:id="557" w:name="_Toc475705961"/>
      <w:bookmarkStart w:id="558" w:name="_Toc93395610"/>
      <w:bookmarkEnd w:id="556"/>
      <w:r w:rsidRPr="000C5090">
        <w:t xml:space="preserve">Appendix </w:t>
      </w:r>
      <w:r w:rsidR="005F60D1" w:rsidRPr="000C5090">
        <w:t>G</w:t>
      </w:r>
      <w:r w:rsidRPr="000C5090">
        <w:t>– NUMI Workflow Example</w:t>
      </w:r>
      <w:bookmarkEnd w:id="557"/>
      <w:bookmarkEnd w:id="558"/>
    </w:p>
    <w:p w14:paraId="1BE933DC" w14:textId="57D19AEF" w:rsidR="00687195" w:rsidRPr="000C5090" w:rsidRDefault="003D6681" w:rsidP="003D6681">
      <w:pPr>
        <w:pStyle w:val="BodyText"/>
      </w:pPr>
      <w:r w:rsidRPr="000C5090">
        <w:fldChar w:fldCharType="begin"/>
      </w:r>
      <w:r w:rsidRPr="000C5090">
        <w:instrText xml:space="preserve"> REF _Ref475614213 \h </w:instrText>
      </w:r>
      <w:r w:rsidR="00C37C35" w:rsidRPr="000C5090">
        <w:instrText xml:space="preserve"> \* MERGEFORMAT </w:instrText>
      </w:r>
      <w:r w:rsidRPr="000C5090">
        <w:fldChar w:fldCharType="separate"/>
      </w:r>
      <w:r w:rsidR="00163345" w:rsidRPr="000C5090">
        <w:t xml:space="preserve">Figure </w:t>
      </w:r>
      <w:r w:rsidR="00163345" w:rsidRPr="000C5090">
        <w:rPr>
          <w:noProof/>
        </w:rPr>
        <w:t>3</w:t>
      </w:r>
      <w:r w:rsidRPr="000C5090">
        <w:fldChar w:fldCharType="end"/>
      </w:r>
      <w:r w:rsidR="0004400B" w:rsidRPr="000C5090">
        <w:t xml:space="preserve"> and </w:t>
      </w:r>
      <w:r w:rsidR="00902AFA" w:rsidRPr="000C5090">
        <w:rPr>
          <w:spacing w:val="-2"/>
        </w:rPr>
        <w:fldChar w:fldCharType="begin"/>
      </w:r>
      <w:r w:rsidR="00902AFA" w:rsidRPr="000C5090">
        <w:instrText xml:space="preserve"> REF _Ref476134829 \h </w:instrText>
      </w:r>
      <w:r w:rsidR="00C37C35" w:rsidRPr="000C5090">
        <w:rPr>
          <w:spacing w:val="-2"/>
        </w:rPr>
        <w:instrText xml:space="preserve"> \* MERGEFORMAT </w:instrText>
      </w:r>
      <w:r w:rsidR="00902AFA" w:rsidRPr="000C5090">
        <w:rPr>
          <w:spacing w:val="-2"/>
        </w:rPr>
      </w:r>
      <w:r w:rsidR="00902AFA" w:rsidRPr="000C5090">
        <w:rPr>
          <w:spacing w:val="-2"/>
        </w:rPr>
        <w:fldChar w:fldCharType="separate"/>
      </w:r>
      <w:r w:rsidR="00163345" w:rsidRPr="000C5090">
        <w:t xml:space="preserve">Figure </w:t>
      </w:r>
      <w:r w:rsidR="00163345" w:rsidRPr="000C5090">
        <w:rPr>
          <w:noProof/>
        </w:rPr>
        <w:t>4</w:t>
      </w:r>
      <w:r w:rsidR="00902AFA" w:rsidRPr="000C5090">
        <w:rPr>
          <w:spacing w:val="-2"/>
        </w:rPr>
        <w:fldChar w:fldCharType="end"/>
      </w:r>
      <w:r w:rsidR="0004400B" w:rsidRPr="000C5090">
        <w:t xml:space="preserve"> describe an example NUMI workflow from a UM user’s perspective.</w:t>
      </w:r>
    </w:p>
    <w:p w14:paraId="1BE933DD" w14:textId="77777777" w:rsidR="00687195" w:rsidRPr="000C5090" w:rsidRDefault="00687195"/>
    <w:p w14:paraId="1BE933DE" w14:textId="77777777" w:rsidR="003D6681" w:rsidRPr="000C5090" w:rsidRDefault="00E33FB2" w:rsidP="00F850F2">
      <w:pPr>
        <w:pStyle w:val="Figure"/>
      </w:pPr>
      <w:r w:rsidRPr="000C5090">
        <w:rPr>
          <w:noProof/>
        </w:rPr>
        <w:lastRenderedPageBreak/>
        <mc:AlternateContent>
          <mc:Choice Requires="wpg">
            <w:drawing>
              <wp:inline distT="0" distB="0" distL="0" distR="0" wp14:anchorId="1BE93468" wp14:editId="139000B6">
                <wp:extent cx="5073650" cy="6807200"/>
                <wp:effectExtent l="9525" t="9525" r="3175" b="3175"/>
                <wp:docPr id="53" name="Group 8" descr="Figure 3: NUMI Workflow Example (part 1)" title="Figure 3: NUMI Workflow Example (part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73650" cy="6807200"/>
                          <a:chOff x="0" y="0"/>
                          <a:chExt cx="7990" cy="10720"/>
                        </a:xfrm>
                      </wpg:grpSpPr>
                      <pic:pic xmlns:pic="http://schemas.openxmlformats.org/drawingml/2006/picture">
                        <pic:nvPicPr>
                          <pic:cNvPr id="54" name="Picture 11" descr="NUMI Workflow Example (part 1)"/>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15" y="15"/>
                            <a:ext cx="7970" cy="10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55" name="Group 9"/>
                        <wpg:cNvGrpSpPr>
                          <a:grpSpLocks/>
                        </wpg:cNvGrpSpPr>
                        <wpg:grpSpPr bwMode="auto">
                          <a:xfrm>
                            <a:off x="5" y="5"/>
                            <a:ext cx="7980" cy="10710"/>
                            <a:chOff x="5" y="5"/>
                            <a:chExt cx="7980" cy="10710"/>
                          </a:xfrm>
                        </wpg:grpSpPr>
                        <wps:wsp>
                          <wps:cNvPr id="56" name="Freeform 10"/>
                          <wps:cNvSpPr>
                            <a:spLocks/>
                          </wps:cNvSpPr>
                          <wps:spPr bwMode="auto">
                            <a:xfrm>
                              <a:off x="5" y="5"/>
                              <a:ext cx="7980" cy="10710"/>
                            </a:xfrm>
                            <a:custGeom>
                              <a:avLst/>
                              <a:gdLst>
                                <a:gd name="T0" fmla="+- 0 5 5"/>
                                <a:gd name="T1" fmla="*/ T0 w 7980"/>
                                <a:gd name="T2" fmla="+- 0 5 5"/>
                                <a:gd name="T3" fmla="*/ 5 h 10710"/>
                                <a:gd name="T4" fmla="+- 0 7985 5"/>
                                <a:gd name="T5" fmla="*/ T4 w 7980"/>
                                <a:gd name="T6" fmla="+- 0 5 5"/>
                                <a:gd name="T7" fmla="*/ 5 h 10710"/>
                                <a:gd name="T8" fmla="+- 0 7985 5"/>
                                <a:gd name="T9" fmla="*/ T8 w 7980"/>
                                <a:gd name="T10" fmla="+- 0 10715 5"/>
                                <a:gd name="T11" fmla="*/ 10715 h 10710"/>
                                <a:gd name="T12" fmla="+- 0 5 5"/>
                                <a:gd name="T13" fmla="*/ T12 w 7980"/>
                                <a:gd name="T14" fmla="+- 0 10715 5"/>
                                <a:gd name="T15" fmla="*/ 10715 h 10710"/>
                                <a:gd name="T16" fmla="+- 0 5 5"/>
                                <a:gd name="T17" fmla="*/ T16 w 7980"/>
                                <a:gd name="T18" fmla="+- 0 5 5"/>
                                <a:gd name="T19" fmla="*/ 5 h 10710"/>
                              </a:gdLst>
                              <a:ahLst/>
                              <a:cxnLst>
                                <a:cxn ang="0">
                                  <a:pos x="T1" y="T3"/>
                                </a:cxn>
                                <a:cxn ang="0">
                                  <a:pos x="T5" y="T7"/>
                                </a:cxn>
                                <a:cxn ang="0">
                                  <a:pos x="T9" y="T11"/>
                                </a:cxn>
                                <a:cxn ang="0">
                                  <a:pos x="T13" y="T15"/>
                                </a:cxn>
                                <a:cxn ang="0">
                                  <a:pos x="T17" y="T19"/>
                                </a:cxn>
                              </a:cxnLst>
                              <a:rect l="0" t="0" r="r" b="b"/>
                              <a:pathLst>
                                <a:path w="7980" h="10710">
                                  <a:moveTo>
                                    <a:pt x="0" y="0"/>
                                  </a:moveTo>
                                  <a:lnTo>
                                    <a:pt x="7980" y="0"/>
                                  </a:lnTo>
                                  <a:lnTo>
                                    <a:pt x="7980" y="10710"/>
                                  </a:lnTo>
                                  <a:lnTo>
                                    <a:pt x="0" y="10710"/>
                                  </a:lnTo>
                                  <a:lnTo>
                                    <a:pt x="0" y="0"/>
                                  </a:lnTo>
                                  <a:close/>
                                </a:path>
                              </a:pathLst>
                            </a:cu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104C2717" id="Group 8" o:spid="_x0000_s1026" alt="Title: Figure 3: NUMI Workflow Example (part 1) - Description: Figure 3: NUMI Workflow Example (part 1)" style="width:399.5pt;height:536pt;mso-position-horizontal-relative:char;mso-position-vertical-relative:line" coordsize="7990,107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1027" type="#_x0000_t75" alt="NUMI Workflow Example (part 1)" style="position:absolute;left:15;top:15;width:7970;height:1070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">
                  <v:imagedata r:id="rId30" o:title="NUMI Workflow Example (part 1)"/>
                </v:shape>
                <v:group id="Group 9" o:spid="_x0000_s1028" style="position:absolute;left:5;top:5;width:7980;height:10710" coordorigin="5,5"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">
                  <v:shape id="Freeform 10" o:spid="_x0000_s1029" style="position:absolute;left:5;top:5;width:7980;height:10710;visibility:visible;mso-wrap-style:square;v-text-anchor:top" coordsize="7980,1071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" path="m,l7980,r,10710l,10710,,xe" filled="f" strokeweight=".5pt">
                    <v:path arrowok="t" o:connecttype="custom" o:connectlocs="0,5;7980,5;7980,10715;0,10715;0,5" o:connectangles="0,0,0,0,0"/>
                  </v:shape>
                </v:group>
                <w10:anchorlock/>
              </v:group>
            </w:pict>
          </mc:Fallback>
        </mc:AlternateContent>
      </w:r>
      <w:bookmarkStart w:id="559" w:name="Figure_3:_NUMI_Workflow_Example_(part_1)"/>
      <w:bookmarkStart w:id="560" w:name="_bookmark160"/>
      <w:bookmarkEnd w:id="559"/>
      <w:bookmarkEnd w:id="560"/>
    </w:p>
    <w:p w14:paraId="27BD5ED7" w14:textId="516B5693" w:rsidR="003D6681" w:rsidRPr="000C5090" w:rsidRDefault="003D6681" w:rsidP="003D6681">
      <w:pPr>
        <w:pStyle w:val="Caption"/>
      </w:pPr>
      <w:bookmarkStart w:id="561" w:name="_Ref475614213"/>
      <w:bookmarkStart w:id="562" w:name="_Toc475614268"/>
      <w:bookmarkStart w:id="563" w:name="_Toc93395670"/>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EF3B83" w:rsidRPr="000C5090">
        <w:rPr>
          <w:noProof/>
        </w:rPr>
        <w:t>5</w:t>
      </w:r>
      <w:r w:rsidR="00C61F74" w:rsidRPr="000C5090">
        <w:rPr>
          <w:noProof/>
        </w:rPr>
        <w:fldChar w:fldCharType="end"/>
      </w:r>
      <w:bookmarkEnd w:id="561"/>
      <w:r w:rsidRPr="000C5090">
        <w:t>: NUMI Workflow Example (part 1)</w:t>
      </w:r>
      <w:bookmarkEnd w:id="562"/>
      <w:bookmarkEnd w:id="563"/>
    </w:p>
    <w:p w14:paraId="1BE933E1" w14:textId="77777777" w:rsidR="00687195" w:rsidRPr="000C5090" w:rsidRDefault="00687195" w:rsidP="00BE6056"/>
    <w:p w14:paraId="73CC0EB7" w14:textId="77777777" w:rsidR="00F3225C" w:rsidRPr="000C5090" w:rsidRDefault="00E33FB2" w:rsidP="00F3225C">
      <w:pPr>
        <w:pStyle w:val="Figure"/>
        <w:keepNext/>
      </w:pPr>
      <w:r w:rsidRPr="000C5090">
        <w:rPr>
          <w:noProof/>
        </w:rPr>
        <w:lastRenderedPageBreak/>
        <mc:AlternateContent>
          <mc:Choice Requires="wpg">
            <w:drawing>
              <wp:inline distT="0" distB="0" distL="0" distR="0" wp14:anchorId="1BE9346A" wp14:editId="25AAE962">
                <wp:extent cx="5166360" cy="5157216"/>
                <wp:effectExtent l="19050" t="0" r="15240" b="24765"/>
                <wp:docPr id="47" name="Group 2" descr="Figure 4: NUMI Workflow Example (part 2)" title="Figure 4: NUMI Workflow Example (part 2)"/>
                <wp:cNvGraphicFramePr>
                  <a:graphicFrameLocks xmlns:a="http://schemas.openxmlformats.org/drawingml/2006/main" noChangeAspect="1"/>
                </wp:cNvGraphicFramePr>
                <a:graphic xmlns:a="http://schemas.openxmlformats.org/drawingml/2006/main">
                  <a:graphicData uri="http://schemas.microsoft.com/office/word/2010/wordprocessingGroup">
                    <wpg:wgp>
                      <wpg:cNvGrpSpPr>
                        <a:grpSpLocks noChangeAspect="1"/>
                      </wpg:cNvGrpSpPr>
                      <wpg:grpSpPr bwMode="auto">
                        <a:xfrm>
                          <a:off x="0" y="0"/>
                          <a:ext cx="5166360" cy="5157216"/>
                          <a:chOff x="0" y="0"/>
                          <a:chExt cx="8141" cy="8119"/>
                        </a:xfrm>
                      </wpg:grpSpPr>
                      <pic:pic xmlns:pic="http://schemas.openxmlformats.org/drawingml/2006/picture">
                        <pic:nvPicPr>
                          <pic:cNvPr id="48" name="Picture 7" descr="NUMI Workflow Example (part 2)"/>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15" y="15"/>
                            <a:ext cx="8121" cy="8098"/>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pic:spPr>
                      </pic:pic>
                      <wpg:grpSp>
                        <wpg:cNvPr id="49" name="Group 5"/>
                        <wpg:cNvGrpSpPr>
                          <a:grpSpLocks/>
                        </wpg:cNvGrpSpPr>
                        <wpg:grpSpPr bwMode="auto">
                          <a:xfrm>
                            <a:off x="5" y="5"/>
                            <a:ext cx="8131" cy="8109"/>
                            <a:chOff x="5" y="5"/>
                            <a:chExt cx="8131" cy="8109"/>
                          </a:xfrm>
                        </wpg:grpSpPr>
                        <wps:wsp>
                          <wps:cNvPr id="50" name="Freeform 6"/>
                          <wps:cNvSpPr>
                            <a:spLocks/>
                          </wps:cNvSpPr>
                          <wps:spPr bwMode="auto">
                            <a:xfrm>
                              <a:off x="5" y="5"/>
                              <a:ext cx="8131" cy="8109"/>
                            </a:xfrm>
                            <a:custGeom>
                              <a:avLst/>
                              <a:gdLst>
                                <a:gd name="T0" fmla="+- 0 5 5"/>
                                <a:gd name="T1" fmla="*/ T0 w 8131"/>
                                <a:gd name="T2" fmla="+- 0 5 5"/>
                                <a:gd name="T3" fmla="*/ 5 h 8109"/>
                                <a:gd name="T4" fmla="+- 0 8136 5"/>
                                <a:gd name="T5" fmla="*/ T4 w 8131"/>
                                <a:gd name="T6" fmla="+- 0 5 5"/>
                                <a:gd name="T7" fmla="*/ 5 h 8109"/>
                                <a:gd name="T8" fmla="+- 0 8136 5"/>
                                <a:gd name="T9" fmla="*/ T8 w 8131"/>
                                <a:gd name="T10" fmla="+- 0 8114 5"/>
                                <a:gd name="T11" fmla="*/ 8114 h 8109"/>
                              </a:gdLst>
                              <a:ahLst/>
                              <a:cxnLst>
                                <a:cxn ang="0">
                                  <a:pos x="T1" y="T3"/>
                                </a:cxn>
                                <a:cxn ang="0">
                                  <a:pos x="T5" y="T7"/>
                                </a:cxn>
                                <a:cxn ang="0">
                                  <a:pos x="T9" y="T11"/>
                                </a:cxn>
                              </a:cxnLst>
                              <a:rect l="0" t="0" r="r" b="b"/>
                              <a:pathLst>
                                <a:path w="8131" h="8109">
                                  <a:moveTo>
                                    <a:pt x="0" y="0"/>
                                  </a:moveTo>
                                  <a:lnTo>
                                    <a:pt x="8131" y="0"/>
                                  </a:lnTo>
                                  <a:lnTo>
                                    <a:pt x="8131" y="8109"/>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grpSp>
                        <wpg:cNvPr id="51" name="Group 3"/>
                        <wpg:cNvGrpSpPr>
                          <a:grpSpLocks/>
                        </wpg:cNvGrpSpPr>
                        <wpg:grpSpPr bwMode="auto">
                          <a:xfrm>
                            <a:off x="5" y="5"/>
                            <a:ext cx="2" cy="8109"/>
                            <a:chOff x="5" y="5"/>
                            <a:chExt cx="2" cy="8109"/>
                          </a:xfrm>
                        </wpg:grpSpPr>
                        <wps:wsp>
                          <wps:cNvPr id="52" name="Freeform 4"/>
                          <wps:cNvSpPr>
                            <a:spLocks/>
                          </wps:cNvSpPr>
                          <wps:spPr bwMode="auto">
                            <a:xfrm>
                              <a:off x="5" y="5"/>
                              <a:ext cx="2" cy="8109"/>
                            </a:xfrm>
                            <a:custGeom>
                              <a:avLst/>
                              <a:gdLst>
                                <a:gd name="T0" fmla="+- 0 8114 5"/>
                                <a:gd name="T1" fmla="*/ 8114 h 8109"/>
                                <a:gd name="T2" fmla="+- 0 5 5"/>
                                <a:gd name="T3" fmla="*/ 5 h 8109"/>
                              </a:gdLst>
                              <a:ahLst/>
                              <a:cxnLst>
                                <a:cxn ang="0">
                                  <a:pos x="0" y="T1"/>
                                </a:cxn>
                                <a:cxn ang="0">
                                  <a:pos x="0" y="T3"/>
                                </a:cxn>
                              </a:cxnLst>
                              <a:rect l="0" t="0" r="r" b="b"/>
                              <a:pathLst>
                                <a:path h="8109">
                                  <a:moveTo>
                                    <a:pt x="0" y="8109"/>
                                  </a:moveTo>
                                  <a:lnTo>
                                    <a:pt x="0" y="0"/>
                                  </a:lnTo>
                                </a:path>
                              </a:pathLst>
                            </a:custGeom>
                            <a:noFill/>
                            <a:ln w="6350">
                              <a:solidFill>
                                <a:schemeClr val="accent1"/>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wgp>
                  </a:graphicData>
                </a:graphic>
              </wp:inline>
            </w:drawing>
          </mc:Choice>
          <mc:Fallback>
            <w:pict>
              <v:group w14:anchorId="6C8B5B34" id="Group 2" o:spid="_x0000_s1026" alt="Title: Figure 4: NUMI Workflow Example (part 2) - Description: Figure 4: NUMI Workflow Example (part 2)" style="width:406.8pt;height:406.1pt;mso-position-horizontal-relative:char;mso-position-vertical-relative:line" coordsize="8141,811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">
                <o:lock v:ext="edit" aspectratio="t"/>
                <v:shape id="Picture 7" o:spid="_x0000_s1027" type="#_x0000_t75" alt="NUMI Workflow Example (part 2)" style="position:absolute;left:15;top:15;width:8121;height:809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" stroked="t">
                  <v:imagedata r:id="rId32" o:title="NUMI Workflow Example (part 2)"/>
                </v:shape>
                <v:group id="Group 5" o:spid="_x0000_s1028" style="position:absolute;left:5;top:5;width:8131;height:8109" coordorigin="5,5"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">
                  <v:shape id="Freeform 6" o:spid="_x0000_s1029" style="position:absolute;left:5;top:5;width:8131;height:8109;visibility:visible;mso-wrap-style:square;v-text-anchor:top" coordsize="8131,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" path="m,l8131,r,8109e" filled="f" strokecolor="#4f81bd [3204]" strokeweight=".5pt">
                    <v:path arrowok="t" o:connecttype="custom" o:connectlocs="0,5;8131,5;8131,8114" o:connectangles="0,0,0"/>
                  </v:shape>
                </v:group>
                <v:group id="Group 3" o:spid="_x0000_s1030" style="position:absolute;left:5;top:5;width:2;height:8109" coordorigin="5,5"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">
                  <v:shape id="Freeform 4" o:spid="_x0000_s1031" style="position:absolute;left:5;top:5;width:2;height:8109;visibility:visible;mso-wrap-style:square;v-text-anchor:top" coordsize="2,810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" path="m,8109l,e" filled="f" strokecolor="#4f81bd [3204]" strokeweight=".5pt">
                    <v:path arrowok="t" o:connecttype="custom" o:connectlocs="0,8114;0,5" o:connectangles="0,0"/>
                  </v:shape>
                </v:group>
                <w10:anchorlock/>
              </v:group>
            </w:pict>
          </mc:Fallback>
        </mc:AlternateContent>
      </w:r>
    </w:p>
    <w:p w14:paraId="2449D475" w14:textId="77777777" w:rsidR="00F3225C" w:rsidRPr="000C5090" w:rsidRDefault="00F3225C" w:rsidP="00F3225C">
      <w:pPr>
        <w:pStyle w:val="Caption"/>
      </w:pPr>
    </w:p>
    <w:p w14:paraId="49623AB3" w14:textId="5E23D4D3" w:rsidR="00BE6056" w:rsidRPr="000C5090" w:rsidRDefault="00F3225C" w:rsidP="00F3225C">
      <w:pPr>
        <w:pStyle w:val="Caption"/>
      </w:pPr>
      <w:bookmarkStart w:id="564" w:name="_Ref476134829"/>
      <w:bookmarkStart w:id="565" w:name="_Toc93395671"/>
      <w:r w:rsidRPr="000C5090">
        <w:t xml:space="preserve">Figure </w:t>
      </w:r>
      <w:r w:rsidR="00C61F74" w:rsidRPr="000C5090">
        <w:rPr>
          <w:noProof/>
        </w:rPr>
        <w:fldChar w:fldCharType="begin"/>
      </w:r>
      <w:r w:rsidR="00C61F74" w:rsidRPr="000C5090">
        <w:rPr>
          <w:noProof/>
        </w:rPr>
        <w:instrText xml:space="preserve"> SEQ Figure \* ARABIC </w:instrText>
      </w:r>
      <w:r w:rsidR="00C61F74" w:rsidRPr="000C5090">
        <w:rPr>
          <w:noProof/>
        </w:rPr>
        <w:fldChar w:fldCharType="separate"/>
      </w:r>
      <w:r w:rsidR="00EF3B83" w:rsidRPr="000C5090">
        <w:rPr>
          <w:noProof/>
        </w:rPr>
        <w:t>6</w:t>
      </w:r>
      <w:r w:rsidR="00C61F74" w:rsidRPr="000C5090">
        <w:rPr>
          <w:noProof/>
        </w:rPr>
        <w:fldChar w:fldCharType="end"/>
      </w:r>
      <w:bookmarkEnd w:id="564"/>
      <w:r w:rsidRPr="000C5090">
        <w:t>: NUMI Workflow Example (part 2)</w:t>
      </w:r>
      <w:bookmarkEnd w:id="565"/>
    </w:p>
    <w:p w14:paraId="1BE933E6" w14:textId="7A0C4672" w:rsidR="00687195" w:rsidRPr="000C5090" w:rsidRDefault="0004400B" w:rsidP="006E3209">
      <w:pPr>
        <w:pStyle w:val="Heading1"/>
      </w:pPr>
      <w:bookmarkStart w:id="566" w:name="Figure_4:_NUMI_Workflow_Example_(part_2)"/>
      <w:bookmarkStart w:id="567" w:name="_bookmark161"/>
      <w:bookmarkStart w:id="568" w:name="Appendix_I___–_Free_Text_Search_Criteria"/>
      <w:bookmarkStart w:id="569" w:name="_Toc475705962"/>
      <w:bookmarkStart w:id="570" w:name="_Toc93395611"/>
      <w:bookmarkEnd w:id="566"/>
      <w:bookmarkEnd w:id="567"/>
      <w:bookmarkEnd w:id="568"/>
      <w:r w:rsidRPr="000C5090">
        <w:t xml:space="preserve">Appendix </w:t>
      </w:r>
      <w:r w:rsidR="005F60D1" w:rsidRPr="000C5090">
        <w:t>H</w:t>
      </w:r>
      <w:r w:rsidR="009F3A50" w:rsidRPr="000C5090">
        <w:t xml:space="preserve"> </w:t>
      </w:r>
      <w:r w:rsidRPr="000C5090">
        <w:t>– Free Text Search Criteria</w:t>
      </w:r>
      <w:bookmarkEnd w:id="569"/>
      <w:bookmarkEnd w:id="570"/>
    </w:p>
    <w:p w14:paraId="1BE933E7" w14:textId="77777777" w:rsidR="00687195" w:rsidRPr="000C5090" w:rsidRDefault="0004400B" w:rsidP="003D6681">
      <w:pPr>
        <w:pStyle w:val="BodyText"/>
      </w:pPr>
      <w:r w:rsidRPr="000C5090">
        <w:t>Certain database tables/columns are checked when a user performs a Free Text search in NUMI.</w:t>
      </w:r>
    </w:p>
    <w:p w14:paraId="1BE933E9" w14:textId="5119DCD4" w:rsidR="00687195" w:rsidRPr="000C5090" w:rsidRDefault="003D6681" w:rsidP="003D6681">
      <w:pPr>
        <w:pStyle w:val="BodyText"/>
      </w:pPr>
      <w:r w:rsidRPr="000C5090">
        <w:fldChar w:fldCharType="begin"/>
      </w:r>
      <w:r w:rsidRPr="000C5090">
        <w:instrText xml:space="preserve"> REF _Ref475613811 \h </w:instrText>
      </w:r>
      <w:r w:rsidR="00C37C35" w:rsidRPr="000C5090">
        <w:instrText xml:space="preserve"> \* MERGEFORMAT </w:instrText>
      </w:r>
      <w:r w:rsidRPr="000C5090">
        <w:fldChar w:fldCharType="separate"/>
      </w:r>
      <w:r w:rsidR="00163345" w:rsidRPr="000C5090">
        <w:t xml:space="preserve">Table </w:t>
      </w:r>
      <w:r w:rsidR="00163345" w:rsidRPr="000C5090">
        <w:rPr>
          <w:noProof/>
        </w:rPr>
        <w:t>52</w:t>
      </w:r>
      <w:r w:rsidRPr="000C5090">
        <w:fldChar w:fldCharType="end"/>
      </w:r>
      <w:r w:rsidR="0004400B" w:rsidRPr="000C5090">
        <w:t xml:space="preserve"> lists tables</w:t>
      </w:r>
      <w:r w:rsidR="0016647D" w:rsidRPr="000C5090">
        <w:t xml:space="preserve"> and c</w:t>
      </w:r>
      <w:r w:rsidR="0004400B" w:rsidRPr="000C5090">
        <w:t>olumns checked during search from U</w:t>
      </w:r>
      <w:r w:rsidR="002E1333" w:rsidRPr="000C5090">
        <w:t xml:space="preserve">M </w:t>
      </w:r>
      <w:r w:rsidR="0004400B" w:rsidRPr="000C5090">
        <w:t>Review Listing and Free Text Search pages:</w:t>
      </w:r>
    </w:p>
    <w:p w14:paraId="1BE933EA" w14:textId="69F6E7D7" w:rsidR="00687195" w:rsidRPr="000C5090" w:rsidRDefault="0004400B" w:rsidP="003D6681">
      <w:pPr>
        <w:pStyle w:val="Caption"/>
      </w:pPr>
      <w:bookmarkStart w:id="571" w:name="Table_8:_Free_Text_Search_from_Utilizati"/>
      <w:bookmarkStart w:id="572" w:name="_bookmark163"/>
      <w:bookmarkStart w:id="573" w:name="_Ref475613811"/>
      <w:bookmarkStart w:id="574" w:name="_Toc475613849"/>
      <w:bookmarkStart w:id="575" w:name="_Toc93395665"/>
      <w:bookmarkEnd w:id="571"/>
      <w:bookmarkEnd w:id="572"/>
      <w:r w:rsidRPr="000C5090">
        <w:t>Table</w:t>
      </w:r>
      <w:r w:rsidR="003D6681" w:rsidRPr="000C5090">
        <w:t xml:space="preserve"> </w:t>
      </w:r>
      <w:r w:rsidR="00C61F74" w:rsidRPr="000C5090">
        <w:rPr>
          <w:noProof/>
        </w:rPr>
        <w:fldChar w:fldCharType="begin"/>
      </w:r>
      <w:r w:rsidR="00C61F74" w:rsidRPr="000C5090">
        <w:rPr>
          <w:noProof/>
        </w:rPr>
        <w:instrText xml:space="preserve"> SEQ Table \* ARABIC </w:instrText>
      </w:r>
      <w:r w:rsidR="00C61F74" w:rsidRPr="000C5090">
        <w:rPr>
          <w:noProof/>
        </w:rPr>
        <w:fldChar w:fldCharType="separate"/>
      </w:r>
      <w:r w:rsidR="00EE352F" w:rsidRPr="000C5090">
        <w:rPr>
          <w:noProof/>
        </w:rPr>
        <w:t>53</w:t>
      </w:r>
      <w:r w:rsidR="00C61F74" w:rsidRPr="000C5090">
        <w:rPr>
          <w:noProof/>
        </w:rPr>
        <w:fldChar w:fldCharType="end"/>
      </w:r>
      <w:bookmarkEnd w:id="573"/>
      <w:r w:rsidRPr="000C5090">
        <w:t>: Free Text Search from U</w:t>
      </w:r>
      <w:r w:rsidR="002E1333" w:rsidRPr="000C5090">
        <w:t>M</w:t>
      </w:r>
      <w:r w:rsidRPr="000C5090">
        <w:t xml:space="preserve"> Review Listing and Free Text Pages</w:t>
      </w:r>
      <w:bookmarkEnd w:id="574"/>
      <w:bookmarkEnd w:id="575"/>
    </w:p>
    <w:tbl>
      <w:tblPr>
        <w:tblStyle w:val="DatabaseTable"/>
        <w:tblW w:w="5000" w:type="pct"/>
        <w:tblLayout w:type="fixed"/>
        <w:tblLook w:val="01E0" w:firstRow="1" w:lastRow="1" w:firstColumn="1" w:lastColumn="1" w:noHBand="0" w:noVBand="0"/>
      </w:tblPr>
      <w:tblGrid>
        <w:gridCol w:w="4810"/>
        <w:gridCol w:w="4810"/>
      </w:tblGrid>
      <w:tr w:rsidR="00687195" w:rsidRPr="000C5090" w14:paraId="1BE933EE" w14:textId="77777777" w:rsidTr="00A32A97">
        <w:trPr>
          <w:cnfStyle w:val="100000000000" w:firstRow="1" w:lastRow="0" w:firstColumn="0" w:lastColumn="0" w:oddVBand="0" w:evenVBand="0" w:oddHBand="0" w:evenHBand="0" w:firstRowFirstColumn="0" w:firstRowLastColumn="0" w:lastRowFirstColumn="0" w:lastRowLastColumn="0"/>
        </w:trPr>
        <w:tc>
          <w:tcPr>
            <w:tcW w:w="4788" w:type="dxa"/>
          </w:tcPr>
          <w:p w14:paraId="1BE933EC" w14:textId="77777777" w:rsidR="00687195" w:rsidRPr="000C5090" w:rsidRDefault="0004400B" w:rsidP="00CC6867">
            <w:pPr>
              <w:pStyle w:val="TableParagraph"/>
              <w:rPr>
                <w:rFonts w:eastAsia="Times New Roman"/>
              </w:rPr>
            </w:pPr>
            <w:r w:rsidRPr="000C5090">
              <w:t>Table</w:t>
            </w:r>
          </w:p>
        </w:tc>
        <w:tc>
          <w:tcPr>
            <w:tcW w:w="4788" w:type="dxa"/>
          </w:tcPr>
          <w:p w14:paraId="1BE933ED" w14:textId="77777777" w:rsidR="00687195" w:rsidRPr="000C5090" w:rsidRDefault="0004400B" w:rsidP="00CC6867">
            <w:pPr>
              <w:pStyle w:val="TableParagraph"/>
              <w:rPr>
                <w:rFonts w:eastAsia="Times New Roman"/>
              </w:rPr>
            </w:pPr>
            <w:r w:rsidRPr="000C5090">
              <w:t>Column</w:t>
            </w:r>
          </w:p>
        </w:tc>
      </w:tr>
      <w:tr w:rsidR="00687195" w:rsidRPr="000C5090" w14:paraId="1BE933F1"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EF" w14:textId="77777777" w:rsidR="00687195" w:rsidRPr="000C5090" w:rsidRDefault="0004400B" w:rsidP="00CC6867">
            <w:pPr>
              <w:pStyle w:val="TableParagraph"/>
            </w:pPr>
            <w:proofErr w:type="spellStart"/>
            <w:r w:rsidRPr="000C5090">
              <w:t>FacilityTreatingSpecialty</w:t>
            </w:r>
            <w:proofErr w:type="spellEnd"/>
          </w:p>
        </w:tc>
        <w:tc>
          <w:tcPr>
            <w:tcW w:w="4788" w:type="dxa"/>
          </w:tcPr>
          <w:p w14:paraId="1BE933F0" w14:textId="77777777" w:rsidR="00687195" w:rsidRPr="000C5090" w:rsidRDefault="0004400B" w:rsidP="00CC6867">
            <w:pPr>
              <w:pStyle w:val="TableParagraph"/>
            </w:pPr>
            <w:proofErr w:type="spellStart"/>
            <w:r w:rsidRPr="000C5090">
              <w:t>FacilityTreatingSpecialtyDesc</w:t>
            </w:r>
            <w:proofErr w:type="spellEnd"/>
          </w:p>
        </w:tc>
      </w:tr>
      <w:tr w:rsidR="00687195" w:rsidRPr="000C5090" w14:paraId="1BE933F4"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2" w14:textId="77777777" w:rsidR="00687195" w:rsidRPr="000C5090" w:rsidRDefault="0004400B" w:rsidP="00CC6867">
            <w:pPr>
              <w:pStyle w:val="TableParagraph"/>
            </w:pPr>
            <w:proofErr w:type="spellStart"/>
            <w:r w:rsidRPr="000C5090">
              <w:t>MASMovementTransactionType</w:t>
            </w:r>
            <w:proofErr w:type="spellEnd"/>
          </w:p>
        </w:tc>
        <w:tc>
          <w:tcPr>
            <w:tcW w:w="4788" w:type="dxa"/>
          </w:tcPr>
          <w:p w14:paraId="1BE933F3" w14:textId="77777777" w:rsidR="00687195" w:rsidRPr="000C5090" w:rsidRDefault="0004400B" w:rsidP="00CC6867">
            <w:pPr>
              <w:pStyle w:val="TableParagraph"/>
            </w:pPr>
            <w:proofErr w:type="spellStart"/>
            <w:r w:rsidRPr="000C5090">
              <w:t>MASMovementTransactionTypeDesc</w:t>
            </w:r>
            <w:proofErr w:type="spellEnd"/>
          </w:p>
        </w:tc>
      </w:tr>
      <w:tr w:rsidR="00687195" w:rsidRPr="000C5090" w14:paraId="1BE933F7"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5" w14:textId="77777777" w:rsidR="00687195" w:rsidRPr="000C5090" w:rsidRDefault="0004400B" w:rsidP="00CC6867">
            <w:pPr>
              <w:pStyle w:val="TableParagraph"/>
            </w:pPr>
            <w:proofErr w:type="spellStart"/>
            <w:r w:rsidRPr="000C5090">
              <w:t>NumiUser</w:t>
            </w:r>
            <w:proofErr w:type="spellEnd"/>
          </w:p>
        </w:tc>
        <w:tc>
          <w:tcPr>
            <w:tcW w:w="4788" w:type="dxa"/>
          </w:tcPr>
          <w:p w14:paraId="1BE933F6" w14:textId="77777777" w:rsidR="00687195" w:rsidRPr="000C5090" w:rsidRDefault="0004400B" w:rsidP="00CC6867">
            <w:pPr>
              <w:pStyle w:val="TableParagraph"/>
            </w:pPr>
            <w:proofErr w:type="spellStart"/>
            <w:r w:rsidRPr="000C5090">
              <w:t>VISTAName</w:t>
            </w:r>
            <w:proofErr w:type="spellEnd"/>
          </w:p>
        </w:tc>
      </w:tr>
      <w:tr w:rsidR="00687195" w:rsidRPr="000C5090" w14:paraId="1BE933FA"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8" w14:textId="77777777" w:rsidR="00687195" w:rsidRPr="000C5090" w:rsidRDefault="0004400B" w:rsidP="00CC6867">
            <w:pPr>
              <w:pStyle w:val="TableParagraph"/>
            </w:pPr>
            <w:r w:rsidRPr="000C5090">
              <w:t>Physician</w:t>
            </w:r>
          </w:p>
        </w:tc>
        <w:tc>
          <w:tcPr>
            <w:tcW w:w="4788" w:type="dxa"/>
          </w:tcPr>
          <w:p w14:paraId="1BE933F9" w14:textId="77777777" w:rsidR="00687195" w:rsidRPr="000C5090" w:rsidRDefault="0004400B" w:rsidP="00CC6867">
            <w:pPr>
              <w:pStyle w:val="TableParagraph"/>
            </w:pPr>
            <w:proofErr w:type="spellStart"/>
            <w:r w:rsidRPr="000C5090">
              <w:t>PhysicianName</w:t>
            </w:r>
            <w:proofErr w:type="spellEnd"/>
          </w:p>
        </w:tc>
      </w:tr>
      <w:tr w:rsidR="00687195" w:rsidRPr="000C5090" w14:paraId="1BE933FD"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3FB" w14:textId="77777777" w:rsidR="00687195" w:rsidRPr="000C5090" w:rsidRDefault="0004400B" w:rsidP="00CC6867">
            <w:pPr>
              <w:pStyle w:val="TableParagraph"/>
            </w:pPr>
            <w:proofErr w:type="spellStart"/>
            <w:r w:rsidRPr="000C5090">
              <w:t>WardLocation</w:t>
            </w:r>
            <w:proofErr w:type="spellEnd"/>
          </w:p>
        </w:tc>
        <w:tc>
          <w:tcPr>
            <w:tcW w:w="4788" w:type="dxa"/>
          </w:tcPr>
          <w:p w14:paraId="1BE933FC" w14:textId="77777777" w:rsidR="00687195" w:rsidRPr="000C5090" w:rsidRDefault="0004400B" w:rsidP="00CC6867">
            <w:pPr>
              <w:pStyle w:val="TableParagraph"/>
            </w:pPr>
            <w:proofErr w:type="spellStart"/>
            <w:r w:rsidRPr="000C5090">
              <w:t>WardLocationDesc</w:t>
            </w:r>
            <w:proofErr w:type="spellEnd"/>
          </w:p>
        </w:tc>
      </w:tr>
      <w:tr w:rsidR="00687195" w:rsidRPr="000C5090" w14:paraId="1BE93400"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3FE" w14:textId="77777777" w:rsidR="00687195" w:rsidRPr="000C5090" w:rsidRDefault="0004400B" w:rsidP="00CC6867">
            <w:pPr>
              <w:pStyle w:val="TableParagraph"/>
            </w:pPr>
            <w:r w:rsidRPr="000C5090">
              <w:t>Patient</w:t>
            </w:r>
          </w:p>
        </w:tc>
        <w:tc>
          <w:tcPr>
            <w:tcW w:w="4788" w:type="dxa"/>
          </w:tcPr>
          <w:p w14:paraId="1BE933FF" w14:textId="77777777" w:rsidR="00687195" w:rsidRPr="000C5090" w:rsidRDefault="0004400B" w:rsidP="00CC6867">
            <w:pPr>
              <w:pStyle w:val="TableParagraph"/>
            </w:pPr>
            <w:proofErr w:type="spellStart"/>
            <w:r w:rsidRPr="000C5090">
              <w:t>PatientName</w:t>
            </w:r>
            <w:proofErr w:type="spellEnd"/>
          </w:p>
        </w:tc>
      </w:tr>
      <w:tr w:rsidR="00687195" w:rsidRPr="000C5090" w14:paraId="1BE93403"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1" w14:textId="77777777" w:rsidR="00687195" w:rsidRPr="000C5090" w:rsidRDefault="0004400B" w:rsidP="00CC6867">
            <w:pPr>
              <w:pStyle w:val="TableParagraph"/>
            </w:pPr>
            <w:r w:rsidRPr="000C5090">
              <w:lastRenderedPageBreak/>
              <w:t>Patient</w:t>
            </w:r>
          </w:p>
        </w:tc>
        <w:tc>
          <w:tcPr>
            <w:tcW w:w="4788" w:type="dxa"/>
          </w:tcPr>
          <w:p w14:paraId="1BE93402" w14:textId="77777777" w:rsidR="00687195" w:rsidRPr="000C5090" w:rsidRDefault="0004400B" w:rsidP="00CC6867">
            <w:pPr>
              <w:pStyle w:val="TableParagraph"/>
            </w:pPr>
            <w:r w:rsidRPr="000C5090">
              <w:t>SSN</w:t>
            </w:r>
          </w:p>
        </w:tc>
      </w:tr>
      <w:tr w:rsidR="00687195" w:rsidRPr="000C5090" w14:paraId="1BE93406"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4" w14:textId="77777777" w:rsidR="00687195" w:rsidRPr="000C5090" w:rsidRDefault="0004400B" w:rsidP="00CC6867">
            <w:pPr>
              <w:pStyle w:val="TableParagraph"/>
            </w:pPr>
            <w:proofErr w:type="spellStart"/>
            <w:r w:rsidRPr="000C5090">
              <w:t>PatientReview</w:t>
            </w:r>
            <w:proofErr w:type="spellEnd"/>
          </w:p>
        </w:tc>
        <w:tc>
          <w:tcPr>
            <w:tcW w:w="4788" w:type="dxa"/>
          </w:tcPr>
          <w:p w14:paraId="1BE93405" w14:textId="77777777" w:rsidR="00687195" w:rsidRPr="000C5090" w:rsidRDefault="0004400B" w:rsidP="00CC6867">
            <w:pPr>
              <w:pStyle w:val="TableParagraph"/>
            </w:pPr>
            <w:r w:rsidRPr="000C5090">
              <w:t>Comments</w:t>
            </w:r>
          </w:p>
        </w:tc>
      </w:tr>
      <w:tr w:rsidR="00687195" w:rsidRPr="000C5090" w14:paraId="1BE93409" w14:textId="77777777" w:rsidTr="00A32A97">
        <w:trPr>
          <w:cnfStyle w:val="000000100000" w:firstRow="0" w:lastRow="0" w:firstColumn="0" w:lastColumn="0" w:oddVBand="0" w:evenVBand="0" w:oddHBand="1" w:evenHBand="0" w:firstRowFirstColumn="0" w:firstRowLastColumn="0" w:lastRowFirstColumn="0" w:lastRowLastColumn="0"/>
        </w:trPr>
        <w:tc>
          <w:tcPr>
            <w:tcW w:w="4788" w:type="dxa"/>
          </w:tcPr>
          <w:p w14:paraId="1BE93407" w14:textId="77777777" w:rsidR="00687195" w:rsidRPr="000C5090" w:rsidRDefault="0004400B" w:rsidP="00CC6867">
            <w:pPr>
              <w:pStyle w:val="TableParagraph"/>
            </w:pPr>
            <w:proofErr w:type="spellStart"/>
            <w:r w:rsidRPr="000C5090">
              <w:t>PatientReview</w:t>
            </w:r>
            <w:proofErr w:type="spellEnd"/>
          </w:p>
        </w:tc>
        <w:tc>
          <w:tcPr>
            <w:tcW w:w="4788" w:type="dxa"/>
          </w:tcPr>
          <w:p w14:paraId="1BE93408" w14:textId="77777777" w:rsidR="00687195" w:rsidRPr="000C5090" w:rsidRDefault="0004400B" w:rsidP="00CC6867">
            <w:pPr>
              <w:pStyle w:val="TableParagraph"/>
            </w:pPr>
            <w:r w:rsidRPr="000C5090">
              <w:t>Custom</w:t>
            </w:r>
          </w:p>
        </w:tc>
      </w:tr>
      <w:tr w:rsidR="00687195" w:rsidRPr="000C5090" w14:paraId="1BE9340C" w14:textId="77777777" w:rsidTr="00A32A97">
        <w:trPr>
          <w:cnfStyle w:val="000000010000" w:firstRow="0" w:lastRow="0" w:firstColumn="0" w:lastColumn="0" w:oddVBand="0" w:evenVBand="0" w:oddHBand="0" w:evenHBand="1" w:firstRowFirstColumn="0" w:firstRowLastColumn="0" w:lastRowFirstColumn="0" w:lastRowLastColumn="0"/>
        </w:trPr>
        <w:tc>
          <w:tcPr>
            <w:tcW w:w="4788" w:type="dxa"/>
          </w:tcPr>
          <w:p w14:paraId="1BE9340A" w14:textId="77777777" w:rsidR="00687195" w:rsidRPr="000C5090" w:rsidRDefault="0004400B" w:rsidP="00CC6867">
            <w:pPr>
              <w:pStyle w:val="TableParagraph"/>
            </w:pPr>
            <w:proofErr w:type="spellStart"/>
            <w:r w:rsidRPr="000C5090">
              <w:t>PatientStay</w:t>
            </w:r>
            <w:proofErr w:type="spellEnd"/>
          </w:p>
        </w:tc>
        <w:tc>
          <w:tcPr>
            <w:tcW w:w="4788" w:type="dxa"/>
          </w:tcPr>
          <w:p w14:paraId="1BE9340B" w14:textId="77777777" w:rsidR="00687195" w:rsidRPr="000C5090" w:rsidRDefault="0004400B" w:rsidP="00CC6867">
            <w:pPr>
              <w:pStyle w:val="TableParagraph"/>
            </w:pPr>
            <w:proofErr w:type="spellStart"/>
            <w:r w:rsidRPr="000C5090">
              <w:t>AdmissionDiagnosis</w:t>
            </w:r>
            <w:proofErr w:type="spellEnd"/>
          </w:p>
        </w:tc>
      </w:tr>
    </w:tbl>
    <w:p w14:paraId="1BE9340F" w14:textId="77777777" w:rsidR="00687195" w:rsidRPr="000C5090" w:rsidRDefault="00687195" w:rsidP="00BE6056"/>
    <w:p w14:paraId="1BE93410" w14:textId="77777777" w:rsidR="00687195" w:rsidRPr="000C5090" w:rsidRDefault="0004400B" w:rsidP="00F96B1E">
      <w:pPr>
        <w:pStyle w:val="Heading4"/>
        <w:numPr>
          <w:ilvl w:val="0"/>
          <w:numId w:val="0"/>
        </w:numPr>
      </w:pPr>
      <w:r w:rsidRPr="000C5090">
        <w:t>NUMI Free Text Search Functionality</w:t>
      </w:r>
    </w:p>
    <w:p w14:paraId="1BE93412" w14:textId="77777777" w:rsidR="00687195" w:rsidRPr="000C5090" w:rsidRDefault="0004400B" w:rsidP="003D6681">
      <w:pPr>
        <w:pStyle w:val="BodyText"/>
      </w:pPr>
      <w:r w:rsidRPr="000C5090">
        <w:t>Full-text queries perform linguistic searches against text data in full-text indexes by operating on words and phrases based on rules of a particular language. Full-text queries include simple words and phrases or multiple forms of a word or phrase from database. Users can perform a Free Text search in NUMI in 4 different ways:</w:t>
      </w:r>
    </w:p>
    <w:p w14:paraId="1BE93413" w14:textId="77777777" w:rsidR="00687195" w:rsidRPr="000C5090" w:rsidRDefault="00687195" w:rsidP="006D5604"/>
    <w:p w14:paraId="1BE93414"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Exact’</w:t>
      </w:r>
      <w:r w:rsidRPr="000C5090">
        <w:t xml:space="preserve"> </w:t>
      </w:r>
      <w:r w:rsidRPr="000C5090">
        <w:rPr>
          <w:rStyle w:val="TextBold"/>
        </w:rPr>
        <w:t>word</w:t>
      </w:r>
    </w:p>
    <w:p w14:paraId="1BE93415" w14:textId="77777777" w:rsidR="00687195" w:rsidRPr="000C5090" w:rsidRDefault="0004400B" w:rsidP="003D6681">
      <w:pPr>
        <w:pStyle w:val="BodyText"/>
      </w:pPr>
      <w:r w:rsidRPr="000C5090">
        <w:t>In full-text search: A word is considered to be a token. A token is identified by appropriate word breakers, following the linguistic rules of the specified language. A valid phrase can consist of multiple words, with or without punctuation between them.</w:t>
      </w:r>
    </w:p>
    <w:p w14:paraId="1BE93416" w14:textId="77777777" w:rsidR="00687195" w:rsidRPr="000C5090" w:rsidRDefault="00687195" w:rsidP="006D5604"/>
    <w:p w14:paraId="1BE93417"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Similar’</w:t>
      </w:r>
      <w:r w:rsidRPr="000C5090">
        <w:t xml:space="preserve"> </w:t>
      </w:r>
      <w:r w:rsidRPr="000C5090">
        <w:rPr>
          <w:rStyle w:val="TextBold"/>
        </w:rPr>
        <w:t>word</w:t>
      </w:r>
    </w:p>
    <w:p w14:paraId="1BE9341A" w14:textId="6F0A11B6" w:rsidR="00687195" w:rsidRPr="000C5090" w:rsidRDefault="0004400B" w:rsidP="003D6681">
      <w:pPr>
        <w:pStyle w:val="BodyText"/>
      </w:pPr>
      <w:r w:rsidRPr="000C5090">
        <w:t>(Thesaurus): A thesaurus defines user-specified synonyms for terms. For example, if an entry, "{car, automobile, truck, van}", is added to a thesaurus, you can search for the thesaurus form of the word "car". All rows in the table queried that include the words "automobile", "truck", "van",</w:t>
      </w:r>
      <w:r w:rsidR="00E93078" w:rsidRPr="000C5090">
        <w:t xml:space="preserve"> </w:t>
      </w:r>
      <w:r w:rsidRPr="000C5090">
        <w:t>or "car", appear in the result set because each of these words belong to the synonym expansion set containing the word "car".</w:t>
      </w:r>
    </w:p>
    <w:p w14:paraId="1BE9341B" w14:textId="77777777" w:rsidR="00687195" w:rsidRPr="000C5090" w:rsidRDefault="00687195" w:rsidP="006D5604"/>
    <w:p w14:paraId="1BE9341C" w14:textId="77777777" w:rsidR="00687195" w:rsidRPr="000C5090" w:rsidRDefault="0004400B" w:rsidP="00B240E8">
      <w:r w:rsidRPr="000C5090">
        <w:rPr>
          <w:rStyle w:val="TextBold"/>
        </w:rPr>
        <w:t>Search by</w:t>
      </w:r>
      <w:r w:rsidRPr="000C5090">
        <w:t xml:space="preserve"> </w:t>
      </w:r>
      <w:r w:rsidRPr="000C5090">
        <w:rPr>
          <w:rStyle w:val="TextBold"/>
        </w:rPr>
        <w:t>‘</w:t>
      </w:r>
      <w:r w:rsidRPr="000C5090">
        <w:rPr>
          <w:rStyle w:val="TextBoldItalic"/>
        </w:rPr>
        <w:t>Partial’</w:t>
      </w:r>
      <w:r w:rsidRPr="000C5090">
        <w:t xml:space="preserve"> </w:t>
      </w:r>
      <w:r w:rsidRPr="000C5090">
        <w:rPr>
          <w:rStyle w:val="TextBold"/>
        </w:rPr>
        <w:t>word</w:t>
      </w:r>
    </w:p>
    <w:p w14:paraId="1BE9341D" w14:textId="77777777" w:rsidR="00687195" w:rsidRPr="000C5090" w:rsidRDefault="0004400B" w:rsidP="003D6681">
      <w:pPr>
        <w:pStyle w:val="BodyText"/>
      </w:pPr>
      <w:r w:rsidRPr="000C5090">
        <w:t>(Part Of): A prefix term refers to a string that is affixed to the front of a word to produce a derivative word or an inflected form.</w:t>
      </w:r>
    </w:p>
    <w:p w14:paraId="1BE9341F" w14:textId="51F23158" w:rsidR="00687195" w:rsidRPr="000C5090" w:rsidRDefault="0004400B" w:rsidP="003D6681">
      <w:pPr>
        <w:pStyle w:val="BodyText"/>
      </w:pPr>
      <w:r w:rsidRPr="000C5090">
        <w:t>For a single prefix term, any word starting with the specified term will be part of the result set. For example, the term "auto" matches "automatic", "automobile" and so forth.</w:t>
      </w:r>
    </w:p>
    <w:p w14:paraId="1BE93420" w14:textId="77777777" w:rsidR="00687195" w:rsidRPr="000C5090" w:rsidRDefault="00687195"/>
    <w:p w14:paraId="1BE93421" w14:textId="77777777" w:rsidR="00687195" w:rsidRPr="000C5090" w:rsidRDefault="0004400B" w:rsidP="003D6681">
      <w:pPr>
        <w:pStyle w:val="BodyText"/>
      </w:pPr>
      <w:r w:rsidRPr="000C5090">
        <w:t xml:space="preserve">For a phrase, each word within the phrase is considered to be a prefix term. For example, the term "auto </w:t>
      </w:r>
      <w:proofErr w:type="spellStart"/>
      <w:r w:rsidRPr="000C5090">
        <w:t>tran</w:t>
      </w:r>
      <w:proofErr w:type="spellEnd"/>
      <w:r w:rsidRPr="000C5090">
        <w:t>*" matches "automatic transmission" and "automobile transducer", but it does not match "automatic motor transmission".</w:t>
      </w:r>
    </w:p>
    <w:p w14:paraId="1BE93422" w14:textId="77777777" w:rsidR="00687195" w:rsidRPr="000C5090" w:rsidRDefault="00687195" w:rsidP="006D5604"/>
    <w:p w14:paraId="1BE93423" w14:textId="77777777" w:rsidR="00687195" w:rsidRPr="000C5090" w:rsidRDefault="0004400B" w:rsidP="009338B5">
      <w:r w:rsidRPr="000C5090">
        <w:rPr>
          <w:rStyle w:val="TextBold"/>
        </w:rPr>
        <w:t>Search by</w:t>
      </w:r>
      <w:r w:rsidRPr="000C5090">
        <w:t xml:space="preserve"> </w:t>
      </w:r>
      <w:r w:rsidRPr="000C5090">
        <w:rPr>
          <w:rStyle w:val="TextBold"/>
        </w:rPr>
        <w:t>‘</w:t>
      </w:r>
      <w:r w:rsidRPr="000C5090">
        <w:rPr>
          <w:rStyle w:val="TextBoldItalic"/>
        </w:rPr>
        <w:t>Specific’</w:t>
      </w:r>
      <w:r w:rsidRPr="000C5090">
        <w:rPr>
          <w:rStyle w:val="TextBold"/>
        </w:rPr>
        <w:t xml:space="preserve"> word</w:t>
      </w:r>
    </w:p>
    <w:p w14:paraId="1BE93424" w14:textId="2060893A" w:rsidR="00687195" w:rsidRPr="000C5090" w:rsidRDefault="0004400B" w:rsidP="003D6681">
      <w:pPr>
        <w:pStyle w:val="BodyText"/>
      </w:pPr>
      <w:r w:rsidRPr="000C5090">
        <w:t>(Inflectional): The inflectional forms are the different tenses of a verb or the singular and plural forms of a noun. For example, search for the inflectional form of the word "drive". If various rows in the table include the words "drive", "drives", "drove", "driving" and "driven", all would be in the result set because each of these can be inflectionally generated from the word drive.</w:t>
      </w:r>
    </w:p>
    <w:p w14:paraId="1BE93425" w14:textId="77777777" w:rsidR="00687195" w:rsidRPr="000C5090" w:rsidRDefault="00687195">
      <w:pPr>
        <w:sectPr w:rsidR="00687195" w:rsidRPr="000C5090" w:rsidSect="00141CE0">
          <w:pgSz w:w="12240" w:h="15840"/>
          <w:pgMar w:top="1380" w:right="1300" w:bottom="960" w:left="1300" w:header="0" w:footer="761" w:gutter="0"/>
          <w:cols w:space="720"/>
        </w:sectPr>
      </w:pPr>
    </w:p>
    <w:p w14:paraId="1BE93426" w14:textId="61DFB6A3" w:rsidR="00687195" w:rsidRPr="000C5090" w:rsidRDefault="0004400B" w:rsidP="006E3209">
      <w:pPr>
        <w:pStyle w:val="Heading1"/>
      </w:pPr>
      <w:bookmarkStart w:id="576" w:name="Appendix_J__–_NUMI_Database_Servers"/>
      <w:bookmarkStart w:id="577" w:name="_Toc475705963"/>
      <w:bookmarkStart w:id="578" w:name="_Toc93395612"/>
      <w:bookmarkEnd w:id="576"/>
      <w:r w:rsidRPr="000C5090">
        <w:lastRenderedPageBreak/>
        <w:t xml:space="preserve">Appendix </w:t>
      </w:r>
      <w:r w:rsidR="005F60D1" w:rsidRPr="000C5090">
        <w:t>I</w:t>
      </w:r>
      <w:r w:rsidRPr="000C5090">
        <w:t>– NUMI Database Servers</w:t>
      </w:r>
      <w:bookmarkEnd w:id="577"/>
      <w:bookmarkEnd w:id="578"/>
    </w:p>
    <w:p w14:paraId="1BE93427" w14:textId="72E3D2E5" w:rsidR="00687195" w:rsidRDefault="0004400B" w:rsidP="003D6681">
      <w:pPr>
        <w:pStyle w:val="BodyText"/>
      </w:pPr>
      <w:r w:rsidRPr="000C5090">
        <w:t>NUMI database servers are all on Virtual Machines The servers all use Dynamic Host Configuration Protocol. Instead of connecting to them via Internet Protocol addresses, they must be connected to via their Domain Name System names instead. Users who have an account in the Administrators group can access these servers.</w:t>
      </w:r>
    </w:p>
    <w:sectPr w:rsidR="00687195" w:rsidSect="00141CE0">
      <w:pgSz w:w="12240" w:h="15840"/>
      <w:pgMar w:top="1400" w:right="1300" w:bottom="960" w:left="1300" w:header="0" w:footer="7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BE06103" w14:textId="77777777" w:rsidR="009A56ED" w:rsidRDefault="009A56ED">
      <w:r>
        <w:separator/>
      </w:r>
    </w:p>
    <w:p w14:paraId="79F69251" w14:textId="77777777" w:rsidR="009A56ED" w:rsidRDefault="009A56ED"/>
    <w:p w14:paraId="035832A7" w14:textId="77777777" w:rsidR="009A56ED" w:rsidRDefault="009A56ED"/>
  </w:endnote>
  <w:endnote w:type="continuationSeparator" w:id="0">
    <w:p w14:paraId="1C52B3B4" w14:textId="77777777" w:rsidR="009A56ED" w:rsidRDefault="009A56ED">
      <w:r>
        <w:continuationSeparator/>
      </w:r>
    </w:p>
    <w:p w14:paraId="2BC4B91D" w14:textId="77777777" w:rsidR="009A56ED" w:rsidRDefault="009A56ED"/>
    <w:p w14:paraId="34FE5445" w14:textId="77777777" w:rsidR="009A56ED" w:rsidRDefault="009A56ED"/>
  </w:endnote>
  <w:endnote w:type="continuationNotice" w:id="1">
    <w:p w14:paraId="6C621D21" w14:textId="77777777" w:rsidR="009A56ED" w:rsidRDefault="009A56ED"/>
    <w:p w14:paraId="0B045CC6" w14:textId="77777777" w:rsidR="009A56ED" w:rsidRDefault="009A56ED"/>
    <w:p w14:paraId="4167CD0E" w14:textId="77777777" w:rsidR="009A56ED" w:rsidRDefault="009A56E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00"/>
    <w:family w:val="modern"/>
    <w:pitch w:val="fixed"/>
    <w:sig w:usb0="E0002EFF" w:usb1="C0007843"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9F1638" w14:textId="4F5A8B7E" w:rsidR="00A618E5" w:rsidRDefault="00325671" w:rsidP="00ED6B14">
    <w:pPr>
      <w:pBdr>
        <w:top w:val="single" w:sz="4" w:space="1" w:color="auto"/>
      </w:pBdr>
      <w:tabs>
        <w:tab w:val="center" w:pos="5040"/>
        <w:tab w:val="right" w:pos="9630"/>
      </w:tabs>
      <w:spacing w:line="225" w:lineRule="exact"/>
      <w:ind w:left="720" w:hanging="700"/>
    </w:pPr>
    <w:r>
      <w:rPr>
        <w:spacing w:val="-1"/>
        <w:sz w:val="20"/>
      </w:rPr>
      <w:t>December 2021</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1.1.15.10</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ii</w:t>
    </w:r>
    <w:r w:rsidR="00A618E5" w:rsidRPr="00A618E5">
      <w:rPr>
        <w:noProof/>
        <w:spacing w:val="-1"/>
        <w:sz w:val="20"/>
      </w:rPr>
      <w:fldChar w:fldCharType="end"/>
    </w:r>
  </w:p>
  <w:p w14:paraId="1BE93475" w14:textId="77777777" w:rsidR="00A618E5" w:rsidRDefault="00A618E5" w:rsidP="00ED6B14">
    <w:pPr>
      <w:spacing w:line="14" w:lineRule="auto"/>
      <w:rPr>
        <w:sz w:val="20"/>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BE93477" w14:textId="77777777" w:rsidR="00A618E5" w:rsidRDefault="00A618E5">
    <w:pPr>
      <w:pStyle w:val="Footer"/>
    </w:pPr>
  </w:p>
  <w:p w14:paraId="1BE93478" w14:textId="77777777" w:rsidR="00A618E5" w:rsidRDefault="00A618E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5BCFDF" w14:textId="05B09B65" w:rsidR="00A618E5" w:rsidRDefault="00325671" w:rsidP="000A6E5D">
    <w:pPr>
      <w:pBdr>
        <w:top w:val="single" w:sz="4" w:space="1" w:color="auto"/>
      </w:pBdr>
      <w:tabs>
        <w:tab w:val="center" w:pos="5040"/>
        <w:tab w:val="right" w:pos="9630"/>
      </w:tabs>
      <w:spacing w:line="225" w:lineRule="exact"/>
      <w:ind w:left="720" w:hanging="700"/>
    </w:pPr>
    <w:r>
      <w:rPr>
        <w:spacing w:val="-1"/>
        <w:sz w:val="20"/>
      </w:rPr>
      <w:t>December 2021</w:t>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1.1.15.10</w:t>
    </w:r>
    <w:r w:rsidR="00A618E5" w:rsidRPr="00A618E5">
      <w:rPr>
        <w:spacing w:val="-1"/>
        <w:sz w:val="20"/>
      </w:rPr>
      <w:tab/>
    </w:r>
    <w:r w:rsidR="00A618E5" w:rsidRPr="00A618E5">
      <w:rPr>
        <w:spacing w:val="-1"/>
        <w:sz w:val="20"/>
      </w:rPr>
      <w:fldChar w:fldCharType="begin"/>
    </w:r>
    <w:r w:rsidR="00A618E5" w:rsidRPr="00A618E5">
      <w:rPr>
        <w:spacing w:val="-1"/>
        <w:sz w:val="20"/>
      </w:rPr>
      <w:instrText xml:space="preserve"> PAGE   \* MERGEFORMAT </w:instrText>
    </w:r>
    <w:r w:rsidR="00A618E5" w:rsidRPr="00A618E5">
      <w:rPr>
        <w:spacing w:val="-1"/>
        <w:sz w:val="20"/>
      </w:rPr>
      <w:fldChar w:fldCharType="separate"/>
    </w:r>
    <w:r w:rsidR="00A618E5" w:rsidRPr="00A618E5">
      <w:rPr>
        <w:noProof/>
        <w:spacing w:val="-1"/>
        <w:sz w:val="20"/>
      </w:rPr>
      <w:t>ix</w:t>
    </w:r>
    <w:r w:rsidR="00A618E5" w:rsidRPr="00A618E5">
      <w:rPr>
        <w:noProof/>
        <w:spacing w:val="-1"/>
        <w:sz w:val="20"/>
      </w:rPr>
      <w:fldChar w:fldCharType="end"/>
    </w:r>
  </w:p>
  <w:p w14:paraId="1BE9347C" w14:textId="77777777" w:rsidR="00A618E5" w:rsidRDefault="00A618E5">
    <w:pPr>
      <w:spacing w:line="14" w:lineRule="auto"/>
      <w:rPr>
        <w:sz w:val="20"/>
        <w:szCs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5492501"/>
      <w:docPartObj>
        <w:docPartGallery w:val="Page Numbers (Bottom of Page)"/>
        <w:docPartUnique/>
      </w:docPartObj>
    </w:sdtPr>
    <w:sdtEndPr>
      <w:rPr>
        <w:noProof/>
      </w:rPr>
    </w:sdtEndPr>
    <w:sdtContent>
      <w:p w14:paraId="535FDF50" w14:textId="44AEBDFC" w:rsidR="00A618E5" w:rsidRDefault="00A618E5" w:rsidP="00DD75E5">
        <w:pPr>
          <w:pStyle w:val="Footer"/>
        </w:pPr>
        <w:r>
          <w:t>_____________________________________________________________________________________</w:t>
        </w:r>
      </w:p>
      <w:p w14:paraId="2F93F0D7" w14:textId="14299E83" w:rsidR="00A618E5" w:rsidRDefault="00325671" w:rsidP="00292317">
        <w:pPr>
          <w:pStyle w:val="Footer"/>
          <w:tabs>
            <w:tab w:val="left" w:pos="1745"/>
          </w:tabs>
        </w:pPr>
        <w:r>
          <w:rPr>
            <w:spacing w:val="-1"/>
            <w:sz w:val="20"/>
          </w:rPr>
          <w:t>December 2021</w:t>
        </w:r>
        <w:r w:rsidR="00A618E5" w:rsidRPr="00A618E5">
          <w:rPr>
            <w:rFonts w:eastAsia="Times New Roman" w:cs="Times New Roman"/>
            <w:sz w:val="20"/>
            <w:szCs w:val="20"/>
          </w:rPr>
          <w:tab/>
        </w:r>
        <w:r w:rsidR="00A618E5" w:rsidRPr="00A618E5">
          <w:rPr>
            <w:rFonts w:eastAsia="Times New Roman" w:cs="Times New Roman"/>
            <w:sz w:val="20"/>
            <w:szCs w:val="20"/>
          </w:rPr>
          <w:tab/>
        </w:r>
        <w:r w:rsidR="00A618E5" w:rsidRPr="00A618E5">
          <w:rPr>
            <w:spacing w:val="-1"/>
            <w:sz w:val="20"/>
          </w:rPr>
          <w:t>NUMI</w:t>
        </w:r>
        <w:r w:rsidR="00A618E5" w:rsidRPr="00A618E5">
          <w:rPr>
            <w:sz w:val="20"/>
          </w:rPr>
          <w:t xml:space="preserve"> </w:t>
        </w:r>
        <w:r w:rsidR="00A618E5" w:rsidRPr="00A618E5">
          <w:rPr>
            <w:spacing w:val="-1"/>
            <w:sz w:val="20"/>
          </w:rPr>
          <w:t>Systems</w:t>
        </w:r>
        <w:r w:rsidR="00A618E5" w:rsidRPr="00A618E5">
          <w:rPr>
            <w:sz w:val="20"/>
          </w:rPr>
          <w:t xml:space="preserve"> </w:t>
        </w:r>
        <w:r w:rsidR="00A618E5" w:rsidRPr="00A618E5">
          <w:rPr>
            <w:spacing w:val="-1"/>
            <w:sz w:val="20"/>
          </w:rPr>
          <w:t>Management Guide,</w:t>
        </w:r>
        <w:r w:rsidR="00A618E5" w:rsidRPr="00A618E5">
          <w:rPr>
            <w:sz w:val="20"/>
          </w:rPr>
          <w:t xml:space="preserve"> </w:t>
        </w:r>
        <w:r w:rsidR="00A618E5" w:rsidRPr="00A618E5">
          <w:rPr>
            <w:spacing w:val="-1"/>
            <w:sz w:val="20"/>
          </w:rPr>
          <w:t>Release</w:t>
        </w:r>
        <w:r w:rsidR="00A618E5" w:rsidRPr="00A618E5">
          <w:rPr>
            <w:spacing w:val="-2"/>
            <w:sz w:val="20"/>
          </w:rPr>
          <w:t xml:space="preserve"> </w:t>
        </w:r>
        <w:r w:rsidR="00A618E5" w:rsidRPr="00A618E5">
          <w:rPr>
            <w:spacing w:val="-1"/>
            <w:sz w:val="20"/>
          </w:rPr>
          <w:t>1.1.15.10</w:t>
        </w:r>
        <w:r w:rsidR="00A618E5" w:rsidRPr="00A618E5">
          <w:rPr>
            <w:spacing w:val="-1"/>
            <w:sz w:val="20"/>
          </w:rPr>
          <w:tab/>
        </w:r>
        <w:r w:rsidR="00A618E5" w:rsidRPr="00A618E5">
          <w:fldChar w:fldCharType="begin"/>
        </w:r>
        <w:r w:rsidR="00A618E5" w:rsidRPr="00A618E5">
          <w:instrText xml:space="preserve"> PAGE   \* MERGEFORMAT </w:instrText>
        </w:r>
        <w:r w:rsidR="00A618E5" w:rsidRPr="00A618E5">
          <w:fldChar w:fldCharType="separate"/>
        </w:r>
        <w:r w:rsidR="00A618E5" w:rsidRPr="00A618E5">
          <w:rPr>
            <w:noProof/>
          </w:rPr>
          <w:t>12</w:t>
        </w:r>
        <w:r w:rsidR="00A618E5" w:rsidRPr="00A618E5">
          <w:rPr>
            <w:noProof/>
          </w:rPr>
          <w:fldChar w:fldCharType="end"/>
        </w:r>
      </w:p>
    </w:sdtContent>
  </w:sdt>
  <w:p w14:paraId="1BE9347D" w14:textId="3DCCCFCB" w:rsidR="00A618E5" w:rsidRDefault="00A618E5">
    <w:pPr>
      <w:spacing w:line="14" w:lineRule="auto"/>
      <w:rPr>
        <w:sz w:val="18"/>
        <w:szCs w:val="18"/>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BA32D14" w14:textId="47DFF9C3" w:rsidR="00A618E5" w:rsidRDefault="00325671" w:rsidP="000A6E5D">
    <w:pPr>
      <w:pBdr>
        <w:top w:val="single" w:sz="4" w:space="1" w:color="auto"/>
      </w:pBdr>
      <w:tabs>
        <w:tab w:val="center" w:pos="7200"/>
        <w:tab w:val="right" w:pos="13320"/>
      </w:tabs>
      <w:spacing w:line="225" w:lineRule="exact"/>
      <w:ind w:left="720" w:hanging="700"/>
    </w:pPr>
    <w:r>
      <w:rPr>
        <w:spacing w:val="-1"/>
        <w:sz w:val="20"/>
      </w:rPr>
      <w:t>December 2021</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1.1.15.9</w:t>
    </w:r>
    <w:r w:rsidR="00A618E5" w:rsidRPr="0076514B">
      <w:rPr>
        <w:spacing w:val="-1"/>
        <w:sz w:val="20"/>
      </w:rPr>
      <w:t>.1</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59</w:t>
    </w:r>
    <w:r w:rsidR="00A618E5" w:rsidRPr="0061249E">
      <w:rPr>
        <w:noProof/>
        <w:spacing w:val="-1"/>
        <w:sz w:val="20"/>
      </w:rPr>
      <w:fldChar w:fldCharType="end"/>
    </w:r>
  </w:p>
  <w:p w14:paraId="1BE9347E" w14:textId="5E0C045A" w:rsidR="00A618E5" w:rsidRDefault="00A618E5">
    <w:pPr>
      <w:spacing w:line="14" w:lineRule="auto"/>
      <w:rPr>
        <w:sz w:val="20"/>
        <w:szCs w:val="20"/>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730297" w14:textId="493DEAB6" w:rsidR="00A618E5" w:rsidRDefault="00325671" w:rsidP="00ED6B14">
    <w:pPr>
      <w:pBdr>
        <w:top w:val="single" w:sz="4" w:space="1" w:color="auto"/>
      </w:pBdr>
      <w:tabs>
        <w:tab w:val="center" w:pos="5040"/>
        <w:tab w:val="right" w:pos="9630"/>
      </w:tabs>
      <w:spacing w:line="225" w:lineRule="exact"/>
      <w:ind w:left="720" w:hanging="700"/>
    </w:pPr>
    <w:r>
      <w:rPr>
        <w:rFonts w:eastAsia="Times New Roman" w:cs="Times New Roman"/>
        <w:sz w:val="20"/>
        <w:szCs w:val="20"/>
      </w:rPr>
      <w:t>December 2021</w:t>
    </w:r>
    <w:r w:rsidR="00A618E5">
      <w:rPr>
        <w:rFonts w:eastAsia="Times New Roman" w:cs="Times New Roman"/>
        <w:sz w:val="20"/>
        <w:szCs w:val="20"/>
      </w:rPr>
      <w:tab/>
    </w:r>
    <w:r w:rsidR="00A618E5" w:rsidRPr="0061249E">
      <w:rPr>
        <w:spacing w:val="-1"/>
        <w:sz w:val="20"/>
      </w:rPr>
      <w:t>NUMI</w:t>
    </w:r>
    <w:r w:rsidR="00A618E5" w:rsidRPr="0061249E">
      <w:rPr>
        <w:sz w:val="20"/>
      </w:rPr>
      <w:t xml:space="preserve"> </w:t>
    </w:r>
    <w:r w:rsidR="00A618E5" w:rsidRPr="0061249E">
      <w:rPr>
        <w:spacing w:val="-1"/>
        <w:sz w:val="20"/>
      </w:rPr>
      <w:t>Systems</w:t>
    </w:r>
    <w:r w:rsidR="00A618E5" w:rsidRPr="0061249E">
      <w:rPr>
        <w:sz w:val="20"/>
      </w:rPr>
      <w:t xml:space="preserve"> </w:t>
    </w:r>
    <w:r w:rsidR="00A618E5" w:rsidRPr="0061249E">
      <w:rPr>
        <w:spacing w:val="-1"/>
        <w:sz w:val="20"/>
      </w:rPr>
      <w:t>Management Guide,</w:t>
    </w:r>
    <w:r w:rsidR="00A618E5" w:rsidRPr="0061249E">
      <w:rPr>
        <w:sz w:val="20"/>
      </w:rPr>
      <w:t xml:space="preserve"> </w:t>
    </w:r>
    <w:r w:rsidR="00A618E5" w:rsidRPr="0061249E">
      <w:rPr>
        <w:spacing w:val="-1"/>
        <w:sz w:val="20"/>
      </w:rPr>
      <w:t>Release</w:t>
    </w:r>
    <w:r w:rsidR="00A618E5" w:rsidRPr="0061249E">
      <w:rPr>
        <w:spacing w:val="-2"/>
        <w:sz w:val="20"/>
      </w:rPr>
      <w:t xml:space="preserve"> </w:t>
    </w:r>
    <w:r w:rsidR="00A618E5" w:rsidRPr="00131DF1">
      <w:rPr>
        <w:spacing w:val="-1"/>
        <w:sz w:val="20"/>
      </w:rPr>
      <w:t>1.1.15.9</w:t>
    </w:r>
    <w:r w:rsidR="00A618E5">
      <w:rPr>
        <w:spacing w:val="-1"/>
        <w:sz w:val="20"/>
      </w:rPr>
      <w:t>.1</w:t>
    </w:r>
    <w:r w:rsidR="00A618E5">
      <w:rPr>
        <w:spacing w:val="-1"/>
        <w:sz w:val="20"/>
      </w:rPr>
      <w:tab/>
    </w:r>
    <w:r w:rsidR="00A618E5" w:rsidRPr="0061249E">
      <w:rPr>
        <w:spacing w:val="-1"/>
        <w:sz w:val="20"/>
      </w:rPr>
      <w:fldChar w:fldCharType="begin"/>
    </w:r>
    <w:r w:rsidR="00A618E5" w:rsidRPr="0061249E">
      <w:rPr>
        <w:spacing w:val="-1"/>
        <w:sz w:val="20"/>
      </w:rPr>
      <w:instrText xml:space="preserve"> PAGE   \* MERGEFORMAT </w:instrText>
    </w:r>
    <w:r w:rsidR="00A618E5" w:rsidRPr="0061249E">
      <w:rPr>
        <w:spacing w:val="-1"/>
        <w:sz w:val="20"/>
      </w:rPr>
      <w:fldChar w:fldCharType="separate"/>
    </w:r>
    <w:r w:rsidR="00A618E5">
      <w:rPr>
        <w:noProof/>
        <w:spacing w:val="-1"/>
        <w:sz w:val="20"/>
      </w:rPr>
      <w:t>60</w:t>
    </w:r>
    <w:r w:rsidR="00A618E5" w:rsidRPr="0061249E">
      <w:rPr>
        <w:noProof/>
        <w:spacing w:val="-1"/>
        <w:sz w:val="20"/>
      </w:rPr>
      <w:fldChar w:fldCharType="end"/>
    </w:r>
  </w:p>
  <w:p w14:paraId="1BE9347F" w14:textId="02B1021B" w:rsidR="00A618E5" w:rsidRDefault="00A618E5">
    <w:pPr>
      <w:spacing w:line="14" w:lineRule="auto"/>
      <w:rPr>
        <w:sz w:val="18"/>
        <w:szCs w:val="18"/>
      </w:rP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187462" w14:textId="38FD19DA" w:rsidR="00A618E5" w:rsidRDefault="00325671" w:rsidP="003E61F6">
    <w:pPr>
      <w:pBdr>
        <w:top w:val="single" w:sz="4" w:space="1" w:color="auto"/>
      </w:pBdr>
      <w:tabs>
        <w:tab w:val="center" w:pos="5040"/>
        <w:tab w:val="right" w:pos="9630"/>
      </w:tabs>
      <w:spacing w:line="225" w:lineRule="exact"/>
      <w:ind w:left="720" w:hanging="700"/>
    </w:pPr>
    <w:r>
      <w:rPr>
        <w:spacing w:val="-1"/>
        <w:sz w:val="20"/>
      </w:rPr>
      <w:t>December 2021</w:t>
    </w:r>
    <w:r w:rsidR="00A618E5" w:rsidRPr="00167CF2">
      <w:rPr>
        <w:rFonts w:eastAsia="Times New Roman" w:cs="Times New Roman"/>
        <w:sz w:val="20"/>
        <w:szCs w:val="20"/>
      </w:rPr>
      <w:tab/>
    </w:r>
    <w:r w:rsidR="00A618E5" w:rsidRPr="00167CF2">
      <w:rPr>
        <w:spacing w:val="-1"/>
        <w:sz w:val="20"/>
      </w:rPr>
      <w:t>NUMI</w:t>
    </w:r>
    <w:r w:rsidR="00A618E5" w:rsidRPr="00167CF2">
      <w:rPr>
        <w:sz w:val="20"/>
      </w:rPr>
      <w:t xml:space="preserve"> </w:t>
    </w:r>
    <w:r w:rsidR="00A618E5" w:rsidRPr="00167CF2">
      <w:rPr>
        <w:spacing w:val="-1"/>
        <w:sz w:val="20"/>
      </w:rPr>
      <w:t>Systems</w:t>
    </w:r>
    <w:r w:rsidR="00A618E5" w:rsidRPr="00167CF2">
      <w:rPr>
        <w:sz w:val="20"/>
      </w:rPr>
      <w:t xml:space="preserve"> </w:t>
    </w:r>
    <w:r w:rsidR="00A618E5" w:rsidRPr="00167CF2">
      <w:rPr>
        <w:spacing w:val="-1"/>
        <w:sz w:val="20"/>
      </w:rPr>
      <w:t>Management Guide,</w:t>
    </w:r>
    <w:r w:rsidR="00A618E5" w:rsidRPr="00167CF2">
      <w:rPr>
        <w:sz w:val="20"/>
      </w:rPr>
      <w:t xml:space="preserve"> </w:t>
    </w:r>
    <w:r w:rsidR="00A618E5" w:rsidRPr="00167CF2">
      <w:rPr>
        <w:spacing w:val="-1"/>
        <w:sz w:val="20"/>
      </w:rPr>
      <w:t>Release</w:t>
    </w:r>
    <w:r w:rsidR="00A618E5" w:rsidRPr="00167CF2">
      <w:rPr>
        <w:spacing w:val="-2"/>
        <w:sz w:val="20"/>
      </w:rPr>
      <w:t xml:space="preserve"> </w:t>
    </w:r>
    <w:r w:rsidR="00A618E5" w:rsidRPr="00167CF2">
      <w:rPr>
        <w:spacing w:val="-1"/>
        <w:sz w:val="20"/>
      </w:rPr>
      <w:t>1.1.15.</w:t>
    </w:r>
    <w:r w:rsidR="00A618E5">
      <w:rPr>
        <w:spacing w:val="-1"/>
        <w:sz w:val="20"/>
      </w:rPr>
      <w:t>9.1</w:t>
    </w:r>
    <w:r w:rsidR="00A618E5">
      <w:rPr>
        <w:spacing w:val="-1"/>
        <w:sz w:val="20"/>
      </w:rPr>
      <w:tab/>
    </w:r>
    <w:r w:rsidR="00A618E5" w:rsidRPr="00B41E1A">
      <w:rPr>
        <w:spacing w:val="-1"/>
        <w:sz w:val="20"/>
      </w:rPr>
      <w:fldChar w:fldCharType="begin"/>
    </w:r>
    <w:r w:rsidR="00A618E5" w:rsidRPr="00B41E1A">
      <w:rPr>
        <w:spacing w:val="-1"/>
        <w:sz w:val="20"/>
      </w:rPr>
      <w:instrText xml:space="preserve"> PAGE   \* MERGEFORMAT </w:instrText>
    </w:r>
    <w:r w:rsidR="00A618E5" w:rsidRPr="00B41E1A">
      <w:rPr>
        <w:spacing w:val="-1"/>
        <w:sz w:val="20"/>
      </w:rPr>
      <w:fldChar w:fldCharType="separate"/>
    </w:r>
    <w:r w:rsidR="00A618E5">
      <w:rPr>
        <w:noProof/>
        <w:spacing w:val="-1"/>
        <w:sz w:val="20"/>
      </w:rPr>
      <w:t>62</w:t>
    </w:r>
    <w:r w:rsidR="00A618E5" w:rsidRPr="00B41E1A">
      <w:rPr>
        <w:noProof/>
        <w:spacing w:val="-1"/>
        <w:sz w:val="20"/>
      </w:rPr>
      <w:fldChar w:fldCharType="end"/>
    </w:r>
  </w:p>
  <w:p w14:paraId="1BE93481" w14:textId="14B7DD60" w:rsidR="00A618E5" w:rsidRDefault="00A618E5">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88136A9" w14:textId="77777777" w:rsidR="009A56ED" w:rsidRDefault="009A56ED">
      <w:r>
        <w:separator/>
      </w:r>
    </w:p>
    <w:p w14:paraId="301A9EE1" w14:textId="77777777" w:rsidR="009A56ED" w:rsidRDefault="009A56ED"/>
    <w:p w14:paraId="084DDB09" w14:textId="77777777" w:rsidR="009A56ED" w:rsidRDefault="009A56ED"/>
  </w:footnote>
  <w:footnote w:type="continuationSeparator" w:id="0">
    <w:p w14:paraId="67749BBB" w14:textId="77777777" w:rsidR="009A56ED" w:rsidRDefault="009A56ED">
      <w:r>
        <w:continuationSeparator/>
      </w:r>
    </w:p>
    <w:p w14:paraId="7F87543C" w14:textId="77777777" w:rsidR="009A56ED" w:rsidRDefault="009A56ED"/>
    <w:p w14:paraId="05B772F1" w14:textId="77777777" w:rsidR="009A56ED" w:rsidRDefault="009A56ED"/>
  </w:footnote>
  <w:footnote w:type="continuationNotice" w:id="1">
    <w:p w14:paraId="36A03A98" w14:textId="77777777" w:rsidR="009A56ED" w:rsidRDefault="009A56ED"/>
    <w:p w14:paraId="3BF4A0A0" w14:textId="77777777" w:rsidR="009A56ED" w:rsidRDefault="009A56ED"/>
    <w:p w14:paraId="32C2F7F0" w14:textId="77777777" w:rsidR="009A56ED" w:rsidRDefault="009A56ED"/>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D48E3"/>
    <w:multiLevelType w:val="multilevel"/>
    <w:tmpl w:val="A5CE38DA"/>
    <w:lvl w:ilvl="0">
      <w:start w:val="8"/>
      <w:numFmt w:val="decimal"/>
      <w:lvlText w:val="%1"/>
      <w:lvlJc w:val="left"/>
      <w:pPr>
        <w:ind w:left="716" w:hanging="577"/>
      </w:pPr>
      <w:rPr>
        <w:rFonts w:hint="default"/>
      </w:rPr>
    </w:lvl>
    <w:lvl w:ilvl="1">
      <w:start w:val="5"/>
      <w:numFmt w:val="decimal"/>
      <w:lvlText w:val="%1.%2"/>
      <w:lvlJc w:val="left"/>
      <w:pPr>
        <w:ind w:left="71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decimal"/>
      <w:pStyle w:val="NumberedBodyList"/>
      <w:lvlText w:val="%4."/>
      <w:lvlJc w:val="left"/>
      <w:pPr>
        <w:ind w:left="860" w:hanging="360"/>
      </w:pPr>
      <w:rPr>
        <w:rFonts w:ascii="Times New Roman" w:eastAsia="Times New Roman" w:hAnsi="Times New Roman" w:hint="default"/>
        <w:sz w:val="24"/>
        <w:szCs w:val="24"/>
      </w:rPr>
    </w:lvl>
    <w:lvl w:ilvl="4">
      <w:start w:val="1"/>
      <w:numFmt w:val="bullet"/>
      <w:lvlText w:val="•"/>
      <w:lvlJc w:val="left"/>
      <w:pPr>
        <w:ind w:left="3055" w:hanging="360"/>
      </w:pPr>
      <w:rPr>
        <w:rFonts w:hint="default"/>
      </w:rPr>
    </w:lvl>
    <w:lvl w:ilvl="5">
      <w:start w:val="1"/>
      <w:numFmt w:val="bullet"/>
      <w:lvlText w:val="•"/>
      <w:lvlJc w:val="left"/>
      <w:pPr>
        <w:ind w:left="4152" w:hanging="360"/>
      </w:pPr>
      <w:rPr>
        <w:rFonts w:hint="default"/>
      </w:rPr>
    </w:lvl>
    <w:lvl w:ilvl="6">
      <w:start w:val="1"/>
      <w:numFmt w:val="bullet"/>
      <w:lvlText w:val="•"/>
      <w:lvlJc w:val="left"/>
      <w:pPr>
        <w:ind w:left="5250" w:hanging="360"/>
      </w:pPr>
      <w:rPr>
        <w:rFonts w:hint="default"/>
      </w:rPr>
    </w:lvl>
    <w:lvl w:ilvl="7">
      <w:start w:val="1"/>
      <w:numFmt w:val="bullet"/>
      <w:lvlText w:val="•"/>
      <w:lvlJc w:val="left"/>
      <w:pPr>
        <w:ind w:left="6347" w:hanging="360"/>
      </w:pPr>
      <w:rPr>
        <w:rFonts w:hint="default"/>
      </w:rPr>
    </w:lvl>
    <w:lvl w:ilvl="8">
      <w:start w:val="1"/>
      <w:numFmt w:val="bullet"/>
      <w:lvlText w:val="•"/>
      <w:lvlJc w:val="left"/>
      <w:pPr>
        <w:ind w:left="7445" w:hanging="360"/>
      </w:pPr>
      <w:rPr>
        <w:rFonts w:hint="default"/>
      </w:rPr>
    </w:lvl>
  </w:abstractNum>
  <w:abstractNum w:abstractNumId="1" w15:restartNumberingAfterBreak="0">
    <w:nsid w:val="1E62559F"/>
    <w:multiLevelType w:val="hybridMultilevel"/>
    <w:tmpl w:val="AC3C102A"/>
    <w:lvl w:ilvl="0" w:tplc="D63A2360">
      <w:start w:val="14"/>
      <w:numFmt w:val="upperLetter"/>
      <w:lvlText w:val=".%1"/>
      <w:lvlJc w:val="left"/>
      <w:pPr>
        <w:ind w:left="372" w:hanging="233"/>
      </w:pPr>
      <w:rPr>
        <w:rFonts w:ascii="Times New Roman" w:eastAsia="Times New Roman" w:hAnsi="Times New Roman" w:hint="default"/>
        <w:sz w:val="24"/>
        <w:szCs w:val="24"/>
      </w:rPr>
    </w:lvl>
    <w:lvl w:ilvl="1" w:tplc="93ACA926">
      <w:start w:val="1"/>
      <w:numFmt w:val="bullet"/>
      <w:pStyle w:val="BulletedBodyList"/>
      <w:lvlText w:val=""/>
      <w:lvlJc w:val="left"/>
      <w:pPr>
        <w:ind w:left="860" w:hanging="360"/>
      </w:pPr>
      <w:rPr>
        <w:rFonts w:ascii="Symbol" w:eastAsia="Symbol" w:hAnsi="Symbol" w:hint="default"/>
        <w:sz w:val="24"/>
        <w:szCs w:val="24"/>
      </w:rPr>
    </w:lvl>
    <w:lvl w:ilvl="2" w:tplc="BDAE6C66">
      <w:start w:val="1"/>
      <w:numFmt w:val="bullet"/>
      <w:lvlText w:val="•"/>
      <w:lvlJc w:val="left"/>
      <w:pPr>
        <w:ind w:left="1835" w:hanging="360"/>
      </w:pPr>
      <w:rPr>
        <w:rFonts w:hint="default"/>
      </w:rPr>
    </w:lvl>
    <w:lvl w:ilvl="3" w:tplc="FCF84C5C">
      <w:start w:val="1"/>
      <w:numFmt w:val="bullet"/>
      <w:lvlText w:val="•"/>
      <w:lvlJc w:val="left"/>
      <w:pPr>
        <w:ind w:left="2811" w:hanging="360"/>
      </w:pPr>
      <w:rPr>
        <w:rFonts w:hint="default"/>
      </w:rPr>
    </w:lvl>
    <w:lvl w:ilvl="4" w:tplc="C4F219CC">
      <w:start w:val="1"/>
      <w:numFmt w:val="bullet"/>
      <w:lvlText w:val="•"/>
      <w:lvlJc w:val="left"/>
      <w:pPr>
        <w:ind w:left="3786" w:hanging="360"/>
      </w:pPr>
      <w:rPr>
        <w:rFonts w:hint="default"/>
      </w:rPr>
    </w:lvl>
    <w:lvl w:ilvl="5" w:tplc="0096B914">
      <w:start w:val="1"/>
      <w:numFmt w:val="bullet"/>
      <w:lvlText w:val="•"/>
      <w:lvlJc w:val="left"/>
      <w:pPr>
        <w:ind w:left="4762" w:hanging="360"/>
      </w:pPr>
      <w:rPr>
        <w:rFonts w:hint="default"/>
      </w:rPr>
    </w:lvl>
    <w:lvl w:ilvl="6" w:tplc="D316AB98">
      <w:start w:val="1"/>
      <w:numFmt w:val="bullet"/>
      <w:lvlText w:val="•"/>
      <w:lvlJc w:val="left"/>
      <w:pPr>
        <w:ind w:left="5737" w:hanging="360"/>
      </w:pPr>
      <w:rPr>
        <w:rFonts w:hint="default"/>
      </w:rPr>
    </w:lvl>
    <w:lvl w:ilvl="7" w:tplc="8ECA425A">
      <w:start w:val="1"/>
      <w:numFmt w:val="bullet"/>
      <w:lvlText w:val="•"/>
      <w:lvlJc w:val="left"/>
      <w:pPr>
        <w:ind w:left="6713" w:hanging="360"/>
      </w:pPr>
      <w:rPr>
        <w:rFonts w:hint="default"/>
      </w:rPr>
    </w:lvl>
    <w:lvl w:ilvl="8" w:tplc="F7FC1062">
      <w:start w:val="1"/>
      <w:numFmt w:val="bullet"/>
      <w:lvlText w:val="•"/>
      <w:lvlJc w:val="left"/>
      <w:pPr>
        <w:ind w:left="7688" w:hanging="360"/>
      </w:pPr>
      <w:rPr>
        <w:rFonts w:hint="default"/>
      </w:rPr>
    </w:lvl>
  </w:abstractNum>
  <w:abstractNum w:abstractNumId="2" w15:restartNumberingAfterBreak="0">
    <w:nsid w:val="25561117"/>
    <w:multiLevelType w:val="multilevel"/>
    <w:tmpl w:val="88709FE8"/>
    <w:lvl w:ilvl="0">
      <w:start w:val="11"/>
      <w:numFmt w:val="decimal"/>
      <w:lvlText w:val="%1"/>
      <w:lvlJc w:val="left"/>
      <w:pPr>
        <w:ind w:left="1040" w:hanging="900"/>
      </w:pPr>
      <w:rPr>
        <w:rFonts w:hint="default"/>
      </w:rPr>
    </w:lvl>
    <w:lvl w:ilvl="1">
      <w:start w:val="1"/>
      <w:numFmt w:val="decimal"/>
      <w:lvlText w:val="%1.%2"/>
      <w:lvlJc w:val="left"/>
      <w:pPr>
        <w:ind w:left="1040" w:hanging="900"/>
      </w:pPr>
      <w:rPr>
        <w:rFonts w:ascii="Arial" w:eastAsia="Arial" w:hAnsi="Arial" w:hint="default"/>
        <w:b/>
        <w:bCs/>
        <w:spacing w:val="-1"/>
        <w:sz w:val="32"/>
        <w:szCs w:val="32"/>
      </w:rPr>
    </w:lvl>
    <w:lvl w:ilvl="2">
      <w:start w:val="1"/>
      <w:numFmt w:val="bullet"/>
      <w:lvlText w:val=""/>
      <w:lvlJc w:val="left"/>
      <w:pPr>
        <w:ind w:left="940" w:hanging="360"/>
      </w:pPr>
      <w:rPr>
        <w:rFonts w:ascii="Symbol" w:eastAsia="Symbol" w:hAnsi="Symbol" w:hint="default"/>
        <w:sz w:val="24"/>
        <w:szCs w:val="24"/>
      </w:rPr>
    </w:lvl>
    <w:lvl w:ilvl="3">
      <w:start w:val="1"/>
      <w:numFmt w:val="bullet"/>
      <w:lvlText w:val="•"/>
      <w:lvlJc w:val="left"/>
      <w:pPr>
        <w:ind w:left="2951" w:hanging="360"/>
      </w:pPr>
      <w:rPr>
        <w:rFonts w:hint="default"/>
      </w:rPr>
    </w:lvl>
    <w:lvl w:ilvl="4">
      <w:start w:val="1"/>
      <w:numFmt w:val="bullet"/>
      <w:lvlText w:val="•"/>
      <w:lvlJc w:val="left"/>
      <w:pPr>
        <w:ind w:left="3906" w:hanging="360"/>
      </w:pPr>
      <w:rPr>
        <w:rFonts w:hint="default"/>
      </w:rPr>
    </w:lvl>
    <w:lvl w:ilvl="5">
      <w:start w:val="1"/>
      <w:numFmt w:val="bullet"/>
      <w:lvlText w:val="•"/>
      <w:lvlJc w:val="left"/>
      <w:pPr>
        <w:ind w:left="4862" w:hanging="360"/>
      </w:pPr>
      <w:rPr>
        <w:rFonts w:hint="default"/>
      </w:rPr>
    </w:lvl>
    <w:lvl w:ilvl="6">
      <w:start w:val="1"/>
      <w:numFmt w:val="bullet"/>
      <w:lvlText w:val="•"/>
      <w:lvlJc w:val="left"/>
      <w:pPr>
        <w:ind w:left="5817" w:hanging="360"/>
      </w:pPr>
      <w:rPr>
        <w:rFonts w:hint="default"/>
      </w:rPr>
    </w:lvl>
    <w:lvl w:ilvl="7">
      <w:start w:val="1"/>
      <w:numFmt w:val="bullet"/>
      <w:lvlText w:val="•"/>
      <w:lvlJc w:val="left"/>
      <w:pPr>
        <w:ind w:left="6773" w:hanging="360"/>
      </w:pPr>
      <w:rPr>
        <w:rFonts w:hint="default"/>
      </w:rPr>
    </w:lvl>
    <w:lvl w:ilvl="8">
      <w:start w:val="1"/>
      <w:numFmt w:val="bullet"/>
      <w:lvlText w:val="•"/>
      <w:lvlJc w:val="left"/>
      <w:pPr>
        <w:ind w:left="7728" w:hanging="360"/>
      </w:pPr>
      <w:rPr>
        <w:rFonts w:hint="default"/>
      </w:rPr>
    </w:lvl>
  </w:abstractNum>
  <w:abstractNum w:abstractNumId="3" w15:restartNumberingAfterBreak="0">
    <w:nsid w:val="29196D09"/>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4" w15:restartNumberingAfterBreak="0">
    <w:nsid w:val="366A3E49"/>
    <w:multiLevelType w:val="hybridMultilevel"/>
    <w:tmpl w:val="52F022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E190EA2"/>
    <w:multiLevelType w:val="hybridMultilevel"/>
    <w:tmpl w:val="36D603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25C90"/>
    <w:multiLevelType w:val="multilevel"/>
    <w:tmpl w:val="6796864E"/>
    <w:lvl w:ilvl="0">
      <w:start w:val="1"/>
      <w:numFmt w:val="decimal"/>
      <w:pStyle w:val="Heading1"/>
      <w:lvlText w:val="%1"/>
      <w:lvlJc w:val="left"/>
      <w:pPr>
        <w:tabs>
          <w:tab w:val="num" w:pos="702"/>
        </w:tabs>
        <w:ind w:left="702" w:hanging="432"/>
      </w:pPr>
      <w:rPr>
        <w:rFonts w:cs="Times New Roman" w:hint="default"/>
      </w:rPr>
    </w:lvl>
    <w:lvl w:ilvl="1">
      <w:start w:val="1"/>
      <w:numFmt w:val="decimal"/>
      <w:pStyle w:val="Heading2"/>
      <w:lvlText w:val="%1.%2"/>
      <w:lvlJc w:val="left"/>
      <w:pPr>
        <w:tabs>
          <w:tab w:val="num" w:pos="576"/>
        </w:tabs>
        <w:ind w:left="576" w:hanging="576"/>
      </w:pPr>
      <w:rPr>
        <w:rFonts w:cs="Times New Roman" w:hint="default"/>
      </w:rPr>
    </w:lvl>
    <w:lvl w:ilvl="2">
      <w:start w:val="1"/>
      <w:numFmt w:val="decimal"/>
      <w:pStyle w:val="Heading3"/>
      <w:lvlText w:val="%1.%2.%3"/>
      <w:lvlJc w:val="right"/>
      <w:pPr>
        <w:tabs>
          <w:tab w:val="num" w:pos="432"/>
        </w:tabs>
        <w:ind w:left="432" w:hanging="432"/>
      </w:pPr>
      <w:rPr>
        <w:rFonts w:cs="Times New Roman" w:hint="default"/>
      </w:rPr>
    </w:lvl>
    <w:lvl w:ilvl="3">
      <w:start w:val="1"/>
      <w:numFmt w:val="none"/>
      <w:pStyle w:val="Heading4"/>
      <w:lvlText w:val=""/>
      <w:lvlJc w:val="left"/>
      <w:pPr>
        <w:tabs>
          <w:tab w:val="num" w:pos="864"/>
        </w:tabs>
        <w:ind w:left="864" w:hanging="864"/>
      </w:pPr>
      <w:rPr>
        <w:rFonts w:cs="Times New Roman" w:hint="default"/>
      </w:rPr>
    </w:lvl>
    <w:lvl w:ilvl="4">
      <w:start w:val="1"/>
      <w:numFmt w:val="decimal"/>
      <w:pStyle w:val="Heading5"/>
      <w:lvlText w:val="%1.%2.%3.%4.%5"/>
      <w:lvlJc w:val="left"/>
      <w:pPr>
        <w:tabs>
          <w:tab w:val="num" w:pos="1008"/>
        </w:tabs>
        <w:ind w:left="1008" w:hanging="1008"/>
      </w:pPr>
      <w:rPr>
        <w:rFonts w:cs="Times New Roman" w:hint="default"/>
      </w:rPr>
    </w:lvl>
    <w:lvl w:ilvl="5">
      <w:start w:val="1"/>
      <w:numFmt w:val="decimal"/>
      <w:pStyle w:val="Heading6"/>
      <w:lvlText w:val="%1.%2.%3.%4.%5.%6"/>
      <w:lvlJc w:val="left"/>
      <w:pPr>
        <w:tabs>
          <w:tab w:val="num" w:pos="1152"/>
        </w:tabs>
        <w:ind w:left="1152" w:hanging="1152"/>
      </w:pPr>
      <w:rPr>
        <w:rFonts w:cs="Times New Roman" w:hint="default"/>
      </w:rPr>
    </w:lvl>
    <w:lvl w:ilvl="6">
      <w:start w:val="1"/>
      <w:numFmt w:val="decimal"/>
      <w:pStyle w:val="Heading7"/>
      <w:lvlText w:val="%1.%2.%3.%4.%5.%6.%7"/>
      <w:lvlJc w:val="left"/>
      <w:pPr>
        <w:tabs>
          <w:tab w:val="num" w:pos="1296"/>
        </w:tabs>
        <w:ind w:left="1296" w:hanging="1296"/>
      </w:pPr>
      <w:rPr>
        <w:rFonts w:cs="Times New Roman" w:hint="default"/>
      </w:rPr>
    </w:lvl>
    <w:lvl w:ilvl="7">
      <w:start w:val="1"/>
      <w:numFmt w:val="decimal"/>
      <w:pStyle w:val="Heading8"/>
      <w:lvlText w:val="%1.%2.%3.%4.%5.%6.%7.%8"/>
      <w:lvlJc w:val="left"/>
      <w:pPr>
        <w:tabs>
          <w:tab w:val="num" w:pos="1440"/>
        </w:tabs>
        <w:ind w:left="1440" w:hanging="1440"/>
      </w:pPr>
      <w:rPr>
        <w:rFonts w:cs="Times New Roman" w:hint="default"/>
      </w:rPr>
    </w:lvl>
    <w:lvl w:ilvl="8">
      <w:start w:val="1"/>
      <w:numFmt w:val="decimal"/>
      <w:pStyle w:val="Heading9"/>
      <w:lvlText w:val="%1.%2.%3.%4.%5.%6.%7.%8.%9"/>
      <w:lvlJc w:val="left"/>
      <w:pPr>
        <w:tabs>
          <w:tab w:val="num" w:pos="1584"/>
        </w:tabs>
        <w:ind w:left="1584" w:hanging="1584"/>
      </w:pPr>
      <w:rPr>
        <w:rFonts w:cs="Times New Roman" w:hint="default"/>
      </w:rPr>
    </w:lvl>
  </w:abstractNum>
  <w:abstractNum w:abstractNumId="7" w15:restartNumberingAfterBreak="0">
    <w:nsid w:val="451A3331"/>
    <w:multiLevelType w:val="hybridMultilevel"/>
    <w:tmpl w:val="3DBEF5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F7B54A9"/>
    <w:multiLevelType w:val="multilevel"/>
    <w:tmpl w:val="3E92F05C"/>
    <w:lvl w:ilvl="0">
      <w:start w:val="11"/>
      <w:numFmt w:val="decimal"/>
      <w:lvlText w:val="%1"/>
      <w:lvlJc w:val="left"/>
      <w:pPr>
        <w:ind w:left="1120" w:hanging="900"/>
      </w:pPr>
      <w:rPr>
        <w:rFonts w:hint="default"/>
      </w:rPr>
    </w:lvl>
    <w:lvl w:ilvl="1">
      <w:start w:val="1"/>
      <w:numFmt w:val="decimal"/>
      <w:lvlText w:val="%1.%2"/>
      <w:lvlJc w:val="left"/>
      <w:pPr>
        <w:ind w:left="1120" w:hanging="900"/>
        <w:jc w:val="right"/>
      </w:pPr>
      <w:rPr>
        <w:rFonts w:ascii="Arial" w:eastAsia="Arial" w:hAnsi="Arial" w:hint="default"/>
        <w:b/>
        <w:bCs/>
        <w:spacing w:val="-1"/>
        <w:sz w:val="32"/>
        <w:szCs w:val="32"/>
      </w:rPr>
    </w:lvl>
    <w:lvl w:ilvl="2">
      <w:start w:val="1"/>
      <w:numFmt w:val="decimal"/>
      <w:lvlText w:val="%1.%2.%3"/>
      <w:lvlJc w:val="left"/>
      <w:pPr>
        <w:ind w:left="1219" w:hanging="1080"/>
      </w:pPr>
      <w:rPr>
        <w:rFonts w:ascii="Arial" w:eastAsia="Arial" w:hAnsi="Arial" w:hint="default"/>
        <w:b/>
        <w:bCs/>
        <w:w w:val="99"/>
        <w:sz w:val="28"/>
        <w:szCs w:val="28"/>
      </w:rPr>
    </w:lvl>
    <w:lvl w:ilvl="3">
      <w:start w:val="1"/>
      <w:numFmt w:val="bullet"/>
      <w:lvlText w:val="•"/>
      <w:lvlJc w:val="left"/>
      <w:pPr>
        <w:ind w:left="3090" w:hanging="1080"/>
      </w:pPr>
      <w:rPr>
        <w:rFonts w:hint="default"/>
      </w:rPr>
    </w:lvl>
    <w:lvl w:ilvl="4">
      <w:start w:val="1"/>
      <w:numFmt w:val="bullet"/>
      <w:lvlText w:val="•"/>
      <w:lvlJc w:val="left"/>
      <w:pPr>
        <w:ind w:left="4026" w:hanging="1080"/>
      </w:pPr>
      <w:rPr>
        <w:rFonts w:hint="default"/>
      </w:rPr>
    </w:lvl>
    <w:lvl w:ilvl="5">
      <w:start w:val="1"/>
      <w:numFmt w:val="bullet"/>
      <w:lvlText w:val="•"/>
      <w:lvlJc w:val="left"/>
      <w:pPr>
        <w:ind w:left="4962" w:hanging="1080"/>
      </w:pPr>
      <w:rPr>
        <w:rFonts w:hint="default"/>
      </w:rPr>
    </w:lvl>
    <w:lvl w:ilvl="6">
      <w:start w:val="1"/>
      <w:numFmt w:val="bullet"/>
      <w:lvlText w:val="•"/>
      <w:lvlJc w:val="left"/>
      <w:pPr>
        <w:ind w:left="5897" w:hanging="1080"/>
      </w:pPr>
      <w:rPr>
        <w:rFonts w:hint="default"/>
      </w:rPr>
    </w:lvl>
    <w:lvl w:ilvl="7">
      <w:start w:val="1"/>
      <w:numFmt w:val="bullet"/>
      <w:lvlText w:val="•"/>
      <w:lvlJc w:val="left"/>
      <w:pPr>
        <w:ind w:left="6833" w:hanging="1080"/>
      </w:pPr>
      <w:rPr>
        <w:rFonts w:hint="default"/>
      </w:rPr>
    </w:lvl>
    <w:lvl w:ilvl="8">
      <w:start w:val="1"/>
      <w:numFmt w:val="bullet"/>
      <w:lvlText w:val="•"/>
      <w:lvlJc w:val="left"/>
      <w:pPr>
        <w:ind w:left="7768" w:hanging="1080"/>
      </w:pPr>
      <w:rPr>
        <w:rFonts w:hint="default"/>
      </w:rPr>
    </w:lvl>
  </w:abstractNum>
  <w:abstractNum w:abstractNumId="9" w15:restartNumberingAfterBreak="0">
    <w:nsid w:val="688210C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708565B5"/>
    <w:multiLevelType w:val="multilevel"/>
    <w:tmpl w:val="DEB4290E"/>
    <w:lvl w:ilvl="0">
      <w:start w:val="2"/>
      <w:numFmt w:val="decimal"/>
      <w:lvlText w:val="%1"/>
      <w:lvlJc w:val="left"/>
      <w:pPr>
        <w:ind w:left="781" w:hanging="562"/>
        <w:jc w:val="right"/>
      </w:pPr>
      <w:rPr>
        <w:rFonts w:ascii="Arial" w:eastAsia="Arial" w:hAnsi="Arial" w:hint="default"/>
        <w:b/>
        <w:bCs/>
        <w:sz w:val="36"/>
        <w:szCs w:val="36"/>
      </w:rPr>
    </w:lvl>
    <w:lvl w:ilvl="1">
      <w:start w:val="1"/>
      <w:numFmt w:val="decimal"/>
      <w:lvlText w:val="%1.%2"/>
      <w:lvlJc w:val="left"/>
      <w:pPr>
        <w:ind w:left="796" w:hanging="577"/>
      </w:pPr>
      <w:rPr>
        <w:rFonts w:ascii="Arial" w:eastAsia="Arial" w:hAnsi="Arial" w:hint="default"/>
        <w:b/>
        <w:bCs/>
        <w:spacing w:val="-1"/>
        <w:sz w:val="32"/>
        <w:szCs w:val="32"/>
      </w:rPr>
    </w:lvl>
    <w:lvl w:ilvl="2">
      <w:start w:val="1"/>
      <w:numFmt w:val="decimal"/>
      <w:lvlText w:val="%1.%2.%3"/>
      <w:lvlJc w:val="left"/>
      <w:pPr>
        <w:ind w:left="859" w:hanging="720"/>
      </w:pPr>
      <w:rPr>
        <w:rFonts w:ascii="Arial" w:eastAsia="Arial" w:hAnsi="Arial" w:hint="default"/>
        <w:b/>
        <w:bCs/>
        <w:w w:val="99"/>
        <w:sz w:val="28"/>
        <w:szCs w:val="28"/>
      </w:rPr>
    </w:lvl>
    <w:lvl w:ilvl="3">
      <w:start w:val="1"/>
      <w:numFmt w:val="bullet"/>
      <w:lvlText w:val=""/>
      <w:lvlJc w:val="left"/>
      <w:pPr>
        <w:ind w:left="860" w:hanging="360"/>
      </w:pPr>
      <w:rPr>
        <w:rFonts w:ascii="Symbol" w:eastAsia="Symbol" w:hAnsi="Symbol" w:hint="default"/>
        <w:sz w:val="24"/>
        <w:szCs w:val="24"/>
      </w:rPr>
    </w:lvl>
    <w:lvl w:ilvl="4">
      <w:start w:val="1"/>
      <w:numFmt w:val="bullet"/>
      <w:lvlText w:val="•"/>
      <w:lvlJc w:val="left"/>
      <w:pPr>
        <w:ind w:left="859" w:hanging="360"/>
      </w:pPr>
      <w:rPr>
        <w:rFonts w:hint="default"/>
      </w:rPr>
    </w:lvl>
    <w:lvl w:ilvl="5">
      <w:start w:val="1"/>
      <w:numFmt w:val="bullet"/>
      <w:lvlText w:val="•"/>
      <w:lvlJc w:val="left"/>
      <w:pPr>
        <w:ind w:left="860" w:hanging="360"/>
      </w:pPr>
      <w:rPr>
        <w:rFonts w:hint="default"/>
      </w:rPr>
    </w:lvl>
    <w:lvl w:ilvl="6">
      <w:start w:val="1"/>
      <w:numFmt w:val="bullet"/>
      <w:lvlText w:val="•"/>
      <w:lvlJc w:val="left"/>
      <w:pPr>
        <w:ind w:left="860" w:hanging="360"/>
      </w:pPr>
      <w:rPr>
        <w:rFonts w:hint="default"/>
      </w:rPr>
    </w:lvl>
    <w:lvl w:ilvl="7">
      <w:start w:val="1"/>
      <w:numFmt w:val="bullet"/>
      <w:lvlText w:val="•"/>
      <w:lvlJc w:val="left"/>
      <w:pPr>
        <w:ind w:left="860" w:hanging="360"/>
      </w:pPr>
      <w:rPr>
        <w:rFonts w:hint="default"/>
      </w:rPr>
    </w:lvl>
    <w:lvl w:ilvl="8">
      <w:start w:val="1"/>
      <w:numFmt w:val="bullet"/>
      <w:lvlText w:val="•"/>
      <w:lvlJc w:val="left"/>
      <w:pPr>
        <w:ind w:left="860" w:hanging="360"/>
      </w:pPr>
      <w:rPr>
        <w:rFonts w:hint="default"/>
      </w:rPr>
    </w:lvl>
  </w:abstractNum>
  <w:abstractNum w:abstractNumId="11" w15:restartNumberingAfterBreak="0">
    <w:nsid w:val="792318DB"/>
    <w:multiLevelType w:val="hybridMultilevel"/>
    <w:tmpl w:val="62CA4BF4"/>
    <w:lvl w:ilvl="0" w:tplc="0409000F">
      <w:start w:val="1"/>
      <w:numFmt w:val="decimal"/>
      <w:lvlText w:val="%1."/>
      <w:lvlJc w:val="left"/>
      <w:pPr>
        <w:ind w:left="859" w:hanging="360"/>
      </w:pPr>
    </w:lvl>
    <w:lvl w:ilvl="1" w:tplc="04090019" w:tentative="1">
      <w:start w:val="1"/>
      <w:numFmt w:val="lowerLetter"/>
      <w:lvlText w:val="%2."/>
      <w:lvlJc w:val="left"/>
      <w:pPr>
        <w:ind w:left="1579" w:hanging="360"/>
      </w:pPr>
    </w:lvl>
    <w:lvl w:ilvl="2" w:tplc="0409001B" w:tentative="1">
      <w:start w:val="1"/>
      <w:numFmt w:val="lowerRoman"/>
      <w:lvlText w:val="%3."/>
      <w:lvlJc w:val="right"/>
      <w:pPr>
        <w:ind w:left="2299" w:hanging="180"/>
      </w:pPr>
    </w:lvl>
    <w:lvl w:ilvl="3" w:tplc="0409000F" w:tentative="1">
      <w:start w:val="1"/>
      <w:numFmt w:val="decimal"/>
      <w:lvlText w:val="%4."/>
      <w:lvlJc w:val="left"/>
      <w:pPr>
        <w:ind w:left="3019" w:hanging="360"/>
      </w:pPr>
    </w:lvl>
    <w:lvl w:ilvl="4" w:tplc="04090019" w:tentative="1">
      <w:start w:val="1"/>
      <w:numFmt w:val="lowerLetter"/>
      <w:lvlText w:val="%5."/>
      <w:lvlJc w:val="left"/>
      <w:pPr>
        <w:ind w:left="3739" w:hanging="360"/>
      </w:pPr>
    </w:lvl>
    <w:lvl w:ilvl="5" w:tplc="0409001B" w:tentative="1">
      <w:start w:val="1"/>
      <w:numFmt w:val="lowerRoman"/>
      <w:lvlText w:val="%6."/>
      <w:lvlJc w:val="right"/>
      <w:pPr>
        <w:ind w:left="4459" w:hanging="180"/>
      </w:pPr>
    </w:lvl>
    <w:lvl w:ilvl="6" w:tplc="0409000F" w:tentative="1">
      <w:start w:val="1"/>
      <w:numFmt w:val="decimal"/>
      <w:lvlText w:val="%7."/>
      <w:lvlJc w:val="left"/>
      <w:pPr>
        <w:ind w:left="5179" w:hanging="360"/>
      </w:pPr>
    </w:lvl>
    <w:lvl w:ilvl="7" w:tplc="04090019" w:tentative="1">
      <w:start w:val="1"/>
      <w:numFmt w:val="lowerLetter"/>
      <w:lvlText w:val="%8."/>
      <w:lvlJc w:val="left"/>
      <w:pPr>
        <w:ind w:left="5899" w:hanging="360"/>
      </w:pPr>
    </w:lvl>
    <w:lvl w:ilvl="8" w:tplc="0409001B" w:tentative="1">
      <w:start w:val="1"/>
      <w:numFmt w:val="lowerRoman"/>
      <w:lvlText w:val="%9."/>
      <w:lvlJc w:val="right"/>
      <w:pPr>
        <w:ind w:left="6619" w:hanging="180"/>
      </w:pPr>
    </w:lvl>
  </w:abstractNum>
  <w:abstractNum w:abstractNumId="12" w15:restartNumberingAfterBreak="0">
    <w:nsid w:val="7A8E62D0"/>
    <w:multiLevelType w:val="hybridMultilevel"/>
    <w:tmpl w:val="BEE6F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6"/>
  </w:num>
  <w:num w:numId="6">
    <w:abstractNumId w:val="3"/>
  </w:num>
  <w:num w:numId="7">
    <w:abstractNumId w:val="10"/>
  </w:num>
  <w:num w:numId="8">
    <w:abstractNumId w:val="11"/>
  </w:num>
  <w:num w:numId="9">
    <w:abstractNumId w:val="12"/>
  </w:num>
  <w:num w:numId="10">
    <w:abstractNumId w:val="5"/>
  </w:num>
  <w:num w:numId="11">
    <w:abstractNumId w:val="7"/>
  </w:num>
  <w:num w:numId="12">
    <w:abstractNumId w:val="4"/>
  </w:num>
  <w:num w:numId="13">
    <w:abstractNumId w:val="9"/>
  </w:num>
  <w:num w:numId="14">
    <w:abstractNumId w:val="8"/>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8"/>
  <w:hideSpellingErrors/>
  <w:hideGrammaticalErrors/>
  <w:proofState w:spelling="clean" w:grammar="clean"/>
  <w:stylePaneFormatFilter w:val="1721" w:allStyles="1" w:customStyles="0" w:latentStyles="0" w:stylesInUse="0" w:headingStyles="1" w:numberingStyles="0" w:tableStyles="0" w:directFormattingOnRuns="1" w:directFormattingOnParagraphs="1" w:directFormattingOnNumbering="1" w:directFormattingOnTables="0" w:clearFormatting="1" w:top3HeadingStyles="0" w:visibleStyles="0" w:alternateStyleNames="0"/>
  <w:stylePaneSortMethod w:val="0000"/>
  <w:defaultTabStop w:val="720"/>
  <w:defaultTableStyle w:val="LightShading"/>
  <w:drawingGridHorizontalSpacing w:val="11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87195"/>
    <w:rsid w:val="00002506"/>
    <w:rsid w:val="00002E13"/>
    <w:rsid w:val="00003160"/>
    <w:rsid w:val="00010870"/>
    <w:rsid w:val="00014160"/>
    <w:rsid w:val="000142B0"/>
    <w:rsid w:val="00021714"/>
    <w:rsid w:val="00026FE4"/>
    <w:rsid w:val="00027D2C"/>
    <w:rsid w:val="00027FC9"/>
    <w:rsid w:val="00030CE5"/>
    <w:rsid w:val="000349F4"/>
    <w:rsid w:val="000355B2"/>
    <w:rsid w:val="0004336A"/>
    <w:rsid w:val="0004400B"/>
    <w:rsid w:val="00044D24"/>
    <w:rsid w:val="00044F67"/>
    <w:rsid w:val="00067CD3"/>
    <w:rsid w:val="00070B05"/>
    <w:rsid w:val="000718B3"/>
    <w:rsid w:val="0007479E"/>
    <w:rsid w:val="00090550"/>
    <w:rsid w:val="00094F7D"/>
    <w:rsid w:val="000A09BB"/>
    <w:rsid w:val="000A1B22"/>
    <w:rsid w:val="000A38AD"/>
    <w:rsid w:val="000A5ED1"/>
    <w:rsid w:val="000A6E5D"/>
    <w:rsid w:val="000B4DAB"/>
    <w:rsid w:val="000B6146"/>
    <w:rsid w:val="000C3B21"/>
    <w:rsid w:val="000C3BB4"/>
    <w:rsid w:val="000C5090"/>
    <w:rsid w:val="000D061D"/>
    <w:rsid w:val="000D45B1"/>
    <w:rsid w:val="000D4802"/>
    <w:rsid w:val="000D7EEC"/>
    <w:rsid w:val="000E6E22"/>
    <w:rsid w:val="000F3E21"/>
    <w:rsid w:val="000F4A5F"/>
    <w:rsid w:val="000F7981"/>
    <w:rsid w:val="001052C1"/>
    <w:rsid w:val="0011340A"/>
    <w:rsid w:val="00113E83"/>
    <w:rsid w:val="00117C15"/>
    <w:rsid w:val="00121702"/>
    <w:rsid w:val="001238D2"/>
    <w:rsid w:val="00124A25"/>
    <w:rsid w:val="00131554"/>
    <w:rsid w:val="00131DF1"/>
    <w:rsid w:val="00141CE0"/>
    <w:rsid w:val="0014483E"/>
    <w:rsid w:val="001551CF"/>
    <w:rsid w:val="00156D98"/>
    <w:rsid w:val="00160F93"/>
    <w:rsid w:val="00162155"/>
    <w:rsid w:val="00163345"/>
    <w:rsid w:val="00164BAA"/>
    <w:rsid w:val="0016647D"/>
    <w:rsid w:val="00167CF2"/>
    <w:rsid w:val="00174924"/>
    <w:rsid w:val="00174E68"/>
    <w:rsid w:val="00181EE2"/>
    <w:rsid w:val="00186AA5"/>
    <w:rsid w:val="00190536"/>
    <w:rsid w:val="001939FC"/>
    <w:rsid w:val="001A0865"/>
    <w:rsid w:val="001A3B0F"/>
    <w:rsid w:val="001B0A74"/>
    <w:rsid w:val="001B1F4C"/>
    <w:rsid w:val="001C0E2F"/>
    <w:rsid w:val="001C3584"/>
    <w:rsid w:val="001C392D"/>
    <w:rsid w:val="001C7238"/>
    <w:rsid w:val="001D1C02"/>
    <w:rsid w:val="001F072A"/>
    <w:rsid w:val="001F40C3"/>
    <w:rsid w:val="001F4C9B"/>
    <w:rsid w:val="00200CDE"/>
    <w:rsid w:val="00220209"/>
    <w:rsid w:val="00221854"/>
    <w:rsid w:val="002225FA"/>
    <w:rsid w:val="00225D4C"/>
    <w:rsid w:val="002508C6"/>
    <w:rsid w:val="00251E08"/>
    <w:rsid w:val="00253796"/>
    <w:rsid w:val="0025702E"/>
    <w:rsid w:val="00262473"/>
    <w:rsid w:val="0026399E"/>
    <w:rsid w:val="002709FF"/>
    <w:rsid w:val="002830BD"/>
    <w:rsid w:val="0028376B"/>
    <w:rsid w:val="002839BB"/>
    <w:rsid w:val="00285B76"/>
    <w:rsid w:val="00291959"/>
    <w:rsid w:val="00292317"/>
    <w:rsid w:val="00293034"/>
    <w:rsid w:val="002A3282"/>
    <w:rsid w:val="002B39FA"/>
    <w:rsid w:val="002B4362"/>
    <w:rsid w:val="002B5BD9"/>
    <w:rsid w:val="002C06D2"/>
    <w:rsid w:val="002E1333"/>
    <w:rsid w:val="002E56C1"/>
    <w:rsid w:val="002F12E1"/>
    <w:rsid w:val="002F2C52"/>
    <w:rsid w:val="002F3B87"/>
    <w:rsid w:val="002F71FA"/>
    <w:rsid w:val="00302ED8"/>
    <w:rsid w:val="00304F39"/>
    <w:rsid w:val="003060B8"/>
    <w:rsid w:val="0030714E"/>
    <w:rsid w:val="00311D52"/>
    <w:rsid w:val="00314D29"/>
    <w:rsid w:val="0031599E"/>
    <w:rsid w:val="00321E87"/>
    <w:rsid w:val="00325671"/>
    <w:rsid w:val="00325F5C"/>
    <w:rsid w:val="00342C4E"/>
    <w:rsid w:val="00342DC5"/>
    <w:rsid w:val="00345FEB"/>
    <w:rsid w:val="00346073"/>
    <w:rsid w:val="00346393"/>
    <w:rsid w:val="003468A4"/>
    <w:rsid w:val="003527CF"/>
    <w:rsid w:val="00353EBE"/>
    <w:rsid w:val="00370501"/>
    <w:rsid w:val="003705D7"/>
    <w:rsid w:val="00373DA5"/>
    <w:rsid w:val="00384E96"/>
    <w:rsid w:val="00385C7B"/>
    <w:rsid w:val="00385E80"/>
    <w:rsid w:val="00391CF8"/>
    <w:rsid w:val="003A0CBE"/>
    <w:rsid w:val="003B2819"/>
    <w:rsid w:val="003B3C3F"/>
    <w:rsid w:val="003B79AC"/>
    <w:rsid w:val="003C3E0E"/>
    <w:rsid w:val="003C3FE5"/>
    <w:rsid w:val="003D6681"/>
    <w:rsid w:val="003D7B05"/>
    <w:rsid w:val="003E1DF5"/>
    <w:rsid w:val="003E6019"/>
    <w:rsid w:val="003E61F6"/>
    <w:rsid w:val="003E722F"/>
    <w:rsid w:val="003E7445"/>
    <w:rsid w:val="003F3297"/>
    <w:rsid w:val="003F5199"/>
    <w:rsid w:val="003F6C12"/>
    <w:rsid w:val="003F6E53"/>
    <w:rsid w:val="0040427F"/>
    <w:rsid w:val="00436B76"/>
    <w:rsid w:val="0044385C"/>
    <w:rsid w:val="00444A1E"/>
    <w:rsid w:val="0044781B"/>
    <w:rsid w:val="00453F2B"/>
    <w:rsid w:val="004565AA"/>
    <w:rsid w:val="00465E1F"/>
    <w:rsid w:val="00467E3F"/>
    <w:rsid w:val="00481FCB"/>
    <w:rsid w:val="00484753"/>
    <w:rsid w:val="0049022B"/>
    <w:rsid w:val="0049043D"/>
    <w:rsid w:val="00490F49"/>
    <w:rsid w:val="004A08C5"/>
    <w:rsid w:val="004A59F9"/>
    <w:rsid w:val="004B7828"/>
    <w:rsid w:val="004C1760"/>
    <w:rsid w:val="004C1861"/>
    <w:rsid w:val="004C1AF6"/>
    <w:rsid w:val="004C491A"/>
    <w:rsid w:val="004D23C6"/>
    <w:rsid w:val="004D3021"/>
    <w:rsid w:val="004D4ED7"/>
    <w:rsid w:val="004F01B5"/>
    <w:rsid w:val="004F6623"/>
    <w:rsid w:val="005042E1"/>
    <w:rsid w:val="00506871"/>
    <w:rsid w:val="00512798"/>
    <w:rsid w:val="005156E6"/>
    <w:rsid w:val="00516D90"/>
    <w:rsid w:val="00525EC7"/>
    <w:rsid w:val="00532BED"/>
    <w:rsid w:val="00535036"/>
    <w:rsid w:val="00535537"/>
    <w:rsid w:val="00536A70"/>
    <w:rsid w:val="005379DA"/>
    <w:rsid w:val="00544245"/>
    <w:rsid w:val="00544622"/>
    <w:rsid w:val="00544DDB"/>
    <w:rsid w:val="00545C20"/>
    <w:rsid w:val="005541F4"/>
    <w:rsid w:val="00564941"/>
    <w:rsid w:val="00575ECC"/>
    <w:rsid w:val="005761EE"/>
    <w:rsid w:val="00576405"/>
    <w:rsid w:val="00583FEF"/>
    <w:rsid w:val="00590928"/>
    <w:rsid w:val="00593E87"/>
    <w:rsid w:val="005941D6"/>
    <w:rsid w:val="0059531C"/>
    <w:rsid w:val="005961CC"/>
    <w:rsid w:val="00597547"/>
    <w:rsid w:val="005A1AC6"/>
    <w:rsid w:val="005A793E"/>
    <w:rsid w:val="005B0D0B"/>
    <w:rsid w:val="005B1C4E"/>
    <w:rsid w:val="005B5B7C"/>
    <w:rsid w:val="005C0D13"/>
    <w:rsid w:val="005C1D3B"/>
    <w:rsid w:val="005C4788"/>
    <w:rsid w:val="005D1763"/>
    <w:rsid w:val="005D6A28"/>
    <w:rsid w:val="005E4766"/>
    <w:rsid w:val="005E47E8"/>
    <w:rsid w:val="005F52A0"/>
    <w:rsid w:val="005F60D1"/>
    <w:rsid w:val="005F6BA9"/>
    <w:rsid w:val="0060094D"/>
    <w:rsid w:val="00606C35"/>
    <w:rsid w:val="00610BA8"/>
    <w:rsid w:val="00611DE7"/>
    <w:rsid w:val="0061249E"/>
    <w:rsid w:val="00626F2B"/>
    <w:rsid w:val="00632B39"/>
    <w:rsid w:val="00640261"/>
    <w:rsid w:val="006415A6"/>
    <w:rsid w:val="006437C6"/>
    <w:rsid w:val="00653E59"/>
    <w:rsid w:val="00662AE5"/>
    <w:rsid w:val="00670E9F"/>
    <w:rsid w:val="00676C3C"/>
    <w:rsid w:val="00685D0F"/>
    <w:rsid w:val="00686EE4"/>
    <w:rsid w:val="00687195"/>
    <w:rsid w:val="00690653"/>
    <w:rsid w:val="00693D5C"/>
    <w:rsid w:val="00694A9B"/>
    <w:rsid w:val="006957B1"/>
    <w:rsid w:val="00695A73"/>
    <w:rsid w:val="006A2986"/>
    <w:rsid w:val="006A576D"/>
    <w:rsid w:val="006B1654"/>
    <w:rsid w:val="006B2D05"/>
    <w:rsid w:val="006C678A"/>
    <w:rsid w:val="006D5604"/>
    <w:rsid w:val="006E3209"/>
    <w:rsid w:val="006F1D71"/>
    <w:rsid w:val="006F31AC"/>
    <w:rsid w:val="006F529D"/>
    <w:rsid w:val="006F628D"/>
    <w:rsid w:val="00700711"/>
    <w:rsid w:val="007050AA"/>
    <w:rsid w:val="00706039"/>
    <w:rsid w:val="007104AB"/>
    <w:rsid w:val="007115CE"/>
    <w:rsid w:val="00711C10"/>
    <w:rsid w:val="007206D5"/>
    <w:rsid w:val="007236AD"/>
    <w:rsid w:val="0072386B"/>
    <w:rsid w:val="00723F81"/>
    <w:rsid w:val="00725FD4"/>
    <w:rsid w:val="00730F11"/>
    <w:rsid w:val="00731B62"/>
    <w:rsid w:val="00731B92"/>
    <w:rsid w:val="00733133"/>
    <w:rsid w:val="0073569D"/>
    <w:rsid w:val="00746F97"/>
    <w:rsid w:val="0074758C"/>
    <w:rsid w:val="007510D8"/>
    <w:rsid w:val="00753462"/>
    <w:rsid w:val="00754338"/>
    <w:rsid w:val="00754F35"/>
    <w:rsid w:val="007561FD"/>
    <w:rsid w:val="00756D04"/>
    <w:rsid w:val="00761BAC"/>
    <w:rsid w:val="00761EE9"/>
    <w:rsid w:val="0076514B"/>
    <w:rsid w:val="00772EA9"/>
    <w:rsid w:val="00773C52"/>
    <w:rsid w:val="00774CBF"/>
    <w:rsid w:val="00776DB8"/>
    <w:rsid w:val="007807A2"/>
    <w:rsid w:val="0078089D"/>
    <w:rsid w:val="007863E1"/>
    <w:rsid w:val="00787C49"/>
    <w:rsid w:val="00793427"/>
    <w:rsid w:val="00795BAD"/>
    <w:rsid w:val="007976F3"/>
    <w:rsid w:val="007A0988"/>
    <w:rsid w:val="007A4668"/>
    <w:rsid w:val="007A6DA5"/>
    <w:rsid w:val="007B3407"/>
    <w:rsid w:val="007B7C4D"/>
    <w:rsid w:val="007C0ED5"/>
    <w:rsid w:val="007C42E0"/>
    <w:rsid w:val="007D3141"/>
    <w:rsid w:val="007E028D"/>
    <w:rsid w:val="007E197A"/>
    <w:rsid w:val="007F252C"/>
    <w:rsid w:val="007F38DC"/>
    <w:rsid w:val="007F4D2C"/>
    <w:rsid w:val="007F6615"/>
    <w:rsid w:val="007F7D50"/>
    <w:rsid w:val="00806AD6"/>
    <w:rsid w:val="00811BBA"/>
    <w:rsid w:val="008168AC"/>
    <w:rsid w:val="00824541"/>
    <w:rsid w:val="008264D9"/>
    <w:rsid w:val="0082751D"/>
    <w:rsid w:val="0083311F"/>
    <w:rsid w:val="00833C43"/>
    <w:rsid w:val="00836E35"/>
    <w:rsid w:val="008430D3"/>
    <w:rsid w:val="00855D60"/>
    <w:rsid w:val="00861BA4"/>
    <w:rsid w:val="00873D8F"/>
    <w:rsid w:val="00876985"/>
    <w:rsid w:val="008820EB"/>
    <w:rsid w:val="00894E62"/>
    <w:rsid w:val="008A18D6"/>
    <w:rsid w:val="008A1A25"/>
    <w:rsid w:val="008A512B"/>
    <w:rsid w:val="008A5C66"/>
    <w:rsid w:val="008B2D87"/>
    <w:rsid w:val="008B2EA9"/>
    <w:rsid w:val="008B7DDB"/>
    <w:rsid w:val="008C42C7"/>
    <w:rsid w:val="008C43BB"/>
    <w:rsid w:val="008C4DA0"/>
    <w:rsid w:val="008C5F54"/>
    <w:rsid w:val="008D039C"/>
    <w:rsid w:val="008D0F4A"/>
    <w:rsid w:val="008D148C"/>
    <w:rsid w:val="008D267C"/>
    <w:rsid w:val="008E0542"/>
    <w:rsid w:val="008F006E"/>
    <w:rsid w:val="008F0948"/>
    <w:rsid w:val="008F3981"/>
    <w:rsid w:val="00902AFA"/>
    <w:rsid w:val="00903128"/>
    <w:rsid w:val="00911511"/>
    <w:rsid w:val="00921893"/>
    <w:rsid w:val="009226D0"/>
    <w:rsid w:val="00925BB5"/>
    <w:rsid w:val="00927C03"/>
    <w:rsid w:val="00930FB2"/>
    <w:rsid w:val="009331DB"/>
    <w:rsid w:val="009338B5"/>
    <w:rsid w:val="00940258"/>
    <w:rsid w:val="009456B7"/>
    <w:rsid w:val="00956C5E"/>
    <w:rsid w:val="00970C73"/>
    <w:rsid w:val="009830D0"/>
    <w:rsid w:val="00990DF0"/>
    <w:rsid w:val="00992BE2"/>
    <w:rsid w:val="009A2C54"/>
    <w:rsid w:val="009A56ED"/>
    <w:rsid w:val="009A6A89"/>
    <w:rsid w:val="009A70B5"/>
    <w:rsid w:val="009B0814"/>
    <w:rsid w:val="009B2392"/>
    <w:rsid w:val="009B5764"/>
    <w:rsid w:val="009C0003"/>
    <w:rsid w:val="009C4F3E"/>
    <w:rsid w:val="009C6488"/>
    <w:rsid w:val="009D03EE"/>
    <w:rsid w:val="009D1D80"/>
    <w:rsid w:val="009D2734"/>
    <w:rsid w:val="009D54C0"/>
    <w:rsid w:val="009E1275"/>
    <w:rsid w:val="009E7596"/>
    <w:rsid w:val="009F19CC"/>
    <w:rsid w:val="009F3A50"/>
    <w:rsid w:val="00A005FF"/>
    <w:rsid w:val="00A036FC"/>
    <w:rsid w:val="00A06717"/>
    <w:rsid w:val="00A075AB"/>
    <w:rsid w:val="00A16FFD"/>
    <w:rsid w:val="00A209D1"/>
    <w:rsid w:val="00A2477F"/>
    <w:rsid w:val="00A2482C"/>
    <w:rsid w:val="00A32A97"/>
    <w:rsid w:val="00A35174"/>
    <w:rsid w:val="00A35806"/>
    <w:rsid w:val="00A35D15"/>
    <w:rsid w:val="00A35EF4"/>
    <w:rsid w:val="00A40822"/>
    <w:rsid w:val="00A40F53"/>
    <w:rsid w:val="00A41778"/>
    <w:rsid w:val="00A41C3A"/>
    <w:rsid w:val="00A41CA6"/>
    <w:rsid w:val="00A46B00"/>
    <w:rsid w:val="00A47180"/>
    <w:rsid w:val="00A618E5"/>
    <w:rsid w:val="00A70E41"/>
    <w:rsid w:val="00A80E43"/>
    <w:rsid w:val="00A81211"/>
    <w:rsid w:val="00A86138"/>
    <w:rsid w:val="00A93FFF"/>
    <w:rsid w:val="00A94892"/>
    <w:rsid w:val="00AA04D6"/>
    <w:rsid w:val="00AB1189"/>
    <w:rsid w:val="00AB1358"/>
    <w:rsid w:val="00AC1614"/>
    <w:rsid w:val="00AC4510"/>
    <w:rsid w:val="00AC7A5B"/>
    <w:rsid w:val="00AD5892"/>
    <w:rsid w:val="00AD5CDC"/>
    <w:rsid w:val="00AE1A5B"/>
    <w:rsid w:val="00AE27D6"/>
    <w:rsid w:val="00AE5832"/>
    <w:rsid w:val="00AF1EEE"/>
    <w:rsid w:val="00AF2D8B"/>
    <w:rsid w:val="00AF3E93"/>
    <w:rsid w:val="00B075EC"/>
    <w:rsid w:val="00B12F19"/>
    <w:rsid w:val="00B240E8"/>
    <w:rsid w:val="00B26B41"/>
    <w:rsid w:val="00B32B33"/>
    <w:rsid w:val="00B37022"/>
    <w:rsid w:val="00B41E1A"/>
    <w:rsid w:val="00B4573A"/>
    <w:rsid w:val="00B46B63"/>
    <w:rsid w:val="00B52C09"/>
    <w:rsid w:val="00B52FD3"/>
    <w:rsid w:val="00B53960"/>
    <w:rsid w:val="00B55639"/>
    <w:rsid w:val="00B560CB"/>
    <w:rsid w:val="00B63432"/>
    <w:rsid w:val="00B848E1"/>
    <w:rsid w:val="00BA222C"/>
    <w:rsid w:val="00BB3AFB"/>
    <w:rsid w:val="00BB5DB7"/>
    <w:rsid w:val="00BC14FA"/>
    <w:rsid w:val="00BC2C7E"/>
    <w:rsid w:val="00BC7413"/>
    <w:rsid w:val="00BE3AAF"/>
    <w:rsid w:val="00BE6056"/>
    <w:rsid w:val="00BE681C"/>
    <w:rsid w:val="00BE6EE6"/>
    <w:rsid w:val="00BF13B3"/>
    <w:rsid w:val="00BF2C81"/>
    <w:rsid w:val="00BF3571"/>
    <w:rsid w:val="00C06B41"/>
    <w:rsid w:val="00C115AB"/>
    <w:rsid w:val="00C12DBA"/>
    <w:rsid w:val="00C14A07"/>
    <w:rsid w:val="00C17434"/>
    <w:rsid w:val="00C202C2"/>
    <w:rsid w:val="00C2114F"/>
    <w:rsid w:val="00C21D87"/>
    <w:rsid w:val="00C24879"/>
    <w:rsid w:val="00C262E8"/>
    <w:rsid w:val="00C264B7"/>
    <w:rsid w:val="00C33378"/>
    <w:rsid w:val="00C35B68"/>
    <w:rsid w:val="00C37C35"/>
    <w:rsid w:val="00C43D18"/>
    <w:rsid w:val="00C458CB"/>
    <w:rsid w:val="00C51C4F"/>
    <w:rsid w:val="00C61F74"/>
    <w:rsid w:val="00C641DC"/>
    <w:rsid w:val="00C645CE"/>
    <w:rsid w:val="00C677E1"/>
    <w:rsid w:val="00C72E93"/>
    <w:rsid w:val="00C91C58"/>
    <w:rsid w:val="00CA220A"/>
    <w:rsid w:val="00CA3F41"/>
    <w:rsid w:val="00CA7492"/>
    <w:rsid w:val="00CB174B"/>
    <w:rsid w:val="00CC03E2"/>
    <w:rsid w:val="00CC64BD"/>
    <w:rsid w:val="00CC6867"/>
    <w:rsid w:val="00CD0328"/>
    <w:rsid w:val="00CD7AC1"/>
    <w:rsid w:val="00CF1FD5"/>
    <w:rsid w:val="00CF6DC4"/>
    <w:rsid w:val="00D04446"/>
    <w:rsid w:val="00D101DE"/>
    <w:rsid w:val="00D22B10"/>
    <w:rsid w:val="00D24605"/>
    <w:rsid w:val="00D40D8A"/>
    <w:rsid w:val="00D41F08"/>
    <w:rsid w:val="00D46D48"/>
    <w:rsid w:val="00D50AB4"/>
    <w:rsid w:val="00D516C8"/>
    <w:rsid w:val="00D528D8"/>
    <w:rsid w:val="00D537FA"/>
    <w:rsid w:val="00D923A4"/>
    <w:rsid w:val="00D94090"/>
    <w:rsid w:val="00DA0076"/>
    <w:rsid w:val="00DA3CC2"/>
    <w:rsid w:val="00DB55B4"/>
    <w:rsid w:val="00DB7C11"/>
    <w:rsid w:val="00DB7E0C"/>
    <w:rsid w:val="00DC3267"/>
    <w:rsid w:val="00DD3212"/>
    <w:rsid w:val="00DD59A7"/>
    <w:rsid w:val="00DD5C72"/>
    <w:rsid w:val="00DD75E5"/>
    <w:rsid w:val="00DE1C31"/>
    <w:rsid w:val="00DE1F6A"/>
    <w:rsid w:val="00DE69A6"/>
    <w:rsid w:val="00DF5EEE"/>
    <w:rsid w:val="00DF7B30"/>
    <w:rsid w:val="00E05A2F"/>
    <w:rsid w:val="00E11912"/>
    <w:rsid w:val="00E25F20"/>
    <w:rsid w:val="00E33FB2"/>
    <w:rsid w:val="00E41168"/>
    <w:rsid w:val="00E52838"/>
    <w:rsid w:val="00E56FFE"/>
    <w:rsid w:val="00E57E81"/>
    <w:rsid w:val="00E6689D"/>
    <w:rsid w:val="00E709FA"/>
    <w:rsid w:val="00E70E1C"/>
    <w:rsid w:val="00E70E2A"/>
    <w:rsid w:val="00E74D77"/>
    <w:rsid w:val="00E750CE"/>
    <w:rsid w:val="00E7662C"/>
    <w:rsid w:val="00E77D0A"/>
    <w:rsid w:val="00E80EA4"/>
    <w:rsid w:val="00E81706"/>
    <w:rsid w:val="00E85159"/>
    <w:rsid w:val="00E87C7B"/>
    <w:rsid w:val="00E93078"/>
    <w:rsid w:val="00E958FE"/>
    <w:rsid w:val="00EA0E8D"/>
    <w:rsid w:val="00EC046E"/>
    <w:rsid w:val="00EC52F9"/>
    <w:rsid w:val="00EC7523"/>
    <w:rsid w:val="00ED5FB2"/>
    <w:rsid w:val="00ED6B14"/>
    <w:rsid w:val="00ED774B"/>
    <w:rsid w:val="00EE352F"/>
    <w:rsid w:val="00EE3B62"/>
    <w:rsid w:val="00EE4930"/>
    <w:rsid w:val="00EF3B83"/>
    <w:rsid w:val="00EF737B"/>
    <w:rsid w:val="00F00592"/>
    <w:rsid w:val="00F04960"/>
    <w:rsid w:val="00F10214"/>
    <w:rsid w:val="00F147A4"/>
    <w:rsid w:val="00F15757"/>
    <w:rsid w:val="00F241DE"/>
    <w:rsid w:val="00F2538E"/>
    <w:rsid w:val="00F3225C"/>
    <w:rsid w:val="00F419C4"/>
    <w:rsid w:val="00F56216"/>
    <w:rsid w:val="00F606FC"/>
    <w:rsid w:val="00F6176F"/>
    <w:rsid w:val="00F6208D"/>
    <w:rsid w:val="00F71FE0"/>
    <w:rsid w:val="00F7476F"/>
    <w:rsid w:val="00F82281"/>
    <w:rsid w:val="00F850F2"/>
    <w:rsid w:val="00F93A12"/>
    <w:rsid w:val="00F96B1E"/>
    <w:rsid w:val="00FA38E0"/>
    <w:rsid w:val="00FA3DD4"/>
    <w:rsid w:val="00FB2C47"/>
    <w:rsid w:val="00FB5228"/>
    <w:rsid w:val="00FC226D"/>
    <w:rsid w:val="00FC3F54"/>
    <w:rsid w:val="00FC5642"/>
    <w:rsid w:val="00FC7CCF"/>
    <w:rsid w:val="00FD71E1"/>
    <w:rsid w:val="00FF3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E91443"/>
  <w15:docId w15:val="{23B96EE7-4F64-4FEA-A420-53D1B0300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1"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qFormat="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sid w:val="00676C3C"/>
    <w:rPr>
      <w:rFonts w:ascii="Times New Roman" w:hAnsi="Times New Roman"/>
    </w:rPr>
  </w:style>
  <w:style w:type="paragraph" w:styleId="Heading1">
    <w:name w:val="heading 1"/>
    <w:basedOn w:val="Normal"/>
    <w:next w:val="BodyText"/>
    <w:uiPriority w:val="1"/>
    <w:qFormat/>
    <w:rsid w:val="000C3B21"/>
    <w:pPr>
      <w:keepNext/>
      <w:numPr>
        <w:numId w:val="5"/>
      </w:numPr>
      <w:tabs>
        <w:tab w:val="left" w:pos="702"/>
      </w:tabs>
      <w:spacing w:before="58"/>
      <w:ind w:left="706"/>
      <w:outlineLvl w:val="0"/>
    </w:pPr>
    <w:rPr>
      <w:rFonts w:eastAsia="Arial"/>
      <w:b/>
      <w:bCs/>
      <w:sz w:val="36"/>
      <w:szCs w:val="36"/>
    </w:rPr>
  </w:style>
  <w:style w:type="paragraph" w:styleId="Heading2">
    <w:name w:val="heading 2"/>
    <w:basedOn w:val="Normal"/>
    <w:uiPriority w:val="1"/>
    <w:qFormat/>
    <w:rsid w:val="00711C10"/>
    <w:pPr>
      <w:keepNext/>
      <w:numPr>
        <w:ilvl w:val="1"/>
        <w:numId w:val="5"/>
      </w:numPr>
      <w:tabs>
        <w:tab w:val="left" w:pos="1040"/>
      </w:tabs>
      <w:spacing w:before="240"/>
      <w:outlineLvl w:val="1"/>
    </w:pPr>
    <w:rPr>
      <w:rFonts w:eastAsia="Arial"/>
      <w:b/>
      <w:bCs/>
      <w:sz w:val="32"/>
      <w:szCs w:val="32"/>
    </w:rPr>
  </w:style>
  <w:style w:type="paragraph" w:styleId="Heading3">
    <w:name w:val="heading 3"/>
    <w:basedOn w:val="Normal"/>
    <w:next w:val="BodyText"/>
    <w:uiPriority w:val="1"/>
    <w:qFormat/>
    <w:rsid w:val="001C392D"/>
    <w:pPr>
      <w:keepNext/>
      <w:numPr>
        <w:ilvl w:val="2"/>
        <w:numId w:val="5"/>
      </w:numPr>
      <w:spacing w:before="180"/>
      <w:outlineLvl w:val="2"/>
    </w:pPr>
    <w:rPr>
      <w:rFonts w:eastAsia="Arial"/>
      <w:b/>
      <w:bCs/>
      <w:spacing w:val="-1"/>
      <w:sz w:val="28"/>
      <w:szCs w:val="28"/>
    </w:rPr>
  </w:style>
  <w:style w:type="paragraph" w:styleId="Heading4">
    <w:name w:val="heading 4"/>
    <w:basedOn w:val="Normal"/>
    <w:uiPriority w:val="1"/>
    <w:qFormat/>
    <w:rsid w:val="00CC64BD"/>
    <w:pPr>
      <w:numPr>
        <w:ilvl w:val="3"/>
        <w:numId w:val="5"/>
      </w:numPr>
      <w:outlineLvl w:val="3"/>
    </w:pPr>
    <w:rPr>
      <w:rFonts w:eastAsia="Times New Roman"/>
      <w:b/>
      <w:bCs/>
      <w:sz w:val="24"/>
      <w:szCs w:val="24"/>
    </w:rPr>
  </w:style>
  <w:style w:type="paragraph" w:styleId="Heading5">
    <w:name w:val="heading 5"/>
    <w:basedOn w:val="Normal"/>
    <w:next w:val="Normal"/>
    <w:link w:val="Heading5Char"/>
    <w:uiPriority w:val="9"/>
    <w:unhideWhenUsed/>
    <w:rsid w:val="001C392D"/>
    <w:pPr>
      <w:keepNext/>
      <w:keepLines/>
      <w:numPr>
        <w:ilvl w:val="4"/>
        <w:numId w:val="5"/>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unhideWhenUsed/>
    <w:qFormat/>
    <w:rsid w:val="001C392D"/>
    <w:pPr>
      <w:keepNext/>
      <w:keepLines/>
      <w:numPr>
        <w:ilvl w:val="5"/>
        <w:numId w:val="5"/>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unhideWhenUsed/>
    <w:qFormat/>
    <w:rsid w:val="001C392D"/>
    <w:pPr>
      <w:keepNext/>
      <w:keepLines/>
      <w:numPr>
        <w:ilvl w:val="6"/>
        <w:numId w:val="5"/>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C392D"/>
    <w:pPr>
      <w:keepNext/>
      <w:keepLines/>
      <w:numPr>
        <w:ilvl w:val="7"/>
        <w:numId w:val="5"/>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C392D"/>
    <w:pPr>
      <w:keepNext/>
      <w:keepLines/>
      <w:numPr>
        <w:ilvl w:val="8"/>
        <w:numId w:val="5"/>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D24605"/>
    <w:pPr>
      <w:spacing w:before="240"/>
    </w:pPr>
    <w:rPr>
      <w:rFonts w:eastAsia="Times New Roman"/>
      <w:spacing w:val="-1"/>
      <w:sz w:val="24"/>
      <w:szCs w:val="24"/>
    </w:rPr>
  </w:style>
  <w:style w:type="character" w:customStyle="1" w:styleId="BodyTextChar">
    <w:name w:val="Body Text Char"/>
    <w:link w:val="BodyText"/>
    <w:uiPriority w:val="1"/>
    <w:rsid w:val="00D24605"/>
    <w:rPr>
      <w:rFonts w:ascii="Times New Roman" w:eastAsia="Times New Roman" w:hAnsi="Times New Roman"/>
      <w:spacing w:val="-1"/>
      <w:sz w:val="24"/>
      <w:szCs w:val="24"/>
    </w:rPr>
  </w:style>
  <w:style w:type="character" w:customStyle="1" w:styleId="Heading5Char">
    <w:name w:val="Heading 5 Char"/>
    <w:basedOn w:val="DefaultParagraphFont"/>
    <w:link w:val="Heading5"/>
    <w:uiPriority w:val="9"/>
    <w:rsid w:val="001C39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rsid w:val="001C39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rsid w:val="001C39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C39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C392D"/>
    <w:rPr>
      <w:rFonts w:asciiTheme="majorHAnsi" w:eastAsiaTheme="majorEastAsia" w:hAnsiTheme="majorHAnsi" w:cstheme="majorBidi"/>
      <w:i/>
      <w:iCs/>
      <w:color w:val="404040" w:themeColor="text1" w:themeTint="BF"/>
      <w:sz w:val="20"/>
      <w:szCs w:val="20"/>
    </w:rPr>
  </w:style>
  <w:style w:type="paragraph" w:styleId="TOC1">
    <w:name w:val="toc 1"/>
    <w:basedOn w:val="Normal"/>
    <w:uiPriority w:val="39"/>
    <w:qFormat/>
    <w:rsid w:val="006F1D71"/>
    <w:pPr>
      <w:spacing w:before="120" w:after="120"/>
    </w:pPr>
    <w:rPr>
      <w:b/>
      <w:bCs/>
      <w:szCs w:val="20"/>
    </w:rPr>
  </w:style>
  <w:style w:type="paragraph" w:styleId="TOC2">
    <w:name w:val="toc 2"/>
    <w:basedOn w:val="Normal"/>
    <w:uiPriority w:val="39"/>
    <w:qFormat/>
    <w:rsid w:val="006F1D71"/>
    <w:pPr>
      <w:ind w:left="220"/>
    </w:pPr>
    <w:rPr>
      <w:b/>
      <w:szCs w:val="20"/>
    </w:rPr>
  </w:style>
  <w:style w:type="paragraph" w:styleId="TOC3">
    <w:name w:val="toc 3"/>
    <w:basedOn w:val="Normal"/>
    <w:uiPriority w:val="39"/>
    <w:qFormat/>
    <w:rsid w:val="006F1D71"/>
    <w:pPr>
      <w:ind w:left="440"/>
    </w:pPr>
    <w:rPr>
      <w:b/>
      <w:iCs/>
      <w:szCs w:val="20"/>
    </w:rPr>
  </w:style>
  <w:style w:type="paragraph" w:styleId="TOC4">
    <w:name w:val="toc 4"/>
    <w:basedOn w:val="Normal"/>
    <w:uiPriority w:val="39"/>
    <w:qFormat/>
    <w:pPr>
      <w:ind w:left="660"/>
    </w:pPr>
    <w:rPr>
      <w:rFonts w:asciiTheme="minorHAnsi" w:hAnsiTheme="minorHAnsi"/>
      <w:sz w:val="18"/>
      <w:szCs w:val="18"/>
    </w:rPr>
  </w:style>
  <w:style w:type="paragraph" w:customStyle="1" w:styleId="Page1Style1">
    <w:name w:val="Page 1 Style 1"/>
    <w:basedOn w:val="Subtitle"/>
    <w:rsid w:val="00921893"/>
    <w:pPr>
      <w:jc w:val="center"/>
    </w:pPr>
    <w:rPr>
      <w:rFonts w:ascii="Arial" w:eastAsia="Times New Roman" w:hAnsi="Arial" w:cs="Times New Roman"/>
      <w:b/>
      <w:bCs/>
      <w:i w:val="0"/>
      <w:iCs w:val="0"/>
      <w:color w:val="auto"/>
      <w:sz w:val="32"/>
      <w:szCs w:val="20"/>
    </w:rPr>
  </w:style>
  <w:style w:type="paragraph" w:styleId="Subtitle">
    <w:name w:val="Subtitle"/>
    <w:basedOn w:val="Normal"/>
    <w:next w:val="Normal"/>
    <w:link w:val="SubtitleChar"/>
    <w:uiPriority w:val="11"/>
    <w:qFormat/>
    <w:rsid w:val="0049022B"/>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49022B"/>
    <w:rPr>
      <w:rFonts w:asciiTheme="majorHAnsi" w:eastAsiaTheme="majorEastAsia" w:hAnsiTheme="majorHAnsi" w:cstheme="majorBidi"/>
      <w:i/>
      <w:iCs/>
      <w:color w:val="4F81BD" w:themeColor="accent1"/>
      <w:spacing w:val="15"/>
      <w:sz w:val="24"/>
      <w:szCs w:val="24"/>
    </w:rPr>
  </w:style>
  <w:style w:type="paragraph" w:customStyle="1" w:styleId="TableParagraph">
    <w:name w:val="Table Paragraph"/>
    <w:basedOn w:val="Normal"/>
    <w:uiPriority w:val="1"/>
    <w:qFormat/>
    <w:rsid w:val="00CC6867"/>
    <w:pPr>
      <w:widowControl/>
    </w:pPr>
  </w:style>
  <w:style w:type="paragraph" w:styleId="BalloonText">
    <w:name w:val="Balloon Text"/>
    <w:basedOn w:val="Normal"/>
    <w:link w:val="BalloonTextChar"/>
    <w:uiPriority w:val="99"/>
    <w:semiHidden/>
    <w:unhideWhenUsed/>
    <w:rsid w:val="00E33FB2"/>
    <w:rPr>
      <w:rFonts w:ascii="Tahoma" w:hAnsi="Tahoma" w:cs="Tahoma"/>
      <w:sz w:val="16"/>
      <w:szCs w:val="16"/>
    </w:rPr>
  </w:style>
  <w:style w:type="character" w:customStyle="1" w:styleId="BalloonTextChar">
    <w:name w:val="Balloon Text Char"/>
    <w:basedOn w:val="DefaultParagraphFont"/>
    <w:link w:val="BalloonText"/>
    <w:uiPriority w:val="99"/>
    <w:semiHidden/>
    <w:rsid w:val="00E33FB2"/>
    <w:rPr>
      <w:rFonts w:ascii="Tahoma" w:hAnsi="Tahoma" w:cs="Tahoma"/>
      <w:sz w:val="16"/>
      <w:szCs w:val="16"/>
    </w:rPr>
  </w:style>
  <w:style w:type="paragraph" w:styleId="Footer">
    <w:name w:val="footer"/>
    <w:basedOn w:val="Normal"/>
    <w:link w:val="FooterChar"/>
    <w:uiPriority w:val="99"/>
    <w:unhideWhenUsed/>
    <w:rsid w:val="00E33FB2"/>
    <w:pPr>
      <w:tabs>
        <w:tab w:val="center" w:pos="4680"/>
        <w:tab w:val="right" w:pos="9360"/>
      </w:tabs>
    </w:pPr>
  </w:style>
  <w:style w:type="character" w:customStyle="1" w:styleId="FooterChar">
    <w:name w:val="Footer Char"/>
    <w:basedOn w:val="DefaultParagraphFont"/>
    <w:link w:val="Footer"/>
    <w:uiPriority w:val="99"/>
    <w:rsid w:val="00E33FB2"/>
  </w:style>
  <w:style w:type="character" w:styleId="HTMLCode">
    <w:name w:val="HTML Code"/>
    <w:uiPriority w:val="99"/>
    <w:semiHidden/>
    <w:unhideWhenUsed/>
    <w:rsid w:val="00C21D87"/>
    <w:rPr>
      <w:rFonts w:ascii="Arial Unicode MS" w:eastAsia="Courier New" w:hAnsi="Arial Unicode MS" w:cs="Courier New" w:hint="eastAsia"/>
      <w:sz w:val="20"/>
      <w:szCs w:val="20"/>
    </w:rPr>
  </w:style>
  <w:style w:type="paragraph" w:styleId="FootnoteText">
    <w:name w:val="footnote text"/>
    <w:basedOn w:val="Normal"/>
    <w:link w:val="FootnoteTextChar"/>
    <w:rsid w:val="000A5ED1"/>
    <w:pPr>
      <w:widowControl/>
      <w:spacing w:before="120" w:after="120"/>
      <w:ind w:left="113" w:hanging="113"/>
      <w:jc w:val="both"/>
    </w:pPr>
    <w:rPr>
      <w:rFonts w:ascii="Arial" w:eastAsia="Times New Roman" w:hAnsi="Arial" w:cs="Times New Roman"/>
      <w:sz w:val="16"/>
      <w:szCs w:val="20"/>
    </w:rPr>
  </w:style>
  <w:style w:type="character" w:customStyle="1" w:styleId="FootnoteTextChar">
    <w:name w:val="Footnote Text Char"/>
    <w:basedOn w:val="DefaultParagraphFont"/>
    <w:link w:val="FootnoteText"/>
    <w:rsid w:val="000A5ED1"/>
    <w:rPr>
      <w:rFonts w:ascii="Arial" w:eastAsia="Times New Roman" w:hAnsi="Arial" w:cs="Times New Roman"/>
      <w:sz w:val="16"/>
      <w:szCs w:val="20"/>
    </w:rPr>
  </w:style>
  <w:style w:type="character" w:styleId="FootnoteReference">
    <w:name w:val="footnote reference"/>
    <w:rsid w:val="000A5ED1"/>
    <w:rPr>
      <w:vertAlign w:val="superscript"/>
    </w:rPr>
  </w:style>
  <w:style w:type="character" w:styleId="CommentReference">
    <w:name w:val="annotation reference"/>
    <w:basedOn w:val="DefaultParagraphFont"/>
    <w:uiPriority w:val="99"/>
    <w:semiHidden/>
    <w:unhideWhenUsed/>
    <w:rsid w:val="00D40D8A"/>
    <w:rPr>
      <w:sz w:val="16"/>
      <w:szCs w:val="16"/>
    </w:rPr>
  </w:style>
  <w:style w:type="paragraph" w:styleId="CommentText">
    <w:name w:val="annotation text"/>
    <w:basedOn w:val="Normal"/>
    <w:link w:val="CommentTextChar"/>
    <w:uiPriority w:val="99"/>
    <w:semiHidden/>
    <w:unhideWhenUsed/>
    <w:rsid w:val="00D40D8A"/>
    <w:rPr>
      <w:sz w:val="20"/>
      <w:szCs w:val="20"/>
    </w:rPr>
  </w:style>
  <w:style w:type="character" w:customStyle="1" w:styleId="CommentTextChar">
    <w:name w:val="Comment Text Char"/>
    <w:basedOn w:val="DefaultParagraphFont"/>
    <w:link w:val="CommentText"/>
    <w:uiPriority w:val="99"/>
    <w:semiHidden/>
    <w:rsid w:val="00D40D8A"/>
    <w:rPr>
      <w:sz w:val="20"/>
      <w:szCs w:val="20"/>
    </w:rPr>
  </w:style>
  <w:style w:type="paragraph" w:styleId="CommentSubject">
    <w:name w:val="annotation subject"/>
    <w:basedOn w:val="CommentText"/>
    <w:next w:val="CommentText"/>
    <w:link w:val="CommentSubjectChar"/>
    <w:uiPriority w:val="99"/>
    <w:semiHidden/>
    <w:unhideWhenUsed/>
    <w:rsid w:val="00D40D8A"/>
    <w:rPr>
      <w:b/>
      <w:bCs/>
    </w:rPr>
  </w:style>
  <w:style w:type="character" w:customStyle="1" w:styleId="CommentSubjectChar">
    <w:name w:val="Comment Subject Char"/>
    <w:basedOn w:val="CommentTextChar"/>
    <w:link w:val="CommentSubject"/>
    <w:uiPriority w:val="99"/>
    <w:semiHidden/>
    <w:rsid w:val="00D40D8A"/>
    <w:rPr>
      <w:b/>
      <w:bCs/>
      <w:sz w:val="20"/>
      <w:szCs w:val="20"/>
    </w:rPr>
  </w:style>
  <w:style w:type="paragraph" w:styleId="Revision">
    <w:name w:val="Revision"/>
    <w:hidden/>
    <w:uiPriority w:val="99"/>
    <w:semiHidden/>
    <w:rsid w:val="00067CD3"/>
    <w:pPr>
      <w:widowControl/>
    </w:pPr>
  </w:style>
  <w:style w:type="paragraph" w:styleId="TOCHeading">
    <w:name w:val="TOC Heading"/>
    <w:basedOn w:val="Normal"/>
    <w:next w:val="Normal"/>
    <w:uiPriority w:val="39"/>
    <w:unhideWhenUsed/>
    <w:qFormat/>
    <w:rsid w:val="00C24879"/>
    <w:pPr>
      <w:keepNext/>
      <w:keepLines/>
      <w:pageBreakBefore/>
      <w:widowControl/>
      <w:spacing w:before="480" w:line="276" w:lineRule="auto"/>
      <w:jc w:val="center"/>
    </w:pPr>
    <w:rPr>
      <w:rFonts w:eastAsiaTheme="majorEastAsia" w:cstheme="majorBidi"/>
      <w:b/>
      <w:sz w:val="32"/>
      <w:szCs w:val="28"/>
      <w:lang w:eastAsia="ja-JP"/>
    </w:rPr>
  </w:style>
  <w:style w:type="character" w:styleId="FollowedHyperlink">
    <w:name w:val="FollowedHyperlink"/>
    <w:basedOn w:val="DefaultParagraphFont"/>
    <w:uiPriority w:val="99"/>
    <w:semiHidden/>
    <w:unhideWhenUsed/>
    <w:rsid w:val="00A35D15"/>
    <w:rPr>
      <w:color w:val="800080" w:themeColor="followedHyperlink"/>
      <w:u w:val="single"/>
    </w:rPr>
  </w:style>
  <w:style w:type="paragraph" w:styleId="TOC5">
    <w:name w:val="toc 5"/>
    <w:basedOn w:val="Normal"/>
    <w:next w:val="Normal"/>
    <w:autoRedefine/>
    <w:uiPriority w:val="39"/>
    <w:unhideWhenUsed/>
    <w:rsid w:val="00DD59A7"/>
    <w:pPr>
      <w:ind w:left="880"/>
    </w:pPr>
    <w:rPr>
      <w:rFonts w:asciiTheme="minorHAnsi" w:hAnsiTheme="minorHAnsi"/>
      <w:sz w:val="18"/>
      <w:szCs w:val="18"/>
    </w:rPr>
  </w:style>
  <w:style w:type="paragraph" w:styleId="TOC6">
    <w:name w:val="toc 6"/>
    <w:basedOn w:val="Normal"/>
    <w:next w:val="Normal"/>
    <w:autoRedefine/>
    <w:uiPriority w:val="39"/>
    <w:unhideWhenUsed/>
    <w:rsid w:val="00DD59A7"/>
    <w:pPr>
      <w:ind w:left="1100"/>
    </w:pPr>
    <w:rPr>
      <w:rFonts w:asciiTheme="minorHAnsi" w:hAnsiTheme="minorHAnsi"/>
      <w:sz w:val="18"/>
      <w:szCs w:val="18"/>
    </w:rPr>
  </w:style>
  <w:style w:type="paragraph" w:styleId="TOC7">
    <w:name w:val="toc 7"/>
    <w:basedOn w:val="Normal"/>
    <w:next w:val="Normal"/>
    <w:autoRedefine/>
    <w:uiPriority w:val="39"/>
    <w:unhideWhenUsed/>
    <w:rsid w:val="00DD59A7"/>
    <w:pPr>
      <w:ind w:left="1320"/>
    </w:pPr>
    <w:rPr>
      <w:rFonts w:asciiTheme="minorHAnsi" w:hAnsiTheme="minorHAnsi"/>
      <w:sz w:val="18"/>
      <w:szCs w:val="18"/>
    </w:rPr>
  </w:style>
  <w:style w:type="paragraph" w:styleId="TOC8">
    <w:name w:val="toc 8"/>
    <w:basedOn w:val="Normal"/>
    <w:next w:val="Normal"/>
    <w:autoRedefine/>
    <w:uiPriority w:val="39"/>
    <w:unhideWhenUsed/>
    <w:rsid w:val="00DD59A7"/>
    <w:pPr>
      <w:ind w:left="1540"/>
    </w:pPr>
    <w:rPr>
      <w:rFonts w:asciiTheme="minorHAnsi" w:hAnsiTheme="minorHAnsi"/>
      <w:sz w:val="18"/>
      <w:szCs w:val="18"/>
    </w:rPr>
  </w:style>
  <w:style w:type="paragraph" w:styleId="TOC9">
    <w:name w:val="toc 9"/>
    <w:basedOn w:val="Normal"/>
    <w:next w:val="Normal"/>
    <w:autoRedefine/>
    <w:uiPriority w:val="39"/>
    <w:unhideWhenUsed/>
    <w:rsid w:val="00DD59A7"/>
    <w:pPr>
      <w:ind w:left="1760"/>
    </w:pPr>
    <w:rPr>
      <w:rFonts w:asciiTheme="minorHAnsi" w:hAnsiTheme="minorHAnsi"/>
      <w:sz w:val="18"/>
      <w:szCs w:val="18"/>
    </w:rPr>
  </w:style>
  <w:style w:type="character" w:styleId="SubtleEmphasis">
    <w:name w:val="Subtle Emphasis"/>
    <w:basedOn w:val="DefaultParagraphFont"/>
    <w:uiPriority w:val="19"/>
    <w:qFormat/>
    <w:rsid w:val="0049022B"/>
    <w:rPr>
      <w:i/>
      <w:iCs/>
      <w:color w:val="808080" w:themeColor="text1" w:themeTint="7F"/>
    </w:rPr>
  </w:style>
  <w:style w:type="paragraph" w:customStyle="1" w:styleId="PubDate">
    <w:name w:val="PubDate"/>
    <w:basedOn w:val="Subtitle"/>
    <w:uiPriority w:val="1"/>
    <w:qFormat/>
    <w:rsid w:val="002B39FA"/>
    <w:pPr>
      <w:jc w:val="center"/>
    </w:pPr>
    <w:rPr>
      <w:rFonts w:ascii="Arial" w:hAnsi="Arial" w:cs="Arial"/>
      <w:b/>
      <w:i w:val="0"/>
      <w:color w:val="auto"/>
      <w:sz w:val="32"/>
      <w:szCs w:val="32"/>
    </w:rPr>
  </w:style>
  <w:style w:type="paragraph" w:styleId="Title">
    <w:name w:val="Title"/>
    <w:basedOn w:val="Normal"/>
    <w:next w:val="Normal"/>
    <w:link w:val="TitleChar"/>
    <w:uiPriority w:val="10"/>
    <w:qFormat/>
    <w:rsid w:val="007A4668"/>
    <w:pPr>
      <w:spacing w:after="300"/>
      <w:contextualSpacing/>
      <w:jc w:val="center"/>
    </w:pPr>
    <w:rPr>
      <w:rFonts w:eastAsiaTheme="majorEastAsia" w:cstheme="majorBidi"/>
      <w:b/>
      <w:spacing w:val="5"/>
      <w:kern w:val="28"/>
      <w:sz w:val="52"/>
      <w:szCs w:val="52"/>
    </w:rPr>
  </w:style>
  <w:style w:type="character" w:customStyle="1" w:styleId="TitleChar">
    <w:name w:val="Title Char"/>
    <w:basedOn w:val="DefaultParagraphFont"/>
    <w:link w:val="Title"/>
    <w:uiPriority w:val="10"/>
    <w:rsid w:val="007A4668"/>
    <w:rPr>
      <w:rFonts w:ascii="Times New Roman" w:eastAsiaTheme="majorEastAsia" w:hAnsi="Times New Roman" w:cstheme="majorBidi"/>
      <w:b/>
      <w:spacing w:val="5"/>
      <w:kern w:val="28"/>
      <w:sz w:val="52"/>
      <w:szCs w:val="52"/>
    </w:rPr>
  </w:style>
  <w:style w:type="paragraph" w:styleId="Caption">
    <w:name w:val="caption"/>
    <w:basedOn w:val="Normal"/>
    <w:next w:val="Normal"/>
    <w:uiPriority w:val="35"/>
    <w:unhideWhenUsed/>
    <w:qFormat/>
    <w:rsid w:val="00D24605"/>
    <w:pPr>
      <w:keepNext/>
      <w:keepLines/>
      <w:spacing w:before="240"/>
      <w:jc w:val="center"/>
    </w:pPr>
    <w:rPr>
      <w:b/>
      <w:spacing w:val="-1"/>
      <w:sz w:val="18"/>
    </w:rPr>
  </w:style>
  <w:style w:type="paragraph" w:styleId="TableofFigures">
    <w:name w:val="table of figures"/>
    <w:basedOn w:val="Normal"/>
    <w:next w:val="Normal"/>
    <w:uiPriority w:val="99"/>
    <w:unhideWhenUsed/>
    <w:rsid w:val="005F52A0"/>
    <w:rPr>
      <w:b/>
    </w:rPr>
  </w:style>
  <w:style w:type="character" w:customStyle="1" w:styleId="Superscript">
    <w:name w:val="Superscript"/>
    <w:basedOn w:val="DefaultParagraphFont"/>
    <w:uiPriority w:val="1"/>
    <w:rsid w:val="0028376B"/>
    <w:rPr>
      <w:position w:val="11"/>
      <w:sz w:val="16"/>
    </w:rPr>
  </w:style>
  <w:style w:type="character" w:customStyle="1" w:styleId="TextUnderline">
    <w:name w:val="Text Underline"/>
    <w:basedOn w:val="DefaultParagraphFont"/>
    <w:uiPriority w:val="1"/>
    <w:rsid w:val="00A81211"/>
    <w:rPr>
      <w:rFonts w:ascii="Times New Roman" w:eastAsia="Arial" w:hAnsi="Times New Roman" w:cs="Arial"/>
      <w:sz w:val="22"/>
      <w:szCs w:val="20"/>
      <w:u w:val="single" w:color="000000"/>
    </w:rPr>
  </w:style>
  <w:style w:type="character" w:customStyle="1" w:styleId="TextBold">
    <w:name w:val="Text Bold"/>
    <w:basedOn w:val="DefaultParagraphFont"/>
    <w:rsid w:val="006D5604"/>
    <w:rPr>
      <w:rFonts w:ascii="Times New Roman" w:hAnsi="Times New Roman"/>
      <w:b/>
      <w:bCs/>
      <w:sz w:val="24"/>
    </w:rPr>
  </w:style>
  <w:style w:type="character" w:customStyle="1" w:styleId="TextBoldItalic">
    <w:name w:val="Text Bold Italic"/>
    <w:basedOn w:val="DefaultParagraphFont"/>
    <w:rsid w:val="006D5604"/>
    <w:rPr>
      <w:rFonts w:ascii="Times New Roman" w:hAnsi="Times New Roman"/>
      <w:b/>
      <w:bCs/>
      <w:i/>
      <w:iCs/>
      <w:spacing w:val="0"/>
      <w:sz w:val="24"/>
    </w:rPr>
  </w:style>
  <w:style w:type="character" w:customStyle="1" w:styleId="TextItalic">
    <w:name w:val="Text Italic"/>
    <w:basedOn w:val="DefaultParagraphFont"/>
    <w:rsid w:val="004C1861"/>
    <w:rPr>
      <w:rFonts w:ascii="Times New Roman" w:hAnsi="Times New Roman"/>
      <w:i/>
      <w:iCs/>
      <w:sz w:val="24"/>
    </w:rPr>
  </w:style>
  <w:style w:type="table" w:styleId="TableGrid">
    <w:name w:val="Table Grid"/>
    <w:basedOn w:val="TableNormal"/>
    <w:uiPriority w:val="59"/>
    <w:rsid w:val="00F419C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erParagraph">
    <w:name w:val="Table Header Paragraph"/>
    <w:basedOn w:val="TableParagraph"/>
    <w:uiPriority w:val="1"/>
    <w:qFormat/>
    <w:rsid w:val="00CC6867"/>
    <w:rPr>
      <w:b/>
    </w:rPr>
  </w:style>
  <w:style w:type="character" w:customStyle="1" w:styleId="Bold">
    <w:name w:val="Bold"/>
    <w:basedOn w:val="DefaultParagraphFont"/>
    <w:uiPriority w:val="1"/>
    <w:rsid w:val="00444A1E"/>
    <w:rPr>
      <w:b/>
    </w:rPr>
  </w:style>
  <w:style w:type="paragraph" w:customStyle="1" w:styleId="BulletedBodyList">
    <w:name w:val="Bulleted Body List"/>
    <w:basedOn w:val="BodyText"/>
    <w:uiPriority w:val="1"/>
    <w:qFormat/>
    <w:rsid w:val="00346393"/>
    <w:pPr>
      <w:numPr>
        <w:ilvl w:val="1"/>
        <w:numId w:val="1"/>
      </w:numPr>
      <w:spacing w:before="120"/>
      <w:ind w:left="864"/>
      <w:contextualSpacing/>
    </w:pPr>
  </w:style>
  <w:style w:type="paragraph" w:customStyle="1" w:styleId="NumberedBodyList">
    <w:name w:val="Numbered Body List"/>
    <w:basedOn w:val="BodyText"/>
    <w:uiPriority w:val="1"/>
    <w:qFormat/>
    <w:rsid w:val="00AD5892"/>
    <w:pPr>
      <w:numPr>
        <w:ilvl w:val="3"/>
        <w:numId w:val="2"/>
      </w:numPr>
      <w:ind w:left="864" w:right="187"/>
      <w:contextualSpacing/>
    </w:pPr>
  </w:style>
  <w:style w:type="table" w:styleId="LightShading">
    <w:name w:val="Light Shading"/>
    <w:basedOn w:val="TableNormal"/>
    <w:uiPriority w:val="60"/>
    <w:rsid w:val="00F419C4"/>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DatabaseTable">
    <w:name w:val="Database Table"/>
    <w:basedOn w:val="TableNormal"/>
    <w:uiPriority w:val="99"/>
    <w:rsid w:val="00186AA5"/>
    <w:pPr>
      <w:widowControl/>
    </w:pPr>
    <w:rPr>
      <w:rFonts w:ascii="Times New Roman" w:hAnsi="Times New Roman"/>
    </w:rPr>
    <w:tblPr>
      <w:tblStyleRowBandSize w:val="1"/>
      <w:tbl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tblBorders>
      <w:tblCellMar>
        <w:left w:w="29" w:type="dxa"/>
        <w:right w:w="29" w:type="dxa"/>
      </w:tblCellMar>
    </w:tblPr>
    <w:trPr>
      <w:cantSplit/>
    </w:trPr>
    <w:tblStylePr w:type="firstRow">
      <w:pPr>
        <w:jc w:val="left"/>
      </w:pPr>
      <w:tblPr/>
      <w:trPr>
        <w:tblHeader/>
      </w:trPr>
      <w:tcPr>
        <w:shd w:val="clear" w:color="auto" w:fill="808080" w:themeFill="background1" w:themeFillShade="80"/>
        <w:vAlign w:val="center"/>
      </w:tcPr>
    </w:tblStylePr>
    <w:tblStylePr w:type="band1Horz">
      <w:pPr>
        <w:jc w:val="left"/>
      </w:pPr>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shd w:val="clear" w:color="auto" w:fill="D9D9D9" w:themeFill="background1" w:themeFillShade="D9"/>
      </w:tcPr>
    </w:tblStylePr>
    <w:tblStylePr w:type="band2Horz">
      <w:tblPr/>
      <w:tcPr>
        <w:tcBorders>
          <w:top w:val="single" w:sz="8" w:space="0" w:color="808080" w:themeColor="background1" w:themeShade="80"/>
          <w:left w:val="single" w:sz="8" w:space="0" w:color="808080" w:themeColor="background1" w:themeShade="80"/>
          <w:bottom w:val="single" w:sz="8" w:space="0" w:color="808080" w:themeColor="background1" w:themeShade="80"/>
          <w:right w:val="single" w:sz="8" w:space="0" w:color="808080" w:themeColor="background1" w:themeShade="80"/>
          <w:insideH w:val="single" w:sz="8" w:space="0" w:color="808080" w:themeColor="background1" w:themeShade="80"/>
          <w:insideV w:val="single" w:sz="8" w:space="0" w:color="808080" w:themeColor="background1" w:themeShade="80"/>
        </w:tcBorders>
      </w:tcPr>
    </w:tblStylePr>
  </w:style>
  <w:style w:type="table" w:styleId="LightList-Accent4">
    <w:name w:val="Light List Accent 4"/>
    <w:basedOn w:val="TableNormal"/>
    <w:uiPriority w:val="61"/>
    <w:rsid w:val="00606C35"/>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TableGrid2">
    <w:name w:val="Table Grid 2"/>
    <w:basedOn w:val="TableNormal"/>
    <w:uiPriority w:val="99"/>
    <w:semiHidden/>
    <w:unhideWhenUsed/>
    <w:rsid w:val="00F419C4"/>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Figure">
    <w:name w:val="Figure"/>
    <w:basedOn w:val="BodyText"/>
    <w:rsid w:val="00F3225C"/>
    <w:pPr>
      <w:jc w:val="center"/>
    </w:pPr>
    <w:rPr>
      <w:rFonts w:cs="Times New Roman"/>
      <w:szCs w:val="20"/>
    </w:rPr>
  </w:style>
  <w:style w:type="paragraph" w:styleId="Header">
    <w:name w:val="header"/>
    <w:basedOn w:val="Normal"/>
    <w:link w:val="HeaderChar"/>
    <w:uiPriority w:val="99"/>
    <w:unhideWhenUsed/>
    <w:rsid w:val="00956C5E"/>
    <w:pPr>
      <w:tabs>
        <w:tab w:val="center" w:pos="4680"/>
        <w:tab w:val="right" w:pos="9360"/>
      </w:tabs>
    </w:pPr>
  </w:style>
  <w:style w:type="character" w:customStyle="1" w:styleId="HeaderChar">
    <w:name w:val="Header Char"/>
    <w:basedOn w:val="DefaultParagraphFont"/>
    <w:link w:val="Header"/>
    <w:uiPriority w:val="99"/>
    <w:rsid w:val="00956C5E"/>
    <w:rPr>
      <w:rFonts w:ascii="Times New Roman" w:hAnsi="Times New Roman"/>
    </w:rPr>
  </w:style>
  <w:style w:type="character" w:styleId="Hyperlink">
    <w:name w:val="Hyperlink"/>
    <w:basedOn w:val="DefaultParagraphFont"/>
    <w:uiPriority w:val="99"/>
    <w:unhideWhenUsed/>
    <w:rsid w:val="005042E1"/>
    <w:rPr>
      <w:color w:val="0000FF" w:themeColor="hyperlink"/>
      <w:u w:val="single"/>
    </w:rPr>
  </w:style>
  <w:style w:type="character" w:styleId="Emphasis">
    <w:name w:val="Emphasis"/>
    <w:basedOn w:val="DefaultParagraphFont"/>
    <w:uiPriority w:val="20"/>
    <w:qFormat/>
    <w:rsid w:val="002E56C1"/>
    <w:rPr>
      <w:b/>
      <w:bCs/>
      <w:i w:val="0"/>
      <w:iCs w:val="0"/>
    </w:rPr>
  </w:style>
  <w:style w:type="character" w:customStyle="1" w:styleId="st1">
    <w:name w:val="st1"/>
    <w:basedOn w:val="DefaultParagraphFont"/>
    <w:rsid w:val="00811BBA"/>
  </w:style>
  <w:style w:type="paragraph" w:styleId="ListParagraph">
    <w:name w:val="List Paragraph"/>
    <w:basedOn w:val="Normal"/>
    <w:uiPriority w:val="1"/>
    <w:qFormat/>
    <w:rsid w:val="004F6623"/>
    <w:pPr>
      <w:ind w:left="720"/>
      <w:contextualSpacing/>
    </w:pPr>
  </w:style>
  <w:style w:type="character" w:styleId="UnresolvedMention">
    <w:name w:val="Unresolved Mention"/>
    <w:basedOn w:val="DefaultParagraphFont"/>
    <w:uiPriority w:val="99"/>
    <w:semiHidden/>
    <w:unhideWhenUsed/>
    <w:rsid w:val="00EE35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8016199">
      <w:bodyDiv w:val="1"/>
      <w:marLeft w:val="0"/>
      <w:marRight w:val="0"/>
      <w:marTop w:val="0"/>
      <w:marBottom w:val="0"/>
      <w:divBdr>
        <w:top w:val="none" w:sz="0" w:space="0" w:color="auto"/>
        <w:left w:val="none" w:sz="0" w:space="0" w:color="auto"/>
        <w:bottom w:val="none" w:sz="0" w:space="0" w:color="auto"/>
        <w:right w:val="none" w:sz="0" w:space="0" w:color="auto"/>
      </w:divBdr>
    </w:div>
    <w:div w:id="110705077">
      <w:bodyDiv w:val="1"/>
      <w:marLeft w:val="0"/>
      <w:marRight w:val="0"/>
      <w:marTop w:val="0"/>
      <w:marBottom w:val="0"/>
      <w:divBdr>
        <w:top w:val="none" w:sz="0" w:space="0" w:color="auto"/>
        <w:left w:val="none" w:sz="0" w:space="0" w:color="auto"/>
        <w:bottom w:val="none" w:sz="0" w:space="0" w:color="auto"/>
        <w:right w:val="none" w:sz="0" w:space="0" w:color="auto"/>
      </w:divBdr>
    </w:div>
    <w:div w:id="395668804">
      <w:bodyDiv w:val="1"/>
      <w:marLeft w:val="0"/>
      <w:marRight w:val="0"/>
      <w:marTop w:val="0"/>
      <w:marBottom w:val="0"/>
      <w:divBdr>
        <w:top w:val="none" w:sz="0" w:space="0" w:color="auto"/>
        <w:left w:val="none" w:sz="0" w:space="0" w:color="auto"/>
        <w:bottom w:val="none" w:sz="0" w:space="0" w:color="auto"/>
        <w:right w:val="none" w:sz="0" w:space="0" w:color="auto"/>
      </w:divBdr>
    </w:div>
    <w:div w:id="670832838">
      <w:bodyDiv w:val="1"/>
      <w:marLeft w:val="0"/>
      <w:marRight w:val="0"/>
      <w:marTop w:val="0"/>
      <w:marBottom w:val="0"/>
      <w:divBdr>
        <w:top w:val="none" w:sz="0" w:space="0" w:color="auto"/>
        <w:left w:val="none" w:sz="0" w:space="0" w:color="auto"/>
        <w:bottom w:val="none" w:sz="0" w:space="0" w:color="auto"/>
        <w:right w:val="none" w:sz="0" w:space="0" w:color="auto"/>
      </w:divBdr>
    </w:div>
    <w:div w:id="942566929">
      <w:bodyDiv w:val="1"/>
      <w:marLeft w:val="0"/>
      <w:marRight w:val="0"/>
      <w:marTop w:val="0"/>
      <w:marBottom w:val="0"/>
      <w:divBdr>
        <w:top w:val="none" w:sz="0" w:space="0" w:color="auto"/>
        <w:left w:val="none" w:sz="0" w:space="0" w:color="auto"/>
        <w:bottom w:val="none" w:sz="0" w:space="0" w:color="auto"/>
        <w:right w:val="none" w:sz="0" w:space="0" w:color="auto"/>
      </w:divBdr>
    </w:div>
    <w:div w:id="996610365">
      <w:bodyDiv w:val="1"/>
      <w:marLeft w:val="0"/>
      <w:marRight w:val="0"/>
      <w:marTop w:val="0"/>
      <w:marBottom w:val="0"/>
      <w:divBdr>
        <w:top w:val="none" w:sz="0" w:space="0" w:color="auto"/>
        <w:left w:val="none" w:sz="0" w:space="0" w:color="auto"/>
        <w:bottom w:val="none" w:sz="0" w:space="0" w:color="auto"/>
        <w:right w:val="none" w:sz="0" w:space="0" w:color="auto"/>
      </w:divBdr>
    </w:div>
    <w:div w:id="1030377888">
      <w:bodyDiv w:val="1"/>
      <w:marLeft w:val="0"/>
      <w:marRight w:val="0"/>
      <w:marTop w:val="0"/>
      <w:marBottom w:val="0"/>
      <w:divBdr>
        <w:top w:val="none" w:sz="0" w:space="0" w:color="auto"/>
        <w:left w:val="none" w:sz="0" w:space="0" w:color="auto"/>
        <w:bottom w:val="none" w:sz="0" w:space="0" w:color="auto"/>
        <w:right w:val="none" w:sz="0" w:space="0" w:color="auto"/>
      </w:divBdr>
    </w:div>
    <w:div w:id="1126855256">
      <w:bodyDiv w:val="1"/>
      <w:marLeft w:val="0"/>
      <w:marRight w:val="0"/>
      <w:marTop w:val="0"/>
      <w:marBottom w:val="0"/>
      <w:divBdr>
        <w:top w:val="none" w:sz="0" w:space="0" w:color="auto"/>
        <w:left w:val="none" w:sz="0" w:space="0" w:color="auto"/>
        <w:bottom w:val="none" w:sz="0" w:space="0" w:color="auto"/>
        <w:right w:val="none" w:sz="0" w:space="0" w:color="auto"/>
      </w:divBdr>
    </w:div>
    <w:div w:id="1192035169">
      <w:bodyDiv w:val="1"/>
      <w:marLeft w:val="0"/>
      <w:marRight w:val="0"/>
      <w:marTop w:val="0"/>
      <w:marBottom w:val="0"/>
      <w:divBdr>
        <w:top w:val="none" w:sz="0" w:space="0" w:color="auto"/>
        <w:left w:val="none" w:sz="0" w:space="0" w:color="auto"/>
        <w:bottom w:val="none" w:sz="0" w:space="0" w:color="auto"/>
        <w:right w:val="none" w:sz="0" w:space="0" w:color="auto"/>
      </w:divBdr>
    </w:div>
    <w:div w:id="1272739582">
      <w:bodyDiv w:val="1"/>
      <w:marLeft w:val="0"/>
      <w:marRight w:val="0"/>
      <w:marTop w:val="0"/>
      <w:marBottom w:val="0"/>
      <w:divBdr>
        <w:top w:val="none" w:sz="0" w:space="0" w:color="auto"/>
        <w:left w:val="none" w:sz="0" w:space="0" w:color="auto"/>
        <w:bottom w:val="none" w:sz="0" w:space="0" w:color="auto"/>
        <w:right w:val="none" w:sz="0" w:space="0" w:color="auto"/>
      </w:divBdr>
    </w:div>
    <w:div w:id="1549410771">
      <w:bodyDiv w:val="1"/>
      <w:marLeft w:val="0"/>
      <w:marRight w:val="0"/>
      <w:marTop w:val="0"/>
      <w:marBottom w:val="0"/>
      <w:divBdr>
        <w:top w:val="none" w:sz="0" w:space="0" w:color="auto"/>
        <w:left w:val="none" w:sz="0" w:space="0" w:color="auto"/>
        <w:bottom w:val="none" w:sz="0" w:space="0" w:color="auto"/>
        <w:right w:val="none" w:sz="0" w:space="0" w:color="auto"/>
      </w:divBdr>
    </w:div>
    <w:div w:id="1559436927">
      <w:bodyDiv w:val="1"/>
      <w:marLeft w:val="0"/>
      <w:marRight w:val="0"/>
      <w:marTop w:val="0"/>
      <w:marBottom w:val="0"/>
      <w:divBdr>
        <w:top w:val="none" w:sz="0" w:space="0" w:color="auto"/>
        <w:left w:val="none" w:sz="0" w:space="0" w:color="auto"/>
        <w:bottom w:val="none" w:sz="0" w:space="0" w:color="auto"/>
        <w:right w:val="none" w:sz="0" w:space="0" w:color="auto"/>
      </w:divBdr>
    </w:div>
    <w:div w:id="1589188460">
      <w:bodyDiv w:val="1"/>
      <w:marLeft w:val="0"/>
      <w:marRight w:val="0"/>
      <w:marTop w:val="0"/>
      <w:marBottom w:val="0"/>
      <w:divBdr>
        <w:top w:val="none" w:sz="0" w:space="0" w:color="auto"/>
        <w:left w:val="none" w:sz="0" w:space="0" w:color="auto"/>
        <w:bottom w:val="none" w:sz="0" w:space="0" w:color="auto"/>
        <w:right w:val="none" w:sz="0" w:space="0" w:color="auto"/>
      </w:divBdr>
    </w:div>
    <w:div w:id="1636369009">
      <w:bodyDiv w:val="1"/>
      <w:marLeft w:val="0"/>
      <w:marRight w:val="0"/>
      <w:marTop w:val="0"/>
      <w:marBottom w:val="0"/>
      <w:divBdr>
        <w:top w:val="none" w:sz="0" w:space="0" w:color="auto"/>
        <w:left w:val="none" w:sz="0" w:space="0" w:color="auto"/>
        <w:bottom w:val="none" w:sz="0" w:space="0" w:color="auto"/>
        <w:right w:val="none" w:sz="0" w:space="0" w:color="auto"/>
      </w:divBdr>
    </w:div>
    <w:div w:id="1688099537">
      <w:bodyDiv w:val="1"/>
      <w:marLeft w:val="0"/>
      <w:marRight w:val="0"/>
      <w:marTop w:val="0"/>
      <w:marBottom w:val="0"/>
      <w:divBdr>
        <w:top w:val="none" w:sz="0" w:space="0" w:color="auto"/>
        <w:left w:val="none" w:sz="0" w:space="0" w:color="auto"/>
        <w:bottom w:val="none" w:sz="0" w:space="0" w:color="auto"/>
        <w:right w:val="none" w:sz="0" w:space="0" w:color="auto"/>
      </w:divBdr>
    </w:div>
    <w:div w:id="1901362830">
      <w:bodyDiv w:val="1"/>
      <w:marLeft w:val="0"/>
      <w:marRight w:val="0"/>
      <w:marTop w:val="0"/>
      <w:marBottom w:val="0"/>
      <w:divBdr>
        <w:top w:val="none" w:sz="0" w:space="0" w:color="auto"/>
        <w:left w:val="none" w:sz="0" w:space="0" w:color="auto"/>
        <w:bottom w:val="none" w:sz="0" w:space="0" w:color="auto"/>
        <w:right w:val="none" w:sz="0" w:space="0" w:color="auto"/>
      </w:divBdr>
    </w:div>
    <w:div w:id="1967928419">
      <w:bodyDiv w:val="1"/>
      <w:marLeft w:val="0"/>
      <w:marRight w:val="0"/>
      <w:marTop w:val="0"/>
      <w:marBottom w:val="0"/>
      <w:divBdr>
        <w:top w:val="none" w:sz="0" w:space="0" w:color="auto"/>
        <w:left w:val="none" w:sz="0" w:space="0" w:color="auto"/>
        <w:bottom w:val="none" w:sz="0" w:space="0" w:color="auto"/>
        <w:right w:val="none" w:sz="0" w:space="0" w:color="auto"/>
      </w:divBdr>
    </w:div>
    <w:div w:id="198935507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image" Target="media/image3.png"/><Relationship Id="rId3" Type="http://schemas.openxmlformats.org/officeDocument/2006/relationships/customXml" Target="../customXml/item3.xml"/><Relationship Id="rId21" Type="http://schemas.openxmlformats.org/officeDocument/2006/relationships/image" Target="media/image5.png"/><Relationship Id="rId34" Type="http://schemas.openxmlformats.org/officeDocument/2006/relationships/theme" Target="theme/theme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image" Target="media/image2.png"/><Relationship Id="rId33"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image" Target="media/image6.png"/><Relationship Id="rId32" Type="http://schemas.openxmlformats.org/officeDocument/2006/relationships/image" Target="media/image70.png"/><Relationship Id="rId5" Type="http://schemas.openxmlformats.org/officeDocument/2006/relationships/customXml" Target="../customXml/item5.xml"/><Relationship Id="rId15" Type="http://schemas.openxmlformats.org/officeDocument/2006/relationships/footer" Target="footer3.xml"/><Relationship Id="rId23" Type="http://schemas.openxmlformats.org/officeDocument/2006/relationships/footer" Target="footer7.xml"/><Relationship Id="rId10" Type="http://schemas.openxmlformats.org/officeDocument/2006/relationships/footnotes" Target="footnotes.xml"/><Relationship Id="rId19" Type="http://schemas.openxmlformats.org/officeDocument/2006/relationships/image" Target="media/image4.png"/><Relationship Id="rId31" Type="http://schemas.openxmlformats.org/officeDocument/2006/relationships/image" Target="media/image7.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 Id="rId22" Type="http://schemas.openxmlformats.org/officeDocument/2006/relationships/footer" Target="footer6.xml"/><Relationship Id="rId30" Type="http://schemas.openxmlformats.org/officeDocument/2006/relationships/image" Target="media/image50.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Owner xmlns="bbc9d6c8-2042-4188-ae6f-844073ccc4ad">
      <UserInfo>
        <DisplayName>Unnikrishnan, Gopalakrishnan (Technatomy)</DisplayName>
        <AccountId>18352</AccountId>
        <AccountType/>
      </UserInfo>
    </Owner>
    <Artifact_x0020_Type xmlns="bbc9d6c8-2042-4188-ae6f-844073ccc4ad">
      <Value>Technical Manual</Value>
    </Artifact_x0020_Type>
    <_ResourceType xmlns="http://schemas.microsoft.com/sharepoint/v3/fields">Deliverable</_ResourceType>
    <Application xmlns="bbc9d6c8-2042-4188-ae6f-844073ccc4ad">
      <Value>NUMI</Value>
    </Application>
    <Task xmlns="bbc9d6c8-2042-4188-ae6f-844073ccc4ad"/>
    <Rational_x003f_ xmlns="bbc9d6c8-2042-4188-ae6f-844073ccc4ad">
      <Value>Posted</Value>
    </Rational_x003f_>
    <_dlc_DocId xmlns="fc10853a-ab03-422f-986c-c3e75186d4d9">ZNAUD33T34AC-428-224</_dlc_DocId>
    <_dlc_DocIdUrl xmlns="fc10853a-ab03-422f-986c-c3e75186d4d9">
      <Url>https://vaww.portal2.va.gov/sites/fss/Vista-AA/_layouts/DocIdRedir.aspx?ID=ZNAUD33T34AC-428-224</Url>
      <Description>ZNAUD33T34AC-428-224</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3B45AB1244A19A4686CD3639E5AF3F8F" ma:contentTypeVersion="7" ma:contentTypeDescription="Create a new document." ma:contentTypeScope="" ma:versionID="3dba9939a36e8bf17bbe00e724e9fa9e">
  <xsd:schema xmlns:xsd="http://www.w3.org/2001/XMLSchema" xmlns:xs="http://www.w3.org/2001/XMLSchema" xmlns:p="http://schemas.microsoft.com/office/2006/metadata/properties" xmlns:ns2="fc10853a-ab03-422f-986c-c3e75186d4d9" xmlns:ns3="bbc9d6c8-2042-4188-ae6f-844073ccc4ad" xmlns:ns4="http://schemas.microsoft.com/sharepoint/v3/fields" targetNamespace="http://schemas.microsoft.com/office/2006/metadata/properties" ma:root="true" ma:fieldsID="f0f21007f57dbce6c5008ba313d99c17" ns2:_="" ns3:_="" ns4:_="">
    <xsd:import namespace="fc10853a-ab03-422f-986c-c3e75186d4d9"/>
    <xsd:import namespace="bbc9d6c8-2042-4188-ae6f-844073ccc4ad"/>
    <xsd:import namespace="http://schemas.microsoft.com/sharepoint/v3/fields"/>
    <xsd:element name="properties">
      <xsd:complexType>
        <xsd:sequence>
          <xsd:element name="documentManagement">
            <xsd:complexType>
              <xsd:all>
                <xsd:element ref="ns2:_dlc_DocId" minOccurs="0"/>
                <xsd:element ref="ns2:_dlc_DocIdUrl" minOccurs="0"/>
                <xsd:element ref="ns2:_dlc_DocIdPersistId" minOccurs="0"/>
                <xsd:element ref="ns3:Application" minOccurs="0"/>
                <xsd:element ref="ns3:Task" minOccurs="0"/>
                <xsd:element ref="ns3:Owner" minOccurs="0"/>
                <xsd:element ref="ns4:_ResourceType" minOccurs="0"/>
                <xsd:element ref="ns3:Rational_x003f_" minOccurs="0"/>
                <xsd:element ref="ns3:Artifact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10853a-ab03-422f-986c-c3e75186d4d9"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bbc9d6c8-2042-4188-ae6f-844073ccc4ad" elementFormDefault="qualified">
    <xsd:import namespace="http://schemas.microsoft.com/office/2006/documentManagement/types"/>
    <xsd:import namespace="http://schemas.microsoft.com/office/infopath/2007/PartnerControls"/>
    <xsd:element name="Application" ma:index="11" nillable="true" ma:displayName="App/Service/Middleware" ma:internalName="Application">
      <xsd:complexType>
        <xsd:complexContent>
          <xsd:extension base="dms:MultiChoice">
            <xsd:sequence>
              <xsd:element name="Value" maxOccurs="unbounded" minOccurs="0" nillable="true">
                <xsd:simpleType>
                  <xsd:restriction base="dms:Choice">
                    <xsd:enumeration value="AcS"/>
                    <xsd:enumeration value="BMS"/>
                    <xsd:enumeration value="Cohort Extractors"/>
                    <xsd:enumeration value="EFR"/>
                    <xsd:enumeration value="HAIISS/PHSR"/>
                    <xsd:enumeration value="IAM"/>
                    <xsd:enumeration value="MDWS"/>
                    <xsd:enumeration value="MSSR"/>
                    <xsd:enumeration value="NUMI"/>
                    <xsd:enumeration value="SSO"/>
                    <xsd:enumeration value="TBI Registry"/>
                    <xsd:enumeration value="VIA"/>
                    <xsd:enumeration value="VistA"/>
                  </xsd:restriction>
                </xsd:simpleType>
              </xsd:element>
            </xsd:sequence>
          </xsd:extension>
        </xsd:complexContent>
      </xsd:complexType>
    </xsd:element>
    <xsd:element name="Task" ma:index="12" nillable="true" ma:displayName="Task" ma:internalName="Task">
      <xsd:complexType>
        <xsd:complexContent>
          <xsd:extension base="dms:MultiChoice">
            <xsd:sequence>
              <xsd:element name="Value" maxOccurs="unbounded" minOccurs="0" nillable="true">
                <xsd:simpleType>
                  <xsd:restriction base="dms:Choice">
                    <xsd:enumeration value="Assessment"/>
                    <xsd:enumeration value="Configuration"/>
                    <xsd:enumeration value="Deployment"/>
                    <xsd:enumeration value="Development"/>
                    <xsd:enumeration value="IOC"/>
                    <xsd:enumeration value="Migration"/>
                    <xsd:enumeration value="Project Management"/>
                    <xsd:enumeration value="Remediation"/>
                    <xsd:enumeration value="Requirements"/>
                    <xsd:enumeration value="SCA"/>
                    <xsd:enumeration value="Standardization"/>
                    <xsd:enumeration value="Testing"/>
                  </xsd:restriction>
                </xsd:simpleType>
              </xsd:element>
            </xsd:sequence>
          </xsd:extension>
        </xsd:complexContent>
      </xsd:complexType>
    </xsd:element>
    <xsd:element name="Owner" ma:index="13" nillable="true" ma:displayName="Owner" ma:list="UserInfo" ma:SharePointGroup="0" ma:internalName="Own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ational_x003f_" ma:index="15" nillable="true" ma:displayName="Rational?" ma:internalName="Rational_x003f_">
      <xsd:complexType>
        <xsd:complexContent>
          <xsd:extension base="dms:MultiChoice">
            <xsd:sequence>
              <xsd:element name="Value" maxOccurs="unbounded" minOccurs="0" nillable="true">
                <xsd:simpleType>
                  <xsd:restriction base="dms:Choice">
                    <xsd:enumeration value="Posted"/>
                  </xsd:restriction>
                </xsd:simpleType>
              </xsd:element>
            </xsd:sequence>
          </xsd:extension>
        </xsd:complexContent>
      </xsd:complexType>
    </xsd:element>
    <xsd:element name="Artifact_x0020_Type" ma:index="16" nillable="true" ma:displayName="Artifact Type" ma:internalName="Artifact_x0020_Type">
      <xsd:complexType>
        <xsd:complexContent>
          <xsd:extension base="dms:MultiChoice">
            <xsd:sequence>
              <xsd:element name="Value" maxOccurs="unbounded" minOccurs="0" nillable="true">
                <xsd:simpleType>
                  <xsd:restriction base="dms:Choice">
                    <xsd:enumeration value="Agenda"/>
                    <xsd:enumeration value="Assessment"/>
                    <xsd:enumeration value="BRD"/>
                    <xsd:enumeration value="Checklist"/>
                    <xsd:enumeration value="Contingency Plan"/>
                    <xsd:enumeration value="Data"/>
                    <xsd:enumeration value="Defect log"/>
                    <xsd:enumeration value="Diagram"/>
                    <xsd:enumeration value="Disaster Recovery Plan"/>
                    <xsd:enumeration value="Form"/>
                    <xsd:enumeration value="Guide"/>
                    <xsd:enumeration value="ICD"/>
                    <xsd:enumeration value="Implementation Plan"/>
                    <xsd:enumeration value="Installation Guide"/>
                    <xsd:enumeration value="Knowledge Transfer"/>
                    <xsd:enumeration value="Lessons Learned Reports"/>
                    <xsd:enumeration value="Minutes"/>
                    <xsd:enumeration value="National Deployment Addendum"/>
                    <xsd:enumeration value="Patch Description"/>
                    <xsd:enumeration value="Plan"/>
                    <xsd:enumeration value="POM"/>
                    <xsd:enumeration value="Presentation"/>
                    <xsd:enumeration value="PWS"/>
                    <xsd:enumeration value="Report"/>
                    <xsd:enumeration value="Request"/>
                    <xsd:enumeration value="Release Notes"/>
                    <xsd:enumeration value="Risk Management Plan"/>
                    <xsd:enumeration value="RSD"/>
                    <xsd:enumeration value="RTM"/>
                    <xsd:enumeration value="Schedule"/>
                    <xsd:enumeration value="SDD"/>
                    <xsd:enumeration value="Software Release Request"/>
                    <xsd:enumeration value="Security Guide"/>
                    <xsd:enumeration value="System Performance Reports"/>
                    <xsd:enumeration value="Template"/>
                    <xsd:enumeration value="Test Case"/>
                    <xsd:enumeration value="Technical Manual"/>
                    <xsd:enumeration value="TRR"/>
                    <xsd:enumeration value="Use Case/Story"/>
                    <xsd:enumeration value="User Guide"/>
                    <xsd:enumeration value="VDD"/>
                  </xsd:restriction>
                </xsd:simple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ResourceType" ma:index="14" nillable="true" ma:displayName="Resource Type" ma:description="A set of categories, functions, genres or aggregation levels" ma:format="Dropdown" ma:internalName="_ResourceType">
      <xsd:simpleType>
        <xsd:restriction base="dms:Choice">
          <xsd:enumeration value="Background"/>
          <xsd:enumeration value="Deliverable"/>
          <xsd:enumeration value="Environment"/>
          <xsd:enumeration value="Tea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AFC3982-8D91-4E72-8EBB-9D6A8FF50A88}">
  <ds:schemaRefs>
    <ds:schemaRef ds:uri="http://schemas.microsoft.com/sharepoint/events"/>
  </ds:schemaRefs>
</ds:datastoreItem>
</file>

<file path=customXml/itemProps2.xml><?xml version="1.0" encoding="utf-8"?>
<ds:datastoreItem xmlns:ds="http://schemas.openxmlformats.org/officeDocument/2006/customXml" ds:itemID="{E4809227-2BEF-4E69-A7FB-6E310410F03D}">
  <ds:schemaRefs>
    <ds:schemaRef ds:uri="http://schemas.microsoft.com/sharepoint/v3/contenttype/forms"/>
  </ds:schemaRefs>
</ds:datastoreItem>
</file>

<file path=customXml/itemProps3.xml><?xml version="1.0" encoding="utf-8"?>
<ds:datastoreItem xmlns:ds="http://schemas.openxmlformats.org/officeDocument/2006/customXml" ds:itemID="{DC1A4864-B980-4F4C-9834-52C0B60DF518}">
  <ds:schemaRefs>
    <ds:schemaRef ds:uri="http://schemas.openxmlformats.org/officeDocument/2006/bibliography"/>
  </ds:schemaRefs>
</ds:datastoreItem>
</file>

<file path=customXml/itemProps4.xml><?xml version="1.0" encoding="utf-8"?>
<ds:datastoreItem xmlns:ds="http://schemas.openxmlformats.org/officeDocument/2006/customXml" ds:itemID="{168774CB-0247-4D49-BDEE-A14A41F24F1F}">
  <ds:schemaRefs>
    <ds:schemaRef ds:uri="http://schemas.microsoft.com/office/2006/metadata/properties"/>
    <ds:schemaRef ds:uri="http://schemas.microsoft.com/office/infopath/2007/PartnerControls"/>
    <ds:schemaRef ds:uri="bbc9d6c8-2042-4188-ae6f-844073ccc4ad"/>
    <ds:schemaRef ds:uri="http://schemas.microsoft.com/sharepoint/v3/fields"/>
    <ds:schemaRef ds:uri="fc10853a-ab03-422f-986c-c3e75186d4d9"/>
  </ds:schemaRefs>
</ds:datastoreItem>
</file>

<file path=customXml/itemProps5.xml><?xml version="1.0" encoding="utf-8"?>
<ds:datastoreItem xmlns:ds="http://schemas.openxmlformats.org/officeDocument/2006/customXml" ds:itemID="{0B96F1CA-D572-4037-AA22-C19E7E9E83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10853a-ab03-422f-986c-c3e75186d4d9"/>
    <ds:schemaRef ds:uri="bbc9d6c8-2042-4188-ae6f-844073ccc4ad"/>
    <ds:schemaRef ds:uri="http://schemas.microsoft.com/sharepoint/v3/fields"/>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87</Pages>
  <Words>26665</Words>
  <Characters>151991</Characters>
  <Application>Microsoft Office Word</Application>
  <DocSecurity>0</DocSecurity>
  <Lines>1266</Lines>
  <Paragraphs>356</Paragraphs>
  <ScaleCrop>false</ScaleCrop>
  <HeadingPairs>
    <vt:vector size="2" baseType="variant">
      <vt:variant>
        <vt:lpstr>Title</vt:lpstr>
      </vt:variant>
      <vt:variant>
        <vt:i4>1</vt:i4>
      </vt:variant>
    </vt:vector>
  </HeadingPairs>
  <TitlesOfParts>
    <vt:vector size="1" baseType="lpstr">
      <vt:lpstr>National Utilization Management Integration Systems Management Guide and Technical Manual</vt:lpstr>
    </vt:vector>
  </TitlesOfParts>
  <Company>Veteran Affairs</Company>
  <LinksUpToDate>false</LinksUpToDate>
  <CharactersWithSpaces>178300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Utilization Management Integration Systems Management Guide and Technical Manual</dc:title>
  <dc:subject>NUMI System Management Guide</dc:subject>
  <dc:creator>Section 508 VA Programs</dc:creator>
  <cp:lastModifiedBy>Department of Veterans Affairs</cp:lastModifiedBy>
  <cp:revision>2</cp:revision>
  <cp:lastPrinted>2018-07-09T18:56:00Z</cp:lastPrinted>
  <dcterms:created xsi:type="dcterms:W3CDTF">2022-01-26T17:20:00Z</dcterms:created>
  <dcterms:modified xsi:type="dcterms:W3CDTF">2022-01-26T17:20:00Z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2013-08-20T00:00:00Z</vt:filetime>
  </property>
  <property fmtid="{D5CDD505-2E9C-101B-9397-08002B2CF9AE}" pid="3" name="LastSaved">
    <vt:filetime>2015-04-06T00:00:00Z</vt:filetime>
  </property>
  <property fmtid="{D5CDD505-2E9C-101B-9397-08002B2CF9AE}" pid="4" name="ContentTypeId">
    <vt:lpwstr>0x0101003B45AB1244A19A4686CD3639E5AF3F8F</vt:lpwstr>
  </property>
  <property fmtid="{D5CDD505-2E9C-101B-9397-08002B2CF9AE}" pid="5" name="_dlc_DocIdItemGuid">
    <vt:lpwstr>161aa5ad-336c-4b14-8fe8-3b4d6fee1c70</vt:lpwstr>
  </property>
  <property fmtid="{D5CDD505-2E9C-101B-9397-08002B2CF9AE}" pid="6" name="Order">
    <vt:r8>14700</vt:r8>
  </property>
</Properties>
</file>