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556BC46" w14:textId="77777777" w:rsidR="00CD756A" w:rsidRDefault="007A0DCC">
      <w:pPr>
        <w:spacing w:after="22" w:line="259" w:lineRule="auto"/>
        <w:ind w:left="78" w:right="-138" w:firstLine="0"/>
      </w:pPr>
      <w:r>
        <w:rPr>
          <w:rFonts w:ascii="Calibri" w:eastAsia="Calibri" w:hAnsi="Calibri" w:cs="Calibri"/>
          <w:noProof/>
        </w:rPr>
        <mc:AlternateContent>
          <mc:Choice Requires="wpg">
            <w:drawing>
              <wp:inline distT="0" distB="0" distL="0" distR="0" wp14:anchorId="53E82A74" wp14:editId="0CB1925D">
                <wp:extent cx="5981701" cy="56388"/>
                <wp:effectExtent l="0" t="0" r="0" b="0"/>
                <wp:docPr id="34183" name="Group 34183"/>
                <wp:cNvGraphicFramePr/>
                <a:graphic xmlns:a="http://schemas.openxmlformats.org/drawingml/2006/main">
                  <a:graphicData uri="http://schemas.microsoft.com/office/word/2010/wordprocessingGroup">
                    <wpg:wgp>
                      <wpg:cNvGrpSpPr/>
                      <wpg:grpSpPr>
                        <a:xfrm>
                          <a:off x="0" y="0"/>
                          <a:ext cx="5981701" cy="56388"/>
                          <a:chOff x="0" y="0"/>
                          <a:chExt cx="5981701" cy="56388"/>
                        </a:xfrm>
                      </wpg:grpSpPr>
                      <wps:wsp>
                        <wps:cNvPr id="49567" name="Shape 49567"/>
                        <wps:cNvSpPr/>
                        <wps:spPr>
                          <a:xfrm>
                            <a:off x="0" y="0"/>
                            <a:ext cx="5981701" cy="38100"/>
                          </a:xfrm>
                          <a:custGeom>
                            <a:avLst/>
                            <a:gdLst/>
                            <a:ahLst/>
                            <a:cxnLst/>
                            <a:rect l="0" t="0" r="0" b="0"/>
                            <a:pathLst>
                              <a:path w="5981701" h="38100">
                                <a:moveTo>
                                  <a:pt x="0" y="0"/>
                                </a:moveTo>
                                <a:lnTo>
                                  <a:pt x="5981701" y="0"/>
                                </a:lnTo>
                                <a:lnTo>
                                  <a:pt x="5981701" y="38100"/>
                                </a:lnTo>
                                <a:lnTo>
                                  <a:pt x="0" y="38100"/>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9568" name="Shape 49568"/>
                        <wps:cNvSpPr/>
                        <wps:spPr>
                          <a:xfrm>
                            <a:off x="0" y="47244"/>
                            <a:ext cx="5981701" cy="9144"/>
                          </a:xfrm>
                          <a:custGeom>
                            <a:avLst/>
                            <a:gdLst/>
                            <a:ahLst/>
                            <a:cxnLst/>
                            <a:rect l="0" t="0" r="0" b="0"/>
                            <a:pathLst>
                              <a:path w="5981701" h="9144">
                                <a:moveTo>
                                  <a:pt x="0" y="0"/>
                                </a:moveTo>
                                <a:lnTo>
                                  <a:pt x="5981701" y="0"/>
                                </a:lnTo>
                                <a:lnTo>
                                  <a:pt x="5981701"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inline>
            </w:drawing>
          </mc:Choice>
          <mc:Fallback xmlns:a="http://schemas.openxmlformats.org/drawingml/2006/main">
            <w:pict>
              <v:group id="Group 34183" style="width:471pt;height:4.44pt;mso-position-horizontal-relative:char;mso-position-vertical-relative:line" coordsize="59817,563">
                <v:shape id="Shape 49569" style="position:absolute;width:59817;height:381;left:0;top:0;" coordsize="5981701,38100" path="m0,0l5981701,0l5981701,38100l0,38100l0,0">
                  <v:stroke weight="0pt" endcap="flat" joinstyle="miter" miterlimit="10" on="false" color="#000000" opacity="0"/>
                  <v:fill on="true" color="#0000ff"/>
                </v:shape>
                <v:shape id="Shape 49570" style="position:absolute;width:59817;height:91;left:0;top:472;" coordsize="5981701,9144" path="m0,0l5981701,0l5981701,9144l0,9144l0,0">
                  <v:stroke weight="0pt" endcap="flat" joinstyle="miter" miterlimit="10" on="false" color="#000000" opacity="0"/>
                  <v:fill on="true" color="#0000ff"/>
                </v:shape>
              </v:group>
            </w:pict>
          </mc:Fallback>
        </mc:AlternateContent>
      </w:r>
    </w:p>
    <w:p w14:paraId="1B81BACC" w14:textId="77777777" w:rsidR="00CD756A" w:rsidRDefault="007A0DCC">
      <w:pPr>
        <w:spacing w:after="495" w:line="259" w:lineRule="auto"/>
        <w:ind w:left="236" w:firstLine="0"/>
        <w:jc w:val="center"/>
      </w:pPr>
      <w:r>
        <w:rPr>
          <w:sz w:val="8"/>
        </w:rPr>
        <w:t xml:space="preserve"> </w:t>
      </w:r>
    </w:p>
    <w:p w14:paraId="5AE7F734" w14:textId="77777777" w:rsidR="00CD756A" w:rsidRDefault="007A0DCC">
      <w:pPr>
        <w:spacing w:after="0" w:line="259" w:lineRule="auto"/>
        <w:ind w:left="1806"/>
      </w:pPr>
      <w:r>
        <w:rPr>
          <w:rFonts w:ascii="Arial" w:eastAsia="Arial" w:hAnsi="Arial" w:cs="Arial"/>
          <w:b/>
          <w:sz w:val="36"/>
        </w:rPr>
        <w:t>Veterans Personal Finance System</w:t>
      </w:r>
      <w:r>
        <w:rPr>
          <w:b/>
          <w:sz w:val="36"/>
        </w:rPr>
        <w:t xml:space="preserve"> </w:t>
      </w:r>
    </w:p>
    <w:p w14:paraId="10037097" w14:textId="77777777" w:rsidR="00CD756A" w:rsidRDefault="007A0DCC">
      <w:pPr>
        <w:spacing w:after="0" w:line="259" w:lineRule="auto"/>
        <w:ind w:left="215" w:firstLine="0"/>
        <w:jc w:val="center"/>
      </w:pPr>
      <w:r>
        <w:rPr>
          <w:rFonts w:ascii="Arial" w:eastAsia="Arial" w:hAnsi="Arial" w:cs="Arial"/>
          <w:b/>
          <w:sz w:val="36"/>
        </w:rPr>
        <w:t xml:space="preserve">(VPFS) </w:t>
      </w:r>
    </w:p>
    <w:p w14:paraId="6F031D81" w14:textId="77777777" w:rsidR="00CD756A" w:rsidRDefault="007A0DCC">
      <w:pPr>
        <w:spacing w:after="0" w:line="259" w:lineRule="auto"/>
        <w:ind w:left="163" w:firstLine="0"/>
        <w:jc w:val="center"/>
      </w:pPr>
      <w:r>
        <w:t xml:space="preserve">  </w:t>
      </w:r>
    </w:p>
    <w:p w14:paraId="658FD718" w14:textId="77777777" w:rsidR="00CD756A" w:rsidRDefault="007A0DCC">
      <w:pPr>
        <w:spacing w:after="22" w:line="259" w:lineRule="auto"/>
        <w:ind w:left="-30" w:right="-30" w:firstLine="0"/>
      </w:pPr>
      <w:r>
        <w:rPr>
          <w:rFonts w:ascii="Calibri" w:eastAsia="Calibri" w:hAnsi="Calibri" w:cs="Calibri"/>
          <w:noProof/>
        </w:rPr>
        <mc:AlternateContent>
          <mc:Choice Requires="wpg">
            <w:drawing>
              <wp:inline distT="0" distB="0" distL="0" distR="0" wp14:anchorId="1348B4AF" wp14:editId="67484835">
                <wp:extent cx="5981700" cy="56388"/>
                <wp:effectExtent l="0" t="0" r="0" b="0"/>
                <wp:docPr id="34184" name="Group 34184"/>
                <wp:cNvGraphicFramePr/>
                <a:graphic xmlns:a="http://schemas.openxmlformats.org/drawingml/2006/main">
                  <a:graphicData uri="http://schemas.microsoft.com/office/word/2010/wordprocessingGroup">
                    <wpg:wgp>
                      <wpg:cNvGrpSpPr/>
                      <wpg:grpSpPr>
                        <a:xfrm>
                          <a:off x="0" y="0"/>
                          <a:ext cx="5981700" cy="56388"/>
                          <a:chOff x="0" y="0"/>
                          <a:chExt cx="5981700" cy="56388"/>
                        </a:xfrm>
                      </wpg:grpSpPr>
                      <wps:wsp>
                        <wps:cNvPr id="49571" name="Shape 49571"/>
                        <wps:cNvSpPr/>
                        <wps:spPr>
                          <a:xfrm>
                            <a:off x="0" y="0"/>
                            <a:ext cx="5981700" cy="38100"/>
                          </a:xfrm>
                          <a:custGeom>
                            <a:avLst/>
                            <a:gdLst/>
                            <a:ahLst/>
                            <a:cxnLst/>
                            <a:rect l="0" t="0" r="0" b="0"/>
                            <a:pathLst>
                              <a:path w="5981700" h="38100">
                                <a:moveTo>
                                  <a:pt x="0" y="0"/>
                                </a:moveTo>
                                <a:lnTo>
                                  <a:pt x="5981700" y="0"/>
                                </a:lnTo>
                                <a:lnTo>
                                  <a:pt x="5981700" y="38100"/>
                                </a:lnTo>
                                <a:lnTo>
                                  <a:pt x="0" y="38100"/>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9572" name="Shape 49572"/>
                        <wps:cNvSpPr/>
                        <wps:spPr>
                          <a:xfrm>
                            <a:off x="0" y="47244"/>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inline>
            </w:drawing>
          </mc:Choice>
          <mc:Fallback xmlns:a="http://schemas.openxmlformats.org/drawingml/2006/main">
            <w:pict>
              <v:group id="Group 34184" style="width:471pt;height:4.44pt;mso-position-horizontal-relative:char;mso-position-vertical-relative:line" coordsize="59817,563">
                <v:shape id="Shape 49573" style="position:absolute;width:59817;height:381;left:0;top:0;" coordsize="5981700,38100" path="m0,0l5981700,0l5981700,38100l0,38100l0,0">
                  <v:stroke weight="0pt" endcap="flat" joinstyle="miter" miterlimit="10" on="false" color="#000000" opacity="0"/>
                  <v:fill on="true" color="#0000ff"/>
                </v:shape>
                <v:shape id="Shape 49574" style="position:absolute;width:59817;height:91;left:0;top:472;" coordsize="5981700,9144" path="m0,0l5981700,0l5981700,9144l0,9144l0,0">
                  <v:stroke weight="0pt" endcap="flat" joinstyle="miter" miterlimit="10" on="false" color="#000000" opacity="0"/>
                  <v:fill on="true" color="#0000ff"/>
                </v:shape>
              </v:group>
            </w:pict>
          </mc:Fallback>
        </mc:AlternateContent>
      </w:r>
    </w:p>
    <w:p w14:paraId="5A3BB006" w14:textId="77777777" w:rsidR="00CD756A" w:rsidRDefault="007A0DCC">
      <w:pPr>
        <w:spacing w:after="216" w:line="259" w:lineRule="auto"/>
        <w:ind w:left="0" w:firstLine="0"/>
      </w:pPr>
      <w:r>
        <w:rPr>
          <w:sz w:val="8"/>
        </w:rPr>
        <w:t xml:space="preserve"> </w:t>
      </w:r>
    </w:p>
    <w:p w14:paraId="3EDCBD22" w14:textId="77777777" w:rsidR="00CD756A" w:rsidRDefault="007A0DCC">
      <w:pPr>
        <w:spacing w:after="0" w:line="259" w:lineRule="auto"/>
        <w:ind w:left="80" w:firstLine="0"/>
        <w:jc w:val="center"/>
      </w:pPr>
      <w:r>
        <w:rPr>
          <w:b/>
          <w:sz w:val="32"/>
        </w:rPr>
        <w:t xml:space="preserve"> </w:t>
      </w:r>
    </w:p>
    <w:p w14:paraId="35508ADB" w14:textId="77777777" w:rsidR="00CD756A" w:rsidRDefault="007A0DCC">
      <w:pPr>
        <w:spacing w:after="0" w:line="259" w:lineRule="auto"/>
        <w:ind w:left="80" w:firstLine="0"/>
        <w:jc w:val="center"/>
      </w:pPr>
      <w:r>
        <w:rPr>
          <w:b/>
          <w:sz w:val="32"/>
        </w:rPr>
        <w:t xml:space="preserve"> </w:t>
      </w:r>
    </w:p>
    <w:p w14:paraId="6DEBD4AA" w14:textId="77777777" w:rsidR="00CD756A" w:rsidRDefault="007A0DCC">
      <w:pPr>
        <w:spacing w:after="80" w:line="259" w:lineRule="auto"/>
        <w:ind w:left="80" w:firstLine="0"/>
        <w:jc w:val="center"/>
      </w:pPr>
      <w:r>
        <w:rPr>
          <w:b/>
          <w:sz w:val="32"/>
        </w:rPr>
        <w:t xml:space="preserve"> </w:t>
      </w:r>
    </w:p>
    <w:p w14:paraId="0B4A672F" w14:textId="77777777" w:rsidR="00CD756A" w:rsidRDefault="007A0DCC">
      <w:pPr>
        <w:spacing w:after="0" w:line="241" w:lineRule="auto"/>
        <w:ind w:left="560" w:right="436" w:firstLine="0"/>
        <w:jc w:val="center"/>
      </w:pPr>
      <w:r>
        <w:rPr>
          <w:rFonts w:ascii="Arial" w:eastAsia="Arial" w:hAnsi="Arial" w:cs="Arial"/>
          <w:b/>
          <w:sz w:val="44"/>
        </w:rPr>
        <w:t>Personal Funds of Patients (PFOP) Data Diagnostic Patch User Guide</w:t>
      </w:r>
      <w:r>
        <w:t xml:space="preserve"> </w:t>
      </w:r>
    </w:p>
    <w:p w14:paraId="40653F6E" w14:textId="77777777" w:rsidR="00CD756A" w:rsidRDefault="007A0DCC">
      <w:pPr>
        <w:spacing w:after="10" w:line="259" w:lineRule="auto"/>
        <w:ind w:right="1"/>
        <w:jc w:val="center"/>
      </w:pPr>
      <w:r w:rsidRPr="002C79B8">
        <w:rPr>
          <w:rFonts w:ascii="Arial" w:eastAsia="Arial" w:hAnsi="Arial" w:cs="Arial"/>
          <w:b/>
          <w:sz w:val="44"/>
        </w:rPr>
        <w:t>PRPF*</w:t>
      </w:r>
      <w:r w:rsidR="00683F2B" w:rsidRPr="002C79B8">
        <w:rPr>
          <w:rFonts w:ascii="Arial" w:eastAsia="Arial" w:hAnsi="Arial" w:cs="Arial"/>
          <w:b/>
          <w:sz w:val="44"/>
        </w:rPr>
        <w:t>4*4</w:t>
      </w:r>
      <w:r>
        <w:rPr>
          <w:rFonts w:ascii="Arial" w:eastAsia="Arial" w:hAnsi="Arial" w:cs="Arial"/>
          <w:b/>
          <w:sz w:val="28"/>
        </w:rPr>
        <w:t xml:space="preserve"> </w:t>
      </w:r>
    </w:p>
    <w:p w14:paraId="073F3223" w14:textId="77777777" w:rsidR="00CD756A" w:rsidRDefault="007A0DCC">
      <w:pPr>
        <w:spacing w:after="0" w:line="259" w:lineRule="auto"/>
        <w:ind w:left="80" w:firstLine="0"/>
        <w:jc w:val="center"/>
      </w:pPr>
      <w:r>
        <w:rPr>
          <w:b/>
          <w:sz w:val="32"/>
        </w:rPr>
        <w:t xml:space="preserve"> </w:t>
      </w:r>
    </w:p>
    <w:p w14:paraId="1E730DA8" w14:textId="77777777" w:rsidR="00CD756A" w:rsidRDefault="007A0DCC">
      <w:pPr>
        <w:spacing w:after="0" w:line="259" w:lineRule="auto"/>
        <w:ind w:left="80" w:firstLine="0"/>
        <w:jc w:val="center"/>
      </w:pPr>
      <w:r>
        <w:rPr>
          <w:b/>
          <w:sz w:val="32"/>
        </w:rPr>
        <w:t xml:space="preserve"> </w:t>
      </w:r>
    </w:p>
    <w:p w14:paraId="3EDFAE90" w14:textId="77777777" w:rsidR="00CD756A" w:rsidRDefault="007A0DCC">
      <w:pPr>
        <w:spacing w:after="0" w:line="259" w:lineRule="auto"/>
        <w:ind w:left="80" w:firstLine="0"/>
        <w:jc w:val="center"/>
      </w:pPr>
      <w:r>
        <w:rPr>
          <w:b/>
          <w:sz w:val="32"/>
        </w:rPr>
        <w:t xml:space="preserve"> </w:t>
      </w:r>
    </w:p>
    <w:p w14:paraId="26389D8F" w14:textId="77777777" w:rsidR="00CD756A" w:rsidRDefault="007A0DCC">
      <w:pPr>
        <w:spacing w:after="0" w:line="259" w:lineRule="auto"/>
        <w:ind w:left="80" w:firstLine="0"/>
        <w:jc w:val="center"/>
      </w:pPr>
      <w:r>
        <w:rPr>
          <w:noProof/>
        </w:rPr>
        <w:drawing>
          <wp:inline distT="0" distB="0" distL="0" distR="0" wp14:anchorId="5B0700A7" wp14:editId="36B0F9FC">
            <wp:extent cx="1828800" cy="1133094"/>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a:stretch>
                      <a:fillRect/>
                    </a:stretch>
                  </pic:blipFill>
                  <pic:spPr>
                    <a:xfrm>
                      <a:off x="0" y="0"/>
                      <a:ext cx="1828800" cy="1133094"/>
                    </a:xfrm>
                    <a:prstGeom prst="rect">
                      <a:avLst/>
                    </a:prstGeom>
                  </pic:spPr>
                </pic:pic>
              </a:graphicData>
            </a:graphic>
          </wp:inline>
        </w:drawing>
      </w:r>
      <w:r>
        <w:rPr>
          <w:b/>
          <w:sz w:val="32"/>
        </w:rPr>
        <w:t xml:space="preserve"> </w:t>
      </w:r>
    </w:p>
    <w:p w14:paraId="65014938" w14:textId="77777777" w:rsidR="00CD756A" w:rsidRDefault="007A0DCC">
      <w:pPr>
        <w:spacing w:after="0" w:line="259" w:lineRule="auto"/>
        <w:ind w:left="80" w:firstLine="0"/>
        <w:jc w:val="center"/>
      </w:pPr>
      <w:r>
        <w:rPr>
          <w:b/>
          <w:sz w:val="32"/>
        </w:rPr>
        <w:t xml:space="preserve"> </w:t>
      </w:r>
    </w:p>
    <w:p w14:paraId="7D62D41D" w14:textId="77777777" w:rsidR="00CD756A" w:rsidRDefault="007A0DCC">
      <w:pPr>
        <w:spacing w:after="0" w:line="259" w:lineRule="auto"/>
        <w:ind w:left="80" w:firstLine="0"/>
        <w:jc w:val="center"/>
      </w:pPr>
      <w:r>
        <w:rPr>
          <w:b/>
          <w:sz w:val="32"/>
        </w:rPr>
        <w:t xml:space="preserve"> </w:t>
      </w:r>
    </w:p>
    <w:p w14:paraId="53705684" w14:textId="77777777" w:rsidR="00CD756A" w:rsidRDefault="007A0DCC">
      <w:pPr>
        <w:spacing w:after="0" w:line="259" w:lineRule="auto"/>
        <w:ind w:left="80" w:firstLine="0"/>
        <w:jc w:val="center"/>
      </w:pPr>
      <w:r>
        <w:rPr>
          <w:b/>
          <w:sz w:val="32"/>
        </w:rPr>
        <w:t xml:space="preserve"> </w:t>
      </w:r>
    </w:p>
    <w:p w14:paraId="17B3FB12" w14:textId="77777777" w:rsidR="00CD756A" w:rsidRDefault="007A0DCC">
      <w:pPr>
        <w:spacing w:after="0" w:line="259" w:lineRule="auto"/>
        <w:ind w:left="80" w:firstLine="0"/>
        <w:jc w:val="center"/>
      </w:pPr>
      <w:r>
        <w:rPr>
          <w:b/>
          <w:sz w:val="32"/>
        </w:rPr>
        <w:t xml:space="preserve"> </w:t>
      </w:r>
    </w:p>
    <w:p w14:paraId="6EB39157" w14:textId="77777777" w:rsidR="00CD756A" w:rsidRDefault="007A0DCC">
      <w:pPr>
        <w:spacing w:after="0" w:line="259" w:lineRule="auto"/>
        <w:ind w:left="80" w:firstLine="0"/>
        <w:jc w:val="center"/>
      </w:pPr>
      <w:r>
        <w:rPr>
          <w:b/>
          <w:sz w:val="32"/>
        </w:rPr>
        <w:t xml:space="preserve"> </w:t>
      </w:r>
    </w:p>
    <w:p w14:paraId="79DBB275" w14:textId="77777777" w:rsidR="00CD756A" w:rsidRDefault="007A0DCC">
      <w:pPr>
        <w:spacing w:after="0" w:line="259" w:lineRule="auto"/>
        <w:ind w:left="80" w:firstLine="0"/>
        <w:jc w:val="center"/>
      </w:pPr>
      <w:r>
        <w:rPr>
          <w:b/>
          <w:sz w:val="32"/>
        </w:rPr>
        <w:t xml:space="preserve"> </w:t>
      </w:r>
    </w:p>
    <w:p w14:paraId="7C5A3C72" w14:textId="77777777" w:rsidR="00CD756A" w:rsidRDefault="007A0DCC">
      <w:pPr>
        <w:spacing w:after="0" w:line="259" w:lineRule="auto"/>
        <w:ind w:left="80" w:firstLine="0"/>
        <w:jc w:val="center"/>
      </w:pPr>
      <w:r>
        <w:rPr>
          <w:b/>
          <w:sz w:val="32"/>
        </w:rPr>
        <w:t xml:space="preserve"> </w:t>
      </w:r>
    </w:p>
    <w:p w14:paraId="2CCDCAB1" w14:textId="77777777" w:rsidR="00CD756A" w:rsidRDefault="007A0DCC">
      <w:pPr>
        <w:spacing w:after="0" w:line="259" w:lineRule="auto"/>
        <w:ind w:left="80" w:firstLine="0"/>
        <w:jc w:val="center"/>
      </w:pPr>
      <w:r>
        <w:rPr>
          <w:b/>
          <w:sz w:val="32"/>
        </w:rPr>
        <w:t xml:space="preserve"> </w:t>
      </w:r>
    </w:p>
    <w:p w14:paraId="6DE5A3B7" w14:textId="77777777" w:rsidR="00CD756A" w:rsidRDefault="007A0DCC">
      <w:pPr>
        <w:spacing w:after="0" w:line="259" w:lineRule="auto"/>
        <w:ind w:left="80" w:firstLine="0"/>
        <w:jc w:val="center"/>
      </w:pPr>
      <w:r>
        <w:rPr>
          <w:b/>
          <w:sz w:val="32"/>
        </w:rPr>
        <w:t xml:space="preserve"> </w:t>
      </w:r>
    </w:p>
    <w:p w14:paraId="1DC6A542" w14:textId="77777777" w:rsidR="00CD756A" w:rsidRDefault="007A0DCC">
      <w:pPr>
        <w:spacing w:after="0" w:line="259" w:lineRule="auto"/>
        <w:ind w:left="80" w:firstLine="0"/>
        <w:jc w:val="center"/>
      </w:pPr>
      <w:r>
        <w:rPr>
          <w:b/>
          <w:sz w:val="32"/>
        </w:rPr>
        <w:t xml:space="preserve"> </w:t>
      </w:r>
    </w:p>
    <w:p w14:paraId="68BE9F87" w14:textId="77777777" w:rsidR="00CD756A" w:rsidRDefault="007A0DCC">
      <w:pPr>
        <w:spacing w:after="0" w:line="259" w:lineRule="auto"/>
        <w:ind w:left="80" w:firstLine="0"/>
        <w:jc w:val="center"/>
      </w:pPr>
      <w:r>
        <w:rPr>
          <w:b/>
          <w:sz w:val="32"/>
        </w:rPr>
        <w:t xml:space="preserve"> </w:t>
      </w:r>
    </w:p>
    <w:p w14:paraId="73FAF3FA" w14:textId="059AEBFE" w:rsidR="00CD756A" w:rsidRDefault="002C79B8">
      <w:pPr>
        <w:spacing w:after="10" w:line="259" w:lineRule="auto"/>
        <w:ind w:right="2"/>
        <w:jc w:val="center"/>
      </w:pPr>
      <w:r w:rsidRPr="002C79B8">
        <w:rPr>
          <w:rFonts w:ascii="Arial" w:eastAsia="Arial" w:hAnsi="Arial" w:cs="Arial"/>
          <w:b/>
          <w:sz w:val="28"/>
        </w:rPr>
        <w:t>July</w:t>
      </w:r>
      <w:r w:rsidR="00762D76" w:rsidRPr="002C79B8">
        <w:rPr>
          <w:rFonts w:ascii="Arial" w:eastAsia="Arial" w:hAnsi="Arial" w:cs="Arial"/>
          <w:b/>
          <w:sz w:val="28"/>
        </w:rPr>
        <w:t xml:space="preserve"> 2020</w:t>
      </w:r>
    </w:p>
    <w:p w14:paraId="7D6EBA46" w14:textId="77777777" w:rsidR="00CD756A" w:rsidRDefault="007A0DCC">
      <w:pPr>
        <w:spacing w:after="0" w:line="259" w:lineRule="auto"/>
        <w:ind w:left="80" w:firstLine="0"/>
        <w:jc w:val="center"/>
      </w:pPr>
      <w:r>
        <w:rPr>
          <w:b/>
          <w:sz w:val="32"/>
        </w:rPr>
        <w:t xml:space="preserve"> </w:t>
      </w:r>
    </w:p>
    <w:p w14:paraId="1BED0465" w14:textId="77777777" w:rsidR="00CD756A" w:rsidRDefault="007A0DCC">
      <w:pPr>
        <w:spacing w:after="3" w:line="259" w:lineRule="auto"/>
        <w:ind w:left="2318"/>
      </w:pPr>
      <w:r>
        <w:rPr>
          <w:rFonts w:ascii="Arial" w:eastAsia="Arial" w:hAnsi="Arial" w:cs="Arial"/>
          <w:b/>
          <w:sz w:val="28"/>
        </w:rPr>
        <w:t xml:space="preserve">U.S. Department of Veterans Affairs </w:t>
      </w:r>
    </w:p>
    <w:p w14:paraId="6ECE5EFF" w14:textId="77777777" w:rsidR="00CD756A" w:rsidRDefault="007A0DCC">
      <w:pPr>
        <w:spacing w:after="3" w:line="259" w:lineRule="auto"/>
        <w:ind w:left="2069"/>
      </w:pPr>
      <w:r>
        <w:rPr>
          <w:rFonts w:ascii="Arial" w:eastAsia="Arial" w:hAnsi="Arial" w:cs="Arial"/>
          <w:b/>
          <w:sz w:val="28"/>
        </w:rPr>
        <w:t xml:space="preserve">Health Systems Design &amp; Development </w:t>
      </w:r>
    </w:p>
    <w:p w14:paraId="7E1F4156" w14:textId="77777777" w:rsidR="00683F2B" w:rsidRDefault="00683F2B">
      <w:pPr>
        <w:spacing w:after="624" w:line="265" w:lineRule="auto"/>
        <w:ind w:left="-5"/>
        <w:jc w:val="both"/>
        <w:rPr>
          <w:sz w:val="20"/>
        </w:rPr>
      </w:pPr>
    </w:p>
    <w:p w14:paraId="101A853E" w14:textId="77777777" w:rsidR="00683F2B" w:rsidRDefault="00683F2B">
      <w:pPr>
        <w:spacing w:after="624" w:line="265" w:lineRule="auto"/>
        <w:ind w:left="-5"/>
        <w:jc w:val="both"/>
        <w:rPr>
          <w:sz w:val="20"/>
        </w:rPr>
      </w:pPr>
    </w:p>
    <w:p w14:paraId="64765EE2" w14:textId="77777777" w:rsidR="00CD756A" w:rsidRDefault="007A0DCC">
      <w:pPr>
        <w:spacing w:after="624" w:line="265" w:lineRule="auto"/>
        <w:ind w:left="-5"/>
        <w:jc w:val="both"/>
      </w:pPr>
      <w:r>
        <w:rPr>
          <w:sz w:val="20"/>
        </w:rPr>
        <w:t xml:space="preserve">History of Revisions </w:t>
      </w:r>
    </w:p>
    <w:p w14:paraId="2C22E942" w14:textId="77777777" w:rsidR="00CD756A" w:rsidRDefault="007A0DCC">
      <w:pPr>
        <w:spacing w:after="0" w:line="259" w:lineRule="auto"/>
      </w:pPr>
      <w:r>
        <w:rPr>
          <w:rFonts w:ascii="Arial" w:eastAsia="Arial" w:hAnsi="Arial" w:cs="Arial"/>
          <w:b/>
          <w:sz w:val="24"/>
        </w:rPr>
        <w:t xml:space="preserve">History of Revisions </w:t>
      </w:r>
    </w:p>
    <w:tbl>
      <w:tblPr>
        <w:tblStyle w:val="TableGrid"/>
        <w:tblW w:w="9565" w:type="dxa"/>
        <w:tblInd w:w="-115" w:type="dxa"/>
        <w:tblCellMar>
          <w:top w:w="140" w:type="dxa"/>
          <w:left w:w="114" w:type="dxa"/>
          <w:right w:w="44" w:type="dxa"/>
        </w:tblCellMar>
        <w:tblLook w:val="04A0" w:firstRow="1" w:lastRow="0" w:firstColumn="1" w:lastColumn="0" w:noHBand="0" w:noVBand="1"/>
      </w:tblPr>
      <w:tblGrid>
        <w:gridCol w:w="1038"/>
        <w:gridCol w:w="1295"/>
        <w:gridCol w:w="3246"/>
        <w:gridCol w:w="1916"/>
        <w:gridCol w:w="2070"/>
      </w:tblGrid>
      <w:tr w:rsidR="00CD756A" w14:paraId="4300DC1B" w14:textId="77777777">
        <w:trPr>
          <w:trHeight w:val="734"/>
        </w:trPr>
        <w:tc>
          <w:tcPr>
            <w:tcW w:w="1038" w:type="dxa"/>
            <w:tcBorders>
              <w:top w:val="single" w:sz="4" w:space="0" w:color="000000"/>
              <w:left w:val="single" w:sz="4" w:space="0" w:color="000000"/>
              <w:bottom w:val="single" w:sz="4" w:space="0" w:color="000000"/>
              <w:right w:val="single" w:sz="4" w:space="0" w:color="000000"/>
            </w:tcBorders>
          </w:tcPr>
          <w:p w14:paraId="525B44B2" w14:textId="77777777" w:rsidR="00CD756A" w:rsidRDefault="007A0DCC">
            <w:pPr>
              <w:spacing w:after="0" w:line="259" w:lineRule="auto"/>
              <w:ind w:left="37" w:firstLine="0"/>
            </w:pPr>
            <w:r>
              <w:rPr>
                <w:rFonts w:ascii="Arial" w:eastAsia="Arial" w:hAnsi="Arial" w:cs="Arial"/>
                <w:b/>
                <w:sz w:val="20"/>
              </w:rPr>
              <w:t xml:space="preserve">Version </w:t>
            </w:r>
          </w:p>
        </w:tc>
        <w:tc>
          <w:tcPr>
            <w:tcW w:w="1295" w:type="dxa"/>
            <w:tcBorders>
              <w:top w:val="single" w:sz="4" w:space="0" w:color="000000"/>
              <w:left w:val="single" w:sz="4" w:space="0" w:color="000000"/>
              <w:bottom w:val="single" w:sz="4" w:space="0" w:color="000000"/>
              <w:right w:val="single" w:sz="4" w:space="0" w:color="000000"/>
            </w:tcBorders>
            <w:vAlign w:val="center"/>
          </w:tcPr>
          <w:p w14:paraId="12673197" w14:textId="77777777" w:rsidR="00CD756A" w:rsidRDefault="007A0DCC">
            <w:pPr>
              <w:spacing w:after="0" w:line="259" w:lineRule="auto"/>
              <w:ind w:left="0" w:firstLine="0"/>
              <w:jc w:val="center"/>
            </w:pPr>
            <w:r>
              <w:rPr>
                <w:rFonts w:ascii="Arial" w:eastAsia="Arial" w:hAnsi="Arial" w:cs="Arial"/>
                <w:b/>
                <w:sz w:val="20"/>
              </w:rPr>
              <w:t xml:space="preserve">Section Changed </w:t>
            </w:r>
          </w:p>
        </w:tc>
        <w:tc>
          <w:tcPr>
            <w:tcW w:w="3246" w:type="dxa"/>
            <w:tcBorders>
              <w:top w:val="single" w:sz="4" w:space="0" w:color="000000"/>
              <w:left w:val="single" w:sz="4" w:space="0" w:color="000000"/>
              <w:bottom w:val="single" w:sz="4" w:space="0" w:color="000000"/>
              <w:right w:val="single" w:sz="4" w:space="0" w:color="000000"/>
            </w:tcBorders>
          </w:tcPr>
          <w:p w14:paraId="1BE627ED" w14:textId="77777777" w:rsidR="00CD756A" w:rsidRDefault="007A0DCC">
            <w:pPr>
              <w:spacing w:after="0" w:line="259" w:lineRule="auto"/>
              <w:ind w:left="0" w:right="72" w:firstLine="0"/>
              <w:jc w:val="center"/>
            </w:pPr>
            <w:r>
              <w:rPr>
                <w:rFonts w:ascii="Arial" w:eastAsia="Arial" w:hAnsi="Arial" w:cs="Arial"/>
                <w:b/>
                <w:sz w:val="20"/>
              </w:rPr>
              <w:t xml:space="preserve">Description of Change </w:t>
            </w:r>
          </w:p>
        </w:tc>
        <w:tc>
          <w:tcPr>
            <w:tcW w:w="1916" w:type="dxa"/>
            <w:tcBorders>
              <w:top w:val="single" w:sz="4" w:space="0" w:color="000000"/>
              <w:left w:val="single" w:sz="4" w:space="0" w:color="000000"/>
              <w:bottom w:val="single" w:sz="4" w:space="0" w:color="000000"/>
              <w:right w:val="single" w:sz="4" w:space="0" w:color="000000"/>
            </w:tcBorders>
          </w:tcPr>
          <w:p w14:paraId="6796802B" w14:textId="77777777" w:rsidR="00CD756A" w:rsidRDefault="007A0DCC">
            <w:pPr>
              <w:spacing w:after="0" w:line="259" w:lineRule="auto"/>
              <w:ind w:left="0" w:right="72" w:firstLine="0"/>
              <w:jc w:val="center"/>
            </w:pPr>
            <w:r>
              <w:rPr>
                <w:rFonts w:ascii="Arial" w:eastAsia="Arial" w:hAnsi="Arial" w:cs="Arial"/>
                <w:b/>
                <w:sz w:val="20"/>
              </w:rPr>
              <w:t xml:space="preserve">Effective Date </w:t>
            </w:r>
          </w:p>
        </w:tc>
        <w:tc>
          <w:tcPr>
            <w:tcW w:w="2070" w:type="dxa"/>
            <w:tcBorders>
              <w:top w:val="single" w:sz="4" w:space="0" w:color="000000"/>
              <w:left w:val="single" w:sz="4" w:space="0" w:color="000000"/>
              <w:bottom w:val="single" w:sz="4" w:space="0" w:color="000000"/>
              <w:right w:val="single" w:sz="4" w:space="0" w:color="000000"/>
            </w:tcBorders>
          </w:tcPr>
          <w:p w14:paraId="13BFDFFE" w14:textId="77777777" w:rsidR="00CD756A" w:rsidRDefault="007A0DCC">
            <w:pPr>
              <w:spacing w:after="0" w:line="259" w:lineRule="auto"/>
              <w:ind w:left="0" w:right="73" w:firstLine="0"/>
              <w:jc w:val="center"/>
            </w:pPr>
            <w:r>
              <w:rPr>
                <w:rFonts w:ascii="Arial" w:eastAsia="Arial" w:hAnsi="Arial" w:cs="Arial"/>
                <w:b/>
                <w:sz w:val="20"/>
              </w:rPr>
              <w:t xml:space="preserve">Contacts </w:t>
            </w:r>
          </w:p>
        </w:tc>
      </w:tr>
      <w:tr w:rsidR="00CD756A" w14:paraId="2D8C3F75" w14:textId="77777777">
        <w:trPr>
          <w:trHeight w:val="2644"/>
        </w:trPr>
        <w:tc>
          <w:tcPr>
            <w:tcW w:w="1038" w:type="dxa"/>
            <w:tcBorders>
              <w:top w:val="single" w:sz="4" w:space="0" w:color="000000"/>
              <w:left w:val="single" w:sz="4" w:space="0" w:color="000000"/>
              <w:bottom w:val="single" w:sz="4" w:space="0" w:color="000000"/>
              <w:right w:val="single" w:sz="4" w:space="0" w:color="000000"/>
            </w:tcBorders>
          </w:tcPr>
          <w:p w14:paraId="1308C091" w14:textId="77777777" w:rsidR="00CD756A" w:rsidRDefault="007A0DCC">
            <w:pPr>
              <w:spacing w:after="0" w:line="259" w:lineRule="auto"/>
              <w:ind w:left="1" w:firstLine="0"/>
            </w:pPr>
            <w:r>
              <w:rPr>
                <w:rFonts w:ascii="Arial" w:eastAsia="Arial" w:hAnsi="Arial" w:cs="Arial"/>
                <w:sz w:val="20"/>
              </w:rPr>
              <w:t xml:space="preserve">0.1 </w:t>
            </w:r>
          </w:p>
        </w:tc>
        <w:tc>
          <w:tcPr>
            <w:tcW w:w="1295" w:type="dxa"/>
            <w:tcBorders>
              <w:top w:val="single" w:sz="4" w:space="0" w:color="000000"/>
              <w:left w:val="single" w:sz="4" w:space="0" w:color="000000"/>
              <w:bottom w:val="single" w:sz="4" w:space="0" w:color="000000"/>
              <w:right w:val="single" w:sz="4" w:space="0" w:color="000000"/>
            </w:tcBorders>
          </w:tcPr>
          <w:p w14:paraId="51D03C76" w14:textId="77777777" w:rsidR="00CD756A" w:rsidRDefault="007A0DCC">
            <w:pPr>
              <w:spacing w:after="0" w:line="259" w:lineRule="auto"/>
              <w:ind w:left="2" w:firstLine="0"/>
            </w:pPr>
            <w:r>
              <w:rPr>
                <w:rFonts w:ascii="Arial" w:eastAsia="Arial" w:hAnsi="Arial" w:cs="Arial"/>
                <w:sz w:val="20"/>
              </w:rPr>
              <w:t xml:space="preserve">All </w:t>
            </w:r>
          </w:p>
        </w:tc>
        <w:tc>
          <w:tcPr>
            <w:tcW w:w="3246" w:type="dxa"/>
            <w:tcBorders>
              <w:top w:val="single" w:sz="4" w:space="0" w:color="000000"/>
              <w:left w:val="single" w:sz="4" w:space="0" w:color="000000"/>
              <w:bottom w:val="single" w:sz="4" w:space="0" w:color="000000"/>
              <w:right w:val="single" w:sz="4" w:space="0" w:color="000000"/>
            </w:tcBorders>
          </w:tcPr>
          <w:p w14:paraId="3CAC6724" w14:textId="77777777" w:rsidR="00CD756A" w:rsidRDefault="007A0DCC">
            <w:pPr>
              <w:spacing w:after="0" w:line="259" w:lineRule="auto"/>
              <w:ind w:left="0" w:right="8" w:firstLine="1"/>
            </w:pPr>
            <w:r>
              <w:rPr>
                <w:rFonts w:ascii="Arial" w:eastAsia="Arial" w:hAnsi="Arial" w:cs="Arial"/>
                <w:sz w:val="20"/>
              </w:rPr>
              <w:t>New document created from selected sections of the VistAMigrate Data Migration Gui</w:t>
            </w:r>
            <w:r w:rsidR="00455D43">
              <w:rPr>
                <w:rFonts w:ascii="Arial" w:eastAsia="Arial" w:hAnsi="Arial" w:cs="Arial"/>
                <w:sz w:val="20"/>
              </w:rPr>
              <w:t>de to facilitate use of M Patch</w:t>
            </w:r>
          </w:p>
        </w:tc>
        <w:tc>
          <w:tcPr>
            <w:tcW w:w="1916" w:type="dxa"/>
            <w:tcBorders>
              <w:top w:val="single" w:sz="4" w:space="0" w:color="000000"/>
              <w:left w:val="single" w:sz="4" w:space="0" w:color="000000"/>
              <w:bottom w:val="single" w:sz="4" w:space="0" w:color="000000"/>
              <w:right w:val="single" w:sz="4" w:space="0" w:color="000000"/>
            </w:tcBorders>
          </w:tcPr>
          <w:p w14:paraId="3CFD959D" w14:textId="77777777" w:rsidR="00CD756A" w:rsidRDefault="007A0DCC">
            <w:pPr>
              <w:spacing w:after="0" w:line="259" w:lineRule="auto"/>
              <w:ind w:left="0" w:firstLine="0"/>
            </w:pPr>
            <w:r>
              <w:rPr>
                <w:rFonts w:ascii="Arial" w:eastAsia="Arial" w:hAnsi="Arial" w:cs="Arial"/>
                <w:sz w:val="20"/>
              </w:rPr>
              <w:t xml:space="preserve">9/02/2005 </w:t>
            </w:r>
          </w:p>
        </w:tc>
        <w:tc>
          <w:tcPr>
            <w:tcW w:w="2070" w:type="dxa"/>
            <w:tcBorders>
              <w:top w:val="single" w:sz="4" w:space="0" w:color="000000"/>
              <w:left w:val="single" w:sz="4" w:space="0" w:color="000000"/>
              <w:bottom w:val="single" w:sz="4" w:space="0" w:color="000000"/>
              <w:right w:val="single" w:sz="4" w:space="0" w:color="000000"/>
            </w:tcBorders>
            <w:vAlign w:val="center"/>
          </w:tcPr>
          <w:p w14:paraId="67617117" w14:textId="4A211521" w:rsidR="00CD756A" w:rsidRDefault="007A0DCC">
            <w:pPr>
              <w:spacing w:after="61" w:line="239" w:lineRule="auto"/>
              <w:ind w:left="1" w:firstLine="0"/>
            </w:pPr>
            <w:r>
              <w:rPr>
                <w:rFonts w:ascii="Arial" w:eastAsia="Arial" w:hAnsi="Arial" w:cs="Arial"/>
                <w:sz w:val="20"/>
              </w:rPr>
              <w:t xml:space="preserve">Project Manager: </w:t>
            </w:r>
            <w:r w:rsidR="00453DE9" w:rsidRPr="00453DE9">
              <w:rPr>
                <w:rFonts w:ascii="Arial" w:eastAsia="Arial" w:hAnsi="Arial" w:cs="Arial"/>
                <w:sz w:val="20"/>
                <w:highlight w:val="yellow"/>
              </w:rPr>
              <w:t>REDACTED</w:t>
            </w:r>
            <w:r>
              <w:rPr>
                <w:rFonts w:ascii="Arial" w:eastAsia="Arial" w:hAnsi="Arial" w:cs="Arial"/>
                <w:sz w:val="20"/>
              </w:rPr>
              <w:t xml:space="preserve"> </w:t>
            </w:r>
          </w:p>
          <w:p w14:paraId="203C5D05" w14:textId="77777777" w:rsidR="00CD756A" w:rsidRDefault="007A0DCC">
            <w:pPr>
              <w:spacing w:after="42" w:line="259" w:lineRule="auto"/>
              <w:ind w:left="1" w:firstLine="0"/>
            </w:pPr>
            <w:r>
              <w:rPr>
                <w:rFonts w:ascii="Arial" w:eastAsia="Arial" w:hAnsi="Arial" w:cs="Arial"/>
                <w:sz w:val="20"/>
              </w:rPr>
              <w:t xml:space="preserve"> </w:t>
            </w:r>
          </w:p>
          <w:p w14:paraId="46C93E3D" w14:textId="77777777" w:rsidR="00CD756A" w:rsidRDefault="007A0DCC">
            <w:pPr>
              <w:spacing w:after="40" w:line="259" w:lineRule="auto"/>
              <w:ind w:left="1" w:firstLine="0"/>
            </w:pPr>
            <w:r>
              <w:rPr>
                <w:rFonts w:ascii="Arial" w:eastAsia="Arial" w:hAnsi="Arial" w:cs="Arial"/>
                <w:sz w:val="20"/>
              </w:rPr>
              <w:t xml:space="preserve">Developers:  </w:t>
            </w:r>
          </w:p>
          <w:p w14:paraId="217403EC" w14:textId="1CBFA516" w:rsidR="00CD756A" w:rsidRDefault="00453DE9">
            <w:pPr>
              <w:spacing w:after="41" w:line="259" w:lineRule="auto"/>
              <w:ind w:left="1" w:firstLine="0"/>
            </w:pPr>
            <w:r w:rsidRPr="00453DE9">
              <w:rPr>
                <w:rFonts w:ascii="Arial" w:eastAsia="Arial" w:hAnsi="Arial" w:cs="Arial"/>
                <w:sz w:val="20"/>
                <w:highlight w:val="yellow"/>
              </w:rPr>
              <w:t>REDACTED</w:t>
            </w:r>
          </w:p>
          <w:p w14:paraId="7AC72655" w14:textId="77777777" w:rsidR="00CD756A" w:rsidRDefault="007A0DCC">
            <w:pPr>
              <w:spacing w:after="40" w:line="259" w:lineRule="auto"/>
              <w:ind w:left="1" w:firstLine="0"/>
            </w:pPr>
            <w:r>
              <w:rPr>
                <w:rFonts w:ascii="Arial" w:eastAsia="Arial" w:hAnsi="Arial" w:cs="Arial"/>
                <w:sz w:val="20"/>
              </w:rPr>
              <w:t xml:space="preserve"> </w:t>
            </w:r>
          </w:p>
          <w:p w14:paraId="45169486" w14:textId="77777777" w:rsidR="00CD756A" w:rsidRDefault="007A0DCC">
            <w:pPr>
              <w:spacing w:after="0" w:line="259" w:lineRule="auto"/>
              <w:ind w:left="1" w:firstLine="0"/>
            </w:pPr>
            <w:r>
              <w:rPr>
                <w:rFonts w:ascii="Arial" w:eastAsia="Arial" w:hAnsi="Arial" w:cs="Arial"/>
                <w:sz w:val="20"/>
              </w:rPr>
              <w:t xml:space="preserve">Technical Writer: </w:t>
            </w:r>
          </w:p>
          <w:p w14:paraId="72240844" w14:textId="77777777" w:rsidR="00CD756A" w:rsidRDefault="00453DE9">
            <w:pPr>
              <w:spacing w:after="0" w:line="259" w:lineRule="auto"/>
              <w:ind w:left="1" w:firstLine="0"/>
              <w:rPr>
                <w:rFonts w:ascii="Arial" w:eastAsia="Arial" w:hAnsi="Arial" w:cs="Arial"/>
                <w:sz w:val="20"/>
              </w:rPr>
            </w:pPr>
            <w:r w:rsidRPr="00453DE9">
              <w:rPr>
                <w:rFonts w:ascii="Arial" w:eastAsia="Arial" w:hAnsi="Arial" w:cs="Arial"/>
                <w:sz w:val="20"/>
                <w:highlight w:val="yellow"/>
              </w:rPr>
              <w:t>REDACTED</w:t>
            </w:r>
          </w:p>
          <w:p w14:paraId="0E4CA615" w14:textId="26AA6651" w:rsidR="00453DE9" w:rsidRDefault="00453DE9">
            <w:pPr>
              <w:spacing w:after="0" w:line="259" w:lineRule="auto"/>
              <w:ind w:left="1" w:firstLine="0"/>
            </w:pPr>
          </w:p>
        </w:tc>
      </w:tr>
      <w:tr w:rsidR="00CD756A" w14:paraId="1B405C7D" w14:textId="77777777">
        <w:trPr>
          <w:trHeight w:val="733"/>
        </w:trPr>
        <w:tc>
          <w:tcPr>
            <w:tcW w:w="1038" w:type="dxa"/>
            <w:tcBorders>
              <w:top w:val="single" w:sz="4" w:space="0" w:color="000000"/>
              <w:left w:val="single" w:sz="4" w:space="0" w:color="000000"/>
              <w:bottom w:val="single" w:sz="4" w:space="0" w:color="000000"/>
              <w:right w:val="single" w:sz="4" w:space="0" w:color="000000"/>
            </w:tcBorders>
          </w:tcPr>
          <w:p w14:paraId="786B3E72" w14:textId="77777777" w:rsidR="00CD756A" w:rsidRDefault="007A0DCC">
            <w:pPr>
              <w:spacing w:after="0" w:line="259" w:lineRule="auto"/>
              <w:ind w:left="1" w:firstLine="0"/>
            </w:pPr>
            <w:r>
              <w:rPr>
                <w:rFonts w:ascii="Arial" w:eastAsia="Arial" w:hAnsi="Arial" w:cs="Arial"/>
                <w:sz w:val="20"/>
              </w:rPr>
              <w:t xml:space="preserve">0.2 </w:t>
            </w:r>
          </w:p>
        </w:tc>
        <w:tc>
          <w:tcPr>
            <w:tcW w:w="1295" w:type="dxa"/>
            <w:tcBorders>
              <w:top w:val="single" w:sz="4" w:space="0" w:color="000000"/>
              <w:left w:val="single" w:sz="4" w:space="0" w:color="000000"/>
              <w:bottom w:val="single" w:sz="4" w:space="0" w:color="000000"/>
              <w:right w:val="single" w:sz="4" w:space="0" w:color="000000"/>
            </w:tcBorders>
          </w:tcPr>
          <w:p w14:paraId="45479E8A" w14:textId="77777777" w:rsidR="00CD756A" w:rsidRDefault="007A0DCC">
            <w:pPr>
              <w:spacing w:after="0" w:line="259" w:lineRule="auto"/>
              <w:ind w:left="1" w:firstLine="0"/>
            </w:pPr>
            <w:r>
              <w:rPr>
                <w:rFonts w:ascii="Arial" w:eastAsia="Arial" w:hAnsi="Arial" w:cs="Arial"/>
                <w:sz w:val="20"/>
              </w:rPr>
              <w:t xml:space="preserve">Appendix A. </w:t>
            </w:r>
          </w:p>
        </w:tc>
        <w:tc>
          <w:tcPr>
            <w:tcW w:w="3246" w:type="dxa"/>
            <w:tcBorders>
              <w:top w:val="single" w:sz="4" w:space="0" w:color="000000"/>
              <w:left w:val="single" w:sz="4" w:space="0" w:color="000000"/>
              <w:bottom w:val="single" w:sz="4" w:space="0" w:color="000000"/>
              <w:right w:val="single" w:sz="4" w:space="0" w:color="000000"/>
            </w:tcBorders>
            <w:vAlign w:val="center"/>
          </w:tcPr>
          <w:p w14:paraId="6799E92D" w14:textId="77777777" w:rsidR="00CD756A" w:rsidRDefault="007A0DCC">
            <w:pPr>
              <w:spacing w:after="0" w:line="259" w:lineRule="auto"/>
              <w:ind w:left="0" w:firstLine="1"/>
            </w:pPr>
            <w:r>
              <w:rPr>
                <w:rFonts w:ascii="Arial" w:eastAsia="Arial" w:hAnsi="Arial" w:cs="Arial"/>
                <w:sz w:val="20"/>
              </w:rPr>
              <w:t xml:space="preserve">Corrected numbering of items in table. </w:t>
            </w:r>
          </w:p>
        </w:tc>
        <w:tc>
          <w:tcPr>
            <w:tcW w:w="1916" w:type="dxa"/>
            <w:tcBorders>
              <w:top w:val="single" w:sz="4" w:space="0" w:color="000000"/>
              <w:left w:val="single" w:sz="4" w:space="0" w:color="000000"/>
              <w:bottom w:val="single" w:sz="4" w:space="0" w:color="000000"/>
              <w:right w:val="single" w:sz="4" w:space="0" w:color="000000"/>
            </w:tcBorders>
          </w:tcPr>
          <w:p w14:paraId="16934369" w14:textId="77777777" w:rsidR="00CD756A" w:rsidRDefault="007A0DCC">
            <w:pPr>
              <w:spacing w:after="0" w:line="259" w:lineRule="auto"/>
              <w:ind w:left="0" w:firstLine="0"/>
            </w:pPr>
            <w:r>
              <w:rPr>
                <w:rFonts w:ascii="Arial" w:eastAsia="Arial" w:hAnsi="Arial" w:cs="Arial"/>
                <w:sz w:val="20"/>
              </w:rPr>
              <w:t xml:space="preserve">09/08/05 </w:t>
            </w:r>
          </w:p>
        </w:tc>
        <w:tc>
          <w:tcPr>
            <w:tcW w:w="2070" w:type="dxa"/>
            <w:tcBorders>
              <w:top w:val="single" w:sz="4" w:space="0" w:color="000000"/>
              <w:left w:val="single" w:sz="4" w:space="0" w:color="000000"/>
              <w:bottom w:val="single" w:sz="4" w:space="0" w:color="000000"/>
              <w:right w:val="single" w:sz="4" w:space="0" w:color="000000"/>
            </w:tcBorders>
          </w:tcPr>
          <w:p w14:paraId="2A8DC160" w14:textId="77777777" w:rsidR="00CD756A" w:rsidRDefault="007A0DCC">
            <w:pPr>
              <w:spacing w:after="0" w:line="259" w:lineRule="auto"/>
              <w:ind w:left="1" w:firstLine="0"/>
            </w:pPr>
            <w:r>
              <w:rPr>
                <w:rFonts w:ascii="Arial" w:eastAsia="Arial" w:hAnsi="Arial" w:cs="Arial"/>
                <w:sz w:val="20"/>
              </w:rPr>
              <w:t xml:space="preserve"> </w:t>
            </w:r>
          </w:p>
        </w:tc>
      </w:tr>
      <w:tr w:rsidR="00453DE9" w14:paraId="581340E8" w14:textId="77777777">
        <w:trPr>
          <w:trHeight w:val="965"/>
        </w:trPr>
        <w:tc>
          <w:tcPr>
            <w:tcW w:w="1038" w:type="dxa"/>
            <w:tcBorders>
              <w:top w:val="single" w:sz="4" w:space="0" w:color="000000"/>
              <w:left w:val="single" w:sz="4" w:space="0" w:color="000000"/>
              <w:bottom w:val="single" w:sz="4" w:space="0" w:color="000000"/>
              <w:right w:val="single" w:sz="4" w:space="0" w:color="000000"/>
            </w:tcBorders>
          </w:tcPr>
          <w:p w14:paraId="0F28EE5F" w14:textId="77777777" w:rsidR="00453DE9" w:rsidRDefault="00453DE9" w:rsidP="00453DE9">
            <w:pPr>
              <w:spacing w:after="0" w:line="259" w:lineRule="auto"/>
              <w:ind w:left="1" w:firstLine="0"/>
            </w:pPr>
            <w:r>
              <w:rPr>
                <w:rFonts w:ascii="Arial" w:eastAsia="Arial" w:hAnsi="Arial" w:cs="Arial"/>
                <w:sz w:val="20"/>
              </w:rPr>
              <w:t xml:space="preserve">0.3 </w:t>
            </w:r>
          </w:p>
        </w:tc>
        <w:tc>
          <w:tcPr>
            <w:tcW w:w="1295" w:type="dxa"/>
            <w:tcBorders>
              <w:top w:val="single" w:sz="4" w:space="0" w:color="000000"/>
              <w:left w:val="single" w:sz="4" w:space="0" w:color="000000"/>
              <w:bottom w:val="single" w:sz="4" w:space="0" w:color="000000"/>
              <w:right w:val="single" w:sz="4" w:space="0" w:color="000000"/>
            </w:tcBorders>
          </w:tcPr>
          <w:p w14:paraId="304D6683" w14:textId="77777777" w:rsidR="00453DE9" w:rsidRDefault="00453DE9" w:rsidP="00453DE9">
            <w:pPr>
              <w:spacing w:after="0" w:line="259" w:lineRule="auto"/>
              <w:ind w:left="1" w:firstLine="0"/>
            </w:pPr>
            <w:r>
              <w:rPr>
                <w:rFonts w:ascii="Arial" w:eastAsia="Arial" w:hAnsi="Arial" w:cs="Arial"/>
                <w:sz w:val="20"/>
              </w:rPr>
              <w:t xml:space="preserve">Appendix A. </w:t>
            </w:r>
          </w:p>
        </w:tc>
        <w:tc>
          <w:tcPr>
            <w:tcW w:w="3246" w:type="dxa"/>
            <w:tcBorders>
              <w:top w:val="single" w:sz="4" w:space="0" w:color="000000"/>
              <w:left w:val="single" w:sz="4" w:space="0" w:color="000000"/>
              <w:bottom w:val="single" w:sz="4" w:space="0" w:color="000000"/>
              <w:right w:val="single" w:sz="4" w:space="0" w:color="000000"/>
            </w:tcBorders>
            <w:vAlign w:val="center"/>
          </w:tcPr>
          <w:p w14:paraId="24628BAE" w14:textId="77777777" w:rsidR="00453DE9" w:rsidRDefault="00453DE9" w:rsidP="00453DE9">
            <w:pPr>
              <w:spacing w:after="0" w:line="259" w:lineRule="auto"/>
              <w:ind w:left="0" w:firstLine="1"/>
            </w:pPr>
            <w:r>
              <w:rPr>
                <w:rFonts w:ascii="Arial" w:eastAsia="Arial" w:hAnsi="Arial" w:cs="Arial"/>
                <w:sz w:val="20"/>
              </w:rPr>
              <w:t xml:space="preserve">Corrected invalid information in table and patch from review results associated with P15 </w:t>
            </w:r>
          </w:p>
        </w:tc>
        <w:tc>
          <w:tcPr>
            <w:tcW w:w="1916" w:type="dxa"/>
            <w:tcBorders>
              <w:top w:val="single" w:sz="4" w:space="0" w:color="000000"/>
              <w:left w:val="single" w:sz="4" w:space="0" w:color="000000"/>
              <w:bottom w:val="single" w:sz="4" w:space="0" w:color="000000"/>
              <w:right w:val="single" w:sz="4" w:space="0" w:color="000000"/>
            </w:tcBorders>
          </w:tcPr>
          <w:p w14:paraId="73954EC0" w14:textId="77777777" w:rsidR="00453DE9" w:rsidRDefault="00453DE9" w:rsidP="00453DE9">
            <w:pPr>
              <w:spacing w:after="0" w:line="259" w:lineRule="auto"/>
              <w:ind w:left="0" w:firstLine="0"/>
            </w:pPr>
            <w:r>
              <w:rPr>
                <w:rFonts w:ascii="Arial" w:eastAsia="Arial" w:hAnsi="Arial" w:cs="Arial"/>
                <w:sz w:val="20"/>
              </w:rPr>
              <w:t xml:space="preserve">10/10/05 </w:t>
            </w:r>
          </w:p>
        </w:tc>
        <w:tc>
          <w:tcPr>
            <w:tcW w:w="2070" w:type="dxa"/>
            <w:tcBorders>
              <w:top w:val="single" w:sz="4" w:space="0" w:color="000000"/>
              <w:left w:val="single" w:sz="4" w:space="0" w:color="000000"/>
              <w:bottom w:val="single" w:sz="4" w:space="0" w:color="000000"/>
              <w:right w:val="single" w:sz="4" w:space="0" w:color="000000"/>
            </w:tcBorders>
          </w:tcPr>
          <w:p w14:paraId="41FB12F6" w14:textId="6CB246F4" w:rsidR="00453DE9" w:rsidRDefault="00453DE9" w:rsidP="00453DE9">
            <w:pPr>
              <w:spacing w:after="0" w:line="259" w:lineRule="auto"/>
              <w:ind w:left="1" w:firstLine="0"/>
            </w:pPr>
            <w:r w:rsidRPr="00D30E37">
              <w:rPr>
                <w:rFonts w:ascii="Arial" w:eastAsia="Arial" w:hAnsi="Arial" w:cs="Arial"/>
                <w:sz w:val="20"/>
                <w:highlight w:val="yellow"/>
              </w:rPr>
              <w:t>REDACTED</w:t>
            </w:r>
            <w:r w:rsidRPr="00D30E37">
              <w:rPr>
                <w:rFonts w:ascii="Arial" w:eastAsia="Arial" w:hAnsi="Arial" w:cs="Arial"/>
                <w:sz w:val="20"/>
              </w:rPr>
              <w:t xml:space="preserve"> </w:t>
            </w:r>
          </w:p>
        </w:tc>
      </w:tr>
      <w:tr w:rsidR="00453DE9" w14:paraId="1E31C602" w14:textId="77777777">
        <w:trPr>
          <w:trHeight w:val="964"/>
        </w:trPr>
        <w:tc>
          <w:tcPr>
            <w:tcW w:w="1038" w:type="dxa"/>
            <w:tcBorders>
              <w:top w:val="single" w:sz="4" w:space="0" w:color="000000"/>
              <w:left w:val="single" w:sz="4" w:space="0" w:color="000000"/>
              <w:bottom w:val="single" w:sz="4" w:space="0" w:color="000000"/>
              <w:right w:val="single" w:sz="4" w:space="0" w:color="000000"/>
            </w:tcBorders>
          </w:tcPr>
          <w:p w14:paraId="75ADE071" w14:textId="77777777" w:rsidR="00453DE9" w:rsidRDefault="00453DE9" w:rsidP="00453DE9">
            <w:pPr>
              <w:spacing w:after="0" w:line="259" w:lineRule="auto"/>
              <w:ind w:left="1" w:firstLine="0"/>
            </w:pPr>
            <w:r>
              <w:rPr>
                <w:rFonts w:ascii="Arial" w:eastAsia="Arial" w:hAnsi="Arial" w:cs="Arial"/>
                <w:sz w:val="20"/>
              </w:rPr>
              <w:t xml:space="preserve">0.4 </w:t>
            </w:r>
          </w:p>
        </w:tc>
        <w:tc>
          <w:tcPr>
            <w:tcW w:w="1295" w:type="dxa"/>
            <w:tcBorders>
              <w:top w:val="single" w:sz="4" w:space="0" w:color="000000"/>
              <w:left w:val="single" w:sz="4" w:space="0" w:color="000000"/>
              <w:bottom w:val="single" w:sz="4" w:space="0" w:color="000000"/>
              <w:right w:val="single" w:sz="4" w:space="0" w:color="000000"/>
            </w:tcBorders>
          </w:tcPr>
          <w:p w14:paraId="2A8838ED" w14:textId="77777777" w:rsidR="00453DE9" w:rsidRDefault="00453DE9" w:rsidP="00453DE9">
            <w:pPr>
              <w:spacing w:after="0" w:line="259" w:lineRule="auto"/>
              <w:ind w:left="1" w:firstLine="0"/>
            </w:pPr>
            <w:r>
              <w:rPr>
                <w:rFonts w:ascii="Arial" w:eastAsia="Arial" w:hAnsi="Arial" w:cs="Arial"/>
                <w:sz w:val="20"/>
              </w:rPr>
              <w:t xml:space="preserve">Appendix A. </w:t>
            </w:r>
          </w:p>
        </w:tc>
        <w:tc>
          <w:tcPr>
            <w:tcW w:w="3246" w:type="dxa"/>
            <w:tcBorders>
              <w:top w:val="single" w:sz="4" w:space="0" w:color="000000"/>
              <w:left w:val="single" w:sz="4" w:space="0" w:color="000000"/>
              <w:bottom w:val="single" w:sz="4" w:space="0" w:color="000000"/>
              <w:right w:val="single" w:sz="4" w:space="0" w:color="000000"/>
            </w:tcBorders>
            <w:vAlign w:val="center"/>
          </w:tcPr>
          <w:p w14:paraId="46FCA8E6" w14:textId="77777777" w:rsidR="00453DE9" w:rsidRDefault="00453DE9" w:rsidP="00453DE9">
            <w:pPr>
              <w:spacing w:after="0" w:line="259" w:lineRule="auto"/>
              <w:ind w:left="0" w:firstLine="1"/>
            </w:pPr>
            <w:r>
              <w:rPr>
                <w:rFonts w:ascii="Arial" w:eastAsia="Arial" w:hAnsi="Arial" w:cs="Arial"/>
                <w:sz w:val="20"/>
              </w:rPr>
              <w:t xml:space="preserve">Corrected invalid information in table and patch from review results associated with P15 </w:t>
            </w:r>
          </w:p>
        </w:tc>
        <w:tc>
          <w:tcPr>
            <w:tcW w:w="1916" w:type="dxa"/>
            <w:tcBorders>
              <w:top w:val="single" w:sz="4" w:space="0" w:color="000000"/>
              <w:left w:val="single" w:sz="4" w:space="0" w:color="000000"/>
              <w:bottom w:val="single" w:sz="4" w:space="0" w:color="000000"/>
              <w:right w:val="single" w:sz="4" w:space="0" w:color="000000"/>
            </w:tcBorders>
          </w:tcPr>
          <w:p w14:paraId="65E8605C" w14:textId="77777777" w:rsidR="00453DE9" w:rsidRDefault="00453DE9" w:rsidP="00453DE9">
            <w:pPr>
              <w:spacing w:after="0" w:line="259" w:lineRule="auto"/>
              <w:ind w:left="0" w:firstLine="0"/>
            </w:pPr>
            <w:r>
              <w:rPr>
                <w:rFonts w:ascii="Arial" w:eastAsia="Arial" w:hAnsi="Arial" w:cs="Arial"/>
                <w:sz w:val="20"/>
              </w:rPr>
              <w:t xml:space="preserve">10/14/05 </w:t>
            </w:r>
          </w:p>
        </w:tc>
        <w:tc>
          <w:tcPr>
            <w:tcW w:w="2070" w:type="dxa"/>
            <w:tcBorders>
              <w:top w:val="single" w:sz="4" w:space="0" w:color="000000"/>
              <w:left w:val="single" w:sz="4" w:space="0" w:color="000000"/>
              <w:bottom w:val="single" w:sz="4" w:space="0" w:color="000000"/>
              <w:right w:val="single" w:sz="4" w:space="0" w:color="000000"/>
            </w:tcBorders>
          </w:tcPr>
          <w:p w14:paraId="1EC59D57" w14:textId="02CEA8EA" w:rsidR="00453DE9" w:rsidRDefault="00453DE9" w:rsidP="00453DE9">
            <w:pPr>
              <w:spacing w:after="0" w:line="259" w:lineRule="auto"/>
              <w:ind w:left="1" w:firstLine="0"/>
            </w:pPr>
            <w:r w:rsidRPr="00D30E37">
              <w:rPr>
                <w:rFonts w:ascii="Arial" w:eastAsia="Arial" w:hAnsi="Arial" w:cs="Arial"/>
                <w:sz w:val="20"/>
                <w:highlight w:val="yellow"/>
              </w:rPr>
              <w:t>REDACTED</w:t>
            </w:r>
            <w:r w:rsidRPr="00D30E37">
              <w:rPr>
                <w:rFonts w:ascii="Arial" w:eastAsia="Arial" w:hAnsi="Arial" w:cs="Arial"/>
                <w:sz w:val="20"/>
              </w:rPr>
              <w:t xml:space="preserve"> </w:t>
            </w:r>
          </w:p>
        </w:tc>
      </w:tr>
      <w:tr w:rsidR="00453DE9" w14:paraId="3974B025" w14:textId="77777777">
        <w:trPr>
          <w:trHeight w:val="964"/>
        </w:trPr>
        <w:tc>
          <w:tcPr>
            <w:tcW w:w="1038" w:type="dxa"/>
            <w:tcBorders>
              <w:top w:val="single" w:sz="4" w:space="0" w:color="000000"/>
              <w:left w:val="single" w:sz="4" w:space="0" w:color="000000"/>
              <w:bottom w:val="single" w:sz="4" w:space="0" w:color="000000"/>
              <w:right w:val="single" w:sz="4" w:space="0" w:color="000000"/>
            </w:tcBorders>
          </w:tcPr>
          <w:p w14:paraId="7686056D" w14:textId="77777777" w:rsidR="00453DE9" w:rsidRDefault="00453DE9" w:rsidP="00453DE9">
            <w:pPr>
              <w:spacing w:after="0" w:line="259" w:lineRule="auto"/>
              <w:ind w:left="1" w:firstLine="0"/>
            </w:pPr>
            <w:r>
              <w:rPr>
                <w:rFonts w:ascii="Arial" w:eastAsia="Arial" w:hAnsi="Arial" w:cs="Arial"/>
                <w:sz w:val="20"/>
              </w:rPr>
              <w:t xml:space="preserve">0.5 </w:t>
            </w:r>
          </w:p>
        </w:tc>
        <w:tc>
          <w:tcPr>
            <w:tcW w:w="1295" w:type="dxa"/>
            <w:tcBorders>
              <w:top w:val="single" w:sz="4" w:space="0" w:color="000000"/>
              <w:left w:val="single" w:sz="4" w:space="0" w:color="000000"/>
              <w:bottom w:val="single" w:sz="4" w:space="0" w:color="000000"/>
              <w:right w:val="single" w:sz="4" w:space="0" w:color="000000"/>
            </w:tcBorders>
          </w:tcPr>
          <w:p w14:paraId="0E8B2A7A" w14:textId="77777777" w:rsidR="00453DE9" w:rsidRDefault="00453DE9" w:rsidP="00453DE9">
            <w:pPr>
              <w:spacing w:after="0" w:line="259" w:lineRule="auto"/>
              <w:ind w:left="1" w:firstLine="0"/>
            </w:pPr>
            <w:r>
              <w:rPr>
                <w:rFonts w:ascii="Arial" w:eastAsia="Arial" w:hAnsi="Arial" w:cs="Arial"/>
                <w:sz w:val="20"/>
              </w:rPr>
              <w:t xml:space="preserve">Appendix A. </w:t>
            </w:r>
          </w:p>
        </w:tc>
        <w:tc>
          <w:tcPr>
            <w:tcW w:w="3246" w:type="dxa"/>
            <w:tcBorders>
              <w:top w:val="single" w:sz="4" w:space="0" w:color="000000"/>
              <w:left w:val="single" w:sz="4" w:space="0" w:color="000000"/>
              <w:bottom w:val="single" w:sz="4" w:space="0" w:color="000000"/>
              <w:right w:val="single" w:sz="4" w:space="0" w:color="000000"/>
            </w:tcBorders>
            <w:vAlign w:val="center"/>
          </w:tcPr>
          <w:p w14:paraId="0BE931D0" w14:textId="77777777" w:rsidR="00453DE9" w:rsidRDefault="00453DE9" w:rsidP="00453DE9">
            <w:pPr>
              <w:spacing w:after="0" w:line="259" w:lineRule="auto"/>
              <w:ind w:left="0" w:firstLine="1"/>
            </w:pPr>
            <w:r>
              <w:rPr>
                <w:rFonts w:ascii="Arial" w:eastAsia="Arial" w:hAnsi="Arial" w:cs="Arial"/>
                <w:sz w:val="20"/>
              </w:rPr>
              <w:t xml:space="preserve">Corrected invalid information in table from review results associated with P15 </w:t>
            </w:r>
          </w:p>
        </w:tc>
        <w:tc>
          <w:tcPr>
            <w:tcW w:w="1916" w:type="dxa"/>
            <w:tcBorders>
              <w:top w:val="single" w:sz="4" w:space="0" w:color="000000"/>
              <w:left w:val="single" w:sz="4" w:space="0" w:color="000000"/>
              <w:bottom w:val="single" w:sz="4" w:space="0" w:color="000000"/>
              <w:right w:val="single" w:sz="4" w:space="0" w:color="000000"/>
            </w:tcBorders>
          </w:tcPr>
          <w:p w14:paraId="0C28A17A" w14:textId="77777777" w:rsidR="00453DE9" w:rsidRDefault="00453DE9" w:rsidP="00453DE9">
            <w:pPr>
              <w:spacing w:after="0" w:line="259" w:lineRule="auto"/>
              <w:ind w:left="0" w:firstLine="0"/>
            </w:pPr>
            <w:r>
              <w:rPr>
                <w:rFonts w:ascii="Arial" w:eastAsia="Arial" w:hAnsi="Arial" w:cs="Arial"/>
                <w:sz w:val="20"/>
              </w:rPr>
              <w:t xml:space="preserve">11/1/05 </w:t>
            </w:r>
          </w:p>
        </w:tc>
        <w:tc>
          <w:tcPr>
            <w:tcW w:w="2070" w:type="dxa"/>
            <w:tcBorders>
              <w:top w:val="single" w:sz="4" w:space="0" w:color="000000"/>
              <w:left w:val="single" w:sz="4" w:space="0" w:color="000000"/>
              <w:bottom w:val="single" w:sz="4" w:space="0" w:color="000000"/>
              <w:right w:val="single" w:sz="4" w:space="0" w:color="000000"/>
            </w:tcBorders>
          </w:tcPr>
          <w:p w14:paraId="0DC77F8B" w14:textId="3276903B" w:rsidR="00453DE9" w:rsidRDefault="00453DE9" w:rsidP="00453DE9">
            <w:pPr>
              <w:spacing w:after="0" w:line="259" w:lineRule="auto"/>
              <w:ind w:left="1" w:firstLine="0"/>
            </w:pPr>
            <w:r w:rsidRPr="00D30E37">
              <w:rPr>
                <w:rFonts w:ascii="Arial" w:eastAsia="Arial" w:hAnsi="Arial" w:cs="Arial"/>
                <w:sz w:val="20"/>
                <w:highlight w:val="yellow"/>
              </w:rPr>
              <w:t>REDACTED</w:t>
            </w:r>
            <w:r w:rsidRPr="00D30E37">
              <w:rPr>
                <w:rFonts w:ascii="Arial" w:eastAsia="Arial" w:hAnsi="Arial" w:cs="Arial"/>
                <w:sz w:val="20"/>
              </w:rPr>
              <w:t xml:space="preserve"> </w:t>
            </w:r>
          </w:p>
        </w:tc>
      </w:tr>
      <w:tr w:rsidR="00453DE9" w14:paraId="7F16D54A" w14:textId="77777777">
        <w:trPr>
          <w:trHeight w:val="965"/>
        </w:trPr>
        <w:tc>
          <w:tcPr>
            <w:tcW w:w="1038" w:type="dxa"/>
            <w:tcBorders>
              <w:top w:val="single" w:sz="4" w:space="0" w:color="000000"/>
              <w:left w:val="single" w:sz="4" w:space="0" w:color="000000"/>
              <w:bottom w:val="single" w:sz="4" w:space="0" w:color="000000"/>
              <w:right w:val="single" w:sz="4" w:space="0" w:color="000000"/>
            </w:tcBorders>
          </w:tcPr>
          <w:p w14:paraId="4C963B34" w14:textId="77777777" w:rsidR="00453DE9" w:rsidRDefault="00453DE9" w:rsidP="00453DE9">
            <w:pPr>
              <w:spacing w:after="0" w:line="259" w:lineRule="auto"/>
              <w:ind w:left="1" w:firstLine="0"/>
            </w:pPr>
            <w:r>
              <w:rPr>
                <w:rFonts w:ascii="Arial" w:eastAsia="Arial" w:hAnsi="Arial" w:cs="Arial"/>
                <w:sz w:val="20"/>
              </w:rPr>
              <w:t xml:space="preserve">0.6 </w:t>
            </w:r>
          </w:p>
        </w:tc>
        <w:tc>
          <w:tcPr>
            <w:tcW w:w="1295" w:type="dxa"/>
            <w:tcBorders>
              <w:top w:val="single" w:sz="4" w:space="0" w:color="000000"/>
              <w:left w:val="single" w:sz="4" w:space="0" w:color="000000"/>
              <w:bottom w:val="single" w:sz="4" w:space="0" w:color="000000"/>
              <w:right w:val="single" w:sz="4" w:space="0" w:color="000000"/>
            </w:tcBorders>
          </w:tcPr>
          <w:p w14:paraId="3A6A29D6" w14:textId="77777777" w:rsidR="00453DE9" w:rsidRDefault="00453DE9" w:rsidP="00453DE9">
            <w:pPr>
              <w:spacing w:after="0" w:line="259" w:lineRule="auto"/>
              <w:ind w:left="1" w:firstLine="0"/>
            </w:pPr>
            <w:r>
              <w:rPr>
                <w:rFonts w:ascii="Arial" w:eastAsia="Arial" w:hAnsi="Arial" w:cs="Arial"/>
                <w:sz w:val="20"/>
              </w:rPr>
              <w:t xml:space="preserve">Appendix A. </w:t>
            </w:r>
          </w:p>
        </w:tc>
        <w:tc>
          <w:tcPr>
            <w:tcW w:w="3246" w:type="dxa"/>
            <w:tcBorders>
              <w:top w:val="single" w:sz="4" w:space="0" w:color="000000"/>
              <w:left w:val="single" w:sz="4" w:space="0" w:color="000000"/>
              <w:bottom w:val="single" w:sz="4" w:space="0" w:color="000000"/>
              <w:right w:val="single" w:sz="4" w:space="0" w:color="000000"/>
            </w:tcBorders>
            <w:vAlign w:val="center"/>
          </w:tcPr>
          <w:p w14:paraId="15D3B875" w14:textId="77777777" w:rsidR="00453DE9" w:rsidRDefault="00453DE9" w:rsidP="00453DE9">
            <w:pPr>
              <w:spacing w:after="0" w:line="259" w:lineRule="auto"/>
              <w:ind w:left="0" w:firstLine="1"/>
            </w:pPr>
            <w:r>
              <w:rPr>
                <w:rFonts w:ascii="Arial" w:eastAsia="Arial" w:hAnsi="Arial" w:cs="Arial"/>
                <w:sz w:val="20"/>
              </w:rPr>
              <w:t xml:space="preserve">Corrected invalid information in table and patch from review results associated with P15 </w:t>
            </w:r>
          </w:p>
        </w:tc>
        <w:tc>
          <w:tcPr>
            <w:tcW w:w="1916" w:type="dxa"/>
            <w:tcBorders>
              <w:top w:val="single" w:sz="4" w:space="0" w:color="000000"/>
              <w:left w:val="single" w:sz="4" w:space="0" w:color="000000"/>
              <w:bottom w:val="single" w:sz="4" w:space="0" w:color="000000"/>
              <w:right w:val="single" w:sz="4" w:space="0" w:color="000000"/>
            </w:tcBorders>
          </w:tcPr>
          <w:p w14:paraId="76581F71" w14:textId="77777777" w:rsidR="00453DE9" w:rsidRDefault="00453DE9" w:rsidP="00453DE9">
            <w:pPr>
              <w:spacing w:after="0" w:line="259" w:lineRule="auto"/>
              <w:ind w:left="0" w:firstLine="0"/>
            </w:pPr>
            <w:r>
              <w:rPr>
                <w:rFonts w:ascii="Arial" w:eastAsia="Arial" w:hAnsi="Arial" w:cs="Arial"/>
                <w:sz w:val="20"/>
              </w:rPr>
              <w:t xml:space="preserve">11/4/05 </w:t>
            </w:r>
          </w:p>
        </w:tc>
        <w:tc>
          <w:tcPr>
            <w:tcW w:w="2070" w:type="dxa"/>
            <w:tcBorders>
              <w:top w:val="single" w:sz="4" w:space="0" w:color="000000"/>
              <w:left w:val="single" w:sz="4" w:space="0" w:color="000000"/>
              <w:bottom w:val="single" w:sz="4" w:space="0" w:color="000000"/>
              <w:right w:val="single" w:sz="4" w:space="0" w:color="000000"/>
            </w:tcBorders>
          </w:tcPr>
          <w:p w14:paraId="2DBB2212" w14:textId="3D335F51" w:rsidR="00453DE9" w:rsidRDefault="00453DE9" w:rsidP="00453DE9">
            <w:pPr>
              <w:spacing w:after="0" w:line="259" w:lineRule="auto"/>
              <w:ind w:left="1" w:firstLine="0"/>
            </w:pPr>
            <w:r w:rsidRPr="00D30E37">
              <w:rPr>
                <w:rFonts w:ascii="Arial" w:eastAsia="Arial" w:hAnsi="Arial" w:cs="Arial"/>
                <w:sz w:val="20"/>
                <w:highlight w:val="yellow"/>
              </w:rPr>
              <w:t>REDACTED</w:t>
            </w:r>
            <w:r w:rsidRPr="00D30E37">
              <w:rPr>
                <w:rFonts w:ascii="Arial" w:eastAsia="Arial" w:hAnsi="Arial" w:cs="Arial"/>
                <w:sz w:val="20"/>
              </w:rPr>
              <w:t xml:space="preserve"> </w:t>
            </w:r>
          </w:p>
        </w:tc>
      </w:tr>
      <w:tr w:rsidR="00453DE9" w14:paraId="1B69E33E" w14:textId="77777777">
        <w:trPr>
          <w:trHeight w:val="964"/>
        </w:trPr>
        <w:tc>
          <w:tcPr>
            <w:tcW w:w="1038" w:type="dxa"/>
            <w:tcBorders>
              <w:top w:val="single" w:sz="4" w:space="0" w:color="000000"/>
              <w:left w:val="single" w:sz="4" w:space="0" w:color="000000"/>
              <w:bottom w:val="single" w:sz="4" w:space="0" w:color="000000"/>
              <w:right w:val="single" w:sz="4" w:space="0" w:color="000000"/>
            </w:tcBorders>
          </w:tcPr>
          <w:p w14:paraId="2A018666" w14:textId="77777777" w:rsidR="00453DE9" w:rsidRDefault="00453DE9" w:rsidP="00453DE9">
            <w:pPr>
              <w:spacing w:after="0" w:line="259" w:lineRule="auto"/>
              <w:ind w:left="1" w:firstLine="0"/>
            </w:pPr>
            <w:r>
              <w:rPr>
                <w:rFonts w:ascii="Arial" w:eastAsia="Arial" w:hAnsi="Arial" w:cs="Arial"/>
                <w:sz w:val="20"/>
              </w:rPr>
              <w:t xml:space="preserve">0.7 </w:t>
            </w:r>
          </w:p>
        </w:tc>
        <w:tc>
          <w:tcPr>
            <w:tcW w:w="1295" w:type="dxa"/>
            <w:tcBorders>
              <w:top w:val="single" w:sz="4" w:space="0" w:color="000000"/>
              <w:left w:val="single" w:sz="4" w:space="0" w:color="000000"/>
              <w:bottom w:val="single" w:sz="4" w:space="0" w:color="000000"/>
              <w:right w:val="single" w:sz="4" w:space="0" w:color="000000"/>
            </w:tcBorders>
          </w:tcPr>
          <w:p w14:paraId="178DBD1E" w14:textId="77777777" w:rsidR="00453DE9" w:rsidRDefault="00453DE9" w:rsidP="00453DE9">
            <w:pPr>
              <w:spacing w:after="0" w:line="259" w:lineRule="auto"/>
              <w:ind w:left="1" w:firstLine="0"/>
            </w:pPr>
            <w:r>
              <w:rPr>
                <w:rFonts w:ascii="Arial" w:eastAsia="Arial" w:hAnsi="Arial" w:cs="Arial"/>
                <w:sz w:val="20"/>
              </w:rPr>
              <w:t xml:space="preserve">Appendix B. </w:t>
            </w:r>
          </w:p>
        </w:tc>
        <w:tc>
          <w:tcPr>
            <w:tcW w:w="3246" w:type="dxa"/>
            <w:tcBorders>
              <w:top w:val="single" w:sz="4" w:space="0" w:color="000000"/>
              <w:left w:val="single" w:sz="4" w:space="0" w:color="000000"/>
              <w:bottom w:val="single" w:sz="4" w:space="0" w:color="000000"/>
              <w:right w:val="single" w:sz="4" w:space="0" w:color="000000"/>
            </w:tcBorders>
            <w:vAlign w:val="center"/>
          </w:tcPr>
          <w:p w14:paraId="339CD502" w14:textId="77777777" w:rsidR="00453DE9" w:rsidRDefault="00453DE9" w:rsidP="00453DE9">
            <w:pPr>
              <w:spacing w:after="0" w:line="259" w:lineRule="auto"/>
              <w:ind w:left="0" w:firstLine="1"/>
            </w:pPr>
            <w:r>
              <w:rPr>
                <w:rFonts w:ascii="Arial" w:eastAsia="Arial" w:hAnsi="Arial" w:cs="Arial"/>
                <w:sz w:val="20"/>
              </w:rPr>
              <w:t xml:space="preserve">Corrected invalid information in table and patch from review results associated with P15 </w:t>
            </w:r>
          </w:p>
        </w:tc>
        <w:tc>
          <w:tcPr>
            <w:tcW w:w="1916" w:type="dxa"/>
            <w:tcBorders>
              <w:top w:val="single" w:sz="4" w:space="0" w:color="000000"/>
              <w:left w:val="single" w:sz="4" w:space="0" w:color="000000"/>
              <w:bottom w:val="single" w:sz="4" w:space="0" w:color="000000"/>
              <w:right w:val="single" w:sz="4" w:space="0" w:color="000000"/>
            </w:tcBorders>
          </w:tcPr>
          <w:p w14:paraId="22A46E8B" w14:textId="77777777" w:rsidR="00453DE9" w:rsidRDefault="00453DE9" w:rsidP="00453DE9">
            <w:pPr>
              <w:spacing w:after="0" w:line="259" w:lineRule="auto"/>
              <w:ind w:left="0" w:firstLine="0"/>
            </w:pPr>
            <w:r>
              <w:rPr>
                <w:rFonts w:ascii="Arial" w:eastAsia="Arial" w:hAnsi="Arial" w:cs="Arial"/>
                <w:sz w:val="20"/>
              </w:rPr>
              <w:t xml:space="preserve">11/7/05 </w:t>
            </w:r>
          </w:p>
        </w:tc>
        <w:tc>
          <w:tcPr>
            <w:tcW w:w="2070" w:type="dxa"/>
            <w:tcBorders>
              <w:top w:val="single" w:sz="4" w:space="0" w:color="000000"/>
              <w:left w:val="single" w:sz="4" w:space="0" w:color="000000"/>
              <w:bottom w:val="single" w:sz="4" w:space="0" w:color="000000"/>
              <w:right w:val="single" w:sz="4" w:space="0" w:color="000000"/>
            </w:tcBorders>
          </w:tcPr>
          <w:p w14:paraId="1931828C" w14:textId="7A93108B" w:rsidR="00453DE9" w:rsidRDefault="00453DE9" w:rsidP="00453DE9">
            <w:pPr>
              <w:spacing w:after="0" w:line="259" w:lineRule="auto"/>
              <w:ind w:left="1" w:firstLine="0"/>
            </w:pPr>
            <w:r w:rsidRPr="00D23698">
              <w:rPr>
                <w:rFonts w:ascii="Arial" w:eastAsia="Arial" w:hAnsi="Arial" w:cs="Arial"/>
                <w:sz w:val="20"/>
                <w:highlight w:val="yellow"/>
              </w:rPr>
              <w:t>REDACTED</w:t>
            </w:r>
            <w:r w:rsidRPr="00D23698">
              <w:rPr>
                <w:rFonts w:ascii="Arial" w:eastAsia="Arial" w:hAnsi="Arial" w:cs="Arial"/>
                <w:sz w:val="20"/>
              </w:rPr>
              <w:t xml:space="preserve"> </w:t>
            </w:r>
          </w:p>
        </w:tc>
      </w:tr>
      <w:tr w:rsidR="00453DE9" w14:paraId="711B8E23" w14:textId="77777777">
        <w:trPr>
          <w:trHeight w:val="734"/>
        </w:trPr>
        <w:tc>
          <w:tcPr>
            <w:tcW w:w="1038" w:type="dxa"/>
            <w:tcBorders>
              <w:top w:val="single" w:sz="4" w:space="0" w:color="000000"/>
              <w:left w:val="single" w:sz="4" w:space="0" w:color="000000"/>
              <w:bottom w:val="single" w:sz="4" w:space="0" w:color="000000"/>
              <w:right w:val="single" w:sz="4" w:space="0" w:color="000000"/>
            </w:tcBorders>
          </w:tcPr>
          <w:p w14:paraId="483F85B5" w14:textId="77777777" w:rsidR="00453DE9" w:rsidRDefault="00453DE9" w:rsidP="00453DE9">
            <w:pPr>
              <w:spacing w:after="0" w:line="259" w:lineRule="auto"/>
              <w:ind w:left="1" w:firstLine="0"/>
            </w:pPr>
            <w:r>
              <w:rPr>
                <w:rFonts w:ascii="Arial" w:eastAsia="Arial" w:hAnsi="Arial" w:cs="Arial"/>
                <w:sz w:val="20"/>
              </w:rPr>
              <w:t xml:space="preserve">0.8 </w:t>
            </w:r>
          </w:p>
        </w:tc>
        <w:tc>
          <w:tcPr>
            <w:tcW w:w="1295" w:type="dxa"/>
            <w:tcBorders>
              <w:top w:val="single" w:sz="4" w:space="0" w:color="000000"/>
              <w:left w:val="single" w:sz="4" w:space="0" w:color="000000"/>
              <w:bottom w:val="single" w:sz="4" w:space="0" w:color="000000"/>
              <w:right w:val="single" w:sz="4" w:space="0" w:color="000000"/>
            </w:tcBorders>
            <w:vAlign w:val="center"/>
          </w:tcPr>
          <w:p w14:paraId="47F955D5" w14:textId="77777777" w:rsidR="00453DE9" w:rsidRDefault="00453DE9" w:rsidP="00453DE9">
            <w:pPr>
              <w:spacing w:after="0" w:line="259" w:lineRule="auto"/>
              <w:ind w:left="1" w:firstLine="0"/>
            </w:pPr>
            <w:r>
              <w:rPr>
                <w:rFonts w:ascii="Arial" w:eastAsia="Arial" w:hAnsi="Arial" w:cs="Arial"/>
                <w:sz w:val="20"/>
              </w:rPr>
              <w:t xml:space="preserve">Footer changes. </w:t>
            </w:r>
          </w:p>
        </w:tc>
        <w:tc>
          <w:tcPr>
            <w:tcW w:w="3246" w:type="dxa"/>
            <w:tcBorders>
              <w:top w:val="single" w:sz="4" w:space="0" w:color="000000"/>
              <w:left w:val="single" w:sz="4" w:space="0" w:color="000000"/>
              <w:bottom w:val="single" w:sz="4" w:space="0" w:color="000000"/>
              <w:right w:val="single" w:sz="4" w:space="0" w:color="000000"/>
            </w:tcBorders>
            <w:vAlign w:val="center"/>
          </w:tcPr>
          <w:p w14:paraId="435EA77E" w14:textId="77777777" w:rsidR="00453DE9" w:rsidRDefault="00453DE9" w:rsidP="00453DE9">
            <w:pPr>
              <w:spacing w:after="0" w:line="259" w:lineRule="auto"/>
              <w:ind w:left="0" w:firstLine="0"/>
            </w:pPr>
            <w:r>
              <w:rPr>
                <w:rFonts w:ascii="Arial" w:eastAsia="Arial" w:hAnsi="Arial" w:cs="Arial"/>
                <w:sz w:val="20"/>
              </w:rPr>
              <w:t xml:space="preserve">Corrected invalid date on all page footers. </w:t>
            </w:r>
          </w:p>
        </w:tc>
        <w:tc>
          <w:tcPr>
            <w:tcW w:w="1916" w:type="dxa"/>
            <w:tcBorders>
              <w:top w:val="single" w:sz="4" w:space="0" w:color="000000"/>
              <w:left w:val="single" w:sz="4" w:space="0" w:color="000000"/>
              <w:bottom w:val="single" w:sz="4" w:space="0" w:color="000000"/>
              <w:right w:val="single" w:sz="4" w:space="0" w:color="000000"/>
            </w:tcBorders>
          </w:tcPr>
          <w:p w14:paraId="214C61D2" w14:textId="77777777" w:rsidR="00453DE9" w:rsidRDefault="00453DE9" w:rsidP="00453DE9">
            <w:pPr>
              <w:spacing w:after="0" w:line="259" w:lineRule="auto"/>
              <w:ind w:left="0" w:firstLine="0"/>
            </w:pPr>
            <w:r>
              <w:rPr>
                <w:rFonts w:ascii="Arial" w:eastAsia="Arial" w:hAnsi="Arial" w:cs="Arial"/>
                <w:sz w:val="20"/>
              </w:rPr>
              <w:t xml:space="preserve">11/7/05 </w:t>
            </w:r>
          </w:p>
        </w:tc>
        <w:tc>
          <w:tcPr>
            <w:tcW w:w="2070" w:type="dxa"/>
            <w:tcBorders>
              <w:top w:val="single" w:sz="4" w:space="0" w:color="000000"/>
              <w:left w:val="single" w:sz="4" w:space="0" w:color="000000"/>
              <w:bottom w:val="single" w:sz="4" w:space="0" w:color="000000"/>
              <w:right w:val="single" w:sz="4" w:space="0" w:color="000000"/>
            </w:tcBorders>
          </w:tcPr>
          <w:p w14:paraId="0A516EFD" w14:textId="389F21E7" w:rsidR="00453DE9" w:rsidRDefault="00453DE9" w:rsidP="00453DE9">
            <w:pPr>
              <w:spacing w:after="0" w:line="259" w:lineRule="auto"/>
              <w:ind w:left="1" w:firstLine="0"/>
            </w:pPr>
            <w:r w:rsidRPr="00D23698">
              <w:rPr>
                <w:rFonts w:ascii="Arial" w:eastAsia="Arial" w:hAnsi="Arial" w:cs="Arial"/>
                <w:sz w:val="20"/>
                <w:highlight w:val="yellow"/>
              </w:rPr>
              <w:t>REDACTED</w:t>
            </w:r>
            <w:r w:rsidRPr="00D23698">
              <w:rPr>
                <w:rFonts w:ascii="Arial" w:eastAsia="Arial" w:hAnsi="Arial" w:cs="Arial"/>
                <w:sz w:val="20"/>
              </w:rPr>
              <w:t xml:space="preserve"> </w:t>
            </w:r>
          </w:p>
        </w:tc>
      </w:tr>
      <w:tr w:rsidR="00453DE9" w14:paraId="6E075219" w14:textId="77777777">
        <w:trPr>
          <w:trHeight w:val="964"/>
        </w:trPr>
        <w:tc>
          <w:tcPr>
            <w:tcW w:w="1038" w:type="dxa"/>
            <w:tcBorders>
              <w:top w:val="single" w:sz="4" w:space="0" w:color="000000"/>
              <w:left w:val="single" w:sz="4" w:space="0" w:color="000000"/>
              <w:bottom w:val="single" w:sz="4" w:space="0" w:color="000000"/>
              <w:right w:val="single" w:sz="4" w:space="0" w:color="000000"/>
            </w:tcBorders>
          </w:tcPr>
          <w:p w14:paraId="4928D7B0" w14:textId="77777777" w:rsidR="00453DE9" w:rsidRDefault="00453DE9" w:rsidP="00453DE9">
            <w:pPr>
              <w:spacing w:after="0" w:line="259" w:lineRule="auto"/>
              <w:ind w:left="1" w:firstLine="0"/>
            </w:pPr>
            <w:r>
              <w:rPr>
                <w:rFonts w:ascii="Arial" w:eastAsia="Arial" w:hAnsi="Arial" w:cs="Arial"/>
                <w:sz w:val="20"/>
              </w:rPr>
              <w:lastRenderedPageBreak/>
              <w:t xml:space="preserve">0.9 </w:t>
            </w:r>
          </w:p>
        </w:tc>
        <w:tc>
          <w:tcPr>
            <w:tcW w:w="1295" w:type="dxa"/>
            <w:tcBorders>
              <w:top w:val="single" w:sz="4" w:space="0" w:color="000000"/>
              <w:left w:val="single" w:sz="4" w:space="0" w:color="000000"/>
              <w:bottom w:val="single" w:sz="4" w:space="0" w:color="000000"/>
              <w:right w:val="single" w:sz="4" w:space="0" w:color="000000"/>
            </w:tcBorders>
          </w:tcPr>
          <w:p w14:paraId="3EE76842" w14:textId="77777777" w:rsidR="00453DE9" w:rsidRDefault="00453DE9" w:rsidP="00453DE9">
            <w:pPr>
              <w:spacing w:after="0" w:line="259" w:lineRule="auto"/>
              <w:ind w:left="1" w:firstLine="0"/>
            </w:pPr>
            <w:r>
              <w:rPr>
                <w:rFonts w:ascii="Arial" w:eastAsia="Arial" w:hAnsi="Arial" w:cs="Arial"/>
                <w:sz w:val="20"/>
              </w:rPr>
              <w:t xml:space="preserve">Appendix B. </w:t>
            </w:r>
          </w:p>
        </w:tc>
        <w:tc>
          <w:tcPr>
            <w:tcW w:w="3246" w:type="dxa"/>
            <w:tcBorders>
              <w:top w:val="single" w:sz="4" w:space="0" w:color="000000"/>
              <w:left w:val="single" w:sz="4" w:space="0" w:color="000000"/>
              <w:bottom w:val="single" w:sz="4" w:space="0" w:color="000000"/>
              <w:right w:val="single" w:sz="4" w:space="0" w:color="000000"/>
            </w:tcBorders>
            <w:vAlign w:val="center"/>
          </w:tcPr>
          <w:p w14:paraId="4E978657" w14:textId="77777777" w:rsidR="00453DE9" w:rsidRDefault="00453DE9" w:rsidP="00453DE9">
            <w:pPr>
              <w:spacing w:after="0" w:line="259" w:lineRule="auto"/>
              <w:ind w:left="0" w:firstLine="1"/>
            </w:pPr>
            <w:r>
              <w:rPr>
                <w:rFonts w:ascii="Arial" w:eastAsia="Arial" w:hAnsi="Arial" w:cs="Arial"/>
                <w:sz w:val="20"/>
              </w:rPr>
              <w:t xml:space="preserve">Corrected invalid information in table and patch from review results associated with P15 </w:t>
            </w:r>
          </w:p>
        </w:tc>
        <w:tc>
          <w:tcPr>
            <w:tcW w:w="1916" w:type="dxa"/>
            <w:tcBorders>
              <w:top w:val="single" w:sz="4" w:space="0" w:color="000000"/>
              <w:left w:val="single" w:sz="4" w:space="0" w:color="000000"/>
              <w:bottom w:val="single" w:sz="4" w:space="0" w:color="000000"/>
              <w:right w:val="single" w:sz="4" w:space="0" w:color="000000"/>
            </w:tcBorders>
          </w:tcPr>
          <w:p w14:paraId="260993B2" w14:textId="77777777" w:rsidR="00453DE9" w:rsidRDefault="00453DE9" w:rsidP="00453DE9">
            <w:pPr>
              <w:spacing w:after="0" w:line="259" w:lineRule="auto"/>
              <w:ind w:left="0" w:firstLine="0"/>
            </w:pPr>
            <w:r>
              <w:rPr>
                <w:rFonts w:ascii="Arial" w:eastAsia="Arial" w:hAnsi="Arial" w:cs="Arial"/>
                <w:sz w:val="20"/>
              </w:rPr>
              <w:t xml:space="preserve">11/8/05 </w:t>
            </w:r>
          </w:p>
        </w:tc>
        <w:tc>
          <w:tcPr>
            <w:tcW w:w="2070" w:type="dxa"/>
            <w:tcBorders>
              <w:top w:val="single" w:sz="4" w:space="0" w:color="000000"/>
              <w:left w:val="single" w:sz="4" w:space="0" w:color="000000"/>
              <w:bottom w:val="single" w:sz="4" w:space="0" w:color="000000"/>
              <w:right w:val="single" w:sz="4" w:space="0" w:color="000000"/>
            </w:tcBorders>
          </w:tcPr>
          <w:p w14:paraId="5873D034" w14:textId="15CEDE71" w:rsidR="00453DE9" w:rsidRDefault="00453DE9" w:rsidP="00453DE9">
            <w:pPr>
              <w:spacing w:after="0" w:line="259" w:lineRule="auto"/>
              <w:ind w:left="1" w:firstLine="0"/>
            </w:pPr>
            <w:r w:rsidRPr="001338CD">
              <w:rPr>
                <w:rFonts w:ascii="Arial" w:eastAsia="Arial" w:hAnsi="Arial" w:cs="Arial"/>
                <w:sz w:val="20"/>
                <w:highlight w:val="yellow"/>
              </w:rPr>
              <w:t>REDACTED</w:t>
            </w:r>
            <w:r w:rsidRPr="001338CD">
              <w:rPr>
                <w:rFonts w:ascii="Arial" w:eastAsia="Arial" w:hAnsi="Arial" w:cs="Arial"/>
                <w:sz w:val="20"/>
              </w:rPr>
              <w:t xml:space="preserve"> </w:t>
            </w:r>
          </w:p>
        </w:tc>
      </w:tr>
      <w:tr w:rsidR="00453DE9" w14:paraId="338E09CB" w14:textId="77777777">
        <w:trPr>
          <w:trHeight w:val="1194"/>
        </w:trPr>
        <w:tc>
          <w:tcPr>
            <w:tcW w:w="1038" w:type="dxa"/>
            <w:tcBorders>
              <w:top w:val="single" w:sz="4" w:space="0" w:color="000000"/>
              <w:left w:val="single" w:sz="4" w:space="0" w:color="000000"/>
              <w:bottom w:val="single" w:sz="4" w:space="0" w:color="000000"/>
              <w:right w:val="single" w:sz="4" w:space="0" w:color="000000"/>
            </w:tcBorders>
          </w:tcPr>
          <w:p w14:paraId="29E588E9" w14:textId="77777777" w:rsidR="00453DE9" w:rsidRDefault="00453DE9" w:rsidP="00453DE9">
            <w:pPr>
              <w:spacing w:after="0" w:line="259" w:lineRule="auto"/>
              <w:ind w:left="1" w:firstLine="0"/>
            </w:pPr>
            <w:r>
              <w:rPr>
                <w:rFonts w:ascii="Arial" w:eastAsia="Arial" w:hAnsi="Arial" w:cs="Arial"/>
                <w:sz w:val="20"/>
              </w:rPr>
              <w:t xml:space="preserve">0.10 </w:t>
            </w:r>
          </w:p>
        </w:tc>
        <w:tc>
          <w:tcPr>
            <w:tcW w:w="1295" w:type="dxa"/>
            <w:tcBorders>
              <w:top w:val="single" w:sz="4" w:space="0" w:color="000000"/>
              <w:left w:val="single" w:sz="4" w:space="0" w:color="000000"/>
              <w:bottom w:val="single" w:sz="4" w:space="0" w:color="000000"/>
              <w:right w:val="single" w:sz="4" w:space="0" w:color="000000"/>
            </w:tcBorders>
          </w:tcPr>
          <w:p w14:paraId="65C227FC" w14:textId="77777777" w:rsidR="00453DE9" w:rsidRDefault="00453DE9" w:rsidP="00453DE9">
            <w:pPr>
              <w:spacing w:after="0" w:line="259" w:lineRule="auto"/>
              <w:ind w:left="1" w:firstLine="0"/>
            </w:pPr>
            <w:r>
              <w:rPr>
                <w:rFonts w:ascii="Arial" w:eastAsia="Arial" w:hAnsi="Arial" w:cs="Arial"/>
                <w:sz w:val="20"/>
              </w:rPr>
              <w:t xml:space="preserve">Appendix B. </w:t>
            </w:r>
          </w:p>
        </w:tc>
        <w:tc>
          <w:tcPr>
            <w:tcW w:w="3246" w:type="dxa"/>
            <w:tcBorders>
              <w:top w:val="single" w:sz="4" w:space="0" w:color="000000"/>
              <w:left w:val="single" w:sz="4" w:space="0" w:color="000000"/>
              <w:bottom w:val="single" w:sz="4" w:space="0" w:color="000000"/>
              <w:right w:val="single" w:sz="4" w:space="0" w:color="000000"/>
            </w:tcBorders>
            <w:vAlign w:val="center"/>
          </w:tcPr>
          <w:p w14:paraId="6484EA7A" w14:textId="77777777" w:rsidR="00453DE9" w:rsidRDefault="00453DE9" w:rsidP="00453DE9">
            <w:pPr>
              <w:spacing w:after="0" w:line="259" w:lineRule="auto"/>
              <w:ind w:left="0" w:firstLine="1"/>
            </w:pPr>
            <w:r>
              <w:rPr>
                <w:rFonts w:ascii="Arial" w:eastAsia="Arial" w:hAnsi="Arial" w:cs="Arial"/>
                <w:sz w:val="20"/>
              </w:rPr>
              <w:t xml:space="preserve">Corrected invalid information in table and patch from review results associated with P15 and patch user doc </w:t>
            </w:r>
          </w:p>
        </w:tc>
        <w:tc>
          <w:tcPr>
            <w:tcW w:w="1916" w:type="dxa"/>
            <w:tcBorders>
              <w:top w:val="single" w:sz="4" w:space="0" w:color="000000"/>
              <w:left w:val="single" w:sz="4" w:space="0" w:color="000000"/>
              <w:bottom w:val="single" w:sz="4" w:space="0" w:color="000000"/>
              <w:right w:val="single" w:sz="4" w:space="0" w:color="000000"/>
            </w:tcBorders>
          </w:tcPr>
          <w:p w14:paraId="5A2434CB" w14:textId="77777777" w:rsidR="00453DE9" w:rsidRDefault="00453DE9" w:rsidP="00453DE9">
            <w:pPr>
              <w:spacing w:after="0" w:line="259" w:lineRule="auto"/>
              <w:ind w:left="0" w:firstLine="0"/>
            </w:pPr>
            <w:r>
              <w:rPr>
                <w:rFonts w:ascii="Arial" w:eastAsia="Arial" w:hAnsi="Arial" w:cs="Arial"/>
                <w:sz w:val="20"/>
              </w:rPr>
              <w:t xml:space="preserve">11/21/05 </w:t>
            </w:r>
          </w:p>
        </w:tc>
        <w:tc>
          <w:tcPr>
            <w:tcW w:w="2070" w:type="dxa"/>
            <w:tcBorders>
              <w:top w:val="single" w:sz="4" w:space="0" w:color="000000"/>
              <w:left w:val="single" w:sz="4" w:space="0" w:color="000000"/>
              <w:bottom w:val="single" w:sz="4" w:space="0" w:color="000000"/>
              <w:right w:val="single" w:sz="4" w:space="0" w:color="000000"/>
            </w:tcBorders>
          </w:tcPr>
          <w:p w14:paraId="3A0A2DDB" w14:textId="58EC7610" w:rsidR="00453DE9" w:rsidRDefault="00453DE9" w:rsidP="00453DE9">
            <w:pPr>
              <w:spacing w:after="0" w:line="259" w:lineRule="auto"/>
              <w:ind w:left="1" w:firstLine="0"/>
            </w:pPr>
            <w:r w:rsidRPr="001338CD">
              <w:rPr>
                <w:rFonts w:ascii="Arial" w:eastAsia="Arial" w:hAnsi="Arial" w:cs="Arial"/>
                <w:sz w:val="20"/>
                <w:highlight w:val="yellow"/>
              </w:rPr>
              <w:t>REDACTED</w:t>
            </w:r>
            <w:r w:rsidRPr="001338CD">
              <w:rPr>
                <w:rFonts w:ascii="Arial" w:eastAsia="Arial" w:hAnsi="Arial" w:cs="Arial"/>
                <w:sz w:val="20"/>
              </w:rPr>
              <w:t xml:space="preserve"> </w:t>
            </w:r>
          </w:p>
        </w:tc>
      </w:tr>
      <w:tr w:rsidR="00453DE9" w14:paraId="38AB1B6C" w14:textId="77777777" w:rsidTr="00C51191">
        <w:trPr>
          <w:trHeight w:val="504"/>
        </w:trPr>
        <w:tc>
          <w:tcPr>
            <w:tcW w:w="1038" w:type="dxa"/>
            <w:tcBorders>
              <w:top w:val="single" w:sz="4" w:space="0" w:color="000000"/>
              <w:left w:val="single" w:sz="4" w:space="0" w:color="000000"/>
              <w:bottom w:val="single" w:sz="4" w:space="0" w:color="000000"/>
              <w:right w:val="single" w:sz="4" w:space="0" w:color="000000"/>
            </w:tcBorders>
            <w:vAlign w:val="center"/>
          </w:tcPr>
          <w:p w14:paraId="6B1A856A" w14:textId="77777777" w:rsidR="00453DE9" w:rsidRDefault="00453DE9" w:rsidP="00453DE9">
            <w:pPr>
              <w:spacing w:after="0" w:line="259" w:lineRule="auto"/>
              <w:ind w:left="1" w:firstLine="0"/>
            </w:pPr>
            <w:r>
              <w:rPr>
                <w:rFonts w:ascii="Arial" w:eastAsia="Arial" w:hAnsi="Arial" w:cs="Arial"/>
                <w:sz w:val="20"/>
              </w:rPr>
              <w:t xml:space="preserve">0.11 </w:t>
            </w:r>
          </w:p>
        </w:tc>
        <w:tc>
          <w:tcPr>
            <w:tcW w:w="1295" w:type="dxa"/>
            <w:tcBorders>
              <w:top w:val="single" w:sz="4" w:space="0" w:color="000000"/>
              <w:left w:val="single" w:sz="4" w:space="0" w:color="000000"/>
              <w:bottom w:val="single" w:sz="4" w:space="0" w:color="000000"/>
              <w:right w:val="single" w:sz="4" w:space="0" w:color="000000"/>
            </w:tcBorders>
            <w:vAlign w:val="center"/>
          </w:tcPr>
          <w:p w14:paraId="737D1716" w14:textId="77777777" w:rsidR="00453DE9" w:rsidRDefault="00453DE9" w:rsidP="00453DE9">
            <w:pPr>
              <w:spacing w:after="0" w:line="259" w:lineRule="auto"/>
              <w:ind w:left="1" w:firstLine="0"/>
            </w:pPr>
            <w:r>
              <w:rPr>
                <w:rFonts w:ascii="Arial" w:eastAsia="Arial" w:hAnsi="Arial" w:cs="Arial"/>
                <w:sz w:val="20"/>
              </w:rPr>
              <w:t xml:space="preserve">Appendix B. </w:t>
            </w:r>
          </w:p>
        </w:tc>
        <w:tc>
          <w:tcPr>
            <w:tcW w:w="3246" w:type="dxa"/>
            <w:tcBorders>
              <w:top w:val="single" w:sz="4" w:space="0" w:color="000000"/>
              <w:left w:val="single" w:sz="4" w:space="0" w:color="000000"/>
              <w:bottom w:val="single" w:sz="4" w:space="0" w:color="000000"/>
              <w:right w:val="single" w:sz="4" w:space="0" w:color="000000"/>
            </w:tcBorders>
            <w:vAlign w:val="center"/>
          </w:tcPr>
          <w:p w14:paraId="20EB9045" w14:textId="77777777" w:rsidR="00453DE9" w:rsidRDefault="00453DE9" w:rsidP="00453DE9">
            <w:pPr>
              <w:spacing w:after="0" w:line="259" w:lineRule="auto"/>
              <w:ind w:left="1" w:firstLine="0"/>
            </w:pPr>
            <w:r>
              <w:rPr>
                <w:rFonts w:ascii="Arial" w:eastAsia="Arial" w:hAnsi="Arial" w:cs="Arial"/>
                <w:sz w:val="20"/>
              </w:rPr>
              <w:t xml:space="preserve">Corrected invalid information in </w:t>
            </w:r>
          </w:p>
        </w:tc>
        <w:tc>
          <w:tcPr>
            <w:tcW w:w="1916" w:type="dxa"/>
            <w:tcBorders>
              <w:top w:val="single" w:sz="4" w:space="0" w:color="000000"/>
              <w:left w:val="single" w:sz="4" w:space="0" w:color="000000"/>
              <w:bottom w:val="single" w:sz="4" w:space="0" w:color="000000"/>
              <w:right w:val="single" w:sz="4" w:space="0" w:color="000000"/>
            </w:tcBorders>
            <w:vAlign w:val="center"/>
          </w:tcPr>
          <w:p w14:paraId="080A627D" w14:textId="77777777" w:rsidR="00453DE9" w:rsidRDefault="00453DE9" w:rsidP="00453DE9">
            <w:pPr>
              <w:spacing w:after="0" w:line="259" w:lineRule="auto"/>
              <w:ind w:left="0" w:firstLine="0"/>
            </w:pPr>
            <w:r>
              <w:rPr>
                <w:rFonts w:ascii="Arial" w:eastAsia="Arial" w:hAnsi="Arial" w:cs="Arial"/>
                <w:sz w:val="20"/>
              </w:rPr>
              <w:t xml:space="preserve">11/21/05 </w:t>
            </w:r>
          </w:p>
        </w:tc>
        <w:tc>
          <w:tcPr>
            <w:tcW w:w="2070" w:type="dxa"/>
            <w:tcBorders>
              <w:top w:val="single" w:sz="4" w:space="0" w:color="000000"/>
              <w:left w:val="single" w:sz="4" w:space="0" w:color="000000"/>
              <w:bottom w:val="single" w:sz="4" w:space="0" w:color="000000"/>
              <w:right w:val="single" w:sz="4" w:space="0" w:color="000000"/>
            </w:tcBorders>
          </w:tcPr>
          <w:p w14:paraId="11710A76" w14:textId="24DB5E4B" w:rsidR="00453DE9" w:rsidRDefault="00453DE9" w:rsidP="00453DE9">
            <w:pPr>
              <w:spacing w:after="0" w:line="259" w:lineRule="auto"/>
              <w:ind w:left="1" w:firstLine="0"/>
            </w:pPr>
            <w:r w:rsidRPr="001338CD">
              <w:rPr>
                <w:rFonts w:ascii="Arial" w:eastAsia="Arial" w:hAnsi="Arial" w:cs="Arial"/>
                <w:sz w:val="20"/>
                <w:highlight w:val="yellow"/>
              </w:rPr>
              <w:t>REDACTED</w:t>
            </w:r>
            <w:r w:rsidRPr="001338CD">
              <w:rPr>
                <w:rFonts w:ascii="Arial" w:eastAsia="Arial" w:hAnsi="Arial" w:cs="Arial"/>
                <w:sz w:val="20"/>
              </w:rPr>
              <w:t xml:space="preserve"> </w:t>
            </w:r>
          </w:p>
        </w:tc>
      </w:tr>
    </w:tbl>
    <w:p w14:paraId="1747CDD0" w14:textId="77777777" w:rsidR="00455D43" w:rsidRDefault="00455D43">
      <w:pPr>
        <w:spacing w:after="21" w:line="265" w:lineRule="auto"/>
        <w:ind w:left="-5"/>
        <w:jc w:val="both"/>
        <w:rPr>
          <w:sz w:val="20"/>
        </w:rPr>
      </w:pPr>
    </w:p>
    <w:p w14:paraId="38AF544B" w14:textId="77777777" w:rsidR="00455D43" w:rsidRDefault="00455D43">
      <w:pPr>
        <w:spacing w:after="160" w:line="259" w:lineRule="auto"/>
        <w:ind w:left="0" w:firstLine="0"/>
        <w:rPr>
          <w:sz w:val="20"/>
        </w:rPr>
      </w:pPr>
      <w:r>
        <w:rPr>
          <w:sz w:val="20"/>
        </w:rPr>
        <w:br w:type="page"/>
      </w:r>
    </w:p>
    <w:p w14:paraId="39418FC6" w14:textId="77777777" w:rsidR="00CD756A" w:rsidRDefault="007A0DCC">
      <w:pPr>
        <w:spacing w:after="21" w:line="265" w:lineRule="auto"/>
        <w:ind w:left="-5"/>
        <w:jc w:val="both"/>
      </w:pPr>
      <w:r>
        <w:rPr>
          <w:sz w:val="20"/>
        </w:rPr>
        <w:lastRenderedPageBreak/>
        <w:t xml:space="preserve">ii </w:t>
      </w:r>
    </w:p>
    <w:p w14:paraId="23356032" w14:textId="77777777" w:rsidR="00CD756A" w:rsidRDefault="007A0DCC">
      <w:pPr>
        <w:spacing w:after="247" w:line="259" w:lineRule="auto"/>
        <w:ind w:left="0" w:firstLine="0"/>
      </w:pPr>
      <w:r>
        <w:rPr>
          <w:sz w:val="20"/>
        </w:rPr>
        <w:t xml:space="preserve"> </w:t>
      </w:r>
    </w:p>
    <w:tbl>
      <w:tblPr>
        <w:tblStyle w:val="TableGrid"/>
        <w:tblW w:w="9565" w:type="dxa"/>
        <w:tblInd w:w="-115" w:type="dxa"/>
        <w:tblCellMar>
          <w:top w:w="80" w:type="dxa"/>
          <w:left w:w="114" w:type="dxa"/>
          <w:right w:w="74" w:type="dxa"/>
        </w:tblCellMar>
        <w:tblLook w:val="04A0" w:firstRow="1" w:lastRow="0" w:firstColumn="1" w:lastColumn="0" w:noHBand="0" w:noVBand="1"/>
      </w:tblPr>
      <w:tblGrid>
        <w:gridCol w:w="1038"/>
        <w:gridCol w:w="1295"/>
        <w:gridCol w:w="3246"/>
        <w:gridCol w:w="1916"/>
        <w:gridCol w:w="2070"/>
      </w:tblGrid>
      <w:tr w:rsidR="00CD756A" w14:paraId="15EEB0D3" w14:textId="77777777">
        <w:trPr>
          <w:trHeight w:val="444"/>
        </w:trPr>
        <w:tc>
          <w:tcPr>
            <w:tcW w:w="1038" w:type="dxa"/>
            <w:tcBorders>
              <w:top w:val="single" w:sz="4" w:space="0" w:color="000000"/>
              <w:left w:val="single" w:sz="4" w:space="0" w:color="000000"/>
              <w:bottom w:val="single" w:sz="4" w:space="0" w:color="000000"/>
              <w:right w:val="single" w:sz="4" w:space="0" w:color="000000"/>
            </w:tcBorders>
          </w:tcPr>
          <w:p w14:paraId="51B819A8" w14:textId="77777777" w:rsidR="00CD756A" w:rsidRDefault="00CD756A">
            <w:pPr>
              <w:spacing w:after="160" w:line="259" w:lineRule="auto"/>
              <w:ind w:left="0" w:firstLine="0"/>
            </w:pPr>
          </w:p>
        </w:tc>
        <w:tc>
          <w:tcPr>
            <w:tcW w:w="1295" w:type="dxa"/>
            <w:tcBorders>
              <w:top w:val="single" w:sz="4" w:space="0" w:color="000000"/>
              <w:left w:val="single" w:sz="4" w:space="0" w:color="000000"/>
              <w:bottom w:val="single" w:sz="4" w:space="0" w:color="000000"/>
              <w:right w:val="single" w:sz="4" w:space="0" w:color="000000"/>
            </w:tcBorders>
          </w:tcPr>
          <w:p w14:paraId="1EBD246A" w14:textId="77777777" w:rsidR="00CD756A" w:rsidRDefault="00CD756A">
            <w:pPr>
              <w:spacing w:after="160" w:line="259" w:lineRule="auto"/>
              <w:ind w:left="0" w:firstLine="0"/>
            </w:pPr>
          </w:p>
        </w:tc>
        <w:tc>
          <w:tcPr>
            <w:tcW w:w="3246" w:type="dxa"/>
            <w:tcBorders>
              <w:top w:val="single" w:sz="4" w:space="0" w:color="000000"/>
              <w:left w:val="single" w:sz="4" w:space="0" w:color="000000"/>
              <w:bottom w:val="single" w:sz="4" w:space="0" w:color="000000"/>
              <w:right w:val="single" w:sz="4" w:space="0" w:color="000000"/>
            </w:tcBorders>
          </w:tcPr>
          <w:p w14:paraId="592ABCF0" w14:textId="77777777" w:rsidR="00CD756A" w:rsidRDefault="007A0DCC">
            <w:pPr>
              <w:spacing w:after="0" w:line="259" w:lineRule="auto"/>
              <w:ind w:left="0" w:firstLine="0"/>
            </w:pPr>
            <w:r>
              <w:rPr>
                <w:rFonts w:ascii="Arial" w:eastAsia="Arial" w:hAnsi="Arial" w:cs="Arial"/>
                <w:sz w:val="20"/>
              </w:rPr>
              <w:t xml:space="preserve">appendix A  </w:t>
            </w:r>
          </w:p>
        </w:tc>
        <w:tc>
          <w:tcPr>
            <w:tcW w:w="1916" w:type="dxa"/>
            <w:tcBorders>
              <w:top w:val="single" w:sz="4" w:space="0" w:color="000000"/>
              <w:left w:val="single" w:sz="4" w:space="0" w:color="000000"/>
              <w:bottom w:val="single" w:sz="4" w:space="0" w:color="000000"/>
              <w:right w:val="single" w:sz="4" w:space="0" w:color="000000"/>
            </w:tcBorders>
          </w:tcPr>
          <w:p w14:paraId="579F3980" w14:textId="77777777" w:rsidR="00CD756A" w:rsidRDefault="00CD756A">
            <w:pPr>
              <w:spacing w:after="160" w:line="259" w:lineRule="auto"/>
              <w:ind w:left="0" w:firstLine="0"/>
            </w:pPr>
          </w:p>
        </w:tc>
        <w:tc>
          <w:tcPr>
            <w:tcW w:w="2070" w:type="dxa"/>
            <w:tcBorders>
              <w:top w:val="single" w:sz="4" w:space="0" w:color="000000"/>
              <w:left w:val="single" w:sz="4" w:space="0" w:color="000000"/>
              <w:bottom w:val="single" w:sz="4" w:space="0" w:color="000000"/>
              <w:right w:val="single" w:sz="4" w:space="0" w:color="000000"/>
            </w:tcBorders>
          </w:tcPr>
          <w:p w14:paraId="126DB613" w14:textId="77777777" w:rsidR="00CD756A" w:rsidRDefault="00CD756A">
            <w:pPr>
              <w:spacing w:after="160" w:line="259" w:lineRule="auto"/>
              <w:ind w:left="0" w:firstLine="0"/>
            </w:pPr>
          </w:p>
        </w:tc>
      </w:tr>
      <w:tr w:rsidR="00453DE9" w14:paraId="4C035246" w14:textId="77777777">
        <w:trPr>
          <w:trHeight w:val="734"/>
        </w:trPr>
        <w:tc>
          <w:tcPr>
            <w:tcW w:w="1038" w:type="dxa"/>
            <w:tcBorders>
              <w:top w:val="single" w:sz="4" w:space="0" w:color="000000"/>
              <w:left w:val="single" w:sz="4" w:space="0" w:color="000000"/>
              <w:bottom w:val="single" w:sz="4" w:space="0" w:color="000000"/>
              <w:right w:val="single" w:sz="4" w:space="0" w:color="000000"/>
            </w:tcBorders>
          </w:tcPr>
          <w:p w14:paraId="010251CB" w14:textId="77777777" w:rsidR="00453DE9" w:rsidRDefault="00453DE9" w:rsidP="00453DE9">
            <w:pPr>
              <w:spacing w:after="0" w:line="259" w:lineRule="auto"/>
              <w:ind w:left="1" w:firstLine="0"/>
            </w:pPr>
            <w:r>
              <w:rPr>
                <w:rFonts w:ascii="Arial" w:eastAsia="Arial" w:hAnsi="Arial" w:cs="Arial"/>
                <w:sz w:val="20"/>
              </w:rPr>
              <w:t xml:space="preserve">0.12 </w:t>
            </w:r>
          </w:p>
        </w:tc>
        <w:tc>
          <w:tcPr>
            <w:tcW w:w="1295" w:type="dxa"/>
            <w:tcBorders>
              <w:top w:val="single" w:sz="4" w:space="0" w:color="000000"/>
              <w:left w:val="single" w:sz="4" w:space="0" w:color="000000"/>
              <w:bottom w:val="single" w:sz="4" w:space="0" w:color="000000"/>
              <w:right w:val="single" w:sz="4" w:space="0" w:color="000000"/>
            </w:tcBorders>
          </w:tcPr>
          <w:p w14:paraId="510882A1" w14:textId="77777777" w:rsidR="00453DE9" w:rsidRDefault="00453DE9" w:rsidP="00453DE9">
            <w:pPr>
              <w:spacing w:after="0" w:line="259" w:lineRule="auto"/>
              <w:ind w:left="2" w:firstLine="0"/>
            </w:pPr>
            <w:r>
              <w:rPr>
                <w:rFonts w:ascii="Arial" w:eastAsia="Arial" w:hAnsi="Arial" w:cs="Arial"/>
                <w:sz w:val="20"/>
              </w:rPr>
              <w:t xml:space="preserve">All </w:t>
            </w:r>
          </w:p>
        </w:tc>
        <w:tc>
          <w:tcPr>
            <w:tcW w:w="3246" w:type="dxa"/>
            <w:tcBorders>
              <w:top w:val="single" w:sz="4" w:space="0" w:color="000000"/>
              <w:left w:val="single" w:sz="4" w:space="0" w:color="000000"/>
              <w:bottom w:val="single" w:sz="4" w:space="0" w:color="000000"/>
              <w:right w:val="single" w:sz="4" w:space="0" w:color="000000"/>
            </w:tcBorders>
            <w:vAlign w:val="center"/>
          </w:tcPr>
          <w:p w14:paraId="4E8848EF" w14:textId="77777777" w:rsidR="00453DE9" w:rsidRDefault="00453DE9" w:rsidP="00453DE9">
            <w:pPr>
              <w:spacing w:after="0" w:line="259" w:lineRule="auto"/>
              <w:ind w:left="0" w:firstLine="1"/>
            </w:pPr>
            <w:r>
              <w:rPr>
                <w:rFonts w:ascii="Arial" w:eastAsia="Arial" w:hAnsi="Arial" w:cs="Arial"/>
                <w:sz w:val="20"/>
              </w:rPr>
              <w:t xml:space="preserve">Turn off tracking doc changes for initial distribution </w:t>
            </w:r>
          </w:p>
        </w:tc>
        <w:tc>
          <w:tcPr>
            <w:tcW w:w="1916" w:type="dxa"/>
            <w:tcBorders>
              <w:top w:val="single" w:sz="4" w:space="0" w:color="000000"/>
              <w:left w:val="single" w:sz="4" w:space="0" w:color="000000"/>
              <w:bottom w:val="single" w:sz="4" w:space="0" w:color="000000"/>
              <w:right w:val="single" w:sz="4" w:space="0" w:color="000000"/>
            </w:tcBorders>
          </w:tcPr>
          <w:p w14:paraId="5D62D416" w14:textId="77777777" w:rsidR="00453DE9" w:rsidRDefault="00453DE9" w:rsidP="00453DE9">
            <w:pPr>
              <w:spacing w:after="0" w:line="259" w:lineRule="auto"/>
              <w:ind w:left="0" w:firstLine="0"/>
            </w:pPr>
            <w:r>
              <w:rPr>
                <w:rFonts w:ascii="Arial" w:eastAsia="Arial" w:hAnsi="Arial" w:cs="Arial"/>
                <w:sz w:val="20"/>
              </w:rPr>
              <w:t xml:space="preserve">12/06/05 </w:t>
            </w:r>
          </w:p>
        </w:tc>
        <w:tc>
          <w:tcPr>
            <w:tcW w:w="2070" w:type="dxa"/>
            <w:tcBorders>
              <w:top w:val="single" w:sz="4" w:space="0" w:color="000000"/>
              <w:left w:val="single" w:sz="4" w:space="0" w:color="000000"/>
              <w:bottom w:val="single" w:sz="4" w:space="0" w:color="000000"/>
              <w:right w:val="single" w:sz="4" w:space="0" w:color="000000"/>
            </w:tcBorders>
          </w:tcPr>
          <w:p w14:paraId="336F32F9" w14:textId="71A62700" w:rsidR="00453DE9" w:rsidRDefault="00453DE9" w:rsidP="00453DE9">
            <w:pPr>
              <w:spacing w:after="0" w:line="259" w:lineRule="auto"/>
              <w:ind w:left="1" w:firstLine="0"/>
            </w:pPr>
            <w:r w:rsidRPr="000B4763">
              <w:rPr>
                <w:rFonts w:ascii="Arial" w:eastAsia="Arial" w:hAnsi="Arial" w:cs="Arial"/>
                <w:sz w:val="20"/>
                <w:highlight w:val="yellow"/>
              </w:rPr>
              <w:t>REDACTED</w:t>
            </w:r>
            <w:r w:rsidRPr="000B4763">
              <w:rPr>
                <w:rFonts w:ascii="Arial" w:eastAsia="Arial" w:hAnsi="Arial" w:cs="Arial"/>
                <w:sz w:val="20"/>
              </w:rPr>
              <w:t xml:space="preserve"> </w:t>
            </w:r>
          </w:p>
        </w:tc>
      </w:tr>
      <w:tr w:rsidR="00453DE9" w14:paraId="2CEFBF80" w14:textId="77777777">
        <w:trPr>
          <w:trHeight w:val="964"/>
        </w:trPr>
        <w:tc>
          <w:tcPr>
            <w:tcW w:w="1038" w:type="dxa"/>
            <w:tcBorders>
              <w:top w:val="single" w:sz="4" w:space="0" w:color="000000"/>
              <w:left w:val="single" w:sz="4" w:space="0" w:color="000000"/>
              <w:bottom w:val="single" w:sz="4" w:space="0" w:color="000000"/>
              <w:right w:val="single" w:sz="4" w:space="0" w:color="000000"/>
            </w:tcBorders>
          </w:tcPr>
          <w:p w14:paraId="36781CC6" w14:textId="77777777" w:rsidR="00453DE9" w:rsidRDefault="00453DE9" w:rsidP="00453DE9">
            <w:pPr>
              <w:spacing w:after="0" w:line="259" w:lineRule="auto"/>
              <w:ind w:left="1" w:firstLine="0"/>
            </w:pPr>
            <w:r>
              <w:rPr>
                <w:rFonts w:ascii="Arial" w:eastAsia="Arial" w:hAnsi="Arial" w:cs="Arial"/>
                <w:sz w:val="20"/>
              </w:rPr>
              <w:t xml:space="preserve">0.13 </w:t>
            </w:r>
          </w:p>
        </w:tc>
        <w:tc>
          <w:tcPr>
            <w:tcW w:w="1295" w:type="dxa"/>
            <w:tcBorders>
              <w:top w:val="single" w:sz="4" w:space="0" w:color="000000"/>
              <w:left w:val="single" w:sz="4" w:space="0" w:color="000000"/>
              <w:bottom w:val="single" w:sz="4" w:space="0" w:color="000000"/>
              <w:right w:val="single" w:sz="4" w:space="0" w:color="000000"/>
            </w:tcBorders>
          </w:tcPr>
          <w:p w14:paraId="38F4AD80" w14:textId="77777777" w:rsidR="00453DE9" w:rsidRDefault="00453DE9" w:rsidP="00453DE9">
            <w:pPr>
              <w:spacing w:after="0" w:line="259" w:lineRule="auto"/>
              <w:ind w:left="2" w:firstLine="0"/>
            </w:pPr>
            <w:r>
              <w:rPr>
                <w:rFonts w:ascii="Arial" w:eastAsia="Arial" w:hAnsi="Arial" w:cs="Arial"/>
                <w:sz w:val="20"/>
              </w:rPr>
              <w:t xml:space="preserve">All </w:t>
            </w:r>
          </w:p>
        </w:tc>
        <w:tc>
          <w:tcPr>
            <w:tcW w:w="3246" w:type="dxa"/>
            <w:tcBorders>
              <w:top w:val="single" w:sz="4" w:space="0" w:color="000000"/>
              <w:left w:val="single" w:sz="4" w:space="0" w:color="000000"/>
              <w:bottom w:val="single" w:sz="4" w:space="0" w:color="000000"/>
              <w:right w:val="single" w:sz="4" w:space="0" w:color="000000"/>
            </w:tcBorders>
            <w:vAlign w:val="center"/>
          </w:tcPr>
          <w:p w14:paraId="1DB0CB9D" w14:textId="77777777" w:rsidR="00453DE9" w:rsidRDefault="00453DE9" w:rsidP="00453DE9">
            <w:pPr>
              <w:spacing w:after="0" w:line="259" w:lineRule="auto"/>
              <w:ind w:left="0" w:right="32" w:firstLine="2"/>
            </w:pPr>
            <w:r>
              <w:rPr>
                <w:rFonts w:ascii="Arial" w:eastAsia="Arial" w:hAnsi="Arial" w:cs="Arial"/>
                <w:sz w:val="20"/>
              </w:rPr>
              <w:t xml:space="preserve">Turn on tracking doc changes and update information on Patient Type in the appendix </w:t>
            </w:r>
          </w:p>
        </w:tc>
        <w:tc>
          <w:tcPr>
            <w:tcW w:w="1916" w:type="dxa"/>
            <w:tcBorders>
              <w:top w:val="single" w:sz="4" w:space="0" w:color="000000"/>
              <w:left w:val="single" w:sz="4" w:space="0" w:color="000000"/>
              <w:bottom w:val="single" w:sz="4" w:space="0" w:color="000000"/>
              <w:right w:val="single" w:sz="4" w:space="0" w:color="000000"/>
            </w:tcBorders>
          </w:tcPr>
          <w:p w14:paraId="227FFDC9" w14:textId="77777777" w:rsidR="00453DE9" w:rsidRDefault="00453DE9" w:rsidP="00453DE9">
            <w:pPr>
              <w:spacing w:after="0" w:line="259" w:lineRule="auto"/>
              <w:ind w:left="0" w:firstLine="0"/>
            </w:pPr>
            <w:r>
              <w:rPr>
                <w:rFonts w:ascii="Arial" w:eastAsia="Arial" w:hAnsi="Arial" w:cs="Arial"/>
                <w:sz w:val="20"/>
              </w:rPr>
              <w:t xml:space="preserve">01/10/06 </w:t>
            </w:r>
          </w:p>
        </w:tc>
        <w:tc>
          <w:tcPr>
            <w:tcW w:w="2070" w:type="dxa"/>
            <w:tcBorders>
              <w:top w:val="single" w:sz="4" w:space="0" w:color="000000"/>
              <w:left w:val="single" w:sz="4" w:space="0" w:color="000000"/>
              <w:bottom w:val="single" w:sz="4" w:space="0" w:color="000000"/>
              <w:right w:val="single" w:sz="4" w:space="0" w:color="000000"/>
            </w:tcBorders>
          </w:tcPr>
          <w:p w14:paraId="2337C0E4" w14:textId="57B7AD8E" w:rsidR="00453DE9" w:rsidRDefault="00453DE9" w:rsidP="00453DE9">
            <w:pPr>
              <w:spacing w:after="0" w:line="259" w:lineRule="auto"/>
              <w:ind w:left="1" w:firstLine="0"/>
            </w:pPr>
            <w:r w:rsidRPr="000B4763">
              <w:rPr>
                <w:rFonts w:ascii="Arial" w:eastAsia="Arial" w:hAnsi="Arial" w:cs="Arial"/>
                <w:sz w:val="20"/>
                <w:highlight w:val="yellow"/>
              </w:rPr>
              <w:t>REDACTED</w:t>
            </w:r>
            <w:r w:rsidRPr="000B4763">
              <w:rPr>
                <w:rFonts w:ascii="Arial" w:eastAsia="Arial" w:hAnsi="Arial" w:cs="Arial"/>
                <w:sz w:val="20"/>
              </w:rPr>
              <w:t xml:space="preserve"> </w:t>
            </w:r>
          </w:p>
        </w:tc>
      </w:tr>
      <w:tr w:rsidR="00453DE9" w14:paraId="118DCC55" w14:textId="77777777">
        <w:trPr>
          <w:trHeight w:val="734"/>
        </w:trPr>
        <w:tc>
          <w:tcPr>
            <w:tcW w:w="1038" w:type="dxa"/>
            <w:tcBorders>
              <w:top w:val="single" w:sz="4" w:space="0" w:color="000000"/>
              <w:left w:val="single" w:sz="4" w:space="0" w:color="000000"/>
              <w:bottom w:val="single" w:sz="4" w:space="0" w:color="000000"/>
              <w:right w:val="single" w:sz="4" w:space="0" w:color="000000"/>
            </w:tcBorders>
          </w:tcPr>
          <w:p w14:paraId="04924EB8" w14:textId="77777777" w:rsidR="00453DE9" w:rsidRDefault="00453DE9" w:rsidP="00453DE9">
            <w:pPr>
              <w:spacing w:after="0" w:line="259" w:lineRule="auto"/>
              <w:ind w:left="1" w:firstLine="0"/>
            </w:pPr>
            <w:r>
              <w:rPr>
                <w:rFonts w:ascii="Arial" w:eastAsia="Arial" w:hAnsi="Arial" w:cs="Arial"/>
                <w:sz w:val="20"/>
              </w:rPr>
              <w:t xml:space="preserve">0.14 </w:t>
            </w:r>
          </w:p>
        </w:tc>
        <w:tc>
          <w:tcPr>
            <w:tcW w:w="1295" w:type="dxa"/>
            <w:tcBorders>
              <w:top w:val="single" w:sz="4" w:space="0" w:color="000000"/>
              <w:left w:val="single" w:sz="4" w:space="0" w:color="000000"/>
              <w:bottom w:val="single" w:sz="4" w:space="0" w:color="000000"/>
              <w:right w:val="single" w:sz="4" w:space="0" w:color="000000"/>
            </w:tcBorders>
            <w:vAlign w:val="center"/>
          </w:tcPr>
          <w:p w14:paraId="7BE2ABAD" w14:textId="77777777" w:rsidR="00453DE9" w:rsidRDefault="00453DE9" w:rsidP="00453DE9">
            <w:pPr>
              <w:spacing w:after="0" w:line="259" w:lineRule="auto"/>
              <w:ind w:left="1" w:firstLine="0"/>
            </w:pPr>
            <w:r>
              <w:rPr>
                <w:rFonts w:ascii="Arial" w:eastAsia="Arial" w:hAnsi="Arial" w:cs="Arial"/>
                <w:sz w:val="20"/>
              </w:rPr>
              <w:t xml:space="preserve">Appendix A and B </w:t>
            </w:r>
          </w:p>
        </w:tc>
        <w:tc>
          <w:tcPr>
            <w:tcW w:w="3246" w:type="dxa"/>
            <w:tcBorders>
              <w:top w:val="single" w:sz="4" w:space="0" w:color="000000"/>
              <w:left w:val="single" w:sz="4" w:space="0" w:color="000000"/>
              <w:bottom w:val="single" w:sz="4" w:space="0" w:color="000000"/>
              <w:right w:val="single" w:sz="4" w:space="0" w:color="000000"/>
            </w:tcBorders>
            <w:vAlign w:val="center"/>
          </w:tcPr>
          <w:p w14:paraId="41E10CF3" w14:textId="77777777" w:rsidR="00453DE9" w:rsidRDefault="00453DE9" w:rsidP="00453DE9">
            <w:pPr>
              <w:spacing w:after="0" w:line="259" w:lineRule="auto"/>
              <w:ind w:left="0" w:firstLine="0"/>
            </w:pPr>
            <w:r>
              <w:rPr>
                <w:rFonts w:ascii="Arial" w:eastAsia="Arial" w:hAnsi="Arial" w:cs="Arial"/>
                <w:sz w:val="20"/>
              </w:rPr>
              <w:t xml:space="preserve">Update Appendix with information from P15T31 </w:t>
            </w:r>
          </w:p>
        </w:tc>
        <w:tc>
          <w:tcPr>
            <w:tcW w:w="1916" w:type="dxa"/>
            <w:tcBorders>
              <w:top w:val="single" w:sz="4" w:space="0" w:color="000000"/>
              <w:left w:val="single" w:sz="4" w:space="0" w:color="000000"/>
              <w:bottom w:val="single" w:sz="4" w:space="0" w:color="000000"/>
              <w:right w:val="single" w:sz="4" w:space="0" w:color="000000"/>
            </w:tcBorders>
          </w:tcPr>
          <w:p w14:paraId="71BA9EEA" w14:textId="77777777" w:rsidR="00453DE9" w:rsidRDefault="00453DE9" w:rsidP="00453DE9">
            <w:pPr>
              <w:spacing w:after="0" w:line="259" w:lineRule="auto"/>
              <w:ind w:left="0" w:firstLine="0"/>
            </w:pPr>
            <w:r>
              <w:rPr>
                <w:rFonts w:ascii="Arial" w:eastAsia="Arial" w:hAnsi="Arial" w:cs="Arial"/>
                <w:sz w:val="20"/>
              </w:rPr>
              <w:t xml:space="preserve">02/13/06 </w:t>
            </w:r>
          </w:p>
        </w:tc>
        <w:tc>
          <w:tcPr>
            <w:tcW w:w="2070" w:type="dxa"/>
            <w:tcBorders>
              <w:top w:val="single" w:sz="4" w:space="0" w:color="000000"/>
              <w:left w:val="single" w:sz="4" w:space="0" w:color="000000"/>
              <w:bottom w:val="single" w:sz="4" w:space="0" w:color="000000"/>
              <w:right w:val="single" w:sz="4" w:space="0" w:color="000000"/>
            </w:tcBorders>
          </w:tcPr>
          <w:p w14:paraId="1F6F72A4" w14:textId="17FF2F3E" w:rsidR="00453DE9" w:rsidRDefault="00453DE9" w:rsidP="00453DE9">
            <w:pPr>
              <w:spacing w:after="0" w:line="259" w:lineRule="auto"/>
              <w:ind w:left="1" w:firstLine="0"/>
            </w:pPr>
            <w:r w:rsidRPr="000B4763">
              <w:rPr>
                <w:rFonts w:ascii="Arial" w:eastAsia="Arial" w:hAnsi="Arial" w:cs="Arial"/>
                <w:sz w:val="20"/>
                <w:highlight w:val="yellow"/>
              </w:rPr>
              <w:t>REDACTED</w:t>
            </w:r>
            <w:r w:rsidRPr="000B4763">
              <w:rPr>
                <w:rFonts w:ascii="Arial" w:eastAsia="Arial" w:hAnsi="Arial" w:cs="Arial"/>
                <w:sz w:val="20"/>
              </w:rPr>
              <w:t xml:space="preserve"> </w:t>
            </w:r>
          </w:p>
        </w:tc>
      </w:tr>
      <w:tr w:rsidR="00453DE9" w14:paraId="284BEAD6" w14:textId="77777777">
        <w:trPr>
          <w:trHeight w:val="733"/>
        </w:trPr>
        <w:tc>
          <w:tcPr>
            <w:tcW w:w="1038" w:type="dxa"/>
            <w:tcBorders>
              <w:top w:val="single" w:sz="4" w:space="0" w:color="000000"/>
              <w:left w:val="single" w:sz="4" w:space="0" w:color="000000"/>
              <w:bottom w:val="single" w:sz="4" w:space="0" w:color="000000"/>
              <w:right w:val="single" w:sz="4" w:space="0" w:color="000000"/>
            </w:tcBorders>
          </w:tcPr>
          <w:p w14:paraId="07E488B0" w14:textId="77777777" w:rsidR="00453DE9" w:rsidRDefault="00453DE9" w:rsidP="00453DE9">
            <w:pPr>
              <w:spacing w:after="0" w:line="259" w:lineRule="auto"/>
              <w:ind w:left="1" w:firstLine="0"/>
            </w:pPr>
            <w:r>
              <w:rPr>
                <w:rFonts w:ascii="Arial" w:eastAsia="Arial" w:hAnsi="Arial" w:cs="Arial"/>
                <w:sz w:val="20"/>
              </w:rPr>
              <w:t xml:space="preserve">0.15 </w:t>
            </w:r>
          </w:p>
        </w:tc>
        <w:tc>
          <w:tcPr>
            <w:tcW w:w="1295" w:type="dxa"/>
            <w:tcBorders>
              <w:top w:val="single" w:sz="4" w:space="0" w:color="000000"/>
              <w:left w:val="single" w:sz="4" w:space="0" w:color="000000"/>
              <w:bottom w:val="single" w:sz="4" w:space="0" w:color="000000"/>
              <w:right w:val="single" w:sz="4" w:space="0" w:color="000000"/>
            </w:tcBorders>
            <w:vAlign w:val="center"/>
          </w:tcPr>
          <w:p w14:paraId="655C7711" w14:textId="77777777" w:rsidR="00453DE9" w:rsidRDefault="00453DE9" w:rsidP="00453DE9">
            <w:pPr>
              <w:spacing w:after="0" w:line="259" w:lineRule="auto"/>
              <w:ind w:left="1" w:firstLine="0"/>
            </w:pPr>
            <w:r>
              <w:rPr>
                <w:rFonts w:ascii="Arial" w:eastAsia="Arial" w:hAnsi="Arial" w:cs="Arial"/>
                <w:sz w:val="20"/>
              </w:rPr>
              <w:t xml:space="preserve">Appendix A and B </w:t>
            </w:r>
          </w:p>
        </w:tc>
        <w:tc>
          <w:tcPr>
            <w:tcW w:w="3246" w:type="dxa"/>
            <w:tcBorders>
              <w:top w:val="single" w:sz="4" w:space="0" w:color="000000"/>
              <w:left w:val="single" w:sz="4" w:space="0" w:color="000000"/>
              <w:bottom w:val="single" w:sz="4" w:space="0" w:color="000000"/>
              <w:right w:val="single" w:sz="4" w:space="0" w:color="000000"/>
            </w:tcBorders>
            <w:vAlign w:val="center"/>
          </w:tcPr>
          <w:p w14:paraId="2750AAAF" w14:textId="77777777" w:rsidR="00453DE9" w:rsidRDefault="00453DE9" w:rsidP="00453DE9">
            <w:pPr>
              <w:spacing w:after="0" w:line="259" w:lineRule="auto"/>
              <w:ind w:left="0" w:firstLine="0"/>
            </w:pPr>
            <w:r>
              <w:rPr>
                <w:rFonts w:ascii="Arial" w:eastAsia="Arial" w:hAnsi="Arial" w:cs="Arial"/>
                <w:sz w:val="20"/>
              </w:rPr>
              <w:t xml:space="preserve">Update Appendix with information from review with Tami </w:t>
            </w:r>
          </w:p>
        </w:tc>
        <w:tc>
          <w:tcPr>
            <w:tcW w:w="1916" w:type="dxa"/>
            <w:tcBorders>
              <w:top w:val="single" w:sz="4" w:space="0" w:color="000000"/>
              <w:left w:val="single" w:sz="4" w:space="0" w:color="000000"/>
              <w:bottom w:val="single" w:sz="4" w:space="0" w:color="000000"/>
              <w:right w:val="single" w:sz="4" w:space="0" w:color="000000"/>
            </w:tcBorders>
          </w:tcPr>
          <w:p w14:paraId="5CB0B771" w14:textId="77777777" w:rsidR="00453DE9" w:rsidRDefault="00453DE9" w:rsidP="00453DE9">
            <w:pPr>
              <w:spacing w:after="0" w:line="259" w:lineRule="auto"/>
              <w:ind w:left="0" w:firstLine="0"/>
            </w:pPr>
            <w:r>
              <w:rPr>
                <w:rFonts w:ascii="Arial" w:eastAsia="Arial" w:hAnsi="Arial" w:cs="Arial"/>
                <w:sz w:val="20"/>
              </w:rPr>
              <w:t xml:space="preserve">02/14/06 </w:t>
            </w:r>
          </w:p>
        </w:tc>
        <w:tc>
          <w:tcPr>
            <w:tcW w:w="2070" w:type="dxa"/>
            <w:tcBorders>
              <w:top w:val="single" w:sz="4" w:space="0" w:color="000000"/>
              <w:left w:val="single" w:sz="4" w:space="0" w:color="000000"/>
              <w:bottom w:val="single" w:sz="4" w:space="0" w:color="000000"/>
              <w:right w:val="single" w:sz="4" w:space="0" w:color="000000"/>
            </w:tcBorders>
          </w:tcPr>
          <w:p w14:paraId="027A48EA" w14:textId="043D19A2" w:rsidR="00453DE9" w:rsidRDefault="00453DE9" w:rsidP="00453DE9">
            <w:pPr>
              <w:spacing w:after="0" w:line="259" w:lineRule="auto"/>
              <w:ind w:left="1" w:firstLine="0"/>
            </w:pPr>
            <w:r w:rsidRPr="000B4763">
              <w:rPr>
                <w:rFonts w:ascii="Arial" w:eastAsia="Arial" w:hAnsi="Arial" w:cs="Arial"/>
                <w:sz w:val="20"/>
                <w:highlight w:val="yellow"/>
              </w:rPr>
              <w:t>REDACTED</w:t>
            </w:r>
            <w:r w:rsidRPr="000B4763">
              <w:rPr>
                <w:rFonts w:ascii="Arial" w:eastAsia="Arial" w:hAnsi="Arial" w:cs="Arial"/>
                <w:sz w:val="20"/>
              </w:rPr>
              <w:t xml:space="preserve"> </w:t>
            </w:r>
          </w:p>
        </w:tc>
      </w:tr>
      <w:tr w:rsidR="00453DE9" w14:paraId="56E7A33D" w14:textId="77777777">
        <w:trPr>
          <w:trHeight w:val="964"/>
        </w:trPr>
        <w:tc>
          <w:tcPr>
            <w:tcW w:w="1038" w:type="dxa"/>
            <w:tcBorders>
              <w:top w:val="single" w:sz="4" w:space="0" w:color="000000"/>
              <w:left w:val="single" w:sz="4" w:space="0" w:color="000000"/>
              <w:bottom w:val="single" w:sz="4" w:space="0" w:color="000000"/>
              <w:right w:val="single" w:sz="4" w:space="0" w:color="000000"/>
            </w:tcBorders>
          </w:tcPr>
          <w:p w14:paraId="037CE592" w14:textId="77777777" w:rsidR="00453DE9" w:rsidRDefault="00453DE9" w:rsidP="00453DE9">
            <w:pPr>
              <w:spacing w:after="0" w:line="259" w:lineRule="auto"/>
              <w:ind w:left="1" w:firstLine="0"/>
            </w:pPr>
            <w:r>
              <w:rPr>
                <w:rFonts w:ascii="Arial" w:eastAsia="Arial" w:hAnsi="Arial" w:cs="Arial"/>
                <w:sz w:val="20"/>
              </w:rPr>
              <w:t xml:space="preserve">0.16 </w:t>
            </w:r>
          </w:p>
        </w:tc>
        <w:tc>
          <w:tcPr>
            <w:tcW w:w="1295" w:type="dxa"/>
            <w:tcBorders>
              <w:top w:val="single" w:sz="4" w:space="0" w:color="000000"/>
              <w:left w:val="single" w:sz="4" w:space="0" w:color="000000"/>
              <w:bottom w:val="single" w:sz="4" w:space="0" w:color="000000"/>
              <w:right w:val="single" w:sz="4" w:space="0" w:color="000000"/>
            </w:tcBorders>
          </w:tcPr>
          <w:p w14:paraId="697FC3A4" w14:textId="77777777" w:rsidR="00453DE9" w:rsidRDefault="00453DE9" w:rsidP="00453DE9">
            <w:pPr>
              <w:spacing w:after="0" w:line="259" w:lineRule="auto"/>
              <w:ind w:left="2" w:hanging="1"/>
            </w:pPr>
            <w:r>
              <w:rPr>
                <w:rFonts w:ascii="Arial" w:eastAsia="Arial" w:hAnsi="Arial" w:cs="Arial"/>
                <w:sz w:val="20"/>
              </w:rPr>
              <w:t xml:space="preserve">1.1, 1.3.3, Appendix A </w:t>
            </w:r>
          </w:p>
        </w:tc>
        <w:tc>
          <w:tcPr>
            <w:tcW w:w="3246" w:type="dxa"/>
            <w:tcBorders>
              <w:top w:val="single" w:sz="4" w:space="0" w:color="000000"/>
              <w:left w:val="single" w:sz="4" w:space="0" w:color="000000"/>
              <w:bottom w:val="single" w:sz="4" w:space="0" w:color="000000"/>
              <w:right w:val="single" w:sz="4" w:space="0" w:color="000000"/>
            </w:tcBorders>
            <w:vAlign w:val="center"/>
          </w:tcPr>
          <w:p w14:paraId="65814DDB" w14:textId="77777777" w:rsidR="00453DE9" w:rsidRDefault="00453DE9" w:rsidP="00453DE9">
            <w:pPr>
              <w:spacing w:after="0" w:line="259" w:lineRule="auto"/>
              <w:ind w:left="0" w:firstLine="0"/>
            </w:pPr>
            <w:r>
              <w:rPr>
                <w:rFonts w:ascii="Arial" w:eastAsia="Arial" w:hAnsi="Arial" w:cs="Arial"/>
                <w:sz w:val="20"/>
              </w:rPr>
              <w:t xml:space="preserve">Updates from final review items from Tami and business rules updates from Stefan </w:t>
            </w:r>
          </w:p>
        </w:tc>
        <w:tc>
          <w:tcPr>
            <w:tcW w:w="1916" w:type="dxa"/>
            <w:tcBorders>
              <w:top w:val="single" w:sz="4" w:space="0" w:color="000000"/>
              <w:left w:val="single" w:sz="4" w:space="0" w:color="000000"/>
              <w:bottom w:val="single" w:sz="4" w:space="0" w:color="000000"/>
              <w:right w:val="single" w:sz="4" w:space="0" w:color="000000"/>
            </w:tcBorders>
          </w:tcPr>
          <w:p w14:paraId="2C94BE40" w14:textId="77777777" w:rsidR="00453DE9" w:rsidRDefault="00453DE9" w:rsidP="00453DE9">
            <w:pPr>
              <w:spacing w:after="0" w:line="259" w:lineRule="auto"/>
              <w:ind w:left="0" w:firstLine="0"/>
            </w:pPr>
            <w:r>
              <w:rPr>
                <w:rFonts w:ascii="Arial" w:eastAsia="Arial" w:hAnsi="Arial" w:cs="Arial"/>
                <w:sz w:val="20"/>
              </w:rPr>
              <w:t xml:space="preserve">02/24/06 </w:t>
            </w:r>
          </w:p>
        </w:tc>
        <w:tc>
          <w:tcPr>
            <w:tcW w:w="2070" w:type="dxa"/>
            <w:tcBorders>
              <w:top w:val="single" w:sz="4" w:space="0" w:color="000000"/>
              <w:left w:val="single" w:sz="4" w:space="0" w:color="000000"/>
              <w:bottom w:val="single" w:sz="4" w:space="0" w:color="000000"/>
              <w:right w:val="single" w:sz="4" w:space="0" w:color="000000"/>
            </w:tcBorders>
          </w:tcPr>
          <w:p w14:paraId="6153621B" w14:textId="09E9C883" w:rsidR="00453DE9" w:rsidRDefault="00453DE9" w:rsidP="00453DE9">
            <w:pPr>
              <w:spacing w:after="0" w:line="259" w:lineRule="auto"/>
              <w:ind w:left="1" w:firstLine="0"/>
            </w:pPr>
            <w:r w:rsidRPr="000B4763">
              <w:rPr>
                <w:rFonts w:ascii="Arial" w:eastAsia="Arial" w:hAnsi="Arial" w:cs="Arial"/>
                <w:sz w:val="20"/>
                <w:highlight w:val="yellow"/>
              </w:rPr>
              <w:t>REDACTED</w:t>
            </w:r>
            <w:r w:rsidRPr="000B4763">
              <w:rPr>
                <w:rFonts w:ascii="Arial" w:eastAsia="Arial" w:hAnsi="Arial" w:cs="Arial"/>
                <w:sz w:val="20"/>
              </w:rPr>
              <w:t xml:space="preserve"> </w:t>
            </w:r>
          </w:p>
        </w:tc>
      </w:tr>
      <w:tr w:rsidR="00453DE9" w14:paraId="007FC711" w14:textId="77777777">
        <w:trPr>
          <w:trHeight w:val="965"/>
        </w:trPr>
        <w:tc>
          <w:tcPr>
            <w:tcW w:w="1038" w:type="dxa"/>
            <w:tcBorders>
              <w:top w:val="single" w:sz="4" w:space="0" w:color="000000"/>
              <w:left w:val="single" w:sz="4" w:space="0" w:color="000000"/>
              <w:bottom w:val="single" w:sz="4" w:space="0" w:color="000000"/>
              <w:right w:val="single" w:sz="4" w:space="0" w:color="000000"/>
            </w:tcBorders>
          </w:tcPr>
          <w:p w14:paraId="0F6E378D" w14:textId="77777777" w:rsidR="00453DE9" w:rsidRDefault="00453DE9" w:rsidP="00453DE9">
            <w:pPr>
              <w:spacing w:after="0" w:line="259" w:lineRule="auto"/>
              <w:ind w:left="1" w:firstLine="0"/>
            </w:pPr>
            <w:r>
              <w:rPr>
                <w:rFonts w:ascii="Arial" w:eastAsia="Arial" w:hAnsi="Arial" w:cs="Arial"/>
                <w:sz w:val="20"/>
              </w:rPr>
              <w:t xml:space="preserve">0.17 </w:t>
            </w:r>
          </w:p>
        </w:tc>
        <w:tc>
          <w:tcPr>
            <w:tcW w:w="1295" w:type="dxa"/>
            <w:tcBorders>
              <w:top w:val="single" w:sz="4" w:space="0" w:color="000000"/>
              <w:left w:val="single" w:sz="4" w:space="0" w:color="000000"/>
              <w:bottom w:val="single" w:sz="4" w:space="0" w:color="000000"/>
              <w:right w:val="single" w:sz="4" w:space="0" w:color="000000"/>
            </w:tcBorders>
          </w:tcPr>
          <w:p w14:paraId="1255CE47" w14:textId="77777777" w:rsidR="00453DE9" w:rsidRDefault="00453DE9" w:rsidP="00453DE9">
            <w:pPr>
              <w:spacing w:after="0" w:line="259" w:lineRule="auto"/>
              <w:ind w:left="2" w:firstLine="0"/>
            </w:pPr>
            <w:r>
              <w:rPr>
                <w:rFonts w:ascii="Arial" w:eastAsia="Arial" w:hAnsi="Arial" w:cs="Arial"/>
                <w:sz w:val="20"/>
              </w:rPr>
              <w:t xml:space="preserve">All </w:t>
            </w:r>
          </w:p>
        </w:tc>
        <w:tc>
          <w:tcPr>
            <w:tcW w:w="3246" w:type="dxa"/>
            <w:tcBorders>
              <w:top w:val="single" w:sz="4" w:space="0" w:color="000000"/>
              <w:left w:val="single" w:sz="4" w:space="0" w:color="000000"/>
              <w:bottom w:val="single" w:sz="4" w:space="0" w:color="000000"/>
              <w:right w:val="single" w:sz="4" w:space="0" w:color="000000"/>
            </w:tcBorders>
            <w:vAlign w:val="center"/>
          </w:tcPr>
          <w:p w14:paraId="00D73A29" w14:textId="77777777" w:rsidR="00453DE9" w:rsidRDefault="00453DE9" w:rsidP="00453DE9">
            <w:pPr>
              <w:spacing w:after="0" w:line="259" w:lineRule="auto"/>
              <w:ind w:left="1" w:firstLine="0"/>
            </w:pPr>
            <w:r>
              <w:rPr>
                <w:rFonts w:ascii="Arial" w:eastAsia="Arial" w:hAnsi="Arial" w:cs="Arial"/>
                <w:sz w:val="20"/>
              </w:rPr>
              <w:t xml:space="preserve">Implemented changes per WPR </w:t>
            </w:r>
          </w:p>
          <w:p w14:paraId="5BDEEB7E" w14:textId="77777777" w:rsidR="00453DE9" w:rsidRDefault="00453DE9" w:rsidP="00453DE9">
            <w:pPr>
              <w:spacing w:after="0" w:line="259" w:lineRule="auto"/>
              <w:ind w:left="0" w:firstLine="0"/>
            </w:pPr>
            <w:r>
              <w:rPr>
                <w:rFonts w:ascii="Arial" w:eastAsia="Arial" w:hAnsi="Arial" w:cs="Arial"/>
                <w:sz w:val="20"/>
              </w:rPr>
              <w:t xml:space="preserve">Issues Resolution Log from </w:t>
            </w:r>
          </w:p>
          <w:p w14:paraId="11FD2E3F" w14:textId="77777777" w:rsidR="00453DE9" w:rsidRDefault="00453DE9" w:rsidP="00453DE9">
            <w:pPr>
              <w:spacing w:after="0" w:line="259" w:lineRule="auto"/>
              <w:ind w:left="0" w:firstLine="0"/>
            </w:pPr>
            <w:r>
              <w:rPr>
                <w:rFonts w:ascii="Arial" w:eastAsia="Arial" w:hAnsi="Arial" w:cs="Arial"/>
                <w:sz w:val="20"/>
              </w:rPr>
              <w:t xml:space="preserve">SEPG/SQA 4/4/06 </w:t>
            </w:r>
          </w:p>
        </w:tc>
        <w:tc>
          <w:tcPr>
            <w:tcW w:w="1916" w:type="dxa"/>
            <w:tcBorders>
              <w:top w:val="single" w:sz="4" w:space="0" w:color="000000"/>
              <w:left w:val="single" w:sz="4" w:space="0" w:color="000000"/>
              <w:bottom w:val="single" w:sz="4" w:space="0" w:color="000000"/>
              <w:right w:val="single" w:sz="4" w:space="0" w:color="000000"/>
            </w:tcBorders>
          </w:tcPr>
          <w:p w14:paraId="38E3F44A" w14:textId="77777777" w:rsidR="00453DE9" w:rsidRDefault="00453DE9" w:rsidP="00453DE9">
            <w:pPr>
              <w:spacing w:after="0" w:line="259" w:lineRule="auto"/>
              <w:ind w:left="0" w:firstLine="0"/>
            </w:pPr>
            <w:r>
              <w:rPr>
                <w:rFonts w:ascii="Arial" w:eastAsia="Arial" w:hAnsi="Arial" w:cs="Arial"/>
                <w:sz w:val="20"/>
              </w:rPr>
              <w:t xml:space="preserve">6/12/06 </w:t>
            </w:r>
          </w:p>
        </w:tc>
        <w:tc>
          <w:tcPr>
            <w:tcW w:w="2070" w:type="dxa"/>
            <w:tcBorders>
              <w:top w:val="single" w:sz="4" w:space="0" w:color="000000"/>
              <w:left w:val="single" w:sz="4" w:space="0" w:color="000000"/>
              <w:bottom w:val="single" w:sz="4" w:space="0" w:color="000000"/>
              <w:right w:val="single" w:sz="4" w:space="0" w:color="000000"/>
            </w:tcBorders>
          </w:tcPr>
          <w:p w14:paraId="1C1F86B6" w14:textId="5BEFE35B" w:rsidR="00453DE9" w:rsidRDefault="00453DE9" w:rsidP="00453DE9">
            <w:pPr>
              <w:spacing w:after="0" w:line="259" w:lineRule="auto"/>
              <w:ind w:left="2" w:firstLine="0"/>
            </w:pPr>
            <w:r w:rsidRPr="000B4763">
              <w:rPr>
                <w:rFonts w:ascii="Arial" w:eastAsia="Arial" w:hAnsi="Arial" w:cs="Arial"/>
                <w:sz w:val="20"/>
                <w:highlight w:val="yellow"/>
              </w:rPr>
              <w:t>REDACTED</w:t>
            </w:r>
            <w:r w:rsidRPr="000B4763">
              <w:rPr>
                <w:rFonts w:ascii="Arial" w:eastAsia="Arial" w:hAnsi="Arial" w:cs="Arial"/>
                <w:sz w:val="20"/>
              </w:rPr>
              <w:t xml:space="preserve"> </w:t>
            </w:r>
          </w:p>
        </w:tc>
      </w:tr>
      <w:tr w:rsidR="00453DE9" w14:paraId="091515FD" w14:textId="77777777">
        <w:trPr>
          <w:trHeight w:val="733"/>
        </w:trPr>
        <w:tc>
          <w:tcPr>
            <w:tcW w:w="1038" w:type="dxa"/>
            <w:tcBorders>
              <w:top w:val="single" w:sz="4" w:space="0" w:color="000000"/>
              <w:left w:val="single" w:sz="4" w:space="0" w:color="000000"/>
              <w:bottom w:val="single" w:sz="4" w:space="0" w:color="000000"/>
              <w:right w:val="single" w:sz="4" w:space="0" w:color="000000"/>
            </w:tcBorders>
          </w:tcPr>
          <w:p w14:paraId="41048D93" w14:textId="77777777" w:rsidR="00453DE9" w:rsidRDefault="00453DE9" w:rsidP="00453DE9">
            <w:pPr>
              <w:spacing w:after="0" w:line="259" w:lineRule="auto"/>
              <w:ind w:left="1" w:firstLine="0"/>
            </w:pPr>
            <w:r>
              <w:rPr>
                <w:rFonts w:ascii="Arial" w:eastAsia="Arial" w:hAnsi="Arial" w:cs="Arial"/>
                <w:sz w:val="20"/>
              </w:rPr>
              <w:t xml:space="preserve">0.18 </w:t>
            </w:r>
          </w:p>
        </w:tc>
        <w:tc>
          <w:tcPr>
            <w:tcW w:w="1295" w:type="dxa"/>
            <w:tcBorders>
              <w:top w:val="single" w:sz="4" w:space="0" w:color="000000"/>
              <w:left w:val="single" w:sz="4" w:space="0" w:color="000000"/>
              <w:bottom w:val="single" w:sz="4" w:space="0" w:color="000000"/>
              <w:right w:val="single" w:sz="4" w:space="0" w:color="000000"/>
            </w:tcBorders>
          </w:tcPr>
          <w:p w14:paraId="66B8154C" w14:textId="77777777" w:rsidR="00453DE9" w:rsidRDefault="00453DE9" w:rsidP="00453DE9">
            <w:pPr>
              <w:spacing w:after="0" w:line="259" w:lineRule="auto"/>
              <w:ind w:left="1" w:firstLine="0"/>
            </w:pPr>
            <w:r>
              <w:rPr>
                <w:rFonts w:ascii="Arial" w:eastAsia="Arial" w:hAnsi="Arial" w:cs="Arial"/>
                <w:sz w:val="20"/>
              </w:rPr>
              <w:t xml:space="preserve">Appendix A </w:t>
            </w:r>
          </w:p>
        </w:tc>
        <w:tc>
          <w:tcPr>
            <w:tcW w:w="3246" w:type="dxa"/>
            <w:tcBorders>
              <w:top w:val="single" w:sz="4" w:space="0" w:color="000000"/>
              <w:left w:val="single" w:sz="4" w:space="0" w:color="000000"/>
              <w:bottom w:val="single" w:sz="4" w:space="0" w:color="000000"/>
              <w:right w:val="single" w:sz="4" w:space="0" w:color="000000"/>
            </w:tcBorders>
            <w:vAlign w:val="center"/>
          </w:tcPr>
          <w:p w14:paraId="3F15E232" w14:textId="77777777" w:rsidR="00453DE9" w:rsidRDefault="00453DE9" w:rsidP="00453DE9">
            <w:pPr>
              <w:spacing w:after="0" w:line="259" w:lineRule="auto"/>
              <w:ind w:left="0" w:firstLine="0"/>
            </w:pPr>
            <w:r>
              <w:rPr>
                <w:rFonts w:ascii="Arial" w:eastAsia="Arial" w:hAnsi="Arial" w:cs="Arial"/>
                <w:sz w:val="20"/>
              </w:rPr>
              <w:t xml:space="preserve">Change to line item 47 in Table A-1, added comment for same. </w:t>
            </w:r>
          </w:p>
        </w:tc>
        <w:tc>
          <w:tcPr>
            <w:tcW w:w="1916" w:type="dxa"/>
            <w:tcBorders>
              <w:top w:val="single" w:sz="4" w:space="0" w:color="000000"/>
              <w:left w:val="single" w:sz="4" w:space="0" w:color="000000"/>
              <w:bottom w:val="single" w:sz="4" w:space="0" w:color="000000"/>
              <w:right w:val="single" w:sz="4" w:space="0" w:color="000000"/>
            </w:tcBorders>
          </w:tcPr>
          <w:p w14:paraId="45936CFC" w14:textId="77777777" w:rsidR="00453DE9" w:rsidRDefault="00453DE9" w:rsidP="00453DE9">
            <w:pPr>
              <w:spacing w:after="0" w:line="259" w:lineRule="auto"/>
              <w:ind w:left="0" w:firstLine="0"/>
            </w:pPr>
            <w:r>
              <w:rPr>
                <w:rFonts w:ascii="Arial" w:eastAsia="Arial" w:hAnsi="Arial" w:cs="Arial"/>
                <w:sz w:val="20"/>
              </w:rPr>
              <w:t xml:space="preserve">6/26/06 </w:t>
            </w:r>
          </w:p>
        </w:tc>
        <w:tc>
          <w:tcPr>
            <w:tcW w:w="2070" w:type="dxa"/>
            <w:tcBorders>
              <w:top w:val="single" w:sz="4" w:space="0" w:color="000000"/>
              <w:left w:val="single" w:sz="4" w:space="0" w:color="000000"/>
              <w:bottom w:val="single" w:sz="4" w:space="0" w:color="000000"/>
              <w:right w:val="single" w:sz="4" w:space="0" w:color="000000"/>
            </w:tcBorders>
          </w:tcPr>
          <w:p w14:paraId="43C8CAB3" w14:textId="4B170E1E" w:rsidR="00453DE9" w:rsidRDefault="00453DE9" w:rsidP="00453DE9">
            <w:pPr>
              <w:spacing w:after="0" w:line="259" w:lineRule="auto"/>
              <w:ind w:left="2" w:firstLine="0"/>
            </w:pPr>
            <w:r w:rsidRPr="00D8506E">
              <w:rPr>
                <w:rFonts w:ascii="Arial" w:eastAsia="Arial" w:hAnsi="Arial" w:cs="Arial"/>
                <w:sz w:val="20"/>
                <w:highlight w:val="yellow"/>
              </w:rPr>
              <w:t>REDACTED</w:t>
            </w:r>
            <w:r w:rsidRPr="00D8506E">
              <w:rPr>
                <w:rFonts w:ascii="Arial" w:eastAsia="Arial" w:hAnsi="Arial" w:cs="Arial"/>
                <w:sz w:val="20"/>
              </w:rPr>
              <w:t xml:space="preserve"> </w:t>
            </w:r>
          </w:p>
        </w:tc>
      </w:tr>
      <w:tr w:rsidR="00453DE9" w14:paraId="78FF2A98" w14:textId="77777777">
        <w:trPr>
          <w:trHeight w:val="734"/>
        </w:trPr>
        <w:tc>
          <w:tcPr>
            <w:tcW w:w="1038" w:type="dxa"/>
            <w:tcBorders>
              <w:top w:val="single" w:sz="4" w:space="0" w:color="000000"/>
              <w:left w:val="single" w:sz="4" w:space="0" w:color="000000"/>
              <w:bottom w:val="single" w:sz="4" w:space="0" w:color="000000"/>
              <w:right w:val="single" w:sz="4" w:space="0" w:color="000000"/>
            </w:tcBorders>
          </w:tcPr>
          <w:p w14:paraId="08F9400A" w14:textId="77777777" w:rsidR="00453DE9" w:rsidRDefault="00453DE9" w:rsidP="00453DE9">
            <w:pPr>
              <w:spacing w:after="0" w:line="259" w:lineRule="auto"/>
              <w:ind w:left="1" w:firstLine="0"/>
            </w:pPr>
            <w:r>
              <w:rPr>
                <w:rFonts w:ascii="Arial" w:eastAsia="Arial" w:hAnsi="Arial" w:cs="Arial"/>
                <w:sz w:val="20"/>
              </w:rPr>
              <w:t xml:space="preserve">0.19 </w:t>
            </w:r>
          </w:p>
        </w:tc>
        <w:tc>
          <w:tcPr>
            <w:tcW w:w="1295" w:type="dxa"/>
            <w:tcBorders>
              <w:top w:val="single" w:sz="4" w:space="0" w:color="000000"/>
              <w:left w:val="single" w:sz="4" w:space="0" w:color="000000"/>
              <w:bottom w:val="single" w:sz="4" w:space="0" w:color="000000"/>
              <w:right w:val="single" w:sz="4" w:space="0" w:color="000000"/>
            </w:tcBorders>
          </w:tcPr>
          <w:p w14:paraId="5D1A6ACA" w14:textId="77777777" w:rsidR="00453DE9" w:rsidRDefault="00453DE9" w:rsidP="00453DE9">
            <w:pPr>
              <w:spacing w:after="0" w:line="259" w:lineRule="auto"/>
              <w:ind w:left="1" w:firstLine="0"/>
            </w:pPr>
            <w:r>
              <w:rPr>
                <w:rFonts w:ascii="Arial" w:eastAsia="Arial" w:hAnsi="Arial" w:cs="Arial"/>
                <w:sz w:val="20"/>
              </w:rPr>
              <w:t xml:space="preserve">Appendix A </w:t>
            </w:r>
          </w:p>
        </w:tc>
        <w:tc>
          <w:tcPr>
            <w:tcW w:w="3246" w:type="dxa"/>
            <w:tcBorders>
              <w:top w:val="single" w:sz="4" w:space="0" w:color="000000"/>
              <w:left w:val="single" w:sz="4" w:space="0" w:color="000000"/>
              <w:bottom w:val="single" w:sz="4" w:space="0" w:color="000000"/>
              <w:right w:val="single" w:sz="4" w:space="0" w:color="000000"/>
            </w:tcBorders>
            <w:vAlign w:val="center"/>
          </w:tcPr>
          <w:p w14:paraId="597FB933" w14:textId="77777777" w:rsidR="00453DE9" w:rsidRDefault="00453DE9" w:rsidP="00453DE9">
            <w:pPr>
              <w:spacing w:after="0" w:line="259" w:lineRule="auto"/>
              <w:ind w:left="0" w:firstLine="0"/>
            </w:pPr>
            <w:r>
              <w:rPr>
                <w:rFonts w:ascii="Arial" w:eastAsia="Arial" w:hAnsi="Arial" w:cs="Arial"/>
                <w:sz w:val="20"/>
              </w:rPr>
              <w:t xml:space="preserve">Revised comment for line item 47 in Table A-1. </w:t>
            </w:r>
          </w:p>
        </w:tc>
        <w:tc>
          <w:tcPr>
            <w:tcW w:w="1916" w:type="dxa"/>
            <w:tcBorders>
              <w:top w:val="single" w:sz="4" w:space="0" w:color="000000"/>
              <w:left w:val="single" w:sz="4" w:space="0" w:color="000000"/>
              <w:bottom w:val="single" w:sz="4" w:space="0" w:color="000000"/>
              <w:right w:val="single" w:sz="4" w:space="0" w:color="000000"/>
            </w:tcBorders>
          </w:tcPr>
          <w:p w14:paraId="13F0AFFF" w14:textId="77777777" w:rsidR="00453DE9" w:rsidRDefault="00453DE9" w:rsidP="00453DE9">
            <w:pPr>
              <w:spacing w:after="0" w:line="259" w:lineRule="auto"/>
              <w:ind w:left="0" w:firstLine="0"/>
            </w:pPr>
            <w:r>
              <w:rPr>
                <w:rFonts w:ascii="Arial" w:eastAsia="Arial" w:hAnsi="Arial" w:cs="Arial"/>
                <w:sz w:val="20"/>
              </w:rPr>
              <w:t xml:space="preserve">6/30/06 </w:t>
            </w:r>
          </w:p>
        </w:tc>
        <w:tc>
          <w:tcPr>
            <w:tcW w:w="2070" w:type="dxa"/>
            <w:tcBorders>
              <w:top w:val="single" w:sz="4" w:space="0" w:color="000000"/>
              <w:left w:val="single" w:sz="4" w:space="0" w:color="000000"/>
              <w:bottom w:val="single" w:sz="4" w:space="0" w:color="000000"/>
              <w:right w:val="single" w:sz="4" w:space="0" w:color="000000"/>
            </w:tcBorders>
          </w:tcPr>
          <w:p w14:paraId="139C94A5" w14:textId="6F60A10E" w:rsidR="00453DE9" w:rsidRDefault="00453DE9" w:rsidP="00453DE9">
            <w:pPr>
              <w:spacing w:after="0" w:line="259" w:lineRule="auto"/>
              <w:ind w:left="2" w:firstLine="0"/>
            </w:pPr>
            <w:r w:rsidRPr="00D8506E">
              <w:rPr>
                <w:rFonts w:ascii="Arial" w:eastAsia="Arial" w:hAnsi="Arial" w:cs="Arial"/>
                <w:sz w:val="20"/>
                <w:highlight w:val="yellow"/>
              </w:rPr>
              <w:t>REDACTED</w:t>
            </w:r>
            <w:r w:rsidRPr="00D8506E">
              <w:rPr>
                <w:rFonts w:ascii="Arial" w:eastAsia="Arial" w:hAnsi="Arial" w:cs="Arial"/>
                <w:sz w:val="20"/>
              </w:rPr>
              <w:t xml:space="preserve"> </w:t>
            </w:r>
          </w:p>
        </w:tc>
      </w:tr>
      <w:tr w:rsidR="00453DE9" w14:paraId="10C2E15D" w14:textId="77777777">
        <w:trPr>
          <w:trHeight w:val="734"/>
        </w:trPr>
        <w:tc>
          <w:tcPr>
            <w:tcW w:w="1038" w:type="dxa"/>
            <w:tcBorders>
              <w:top w:val="single" w:sz="4" w:space="0" w:color="000000"/>
              <w:left w:val="single" w:sz="4" w:space="0" w:color="000000"/>
              <w:bottom w:val="single" w:sz="4" w:space="0" w:color="000000"/>
              <w:right w:val="single" w:sz="4" w:space="0" w:color="000000"/>
            </w:tcBorders>
          </w:tcPr>
          <w:p w14:paraId="7012134F" w14:textId="77777777" w:rsidR="00453DE9" w:rsidRDefault="00453DE9" w:rsidP="00453DE9">
            <w:pPr>
              <w:spacing w:after="0" w:line="259" w:lineRule="auto"/>
              <w:ind w:left="1" w:firstLine="0"/>
            </w:pPr>
            <w:r>
              <w:rPr>
                <w:rFonts w:ascii="Arial" w:eastAsia="Arial" w:hAnsi="Arial" w:cs="Arial"/>
                <w:sz w:val="20"/>
              </w:rPr>
              <w:t xml:space="preserve">0.20 </w:t>
            </w:r>
          </w:p>
        </w:tc>
        <w:tc>
          <w:tcPr>
            <w:tcW w:w="1295" w:type="dxa"/>
            <w:tcBorders>
              <w:top w:val="single" w:sz="4" w:space="0" w:color="000000"/>
              <w:left w:val="single" w:sz="4" w:space="0" w:color="000000"/>
              <w:bottom w:val="single" w:sz="4" w:space="0" w:color="000000"/>
              <w:right w:val="single" w:sz="4" w:space="0" w:color="000000"/>
            </w:tcBorders>
          </w:tcPr>
          <w:p w14:paraId="007BB4EA" w14:textId="77777777" w:rsidR="00453DE9" w:rsidRDefault="00453DE9" w:rsidP="00453DE9">
            <w:pPr>
              <w:spacing w:after="0" w:line="259" w:lineRule="auto"/>
              <w:ind w:left="1" w:firstLine="0"/>
            </w:pPr>
            <w:r>
              <w:rPr>
                <w:rFonts w:ascii="Arial" w:eastAsia="Arial" w:hAnsi="Arial" w:cs="Arial"/>
                <w:sz w:val="20"/>
              </w:rPr>
              <w:t xml:space="preserve">Appendix A </w:t>
            </w:r>
          </w:p>
        </w:tc>
        <w:tc>
          <w:tcPr>
            <w:tcW w:w="3246" w:type="dxa"/>
            <w:tcBorders>
              <w:top w:val="single" w:sz="4" w:space="0" w:color="000000"/>
              <w:left w:val="single" w:sz="4" w:space="0" w:color="000000"/>
              <w:bottom w:val="single" w:sz="4" w:space="0" w:color="000000"/>
              <w:right w:val="single" w:sz="4" w:space="0" w:color="000000"/>
            </w:tcBorders>
            <w:vAlign w:val="center"/>
          </w:tcPr>
          <w:p w14:paraId="24D82830" w14:textId="77777777" w:rsidR="00453DE9" w:rsidRDefault="00453DE9" w:rsidP="00453DE9">
            <w:pPr>
              <w:spacing w:after="0" w:line="259" w:lineRule="auto"/>
              <w:ind w:left="0" w:firstLine="0"/>
            </w:pPr>
            <w:r>
              <w:rPr>
                <w:rFonts w:ascii="Arial" w:eastAsia="Arial" w:hAnsi="Arial" w:cs="Arial"/>
                <w:sz w:val="20"/>
              </w:rPr>
              <w:t xml:space="preserve">Revised comment for line item 14 in Table A-1. </w:t>
            </w:r>
          </w:p>
        </w:tc>
        <w:tc>
          <w:tcPr>
            <w:tcW w:w="1916" w:type="dxa"/>
            <w:tcBorders>
              <w:top w:val="single" w:sz="4" w:space="0" w:color="000000"/>
              <w:left w:val="single" w:sz="4" w:space="0" w:color="000000"/>
              <w:bottom w:val="single" w:sz="4" w:space="0" w:color="000000"/>
              <w:right w:val="single" w:sz="4" w:space="0" w:color="000000"/>
            </w:tcBorders>
          </w:tcPr>
          <w:p w14:paraId="138A6F3D" w14:textId="77777777" w:rsidR="00453DE9" w:rsidRDefault="00453DE9" w:rsidP="00453DE9">
            <w:pPr>
              <w:spacing w:after="0" w:line="259" w:lineRule="auto"/>
              <w:ind w:left="0" w:firstLine="0"/>
            </w:pPr>
            <w:r>
              <w:rPr>
                <w:rFonts w:ascii="Arial" w:eastAsia="Arial" w:hAnsi="Arial" w:cs="Arial"/>
                <w:sz w:val="20"/>
              </w:rPr>
              <w:t xml:space="preserve">10/26/06 </w:t>
            </w:r>
          </w:p>
        </w:tc>
        <w:tc>
          <w:tcPr>
            <w:tcW w:w="2070" w:type="dxa"/>
            <w:tcBorders>
              <w:top w:val="single" w:sz="4" w:space="0" w:color="000000"/>
              <w:left w:val="single" w:sz="4" w:space="0" w:color="000000"/>
              <w:bottom w:val="single" w:sz="4" w:space="0" w:color="000000"/>
              <w:right w:val="single" w:sz="4" w:space="0" w:color="000000"/>
            </w:tcBorders>
          </w:tcPr>
          <w:p w14:paraId="40DA462C" w14:textId="1392C2D3" w:rsidR="00453DE9" w:rsidRDefault="00453DE9" w:rsidP="00453DE9">
            <w:pPr>
              <w:spacing w:after="0" w:line="259" w:lineRule="auto"/>
              <w:ind w:left="1" w:firstLine="0"/>
            </w:pPr>
            <w:r w:rsidRPr="00D8506E">
              <w:rPr>
                <w:rFonts w:ascii="Arial" w:eastAsia="Arial" w:hAnsi="Arial" w:cs="Arial"/>
                <w:sz w:val="20"/>
                <w:highlight w:val="yellow"/>
              </w:rPr>
              <w:t>REDACTED</w:t>
            </w:r>
            <w:r w:rsidRPr="00D8506E">
              <w:rPr>
                <w:rFonts w:ascii="Arial" w:eastAsia="Arial" w:hAnsi="Arial" w:cs="Arial"/>
                <w:sz w:val="20"/>
              </w:rPr>
              <w:t xml:space="preserve"> </w:t>
            </w:r>
          </w:p>
        </w:tc>
      </w:tr>
      <w:tr w:rsidR="00453DE9" w14:paraId="16B59FA3" w14:textId="77777777">
        <w:trPr>
          <w:trHeight w:val="734"/>
        </w:trPr>
        <w:tc>
          <w:tcPr>
            <w:tcW w:w="1038" w:type="dxa"/>
            <w:tcBorders>
              <w:top w:val="single" w:sz="4" w:space="0" w:color="000000"/>
              <w:left w:val="single" w:sz="4" w:space="0" w:color="000000"/>
              <w:bottom w:val="single" w:sz="4" w:space="0" w:color="000000"/>
              <w:right w:val="single" w:sz="4" w:space="0" w:color="000000"/>
            </w:tcBorders>
          </w:tcPr>
          <w:p w14:paraId="1F4C60A3" w14:textId="77777777" w:rsidR="00453DE9" w:rsidRDefault="00453DE9" w:rsidP="00453DE9">
            <w:pPr>
              <w:spacing w:after="0" w:line="259" w:lineRule="auto"/>
              <w:ind w:left="1" w:firstLine="0"/>
            </w:pPr>
            <w:r>
              <w:rPr>
                <w:rFonts w:ascii="Arial" w:eastAsia="Arial" w:hAnsi="Arial" w:cs="Arial"/>
                <w:sz w:val="20"/>
              </w:rPr>
              <w:t xml:space="preserve">0.21 </w:t>
            </w:r>
          </w:p>
        </w:tc>
        <w:tc>
          <w:tcPr>
            <w:tcW w:w="1295" w:type="dxa"/>
            <w:tcBorders>
              <w:top w:val="single" w:sz="4" w:space="0" w:color="000000"/>
              <w:left w:val="single" w:sz="4" w:space="0" w:color="000000"/>
              <w:bottom w:val="single" w:sz="4" w:space="0" w:color="000000"/>
              <w:right w:val="single" w:sz="4" w:space="0" w:color="000000"/>
            </w:tcBorders>
          </w:tcPr>
          <w:p w14:paraId="50241B5D" w14:textId="77777777" w:rsidR="00453DE9" w:rsidRDefault="00453DE9" w:rsidP="00453DE9">
            <w:pPr>
              <w:spacing w:after="0" w:line="259" w:lineRule="auto"/>
              <w:ind w:left="1" w:firstLine="0"/>
            </w:pPr>
            <w:r>
              <w:rPr>
                <w:rFonts w:ascii="Arial" w:eastAsia="Arial" w:hAnsi="Arial" w:cs="Arial"/>
                <w:sz w:val="20"/>
              </w:rPr>
              <w:t xml:space="preserve">Appendix A </w:t>
            </w:r>
          </w:p>
        </w:tc>
        <w:tc>
          <w:tcPr>
            <w:tcW w:w="3246" w:type="dxa"/>
            <w:tcBorders>
              <w:top w:val="single" w:sz="4" w:space="0" w:color="000000"/>
              <w:left w:val="single" w:sz="4" w:space="0" w:color="000000"/>
              <w:bottom w:val="single" w:sz="4" w:space="0" w:color="000000"/>
              <w:right w:val="single" w:sz="4" w:space="0" w:color="000000"/>
            </w:tcBorders>
            <w:vAlign w:val="center"/>
          </w:tcPr>
          <w:p w14:paraId="143AA9F0" w14:textId="77777777" w:rsidR="00453DE9" w:rsidRDefault="00453DE9" w:rsidP="00453DE9">
            <w:pPr>
              <w:spacing w:after="0" w:line="259" w:lineRule="auto"/>
              <w:ind w:left="0" w:firstLine="1"/>
            </w:pPr>
            <w:r>
              <w:rPr>
                <w:rFonts w:ascii="Arial" w:eastAsia="Arial" w:hAnsi="Arial" w:cs="Arial"/>
                <w:sz w:val="20"/>
              </w:rPr>
              <w:t xml:space="preserve">Corrected spelling on page A-5 and A-10. </w:t>
            </w:r>
          </w:p>
        </w:tc>
        <w:tc>
          <w:tcPr>
            <w:tcW w:w="1916" w:type="dxa"/>
            <w:tcBorders>
              <w:top w:val="single" w:sz="4" w:space="0" w:color="000000"/>
              <w:left w:val="single" w:sz="4" w:space="0" w:color="000000"/>
              <w:bottom w:val="single" w:sz="4" w:space="0" w:color="000000"/>
              <w:right w:val="single" w:sz="4" w:space="0" w:color="000000"/>
            </w:tcBorders>
          </w:tcPr>
          <w:p w14:paraId="299605ED" w14:textId="77777777" w:rsidR="00453DE9" w:rsidRDefault="00453DE9" w:rsidP="00453DE9">
            <w:pPr>
              <w:spacing w:after="0" w:line="259" w:lineRule="auto"/>
              <w:ind w:left="0" w:firstLine="0"/>
            </w:pPr>
            <w:r>
              <w:rPr>
                <w:rFonts w:ascii="Arial" w:eastAsia="Arial" w:hAnsi="Arial" w:cs="Arial"/>
                <w:sz w:val="20"/>
              </w:rPr>
              <w:t xml:space="preserve">11/03/06 </w:t>
            </w:r>
          </w:p>
        </w:tc>
        <w:tc>
          <w:tcPr>
            <w:tcW w:w="2070" w:type="dxa"/>
            <w:tcBorders>
              <w:top w:val="single" w:sz="4" w:space="0" w:color="000000"/>
              <w:left w:val="single" w:sz="4" w:space="0" w:color="000000"/>
              <w:bottom w:val="single" w:sz="4" w:space="0" w:color="000000"/>
              <w:right w:val="single" w:sz="4" w:space="0" w:color="000000"/>
            </w:tcBorders>
          </w:tcPr>
          <w:p w14:paraId="484B9590" w14:textId="0048E2B0" w:rsidR="00453DE9" w:rsidRDefault="00453DE9" w:rsidP="00453DE9">
            <w:pPr>
              <w:spacing w:after="0" w:line="259" w:lineRule="auto"/>
            </w:pPr>
            <w:r w:rsidRPr="00D8506E">
              <w:rPr>
                <w:rFonts w:ascii="Arial" w:eastAsia="Arial" w:hAnsi="Arial" w:cs="Arial"/>
                <w:sz w:val="20"/>
                <w:highlight w:val="yellow"/>
              </w:rPr>
              <w:t>REDACTED</w:t>
            </w:r>
            <w:r w:rsidRPr="00D8506E">
              <w:rPr>
                <w:rFonts w:ascii="Arial" w:eastAsia="Arial" w:hAnsi="Arial" w:cs="Arial"/>
                <w:sz w:val="20"/>
              </w:rPr>
              <w:t xml:space="preserve"> </w:t>
            </w:r>
          </w:p>
        </w:tc>
      </w:tr>
      <w:tr w:rsidR="00453DE9" w14:paraId="20F5D509" w14:textId="77777777">
        <w:trPr>
          <w:trHeight w:val="734"/>
        </w:trPr>
        <w:tc>
          <w:tcPr>
            <w:tcW w:w="1038" w:type="dxa"/>
            <w:tcBorders>
              <w:top w:val="single" w:sz="4" w:space="0" w:color="000000"/>
              <w:left w:val="single" w:sz="4" w:space="0" w:color="000000"/>
              <w:bottom w:val="single" w:sz="4" w:space="0" w:color="000000"/>
              <w:right w:val="single" w:sz="4" w:space="0" w:color="000000"/>
            </w:tcBorders>
          </w:tcPr>
          <w:p w14:paraId="50BA0063" w14:textId="77777777" w:rsidR="00453DE9" w:rsidRPr="002C79B8" w:rsidRDefault="00453DE9" w:rsidP="00453DE9">
            <w:pPr>
              <w:spacing w:after="0" w:line="259" w:lineRule="auto"/>
              <w:ind w:left="1" w:firstLine="0"/>
              <w:rPr>
                <w:rFonts w:ascii="Arial" w:eastAsia="Arial" w:hAnsi="Arial" w:cs="Arial"/>
                <w:sz w:val="20"/>
              </w:rPr>
            </w:pPr>
            <w:r w:rsidRPr="002C79B8">
              <w:rPr>
                <w:rFonts w:ascii="Arial" w:eastAsia="Arial" w:hAnsi="Arial" w:cs="Arial"/>
                <w:sz w:val="20"/>
              </w:rPr>
              <w:t>0.22</w:t>
            </w:r>
          </w:p>
        </w:tc>
        <w:tc>
          <w:tcPr>
            <w:tcW w:w="1295" w:type="dxa"/>
            <w:tcBorders>
              <w:top w:val="single" w:sz="4" w:space="0" w:color="000000"/>
              <w:left w:val="single" w:sz="4" w:space="0" w:color="000000"/>
              <w:bottom w:val="single" w:sz="4" w:space="0" w:color="000000"/>
              <w:right w:val="single" w:sz="4" w:space="0" w:color="000000"/>
            </w:tcBorders>
          </w:tcPr>
          <w:p w14:paraId="0AADBD72" w14:textId="77777777" w:rsidR="00453DE9" w:rsidRPr="002C79B8" w:rsidRDefault="00453DE9" w:rsidP="00453DE9">
            <w:pPr>
              <w:spacing w:after="0" w:line="259" w:lineRule="auto"/>
              <w:ind w:left="1" w:firstLine="0"/>
              <w:rPr>
                <w:rFonts w:ascii="Arial" w:eastAsia="Arial" w:hAnsi="Arial" w:cs="Arial"/>
                <w:sz w:val="20"/>
              </w:rPr>
            </w:pPr>
            <w:r w:rsidRPr="002C79B8">
              <w:rPr>
                <w:rFonts w:ascii="Arial" w:eastAsia="Arial" w:hAnsi="Arial" w:cs="Arial"/>
                <w:sz w:val="20"/>
              </w:rPr>
              <w:t>Footers</w:t>
            </w:r>
          </w:p>
        </w:tc>
        <w:tc>
          <w:tcPr>
            <w:tcW w:w="3246" w:type="dxa"/>
            <w:tcBorders>
              <w:top w:val="single" w:sz="4" w:space="0" w:color="000000"/>
              <w:left w:val="single" w:sz="4" w:space="0" w:color="000000"/>
              <w:bottom w:val="single" w:sz="4" w:space="0" w:color="000000"/>
              <w:right w:val="single" w:sz="4" w:space="0" w:color="000000"/>
            </w:tcBorders>
            <w:vAlign w:val="center"/>
          </w:tcPr>
          <w:p w14:paraId="46496BF8" w14:textId="77777777" w:rsidR="00453DE9" w:rsidRPr="002C79B8" w:rsidRDefault="00453DE9" w:rsidP="00453DE9">
            <w:pPr>
              <w:spacing w:after="0" w:line="259" w:lineRule="auto"/>
              <w:ind w:left="0" w:firstLine="1"/>
              <w:rPr>
                <w:rFonts w:ascii="Arial" w:eastAsia="Arial" w:hAnsi="Arial" w:cs="Arial"/>
                <w:sz w:val="20"/>
              </w:rPr>
            </w:pPr>
            <w:r w:rsidRPr="002C79B8">
              <w:rPr>
                <w:rFonts w:ascii="Arial" w:eastAsia="Arial" w:hAnsi="Arial" w:cs="Arial"/>
                <w:sz w:val="20"/>
              </w:rPr>
              <w:t>Updated Footers to reflect current release, no updates required in document content. Patch ID PRPF*4*4</w:t>
            </w:r>
          </w:p>
        </w:tc>
        <w:tc>
          <w:tcPr>
            <w:tcW w:w="1916" w:type="dxa"/>
            <w:tcBorders>
              <w:top w:val="single" w:sz="4" w:space="0" w:color="000000"/>
              <w:left w:val="single" w:sz="4" w:space="0" w:color="000000"/>
              <w:bottom w:val="single" w:sz="4" w:space="0" w:color="000000"/>
              <w:right w:val="single" w:sz="4" w:space="0" w:color="000000"/>
            </w:tcBorders>
          </w:tcPr>
          <w:p w14:paraId="09BFF3B8" w14:textId="77777777" w:rsidR="00453DE9" w:rsidRPr="002C79B8" w:rsidRDefault="00453DE9" w:rsidP="00453DE9">
            <w:pPr>
              <w:spacing w:after="0" w:line="259" w:lineRule="auto"/>
              <w:ind w:left="0" w:firstLine="0"/>
              <w:rPr>
                <w:rFonts w:ascii="Arial" w:eastAsia="Arial" w:hAnsi="Arial" w:cs="Arial"/>
                <w:sz w:val="20"/>
              </w:rPr>
            </w:pPr>
            <w:r w:rsidRPr="002C79B8">
              <w:rPr>
                <w:rFonts w:ascii="Arial" w:eastAsia="Arial" w:hAnsi="Arial" w:cs="Arial"/>
                <w:sz w:val="20"/>
              </w:rPr>
              <w:t>02/05/2020</w:t>
            </w:r>
          </w:p>
        </w:tc>
        <w:tc>
          <w:tcPr>
            <w:tcW w:w="2070" w:type="dxa"/>
            <w:tcBorders>
              <w:top w:val="single" w:sz="4" w:space="0" w:color="000000"/>
              <w:left w:val="single" w:sz="4" w:space="0" w:color="000000"/>
              <w:bottom w:val="single" w:sz="4" w:space="0" w:color="000000"/>
              <w:right w:val="single" w:sz="4" w:space="0" w:color="000000"/>
            </w:tcBorders>
          </w:tcPr>
          <w:p w14:paraId="23F59F87" w14:textId="681AB0DF" w:rsidR="00453DE9" w:rsidRPr="002C79B8" w:rsidRDefault="00453DE9" w:rsidP="00453DE9">
            <w:pPr>
              <w:spacing w:after="0" w:line="259" w:lineRule="auto"/>
              <w:ind w:left="1" w:firstLine="0"/>
              <w:rPr>
                <w:rFonts w:ascii="Arial" w:eastAsia="Arial" w:hAnsi="Arial" w:cs="Arial"/>
                <w:sz w:val="20"/>
              </w:rPr>
            </w:pPr>
            <w:r w:rsidRPr="00D8506E">
              <w:rPr>
                <w:rFonts w:ascii="Arial" w:eastAsia="Arial" w:hAnsi="Arial" w:cs="Arial"/>
                <w:sz w:val="20"/>
                <w:highlight w:val="yellow"/>
              </w:rPr>
              <w:t>REDACTED</w:t>
            </w:r>
            <w:r w:rsidRPr="00D8506E">
              <w:rPr>
                <w:rFonts w:ascii="Arial" w:eastAsia="Arial" w:hAnsi="Arial" w:cs="Arial"/>
                <w:sz w:val="20"/>
              </w:rPr>
              <w:t xml:space="preserve"> </w:t>
            </w:r>
          </w:p>
        </w:tc>
      </w:tr>
    </w:tbl>
    <w:p w14:paraId="11FA8FB1" w14:textId="77777777" w:rsidR="00CD756A" w:rsidRDefault="007A0DCC" w:rsidP="008258F6">
      <w:pPr>
        <w:tabs>
          <w:tab w:val="right" w:pos="9360"/>
        </w:tabs>
        <w:spacing w:after="4670" w:line="259" w:lineRule="auto"/>
        <w:ind w:left="0" w:firstLine="0"/>
      </w:pPr>
      <w:r>
        <w:rPr>
          <w:b/>
        </w:rPr>
        <w:t xml:space="preserve"> </w:t>
      </w:r>
      <w:r w:rsidR="008258F6">
        <w:rPr>
          <w:b/>
        </w:rPr>
        <w:tab/>
      </w:r>
    </w:p>
    <w:p w14:paraId="54672F79" w14:textId="77777777" w:rsidR="00CD756A" w:rsidRDefault="007A0DCC">
      <w:pPr>
        <w:spacing w:after="231" w:line="259" w:lineRule="auto"/>
        <w:ind w:right="89"/>
        <w:jc w:val="right"/>
      </w:pPr>
      <w:r>
        <w:rPr>
          <w:sz w:val="20"/>
        </w:rPr>
        <w:lastRenderedPageBreak/>
        <w:t xml:space="preserve">iii </w:t>
      </w:r>
    </w:p>
    <w:p w14:paraId="15951B50" w14:textId="77777777" w:rsidR="00CD756A" w:rsidRDefault="007A0DCC">
      <w:pPr>
        <w:spacing w:after="504" w:line="265" w:lineRule="auto"/>
        <w:ind w:left="-5"/>
        <w:jc w:val="both"/>
      </w:pPr>
      <w:r>
        <w:rPr>
          <w:sz w:val="20"/>
        </w:rPr>
        <w:t xml:space="preserve">Table of Contents </w:t>
      </w:r>
    </w:p>
    <w:sdt>
      <w:sdtPr>
        <w:id w:val="-1093000569"/>
        <w:docPartObj>
          <w:docPartGallery w:val="Table of Contents"/>
        </w:docPartObj>
      </w:sdtPr>
      <w:sdtEndPr/>
      <w:sdtContent>
        <w:p w14:paraId="14458430" w14:textId="77777777" w:rsidR="00CD756A" w:rsidRDefault="007A0DCC">
          <w:pPr>
            <w:spacing w:after="213" w:line="259" w:lineRule="auto"/>
            <w:ind w:right="1"/>
            <w:jc w:val="center"/>
          </w:pPr>
          <w:r>
            <w:rPr>
              <w:rFonts w:ascii="Arial" w:eastAsia="Arial" w:hAnsi="Arial" w:cs="Arial"/>
              <w:b/>
              <w:sz w:val="24"/>
            </w:rPr>
            <w:t xml:space="preserve">Table of Contents </w:t>
          </w:r>
        </w:p>
        <w:p w14:paraId="49ECDAC9" w14:textId="77777777" w:rsidR="00CD756A" w:rsidRDefault="007A0DCC">
          <w:pPr>
            <w:pStyle w:val="TOC1"/>
            <w:tabs>
              <w:tab w:val="right" w:leader="dot" w:pos="9360"/>
            </w:tabs>
          </w:pPr>
          <w:r>
            <w:fldChar w:fldCharType="begin"/>
          </w:r>
          <w:r>
            <w:instrText xml:space="preserve"> TOC \o "1-3" \h \z \u </w:instrText>
          </w:r>
          <w:r>
            <w:fldChar w:fldCharType="separate"/>
          </w:r>
          <w:hyperlink w:anchor="_Toc48936">
            <w:r>
              <w:t>About This Document</w:t>
            </w:r>
            <w:r>
              <w:tab/>
            </w:r>
            <w:r>
              <w:fldChar w:fldCharType="begin"/>
            </w:r>
            <w:r>
              <w:instrText>PAGEREF _Toc48936 \h</w:instrText>
            </w:r>
            <w:r>
              <w:fldChar w:fldCharType="separate"/>
            </w:r>
            <w:r>
              <w:t xml:space="preserve">1 </w:t>
            </w:r>
            <w:r>
              <w:fldChar w:fldCharType="end"/>
            </w:r>
          </w:hyperlink>
        </w:p>
        <w:p w14:paraId="1E923773" w14:textId="77777777" w:rsidR="00CD756A" w:rsidRDefault="006D1DAB">
          <w:pPr>
            <w:pStyle w:val="TOC2"/>
            <w:tabs>
              <w:tab w:val="right" w:leader="dot" w:pos="9360"/>
            </w:tabs>
          </w:pPr>
          <w:hyperlink w:anchor="_Toc48937">
            <w:r w:rsidR="007A0DCC">
              <w:t>Document Purpose</w:t>
            </w:r>
            <w:r w:rsidR="007A0DCC">
              <w:tab/>
            </w:r>
            <w:r w:rsidR="007A0DCC">
              <w:fldChar w:fldCharType="begin"/>
            </w:r>
            <w:r w:rsidR="007A0DCC">
              <w:instrText>PAGEREF _Toc48937 \h</w:instrText>
            </w:r>
            <w:r w:rsidR="007A0DCC">
              <w:fldChar w:fldCharType="separate"/>
            </w:r>
            <w:r w:rsidR="007A0DCC">
              <w:t xml:space="preserve">1 </w:t>
            </w:r>
            <w:r w:rsidR="007A0DCC">
              <w:fldChar w:fldCharType="end"/>
            </w:r>
          </w:hyperlink>
        </w:p>
        <w:p w14:paraId="6A65F5DD" w14:textId="77777777" w:rsidR="00CD756A" w:rsidRDefault="006D1DAB">
          <w:pPr>
            <w:pStyle w:val="TOC2"/>
            <w:tabs>
              <w:tab w:val="right" w:leader="dot" w:pos="9360"/>
            </w:tabs>
          </w:pPr>
          <w:hyperlink w:anchor="_Toc48938">
            <w:r w:rsidR="007A0DCC">
              <w:t>Document Audience</w:t>
            </w:r>
            <w:r w:rsidR="007A0DCC">
              <w:tab/>
            </w:r>
            <w:r w:rsidR="007A0DCC">
              <w:fldChar w:fldCharType="begin"/>
            </w:r>
            <w:r w:rsidR="007A0DCC">
              <w:instrText>PAGEREF _Toc48938 \h</w:instrText>
            </w:r>
            <w:r w:rsidR="007A0DCC">
              <w:fldChar w:fldCharType="separate"/>
            </w:r>
            <w:r w:rsidR="007A0DCC">
              <w:t xml:space="preserve">1 </w:t>
            </w:r>
            <w:r w:rsidR="007A0DCC">
              <w:fldChar w:fldCharType="end"/>
            </w:r>
          </w:hyperlink>
        </w:p>
        <w:p w14:paraId="64961D3D" w14:textId="77777777" w:rsidR="00CD756A" w:rsidRDefault="006D1DAB">
          <w:pPr>
            <w:pStyle w:val="TOC2"/>
            <w:tabs>
              <w:tab w:val="right" w:leader="dot" w:pos="9360"/>
            </w:tabs>
          </w:pPr>
          <w:hyperlink w:anchor="_Toc48939">
            <w:r w:rsidR="007A0DCC">
              <w:t>Conventions Used in this Document</w:t>
            </w:r>
            <w:r w:rsidR="007A0DCC">
              <w:tab/>
            </w:r>
            <w:r w:rsidR="007A0DCC">
              <w:fldChar w:fldCharType="begin"/>
            </w:r>
            <w:r w:rsidR="007A0DCC">
              <w:instrText>PAGEREF _Toc48939 \h</w:instrText>
            </w:r>
            <w:r w:rsidR="007A0DCC">
              <w:fldChar w:fldCharType="separate"/>
            </w:r>
            <w:r w:rsidR="007A0DCC">
              <w:t xml:space="preserve">1 </w:t>
            </w:r>
            <w:r w:rsidR="007A0DCC">
              <w:fldChar w:fldCharType="end"/>
            </w:r>
          </w:hyperlink>
        </w:p>
        <w:p w14:paraId="6DEC93F6" w14:textId="77777777" w:rsidR="00CD756A" w:rsidRPr="000C1FA6" w:rsidRDefault="006D1DAB">
          <w:pPr>
            <w:pStyle w:val="TOC2"/>
            <w:tabs>
              <w:tab w:val="right" w:leader="dot" w:pos="9360"/>
            </w:tabs>
          </w:pPr>
          <w:hyperlink w:anchor="_Toc48940">
            <w:r w:rsidR="007A0DCC" w:rsidRPr="000C1FA6">
              <w:t>Additional Resources</w:t>
            </w:r>
            <w:r w:rsidR="007A0DCC" w:rsidRPr="000C1FA6">
              <w:tab/>
            </w:r>
            <w:r w:rsidR="007A0DCC" w:rsidRPr="000C1FA6">
              <w:fldChar w:fldCharType="begin"/>
            </w:r>
            <w:r w:rsidR="007A0DCC" w:rsidRPr="000C1FA6">
              <w:instrText>PAGEREF _Toc48940 \h</w:instrText>
            </w:r>
            <w:r w:rsidR="007A0DCC" w:rsidRPr="000C1FA6">
              <w:fldChar w:fldCharType="separate"/>
            </w:r>
            <w:r w:rsidR="007A0DCC" w:rsidRPr="000C1FA6">
              <w:t xml:space="preserve">1 </w:t>
            </w:r>
            <w:r w:rsidR="007A0DCC" w:rsidRPr="000C1FA6">
              <w:fldChar w:fldCharType="end"/>
            </w:r>
          </w:hyperlink>
        </w:p>
        <w:p w14:paraId="27F5264D" w14:textId="5A4B47F1" w:rsidR="00CD756A" w:rsidRDefault="006D1DAB">
          <w:pPr>
            <w:pStyle w:val="TOC1"/>
            <w:tabs>
              <w:tab w:val="right" w:leader="dot" w:pos="9360"/>
            </w:tabs>
          </w:pPr>
          <w:hyperlink w:anchor="_Toc48941">
            <w:r w:rsidR="007A0DCC" w:rsidRPr="000C1FA6">
              <w:t>1.</w:t>
            </w:r>
            <w:r w:rsidR="007A0DCC" w:rsidRPr="000C1FA6">
              <w:rPr>
                <w:b w:val="0"/>
                <w:sz w:val="24"/>
              </w:rPr>
              <w:t xml:space="preserve"> </w:t>
            </w:r>
            <w:r w:rsidR="007A0DCC" w:rsidRPr="000C1FA6">
              <w:t xml:space="preserve">Patch </w:t>
            </w:r>
            <w:r w:rsidR="00BA2BD4" w:rsidRPr="000C1FA6">
              <w:t>PRPF*</w:t>
            </w:r>
            <w:r w:rsidR="000C1FA6">
              <w:t>3.0</w:t>
            </w:r>
            <w:r w:rsidR="00BA2BD4" w:rsidRPr="000C1FA6">
              <w:t>*</w:t>
            </w:r>
            <w:r w:rsidR="000C1FA6" w:rsidRPr="000C1FA6">
              <w:t>15</w:t>
            </w:r>
            <w:r w:rsidR="007A0DCC" w:rsidRPr="000C1FA6">
              <w:tab/>
            </w:r>
            <w:r w:rsidR="007A0DCC" w:rsidRPr="000C1FA6">
              <w:fldChar w:fldCharType="begin"/>
            </w:r>
            <w:r w:rsidR="007A0DCC" w:rsidRPr="000C1FA6">
              <w:instrText>PAGEREF _Toc48941 \h</w:instrText>
            </w:r>
            <w:r w:rsidR="007A0DCC" w:rsidRPr="000C1FA6">
              <w:fldChar w:fldCharType="separate"/>
            </w:r>
            <w:r w:rsidR="007A0DCC" w:rsidRPr="000C1FA6">
              <w:t xml:space="preserve">2 </w:t>
            </w:r>
            <w:r w:rsidR="007A0DCC" w:rsidRPr="000C1FA6">
              <w:fldChar w:fldCharType="end"/>
            </w:r>
          </w:hyperlink>
        </w:p>
        <w:p w14:paraId="02CB1B0A" w14:textId="77777777" w:rsidR="00CD756A" w:rsidRDefault="006D1DAB">
          <w:pPr>
            <w:pStyle w:val="TOC2"/>
            <w:tabs>
              <w:tab w:val="right" w:leader="dot" w:pos="9360"/>
            </w:tabs>
          </w:pPr>
          <w:hyperlink w:anchor="_Toc48942">
            <w:r w:rsidR="007A0DCC">
              <w:t>1.1</w:t>
            </w:r>
            <w:r w:rsidR="007A0DCC">
              <w:rPr>
                <w:sz w:val="24"/>
              </w:rPr>
              <w:t xml:space="preserve"> </w:t>
            </w:r>
            <w:r w:rsidR="007A0DCC">
              <w:t>Objective</w:t>
            </w:r>
            <w:r w:rsidR="007A0DCC">
              <w:tab/>
            </w:r>
            <w:r w:rsidR="007A0DCC">
              <w:fldChar w:fldCharType="begin"/>
            </w:r>
            <w:r w:rsidR="007A0DCC">
              <w:instrText>PAGEREF _Toc48942 \h</w:instrText>
            </w:r>
            <w:r w:rsidR="007A0DCC">
              <w:fldChar w:fldCharType="separate"/>
            </w:r>
            <w:r w:rsidR="007A0DCC">
              <w:t xml:space="preserve">2 </w:t>
            </w:r>
            <w:r w:rsidR="007A0DCC">
              <w:fldChar w:fldCharType="end"/>
            </w:r>
          </w:hyperlink>
        </w:p>
        <w:p w14:paraId="44D8F18D" w14:textId="77777777" w:rsidR="00CD756A" w:rsidRDefault="006D1DAB">
          <w:pPr>
            <w:pStyle w:val="TOC2"/>
            <w:tabs>
              <w:tab w:val="right" w:leader="dot" w:pos="9360"/>
            </w:tabs>
          </w:pPr>
          <w:hyperlink w:anchor="_Toc48943">
            <w:r w:rsidR="007A0DCC">
              <w:t>1.2</w:t>
            </w:r>
            <w:r w:rsidR="007A0DCC">
              <w:rPr>
                <w:sz w:val="24"/>
              </w:rPr>
              <w:t xml:space="preserve"> </w:t>
            </w:r>
            <w:r w:rsidR="007A0DCC">
              <w:t>Overview of Steps in the M Environment</w:t>
            </w:r>
            <w:r w:rsidR="007A0DCC">
              <w:tab/>
            </w:r>
            <w:r w:rsidR="007A0DCC">
              <w:fldChar w:fldCharType="begin"/>
            </w:r>
            <w:r w:rsidR="007A0DCC">
              <w:instrText>PAGEREF _Toc48943 \h</w:instrText>
            </w:r>
            <w:r w:rsidR="007A0DCC">
              <w:fldChar w:fldCharType="separate"/>
            </w:r>
            <w:r w:rsidR="007A0DCC">
              <w:t xml:space="preserve">3 </w:t>
            </w:r>
            <w:r w:rsidR="007A0DCC">
              <w:fldChar w:fldCharType="end"/>
            </w:r>
          </w:hyperlink>
        </w:p>
        <w:p w14:paraId="51B77A6D" w14:textId="77777777" w:rsidR="00CD756A" w:rsidRDefault="006D1DAB">
          <w:pPr>
            <w:pStyle w:val="TOC2"/>
            <w:tabs>
              <w:tab w:val="right" w:leader="dot" w:pos="9360"/>
            </w:tabs>
          </w:pPr>
          <w:hyperlink w:anchor="_Toc48944">
            <w:r w:rsidR="007A0DCC">
              <w:t>1.3</w:t>
            </w:r>
            <w:r w:rsidR="007A0DCC">
              <w:rPr>
                <w:sz w:val="24"/>
              </w:rPr>
              <w:t xml:space="preserve">  </w:t>
            </w:r>
            <w:r w:rsidR="007A0DCC">
              <w:t>Performing Diagnostics and Data Cleanup in the M Environment</w:t>
            </w:r>
            <w:r w:rsidR="007A0DCC">
              <w:tab/>
            </w:r>
            <w:r w:rsidR="007A0DCC">
              <w:fldChar w:fldCharType="begin"/>
            </w:r>
            <w:r w:rsidR="007A0DCC">
              <w:instrText>PAGEREF _Toc48944 \h</w:instrText>
            </w:r>
            <w:r w:rsidR="007A0DCC">
              <w:fldChar w:fldCharType="separate"/>
            </w:r>
            <w:r w:rsidR="007A0DCC">
              <w:t xml:space="preserve">3 </w:t>
            </w:r>
            <w:r w:rsidR="007A0DCC">
              <w:fldChar w:fldCharType="end"/>
            </w:r>
          </w:hyperlink>
        </w:p>
        <w:p w14:paraId="06E08E07" w14:textId="77777777" w:rsidR="00CD756A" w:rsidRDefault="006D1DAB">
          <w:pPr>
            <w:pStyle w:val="TOC3"/>
            <w:tabs>
              <w:tab w:val="right" w:leader="dot" w:pos="9360"/>
            </w:tabs>
          </w:pPr>
          <w:hyperlink w:anchor="_Toc48945">
            <w:r w:rsidR="007A0DCC">
              <w:t>1.3.1</w:t>
            </w:r>
            <w:r w:rsidR="007A0DCC">
              <w:rPr>
                <w:sz w:val="24"/>
              </w:rPr>
              <w:t xml:space="preserve">  </w:t>
            </w:r>
            <w:r w:rsidR="007A0DCC">
              <w:t>Patient Funds Diagnostic Summary Report</w:t>
            </w:r>
            <w:r w:rsidR="007A0DCC">
              <w:tab/>
            </w:r>
            <w:r w:rsidR="007A0DCC">
              <w:fldChar w:fldCharType="begin"/>
            </w:r>
            <w:r w:rsidR="007A0DCC">
              <w:instrText>PAGEREF _Toc48945 \h</w:instrText>
            </w:r>
            <w:r w:rsidR="007A0DCC">
              <w:fldChar w:fldCharType="separate"/>
            </w:r>
            <w:r w:rsidR="007A0DCC">
              <w:t xml:space="preserve">4 </w:t>
            </w:r>
            <w:r w:rsidR="007A0DCC">
              <w:fldChar w:fldCharType="end"/>
            </w:r>
          </w:hyperlink>
        </w:p>
        <w:p w14:paraId="6FB561A1" w14:textId="77777777" w:rsidR="00CD756A" w:rsidRDefault="006D1DAB">
          <w:pPr>
            <w:pStyle w:val="TOC3"/>
            <w:tabs>
              <w:tab w:val="right" w:leader="dot" w:pos="9360"/>
            </w:tabs>
          </w:pPr>
          <w:hyperlink w:anchor="_Toc48946">
            <w:r w:rsidR="007A0DCC">
              <w:t>1.3.2</w:t>
            </w:r>
            <w:r w:rsidR="007A0DCC">
              <w:rPr>
                <w:sz w:val="24"/>
              </w:rPr>
              <w:t xml:space="preserve">  </w:t>
            </w:r>
            <w:r w:rsidR="007A0DCC">
              <w:t>Patient Funds Diagnostic Detail Report</w:t>
            </w:r>
            <w:r w:rsidR="007A0DCC">
              <w:tab/>
            </w:r>
            <w:r w:rsidR="007A0DCC">
              <w:fldChar w:fldCharType="begin"/>
            </w:r>
            <w:r w:rsidR="007A0DCC">
              <w:instrText>PAGEREF _Toc48946 \h</w:instrText>
            </w:r>
            <w:r w:rsidR="007A0DCC">
              <w:fldChar w:fldCharType="separate"/>
            </w:r>
            <w:r w:rsidR="007A0DCC">
              <w:t xml:space="preserve">4 </w:t>
            </w:r>
            <w:r w:rsidR="007A0DCC">
              <w:fldChar w:fldCharType="end"/>
            </w:r>
          </w:hyperlink>
        </w:p>
        <w:p w14:paraId="1C6F5B72" w14:textId="77777777" w:rsidR="00CD756A" w:rsidRDefault="006D1DAB">
          <w:pPr>
            <w:pStyle w:val="TOC3"/>
            <w:tabs>
              <w:tab w:val="right" w:leader="dot" w:pos="9360"/>
            </w:tabs>
          </w:pPr>
          <w:hyperlink w:anchor="_Toc48947">
            <w:r w:rsidR="007A0DCC">
              <w:t>1.3.3</w:t>
            </w:r>
            <w:r w:rsidR="007A0DCC">
              <w:rPr>
                <w:sz w:val="24"/>
              </w:rPr>
              <w:t xml:space="preserve">  </w:t>
            </w:r>
            <w:r w:rsidR="007A0DCC">
              <w:t>Correcting Patient Funds Errors</w:t>
            </w:r>
            <w:r w:rsidR="007A0DCC">
              <w:tab/>
            </w:r>
            <w:r w:rsidR="007A0DCC">
              <w:fldChar w:fldCharType="begin"/>
            </w:r>
            <w:r w:rsidR="007A0DCC">
              <w:instrText>PAGEREF _Toc48947 \h</w:instrText>
            </w:r>
            <w:r w:rsidR="007A0DCC">
              <w:fldChar w:fldCharType="separate"/>
            </w:r>
            <w:r w:rsidR="007A0DCC">
              <w:t xml:space="preserve">5 </w:t>
            </w:r>
            <w:r w:rsidR="007A0DCC">
              <w:fldChar w:fldCharType="end"/>
            </w:r>
          </w:hyperlink>
        </w:p>
        <w:p w14:paraId="7713E4ED" w14:textId="77777777" w:rsidR="00CD756A" w:rsidRDefault="007A0DCC">
          <w:r>
            <w:fldChar w:fldCharType="end"/>
          </w:r>
        </w:p>
      </w:sdtContent>
    </w:sdt>
    <w:p w14:paraId="514240FF" w14:textId="77777777" w:rsidR="00CD756A" w:rsidRDefault="007A0DCC">
      <w:pPr>
        <w:tabs>
          <w:tab w:val="right" w:pos="9360"/>
        </w:tabs>
        <w:spacing w:after="48" w:line="259" w:lineRule="auto"/>
        <w:ind w:left="-15" w:right="-15" w:firstLine="0"/>
      </w:pPr>
      <w:r>
        <w:rPr>
          <w:b/>
          <w:sz w:val="20"/>
        </w:rPr>
        <w:t>Appendix A.</w:t>
      </w:r>
      <w:r>
        <w:rPr>
          <w:sz w:val="24"/>
        </w:rPr>
        <w:t xml:space="preserve"> </w:t>
      </w:r>
      <w:r>
        <w:rPr>
          <w:sz w:val="24"/>
        </w:rPr>
        <w:tab/>
      </w:r>
      <w:r>
        <w:rPr>
          <w:b/>
          <w:sz w:val="20"/>
        </w:rPr>
        <w:t>Migration Business Rules..............................................................................................................A-1</w:t>
      </w:r>
      <w:r>
        <w:rPr>
          <w:sz w:val="24"/>
        </w:rPr>
        <w:t xml:space="preserve"> </w:t>
      </w:r>
    </w:p>
    <w:p w14:paraId="75C45BDD" w14:textId="77777777" w:rsidR="00CD756A" w:rsidRDefault="007A0DCC">
      <w:pPr>
        <w:spacing w:after="219" w:line="265" w:lineRule="auto"/>
        <w:ind w:left="370"/>
        <w:jc w:val="both"/>
      </w:pPr>
      <w:r>
        <w:rPr>
          <w:sz w:val="20"/>
        </w:rPr>
        <w:t>Migration Business Rules...................................................................................................................................A-1</w:t>
      </w:r>
      <w:r>
        <w:rPr>
          <w:sz w:val="24"/>
        </w:rPr>
        <w:t xml:space="preserve"> </w:t>
      </w:r>
    </w:p>
    <w:p w14:paraId="09051657" w14:textId="77777777" w:rsidR="00CD756A" w:rsidRDefault="007A0DCC">
      <w:pPr>
        <w:tabs>
          <w:tab w:val="right" w:pos="9360"/>
        </w:tabs>
        <w:spacing w:after="48" w:line="259" w:lineRule="auto"/>
        <w:ind w:left="-15" w:right="-15" w:firstLine="0"/>
      </w:pPr>
      <w:r>
        <w:rPr>
          <w:b/>
          <w:sz w:val="20"/>
        </w:rPr>
        <w:t>Appendix B.</w:t>
      </w:r>
      <w:r>
        <w:rPr>
          <w:sz w:val="24"/>
        </w:rPr>
        <w:t xml:space="preserve"> </w:t>
      </w:r>
      <w:r>
        <w:rPr>
          <w:sz w:val="24"/>
        </w:rPr>
        <w:tab/>
      </w:r>
      <w:r>
        <w:rPr>
          <w:b/>
          <w:sz w:val="20"/>
        </w:rPr>
        <w:t>Diagnostic Report Samples...........................................................................................................B-1</w:t>
      </w:r>
      <w:r>
        <w:rPr>
          <w:sz w:val="24"/>
        </w:rPr>
        <w:t xml:space="preserve"> </w:t>
      </w:r>
    </w:p>
    <w:p w14:paraId="2336AE32" w14:textId="77777777" w:rsidR="00CD756A" w:rsidRDefault="007A0DCC">
      <w:pPr>
        <w:spacing w:after="21" w:line="265" w:lineRule="auto"/>
        <w:ind w:left="370"/>
        <w:jc w:val="both"/>
      </w:pPr>
      <w:r>
        <w:rPr>
          <w:sz w:val="20"/>
        </w:rPr>
        <w:t>Diagnostic Summary Report ..............................................................................................................................B-1</w:t>
      </w:r>
      <w:r>
        <w:rPr>
          <w:sz w:val="24"/>
        </w:rPr>
        <w:t xml:space="preserve"> </w:t>
      </w:r>
    </w:p>
    <w:p w14:paraId="03C57C8C" w14:textId="77777777" w:rsidR="00CD756A" w:rsidRDefault="007A0DCC">
      <w:pPr>
        <w:spacing w:after="332" w:line="265" w:lineRule="auto"/>
        <w:ind w:left="370"/>
        <w:jc w:val="both"/>
      </w:pPr>
      <w:r>
        <w:rPr>
          <w:sz w:val="20"/>
        </w:rPr>
        <w:t>Detail Report ......................................................................................................................................................B-3</w:t>
      </w:r>
      <w:r>
        <w:rPr>
          <w:sz w:val="24"/>
        </w:rPr>
        <w:t xml:space="preserve"> </w:t>
      </w:r>
    </w:p>
    <w:p w14:paraId="4A47CC2B" w14:textId="77777777" w:rsidR="00CD756A" w:rsidRDefault="007A0DCC">
      <w:pPr>
        <w:spacing w:after="213" w:line="259" w:lineRule="auto"/>
        <w:jc w:val="center"/>
      </w:pPr>
      <w:r>
        <w:rPr>
          <w:rFonts w:ascii="Arial" w:eastAsia="Arial" w:hAnsi="Arial" w:cs="Arial"/>
          <w:b/>
          <w:sz w:val="24"/>
        </w:rPr>
        <w:t xml:space="preserve">List of Tables </w:t>
      </w:r>
    </w:p>
    <w:p w14:paraId="3F706823" w14:textId="77777777" w:rsidR="00CD756A" w:rsidRDefault="007A0DCC">
      <w:pPr>
        <w:spacing w:after="0" w:line="236" w:lineRule="auto"/>
        <w:ind w:left="-3" w:right="-13"/>
        <w:jc w:val="center"/>
      </w:pPr>
      <w:r>
        <w:rPr>
          <w:sz w:val="20"/>
        </w:rPr>
        <w:t>Table A-1. Migration Business Rules....................................................................................................................... A-1</w:t>
      </w:r>
      <w:r>
        <w:rPr>
          <w:sz w:val="24"/>
        </w:rPr>
        <w:t xml:space="preserve"> </w:t>
      </w:r>
      <w:r>
        <w:rPr>
          <w:sz w:val="20"/>
        </w:rPr>
        <w:t>Table B-1. Description of Diagnostic Summary Report............................................................................................B-1</w:t>
      </w:r>
      <w:r>
        <w:rPr>
          <w:sz w:val="24"/>
        </w:rPr>
        <w:t xml:space="preserve"> </w:t>
      </w:r>
    </w:p>
    <w:p w14:paraId="5657CA60" w14:textId="77777777" w:rsidR="00CD756A" w:rsidRDefault="007A0DCC">
      <w:pPr>
        <w:spacing w:after="0" w:line="259" w:lineRule="auto"/>
        <w:ind w:left="0" w:firstLine="0"/>
      </w:pPr>
      <w:r>
        <w:t xml:space="preserve"> </w:t>
      </w:r>
    </w:p>
    <w:p w14:paraId="00FB9F8B" w14:textId="77777777" w:rsidR="00CD756A" w:rsidRDefault="007A0DCC">
      <w:pPr>
        <w:spacing w:after="5651" w:line="259" w:lineRule="auto"/>
        <w:ind w:left="0" w:firstLine="0"/>
      </w:pPr>
      <w:r>
        <w:t xml:space="preserve"> </w:t>
      </w:r>
    </w:p>
    <w:p w14:paraId="502442BB" w14:textId="77777777" w:rsidR="00CD756A" w:rsidRDefault="007A0DCC" w:rsidP="00683F2B">
      <w:pPr>
        <w:spacing w:after="21" w:line="265" w:lineRule="auto"/>
        <w:ind w:left="0" w:firstLine="0"/>
        <w:jc w:val="right"/>
      </w:pPr>
      <w:r>
        <w:rPr>
          <w:sz w:val="20"/>
        </w:rPr>
        <w:lastRenderedPageBreak/>
        <w:t xml:space="preserve">iv </w:t>
      </w:r>
    </w:p>
    <w:p w14:paraId="1A20D25C" w14:textId="77777777" w:rsidR="00683F2B" w:rsidRDefault="00683F2B"/>
    <w:p w14:paraId="7832CADE" w14:textId="77777777" w:rsidR="00683F2B" w:rsidRPr="00683F2B" w:rsidRDefault="00683F2B" w:rsidP="00683F2B"/>
    <w:p w14:paraId="4F9D905F" w14:textId="77777777" w:rsidR="00683F2B" w:rsidRPr="00683F2B" w:rsidRDefault="00683F2B" w:rsidP="00683F2B"/>
    <w:p w14:paraId="6AB871BD" w14:textId="77777777" w:rsidR="00683F2B" w:rsidRPr="00683F2B" w:rsidRDefault="00683F2B" w:rsidP="00683F2B"/>
    <w:p w14:paraId="40F048B6" w14:textId="77777777" w:rsidR="00683F2B" w:rsidRPr="00683F2B" w:rsidRDefault="00683F2B" w:rsidP="00683F2B"/>
    <w:p w14:paraId="5D223AEB" w14:textId="77777777" w:rsidR="00683F2B" w:rsidRPr="00683F2B" w:rsidRDefault="00683F2B" w:rsidP="00683F2B"/>
    <w:p w14:paraId="053B2A2F" w14:textId="77777777" w:rsidR="00683F2B" w:rsidRPr="00683F2B" w:rsidRDefault="00683F2B" w:rsidP="00683F2B"/>
    <w:p w14:paraId="49CDF443" w14:textId="77777777" w:rsidR="00683F2B" w:rsidRPr="00683F2B" w:rsidRDefault="00683F2B" w:rsidP="00683F2B"/>
    <w:p w14:paraId="7D20881A" w14:textId="77777777" w:rsidR="00683F2B" w:rsidRPr="00683F2B" w:rsidRDefault="00683F2B" w:rsidP="00683F2B"/>
    <w:p w14:paraId="64123E83" w14:textId="77777777" w:rsidR="00683F2B" w:rsidRPr="00683F2B" w:rsidRDefault="00683F2B" w:rsidP="00683F2B"/>
    <w:p w14:paraId="2AF5052D" w14:textId="77777777" w:rsidR="00683F2B" w:rsidRPr="00683F2B" w:rsidRDefault="00683F2B" w:rsidP="00683F2B"/>
    <w:p w14:paraId="14D4642B" w14:textId="77777777" w:rsidR="00683F2B" w:rsidRPr="00683F2B" w:rsidRDefault="00683F2B" w:rsidP="00683F2B"/>
    <w:p w14:paraId="331390C6" w14:textId="77777777" w:rsidR="00683F2B" w:rsidRDefault="00683F2B" w:rsidP="00683F2B">
      <w:pPr>
        <w:jc w:val="center"/>
      </w:pPr>
      <w:r>
        <w:t>This page is left blank intentionally.</w:t>
      </w:r>
    </w:p>
    <w:p w14:paraId="10A5DCE4" w14:textId="77777777" w:rsidR="00CD756A" w:rsidRPr="00683F2B" w:rsidRDefault="00683F2B" w:rsidP="00683F2B">
      <w:pPr>
        <w:tabs>
          <w:tab w:val="center" w:pos="4680"/>
        </w:tabs>
        <w:sectPr w:rsidR="00CD756A" w:rsidRPr="00683F2B" w:rsidSect="00683F2B">
          <w:headerReference w:type="even" r:id="rId8"/>
          <w:headerReference w:type="default" r:id="rId9"/>
          <w:footerReference w:type="even" r:id="rId10"/>
          <w:footerReference w:type="default" r:id="rId11"/>
          <w:headerReference w:type="first" r:id="rId12"/>
          <w:footerReference w:type="first" r:id="rId13"/>
          <w:pgSz w:w="12240" w:h="15840"/>
          <w:pgMar w:top="725" w:right="1440" w:bottom="724" w:left="1440" w:header="720" w:footer="720" w:gutter="0"/>
          <w:cols w:space="720"/>
          <w:titlePg/>
          <w:docGrid w:linePitch="299"/>
        </w:sectPr>
      </w:pPr>
      <w:r>
        <w:tab/>
      </w:r>
    </w:p>
    <w:p w14:paraId="4617CBF4" w14:textId="77777777" w:rsidR="00CD756A" w:rsidRDefault="007A0DCC">
      <w:pPr>
        <w:tabs>
          <w:tab w:val="center" w:pos="4320"/>
          <w:tab w:val="right" w:pos="9355"/>
        </w:tabs>
        <w:spacing w:after="565" w:line="332" w:lineRule="auto"/>
        <w:ind w:left="-15" w:firstLine="0"/>
      </w:pPr>
      <w:r>
        <w:rPr>
          <w:i/>
          <w:sz w:val="20"/>
          <w:u w:val="single" w:color="000000"/>
        </w:rPr>
        <w:lastRenderedPageBreak/>
        <w:t xml:space="preserve"> </w:t>
      </w:r>
      <w:r>
        <w:rPr>
          <w:i/>
          <w:sz w:val="20"/>
          <w:u w:val="single" w:color="000000"/>
        </w:rPr>
        <w:tab/>
        <w:t xml:space="preserve"> </w:t>
      </w:r>
      <w:r>
        <w:rPr>
          <w:i/>
          <w:sz w:val="20"/>
          <w:u w:val="single" w:color="000000"/>
        </w:rPr>
        <w:tab/>
      </w:r>
      <w:r>
        <w:rPr>
          <w:sz w:val="20"/>
          <w:u w:val="single" w:color="000000"/>
        </w:rPr>
        <w:t xml:space="preserve">About This Document </w:t>
      </w:r>
    </w:p>
    <w:p w14:paraId="19F8212A" w14:textId="77777777" w:rsidR="00CD756A" w:rsidRDefault="007A0DCC">
      <w:pPr>
        <w:pStyle w:val="Heading1"/>
        <w:ind w:left="-5"/>
      </w:pPr>
      <w:bookmarkStart w:id="1" w:name="_Toc48936"/>
      <w:r>
        <w:t xml:space="preserve">About This Document </w:t>
      </w:r>
      <w:bookmarkEnd w:id="1"/>
    </w:p>
    <w:p w14:paraId="5F1D13B6" w14:textId="77777777" w:rsidR="00CD756A" w:rsidRDefault="007A0DCC">
      <w:pPr>
        <w:pStyle w:val="Heading2"/>
        <w:ind w:left="-5"/>
      </w:pPr>
      <w:bookmarkStart w:id="2" w:name="_Toc48937"/>
      <w:r>
        <w:t xml:space="preserve">Document Purpose </w:t>
      </w:r>
      <w:bookmarkEnd w:id="2"/>
    </w:p>
    <w:p w14:paraId="798A0395" w14:textId="0EF0A264" w:rsidR="00CD756A" w:rsidRDefault="007A0DCC">
      <w:pPr>
        <w:spacing w:after="320"/>
      </w:pPr>
      <w:r>
        <w:t xml:space="preserve">The purpose of the Personal Funds of Patients (PFOP) Data Diagnostic Patch User Guide is to provide assistance with using MUMPS (M) Patch </w:t>
      </w:r>
      <w:r w:rsidRPr="000C1FA6">
        <w:t>PRPF*</w:t>
      </w:r>
      <w:r w:rsidR="000C1FA6" w:rsidRPr="000C1FA6">
        <w:t>3.0</w:t>
      </w:r>
      <w:r w:rsidR="00BA2BD4" w:rsidRPr="000C1FA6">
        <w:t>*</w:t>
      </w:r>
      <w:r w:rsidR="000C1FA6" w:rsidRPr="000C1FA6">
        <w:t>15</w:t>
      </w:r>
      <w:r w:rsidRPr="000C1FA6">
        <w:t xml:space="preserve"> to diagnose</w:t>
      </w:r>
      <w:r>
        <w:t xml:space="preserve"> and clean data in the M environment prior to the data migration process.  </w:t>
      </w:r>
    </w:p>
    <w:p w14:paraId="3EB85C7F" w14:textId="77777777" w:rsidR="00CD756A" w:rsidRDefault="007A0DCC">
      <w:pPr>
        <w:pStyle w:val="Heading2"/>
        <w:ind w:left="-5"/>
      </w:pPr>
      <w:bookmarkStart w:id="3" w:name="_Toc48938"/>
      <w:r>
        <w:t xml:space="preserve">Document Audience </w:t>
      </w:r>
      <w:bookmarkEnd w:id="3"/>
    </w:p>
    <w:p w14:paraId="41C1473B" w14:textId="77777777" w:rsidR="00CD756A" w:rsidRDefault="007A0DCC">
      <w:r>
        <w:t xml:space="preserve">The audience for this document includes:  </w:t>
      </w:r>
    </w:p>
    <w:p w14:paraId="2ED68D22" w14:textId="77777777" w:rsidR="00CD756A" w:rsidRDefault="007A0DCC">
      <w:pPr>
        <w:numPr>
          <w:ilvl w:val="0"/>
          <w:numId w:val="1"/>
        </w:numPr>
        <w:ind w:hanging="360"/>
      </w:pPr>
      <w:r>
        <w:t xml:space="preserve">Primary audience: Local Information Resource Management (IRM), Automated Data Processing Application Coordinator (ADPAC), Personal Funds of Patients  (PFOP) staff responsible for diagnosing and cleaning data before migration, National Training and Education Office (NT&amp;EO) responsible for training   </w:t>
      </w:r>
    </w:p>
    <w:p w14:paraId="77F11E00" w14:textId="77777777" w:rsidR="00CD756A" w:rsidRDefault="007A0DCC">
      <w:pPr>
        <w:numPr>
          <w:ilvl w:val="0"/>
          <w:numId w:val="1"/>
        </w:numPr>
        <w:spacing w:after="285"/>
        <w:ind w:hanging="360"/>
      </w:pPr>
      <w:r>
        <w:t xml:space="preserve">Others: Project Implementation Office (PIO) </w:t>
      </w:r>
    </w:p>
    <w:p w14:paraId="7818DF3B" w14:textId="77777777" w:rsidR="00CD756A" w:rsidRDefault="007A0DCC">
      <w:pPr>
        <w:pStyle w:val="Heading2"/>
        <w:spacing w:after="13"/>
        <w:ind w:left="-5"/>
      </w:pPr>
      <w:bookmarkStart w:id="4" w:name="_Toc48939"/>
      <w:r>
        <w:t xml:space="preserve">Conventions Used in this Document </w:t>
      </w:r>
      <w:bookmarkEnd w:id="4"/>
    </w:p>
    <w:tbl>
      <w:tblPr>
        <w:tblStyle w:val="TableGrid"/>
        <w:tblW w:w="9576" w:type="dxa"/>
        <w:tblInd w:w="-108" w:type="dxa"/>
        <w:tblCellMar>
          <w:top w:w="35" w:type="dxa"/>
          <w:left w:w="108" w:type="dxa"/>
          <w:right w:w="108" w:type="dxa"/>
        </w:tblCellMar>
        <w:tblLook w:val="04A0" w:firstRow="1" w:lastRow="0" w:firstColumn="1" w:lastColumn="0" w:noHBand="0" w:noVBand="1"/>
      </w:tblPr>
      <w:tblGrid>
        <w:gridCol w:w="2988"/>
        <w:gridCol w:w="6588"/>
      </w:tblGrid>
      <w:tr w:rsidR="00CD756A" w14:paraId="7934EB7B" w14:textId="77777777">
        <w:trPr>
          <w:trHeight w:val="409"/>
        </w:trPr>
        <w:tc>
          <w:tcPr>
            <w:tcW w:w="2988" w:type="dxa"/>
            <w:tcBorders>
              <w:top w:val="single" w:sz="4" w:space="0" w:color="000000"/>
              <w:left w:val="single" w:sz="4" w:space="0" w:color="000000"/>
              <w:bottom w:val="single" w:sz="4" w:space="0" w:color="000000"/>
              <w:right w:val="single" w:sz="4" w:space="0" w:color="000000"/>
            </w:tcBorders>
          </w:tcPr>
          <w:p w14:paraId="6D38D6BD" w14:textId="77777777" w:rsidR="00CD756A" w:rsidRDefault="007A0DCC">
            <w:pPr>
              <w:spacing w:after="0" w:line="259" w:lineRule="auto"/>
              <w:ind w:left="0" w:firstLine="0"/>
            </w:pPr>
            <w:r>
              <w:rPr>
                <w:rFonts w:ascii="Arial" w:eastAsia="Arial" w:hAnsi="Arial" w:cs="Arial"/>
                <w:b/>
                <w:sz w:val="20"/>
              </w:rPr>
              <w:t xml:space="preserve">Format </w:t>
            </w:r>
          </w:p>
        </w:tc>
        <w:tc>
          <w:tcPr>
            <w:tcW w:w="6588" w:type="dxa"/>
            <w:tcBorders>
              <w:top w:val="single" w:sz="4" w:space="0" w:color="000000"/>
              <w:left w:val="single" w:sz="4" w:space="0" w:color="000000"/>
              <w:bottom w:val="single" w:sz="4" w:space="0" w:color="000000"/>
              <w:right w:val="single" w:sz="4" w:space="0" w:color="000000"/>
            </w:tcBorders>
          </w:tcPr>
          <w:p w14:paraId="3892F7B0" w14:textId="77777777" w:rsidR="00CD756A" w:rsidRDefault="007A0DCC">
            <w:pPr>
              <w:spacing w:after="0" w:line="259" w:lineRule="auto"/>
              <w:ind w:left="0" w:firstLine="0"/>
            </w:pPr>
            <w:r>
              <w:rPr>
                <w:rFonts w:ascii="Arial" w:eastAsia="Arial" w:hAnsi="Arial" w:cs="Arial"/>
                <w:b/>
                <w:sz w:val="20"/>
              </w:rPr>
              <w:t xml:space="preserve">Indicates… </w:t>
            </w:r>
          </w:p>
        </w:tc>
      </w:tr>
      <w:tr w:rsidR="00CD756A" w14:paraId="0E85622A" w14:textId="77777777">
        <w:trPr>
          <w:trHeight w:val="810"/>
        </w:trPr>
        <w:tc>
          <w:tcPr>
            <w:tcW w:w="2988" w:type="dxa"/>
            <w:tcBorders>
              <w:top w:val="single" w:sz="4" w:space="0" w:color="000000"/>
              <w:left w:val="single" w:sz="4" w:space="0" w:color="000000"/>
              <w:bottom w:val="single" w:sz="4" w:space="0" w:color="000000"/>
              <w:right w:val="single" w:sz="4" w:space="0" w:color="000000"/>
            </w:tcBorders>
          </w:tcPr>
          <w:p w14:paraId="7E3AD7FF" w14:textId="77777777" w:rsidR="00CD756A" w:rsidRDefault="007A0DCC">
            <w:pPr>
              <w:spacing w:after="0" w:line="259" w:lineRule="auto"/>
              <w:ind w:left="0" w:firstLine="0"/>
            </w:pPr>
            <w:r>
              <w:rPr>
                <w:b/>
              </w:rPr>
              <w:t xml:space="preserve">bold </w:t>
            </w:r>
          </w:p>
        </w:tc>
        <w:tc>
          <w:tcPr>
            <w:tcW w:w="6588" w:type="dxa"/>
            <w:tcBorders>
              <w:top w:val="single" w:sz="4" w:space="0" w:color="000000"/>
              <w:left w:val="single" w:sz="4" w:space="0" w:color="000000"/>
              <w:bottom w:val="single" w:sz="4" w:space="0" w:color="000000"/>
              <w:right w:val="single" w:sz="4" w:space="0" w:color="000000"/>
            </w:tcBorders>
            <w:vAlign w:val="center"/>
          </w:tcPr>
          <w:p w14:paraId="327D5DD4" w14:textId="77777777" w:rsidR="00CD756A" w:rsidRDefault="007A0DCC">
            <w:pPr>
              <w:spacing w:after="0" w:line="259" w:lineRule="auto"/>
              <w:ind w:left="0" w:firstLine="0"/>
            </w:pPr>
            <w:r>
              <w:rPr>
                <w:rFonts w:ascii="Arial" w:eastAsia="Arial" w:hAnsi="Arial" w:cs="Arial"/>
                <w:sz w:val="20"/>
              </w:rPr>
              <w:t xml:space="preserve">A control that you click, such as a button, icon, or link, or a field label. </w:t>
            </w:r>
            <w:r>
              <w:rPr>
                <w:rFonts w:ascii="Arial" w:eastAsia="Arial" w:hAnsi="Arial" w:cs="Arial"/>
              </w:rPr>
              <w:t>Example:</w:t>
            </w:r>
            <w:r>
              <w:t xml:space="preserve"> Click </w:t>
            </w:r>
            <w:r>
              <w:rPr>
                <w:b/>
              </w:rPr>
              <w:t>Deploy</w:t>
            </w:r>
            <w:r>
              <w:t xml:space="preserve">. </w:t>
            </w:r>
          </w:p>
        </w:tc>
      </w:tr>
      <w:tr w:rsidR="00CD756A" w14:paraId="21274573" w14:textId="77777777">
        <w:trPr>
          <w:trHeight w:val="810"/>
        </w:trPr>
        <w:tc>
          <w:tcPr>
            <w:tcW w:w="2988" w:type="dxa"/>
            <w:tcBorders>
              <w:top w:val="single" w:sz="4" w:space="0" w:color="000000"/>
              <w:left w:val="single" w:sz="4" w:space="0" w:color="000000"/>
              <w:bottom w:val="single" w:sz="4" w:space="0" w:color="000000"/>
              <w:right w:val="single" w:sz="4" w:space="0" w:color="000000"/>
            </w:tcBorders>
          </w:tcPr>
          <w:p w14:paraId="2E139810" w14:textId="77777777" w:rsidR="00CD756A" w:rsidRDefault="007A0DCC">
            <w:pPr>
              <w:spacing w:after="0" w:line="259" w:lineRule="auto"/>
              <w:ind w:left="0" w:firstLine="0"/>
            </w:pPr>
            <w:r>
              <w:rPr>
                <w:rFonts w:ascii="Courier New" w:eastAsia="Courier New" w:hAnsi="Courier New" w:cs="Courier New"/>
              </w:rPr>
              <w:t>Courier</w:t>
            </w:r>
            <w:r>
              <w:t xml:space="preserve"> - normal </w:t>
            </w:r>
          </w:p>
        </w:tc>
        <w:tc>
          <w:tcPr>
            <w:tcW w:w="6588" w:type="dxa"/>
            <w:tcBorders>
              <w:top w:val="single" w:sz="4" w:space="0" w:color="000000"/>
              <w:left w:val="single" w:sz="4" w:space="0" w:color="000000"/>
              <w:bottom w:val="single" w:sz="4" w:space="0" w:color="000000"/>
              <w:right w:val="single" w:sz="4" w:space="0" w:color="000000"/>
            </w:tcBorders>
            <w:vAlign w:val="center"/>
          </w:tcPr>
          <w:p w14:paraId="40BD5722" w14:textId="77777777" w:rsidR="00CD756A" w:rsidRDefault="007A0DCC">
            <w:pPr>
              <w:spacing w:after="87" w:line="259" w:lineRule="auto"/>
              <w:ind w:left="0" w:firstLine="0"/>
            </w:pPr>
            <w:r>
              <w:rPr>
                <w:rFonts w:ascii="Arial" w:eastAsia="Arial" w:hAnsi="Arial" w:cs="Arial"/>
                <w:sz w:val="20"/>
              </w:rPr>
              <w:t xml:space="preserve">Text that appears on the screen or in a log file. </w:t>
            </w:r>
          </w:p>
          <w:p w14:paraId="3AC48B78" w14:textId="77777777" w:rsidR="00CD756A" w:rsidRDefault="007A0DCC">
            <w:pPr>
              <w:spacing w:after="0" w:line="259" w:lineRule="auto"/>
              <w:ind w:left="0" w:firstLine="0"/>
            </w:pPr>
            <w:r>
              <w:rPr>
                <w:rFonts w:ascii="Arial" w:eastAsia="Arial" w:hAnsi="Arial" w:cs="Arial"/>
              </w:rPr>
              <w:t>Example:</w:t>
            </w:r>
            <w:r>
              <w:t xml:space="preserve"> </w:t>
            </w:r>
            <w:r>
              <w:rPr>
                <w:rFonts w:ascii="Courier New" w:eastAsia="Courier New" w:hAnsi="Courier New" w:cs="Courier New"/>
              </w:rPr>
              <w:t>Table created.</w:t>
            </w:r>
            <w:r>
              <w:t xml:space="preserve"> </w:t>
            </w:r>
          </w:p>
        </w:tc>
      </w:tr>
      <w:tr w:rsidR="00CD756A" w14:paraId="04238465" w14:textId="77777777">
        <w:trPr>
          <w:trHeight w:val="810"/>
        </w:trPr>
        <w:tc>
          <w:tcPr>
            <w:tcW w:w="2988" w:type="dxa"/>
            <w:tcBorders>
              <w:top w:val="single" w:sz="4" w:space="0" w:color="000000"/>
              <w:left w:val="single" w:sz="4" w:space="0" w:color="000000"/>
              <w:bottom w:val="single" w:sz="4" w:space="0" w:color="000000"/>
              <w:right w:val="single" w:sz="4" w:space="0" w:color="000000"/>
            </w:tcBorders>
          </w:tcPr>
          <w:p w14:paraId="7AA011DC" w14:textId="77777777" w:rsidR="00CD756A" w:rsidRDefault="007A0DCC">
            <w:pPr>
              <w:spacing w:after="0" w:line="259" w:lineRule="auto"/>
              <w:ind w:left="0" w:firstLine="0"/>
            </w:pPr>
            <w:r>
              <w:rPr>
                <w:rFonts w:ascii="Courier New" w:eastAsia="Courier New" w:hAnsi="Courier New" w:cs="Courier New"/>
              </w:rPr>
              <w:t>Courier</w:t>
            </w:r>
            <w:r>
              <w:t xml:space="preserve"> - </w:t>
            </w:r>
            <w:r>
              <w:rPr>
                <w:b/>
              </w:rPr>
              <w:t>bold</w:t>
            </w:r>
            <w:r>
              <w:t xml:space="preserve"> </w:t>
            </w:r>
          </w:p>
        </w:tc>
        <w:tc>
          <w:tcPr>
            <w:tcW w:w="6588" w:type="dxa"/>
            <w:tcBorders>
              <w:top w:val="single" w:sz="4" w:space="0" w:color="000000"/>
              <w:left w:val="single" w:sz="4" w:space="0" w:color="000000"/>
              <w:bottom w:val="single" w:sz="4" w:space="0" w:color="000000"/>
              <w:right w:val="single" w:sz="4" w:space="0" w:color="000000"/>
            </w:tcBorders>
            <w:vAlign w:val="center"/>
          </w:tcPr>
          <w:p w14:paraId="69DA10E4" w14:textId="77777777" w:rsidR="00CD756A" w:rsidRDefault="007A0DCC">
            <w:pPr>
              <w:spacing w:after="83" w:line="259" w:lineRule="auto"/>
              <w:ind w:left="0" w:firstLine="0"/>
            </w:pPr>
            <w:r>
              <w:rPr>
                <w:rFonts w:ascii="Arial" w:eastAsia="Arial" w:hAnsi="Arial" w:cs="Arial"/>
                <w:sz w:val="20"/>
              </w:rPr>
              <w:t xml:space="preserve">Text that you type. </w:t>
            </w:r>
          </w:p>
          <w:p w14:paraId="6DC6F14A" w14:textId="77777777" w:rsidR="00CD756A" w:rsidRDefault="007A0DCC">
            <w:pPr>
              <w:spacing w:after="0" w:line="259" w:lineRule="auto"/>
              <w:ind w:left="0" w:firstLine="0"/>
            </w:pPr>
            <w:r>
              <w:rPr>
                <w:rFonts w:ascii="Courier New" w:eastAsia="Courier New" w:hAnsi="Courier New" w:cs="Courier New"/>
              </w:rPr>
              <w:t>SQL&gt;</w:t>
            </w:r>
            <w:r>
              <w:rPr>
                <w:rFonts w:ascii="Courier New" w:eastAsia="Courier New" w:hAnsi="Courier New" w:cs="Courier New"/>
                <w:b/>
              </w:rPr>
              <w:t>quit</w:t>
            </w:r>
            <w:r>
              <w:t xml:space="preserve"> </w:t>
            </w:r>
          </w:p>
        </w:tc>
      </w:tr>
      <w:tr w:rsidR="00CD756A" w14:paraId="026E4194" w14:textId="77777777">
        <w:trPr>
          <w:trHeight w:val="971"/>
        </w:trPr>
        <w:tc>
          <w:tcPr>
            <w:tcW w:w="2988" w:type="dxa"/>
            <w:tcBorders>
              <w:top w:val="single" w:sz="4" w:space="0" w:color="000000"/>
              <w:left w:val="single" w:sz="4" w:space="0" w:color="000000"/>
              <w:bottom w:val="single" w:sz="4" w:space="0" w:color="000000"/>
              <w:right w:val="single" w:sz="4" w:space="0" w:color="000000"/>
            </w:tcBorders>
          </w:tcPr>
          <w:p w14:paraId="619AC85E" w14:textId="77777777" w:rsidR="00CD756A" w:rsidRDefault="007A0DCC">
            <w:pPr>
              <w:spacing w:after="0" w:line="259" w:lineRule="auto"/>
              <w:ind w:left="0" w:firstLine="0"/>
            </w:pPr>
            <w:r>
              <w:rPr>
                <w:rFonts w:ascii="Courier New" w:eastAsia="Courier New" w:hAnsi="Courier New" w:cs="Courier New"/>
              </w:rPr>
              <w:t>&lt;</w:t>
            </w:r>
            <w:r>
              <w:rPr>
                <w:rFonts w:ascii="Courier New" w:eastAsia="Courier New" w:hAnsi="Courier New" w:cs="Courier New"/>
                <w:i/>
              </w:rPr>
              <w:t>Courier&gt;</w:t>
            </w:r>
            <w:r>
              <w:rPr>
                <w:rFonts w:ascii="Courier New" w:eastAsia="Courier New" w:hAnsi="Courier New" w:cs="Courier New"/>
              </w:rPr>
              <w:t xml:space="preserve"> italic and enclosed in angle brackets </w:t>
            </w:r>
          </w:p>
        </w:tc>
        <w:tc>
          <w:tcPr>
            <w:tcW w:w="6588" w:type="dxa"/>
            <w:tcBorders>
              <w:top w:val="single" w:sz="4" w:space="0" w:color="000000"/>
              <w:left w:val="single" w:sz="4" w:space="0" w:color="000000"/>
              <w:bottom w:val="single" w:sz="4" w:space="0" w:color="000000"/>
              <w:right w:val="single" w:sz="4" w:space="0" w:color="000000"/>
            </w:tcBorders>
          </w:tcPr>
          <w:p w14:paraId="0A05A866" w14:textId="77777777" w:rsidR="00CD756A" w:rsidRDefault="007A0DCC">
            <w:pPr>
              <w:spacing w:after="83" w:line="259" w:lineRule="auto"/>
              <w:ind w:left="0" w:firstLine="0"/>
            </w:pPr>
            <w:r>
              <w:rPr>
                <w:rFonts w:ascii="Arial" w:eastAsia="Arial" w:hAnsi="Arial" w:cs="Arial"/>
                <w:sz w:val="20"/>
              </w:rPr>
              <w:t xml:space="preserve">A variable that you replace with the specified text </w:t>
            </w:r>
          </w:p>
          <w:p w14:paraId="161A1A43" w14:textId="77777777" w:rsidR="00CD756A" w:rsidRDefault="007A0DCC">
            <w:pPr>
              <w:spacing w:after="0" w:line="259" w:lineRule="auto"/>
              <w:ind w:left="0" w:firstLine="0"/>
            </w:pPr>
            <w:r>
              <w:t>Enter password: &lt;</w:t>
            </w:r>
            <w:r>
              <w:rPr>
                <w:rFonts w:ascii="Courier New" w:eastAsia="Courier New" w:hAnsi="Courier New" w:cs="Courier New"/>
                <w:i/>
              </w:rPr>
              <w:t>sysDBA password</w:t>
            </w:r>
            <w:r>
              <w:t xml:space="preserve">&gt; </w:t>
            </w:r>
          </w:p>
        </w:tc>
      </w:tr>
    </w:tbl>
    <w:p w14:paraId="5AD677F2" w14:textId="77777777" w:rsidR="00CD756A" w:rsidRDefault="007A0DCC">
      <w:pPr>
        <w:pStyle w:val="Heading2"/>
        <w:ind w:left="-5"/>
      </w:pPr>
      <w:bookmarkStart w:id="5" w:name="_Toc48940"/>
      <w:r>
        <w:t xml:space="preserve">Additional Resources </w:t>
      </w:r>
      <w:bookmarkEnd w:id="5"/>
    </w:p>
    <w:p w14:paraId="70C46D0F" w14:textId="3AAFF999" w:rsidR="00CD756A" w:rsidRDefault="007A0DCC">
      <w:r>
        <w:t xml:space="preserve">For the complete </w:t>
      </w:r>
      <w:r w:rsidRPr="000C1FA6">
        <w:t xml:space="preserve">description of </w:t>
      </w:r>
      <w:r w:rsidR="00455D43" w:rsidRPr="000C1FA6">
        <w:t>PRPF*</w:t>
      </w:r>
      <w:r w:rsidR="000C1FA6" w:rsidRPr="000C1FA6">
        <w:t>3.0</w:t>
      </w:r>
      <w:r w:rsidR="00455D43" w:rsidRPr="000C1FA6">
        <w:t>*</w:t>
      </w:r>
      <w:r w:rsidR="000C1FA6" w:rsidRPr="000C1FA6">
        <w:t>15</w:t>
      </w:r>
      <w:r w:rsidRPr="000C1FA6">
        <w:t xml:space="preserve"> including installation instructions, see the documentation included with </w:t>
      </w:r>
      <w:r w:rsidR="00455D43" w:rsidRPr="000C1FA6">
        <w:t>PRPF*</w:t>
      </w:r>
      <w:r w:rsidR="000C1FA6" w:rsidRPr="000C1FA6">
        <w:t>3.0</w:t>
      </w:r>
      <w:r w:rsidR="00455D43" w:rsidRPr="000C1FA6">
        <w:t>*</w:t>
      </w:r>
      <w:r w:rsidR="000C1FA6" w:rsidRPr="000C1FA6">
        <w:t>15</w:t>
      </w:r>
      <w:r w:rsidRPr="000C1FA6">
        <w:t>.</w:t>
      </w:r>
      <w:r>
        <w:t xml:space="preserve">  </w:t>
      </w:r>
    </w:p>
    <w:p w14:paraId="5EA6A2C0" w14:textId="14DAFCDE" w:rsidR="00CD756A" w:rsidRDefault="00CD756A">
      <w:pPr>
        <w:spacing w:line="259" w:lineRule="auto"/>
        <w:ind w:left="0" w:firstLine="0"/>
      </w:pPr>
    </w:p>
    <w:p w14:paraId="39BE9683" w14:textId="77777777" w:rsidR="00CD756A" w:rsidRDefault="007A0DCC">
      <w:pPr>
        <w:spacing w:after="0" w:line="259" w:lineRule="auto"/>
        <w:ind w:left="0" w:firstLine="0"/>
      </w:pPr>
      <w:r>
        <w:t xml:space="preserve"> </w:t>
      </w:r>
    </w:p>
    <w:p w14:paraId="5FA0F59B" w14:textId="77777777" w:rsidR="00D2527B" w:rsidRDefault="00D2527B">
      <w:pPr>
        <w:spacing w:after="0" w:line="259" w:lineRule="auto"/>
        <w:ind w:left="0" w:firstLine="0"/>
      </w:pPr>
    </w:p>
    <w:p w14:paraId="3CFB293B" w14:textId="77777777" w:rsidR="00D2527B" w:rsidRDefault="00D2527B">
      <w:pPr>
        <w:spacing w:after="0" w:line="259" w:lineRule="auto"/>
        <w:ind w:left="0" w:firstLine="0"/>
      </w:pPr>
    </w:p>
    <w:p w14:paraId="0CA61069" w14:textId="30239356" w:rsidR="00CD756A" w:rsidRDefault="00CC5ED4" w:rsidP="00CC5ED4">
      <w:pPr>
        <w:tabs>
          <w:tab w:val="center" w:pos="4670"/>
        </w:tabs>
        <w:spacing w:after="615" w:line="265" w:lineRule="auto"/>
        <w:ind w:left="-5"/>
        <w:jc w:val="both"/>
      </w:pPr>
      <w:r w:rsidRPr="00CC5ED4">
        <w:tab/>
      </w:r>
    </w:p>
    <w:p w14:paraId="59D04BAF" w14:textId="4CA1E96B" w:rsidR="00CD756A" w:rsidRPr="000C1FA6" w:rsidRDefault="007A0DCC">
      <w:pPr>
        <w:pStyle w:val="Heading1"/>
        <w:ind w:left="-5"/>
      </w:pPr>
      <w:bookmarkStart w:id="6" w:name="_Toc48941"/>
      <w:r>
        <w:lastRenderedPageBreak/>
        <w:t xml:space="preserve">1. Patch </w:t>
      </w:r>
      <w:bookmarkEnd w:id="6"/>
      <w:r w:rsidR="00BA2BD4" w:rsidRPr="000C1FA6">
        <w:t>PRPF*</w:t>
      </w:r>
      <w:r w:rsidR="000C1FA6" w:rsidRPr="000C1FA6">
        <w:t>3.0*15</w:t>
      </w:r>
    </w:p>
    <w:p w14:paraId="26F4539D" w14:textId="77777777" w:rsidR="00CD756A" w:rsidRPr="000C1FA6" w:rsidRDefault="007A0DCC">
      <w:pPr>
        <w:pStyle w:val="Heading2"/>
        <w:ind w:left="-5"/>
      </w:pPr>
      <w:bookmarkStart w:id="7" w:name="_Toc48942"/>
      <w:r w:rsidRPr="000C1FA6">
        <w:t xml:space="preserve">1.1 Objective </w:t>
      </w:r>
      <w:bookmarkEnd w:id="7"/>
    </w:p>
    <w:p w14:paraId="06387C1D" w14:textId="165DC348" w:rsidR="00CD756A" w:rsidRDefault="007A0DCC">
      <w:pPr>
        <w:spacing w:after="10"/>
      </w:pPr>
      <w:r w:rsidRPr="000C1FA6">
        <w:t xml:space="preserve">The objective of </w:t>
      </w:r>
      <w:r w:rsidR="00BA2BD4" w:rsidRPr="000C1FA6">
        <w:t>PRPF*</w:t>
      </w:r>
      <w:r w:rsidR="000C1FA6" w:rsidRPr="000C1FA6">
        <w:t>3.0</w:t>
      </w:r>
      <w:r w:rsidR="00BA2BD4" w:rsidRPr="000C1FA6">
        <w:t>*</w:t>
      </w:r>
      <w:r w:rsidR="000C1FA6" w:rsidRPr="000C1FA6">
        <w:t>15</w:t>
      </w:r>
      <w:r w:rsidR="00BA2BD4" w:rsidRPr="000C1FA6">
        <w:t xml:space="preserve"> </w:t>
      </w:r>
      <w:r w:rsidRPr="000C1FA6">
        <w:t>is to allow sites to diagnose and resolve as many issues as possible before they migrate from VistA legacy Personal</w:t>
      </w:r>
      <w:r>
        <w:t xml:space="preserve"> Funds of Patients (PFOP) to the Veterans Personal Funds System (VPFS). Install and use Diagnostic </w:t>
      </w:r>
      <w:r w:rsidR="00D2527B">
        <w:t>Patch</w:t>
      </w:r>
      <w:r>
        <w:t xml:space="preserve"> well in advance of your actual data migration date to allow time to run the diagnostic routine, review the reports, and make corrections in the M environment repeatedly to narrow down the count of errors. Although it is desirable, you do not need to cleanse your data 100%. It is important, however, to correct any data that violates the rules imposed by the FileMan data dictionary’s input transform for a field. Such data errors could cause the migration process to fail. For example, if the input transform says a field must be between 3 and 30 characters, but the actual data is 40 characters, this error should be corrected.  </w:t>
      </w:r>
    </w:p>
    <w:p w14:paraId="3FFE225A" w14:textId="77777777" w:rsidR="00CD756A" w:rsidRDefault="007A0DCC">
      <w:pPr>
        <w:spacing w:after="28" w:line="259" w:lineRule="auto"/>
        <w:ind w:left="690" w:right="-35" w:firstLine="0"/>
      </w:pPr>
      <w:r>
        <w:rPr>
          <w:rFonts w:ascii="Calibri" w:eastAsia="Calibri" w:hAnsi="Calibri" w:cs="Calibri"/>
          <w:noProof/>
        </w:rPr>
        <mc:AlternateContent>
          <mc:Choice Requires="wpg">
            <w:drawing>
              <wp:inline distT="0" distB="0" distL="0" distR="0" wp14:anchorId="3E7300EE" wp14:editId="5CF76FC5">
                <wp:extent cx="5524500" cy="9144"/>
                <wp:effectExtent l="0" t="0" r="0" b="0"/>
                <wp:docPr id="35130" name="Group 35130"/>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49719" name="Shape 49719"/>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130" style="width:435pt;height:0.719971pt;mso-position-horizontal-relative:char;mso-position-vertical-relative:line" coordsize="55245,91">
                <v:shape id="Shape 49720" style="position:absolute;width:55245;height:91;left:0;top:0;" coordsize="5524500,9144" path="m0,0l5524500,0l5524500,9144l0,9144l0,0">
                  <v:stroke weight="0pt" endcap="flat" joinstyle="miter" miterlimit="10" on="false" color="#000000" opacity="0"/>
                  <v:fill on="true" color="#000000"/>
                </v:shape>
              </v:group>
            </w:pict>
          </mc:Fallback>
        </mc:AlternateContent>
      </w:r>
    </w:p>
    <w:p w14:paraId="1378AAEB" w14:textId="2B561EF0" w:rsidR="00CD756A" w:rsidRDefault="007A0DCC">
      <w:pPr>
        <w:spacing w:after="0"/>
        <w:ind w:left="1425" w:hanging="720"/>
      </w:pPr>
      <w:r>
        <w:rPr>
          <w:b/>
        </w:rPr>
        <w:t>Note</w:t>
      </w:r>
      <w:r>
        <w:t xml:space="preserve">: </w:t>
      </w:r>
      <w:r>
        <w:tab/>
      </w:r>
      <w:r w:rsidR="00455D43" w:rsidRPr="000C1FA6">
        <w:t>PRPF*</w:t>
      </w:r>
      <w:r w:rsidR="000C1FA6" w:rsidRPr="000C1FA6">
        <w:t>3.0</w:t>
      </w:r>
      <w:r w:rsidR="00455D43" w:rsidRPr="000C1FA6">
        <w:t>*</w:t>
      </w:r>
      <w:r w:rsidR="000C1FA6" w:rsidRPr="000C1FA6">
        <w:t>15</w:t>
      </w:r>
      <w:r w:rsidRPr="000C1FA6">
        <w:t xml:space="preserve"> is a reporting</w:t>
      </w:r>
      <w:r>
        <w:t xml:space="preserve"> tool only. It does not prevent records with errors from being extracted from the M environment. Later, when you run the Analyze step on your extracted data in the reengineered environment, records with errors will be moved to an error file and will </w:t>
      </w:r>
      <w:r>
        <w:rPr>
          <w:i/>
        </w:rPr>
        <w:t>not</w:t>
      </w:r>
      <w:r>
        <w:t xml:space="preserve"> be migrated.  </w:t>
      </w:r>
    </w:p>
    <w:p w14:paraId="1741B325" w14:textId="77777777" w:rsidR="00CD756A" w:rsidRDefault="007A0DCC">
      <w:pPr>
        <w:spacing w:after="155" w:line="259" w:lineRule="auto"/>
        <w:ind w:left="690" w:right="-35" w:firstLine="0"/>
      </w:pPr>
      <w:r>
        <w:rPr>
          <w:rFonts w:ascii="Calibri" w:eastAsia="Calibri" w:hAnsi="Calibri" w:cs="Calibri"/>
          <w:noProof/>
        </w:rPr>
        <mc:AlternateContent>
          <mc:Choice Requires="wpg">
            <w:drawing>
              <wp:inline distT="0" distB="0" distL="0" distR="0" wp14:anchorId="1B87B315" wp14:editId="3FEDF04A">
                <wp:extent cx="5524500" cy="9144"/>
                <wp:effectExtent l="0" t="0" r="0" b="0"/>
                <wp:docPr id="35131" name="Group 35131"/>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49721" name="Shape 49721"/>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131" style="width:435pt;height:0.720001pt;mso-position-horizontal-relative:char;mso-position-vertical-relative:line" coordsize="55245,91">
                <v:shape id="Shape 49722" style="position:absolute;width:55245;height:91;left:0;top:0;" coordsize="5524500,9144" path="m0,0l5524500,0l5524500,9144l0,9144l0,0">
                  <v:stroke weight="0pt" endcap="flat" joinstyle="miter" miterlimit="10" on="false" color="#000000" opacity="0"/>
                  <v:fill on="true" color="#000000"/>
                </v:shape>
              </v:group>
            </w:pict>
          </mc:Fallback>
        </mc:AlternateContent>
      </w:r>
    </w:p>
    <w:p w14:paraId="4E8247A4" w14:textId="06328E0C" w:rsidR="00CD756A" w:rsidRPr="000C1FA6" w:rsidRDefault="00455D43">
      <w:r w:rsidRPr="000C1FA6">
        <w:t>PRPF*</w:t>
      </w:r>
      <w:r w:rsidR="000C1FA6" w:rsidRPr="000C1FA6">
        <w:t>3.0</w:t>
      </w:r>
      <w:r w:rsidRPr="000C1FA6">
        <w:t>*</w:t>
      </w:r>
      <w:r w:rsidR="000C1FA6" w:rsidRPr="000C1FA6">
        <w:t>15</w:t>
      </w:r>
      <w:r w:rsidR="007A0DCC" w:rsidRPr="000C1FA6">
        <w:t xml:space="preserve"> does the following: </w:t>
      </w:r>
    </w:p>
    <w:p w14:paraId="77033711" w14:textId="4E249CFD" w:rsidR="00CD756A" w:rsidRDefault="007A0DCC">
      <w:pPr>
        <w:ind w:left="360" w:hanging="360"/>
      </w:pPr>
      <w:r w:rsidRPr="000C1FA6">
        <w:rPr>
          <w:rFonts w:ascii="Segoe UI Symbol" w:eastAsia="Segoe UI Symbol" w:hAnsi="Segoe UI Symbol" w:cs="Segoe UI Symbol"/>
        </w:rPr>
        <w:t>•</w:t>
      </w:r>
      <w:r w:rsidRPr="000C1FA6">
        <w:rPr>
          <w:rFonts w:ascii="Arial" w:eastAsia="Arial" w:hAnsi="Arial" w:cs="Arial"/>
        </w:rPr>
        <w:t xml:space="preserve"> </w:t>
      </w:r>
      <w:r w:rsidRPr="000C1FA6">
        <w:rPr>
          <w:rFonts w:ascii="Arial" w:eastAsia="Arial" w:hAnsi="Arial" w:cs="Arial"/>
        </w:rPr>
        <w:tab/>
      </w:r>
      <w:r w:rsidRPr="000C1FA6">
        <w:rPr>
          <w:b/>
        </w:rPr>
        <w:t>Menu Option</w:t>
      </w:r>
      <w:r w:rsidRPr="000C1FA6">
        <w:t xml:space="preserve">: </w:t>
      </w:r>
      <w:r w:rsidR="00455D43" w:rsidRPr="000C1FA6">
        <w:t>PRPF*</w:t>
      </w:r>
      <w:r w:rsidR="000C1FA6" w:rsidRPr="000C1FA6">
        <w:t>3.0</w:t>
      </w:r>
      <w:r w:rsidR="00455D43" w:rsidRPr="000C1FA6">
        <w:t>*</w:t>
      </w:r>
      <w:r w:rsidR="000C1FA6" w:rsidRPr="000C1FA6">
        <w:t>15</w:t>
      </w:r>
      <w:r w:rsidRPr="000C1FA6">
        <w:t xml:space="preserve"> adds</w:t>
      </w:r>
      <w:r>
        <w:t xml:space="preserve"> a new menu option to the supervisor’s menu that allows users of the Patient Funds package to initiate a database diagnostic analysis. This database analysis is restricted to files relating to the Patient Funds package. The new menu option, Database Diagnostic Report [PRPF DATA DIAGNOSTIC REPORT], requires the PRPF SUPERVISOR key.  </w:t>
      </w:r>
    </w:p>
    <w:p w14:paraId="516474DF" w14:textId="77777777" w:rsidR="00CD756A" w:rsidRDefault="007A0DCC">
      <w:pPr>
        <w:ind w:left="370"/>
      </w:pPr>
      <w:r>
        <w:rPr>
          <w:rFonts w:ascii="Courier New" w:eastAsia="Courier New" w:hAnsi="Courier New" w:cs="Courier New"/>
        </w:rPr>
        <w:t>o</w:t>
      </w:r>
      <w:r>
        <w:rPr>
          <w:rFonts w:ascii="Arial" w:eastAsia="Arial" w:hAnsi="Arial" w:cs="Arial"/>
        </w:rPr>
        <w:t xml:space="preserve"> </w:t>
      </w:r>
      <w:r>
        <w:rPr>
          <w:b/>
        </w:rPr>
        <w:t>Summary Report</w:t>
      </w:r>
      <w:r>
        <w:t xml:space="preserve">: The database diagnostic analysis produces a diagnostic summary report of invalid or missing data elements, and a count of how many of each needs to be investigated. A prompt appears at the end of the summary report providing the option to produce the detail report.  </w:t>
      </w:r>
      <w:r>
        <w:rPr>
          <w:rFonts w:ascii="Courier New" w:eastAsia="Courier New" w:hAnsi="Courier New" w:cs="Courier New"/>
        </w:rPr>
        <w:t>o</w:t>
      </w:r>
      <w:r>
        <w:rPr>
          <w:rFonts w:ascii="Arial" w:eastAsia="Arial" w:hAnsi="Arial" w:cs="Arial"/>
        </w:rPr>
        <w:t xml:space="preserve"> </w:t>
      </w:r>
      <w:r>
        <w:rPr>
          <w:b/>
        </w:rPr>
        <w:t>Detail Report</w:t>
      </w:r>
      <w:r>
        <w:t xml:space="preserve">: The detail report includes specific break out information regarding all invalid or missing data elements that are in the summary report. For easy reference, error numbers in the detail report refer to error (or line) numbers in the summary report. </w:t>
      </w:r>
    </w:p>
    <w:p w14:paraId="15E465DB" w14:textId="77777777" w:rsidR="00CD756A" w:rsidRDefault="007A0DCC">
      <w:pPr>
        <w:spacing w:after="11"/>
        <w:ind w:left="715"/>
      </w:pPr>
      <w:r>
        <w:t xml:space="preserve">Following is a sample of the Supervisor menu including the Database Diagnostic Report menu option: </w:t>
      </w:r>
    </w:p>
    <w:p w14:paraId="76244A0A" w14:textId="77777777" w:rsidR="00CD756A" w:rsidRDefault="007A0DCC">
      <w:pPr>
        <w:spacing w:after="6"/>
        <w:ind w:left="715"/>
      </w:pPr>
      <w:r>
        <w:t xml:space="preserve">_________________________________________________________________________ </w:t>
      </w:r>
    </w:p>
    <w:p w14:paraId="69394669" w14:textId="77777777" w:rsidR="00CD756A" w:rsidRDefault="007A0DCC">
      <w:pPr>
        <w:spacing w:after="20" w:line="265" w:lineRule="auto"/>
        <w:ind w:left="715"/>
      </w:pPr>
      <w:r>
        <w:rPr>
          <w:rFonts w:ascii="Courier New" w:eastAsia="Courier New" w:hAnsi="Courier New" w:cs="Courier New"/>
          <w:sz w:val="20"/>
        </w:rPr>
        <w:t xml:space="preserve">Select Patient Funds (INTEGRATED) System Option: 8  Supervisor Menu </w:t>
      </w:r>
    </w:p>
    <w:p w14:paraId="554F0FD2" w14:textId="77777777" w:rsidR="00CD756A" w:rsidRDefault="007A0DCC">
      <w:pPr>
        <w:numPr>
          <w:ilvl w:val="0"/>
          <w:numId w:val="2"/>
        </w:numPr>
        <w:spacing w:after="20" w:line="265" w:lineRule="auto"/>
        <w:ind w:hanging="840"/>
      </w:pPr>
      <w:r>
        <w:rPr>
          <w:rFonts w:ascii="Courier New" w:eastAsia="Courier New" w:hAnsi="Courier New" w:cs="Courier New"/>
          <w:sz w:val="20"/>
        </w:rPr>
        <w:t xml:space="preserve">Add/Edit Patient Funds Forms </w:t>
      </w:r>
    </w:p>
    <w:p w14:paraId="551ED7C9" w14:textId="77777777" w:rsidR="00CD756A" w:rsidRDefault="007A0DCC">
      <w:pPr>
        <w:numPr>
          <w:ilvl w:val="0"/>
          <w:numId w:val="2"/>
        </w:numPr>
        <w:spacing w:after="20" w:line="265" w:lineRule="auto"/>
        <w:ind w:hanging="840"/>
      </w:pPr>
      <w:r>
        <w:rPr>
          <w:rFonts w:ascii="Courier New" w:eastAsia="Courier New" w:hAnsi="Courier New" w:cs="Courier New"/>
          <w:sz w:val="20"/>
        </w:rPr>
        <w:t xml:space="preserve">Enter/Edit Remarks Codes </w:t>
      </w:r>
    </w:p>
    <w:p w14:paraId="1B491476" w14:textId="77777777" w:rsidR="00CD756A" w:rsidRDefault="007A0DCC">
      <w:pPr>
        <w:numPr>
          <w:ilvl w:val="0"/>
          <w:numId w:val="2"/>
        </w:numPr>
        <w:spacing w:after="20" w:line="265" w:lineRule="auto"/>
        <w:ind w:hanging="840"/>
      </w:pPr>
      <w:r>
        <w:rPr>
          <w:rFonts w:ascii="Courier New" w:eastAsia="Courier New" w:hAnsi="Courier New" w:cs="Courier New"/>
          <w:sz w:val="20"/>
        </w:rPr>
        <w:t xml:space="preserve">Clear Account Lock </w:t>
      </w:r>
    </w:p>
    <w:p w14:paraId="5DA2AF8F" w14:textId="77777777" w:rsidR="00CD756A" w:rsidRDefault="007A0DCC">
      <w:pPr>
        <w:numPr>
          <w:ilvl w:val="0"/>
          <w:numId w:val="2"/>
        </w:numPr>
        <w:spacing w:after="20" w:line="265" w:lineRule="auto"/>
        <w:ind w:hanging="840"/>
      </w:pPr>
      <w:r>
        <w:rPr>
          <w:rFonts w:ascii="Courier New" w:eastAsia="Courier New" w:hAnsi="Courier New" w:cs="Courier New"/>
          <w:sz w:val="20"/>
        </w:rPr>
        <w:t xml:space="preserve">Deferral Date Edit </w:t>
      </w:r>
    </w:p>
    <w:p w14:paraId="4535DFBC" w14:textId="77777777" w:rsidR="00CD756A" w:rsidRDefault="007A0DCC">
      <w:pPr>
        <w:numPr>
          <w:ilvl w:val="0"/>
          <w:numId w:val="2"/>
        </w:numPr>
        <w:spacing w:after="20" w:line="265" w:lineRule="auto"/>
        <w:ind w:hanging="840"/>
      </w:pPr>
      <w:r>
        <w:rPr>
          <w:rFonts w:ascii="Courier New" w:eastAsia="Courier New" w:hAnsi="Courier New" w:cs="Courier New"/>
          <w:sz w:val="20"/>
        </w:rPr>
        <w:t xml:space="preserve">Productivity Report </w:t>
      </w:r>
    </w:p>
    <w:p w14:paraId="3ED50085" w14:textId="77777777" w:rsidR="00CD756A" w:rsidRDefault="007A0DCC">
      <w:pPr>
        <w:numPr>
          <w:ilvl w:val="0"/>
          <w:numId w:val="2"/>
        </w:numPr>
        <w:spacing w:after="20" w:line="265" w:lineRule="auto"/>
        <w:ind w:hanging="840"/>
      </w:pPr>
      <w:r>
        <w:rPr>
          <w:rFonts w:ascii="Courier New" w:eastAsia="Courier New" w:hAnsi="Courier New" w:cs="Courier New"/>
          <w:sz w:val="20"/>
        </w:rPr>
        <w:t xml:space="preserve">Update Patient Status for ALL Accounts </w:t>
      </w:r>
    </w:p>
    <w:p w14:paraId="0C81C443" w14:textId="77777777" w:rsidR="00CD756A" w:rsidRDefault="007A0DCC">
      <w:pPr>
        <w:numPr>
          <w:ilvl w:val="0"/>
          <w:numId w:val="2"/>
        </w:numPr>
        <w:spacing w:after="20" w:line="265" w:lineRule="auto"/>
        <w:ind w:hanging="840"/>
      </w:pPr>
      <w:r>
        <w:rPr>
          <w:rFonts w:ascii="Courier New" w:eastAsia="Courier New" w:hAnsi="Courier New" w:cs="Courier New"/>
          <w:sz w:val="20"/>
        </w:rPr>
        <w:t xml:space="preserve">Verify and Correct Balance </w:t>
      </w:r>
    </w:p>
    <w:p w14:paraId="6952FEED" w14:textId="77777777" w:rsidR="00CD756A" w:rsidRDefault="007A0DCC">
      <w:pPr>
        <w:numPr>
          <w:ilvl w:val="0"/>
          <w:numId w:val="2"/>
        </w:numPr>
        <w:spacing w:after="20" w:line="265" w:lineRule="auto"/>
        <w:ind w:hanging="840"/>
      </w:pPr>
      <w:r>
        <w:rPr>
          <w:rFonts w:ascii="Courier New" w:eastAsia="Courier New" w:hAnsi="Courier New" w:cs="Courier New"/>
          <w:sz w:val="20"/>
        </w:rPr>
        <w:t xml:space="preserve">Archive Patient Funds Transactions </w:t>
      </w:r>
    </w:p>
    <w:p w14:paraId="300AB9F8" w14:textId="77777777" w:rsidR="00CD756A" w:rsidRDefault="007A0DCC">
      <w:pPr>
        <w:numPr>
          <w:ilvl w:val="0"/>
          <w:numId w:val="2"/>
        </w:numPr>
        <w:spacing w:after="20" w:line="265" w:lineRule="auto"/>
        <w:ind w:hanging="840"/>
      </w:pPr>
      <w:r>
        <w:rPr>
          <w:rFonts w:ascii="Courier New" w:eastAsia="Courier New" w:hAnsi="Courier New" w:cs="Courier New"/>
          <w:sz w:val="20"/>
        </w:rPr>
        <w:t xml:space="preserve">Summarize &amp; Purge Patient Funds Transactions </w:t>
      </w:r>
    </w:p>
    <w:p w14:paraId="268D19D7" w14:textId="77777777" w:rsidR="00CD756A" w:rsidRDefault="007A0DCC">
      <w:pPr>
        <w:numPr>
          <w:ilvl w:val="0"/>
          <w:numId w:val="2"/>
        </w:numPr>
        <w:spacing w:after="20" w:line="265" w:lineRule="auto"/>
        <w:ind w:hanging="840"/>
      </w:pPr>
      <w:r>
        <w:rPr>
          <w:rFonts w:ascii="Courier New" w:eastAsia="Courier New" w:hAnsi="Courier New" w:cs="Courier New"/>
          <w:sz w:val="20"/>
        </w:rPr>
        <w:t xml:space="preserve">Date Variance Report </w:t>
      </w:r>
    </w:p>
    <w:p w14:paraId="0E25102B" w14:textId="77777777" w:rsidR="00CD756A" w:rsidRDefault="007A0DCC">
      <w:pPr>
        <w:numPr>
          <w:ilvl w:val="0"/>
          <w:numId w:val="2"/>
        </w:numPr>
        <w:spacing w:after="20" w:line="265" w:lineRule="auto"/>
        <w:ind w:hanging="840"/>
      </w:pPr>
      <w:r>
        <w:rPr>
          <w:rFonts w:ascii="Courier New" w:eastAsia="Courier New" w:hAnsi="Courier New" w:cs="Courier New"/>
          <w:sz w:val="20"/>
        </w:rPr>
        <w:t xml:space="preserve">Negative Balance Report </w:t>
      </w:r>
    </w:p>
    <w:p w14:paraId="3EEA0AE7" w14:textId="77777777" w:rsidR="00CD756A" w:rsidRDefault="007A0DCC">
      <w:pPr>
        <w:numPr>
          <w:ilvl w:val="0"/>
          <w:numId w:val="2"/>
        </w:numPr>
        <w:spacing w:after="601" w:line="265" w:lineRule="auto"/>
        <w:ind w:hanging="840"/>
      </w:pPr>
      <w:r>
        <w:rPr>
          <w:rFonts w:ascii="Courier New" w:eastAsia="Courier New" w:hAnsi="Courier New" w:cs="Courier New"/>
          <w:sz w:val="20"/>
        </w:rPr>
        <w:t xml:space="preserve">Database Diagnostic Report </w:t>
      </w:r>
    </w:p>
    <w:p w14:paraId="33B10C1F" w14:textId="77777777" w:rsidR="00CD756A" w:rsidRDefault="007A0DCC">
      <w:pPr>
        <w:spacing w:after="21" w:line="265" w:lineRule="auto"/>
        <w:ind w:left="-5"/>
        <w:jc w:val="both"/>
      </w:pPr>
      <w:r>
        <w:rPr>
          <w:sz w:val="20"/>
        </w:rPr>
        <w:lastRenderedPageBreak/>
        <w:t xml:space="preserve">2 </w:t>
      </w:r>
    </w:p>
    <w:p w14:paraId="2A2AD0B0" w14:textId="6BE94100" w:rsidR="00CD756A" w:rsidRDefault="007A0DCC">
      <w:pPr>
        <w:pStyle w:val="Heading4"/>
        <w:tabs>
          <w:tab w:val="right" w:pos="9355"/>
        </w:tabs>
        <w:spacing w:after="389" w:line="332" w:lineRule="auto"/>
        <w:ind w:left="-15" w:firstLine="0"/>
      </w:pPr>
      <w:r>
        <w:rPr>
          <w:rFonts w:ascii="Times New Roman" w:eastAsia="Times New Roman" w:hAnsi="Times New Roman" w:cs="Times New Roman"/>
          <w:b w:val="0"/>
          <w:sz w:val="20"/>
          <w:u w:val="single" w:color="000000"/>
        </w:rPr>
        <w:t xml:space="preserve"> </w:t>
      </w:r>
      <w:r>
        <w:rPr>
          <w:rFonts w:ascii="Times New Roman" w:eastAsia="Times New Roman" w:hAnsi="Times New Roman" w:cs="Times New Roman"/>
          <w:b w:val="0"/>
          <w:sz w:val="20"/>
          <w:u w:val="single" w:color="000000"/>
        </w:rPr>
        <w:tab/>
        <w:t xml:space="preserve">1. </w:t>
      </w:r>
      <w:r w:rsidRPr="009F5D84">
        <w:rPr>
          <w:rFonts w:ascii="Times New Roman" w:eastAsia="Times New Roman" w:hAnsi="Times New Roman" w:cs="Times New Roman"/>
          <w:b w:val="0"/>
          <w:sz w:val="20"/>
          <w:u w:val="single" w:color="000000"/>
        </w:rPr>
        <w:t xml:space="preserve">Patch </w:t>
      </w:r>
      <w:r w:rsidR="00F86538" w:rsidRPr="009F5D84">
        <w:rPr>
          <w:rFonts w:ascii="Times New Roman" w:eastAsia="Times New Roman" w:hAnsi="Times New Roman" w:cs="Times New Roman"/>
          <w:b w:val="0"/>
          <w:sz w:val="20"/>
          <w:u w:val="single" w:color="000000"/>
        </w:rPr>
        <w:t>PRPF*</w:t>
      </w:r>
      <w:r w:rsidR="00131119" w:rsidRPr="009F5D84">
        <w:rPr>
          <w:rFonts w:ascii="Times New Roman" w:eastAsia="Times New Roman" w:hAnsi="Times New Roman" w:cs="Times New Roman"/>
          <w:b w:val="0"/>
          <w:sz w:val="20"/>
          <w:u w:val="single" w:color="000000"/>
        </w:rPr>
        <w:t>3.0</w:t>
      </w:r>
      <w:r w:rsidR="00F86538" w:rsidRPr="009F5D84">
        <w:rPr>
          <w:rFonts w:ascii="Times New Roman" w:eastAsia="Times New Roman" w:hAnsi="Times New Roman" w:cs="Times New Roman"/>
          <w:b w:val="0"/>
          <w:sz w:val="20"/>
          <w:u w:val="single" w:color="000000"/>
        </w:rPr>
        <w:t>*</w:t>
      </w:r>
      <w:r w:rsidR="00131119" w:rsidRPr="009F5D84">
        <w:rPr>
          <w:rFonts w:ascii="Times New Roman" w:eastAsia="Times New Roman" w:hAnsi="Times New Roman" w:cs="Times New Roman"/>
          <w:b w:val="0"/>
          <w:sz w:val="20"/>
          <w:u w:val="single" w:color="000000"/>
        </w:rPr>
        <w:t>15</w:t>
      </w:r>
    </w:p>
    <w:p w14:paraId="4794B818" w14:textId="77777777" w:rsidR="00CD756A" w:rsidRDefault="007A0DCC">
      <w:pPr>
        <w:spacing w:after="64" w:line="265" w:lineRule="auto"/>
        <w:ind w:left="715"/>
      </w:pPr>
      <w:r>
        <w:rPr>
          <w:rFonts w:ascii="Courier New" w:eastAsia="Courier New" w:hAnsi="Courier New" w:cs="Courier New"/>
          <w:sz w:val="20"/>
        </w:rPr>
        <w:t xml:space="preserve">Select Supervisor Menu Option: </w:t>
      </w:r>
    </w:p>
    <w:p w14:paraId="2F67477D" w14:textId="77777777" w:rsidR="00CD756A" w:rsidRDefault="007A0DCC">
      <w:pPr>
        <w:spacing w:after="309" w:line="265" w:lineRule="auto"/>
        <w:ind w:left="126"/>
        <w:jc w:val="center"/>
      </w:pPr>
      <w:r>
        <w:t xml:space="preserve">_________________________________________________________________________ </w:t>
      </w:r>
    </w:p>
    <w:p w14:paraId="282E46ED" w14:textId="77777777" w:rsidR="00CD756A" w:rsidRDefault="007A0DCC">
      <w:pPr>
        <w:pStyle w:val="Heading2"/>
        <w:ind w:left="-5"/>
      </w:pPr>
      <w:bookmarkStart w:id="8" w:name="_Toc48943"/>
      <w:r>
        <w:t xml:space="preserve">1.2 Overview of Steps in the M Environment </w:t>
      </w:r>
      <w:bookmarkEnd w:id="8"/>
    </w:p>
    <w:p w14:paraId="1263B4A3" w14:textId="77777777" w:rsidR="00CD756A" w:rsidRDefault="007A0DCC">
      <w:pPr>
        <w:spacing w:after="105"/>
      </w:pPr>
      <w:r>
        <w:t xml:space="preserve">Staff at the local site completes the following iterative steps in the M environment. Cycle through these steps repeatedly until you are confident that your data is cleansed to your needs and will migrate successfully. </w:t>
      </w:r>
    </w:p>
    <w:p w14:paraId="16159015" w14:textId="77777777" w:rsidR="00CD756A" w:rsidRDefault="007A0DCC">
      <w:pPr>
        <w:numPr>
          <w:ilvl w:val="0"/>
          <w:numId w:val="3"/>
        </w:numPr>
        <w:ind w:hanging="360"/>
      </w:pPr>
      <w:r>
        <w:rPr>
          <w:b/>
        </w:rPr>
        <w:t>Diagnostics</w:t>
      </w:r>
      <w:r>
        <w:t xml:space="preserve">: Select menu option [PRPF DATA DIAGNOSTIC REPORT] to run the diagnostic routine in the M environment to check for errors, such as invalid date format or missing social security number (SSN).   </w:t>
      </w:r>
    </w:p>
    <w:p w14:paraId="54453850" w14:textId="77777777" w:rsidR="00CD756A" w:rsidRDefault="007A0DCC">
      <w:pPr>
        <w:numPr>
          <w:ilvl w:val="0"/>
          <w:numId w:val="3"/>
        </w:numPr>
        <w:ind w:hanging="360"/>
      </w:pPr>
      <w:r>
        <w:rPr>
          <w:b/>
        </w:rPr>
        <w:t>Review</w:t>
      </w:r>
      <w:r>
        <w:t xml:space="preserve">: Review the summary report that is produced by the diagnostic routine to identify errors that need to be corrected before migrating data to the reengineered application. When prompted at the end of the summary report, run the detail report if you need detailed information.  </w:t>
      </w:r>
    </w:p>
    <w:p w14:paraId="7E8E4839" w14:textId="77777777" w:rsidR="00CD756A" w:rsidRDefault="007A0DCC">
      <w:pPr>
        <w:numPr>
          <w:ilvl w:val="0"/>
          <w:numId w:val="3"/>
        </w:numPr>
        <w:spacing w:after="0"/>
        <w:ind w:hanging="360"/>
      </w:pPr>
      <w:r>
        <w:rPr>
          <w:b/>
        </w:rPr>
        <w:t>Cleanup</w:t>
      </w:r>
      <w:r>
        <w:t xml:space="preserve">: Use the appropriate Veterans Health Information Systems and Technology Architecture (VistA) menu options to clean your data by correcting any data errors found in the summary and detail error reports produced by the diagnostic routine. You may need to get assistance outside the realm of PFOP to clean data for you, such as patient names, date of birth (DOB), or SSN.  </w:t>
      </w:r>
    </w:p>
    <w:p w14:paraId="3375B9E1" w14:textId="77777777" w:rsidR="00CD756A" w:rsidRDefault="007A0DCC">
      <w:pPr>
        <w:spacing w:after="28" w:line="259" w:lineRule="auto"/>
        <w:ind w:left="690" w:right="-35" w:firstLine="0"/>
      </w:pPr>
      <w:r>
        <w:rPr>
          <w:rFonts w:ascii="Calibri" w:eastAsia="Calibri" w:hAnsi="Calibri" w:cs="Calibri"/>
          <w:noProof/>
        </w:rPr>
        <mc:AlternateContent>
          <mc:Choice Requires="wpg">
            <w:drawing>
              <wp:inline distT="0" distB="0" distL="0" distR="0" wp14:anchorId="2628218C" wp14:editId="6C9BC974">
                <wp:extent cx="5524500" cy="9144"/>
                <wp:effectExtent l="0" t="0" r="0" b="0"/>
                <wp:docPr id="34536" name="Group 34536"/>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49745" name="Shape 49745"/>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536" style="width:435pt;height:0.720001pt;mso-position-horizontal-relative:char;mso-position-vertical-relative:line" coordsize="55245,91">
                <v:shape id="Shape 49746" style="position:absolute;width:55245;height:91;left:0;top:0;" coordsize="5524500,9144" path="m0,0l5524500,0l5524500,9144l0,9144l0,0">
                  <v:stroke weight="0pt" endcap="flat" joinstyle="miter" miterlimit="10" on="false" color="#000000" opacity="0"/>
                  <v:fill on="true" color="#000000"/>
                </v:shape>
              </v:group>
            </w:pict>
          </mc:Fallback>
        </mc:AlternateContent>
      </w:r>
    </w:p>
    <w:p w14:paraId="4668BA4A" w14:textId="77777777" w:rsidR="00CD756A" w:rsidRDefault="007A0DCC">
      <w:pPr>
        <w:spacing w:after="0"/>
        <w:ind w:left="1425" w:hanging="720"/>
      </w:pPr>
      <w:r>
        <w:rPr>
          <w:b/>
        </w:rPr>
        <w:t>Notes</w:t>
      </w:r>
      <w:r>
        <w:t xml:space="preserve">: Cleanup should be performed by staff members who understand the data and the business rules. If necessary, authorized users can clean up the data by going into the M code using standard processes and documenting changes. </w:t>
      </w:r>
    </w:p>
    <w:p w14:paraId="3ABF82A6" w14:textId="77777777" w:rsidR="00CD756A" w:rsidRDefault="007A0DCC">
      <w:pPr>
        <w:spacing w:after="249" w:line="259" w:lineRule="auto"/>
        <w:ind w:left="690" w:right="-35" w:firstLine="0"/>
      </w:pPr>
      <w:r>
        <w:rPr>
          <w:rFonts w:ascii="Calibri" w:eastAsia="Calibri" w:hAnsi="Calibri" w:cs="Calibri"/>
          <w:noProof/>
        </w:rPr>
        <mc:AlternateContent>
          <mc:Choice Requires="wpg">
            <w:drawing>
              <wp:inline distT="0" distB="0" distL="0" distR="0" wp14:anchorId="2F8C5FED" wp14:editId="3748D972">
                <wp:extent cx="5524500" cy="9144"/>
                <wp:effectExtent l="0" t="0" r="0" b="0"/>
                <wp:docPr id="34537" name="Group 34537"/>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49747" name="Shape 49747"/>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537" style="width:435pt;height:0.720001pt;mso-position-horizontal-relative:char;mso-position-vertical-relative:line" coordsize="55245,91">
                <v:shape id="Shape 49748" style="position:absolute;width:55245;height:91;left:0;top:0;" coordsize="5524500,9144" path="m0,0l5524500,0l5524500,9144l0,9144l0,0">
                  <v:stroke weight="0pt" endcap="flat" joinstyle="miter" miterlimit="10" on="false" color="#000000" opacity="0"/>
                  <v:fill on="true" color="#000000"/>
                </v:shape>
              </v:group>
            </w:pict>
          </mc:Fallback>
        </mc:AlternateContent>
      </w:r>
    </w:p>
    <w:p w14:paraId="6003E502" w14:textId="77777777" w:rsidR="00CD756A" w:rsidRDefault="007A0DCC">
      <w:pPr>
        <w:pStyle w:val="Heading2"/>
        <w:ind w:left="561" w:hanging="576"/>
      </w:pPr>
      <w:bookmarkStart w:id="9" w:name="_Toc48944"/>
      <w:r>
        <w:t xml:space="preserve">1.3 Performing Diagnostics and Data Cleanup in the M Environment </w:t>
      </w:r>
      <w:bookmarkEnd w:id="9"/>
    </w:p>
    <w:p w14:paraId="10755B3E" w14:textId="77777777" w:rsidR="00CD756A" w:rsidRDefault="007A0DCC">
      <w:r>
        <w:t xml:space="preserve">Diagnostics and data cleanup is an iterative process that typically requires several cycles of error checking and correcting before data for the site can be migrated. The Diagnostic routine checks all of the data for a number of identified errors that may prevent the data from migrating successfully. The Cleanup routine produces both a summary and a detailed report, that you use as a reference to locate and correct data errors. You can print or view the reports online. </w:t>
      </w:r>
    </w:p>
    <w:p w14:paraId="013A0104" w14:textId="77777777" w:rsidR="00CD756A" w:rsidRDefault="007A0DCC">
      <w:pPr>
        <w:spacing w:after="11"/>
      </w:pPr>
      <w:r>
        <w:t xml:space="preserve">Generally, you use the VistA menu options to correct errors. However, if this is not feasible, ask your local ADPAC representative to coordinate the cleanup of data owned by other groups. </w:t>
      </w:r>
    </w:p>
    <w:p w14:paraId="29459F5E" w14:textId="77777777" w:rsidR="00CD756A" w:rsidRDefault="007A0DCC">
      <w:pPr>
        <w:spacing w:after="28" w:line="259" w:lineRule="auto"/>
        <w:ind w:left="690" w:right="-35" w:firstLine="0"/>
      </w:pPr>
      <w:r>
        <w:rPr>
          <w:rFonts w:ascii="Calibri" w:eastAsia="Calibri" w:hAnsi="Calibri" w:cs="Calibri"/>
          <w:noProof/>
        </w:rPr>
        <mc:AlternateContent>
          <mc:Choice Requires="wpg">
            <w:drawing>
              <wp:inline distT="0" distB="0" distL="0" distR="0" wp14:anchorId="00CAB5CC" wp14:editId="7BACFC3E">
                <wp:extent cx="5524500" cy="9144"/>
                <wp:effectExtent l="0" t="0" r="0" b="0"/>
                <wp:docPr id="34538" name="Group 34538"/>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49749" name="Shape 49749"/>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538" style="width:435pt;height:0.720032pt;mso-position-horizontal-relative:char;mso-position-vertical-relative:line" coordsize="55245,91">
                <v:shape id="Shape 49750" style="position:absolute;width:55245;height:91;left:0;top:0;" coordsize="5524500,9144" path="m0,0l5524500,0l5524500,9144l0,9144l0,0">
                  <v:stroke weight="0pt" endcap="flat" joinstyle="miter" miterlimit="10" on="false" color="#000000" opacity="0"/>
                  <v:fill on="true" color="#000000"/>
                </v:shape>
              </v:group>
            </w:pict>
          </mc:Fallback>
        </mc:AlternateContent>
      </w:r>
    </w:p>
    <w:p w14:paraId="6EFF935E" w14:textId="77777777" w:rsidR="00CD756A" w:rsidRDefault="007A0DCC">
      <w:pPr>
        <w:spacing w:after="0"/>
        <w:ind w:left="1425" w:hanging="720"/>
      </w:pPr>
      <w:r>
        <w:rPr>
          <w:b/>
        </w:rPr>
        <w:t>Note</w:t>
      </w:r>
      <w:r>
        <w:t xml:space="preserve">: </w:t>
      </w:r>
      <w:r>
        <w:tab/>
        <w:t xml:space="preserve">All data cleanup cycles must be completed 2 weeks prior to the beginning of the actual data migration for the site. Several days before cutover, there will be one more run of the </w:t>
      </w:r>
    </w:p>
    <w:p w14:paraId="5DC567A8" w14:textId="77777777" w:rsidR="00CD756A" w:rsidRDefault="007A0DCC">
      <w:pPr>
        <w:spacing w:after="0" w:line="259" w:lineRule="auto"/>
        <w:ind w:left="0" w:right="9" w:firstLine="0"/>
        <w:jc w:val="right"/>
      </w:pPr>
      <w:r>
        <w:t xml:space="preserve">Diagnostic routine to check the data quality prior to beginning the data migration process. </w:t>
      </w:r>
    </w:p>
    <w:p w14:paraId="79268CD7" w14:textId="77777777" w:rsidR="00CD756A" w:rsidRDefault="007A0DCC">
      <w:pPr>
        <w:spacing w:after="155" w:line="259" w:lineRule="auto"/>
        <w:ind w:left="690" w:right="-35" w:firstLine="0"/>
      </w:pPr>
      <w:r>
        <w:rPr>
          <w:rFonts w:ascii="Calibri" w:eastAsia="Calibri" w:hAnsi="Calibri" w:cs="Calibri"/>
          <w:noProof/>
        </w:rPr>
        <mc:AlternateContent>
          <mc:Choice Requires="wpg">
            <w:drawing>
              <wp:inline distT="0" distB="0" distL="0" distR="0" wp14:anchorId="3655CC03" wp14:editId="14806D47">
                <wp:extent cx="5524500" cy="9144"/>
                <wp:effectExtent l="0" t="0" r="0" b="0"/>
                <wp:docPr id="34539" name="Group 34539"/>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49751" name="Shape 49751"/>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539" style="width:435pt;height:0.719971pt;mso-position-horizontal-relative:char;mso-position-vertical-relative:line" coordsize="55245,91">
                <v:shape id="Shape 49752" style="position:absolute;width:55245;height:91;left:0;top:0;" coordsize="5524500,9144" path="m0,0l5524500,0l5524500,9144l0,9144l0,0">
                  <v:stroke weight="0pt" endcap="flat" joinstyle="miter" miterlimit="10" on="false" color="#000000" opacity="0"/>
                  <v:fill on="true" color="#000000"/>
                </v:shape>
              </v:group>
            </w:pict>
          </mc:Fallback>
        </mc:AlternateContent>
      </w:r>
    </w:p>
    <w:p w14:paraId="56F61B20" w14:textId="77777777" w:rsidR="00CD756A" w:rsidRDefault="007A0DCC">
      <w:r>
        <w:t xml:space="preserve">To access the Patient Funds Diagnostic reports: </w:t>
      </w:r>
    </w:p>
    <w:p w14:paraId="3A7B80C1" w14:textId="77777777" w:rsidR="00CD756A" w:rsidRDefault="007A0DCC">
      <w:pPr>
        <w:numPr>
          <w:ilvl w:val="0"/>
          <w:numId w:val="4"/>
        </w:numPr>
        <w:ind w:hanging="360"/>
      </w:pPr>
      <w:r>
        <w:t xml:space="preserve">Log on to PFOP as PRPF Supervisor. </w:t>
      </w:r>
    </w:p>
    <w:p w14:paraId="2F0735B2" w14:textId="77777777" w:rsidR="00CD756A" w:rsidRDefault="007A0DCC">
      <w:pPr>
        <w:numPr>
          <w:ilvl w:val="0"/>
          <w:numId w:val="4"/>
        </w:numPr>
        <w:ind w:hanging="360"/>
      </w:pPr>
      <w:r>
        <w:t xml:space="preserve">Open the Patient Funds Supervisor Menu [PRPF SUPERVISOR].  </w:t>
      </w:r>
    </w:p>
    <w:p w14:paraId="42A3AF60" w14:textId="77777777" w:rsidR="00CD756A" w:rsidRDefault="007A0DCC">
      <w:pPr>
        <w:numPr>
          <w:ilvl w:val="0"/>
          <w:numId w:val="4"/>
        </w:numPr>
        <w:spacing w:after="5" w:line="259" w:lineRule="auto"/>
        <w:ind w:hanging="360"/>
      </w:pPr>
      <w:r>
        <w:t xml:space="preserve">Select </w:t>
      </w:r>
      <w:r>
        <w:rPr>
          <w:b/>
        </w:rPr>
        <w:t>PRPF DATA DIAGNOSTIC REPORT</w:t>
      </w:r>
      <w:r>
        <w:t xml:space="preserve">. </w:t>
      </w:r>
    </w:p>
    <w:p w14:paraId="1C8BDB2E" w14:textId="77777777" w:rsidR="00CD756A" w:rsidRDefault="007A0DCC">
      <w:pPr>
        <w:ind w:left="370"/>
      </w:pPr>
      <w:r>
        <w:lastRenderedPageBreak/>
        <w:t xml:space="preserve">After a short period, dots appear to indicate that the report is running, the Patient Funds Diagnostic Summary report is displayed.  The </w:t>
      </w:r>
      <w:r>
        <w:rPr>
          <w:rFonts w:ascii="Courier New" w:eastAsia="Courier New" w:hAnsi="Courier New" w:cs="Courier New"/>
          <w:sz w:val="20"/>
        </w:rPr>
        <w:t>DEVICE:</w:t>
      </w:r>
      <w:r>
        <w:t xml:space="preserve"> prompt appears.    </w:t>
      </w:r>
    </w:p>
    <w:p w14:paraId="6C9307D4" w14:textId="77777777" w:rsidR="00CD756A" w:rsidRDefault="007A0DCC">
      <w:r>
        <w:t>4.</w:t>
      </w:r>
      <w:r>
        <w:rPr>
          <w:rFonts w:ascii="Arial" w:eastAsia="Arial" w:hAnsi="Arial" w:cs="Arial"/>
        </w:rPr>
        <w:t xml:space="preserve"> </w:t>
      </w:r>
      <w:r>
        <w:t xml:space="preserve">Do any of the following: </w:t>
      </w:r>
    </w:p>
    <w:p w14:paraId="5FA03132" w14:textId="77777777" w:rsidR="00CD756A" w:rsidRDefault="007A0DCC">
      <w:pPr>
        <w:numPr>
          <w:ilvl w:val="0"/>
          <w:numId w:val="5"/>
        </w:numPr>
        <w:spacing w:after="78" w:line="265" w:lineRule="auto"/>
        <w:ind w:hanging="360"/>
      </w:pPr>
      <w:r>
        <w:t xml:space="preserve">Let the report print to the screen using ;132;999, then copy and paste the report to a text editor. </w:t>
      </w:r>
    </w:p>
    <w:p w14:paraId="1F8C3BA2" w14:textId="77777777" w:rsidR="00CD756A" w:rsidRDefault="007A0DCC">
      <w:pPr>
        <w:numPr>
          <w:ilvl w:val="0"/>
          <w:numId w:val="5"/>
        </w:numPr>
        <w:spacing w:after="89"/>
        <w:ind w:hanging="360"/>
      </w:pPr>
      <w:r>
        <w:t xml:space="preserve">Turn on capture to file in KEA. </w:t>
      </w:r>
    </w:p>
    <w:p w14:paraId="61D881FA" w14:textId="77777777" w:rsidR="00CD756A" w:rsidRDefault="007A0DCC">
      <w:pPr>
        <w:numPr>
          <w:ilvl w:val="0"/>
          <w:numId w:val="5"/>
        </w:numPr>
        <w:spacing w:after="4"/>
        <w:ind w:hanging="360"/>
      </w:pPr>
      <w:r>
        <w:t xml:space="preserve">Enter a printer name to print both the summary and detail versions of the Patient Funds Diagnostic Summary report.  </w:t>
      </w:r>
    </w:p>
    <w:p w14:paraId="49FF42A4" w14:textId="77777777" w:rsidR="00CD756A" w:rsidRDefault="007A0DCC">
      <w:pPr>
        <w:spacing w:after="0" w:line="259" w:lineRule="auto"/>
        <w:ind w:left="715"/>
      </w:pPr>
      <w:r>
        <w:rPr>
          <w:rFonts w:ascii="Courier New" w:eastAsia="Courier New" w:hAnsi="Courier New" w:cs="Courier New"/>
          <w:sz w:val="20"/>
        </w:rPr>
        <w:t>DEVICE:</w:t>
      </w:r>
      <w:r>
        <w:t xml:space="preserve"> &lt;</w:t>
      </w:r>
      <w:r>
        <w:rPr>
          <w:i/>
        </w:rPr>
        <w:t>your_printer</w:t>
      </w:r>
      <w:r>
        <w:t xml:space="preserve">&gt; </w:t>
      </w:r>
    </w:p>
    <w:p w14:paraId="60AC59DA" w14:textId="77777777" w:rsidR="00CD756A" w:rsidRDefault="007A0DCC">
      <w:pPr>
        <w:ind w:left="715"/>
      </w:pPr>
      <w:r>
        <w:t xml:space="preserve">Both reports are printed on the printer you specified. File the reports in the site’s data migration binder. </w:t>
      </w:r>
    </w:p>
    <w:p w14:paraId="4EFFFCF3" w14:textId="77777777" w:rsidR="00CD756A" w:rsidRDefault="007A0DCC">
      <w:pPr>
        <w:numPr>
          <w:ilvl w:val="0"/>
          <w:numId w:val="5"/>
        </w:numPr>
        <w:spacing w:after="6"/>
        <w:ind w:hanging="360"/>
      </w:pPr>
      <w:r>
        <w:t xml:space="preserve">Enter a file name to save both the reports to file. </w:t>
      </w:r>
    </w:p>
    <w:p w14:paraId="4D97E0AD" w14:textId="77777777" w:rsidR="00CD756A" w:rsidRDefault="007A0DCC">
      <w:pPr>
        <w:spacing w:after="0" w:line="259" w:lineRule="auto"/>
        <w:ind w:left="1090"/>
      </w:pPr>
      <w:r>
        <w:rPr>
          <w:rFonts w:ascii="Courier New" w:eastAsia="Courier New" w:hAnsi="Courier New" w:cs="Courier New"/>
          <w:sz w:val="20"/>
        </w:rPr>
        <w:t>DEVICE:</w:t>
      </w:r>
      <w:r>
        <w:t xml:space="preserve"> &lt;</w:t>
      </w:r>
      <w:r>
        <w:rPr>
          <w:i/>
        </w:rPr>
        <w:t>folder</w:t>
      </w:r>
      <w:r>
        <w:rPr>
          <w:b/>
        </w:rPr>
        <w:t>/</w:t>
      </w:r>
      <w:r>
        <w:rPr>
          <w:i/>
        </w:rPr>
        <w:t>file_name</w:t>
      </w:r>
      <w:r>
        <w:t xml:space="preserve">&gt; </w:t>
      </w:r>
    </w:p>
    <w:p w14:paraId="569323FD" w14:textId="77777777" w:rsidR="00CD756A" w:rsidRDefault="007A0DCC">
      <w:pPr>
        <w:ind w:left="1090"/>
      </w:pPr>
      <w:r>
        <w:t xml:space="preserve">A file containing both versions of the report is saved to the location and file name that you specified. </w:t>
      </w:r>
    </w:p>
    <w:p w14:paraId="65D88443" w14:textId="77777777" w:rsidR="00CD756A" w:rsidRDefault="007A0DCC">
      <w:pPr>
        <w:tabs>
          <w:tab w:val="center" w:pos="770"/>
          <w:tab w:val="center" w:pos="4284"/>
        </w:tabs>
        <w:spacing w:after="210"/>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To exit without saving or printing the reports, enter the caret symbol (</w:t>
      </w:r>
      <w:r>
        <w:rPr>
          <w:b/>
        </w:rPr>
        <w:t>^</w:t>
      </w:r>
      <w:r>
        <w:t xml:space="preserve">). </w:t>
      </w:r>
    </w:p>
    <w:p w14:paraId="3E56F8FF" w14:textId="77777777" w:rsidR="00CD756A" w:rsidRDefault="007A0DCC">
      <w:pPr>
        <w:pStyle w:val="Heading3"/>
        <w:ind w:left="715"/>
      </w:pPr>
      <w:bookmarkStart w:id="10" w:name="_Toc48945"/>
      <w:r>
        <w:t xml:space="preserve">1.3.1 Patient Funds Diagnostic Summary Report </w:t>
      </w:r>
      <w:bookmarkEnd w:id="10"/>
    </w:p>
    <w:p w14:paraId="299B35BD" w14:textId="77777777" w:rsidR="00CD756A" w:rsidRDefault="007A0DCC">
      <w:pPr>
        <w:ind w:left="715"/>
      </w:pPr>
      <w:r>
        <w:t xml:space="preserve">The Patient Funds Diagnostic Summary report is designed to be a quick and easy way for you to validate all data that will be involved with the migration of the Patient Funds package to the new VPFS application. </w:t>
      </w:r>
    </w:p>
    <w:p w14:paraId="42696B1A" w14:textId="77777777" w:rsidR="00CD756A" w:rsidRDefault="007A0DCC">
      <w:pPr>
        <w:spacing w:after="243"/>
        <w:ind w:left="715"/>
      </w:pPr>
      <w:r>
        <w:t xml:space="preserve">The diagnostic report generates a Summary Report, which is intended to be a quick reference to the amount of data elements that are not validating correctly. The Summary Report contains the total number of patient accounts processed and the total balance of all patient accounts at the time the summary was generated. For a sample of this report, see Appendix B. </w:t>
      </w:r>
    </w:p>
    <w:p w14:paraId="613E9D4F" w14:textId="77777777" w:rsidR="00CD756A" w:rsidRDefault="007A0DCC">
      <w:pPr>
        <w:pStyle w:val="Heading3"/>
        <w:ind w:left="715"/>
      </w:pPr>
      <w:bookmarkStart w:id="11" w:name="_Toc48946"/>
      <w:r>
        <w:t xml:space="preserve">1.3.2 Patient Funds Diagnostic Detail Report </w:t>
      </w:r>
      <w:bookmarkEnd w:id="11"/>
    </w:p>
    <w:p w14:paraId="3A25C9E0" w14:textId="77777777" w:rsidR="00CD756A" w:rsidRDefault="007A0DCC">
      <w:pPr>
        <w:spacing w:after="10"/>
        <w:ind w:left="715"/>
      </w:pPr>
      <w:r>
        <w:t xml:space="preserve">At the end of the summary report a prompt appears asking if you would like to generate the detail report. Typically, the error count in the summary report provides all the information that you need to view your progress in cleaning up data and generating the detail report is not necessary.  </w:t>
      </w:r>
    </w:p>
    <w:p w14:paraId="56BE589C" w14:textId="77777777" w:rsidR="00CD756A" w:rsidRDefault="007A0DCC">
      <w:pPr>
        <w:spacing w:after="28" w:line="259" w:lineRule="auto"/>
        <w:ind w:left="690" w:right="-35" w:firstLine="0"/>
      </w:pPr>
      <w:r>
        <w:rPr>
          <w:rFonts w:ascii="Calibri" w:eastAsia="Calibri" w:hAnsi="Calibri" w:cs="Calibri"/>
          <w:noProof/>
        </w:rPr>
        <mc:AlternateContent>
          <mc:Choice Requires="wpg">
            <w:drawing>
              <wp:inline distT="0" distB="0" distL="0" distR="0" wp14:anchorId="1DECFCA2" wp14:editId="27A4A367">
                <wp:extent cx="5524500" cy="9144"/>
                <wp:effectExtent l="0" t="0" r="0" b="0"/>
                <wp:docPr id="33577" name="Group 33577"/>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49753" name="Shape 49753"/>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77" style="width:435pt;height:0.720001pt;mso-position-horizontal-relative:char;mso-position-vertical-relative:line" coordsize="55245,91">
                <v:shape id="Shape 49754" style="position:absolute;width:55245;height:91;left:0;top:0;" coordsize="5524500,9144" path="m0,0l5524500,0l5524500,9144l0,9144l0,0">
                  <v:stroke weight="0pt" endcap="flat" joinstyle="miter" miterlimit="10" on="false" color="#000000" opacity="0"/>
                  <v:fill on="true" color="#000000"/>
                </v:shape>
              </v:group>
            </w:pict>
          </mc:Fallback>
        </mc:AlternateContent>
      </w:r>
    </w:p>
    <w:p w14:paraId="5F5A4863" w14:textId="77777777" w:rsidR="00CD756A" w:rsidRDefault="007A0DCC">
      <w:pPr>
        <w:spacing w:after="0"/>
        <w:ind w:left="1425" w:hanging="720"/>
      </w:pPr>
      <w:r>
        <w:rPr>
          <w:b/>
        </w:rPr>
        <w:t>Note</w:t>
      </w:r>
      <w:r>
        <w:t xml:space="preserve">: </w:t>
      </w:r>
      <w:r>
        <w:tab/>
        <w:t xml:space="preserve">The detail report can be quite large. Before you generate the detail report, check the notation at the end of the summary report indicating how many lines will be in the detail report. (See the highlighted text in the sample below.)     </w:t>
      </w:r>
    </w:p>
    <w:p w14:paraId="2597F780" w14:textId="77777777" w:rsidR="00CD756A" w:rsidRDefault="007A0DCC">
      <w:pPr>
        <w:spacing w:after="125" w:line="259" w:lineRule="auto"/>
        <w:ind w:left="690" w:right="-35" w:firstLine="0"/>
      </w:pPr>
      <w:r>
        <w:rPr>
          <w:rFonts w:ascii="Calibri" w:eastAsia="Calibri" w:hAnsi="Calibri" w:cs="Calibri"/>
          <w:noProof/>
        </w:rPr>
        <mc:AlternateContent>
          <mc:Choice Requires="wpg">
            <w:drawing>
              <wp:inline distT="0" distB="0" distL="0" distR="0" wp14:anchorId="721D6402" wp14:editId="6C928667">
                <wp:extent cx="5524500" cy="9144"/>
                <wp:effectExtent l="0" t="0" r="0" b="0"/>
                <wp:docPr id="33579" name="Group 33579"/>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49755" name="Shape 49755"/>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79" style="width:435pt;height:0.719971pt;mso-position-horizontal-relative:char;mso-position-vertical-relative:line" coordsize="55245,91">
                <v:shape id="Shape 49756" style="position:absolute;width:55245;height:91;left:0;top:0;" coordsize="5524500,9144" path="m0,0l5524500,0l5524500,9144l0,9144l0,0">
                  <v:stroke weight="0pt" endcap="flat" joinstyle="miter" miterlimit="10" on="false" color="#000000" opacity="0"/>
                  <v:fill on="true" color="#000000"/>
                </v:shape>
              </v:group>
            </w:pict>
          </mc:Fallback>
        </mc:AlternateContent>
      </w:r>
    </w:p>
    <w:p w14:paraId="51FEB4CD" w14:textId="77777777" w:rsidR="00CD756A" w:rsidRDefault="007A0DCC">
      <w:pPr>
        <w:spacing w:after="0" w:line="250" w:lineRule="auto"/>
        <w:ind w:left="730" w:right="1148"/>
      </w:pPr>
      <w:r>
        <w:rPr>
          <w:rFonts w:ascii="Courier New" w:eastAsia="Courier New" w:hAnsi="Courier New" w:cs="Courier New"/>
          <w:sz w:val="16"/>
        </w:rPr>
        <w:t xml:space="preserve">****************************************************************************** NOTE: In addition to the summary report there is an available detail report, this report can be sent to any device or flat file if required. </w:t>
      </w:r>
    </w:p>
    <w:p w14:paraId="336B0B5E" w14:textId="77777777" w:rsidR="00CD756A" w:rsidRDefault="007A0DCC">
      <w:pPr>
        <w:spacing w:after="0" w:line="259" w:lineRule="auto"/>
        <w:ind w:left="720" w:firstLine="0"/>
      </w:pPr>
      <w:r>
        <w:rPr>
          <w:rFonts w:ascii="Courier New" w:eastAsia="Courier New" w:hAnsi="Courier New" w:cs="Courier New"/>
          <w:sz w:val="16"/>
        </w:rPr>
        <w:t xml:space="preserve">  </w:t>
      </w:r>
    </w:p>
    <w:p w14:paraId="2C9FE865" w14:textId="77777777" w:rsidR="00CD756A" w:rsidRDefault="007A0DCC">
      <w:pPr>
        <w:spacing w:after="0" w:line="259" w:lineRule="auto"/>
        <w:ind w:left="720" w:firstLine="0"/>
      </w:pPr>
      <w:r>
        <w:rPr>
          <w:rFonts w:ascii="Courier New" w:eastAsia="Courier New" w:hAnsi="Courier New" w:cs="Courier New"/>
          <w:sz w:val="16"/>
          <w:shd w:val="clear" w:color="auto" w:fill="FFFF00"/>
        </w:rPr>
        <w:t>&gt;&gt;&gt;&gt;&gt; The detail diagnostic report will contain 2550 lines.</w:t>
      </w:r>
      <w:r>
        <w:rPr>
          <w:rFonts w:ascii="Courier New" w:eastAsia="Courier New" w:hAnsi="Courier New" w:cs="Courier New"/>
          <w:sz w:val="16"/>
        </w:rPr>
        <w:t xml:space="preserve"> </w:t>
      </w:r>
    </w:p>
    <w:p w14:paraId="0DA33CF7" w14:textId="77777777" w:rsidR="00CD756A" w:rsidRDefault="007A0DCC">
      <w:pPr>
        <w:spacing w:after="0" w:line="259" w:lineRule="auto"/>
        <w:ind w:left="720" w:firstLine="0"/>
      </w:pPr>
      <w:r>
        <w:rPr>
          <w:rFonts w:ascii="Courier New" w:eastAsia="Courier New" w:hAnsi="Courier New" w:cs="Courier New"/>
          <w:sz w:val="16"/>
        </w:rPr>
        <w:t xml:space="preserve">  </w:t>
      </w:r>
    </w:p>
    <w:p w14:paraId="4A669424" w14:textId="77777777" w:rsidR="00CD756A" w:rsidRDefault="007A0DCC">
      <w:pPr>
        <w:spacing w:after="0" w:line="250" w:lineRule="auto"/>
        <w:ind w:left="730" w:right="1053"/>
      </w:pPr>
      <w:r>
        <w:rPr>
          <w:rFonts w:ascii="Courier New" w:eastAsia="Courier New" w:hAnsi="Courier New" w:cs="Courier New"/>
          <w:sz w:val="16"/>
        </w:rPr>
        <w:t xml:space="preserve">If you still desire the detail report, then please input the name of the device that the report will be sent to. </w:t>
      </w:r>
    </w:p>
    <w:p w14:paraId="5C4DFCB2" w14:textId="77777777" w:rsidR="00CD756A" w:rsidRDefault="007A0DCC">
      <w:pPr>
        <w:spacing w:after="0" w:line="259" w:lineRule="auto"/>
        <w:ind w:left="720" w:firstLine="0"/>
      </w:pPr>
      <w:r>
        <w:rPr>
          <w:rFonts w:ascii="Courier New" w:eastAsia="Courier New" w:hAnsi="Courier New" w:cs="Courier New"/>
          <w:sz w:val="16"/>
        </w:rPr>
        <w:t xml:space="preserve">  </w:t>
      </w:r>
    </w:p>
    <w:p w14:paraId="36E42DC7" w14:textId="77777777" w:rsidR="00CD756A" w:rsidRDefault="007A0DCC">
      <w:pPr>
        <w:spacing w:after="0" w:line="250" w:lineRule="auto"/>
        <w:ind w:left="730" w:right="381"/>
      </w:pPr>
      <w:r>
        <w:rPr>
          <w:rFonts w:ascii="Courier New" w:eastAsia="Courier New" w:hAnsi="Courier New" w:cs="Courier New"/>
          <w:sz w:val="16"/>
        </w:rPr>
        <w:t xml:space="preserve">If the detail report is not desired then input "^" at the device prompt and the detail report will not print. </w:t>
      </w:r>
    </w:p>
    <w:p w14:paraId="6ABD0175" w14:textId="77777777" w:rsidR="00CD756A" w:rsidRDefault="007A0DCC">
      <w:pPr>
        <w:spacing w:after="0" w:line="259" w:lineRule="auto"/>
        <w:ind w:left="720" w:firstLine="0"/>
      </w:pPr>
      <w:r>
        <w:rPr>
          <w:rFonts w:ascii="Courier New" w:eastAsia="Courier New" w:hAnsi="Courier New" w:cs="Courier New"/>
          <w:sz w:val="16"/>
        </w:rPr>
        <w:t xml:space="preserve">  </w:t>
      </w:r>
    </w:p>
    <w:p w14:paraId="6FEDE15C" w14:textId="77777777" w:rsidR="00CD756A" w:rsidRDefault="007A0DCC">
      <w:pPr>
        <w:spacing w:after="6" w:line="250" w:lineRule="auto"/>
        <w:ind w:left="730"/>
      </w:pPr>
      <w:r>
        <w:rPr>
          <w:rFonts w:ascii="Courier New" w:eastAsia="Courier New" w:hAnsi="Courier New" w:cs="Courier New"/>
          <w:sz w:val="16"/>
        </w:rPr>
        <w:t xml:space="preserve">DEVICE: </w:t>
      </w:r>
    </w:p>
    <w:p w14:paraId="13EB69EE" w14:textId="77777777" w:rsidR="00CD756A" w:rsidRDefault="007A0DCC">
      <w:pPr>
        <w:spacing w:after="115" w:line="371" w:lineRule="auto"/>
        <w:ind w:left="730" w:right="808"/>
      </w:pPr>
      <w:r>
        <w:rPr>
          <w:rFonts w:ascii="Courier New" w:eastAsia="Courier New" w:hAnsi="Courier New" w:cs="Courier New"/>
          <w:sz w:val="16"/>
        </w:rPr>
        <w:lastRenderedPageBreak/>
        <w:t xml:space="preserve">****************************************************************************** </w:t>
      </w:r>
      <w:r>
        <w:t xml:space="preserve">To access the detail report, at the DEVICE prompt, do one of the following: </w:t>
      </w:r>
    </w:p>
    <w:p w14:paraId="494B8B54" w14:textId="77777777" w:rsidR="00CD756A" w:rsidRDefault="007A0DCC" w:rsidP="002435D1">
      <w:pPr>
        <w:tabs>
          <w:tab w:val="center" w:pos="770"/>
          <w:tab w:val="center" w:pos="3508"/>
        </w:tabs>
        <w:spacing w:after="0" w:line="252" w:lineRule="auto"/>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display the report on the screen, accept the defaults.  </w:t>
      </w:r>
    </w:p>
    <w:p w14:paraId="60256112" w14:textId="77777777" w:rsidR="00CD756A" w:rsidRDefault="007A0DCC" w:rsidP="002435D1">
      <w:pPr>
        <w:numPr>
          <w:ilvl w:val="0"/>
          <w:numId w:val="6"/>
        </w:numPr>
        <w:spacing w:after="0" w:line="252" w:lineRule="auto"/>
        <w:ind w:hanging="360"/>
      </w:pPr>
      <w:r>
        <w:t xml:space="preserve">To print the report, enter the name of a printer. </w:t>
      </w:r>
    </w:p>
    <w:p w14:paraId="1509DDD6" w14:textId="77777777" w:rsidR="00CD756A" w:rsidRDefault="007A0DCC">
      <w:pPr>
        <w:numPr>
          <w:ilvl w:val="0"/>
          <w:numId w:val="6"/>
        </w:numPr>
        <w:spacing w:after="89"/>
        <w:ind w:hanging="360"/>
      </w:pPr>
      <w:r>
        <w:t xml:space="preserve">To save the report to a flat file, enter a file name. </w:t>
      </w:r>
    </w:p>
    <w:p w14:paraId="36901C9B" w14:textId="77777777" w:rsidR="00CD756A" w:rsidRDefault="007A0DCC">
      <w:pPr>
        <w:numPr>
          <w:ilvl w:val="0"/>
          <w:numId w:val="6"/>
        </w:numPr>
        <w:ind w:hanging="360"/>
      </w:pPr>
      <w:r>
        <w:t xml:space="preserve">To return to the Supervisor's Menu without displaying, printing, or saving the report, enter ^. </w:t>
      </w:r>
    </w:p>
    <w:p w14:paraId="51A6332F" w14:textId="77777777" w:rsidR="00CD756A" w:rsidRDefault="007A0DCC">
      <w:pPr>
        <w:ind w:left="715"/>
      </w:pPr>
      <w:r>
        <w:t>The detail report records consist of a series of data fields (</w:t>
      </w:r>
      <w:r>
        <w:rPr>
          <w:rFonts w:ascii="Courier New" w:eastAsia="Courier New" w:hAnsi="Courier New" w:cs="Courier New"/>
          <w:sz w:val="16"/>
        </w:rPr>
        <w:t>STATION ID,ERR#,NAME,DESC,VALUE).</w:t>
      </w:r>
      <w:r>
        <w:t xml:space="preserve"> Each field is separated by the delimiter “^”. All detail records can be imported into a spreadsheet and sorted or generated into other reports. The detail report is sorted by default in the order of Station-id then by error number and then by patient name. For a sample of this report, see Appendix B. </w:t>
      </w:r>
    </w:p>
    <w:p w14:paraId="700679D9" w14:textId="77777777" w:rsidR="00CD756A" w:rsidRDefault="007A0DCC">
      <w:pPr>
        <w:numPr>
          <w:ilvl w:val="0"/>
          <w:numId w:val="6"/>
        </w:numPr>
        <w:spacing w:after="6"/>
        <w:ind w:hanging="360"/>
      </w:pPr>
      <w:r>
        <w:rPr>
          <w:b/>
        </w:rPr>
        <w:t>VPFS data</w:t>
      </w:r>
      <w:r>
        <w:t xml:space="preserve">: If an asterisk (*) appears by the error number on the summary report, the data for the field is owned by VPFS and can be edited by VPFS. Patient Funds staff can use the appropriate VistA Patient Funds menu options to correct the data for each patient. </w:t>
      </w:r>
    </w:p>
    <w:p w14:paraId="437D69A0" w14:textId="77777777" w:rsidR="00CD756A" w:rsidRDefault="007A0DCC">
      <w:pPr>
        <w:numPr>
          <w:ilvl w:val="0"/>
          <w:numId w:val="6"/>
        </w:numPr>
        <w:spacing w:after="247"/>
        <w:ind w:hanging="360"/>
      </w:pPr>
      <w:r>
        <w:rPr>
          <w:b/>
        </w:rPr>
        <w:t>Non-VPFS data</w:t>
      </w:r>
      <w:r>
        <w:t xml:space="preserve">: If no asterisk (*) appears by the error number on the summary report, the data for the field is not editable by Patient Funds staff. Contact your ADPAC to coordinate changes to data that is owned by other packages.   </w:t>
      </w:r>
    </w:p>
    <w:p w14:paraId="3D49F944" w14:textId="77777777" w:rsidR="00CD756A" w:rsidRDefault="007A0DCC">
      <w:pPr>
        <w:pStyle w:val="Heading3"/>
        <w:ind w:left="715"/>
      </w:pPr>
      <w:bookmarkStart w:id="12" w:name="_Toc48947"/>
      <w:r>
        <w:t xml:space="preserve">1.3.3 Correcting Patient Funds Errors  </w:t>
      </w:r>
      <w:bookmarkEnd w:id="12"/>
    </w:p>
    <w:p w14:paraId="59EC6CE2" w14:textId="77777777" w:rsidR="00CD756A" w:rsidRDefault="007A0DCC">
      <w:pPr>
        <w:spacing w:after="6"/>
        <w:ind w:left="715"/>
      </w:pPr>
      <w:r>
        <w:t xml:space="preserve">This section provides tips for correcting errors in the M environment.  </w:t>
      </w:r>
    </w:p>
    <w:p w14:paraId="5E1A095E" w14:textId="77777777" w:rsidR="00CD756A" w:rsidRDefault="007A0DCC">
      <w:pPr>
        <w:spacing w:after="28" w:line="259" w:lineRule="auto"/>
        <w:ind w:left="690" w:right="-35" w:firstLine="0"/>
      </w:pPr>
      <w:r>
        <w:rPr>
          <w:rFonts w:ascii="Calibri" w:eastAsia="Calibri" w:hAnsi="Calibri" w:cs="Calibri"/>
          <w:noProof/>
        </w:rPr>
        <mc:AlternateContent>
          <mc:Choice Requires="wpg">
            <w:drawing>
              <wp:inline distT="0" distB="0" distL="0" distR="0" wp14:anchorId="4C3B09FD" wp14:editId="0FFB1065">
                <wp:extent cx="5524500" cy="9144"/>
                <wp:effectExtent l="0" t="0" r="0" b="0"/>
                <wp:docPr id="34186" name="Group 34186"/>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49757" name="Shape 49757"/>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86" style="width:435pt;height:0.720001pt;mso-position-horizontal-relative:char;mso-position-vertical-relative:line" coordsize="55245,91">
                <v:shape id="Shape 49758" style="position:absolute;width:55245;height:91;left:0;top:0;" coordsize="5524500,9144" path="m0,0l5524500,0l5524500,9144l0,9144l0,0">
                  <v:stroke weight="0pt" endcap="flat" joinstyle="miter" miterlimit="10" on="false" color="#000000" opacity="0"/>
                  <v:fill on="true" color="#000000"/>
                </v:shape>
              </v:group>
            </w:pict>
          </mc:Fallback>
        </mc:AlternateContent>
      </w:r>
    </w:p>
    <w:p w14:paraId="27E6513D" w14:textId="77777777" w:rsidR="00CD756A" w:rsidRDefault="007A0DCC">
      <w:pPr>
        <w:spacing w:after="0"/>
        <w:ind w:left="1425" w:hanging="720"/>
      </w:pPr>
      <w:r>
        <w:rPr>
          <w:b/>
        </w:rPr>
        <w:t>Note</w:t>
      </w:r>
      <w:r>
        <w:t xml:space="preserve">: </w:t>
      </w:r>
      <w:r>
        <w:tab/>
        <w:t xml:space="preserve">If you cannot correct the error through the local VistA legacy application, or if there are too many of a certain type of error to correct easily manually, follow the appropriate chain of command to escalate the issue. This may include asking the Enterprise VistA Support (EVS) team for assistance.  </w:t>
      </w:r>
    </w:p>
    <w:p w14:paraId="49C74ED3" w14:textId="77777777" w:rsidR="00CD756A" w:rsidRDefault="007A0DCC">
      <w:pPr>
        <w:spacing w:after="143" w:line="259" w:lineRule="auto"/>
        <w:ind w:left="690" w:right="-35" w:firstLine="0"/>
      </w:pPr>
      <w:r>
        <w:rPr>
          <w:rFonts w:ascii="Calibri" w:eastAsia="Calibri" w:hAnsi="Calibri" w:cs="Calibri"/>
          <w:noProof/>
        </w:rPr>
        <mc:AlternateContent>
          <mc:Choice Requires="wpg">
            <w:drawing>
              <wp:inline distT="0" distB="0" distL="0" distR="0" wp14:anchorId="2DB0B23B" wp14:editId="6EB25C78">
                <wp:extent cx="5524500" cy="9144"/>
                <wp:effectExtent l="0" t="0" r="0" b="0"/>
                <wp:docPr id="34187" name="Group 34187"/>
                <wp:cNvGraphicFramePr/>
                <a:graphic xmlns:a="http://schemas.openxmlformats.org/drawingml/2006/main">
                  <a:graphicData uri="http://schemas.microsoft.com/office/word/2010/wordprocessingGroup">
                    <wpg:wgp>
                      <wpg:cNvGrpSpPr/>
                      <wpg:grpSpPr>
                        <a:xfrm>
                          <a:off x="0" y="0"/>
                          <a:ext cx="5524500" cy="9144"/>
                          <a:chOff x="0" y="0"/>
                          <a:chExt cx="5524500" cy="9144"/>
                        </a:xfrm>
                      </wpg:grpSpPr>
                      <wps:wsp>
                        <wps:cNvPr id="49759" name="Shape 49759"/>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87" style="width:435pt;height:0.720001pt;mso-position-horizontal-relative:char;mso-position-vertical-relative:line" coordsize="55245,91">
                <v:shape id="Shape 49760" style="position:absolute;width:55245;height:91;left:0;top:0;" coordsize="5524500,9144" path="m0,0l5524500,0l5524500,9144l0,9144l0,0">
                  <v:stroke weight="0pt" endcap="flat" joinstyle="miter" miterlimit="10" on="false" color="#000000" opacity="0"/>
                  <v:fill on="true" color="#000000"/>
                </v:shape>
              </v:group>
            </w:pict>
          </mc:Fallback>
        </mc:AlternateContent>
      </w:r>
    </w:p>
    <w:p w14:paraId="7E27E14B" w14:textId="77777777" w:rsidR="00CD756A" w:rsidRDefault="007A0DCC">
      <w:pPr>
        <w:numPr>
          <w:ilvl w:val="0"/>
          <w:numId w:val="7"/>
        </w:numPr>
        <w:spacing w:after="89"/>
        <w:ind w:hanging="360"/>
      </w:pPr>
      <w:r>
        <w:t xml:space="preserve">Use the appropriate VistA Patient Funds menu options to make your corrections.  </w:t>
      </w:r>
    </w:p>
    <w:p w14:paraId="5AFB08FC" w14:textId="77777777" w:rsidR="00CD756A" w:rsidRDefault="007A0DCC">
      <w:pPr>
        <w:numPr>
          <w:ilvl w:val="0"/>
          <w:numId w:val="7"/>
        </w:numPr>
        <w:ind w:hanging="360"/>
      </w:pPr>
      <w:r>
        <w:t xml:space="preserve">It is highly recommended that you keep a log of the corrections you make and store the log in your site’s Data Migration binder. The log should note what the errors were, who corrected them, and the date corrected. </w:t>
      </w:r>
    </w:p>
    <w:p w14:paraId="6B94866F" w14:textId="77777777" w:rsidR="00CD756A" w:rsidRDefault="007A0DCC">
      <w:pPr>
        <w:numPr>
          <w:ilvl w:val="0"/>
          <w:numId w:val="7"/>
        </w:numPr>
        <w:ind w:hanging="360"/>
      </w:pPr>
      <w:r>
        <w:t xml:space="preserve">Decide how to handle cases where required data is missing. You may decide to replace missing data with a default value. For example: If a date field is missing the day part of the date, provide a default day value such as “01.” Be sure to document your decisions and document any data that you will need if you decide to re-enter any records or data after cutover.  </w:t>
      </w:r>
    </w:p>
    <w:p w14:paraId="3BF636D4" w14:textId="77777777" w:rsidR="00CD756A" w:rsidRDefault="007A0DCC">
      <w:pPr>
        <w:numPr>
          <w:ilvl w:val="0"/>
          <w:numId w:val="7"/>
        </w:numPr>
        <w:ind w:hanging="360"/>
      </w:pPr>
      <w:r>
        <w:t xml:space="preserve">Repeat the Diagnosis and Data Cleanup process until the Summary Report shows a count of 0 for any actual errors, or until the site data owners have decided that the data is sufficiently clean to migrate even if it still contains errors that will not stop the automated migration process.  </w:t>
      </w:r>
    </w:p>
    <w:p w14:paraId="6FA22912" w14:textId="77777777" w:rsidR="00CD756A" w:rsidRDefault="007A0DCC">
      <w:pPr>
        <w:numPr>
          <w:ilvl w:val="0"/>
          <w:numId w:val="7"/>
        </w:numPr>
        <w:ind w:hanging="360"/>
      </w:pPr>
      <w:r>
        <w:t xml:space="preserve">It is recommended that you hold a weekly data cleanup review to share findings with other sites to improve the process and to ensure successful migration for all sites. Sites can work together to:  </w:t>
      </w:r>
    </w:p>
    <w:p w14:paraId="3B0E9160" w14:textId="77777777" w:rsidR="00CD756A" w:rsidRDefault="007A0DCC">
      <w:pPr>
        <w:numPr>
          <w:ilvl w:val="0"/>
          <w:numId w:val="7"/>
        </w:numPr>
        <w:ind w:hanging="360"/>
      </w:pPr>
      <w:r>
        <w:t xml:space="preserve">Develop consistent approaches for specific kinds of errors. For example: In the case of missing data in the day field, sites may decide to make the correction the same way, such as entering 1 for a missing day.  </w:t>
      </w:r>
    </w:p>
    <w:p w14:paraId="38EBD0D7" w14:textId="77777777" w:rsidR="00CD756A" w:rsidRDefault="007A0DCC">
      <w:pPr>
        <w:numPr>
          <w:ilvl w:val="0"/>
          <w:numId w:val="7"/>
        </w:numPr>
        <w:spacing w:after="89"/>
        <w:ind w:hanging="360"/>
      </w:pPr>
      <w:r>
        <w:lastRenderedPageBreak/>
        <w:t xml:space="preserve">Share frequently asked questions (FAQs). </w:t>
      </w:r>
    </w:p>
    <w:p w14:paraId="49B78E17" w14:textId="77777777" w:rsidR="00CD756A" w:rsidRDefault="007A0DCC">
      <w:pPr>
        <w:numPr>
          <w:ilvl w:val="0"/>
          <w:numId w:val="7"/>
        </w:numPr>
        <w:ind w:hanging="360"/>
      </w:pPr>
      <w:r>
        <w:t>Recommend modifications to diagnostic routines.</w:t>
      </w:r>
    </w:p>
    <w:p w14:paraId="21D2D4DC" w14:textId="77777777" w:rsidR="00CD756A" w:rsidRDefault="00CD756A">
      <w:pPr>
        <w:sectPr w:rsidR="00CD756A">
          <w:headerReference w:type="even" r:id="rId14"/>
          <w:headerReference w:type="default" r:id="rId15"/>
          <w:footerReference w:type="even" r:id="rId16"/>
          <w:footerReference w:type="default" r:id="rId17"/>
          <w:headerReference w:type="first" r:id="rId18"/>
          <w:footerReference w:type="first" r:id="rId19"/>
          <w:pgSz w:w="12240" w:h="15840"/>
          <w:pgMar w:top="726" w:right="1445" w:bottom="724" w:left="1440" w:header="720" w:footer="719" w:gutter="0"/>
          <w:pgNumType w:start="1"/>
          <w:cols w:space="720"/>
        </w:sectPr>
      </w:pPr>
    </w:p>
    <w:p w14:paraId="303CC0DB" w14:textId="77777777" w:rsidR="00CD756A" w:rsidRDefault="007A0DCC">
      <w:pPr>
        <w:spacing w:after="0" w:line="259" w:lineRule="auto"/>
        <w:ind w:left="-5"/>
      </w:pPr>
      <w:r>
        <w:rPr>
          <w:rFonts w:ascii="Arial" w:eastAsia="Arial" w:hAnsi="Arial" w:cs="Arial"/>
          <w:b/>
          <w:sz w:val="40"/>
        </w:rPr>
        <w:lastRenderedPageBreak/>
        <w:t xml:space="preserve">Appendix A. Migration Business Rules </w:t>
      </w:r>
    </w:p>
    <w:p w14:paraId="25BF6F98" w14:textId="77777777" w:rsidR="00CD756A" w:rsidRDefault="007A0DCC">
      <w:pPr>
        <w:spacing w:after="0"/>
      </w:pPr>
      <w:r>
        <w:t xml:space="preserve">The table in this appendix is intended for users who are ready to attempt to migrate their data to the reengineered environment. It lists the minimum requirements that each data element must meet in order for a record to be migrated to the new database.  </w:t>
      </w:r>
    </w:p>
    <w:p w14:paraId="3C28F27C" w14:textId="77777777" w:rsidR="00CD756A" w:rsidRDefault="007A0DCC">
      <w:pPr>
        <w:spacing w:after="0" w:line="259" w:lineRule="auto"/>
        <w:ind w:left="0" w:firstLine="0"/>
      </w:pPr>
      <w:r>
        <w:t xml:space="preserve"> </w:t>
      </w:r>
    </w:p>
    <w:p w14:paraId="09EB57D7" w14:textId="77777777" w:rsidR="00CD756A" w:rsidRDefault="007A0DCC">
      <w:pPr>
        <w:spacing w:after="6"/>
      </w:pPr>
      <w:r>
        <w:t xml:space="preserve">Unless otherwise stated, blank values are allowed. </w:t>
      </w:r>
    </w:p>
    <w:p w14:paraId="24958FF3" w14:textId="77777777" w:rsidR="00CD756A" w:rsidRDefault="007A0DCC">
      <w:pPr>
        <w:spacing w:after="28" w:line="259" w:lineRule="auto"/>
        <w:ind w:left="690" w:right="-191" w:firstLine="0"/>
      </w:pPr>
      <w:r>
        <w:rPr>
          <w:rFonts w:ascii="Calibri" w:eastAsia="Calibri" w:hAnsi="Calibri" w:cs="Calibri"/>
          <w:noProof/>
        </w:rPr>
        <mc:AlternateContent>
          <mc:Choice Requires="wpg">
            <w:drawing>
              <wp:inline distT="0" distB="0" distL="0" distR="0" wp14:anchorId="4B925C08" wp14:editId="48E1833C">
                <wp:extent cx="7810500" cy="9144"/>
                <wp:effectExtent l="0" t="0" r="0" b="0"/>
                <wp:docPr id="41597" name="Group 41597"/>
                <wp:cNvGraphicFramePr/>
                <a:graphic xmlns:a="http://schemas.openxmlformats.org/drawingml/2006/main">
                  <a:graphicData uri="http://schemas.microsoft.com/office/word/2010/wordprocessingGroup">
                    <wpg:wgp>
                      <wpg:cNvGrpSpPr/>
                      <wpg:grpSpPr>
                        <a:xfrm>
                          <a:off x="0" y="0"/>
                          <a:ext cx="7810500" cy="9144"/>
                          <a:chOff x="0" y="0"/>
                          <a:chExt cx="7810500" cy="9144"/>
                        </a:xfrm>
                      </wpg:grpSpPr>
                      <wps:wsp>
                        <wps:cNvPr id="49761" name="Shape 49761"/>
                        <wps:cNvSpPr/>
                        <wps:spPr>
                          <a:xfrm>
                            <a:off x="0" y="0"/>
                            <a:ext cx="7810500" cy="9144"/>
                          </a:xfrm>
                          <a:custGeom>
                            <a:avLst/>
                            <a:gdLst/>
                            <a:ahLst/>
                            <a:cxnLst/>
                            <a:rect l="0" t="0" r="0" b="0"/>
                            <a:pathLst>
                              <a:path w="7810500" h="9144">
                                <a:moveTo>
                                  <a:pt x="0" y="0"/>
                                </a:moveTo>
                                <a:lnTo>
                                  <a:pt x="7810500" y="0"/>
                                </a:lnTo>
                                <a:lnTo>
                                  <a:pt x="7810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597" style="width:615pt;height:0.720032pt;mso-position-horizontal-relative:char;mso-position-vertical-relative:line" coordsize="78105,91">
                <v:shape id="Shape 49762" style="position:absolute;width:78105;height:91;left:0;top:0;" coordsize="7810500,9144" path="m0,0l7810500,0l7810500,9144l0,9144l0,0">
                  <v:stroke weight="0pt" endcap="flat" joinstyle="miter" miterlimit="10" on="false" color="#000000" opacity="0"/>
                  <v:fill on="true" color="#000000"/>
                </v:shape>
              </v:group>
            </w:pict>
          </mc:Fallback>
        </mc:AlternateContent>
      </w:r>
    </w:p>
    <w:p w14:paraId="18C023A3" w14:textId="77777777" w:rsidR="00CD756A" w:rsidRDefault="007A0DCC">
      <w:pPr>
        <w:spacing w:after="0"/>
        <w:ind w:left="1425" w:hanging="720"/>
      </w:pPr>
      <w:r>
        <w:rPr>
          <w:b/>
        </w:rPr>
        <w:t>Note</w:t>
      </w:r>
      <w:r>
        <w:t xml:space="preserve">:  The diagnostic routine that you run via the new menu option Database Diagnostic Report [PRPF DATA DIAGNOSTIC REPORT] and in VistAMigrate will identify invalid or missing data. Data not meeting the Minimum Requirements to Migrate in the table below needs to be corrected because records not meeting these requirements will </w:t>
      </w:r>
      <w:r>
        <w:rPr>
          <w:i/>
        </w:rPr>
        <w:t>not</w:t>
      </w:r>
      <w:r>
        <w:t xml:space="preserve"> be migrated to VPFS. Errors that violate the rules imposed by the FileMan data dictionary’s input transform could cause the migration process to fail, so it is especially important to correct them. </w:t>
      </w:r>
    </w:p>
    <w:p w14:paraId="1E23ED33" w14:textId="77777777" w:rsidR="00CD756A" w:rsidRDefault="007A0DCC">
      <w:pPr>
        <w:spacing w:after="369" w:line="259" w:lineRule="auto"/>
        <w:ind w:left="690" w:right="-191" w:firstLine="0"/>
      </w:pPr>
      <w:r>
        <w:rPr>
          <w:rFonts w:ascii="Calibri" w:eastAsia="Calibri" w:hAnsi="Calibri" w:cs="Calibri"/>
          <w:noProof/>
        </w:rPr>
        <mc:AlternateContent>
          <mc:Choice Requires="wpg">
            <w:drawing>
              <wp:inline distT="0" distB="0" distL="0" distR="0" wp14:anchorId="0E7476F5" wp14:editId="25044689">
                <wp:extent cx="7810500" cy="9144"/>
                <wp:effectExtent l="0" t="0" r="0" b="0"/>
                <wp:docPr id="41598" name="Group 41598"/>
                <wp:cNvGraphicFramePr/>
                <a:graphic xmlns:a="http://schemas.openxmlformats.org/drawingml/2006/main">
                  <a:graphicData uri="http://schemas.microsoft.com/office/word/2010/wordprocessingGroup">
                    <wpg:wgp>
                      <wpg:cNvGrpSpPr/>
                      <wpg:grpSpPr>
                        <a:xfrm>
                          <a:off x="0" y="0"/>
                          <a:ext cx="7810500" cy="9144"/>
                          <a:chOff x="0" y="0"/>
                          <a:chExt cx="7810500" cy="9144"/>
                        </a:xfrm>
                      </wpg:grpSpPr>
                      <wps:wsp>
                        <wps:cNvPr id="49763" name="Shape 49763"/>
                        <wps:cNvSpPr/>
                        <wps:spPr>
                          <a:xfrm>
                            <a:off x="0" y="0"/>
                            <a:ext cx="7810500" cy="9144"/>
                          </a:xfrm>
                          <a:custGeom>
                            <a:avLst/>
                            <a:gdLst/>
                            <a:ahLst/>
                            <a:cxnLst/>
                            <a:rect l="0" t="0" r="0" b="0"/>
                            <a:pathLst>
                              <a:path w="7810500" h="9144">
                                <a:moveTo>
                                  <a:pt x="0" y="0"/>
                                </a:moveTo>
                                <a:lnTo>
                                  <a:pt x="7810500" y="0"/>
                                </a:lnTo>
                                <a:lnTo>
                                  <a:pt x="7810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598" style="width:615pt;height:0.720032pt;mso-position-horizontal-relative:char;mso-position-vertical-relative:line" coordsize="78105,91">
                <v:shape id="Shape 49764" style="position:absolute;width:78105;height:91;left:0;top:0;" coordsize="7810500,9144" path="m0,0l7810500,0l7810500,9144l0,9144l0,0">
                  <v:stroke weight="0pt" endcap="flat" joinstyle="miter" miterlimit="10" on="false" color="#000000" opacity="0"/>
                  <v:fill on="true" color="#000000"/>
                </v:shape>
              </v:group>
            </w:pict>
          </mc:Fallback>
        </mc:AlternateContent>
      </w:r>
    </w:p>
    <w:p w14:paraId="634F6DDB" w14:textId="77777777" w:rsidR="00CD756A" w:rsidRDefault="007A0DCC">
      <w:pPr>
        <w:spacing w:after="13" w:line="250" w:lineRule="auto"/>
        <w:ind w:left="-5"/>
      </w:pPr>
      <w:r>
        <w:rPr>
          <w:rFonts w:ascii="Arial" w:eastAsia="Arial" w:hAnsi="Arial" w:cs="Arial"/>
          <w:b/>
          <w:sz w:val="32"/>
        </w:rPr>
        <w:t xml:space="preserve">Migration Business Rules </w:t>
      </w:r>
    </w:p>
    <w:p w14:paraId="79364A77" w14:textId="77777777" w:rsidR="00CD756A" w:rsidRDefault="007A0DCC">
      <w:pPr>
        <w:spacing w:after="0" w:line="259" w:lineRule="auto"/>
        <w:ind w:left="-5"/>
      </w:pPr>
      <w:r>
        <w:rPr>
          <w:rFonts w:ascii="Arial" w:eastAsia="Arial" w:hAnsi="Arial" w:cs="Arial"/>
          <w:b/>
          <w:sz w:val="20"/>
        </w:rPr>
        <w:t xml:space="preserve">Table A-1. Migration Business Rules </w:t>
      </w:r>
    </w:p>
    <w:tbl>
      <w:tblPr>
        <w:tblStyle w:val="TableGrid"/>
        <w:tblW w:w="13103" w:type="dxa"/>
        <w:tblInd w:w="-14" w:type="dxa"/>
        <w:tblCellMar>
          <w:top w:w="67" w:type="dxa"/>
          <w:left w:w="105" w:type="dxa"/>
          <w:right w:w="58" w:type="dxa"/>
        </w:tblCellMar>
        <w:tblLook w:val="04A0" w:firstRow="1" w:lastRow="0" w:firstColumn="1" w:lastColumn="0" w:noHBand="0" w:noVBand="1"/>
      </w:tblPr>
      <w:tblGrid>
        <w:gridCol w:w="465"/>
        <w:gridCol w:w="720"/>
        <w:gridCol w:w="2196"/>
        <w:gridCol w:w="3366"/>
        <w:gridCol w:w="3366"/>
        <w:gridCol w:w="2990"/>
      </w:tblGrid>
      <w:tr w:rsidR="00CD756A" w14:paraId="5212FD17" w14:textId="77777777">
        <w:trPr>
          <w:trHeight w:val="878"/>
        </w:trPr>
        <w:tc>
          <w:tcPr>
            <w:tcW w:w="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D3A441" w14:textId="77777777" w:rsidR="00CD756A" w:rsidRDefault="007A0DCC">
            <w:pPr>
              <w:spacing w:after="0" w:line="259" w:lineRule="auto"/>
              <w:ind w:left="27" w:firstLine="0"/>
            </w:pPr>
            <w:r>
              <w:rPr>
                <w:rFonts w:ascii="Arial" w:eastAsia="Arial" w:hAnsi="Arial" w:cs="Arial"/>
                <w:b/>
                <w:sz w:val="20"/>
              </w:rPr>
              <w:t xml:space="preserve">ID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51102D" w14:textId="77777777" w:rsidR="00CD756A" w:rsidRDefault="007A0DCC">
            <w:pPr>
              <w:spacing w:after="0" w:line="259" w:lineRule="auto"/>
              <w:ind w:left="0" w:right="48" w:firstLine="0"/>
              <w:jc w:val="center"/>
            </w:pPr>
            <w:r>
              <w:rPr>
                <w:rFonts w:ascii="Arial" w:eastAsia="Arial" w:hAnsi="Arial" w:cs="Arial"/>
                <w:b/>
                <w:sz w:val="20"/>
              </w:rPr>
              <w:t xml:space="preserve">File </w:t>
            </w:r>
          </w:p>
        </w:tc>
        <w:tc>
          <w:tcPr>
            <w:tcW w:w="2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E681E3" w14:textId="77777777" w:rsidR="00CD756A" w:rsidRDefault="007A0DCC">
            <w:pPr>
              <w:spacing w:after="0" w:line="259" w:lineRule="auto"/>
              <w:ind w:left="0" w:right="47" w:firstLine="0"/>
              <w:jc w:val="center"/>
            </w:pPr>
            <w:r>
              <w:rPr>
                <w:rFonts w:ascii="Arial" w:eastAsia="Arial" w:hAnsi="Arial" w:cs="Arial"/>
                <w:b/>
                <w:sz w:val="20"/>
              </w:rPr>
              <w:t xml:space="preserve">Field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11BEE7" w14:textId="77777777" w:rsidR="00CD756A" w:rsidRDefault="007A0DCC">
            <w:pPr>
              <w:spacing w:after="0" w:line="259" w:lineRule="auto"/>
              <w:ind w:left="155" w:right="93" w:firstLine="0"/>
              <w:jc w:val="center"/>
            </w:pPr>
            <w:r>
              <w:rPr>
                <w:rFonts w:ascii="Arial" w:eastAsia="Arial" w:hAnsi="Arial" w:cs="Arial"/>
                <w:b/>
                <w:sz w:val="20"/>
              </w:rPr>
              <w:t xml:space="preserve">PFOP / M Diagnostic  Business Rule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tcPr>
          <w:p w14:paraId="3DD56ACD" w14:textId="77777777" w:rsidR="00CD756A" w:rsidRDefault="007A0DCC">
            <w:pPr>
              <w:spacing w:after="42" w:line="259" w:lineRule="auto"/>
              <w:ind w:left="0" w:right="48" w:firstLine="0"/>
              <w:jc w:val="center"/>
            </w:pPr>
            <w:r>
              <w:rPr>
                <w:rFonts w:ascii="Arial" w:eastAsia="Arial" w:hAnsi="Arial" w:cs="Arial"/>
                <w:b/>
                <w:sz w:val="20"/>
              </w:rPr>
              <w:t xml:space="preserve">VPFS Business Rule </w:t>
            </w:r>
          </w:p>
          <w:p w14:paraId="3F6F0DDE" w14:textId="77777777" w:rsidR="00CD756A" w:rsidRDefault="007A0DCC">
            <w:pPr>
              <w:spacing w:after="0" w:line="259" w:lineRule="auto"/>
              <w:ind w:left="0" w:firstLine="0"/>
              <w:jc w:val="center"/>
            </w:pPr>
            <w:r>
              <w:rPr>
                <w:rFonts w:ascii="Arial" w:eastAsia="Arial" w:hAnsi="Arial" w:cs="Arial"/>
                <w:b/>
                <w:sz w:val="20"/>
              </w:rPr>
              <w:t xml:space="preserve">(Minimum Requirements to Migrate) </w:t>
            </w:r>
          </w:p>
        </w:tc>
        <w:tc>
          <w:tcPr>
            <w:tcW w:w="2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73DDDC" w14:textId="77777777" w:rsidR="00CD756A" w:rsidRDefault="007A0DCC">
            <w:pPr>
              <w:spacing w:after="0" w:line="259" w:lineRule="auto"/>
              <w:ind w:left="0" w:right="47" w:firstLine="0"/>
              <w:jc w:val="center"/>
            </w:pPr>
            <w:r>
              <w:rPr>
                <w:rFonts w:ascii="Arial" w:eastAsia="Arial" w:hAnsi="Arial" w:cs="Arial"/>
                <w:b/>
                <w:sz w:val="20"/>
              </w:rPr>
              <w:t xml:space="preserve">Comment </w:t>
            </w:r>
          </w:p>
        </w:tc>
      </w:tr>
      <w:tr w:rsidR="00CD756A" w14:paraId="694A78BE" w14:textId="77777777">
        <w:trPr>
          <w:trHeight w:val="521"/>
        </w:trPr>
        <w:tc>
          <w:tcPr>
            <w:tcW w:w="464" w:type="dxa"/>
            <w:tcBorders>
              <w:top w:val="single" w:sz="4" w:space="0" w:color="000000"/>
              <w:left w:val="single" w:sz="4" w:space="0" w:color="000000"/>
              <w:bottom w:val="single" w:sz="4" w:space="0" w:color="000000"/>
              <w:right w:val="single" w:sz="4" w:space="0" w:color="000000"/>
            </w:tcBorders>
          </w:tcPr>
          <w:p w14:paraId="3D842FBA" w14:textId="77777777" w:rsidR="00CD756A" w:rsidRDefault="007A0DCC">
            <w:pPr>
              <w:spacing w:after="0" w:line="259" w:lineRule="auto"/>
              <w:ind w:left="0" w:right="47" w:firstLine="0"/>
              <w:jc w:val="center"/>
            </w:pPr>
            <w:r>
              <w:rPr>
                <w:rFonts w:ascii="Arial" w:eastAsia="Arial" w:hAnsi="Arial" w:cs="Arial"/>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1327BA48" w14:textId="77777777" w:rsidR="00CD756A" w:rsidRDefault="007A0DCC">
            <w:pPr>
              <w:spacing w:after="0" w:line="259" w:lineRule="auto"/>
              <w:ind w:left="87"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7622091C" w14:textId="77777777" w:rsidR="00CD756A" w:rsidRDefault="007A0DCC">
            <w:pPr>
              <w:spacing w:after="0" w:line="259" w:lineRule="auto"/>
              <w:ind w:left="2" w:firstLine="0"/>
            </w:pPr>
            <w:r>
              <w:rPr>
                <w:rFonts w:ascii="Arial" w:eastAsia="Arial" w:hAnsi="Arial" w:cs="Arial"/>
                <w:sz w:val="20"/>
              </w:rPr>
              <w:t xml:space="preserve">NAME, #.01 </w:t>
            </w:r>
          </w:p>
        </w:tc>
        <w:tc>
          <w:tcPr>
            <w:tcW w:w="3366" w:type="dxa"/>
            <w:tcBorders>
              <w:top w:val="single" w:sz="4" w:space="0" w:color="000000"/>
              <w:left w:val="single" w:sz="4" w:space="0" w:color="000000"/>
              <w:bottom w:val="single" w:sz="4" w:space="0" w:color="000000"/>
              <w:right w:val="single" w:sz="4" w:space="0" w:color="000000"/>
            </w:tcBorders>
          </w:tcPr>
          <w:p w14:paraId="12C476C7" w14:textId="77777777" w:rsidR="00CD756A" w:rsidRDefault="007A0DCC">
            <w:pPr>
              <w:spacing w:after="0" w:line="259" w:lineRule="auto"/>
              <w:ind w:left="3" w:firstLine="0"/>
            </w:pPr>
            <w:r>
              <w:rPr>
                <w:rFonts w:ascii="Arial" w:eastAsia="Arial" w:hAnsi="Arial" w:cs="Arial"/>
                <w:sz w:val="20"/>
              </w:rPr>
              <w:t xml:space="preserve">Patient name cannot be blank. </w:t>
            </w:r>
          </w:p>
        </w:tc>
        <w:tc>
          <w:tcPr>
            <w:tcW w:w="3366" w:type="dxa"/>
            <w:tcBorders>
              <w:top w:val="single" w:sz="4" w:space="0" w:color="000000"/>
              <w:left w:val="single" w:sz="4" w:space="0" w:color="000000"/>
              <w:bottom w:val="single" w:sz="4" w:space="0" w:color="000000"/>
              <w:right w:val="single" w:sz="4" w:space="0" w:color="000000"/>
            </w:tcBorders>
          </w:tcPr>
          <w:p w14:paraId="160D70A9" w14:textId="77777777" w:rsidR="00CD756A" w:rsidRDefault="007A0DCC">
            <w:pPr>
              <w:spacing w:after="0" w:line="259" w:lineRule="auto"/>
              <w:ind w:left="2" w:firstLine="0"/>
            </w:pPr>
            <w:r>
              <w:rPr>
                <w:rFonts w:ascii="Arial" w:eastAsia="Arial" w:hAnsi="Arial" w:cs="Arial"/>
                <w:sz w:val="20"/>
              </w:rPr>
              <w:t xml:space="preserve">Patient name cannot be blank. </w:t>
            </w:r>
          </w:p>
        </w:tc>
        <w:tc>
          <w:tcPr>
            <w:tcW w:w="2990" w:type="dxa"/>
            <w:tcBorders>
              <w:top w:val="single" w:sz="4" w:space="0" w:color="000000"/>
              <w:left w:val="single" w:sz="4" w:space="0" w:color="000000"/>
              <w:bottom w:val="single" w:sz="4" w:space="0" w:color="000000"/>
              <w:right w:val="single" w:sz="4" w:space="0" w:color="000000"/>
            </w:tcBorders>
          </w:tcPr>
          <w:p w14:paraId="1CA7B7FF" w14:textId="77777777" w:rsidR="00CD756A" w:rsidRDefault="007A0DCC">
            <w:pPr>
              <w:spacing w:after="0" w:line="259" w:lineRule="auto"/>
              <w:ind w:left="0" w:firstLine="0"/>
            </w:pPr>
            <w:r>
              <w:rPr>
                <w:rFonts w:ascii="Arial" w:eastAsia="Arial" w:hAnsi="Arial" w:cs="Arial"/>
                <w:sz w:val="20"/>
              </w:rPr>
              <w:t xml:space="preserve">Pointer to File 2 </w:t>
            </w:r>
          </w:p>
        </w:tc>
      </w:tr>
      <w:tr w:rsidR="00CD756A" w14:paraId="196D3C03" w14:textId="77777777">
        <w:trPr>
          <w:trHeight w:val="1570"/>
        </w:trPr>
        <w:tc>
          <w:tcPr>
            <w:tcW w:w="464" w:type="dxa"/>
            <w:tcBorders>
              <w:top w:val="single" w:sz="4" w:space="0" w:color="000000"/>
              <w:left w:val="single" w:sz="4" w:space="0" w:color="000000"/>
              <w:bottom w:val="single" w:sz="4" w:space="0" w:color="000000"/>
              <w:right w:val="single" w:sz="4" w:space="0" w:color="000000"/>
            </w:tcBorders>
          </w:tcPr>
          <w:p w14:paraId="6906F952" w14:textId="77777777" w:rsidR="00CD756A" w:rsidRDefault="007A0DCC">
            <w:pPr>
              <w:spacing w:after="0" w:line="259" w:lineRule="auto"/>
              <w:ind w:left="0" w:right="47" w:firstLine="0"/>
              <w:jc w:val="center"/>
            </w:pPr>
            <w:r>
              <w:rPr>
                <w:rFonts w:ascii="Arial" w:eastAsia="Arial" w:hAnsi="Arial" w:cs="Arial"/>
                <w:sz w:val="20"/>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4B97B8FF" w14:textId="77777777" w:rsidR="00CD756A" w:rsidRDefault="007A0DCC">
            <w:pPr>
              <w:spacing w:after="0" w:line="259" w:lineRule="auto"/>
              <w:ind w:left="87"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16A0F24B" w14:textId="77777777" w:rsidR="00CD756A" w:rsidRDefault="007A0DCC">
            <w:pPr>
              <w:spacing w:after="0" w:line="259" w:lineRule="auto"/>
              <w:ind w:left="3" w:firstLine="0"/>
            </w:pPr>
            <w:r>
              <w:rPr>
                <w:rFonts w:ascii="Arial" w:eastAsia="Arial" w:hAnsi="Arial" w:cs="Arial"/>
                <w:sz w:val="20"/>
              </w:rPr>
              <w:t xml:space="preserve">NAME, #.01 </w:t>
            </w:r>
          </w:p>
        </w:tc>
        <w:tc>
          <w:tcPr>
            <w:tcW w:w="3366" w:type="dxa"/>
            <w:tcBorders>
              <w:top w:val="single" w:sz="4" w:space="0" w:color="000000"/>
              <w:left w:val="single" w:sz="4" w:space="0" w:color="000000"/>
              <w:bottom w:val="single" w:sz="4" w:space="0" w:color="000000"/>
              <w:right w:val="single" w:sz="4" w:space="0" w:color="000000"/>
            </w:tcBorders>
          </w:tcPr>
          <w:p w14:paraId="377BF10D" w14:textId="77777777" w:rsidR="00CD756A" w:rsidRDefault="007A0DCC">
            <w:pPr>
              <w:spacing w:after="0" w:line="259" w:lineRule="auto"/>
              <w:ind w:left="3" w:right="76" w:firstLine="0"/>
            </w:pPr>
            <w:r>
              <w:rPr>
                <w:rFonts w:ascii="Arial" w:eastAsia="Arial" w:hAnsi="Arial" w:cs="Arial"/>
                <w:sz w:val="20"/>
              </w:rPr>
              <w:t xml:space="preserve">Patient name cannot contain values other than alpha characters, one comma, apostrophe, and space after first name. Must be 3-30 characters, </w:t>
            </w:r>
          </w:p>
        </w:tc>
        <w:tc>
          <w:tcPr>
            <w:tcW w:w="3366" w:type="dxa"/>
            <w:tcBorders>
              <w:top w:val="single" w:sz="4" w:space="0" w:color="000000"/>
              <w:left w:val="single" w:sz="4" w:space="0" w:color="000000"/>
              <w:bottom w:val="single" w:sz="4" w:space="0" w:color="000000"/>
              <w:right w:val="single" w:sz="4" w:space="0" w:color="000000"/>
            </w:tcBorders>
          </w:tcPr>
          <w:p w14:paraId="28DB5657" w14:textId="77777777" w:rsidR="00CD756A" w:rsidRDefault="007A0DCC">
            <w:pPr>
              <w:spacing w:after="0" w:line="259" w:lineRule="auto"/>
              <w:ind w:left="3" w:firstLine="0"/>
            </w:pPr>
            <w:r>
              <w:rPr>
                <w:rFonts w:ascii="Arial" w:eastAsia="Arial" w:hAnsi="Arial" w:cs="Arial"/>
                <w:sz w:val="20"/>
              </w:rPr>
              <w:t xml:space="preserve">Patient name must be 3-30 characters.  </w:t>
            </w:r>
          </w:p>
        </w:tc>
        <w:tc>
          <w:tcPr>
            <w:tcW w:w="2990" w:type="dxa"/>
            <w:tcBorders>
              <w:top w:val="single" w:sz="4" w:space="0" w:color="000000"/>
              <w:left w:val="single" w:sz="4" w:space="0" w:color="000000"/>
              <w:bottom w:val="single" w:sz="4" w:space="0" w:color="000000"/>
              <w:right w:val="single" w:sz="4" w:space="0" w:color="000000"/>
            </w:tcBorders>
          </w:tcPr>
          <w:p w14:paraId="018C208D" w14:textId="77777777" w:rsidR="00CD756A" w:rsidRDefault="007A0DCC">
            <w:pPr>
              <w:spacing w:after="0" w:line="259" w:lineRule="auto"/>
              <w:ind w:left="3" w:firstLine="0"/>
            </w:pPr>
            <w:r>
              <w:rPr>
                <w:rFonts w:ascii="Arial" w:eastAsia="Arial" w:hAnsi="Arial" w:cs="Arial"/>
                <w:sz w:val="20"/>
              </w:rPr>
              <w:t xml:space="preserve">Some names being migrated </w:t>
            </w:r>
          </w:p>
          <w:p w14:paraId="77C965A2" w14:textId="77777777" w:rsidR="00CD756A" w:rsidRDefault="007A0DCC">
            <w:pPr>
              <w:spacing w:after="59" w:line="240" w:lineRule="auto"/>
              <w:ind w:left="3" w:firstLine="0"/>
            </w:pPr>
            <w:r>
              <w:rPr>
                <w:rFonts w:ascii="Arial" w:eastAsia="Arial" w:hAnsi="Arial" w:cs="Arial"/>
                <w:sz w:val="20"/>
              </w:rPr>
              <w:t xml:space="preserve">will contain data that is considered invalid now (special characters) but was valid in the past. </w:t>
            </w:r>
          </w:p>
          <w:p w14:paraId="044D02B3" w14:textId="77777777" w:rsidR="00CD756A" w:rsidRDefault="007A0DCC">
            <w:pPr>
              <w:spacing w:after="0" w:line="259" w:lineRule="auto"/>
              <w:ind w:left="3" w:firstLine="0"/>
            </w:pPr>
            <w:r>
              <w:rPr>
                <w:rFonts w:ascii="Arial" w:eastAsia="Arial" w:hAnsi="Arial" w:cs="Arial"/>
                <w:sz w:val="20"/>
              </w:rPr>
              <w:t xml:space="preserve">Pointer to File 2 </w:t>
            </w:r>
          </w:p>
        </w:tc>
      </w:tr>
      <w:tr w:rsidR="00CD756A" w14:paraId="78A1BF99" w14:textId="77777777">
        <w:trPr>
          <w:trHeight w:val="658"/>
        </w:trPr>
        <w:tc>
          <w:tcPr>
            <w:tcW w:w="464" w:type="dxa"/>
            <w:tcBorders>
              <w:top w:val="single" w:sz="4" w:space="0" w:color="000000"/>
              <w:left w:val="single" w:sz="4" w:space="0" w:color="000000"/>
              <w:bottom w:val="single" w:sz="4" w:space="0" w:color="000000"/>
              <w:right w:val="single" w:sz="4" w:space="0" w:color="000000"/>
            </w:tcBorders>
          </w:tcPr>
          <w:p w14:paraId="0EA3EE4C" w14:textId="77777777" w:rsidR="00CD756A" w:rsidRDefault="007A0DCC">
            <w:pPr>
              <w:spacing w:after="0" w:line="259" w:lineRule="auto"/>
              <w:ind w:left="0" w:right="47" w:firstLine="0"/>
              <w:jc w:val="center"/>
            </w:pPr>
            <w:r>
              <w:rPr>
                <w:rFonts w:ascii="Arial" w:eastAsia="Arial" w:hAnsi="Arial" w:cs="Arial"/>
                <w:sz w:val="20"/>
              </w:rPr>
              <w:t xml:space="preserve">3 </w:t>
            </w:r>
          </w:p>
        </w:tc>
        <w:tc>
          <w:tcPr>
            <w:tcW w:w="720" w:type="dxa"/>
            <w:tcBorders>
              <w:top w:val="single" w:sz="4" w:space="0" w:color="000000"/>
              <w:left w:val="single" w:sz="4" w:space="0" w:color="000000"/>
              <w:bottom w:val="single" w:sz="4" w:space="0" w:color="000000"/>
              <w:right w:val="single" w:sz="4" w:space="0" w:color="000000"/>
            </w:tcBorders>
          </w:tcPr>
          <w:p w14:paraId="41F99DB8" w14:textId="77777777" w:rsidR="00CD756A" w:rsidRDefault="007A0DCC">
            <w:pPr>
              <w:spacing w:after="0" w:line="259" w:lineRule="auto"/>
              <w:ind w:left="87"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202479F5" w14:textId="77777777" w:rsidR="00CD756A" w:rsidRDefault="007A0DCC">
            <w:pPr>
              <w:spacing w:after="0" w:line="259" w:lineRule="auto"/>
              <w:ind w:left="3" w:firstLine="0"/>
            </w:pPr>
            <w:r>
              <w:rPr>
                <w:rFonts w:ascii="Arial" w:eastAsia="Arial" w:hAnsi="Arial" w:cs="Arial"/>
                <w:sz w:val="20"/>
              </w:rPr>
              <w:t xml:space="preserve">SSN, #50 </w:t>
            </w:r>
          </w:p>
        </w:tc>
        <w:tc>
          <w:tcPr>
            <w:tcW w:w="3366" w:type="dxa"/>
            <w:tcBorders>
              <w:top w:val="single" w:sz="4" w:space="0" w:color="000000"/>
              <w:left w:val="single" w:sz="4" w:space="0" w:color="000000"/>
              <w:bottom w:val="single" w:sz="4" w:space="0" w:color="000000"/>
              <w:right w:val="single" w:sz="4" w:space="0" w:color="000000"/>
            </w:tcBorders>
          </w:tcPr>
          <w:p w14:paraId="326764E0" w14:textId="77777777" w:rsidR="00CD756A" w:rsidRDefault="007A0DCC">
            <w:pPr>
              <w:spacing w:after="0" w:line="259" w:lineRule="auto"/>
              <w:ind w:left="3" w:firstLine="0"/>
            </w:pPr>
            <w:r>
              <w:rPr>
                <w:rFonts w:ascii="Arial" w:eastAsia="Arial" w:hAnsi="Arial" w:cs="Arial"/>
                <w:sz w:val="20"/>
              </w:rPr>
              <w:t xml:space="preserve">SSN cannot be blank. </w:t>
            </w:r>
          </w:p>
        </w:tc>
        <w:tc>
          <w:tcPr>
            <w:tcW w:w="3366" w:type="dxa"/>
            <w:tcBorders>
              <w:top w:val="single" w:sz="4" w:space="0" w:color="000000"/>
              <w:left w:val="single" w:sz="4" w:space="0" w:color="000000"/>
              <w:bottom w:val="single" w:sz="4" w:space="0" w:color="000000"/>
              <w:right w:val="single" w:sz="4" w:space="0" w:color="000000"/>
            </w:tcBorders>
          </w:tcPr>
          <w:p w14:paraId="4395BA0B" w14:textId="77777777" w:rsidR="00CD756A" w:rsidRDefault="007A0DCC">
            <w:pPr>
              <w:spacing w:after="0" w:line="259" w:lineRule="auto"/>
              <w:ind w:left="2" w:firstLine="0"/>
            </w:pPr>
            <w:r>
              <w:rPr>
                <w:rFonts w:ascii="Arial" w:eastAsia="Arial" w:hAnsi="Arial" w:cs="Arial"/>
                <w:sz w:val="20"/>
              </w:rPr>
              <w:t xml:space="preserve">SSN cannot be blank. </w:t>
            </w:r>
          </w:p>
        </w:tc>
        <w:tc>
          <w:tcPr>
            <w:tcW w:w="2990" w:type="dxa"/>
            <w:tcBorders>
              <w:top w:val="single" w:sz="4" w:space="0" w:color="000000"/>
              <w:left w:val="single" w:sz="4" w:space="0" w:color="000000"/>
              <w:bottom w:val="single" w:sz="4" w:space="0" w:color="000000"/>
              <w:right w:val="single" w:sz="4" w:space="0" w:color="000000"/>
            </w:tcBorders>
          </w:tcPr>
          <w:p w14:paraId="620F1B93" w14:textId="77777777" w:rsidR="00CD756A" w:rsidRDefault="007A0DCC">
            <w:pPr>
              <w:spacing w:after="0" w:line="259" w:lineRule="auto"/>
              <w:ind w:left="0" w:firstLine="0"/>
            </w:pPr>
            <w:r>
              <w:rPr>
                <w:rFonts w:ascii="Arial" w:eastAsia="Arial" w:hAnsi="Arial" w:cs="Arial"/>
                <w:sz w:val="20"/>
              </w:rPr>
              <w:t xml:space="preserve">Computed from File 2, #.09 </w:t>
            </w:r>
          </w:p>
        </w:tc>
      </w:tr>
      <w:tr w:rsidR="00CD756A" w14:paraId="1F77A835" w14:textId="77777777">
        <w:trPr>
          <w:trHeight w:val="1070"/>
        </w:trPr>
        <w:tc>
          <w:tcPr>
            <w:tcW w:w="464" w:type="dxa"/>
            <w:tcBorders>
              <w:top w:val="single" w:sz="4" w:space="0" w:color="000000"/>
              <w:left w:val="single" w:sz="4" w:space="0" w:color="000000"/>
              <w:bottom w:val="single" w:sz="4" w:space="0" w:color="000000"/>
              <w:right w:val="single" w:sz="4" w:space="0" w:color="000000"/>
            </w:tcBorders>
          </w:tcPr>
          <w:p w14:paraId="704051AE" w14:textId="77777777" w:rsidR="00CD756A" w:rsidRDefault="007A0DCC">
            <w:pPr>
              <w:spacing w:after="0" w:line="259" w:lineRule="auto"/>
              <w:ind w:left="0" w:right="47" w:firstLine="0"/>
              <w:jc w:val="center"/>
            </w:pPr>
            <w:r>
              <w:rPr>
                <w:rFonts w:ascii="Arial" w:eastAsia="Arial" w:hAnsi="Arial" w:cs="Arial"/>
                <w:sz w:val="20"/>
              </w:rPr>
              <w:lastRenderedPageBreak/>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E8A7F36" w14:textId="77777777" w:rsidR="00CD756A" w:rsidRDefault="007A0DCC">
            <w:pPr>
              <w:spacing w:after="0" w:line="259" w:lineRule="auto"/>
              <w:ind w:left="87"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523F3653" w14:textId="77777777" w:rsidR="00CD756A" w:rsidRDefault="007A0DCC">
            <w:pPr>
              <w:spacing w:after="0" w:line="259" w:lineRule="auto"/>
              <w:ind w:left="2" w:firstLine="0"/>
            </w:pPr>
            <w:r>
              <w:rPr>
                <w:rFonts w:ascii="Arial" w:eastAsia="Arial" w:hAnsi="Arial" w:cs="Arial"/>
                <w:sz w:val="20"/>
              </w:rPr>
              <w:t xml:space="preserve">SSN, #50 </w:t>
            </w:r>
          </w:p>
        </w:tc>
        <w:tc>
          <w:tcPr>
            <w:tcW w:w="3366" w:type="dxa"/>
            <w:tcBorders>
              <w:top w:val="single" w:sz="4" w:space="0" w:color="000000"/>
              <w:left w:val="single" w:sz="4" w:space="0" w:color="000000"/>
              <w:bottom w:val="single" w:sz="4" w:space="0" w:color="000000"/>
              <w:right w:val="single" w:sz="4" w:space="0" w:color="000000"/>
            </w:tcBorders>
          </w:tcPr>
          <w:p w14:paraId="5E13E3CB" w14:textId="77777777" w:rsidR="00CD756A" w:rsidRDefault="007A0DCC">
            <w:pPr>
              <w:spacing w:after="0" w:line="259" w:lineRule="auto"/>
              <w:ind w:left="2" w:firstLine="0"/>
            </w:pPr>
            <w:r>
              <w:rPr>
                <w:rFonts w:ascii="Arial" w:eastAsia="Arial" w:hAnsi="Arial" w:cs="Arial"/>
                <w:sz w:val="20"/>
              </w:rPr>
              <w:t xml:space="preserve">SSN must be 9 digits. </w:t>
            </w:r>
          </w:p>
        </w:tc>
        <w:tc>
          <w:tcPr>
            <w:tcW w:w="3366" w:type="dxa"/>
            <w:tcBorders>
              <w:top w:val="single" w:sz="4" w:space="0" w:color="000000"/>
              <w:left w:val="single" w:sz="4" w:space="0" w:color="000000"/>
              <w:bottom w:val="single" w:sz="4" w:space="0" w:color="000000"/>
              <w:right w:val="single" w:sz="4" w:space="0" w:color="000000"/>
            </w:tcBorders>
          </w:tcPr>
          <w:p w14:paraId="3C16D430" w14:textId="77777777" w:rsidR="00CD756A" w:rsidRDefault="007A0DCC">
            <w:pPr>
              <w:spacing w:after="0" w:line="259" w:lineRule="auto"/>
              <w:ind w:left="3" w:hanging="2"/>
            </w:pPr>
            <w:r>
              <w:rPr>
                <w:rFonts w:ascii="Arial" w:eastAsia="Arial" w:hAnsi="Arial" w:cs="Arial"/>
                <w:sz w:val="20"/>
              </w:rPr>
              <w:t xml:space="preserve">SSN must be 9 digits or 9 digits followed by a ‘P’ to allow for pseudo-SSN.  </w:t>
            </w:r>
          </w:p>
        </w:tc>
        <w:tc>
          <w:tcPr>
            <w:tcW w:w="2990" w:type="dxa"/>
            <w:tcBorders>
              <w:top w:val="single" w:sz="4" w:space="0" w:color="000000"/>
              <w:left w:val="single" w:sz="4" w:space="0" w:color="000000"/>
              <w:bottom w:val="single" w:sz="4" w:space="0" w:color="000000"/>
              <w:right w:val="single" w:sz="4" w:space="0" w:color="000000"/>
            </w:tcBorders>
          </w:tcPr>
          <w:p w14:paraId="52D70F6D" w14:textId="77777777" w:rsidR="00CD756A" w:rsidRDefault="007A0DCC">
            <w:pPr>
              <w:spacing w:after="0" w:line="259" w:lineRule="auto"/>
              <w:ind w:left="3" w:firstLine="0"/>
            </w:pPr>
            <w:r>
              <w:rPr>
                <w:rFonts w:ascii="Arial" w:eastAsia="Arial" w:hAnsi="Arial" w:cs="Arial"/>
                <w:sz w:val="20"/>
              </w:rPr>
              <w:t>Allow ‘P’ as an optional 10</w:t>
            </w:r>
            <w:r>
              <w:rPr>
                <w:rFonts w:ascii="Arial" w:eastAsia="Arial" w:hAnsi="Arial" w:cs="Arial"/>
                <w:sz w:val="20"/>
                <w:vertAlign w:val="superscript"/>
              </w:rPr>
              <w:t>th</w:t>
            </w:r>
            <w:r>
              <w:rPr>
                <w:rFonts w:ascii="Arial" w:eastAsia="Arial" w:hAnsi="Arial" w:cs="Arial"/>
                <w:sz w:val="20"/>
              </w:rPr>
              <w:t xml:space="preserve"> character for pseudo-SSN. Computed from File 2, #.09 </w:t>
            </w:r>
          </w:p>
        </w:tc>
      </w:tr>
    </w:tbl>
    <w:p w14:paraId="4C7CCA67" w14:textId="77777777" w:rsidR="00CD756A" w:rsidRDefault="00CD756A">
      <w:pPr>
        <w:spacing w:after="0" w:line="259" w:lineRule="auto"/>
        <w:ind w:left="-1440" w:right="14239" w:firstLine="0"/>
      </w:pPr>
    </w:p>
    <w:tbl>
      <w:tblPr>
        <w:tblStyle w:val="TableGrid"/>
        <w:tblW w:w="13103" w:type="dxa"/>
        <w:tblInd w:w="-14" w:type="dxa"/>
        <w:tblCellMar>
          <w:top w:w="68" w:type="dxa"/>
          <w:left w:w="103" w:type="dxa"/>
          <w:right w:w="54" w:type="dxa"/>
        </w:tblCellMar>
        <w:tblLook w:val="04A0" w:firstRow="1" w:lastRow="0" w:firstColumn="1" w:lastColumn="0" w:noHBand="0" w:noVBand="1"/>
      </w:tblPr>
      <w:tblGrid>
        <w:gridCol w:w="465"/>
        <w:gridCol w:w="720"/>
        <w:gridCol w:w="2196"/>
        <w:gridCol w:w="3366"/>
        <w:gridCol w:w="3366"/>
        <w:gridCol w:w="2990"/>
      </w:tblGrid>
      <w:tr w:rsidR="00CD756A" w14:paraId="0D7A6011" w14:textId="77777777">
        <w:trPr>
          <w:trHeight w:val="877"/>
        </w:trPr>
        <w:tc>
          <w:tcPr>
            <w:tcW w:w="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6DA064" w14:textId="77777777" w:rsidR="00CD756A" w:rsidRDefault="007A0DCC">
            <w:pPr>
              <w:spacing w:after="0" w:line="259" w:lineRule="auto"/>
              <w:ind w:left="29" w:firstLine="0"/>
            </w:pPr>
            <w:r>
              <w:rPr>
                <w:rFonts w:ascii="Arial" w:eastAsia="Arial" w:hAnsi="Arial" w:cs="Arial"/>
                <w:b/>
                <w:sz w:val="20"/>
              </w:rPr>
              <w:t xml:space="preserve">ID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AF0767" w14:textId="77777777" w:rsidR="00CD756A" w:rsidRDefault="007A0DCC">
            <w:pPr>
              <w:spacing w:after="0" w:line="259" w:lineRule="auto"/>
              <w:ind w:left="0" w:right="50" w:firstLine="0"/>
              <w:jc w:val="center"/>
            </w:pPr>
            <w:r>
              <w:rPr>
                <w:rFonts w:ascii="Arial" w:eastAsia="Arial" w:hAnsi="Arial" w:cs="Arial"/>
                <w:b/>
                <w:sz w:val="20"/>
              </w:rPr>
              <w:t xml:space="preserve">File </w:t>
            </w:r>
          </w:p>
        </w:tc>
        <w:tc>
          <w:tcPr>
            <w:tcW w:w="2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BC38B" w14:textId="77777777" w:rsidR="00CD756A" w:rsidRDefault="007A0DCC">
            <w:pPr>
              <w:spacing w:after="0" w:line="259" w:lineRule="auto"/>
              <w:ind w:left="0" w:right="50" w:firstLine="0"/>
              <w:jc w:val="center"/>
            </w:pPr>
            <w:r>
              <w:rPr>
                <w:rFonts w:ascii="Arial" w:eastAsia="Arial" w:hAnsi="Arial" w:cs="Arial"/>
                <w:b/>
                <w:sz w:val="20"/>
              </w:rPr>
              <w:t xml:space="preserve">Field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9B67C" w14:textId="77777777" w:rsidR="00CD756A" w:rsidRDefault="007A0DCC">
            <w:pPr>
              <w:spacing w:after="0" w:line="259" w:lineRule="auto"/>
              <w:ind w:left="157" w:right="97" w:firstLine="0"/>
              <w:jc w:val="center"/>
            </w:pPr>
            <w:r>
              <w:rPr>
                <w:rFonts w:ascii="Arial" w:eastAsia="Arial" w:hAnsi="Arial" w:cs="Arial"/>
                <w:b/>
                <w:sz w:val="20"/>
              </w:rPr>
              <w:t xml:space="preserve">PFOP / M Diagnostic  Business Rule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tcPr>
          <w:p w14:paraId="1BEAB127" w14:textId="77777777" w:rsidR="00CD756A" w:rsidRDefault="007A0DCC">
            <w:pPr>
              <w:spacing w:after="42" w:line="259" w:lineRule="auto"/>
              <w:ind w:left="0" w:right="50" w:firstLine="0"/>
              <w:jc w:val="center"/>
            </w:pPr>
            <w:r>
              <w:rPr>
                <w:rFonts w:ascii="Arial" w:eastAsia="Arial" w:hAnsi="Arial" w:cs="Arial"/>
                <w:b/>
                <w:sz w:val="20"/>
              </w:rPr>
              <w:t xml:space="preserve">VPFS Business Rule </w:t>
            </w:r>
          </w:p>
          <w:p w14:paraId="159AF39F" w14:textId="77777777" w:rsidR="00CD756A" w:rsidRDefault="007A0DCC">
            <w:pPr>
              <w:spacing w:after="0" w:line="259" w:lineRule="auto"/>
              <w:ind w:left="0" w:firstLine="0"/>
              <w:jc w:val="center"/>
            </w:pPr>
            <w:r>
              <w:rPr>
                <w:rFonts w:ascii="Arial" w:eastAsia="Arial" w:hAnsi="Arial" w:cs="Arial"/>
                <w:b/>
                <w:sz w:val="20"/>
              </w:rPr>
              <w:t xml:space="preserve">(Minimum Requirements to Migrate) </w:t>
            </w:r>
          </w:p>
        </w:tc>
        <w:tc>
          <w:tcPr>
            <w:tcW w:w="2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80D50E" w14:textId="77777777" w:rsidR="00CD756A" w:rsidRDefault="007A0DCC">
            <w:pPr>
              <w:spacing w:after="0" w:line="259" w:lineRule="auto"/>
              <w:ind w:left="0" w:right="49" w:firstLine="0"/>
              <w:jc w:val="center"/>
            </w:pPr>
            <w:r>
              <w:rPr>
                <w:rFonts w:ascii="Arial" w:eastAsia="Arial" w:hAnsi="Arial" w:cs="Arial"/>
                <w:b/>
                <w:sz w:val="20"/>
              </w:rPr>
              <w:t xml:space="preserve">Comment </w:t>
            </w:r>
          </w:p>
        </w:tc>
      </w:tr>
      <w:tr w:rsidR="00CD756A" w14:paraId="77EC3453" w14:textId="77777777">
        <w:trPr>
          <w:trHeight w:val="775"/>
        </w:trPr>
        <w:tc>
          <w:tcPr>
            <w:tcW w:w="464" w:type="dxa"/>
            <w:tcBorders>
              <w:top w:val="single" w:sz="4" w:space="0" w:color="000000"/>
              <w:left w:val="single" w:sz="4" w:space="0" w:color="000000"/>
              <w:bottom w:val="single" w:sz="4" w:space="0" w:color="000000"/>
              <w:right w:val="single" w:sz="4" w:space="0" w:color="000000"/>
            </w:tcBorders>
          </w:tcPr>
          <w:p w14:paraId="2AC427E5" w14:textId="77777777" w:rsidR="00CD756A" w:rsidRDefault="007A0DCC">
            <w:pPr>
              <w:spacing w:after="0" w:line="259" w:lineRule="auto"/>
              <w:ind w:left="0" w:right="49" w:firstLine="0"/>
              <w:jc w:val="center"/>
            </w:pPr>
            <w:r>
              <w:rPr>
                <w:rFonts w:ascii="Arial" w:eastAsia="Arial" w:hAnsi="Arial" w:cs="Arial"/>
                <w:sz w:val="20"/>
              </w:rPr>
              <w:t xml:space="preserve">5 </w:t>
            </w:r>
          </w:p>
        </w:tc>
        <w:tc>
          <w:tcPr>
            <w:tcW w:w="720" w:type="dxa"/>
            <w:tcBorders>
              <w:top w:val="single" w:sz="4" w:space="0" w:color="000000"/>
              <w:left w:val="single" w:sz="4" w:space="0" w:color="000000"/>
              <w:bottom w:val="single" w:sz="4" w:space="0" w:color="000000"/>
              <w:right w:val="single" w:sz="4" w:space="0" w:color="000000"/>
            </w:tcBorders>
          </w:tcPr>
          <w:p w14:paraId="423B4D1D" w14:textId="77777777" w:rsidR="00CD756A" w:rsidRDefault="007A0DCC">
            <w:pPr>
              <w:spacing w:after="0" w:line="259" w:lineRule="auto"/>
              <w:ind w:left="89"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780A31F7" w14:textId="77777777" w:rsidR="00CD756A" w:rsidRDefault="007A0DCC">
            <w:pPr>
              <w:spacing w:after="0" w:line="259" w:lineRule="auto"/>
              <w:ind w:left="5" w:firstLine="0"/>
            </w:pPr>
            <w:r>
              <w:rPr>
                <w:rFonts w:ascii="Arial" w:eastAsia="Arial" w:hAnsi="Arial" w:cs="Arial"/>
                <w:sz w:val="20"/>
              </w:rPr>
              <w:t xml:space="preserve">SSN, #50 </w:t>
            </w:r>
          </w:p>
        </w:tc>
        <w:tc>
          <w:tcPr>
            <w:tcW w:w="3366" w:type="dxa"/>
            <w:tcBorders>
              <w:top w:val="single" w:sz="4" w:space="0" w:color="000000"/>
              <w:left w:val="single" w:sz="4" w:space="0" w:color="000000"/>
              <w:bottom w:val="single" w:sz="4" w:space="0" w:color="000000"/>
              <w:right w:val="single" w:sz="4" w:space="0" w:color="000000"/>
            </w:tcBorders>
          </w:tcPr>
          <w:p w14:paraId="3A2BC82B" w14:textId="77777777" w:rsidR="00CD756A" w:rsidRDefault="007A0DCC">
            <w:pPr>
              <w:spacing w:after="0" w:line="259" w:lineRule="auto"/>
              <w:ind w:left="5" w:firstLine="0"/>
            </w:pPr>
            <w:r>
              <w:rPr>
                <w:rFonts w:ascii="Arial" w:eastAsia="Arial" w:hAnsi="Arial" w:cs="Arial"/>
                <w:sz w:val="20"/>
              </w:rPr>
              <w:t xml:space="preserve">SSN cannot be a duplicate. </w:t>
            </w:r>
          </w:p>
        </w:tc>
        <w:tc>
          <w:tcPr>
            <w:tcW w:w="3366" w:type="dxa"/>
            <w:tcBorders>
              <w:top w:val="single" w:sz="4" w:space="0" w:color="000000"/>
              <w:left w:val="single" w:sz="4" w:space="0" w:color="000000"/>
              <w:bottom w:val="single" w:sz="4" w:space="0" w:color="000000"/>
              <w:right w:val="single" w:sz="4" w:space="0" w:color="000000"/>
            </w:tcBorders>
          </w:tcPr>
          <w:p w14:paraId="3CAAE1C7" w14:textId="77777777" w:rsidR="00CD756A" w:rsidRDefault="007A0DCC">
            <w:pPr>
              <w:spacing w:after="0" w:line="259" w:lineRule="auto"/>
              <w:ind w:left="5" w:hanging="1"/>
            </w:pPr>
            <w:r>
              <w:rPr>
                <w:rFonts w:ascii="Arial" w:eastAsia="Arial" w:hAnsi="Arial" w:cs="Arial"/>
                <w:sz w:val="20"/>
              </w:rPr>
              <w:t xml:space="preserve">SSN cannot be a duplicate at </w:t>
            </w:r>
            <w:r>
              <w:rPr>
                <w:rFonts w:ascii="Arial" w:eastAsia="Arial" w:hAnsi="Arial" w:cs="Arial"/>
                <w:i/>
                <w:sz w:val="20"/>
              </w:rPr>
              <w:t>any</w:t>
            </w:r>
            <w:r>
              <w:rPr>
                <w:rFonts w:ascii="Arial" w:eastAsia="Arial" w:hAnsi="Arial" w:cs="Arial"/>
                <w:sz w:val="20"/>
              </w:rPr>
              <w:t xml:space="preserve"> station. </w:t>
            </w:r>
          </w:p>
        </w:tc>
        <w:tc>
          <w:tcPr>
            <w:tcW w:w="2990" w:type="dxa"/>
            <w:tcBorders>
              <w:top w:val="single" w:sz="4" w:space="0" w:color="000000"/>
              <w:left w:val="single" w:sz="4" w:space="0" w:color="000000"/>
              <w:bottom w:val="single" w:sz="4" w:space="0" w:color="000000"/>
              <w:right w:val="single" w:sz="4" w:space="0" w:color="000000"/>
            </w:tcBorders>
          </w:tcPr>
          <w:p w14:paraId="02A46610" w14:textId="77777777" w:rsidR="00CD756A" w:rsidRDefault="007A0DCC">
            <w:pPr>
              <w:spacing w:after="0" w:line="259" w:lineRule="auto"/>
              <w:ind w:left="5" w:firstLine="0"/>
            </w:pPr>
            <w:r>
              <w:rPr>
                <w:rFonts w:ascii="Arial" w:eastAsia="Arial" w:hAnsi="Arial" w:cs="Arial"/>
                <w:sz w:val="20"/>
              </w:rPr>
              <w:t xml:space="preserve">Computed from File 2, #.09 </w:t>
            </w:r>
          </w:p>
        </w:tc>
      </w:tr>
      <w:tr w:rsidR="00CD756A" w14:paraId="2F1F445B" w14:textId="77777777">
        <w:trPr>
          <w:trHeight w:val="594"/>
        </w:trPr>
        <w:tc>
          <w:tcPr>
            <w:tcW w:w="464" w:type="dxa"/>
            <w:tcBorders>
              <w:top w:val="single" w:sz="4" w:space="0" w:color="000000"/>
              <w:left w:val="single" w:sz="4" w:space="0" w:color="000000"/>
              <w:bottom w:val="single" w:sz="4" w:space="0" w:color="000000"/>
              <w:right w:val="single" w:sz="4" w:space="0" w:color="000000"/>
            </w:tcBorders>
          </w:tcPr>
          <w:p w14:paraId="3BA03D0E" w14:textId="77777777" w:rsidR="00CD756A" w:rsidRDefault="007A0DCC">
            <w:pPr>
              <w:spacing w:after="0" w:line="259" w:lineRule="auto"/>
              <w:ind w:left="0" w:right="49" w:firstLine="0"/>
              <w:jc w:val="center"/>
            </w:pPr>
            <w:r>
              <w:rPr>
                <w:rFonts w:ascii="Arial" w:eastAsia="Arial" w:hAnsi="Arial" w:cs="Arial"/>
                <w:sz w:val="20"/>
              </w:rPr>
              <w:t xml:space="preserve">6 </w:t>
            </w:r>
          </w:p>
        </w:tc>
        <w:tc>
          <w:tcPr>
            <w:tcW w:w="720" w:type="dxa"/>
            <w:tcBorders>
              <w:top w:val="single" w:sz="4" w:space="0" w:color="000000"/>
              <w:left w:val="single" w:sz="4" w:space="0" w:color="000000"/>
              <w:bottom w:val="single" w:sz="4" w:space="0" w:color="000000"/>
              <w:right w:val="single" w:sz="4" w:space="0" w:color="000000"/>
            </w:tcBorders>
          </w:tcPr>
          <w:p w14:paraId="0D531808" w14:textId="77777777" w:rsidR="00CD756A" w:rsidRDefault="007A0DCC">
            <w:pPr>
              <w:spacing w:after="0" w:line="259" w:lineRule="auto"/>
              <w:ind w:left="89"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47CDAB7F" w14:textId="77777777" w:rsidR="00CD756A" w:rsidRDefault="007A0DCC">
            <w:pPr>
              <w:spacing w:after="0" w:line="259" w:lineRule="auto"/>
              <w:ind w:left="4" w:firstLine="0"/>
            </w:pPr>
            <w:r>
              <w:rPr>
                <w:rFonts w:ascii="Arial" w:eastAsia="Arial" w:hAnsi="Arial" w:cs="Arial"/>
                <w:sz w:val="20"/>
              </w:rPr>
              <w:t xml:space="preserve">SSN, #50 </w:t>
            </w:r>
          </w:p>
        </w:tc>
        <w:tc>
          <w:tcPr>
            <w:tcW w:w="3366" w:type="dxa"/>
            <w:tcBorders>
              <w:top w:val="single" w:sz="4" w:space="0" w:color="000000"/>
              <w:left w:val="single" w:sz="4" w:space="0" w:color="000000"/>
              <w:bottom w:val="single" w:sz="4" w:space="0" w:color="000000"/>
              <w:right w:val="single" w:sz="4" w:space="0" w:color="000000"/>
            </w:tcBorders>
          </w:tcPr>
          <w:p w14:paraId="3838F0A4" w14:textId="77777777" w:rsidR="00CD756A" w:rsidRDefault="007A0DCC">
            <w:pPr>
              <w:spacing w:after="0" w:line="259" w:lineRule="auto"/>
              <w:ind w:left="4" w:firstLine="0"/>
            </w:pPr>
            <w:r>
              <w:rPr>
                <w:rFonts w:ascii="Arial" w:eastAsia="Arial" w:hAnsi="Arial" w:cs="Arial"/>
                <w:sz w:val="20"/>
              </w:rPr>
              <w:t xml:space="preserve">SSN contains pseudo SSN value. </w:t>
            </w:r>
          </w:p>
        </w:tc>
        <w:tc>
          <w:tcPr>
            <w:tcW w:w="3366" w:type="dxa"/>
            <w:tcBorders>
              <w:top w:val="single" w:sz="4" w:space="0" w:color="000000"/>
              <w:left w:val="single" w:sz="4" w:space="0" w:color="000000"/>
              <w:bottom w:val="single" w:sz="4" w:space="0" w:color="000000"/>
              <w:right w:val="single" w:sz="4" w:space="0" w:color="000000"/>
            </w:tcBorders>
          </w:tcPr>
          <w:p w14:paraId="7B74A4AF" w14:textId="77777777" w:rsidR="00CD756A" w:rsidRDefault="007A0DCC">
            <w:pPr>
              <w:spacing w:after="0" w:line="259" w:lineRule="auto"/>
              <w:ind w:left="5" w:firstLine="0"/>
            </w:pPr>
            <w:r>
              <w:rPr>
                <w:rFonts w:ascii="Arial" w:eastAsia="Arial" w:hAnsi="Arial" w:cs="Arial"/>
                <w:sz w:val="20"/>
              </w:rPr>
              <w:t xml:space="preserve">Not an error; pseudo-SSN values are allowed. </w:t>
            </w:r>
          </w:p>
        </w:tc>
        <w:tc>
          <w:tcPr>
            <w:tcW w:w="2990" w:type="dxa"/>
            <w:tcBorders>
              <w:top w:val="single" w:sz="4" w:space="0" w:color="000000"/>
              <w:left w:val="single" w:sz="4" w:space="0" w:color="000000"/>
              <w:bottom w:val="single" w:sz="4" w:space="0" w:color="000000"/>
              <w:right w:val="single" w:sz="4" w:space="0" w:color="000000"/>
            </w:tcBorders>
          </w:tcPr>
          <w:p w14:paraId="44DEB700" w14:textId="77777777" w:rsidR="00CD756A" w:rsidRDefault="007A0DCC">
            <w:pPr>
              <w:spacing w:after="0" w:line="259" w:lineRule="auto"/>
              <w:ind w:left="5" w:firstLine="0"/>
            </w:pPr>
            <w:r>
              <w:rPr>
                <w:rFonts w:ascii="Arial" w:eastAsia="Arial" w:hAnsi="Arial" w:cs="Arial"/>
                <w:sz w:val="20"/>
              </w:rPr>
              <w:t>Computed from File 2, #.09</w:t>
            </w:r>
            <w:r>
              <w:rPr>
                <w:rFonts w:ascii="Arial" w:eastAsia="Arial" w:hAnsi="Arial" w:cs="Arial"/>
                <w:b/>
                <w:sz w:val="20"/>
              </w:rPr>
              <w:t xml:space="preserve"> </w:t>
            </w:r>
          </w:p>
        </w:tc>
      </w:tr>
      <w:tr w:rsidR="00CD756A" w14:paraId="3BB7E0F6" w14:textId="77777777">
        <w:trPr>
          <w:trHeight w:val="496"/>
        </w:trPr>
        <w:tc>
          <w:tcPr>
            <w:tcW w:w="464" w:type="dxa"/>
            <w:tcBorders>
              <w:top w:val="single" w:sz="4" w:space="0" w:color="000000"/>
              <w:left w:val="single" w:sz="4" w:space="0" w:color="000000"/>
              <w:bottom w:val="single" w:sz="4" w:space="0" w:color="000000"/>
              <w:right w:val="single" w:sz="4" w:space="0" w:color="000000"/>
            </w:tcBorders>
          </w:tcPr>
          <w:p w14:paraId="5D8E2A3A" w14:textId="77777777" w:rsidR="00CD756A" w:rsidRDefault="007A0DCC">
            <w:pPr>
              <w:spacing w:after="0" w:line="259" w:lineRule="auto"/>
              <w:ind w:left="0" w:right="49" w:firstLine="0"/>
              <w:jc w:val="center"/>
            </w:pPr>
            <w:r>
              <w:rPr>
                <w:rFonts w:ascii="Arial" w:eastAsia="Arial" w:hAnsi="Arial" w:cs="Arial"/>
                <w:sz w:val="20"/>
              </w:rPr>
              <w:t xml:space="preserve">7 </w:t>
            </w:r>
          </w:p>
        </w:tc>
        <w:tc>
          <w:tcPr>
            <w:tcW w:w="720" w:type="dxa"/>
            <w:tcBorders>
              <w:top w:val="single" w:sz="4" w:space="0" w:color="000000"/>
              <w:left w:val="single" w:sz="4" w:space="0" w:color="000000"/>
              <w:bottom w:val="single" w:sz="4" w:space="0" w:color="000000"/>
              <w:right w:val="single" w:sz="4" w:space="0" w:color="000000"/>
            </w:tcBorders>
          </w:tcPr>
          <w:p w14:paraId="31F6E4BD" w14:textId="77777777" w:rsidR="00CD756A" w:rsidRDefault="007A0DCC">
            <w:pPr>
              <w:spacing w:after="0" w:line="259" w:lineRule="auto"/>
              <w:ind w:left="89"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67B1EF30" w14:textId="77777777" w:rsidR="00CD756A" w:rsidRDefault="007A0DCC">
            <w:pPr>
              <w:spacing w:after="0" w:line="259" w:lineRule="auto"/>
              <w:ind w:left="5" w:firstLine="0"/>
            </w:pPr>
            <w:r>
              <w:rPr>
                <w:rFonts w:ascii="Arial" w:eastAsia="Arial" w:hAnsi="Arial" w:cs="Arial"/>
                <w:sz w:val="20"/>
              </w:rPr>
              <w:t xml:space="preserve">DOB, #51 </w:t>
            </w:r>
          </w:p>
        </w:tc>
        <w:tc>
          <w:tcPr>
            <w:tcW w:w="3366" w:type="dxa"/>
            <w:tcBorders>
              <w:top w:val="single" w:sz="4" w:space="0" w:color="000000"/>
              <w:left w:val="single" w:sz="4" w:space="0" w:color="000000"/>
              <w:bottom w:val="single" w:sz="4" w:space="0" w:color="000000"/>
              <w:right w:val="single" w:sz="4" w:space="0" w:color="000000"/>
            </w:tcBorders>
          </w:tcPr>
          <w:p w14:paraId="3031FE0C" w14:textId="77777777" w:rsidR="00CD756A" w:rsidRDefault="007A0DCC">
            <w:pPr>
              <w:spacing w:after="0" w:line="259" w:lineRule="auto"/>
              <w:ind w:left="4" w:firstLine="0"/>
            </w:pPr>
            <w:r>
              <w:rPr>
                <w:rFonts w:ascii="Arial" w:eastAsia="Arial" w:hAnsi="Arial" w:cs="Arial"/>
                <w:sz w:val="20"/>
              </w:rPr>
              <w:t xml:space="preserve">DOB cannot be blank. </w:t>
            </w:r>
          </w:p>
        </w:tc>
        <w:tc>
          <w:tcPr>
            <w:tcW w:w="3366" w:type="dxa"/>
            <w:tcBorders>
              <w:top w:val="single" w:sz="4" w:space="0" w:color="000000"/>
              <w:left w:val="single" w:sz="4" w:space="0" w:color="000000"/>
              <w:bottom w:val="single" w:sz="4" w:space="0" w:color="000000"/>
              <w:right w:val="single" w:sz="4" w:space="0" w:color="000000"/>
            </w:tcBorders>
          </w:tcPr>
          <w:p w14:paraId="08EBE4A2" w14:textId="77777777" w:rsidR="00CD756A" w:rsidRDefault="007A0DCC">
            <w:pPr>
              <w:spacing w:after="0" w:line="259" w:lineRule="auto"/>
              <w:ind w:left="4" w:firstLine="0"/>
            </w:pPr>
            <w:r>
              <w:rPr>
                <w:rFonts w:ascii="Arial" w:eastAsia="Arial" w:hAnsi="Arial" w:cs="Arial"/>
                <w:sz w:val="20"/>
              </w:rPr>
              <w:t xml:space="preserve">DOB cannot be blank. </w:t>
            </w:r>
          </w:p>
        </w:tc>
        <w:tc>
          <w:tcPr>
            <w:tcW w:w="2990" w:type="dxa"/>
            <w:tcBorders>
              <w:top w:val="single" w:sz="4" w:space="0" w:color="000000"/>
              <w:left w:val="single" w:sz="4" w:space="0" w:color="000000"/>
              <w:bottom w:val="single" w:sz="4" w:space="0" w:color="000000"/>
              <w:right w:val="single" w:sz="4" w:space="0" w:color="000000"/>
            </w:tcBorders>
          </w:tcPr>
          <w:p w14:paraId="5CAEDF42" w14:textId="77777777" w:rsidR="00CD756A" w:rsidRDefault="007A0DCC">
            <w:pPr>
              <w:spacing w:after="0" w:line="259" w:lineRule="auto"/>
              <w:ind w:left="4" w:firstLine="0"/>
            </w:pPr>
            <w:r>
              <w:rPr>
                <w:rFonts w:ascii="Arial" w:eastAsia="Arial" w:hAnsi="Arial" w:cs="Arial"/>
                <w:sz w:val="20"/>
              </w:rPr>
              <w:t xml:space="preserve">Computed from File 2, #.03 </w:t>
            </w:r>
          </w:p>
        </w:tc>
      </w:tr>
      <w:tr w:rsidR="00CD756A" w14:paraId="77643AAD" w14:textId="77777777">
        <w:trPr>
          <w:trHeight w:val="1339"/>
        </w:trPr>
        <w:tc>
          <w:tcPr>
            <w:tcW w:w="464" w:type="dxa"/>
            <w:tcBorders>
              <w:top w:val="single" w:sz="4" w:space="0" w:color="000000"/>
              <w:left w:val="single" w:sz="4" w:space="0" w:color="000000"/>
              <w:bottom w:val="single" w:sz="4" w:space="0" w:color="000000"/>
              <w:right w:val="single" w:sz="4" w:space="0" w:color="000000"/>
            </w:tcBorders>
          </w:tcPr>
          <w:p w14:paraId="183E0C1F" w14:textId="77777777" w:rsidR="00CD756A" w:rsidRDefault="007A0DCC">
            <w:pPr>
              <w:spacing w:after="0" w:line="259" w:lineRule="auto"/>
              <w:ind w:left="0" w:right="49" w:firstLine="0"/>
              <w:jc w:val="center"/>
            </w:pPr>
            <w:r>
              <w:rPr>
                <w:rFonts w:ascii="Arial" w:eastAsia="Arial" w:hAnsi="Arial" w:cs="Arial"/>
                <w:sz w:val="20"/>
              </w:rPr>
              <w:t xml:space="preserve">8 </w:t>
            </w:r>
          </w:p>
        </w:tc>
        <w:tc>
          <w:tcPr>
            <w:tcW w:w="720" w:type="dxa"/>
            <w:tcBorders>
              <w:top w:val="single" w:sz="4" w:space="0" w:color="000000"/>
              <w:left w:val="single" w:sz="4" w:space="0" w:color="000000"/>
              <w:bottom w:val="single" w:sz="4" w:space="0" w:color="000000"/>
              <w:right w:val="single" w:sz="4" w:space="0" w:color="000000"/>
            </w:tcBorders>
          </w:tcPr>
          <w:p w14:paraId="1F63B111" w14:textId="77777777" w:rsidR="00CD756A" w:rsidRDefault="007A0DCC">
            <w:pPr>
              <w:spacing w:after="0" w:line="259" w:lineRule="auto"/>
              <w:ind w:left="89"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4E8CAEAB" w14:textId="77777777" w:rsidR="00CD756A" w:rsidRDefault="007A0DCC">
            <w:pPr>
              <w:spacing w:after="0" w:line="259" w:lineRule="auto"/>
              <w:ind w:left="4" w:firstLine="0"/>
            </w:pPr>
            <w:r>
              <w:rPr>
                <w:rFonts w:ascii="Arial" w:eastAsia="Arial" w:hAnsi="Arial" w:cs="Arial"/>
                <w:sz w:val="20"/>
              </w:rPr>
              <w:t xml:space="preserve">DOB, #51 </w:t>
            </w:r>
          </w:p>
        </w:tc>
        <w:tc>
          <w:tcPr>
            <w:tcW w:w="3366" w:type="dxa"/>
            <w:tcBorders>
              <w:top w:val="single" w:sz="4" w:space="0" w:color="000000"/>
              <w:left w:val="single" w:sz="4" w:space="0" w:color="000000"/>
              <w:bottom w:val="single" w:sz="4" w:space="0" w:color="000000"/>
              <w:right w:val="single" w:sz="4" w:space="0" w:color="000000"/>
            </w:tcBorders>
          </w:tcPr>
          <w:p w14:paraId="0615B9A1" w14:textId="77777777" w:rsidR="00CD756A" w:rsidRDefault="007A0DCC">
            <w:pPr>
              <w:spacing w:after="0" w:line="259" w:lineRule="auto"/>
              <w:ind w:left="4" w:firstLine="0"/>
            </w:pPr>
            <w:r>
              <w:rPr>
                <w:rFonts w:ascii="Arial" w:eastAsia="Arial" w:hAnsi="Arial" w:cs="Arial"/>
                <w:sz w:val="20"/>
              </w:rPr>
              <w:t xml:space="preserve">DOB must be a valid VistA date. </w:t>
            </w:r>
          </w:p>
        </w:tc>
        <w:tc>
          <w:tcPr>
            <w:tcW w:w="3366" w:type="dxa"/>
            <w:tcBorders>
              <w:top w:val="single" w:sz="4" w:space="0" w:color="000000"/>
              <w:left w:val="single" w:sz="4" w:space="0" w:color="000000"/>
              <w:bottom w:val="single" w:sz="4" w:space="0" w:color="000000"/>
              <w:right w:val="single" w:sz="4" w:space="0" w:color="000000"/>
            </w:tcBorders>
          </w:tcPr>
          <w:p w14:paraId="0A7F115C" w14:textId="77777777" w:rsidR="00CD756A" w:rsidRDefault="007A0DCC">
            <w:pPr>
              <w:spacing w:after="61" w:line="239" w:lineRule="auto"/>
              <w:ind w:left="5" w:hanging="2"/>
            </w:pPr>
            <w:r>
              <w:rPr>
                <w:rFonts w:ascii="Arial" w:eastAsia="Arial" w:hAnsi="Arial" w:cs="Arial"/>
                <w:sz w:val="20"/>
              </w:rPr>
              <w:t xml:space="preserve">DOB must be 7 digits, in VistA date format.  </w:t>
            </w:r>
          </w:p>
          <w:p w14:paraId="47C9AEEB" w14:textId="77777777" w:rsidR="00CD756A" w:rsidRDefault="007A0DCC">
            <w:pPr>
              <w:spacing w:after="0" w:line="259" w:lineRule="auto"/>
              <w:ind w:left="5" w:firstLine="0"/>
            </w:pPr>
            <w:r>
              <w:rPr>
                <w:rFonts w:ascii="Arial" w:eastAsia="Arial" w:hAnsi="Arial" w:cs="Arial"/>
                <w:sz w:val="20"/>
              </w:rPr>
              <w:t xml:space="preserve">Imprecise dates will be defaulted to the first of the month or year during migration. </w:t>
            </w:r>
          </w:p>
        </w:tc>
        <w:tc>
          <w:tcPr>
            <w:tcW w:w="2990" w:type="dxa"/>
            <w:tcBorders>
              <w:top w:val="single" w:sz="4" w:space="0" w:color="000000"/>
              <w:left w:val="single" w:sz="4" w:space="0" w:color="000000"/>
              <w:bottom w:val="single" w:sz="4" w:space="0" w:color="000000"/>
              <w:right w:val="single" w:sz="4" w:space="0" w:color="000000"/>
            </w:tcBorders>
          </w:tcPr>
          <w:p w14:paraId="1F484590" w14:textId="77777777" w:rsidR="00CD756A" w:rsidRDefault="007A0DCC">
            <w:pPr>
              <w:spacing w:after="60" w:line="239" w:lineRule="auto"/>
              <w:ind w:left="5" w:right="37" w:firstLine="0"/>
            </w:pPr>
            <w:r>
              <w:rPr>
                <w:rFonts w:ascii="Arial" w:eastAsia="Arial" w:hAnsi="Arial" w:cs="Arial"/>
                <w:sz w:val="20"/>
              </w:rPr>
              <w:t xml:space="preserve">Imprecise dates having a ‘00’ for the month and/or day will be defaulted to ‘01’. </w:t>
            </w:r>
          </w:p>
          <w:p w14:paraId="32A17723" w14:textId="77777777" w:rsidR="00CD756A" w:rsidRDefault="007A0DCC">
            <w:pPr>
              <w:spacing w:after="0" w:line="259" w:lineRule="auto"/>
              <w:ind w:left="5" w:firstLine="0"/>
            </w:pPr>
            <w:r>
              <w:rPr>
                <w:rFonts w:ascii="Arial" w:eastAsia="Arial" w:hAnsi="Arial" w:cs="Arial"/>
                <w:sz w:val="20"/>
              </w:rPr>
              <w:t xml:space="preserve">Computed from File 2, #.03 </w:t>
            </w:r>
          </w:p>
        </w:tc>
      </w:tr>
      <w:tr w:rsidR="00CD756A" w14:paraId="586C1D65" w14:textId="77777777">
        <w:trPr>
          <w:trHeight w:val="791"/>
        </w:trPr>
        <w:tc>
          <w:tcPr>
            <w:tcW w:w="464" w:type="dxa"/>
            <w:tcBorders>
              <w:top w:val="single" w:sz="4" w:space="0" w:color="000000"/>
              <w:left w:val="single" w:sz="4" w:space="0" w:color="000000"/>
              <w:bottom w:val="single" w:sz="4" w:space="0" w:color="000000"/>
              <w:right w:val="single" w:sz="4" w:space="0" w:color="000000"/>
            </w:tcBorders>
          </w:tcPr>
          <w:p w14:paraId="5B2BEB31" w14:textId="77777777" w:rsidR="00CD756A" w:rsidRDefault="007A0DCC">
            <w:pPr>
              <w:spacing w:after="0" w:line="259" w:lineRule="auto"/>
              <w:ind w:left="0" w:right="49" w:firstLine="0"/>
              <w:jc w:val="center"/>
            </w:pPr>
            <w:r>
              <w:rPr>
                <w:rFonts w:ascii="Arial" w:eastAsia="Arial" w:hAnsi="Arial" w:cs="Arial"/>
                <w:sz w:val="20"/>
              </w:rPr>
              <w:t xml:space="preserve">9 </w:t>
            </w:r>
          </w:p>
        </w:tc>
        <w:tc>
          <w:tcPr>
            <w:tcW w:w="720" w:type="dxa"/>
            <w:tcBorders>
              <w:top w:val="single" w:sz="4" w:space="0" w:color="000000"/>
              <w:left w:val="single" w:sz="4" w:space="0" w:color="000000"/>
              <w:bottom w:val="single" w:sz="4" w:space="0" w:color="000000"/>
              <w:right w:val="single" w:sz="4" w:space="0" w:color="000000"/>
            </w:tcBorders>
          </w:tcPr>
          <w:p w14:paraId="3EEAA9D1" w14:textId="77777777" w:rsidR="00CD756A" w:rsidRDefault="007A0DCC">
            <w:pPr>
              <w:spacing w:after="0" w:line="259" w:lineRule="auto"/>
              <w:ind w:left="89"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4B8189CC" w14:textId="77777777" w:rsidR="00CD756A" w:rsidRDefault="007A0DCC">
            <w:pPr>
              <w:spacing w:after="0" w:line="259" w:lineRule="auto"/>
              <w:ind w:left="5" w:firstLine="0"/>
            </w:pPr>
            <w:r>
              <w:rPr>
                <w:rFonts w:ascii="Arial" w:eastAsia="Arial" w:hAnsi="Arial" w:cs="Arial"/>
                <w:sz w:val="20"/>
              </w:rPr>
              <w:t xml:space="preserve">WARD, #52 </w:t>
            </w:r>
          </w:p>
        </w:tc>
        <w:tc>
          <w:tcPr>
            <w:tcW w:w="3366" w:type="dxa"/>
            <w:tcBorders>
              <w:top w:val="single" w:sz="4" w:space="0" w:color="000000"/>
              <w:left w:val="single" w:sz="4" w:space="0" w:color="000000"/>
              <w:bottom w:val="single" w:sz="4" w:space="0" w:color="000000"/>
              <w:right w:val="single" w:sz="4" w:space="0" w:color="000000"/>
            </w:tcBorders>
          </w:tcPr>
          <w:p w14:paraId="43902CE7" w14:textId="77777777" w:rsidR="00CD756A" w:rsidRDefault="007A0DCC">
            <w:pPr>
              <w:spacing w:after="0" w:line="259" w:lineRule="auto"/>
              <w:ind w:left="5" w:firstLine="0"/>
            </w:pPr>
            <w:r>
              <w:rPr>
                <w:rFonts w:ascii="Arial" w:eastAsia="Arial" w:hAnsi="Arial" w:cs="Arial"/>
                <w:sz w:val="20"/>
              </w:rPr>
              <w:t xml:space="preserve">Ward must be 2-30 characters. </w:t>
            </w:r>
          </w:p>
        </w:tc>
        <w:tc>
          <w:tcPr>
            <w:tcW w:w="3366" w:type="dxa"/>
            <w:tcBorders>
              <w:top w:val="single" w:sz="4" w:space="0" w:color="000000"/>
              <w:left w:val="single" w:sz="4" w:space="0" w:color="000000"/>
              <w:bottom w:val="single" w:sz="4" w:space="0" w:color="000000"/>
              <w:right w:val="single" w:sz="4" w:space="0" w:color="000000"/>
            </w:tcBorders>
          </w:tcPr>
          <w:p w14:paraId="0D1772F0" w14:textId="77777777" w:rsidR="00CD756A" w:rsidRDefault="007A0DCC">
            <w:pPr>
              <w:spacing w:after="0" w:line="259" w:lineRule="auto"/>
              <w:ind w:left="3" w:firstLine="0"/>
            </w:pPr>
            <w:r>
              <w:rPr>
                <w:rFonts w:ascii="Arial" w:eastAsia="Arial" w:hAnsi="Arial" w:cs="Arial"/>
                <w:sz w:val="20"/>
              </w:rPr>
              <w:t xml:space="preserve">Ward must be 2-30 characters. </w:t>
            </w:r>
          </w:p>
        </w:tc>
        <w:tc>
          <w:tcPr>
            <w:tcW w:w="2990" w:type="dxa"/>
            <w:tcBorders>
              <w:top w:val="single" w:sz="4" w:space="0" w:color="000000"/>
              <w:left w:val="single" w:sz="4" w:space="0" w:color="000000"/>
              <w:bottom w:val="single" w:sz="4" w:space="0" w:color="000000"/>
              <w:right w:val="single" w:sz="4" w:space="0" w:color="000000"/>
            </w:tcBorders>
          </w:tcPr>
          <w:p w14:paraId="57A10C92" w14:textId="77777777" w:rsidR="00CD756A" w:rsidRDefault="007A0DCC">
            <w:pPr>
              <w:spacing w:after="0" w:line="259" w:lineRule="auto"/>
              <w:ind w:left="0" w:firstLine="0"/>
            </w:pPr>
            <w:r>
              <w:rPr>
                <w:rFonts w:ascii="Arial" w:eastAsia="Arial" w:hAnsi="Arial" w:cs="Arial"/>
                <w:sz w:val="20"/>
              </w:rPr>
              <w:t xml:space="preserve">Computed from File 2, #.1 </w:t>
            </w:r>
          </w:p>
        </w:tc>
      </w:tr>
      <w:tr w:rsidR="00CD756A" w14:paraId="18B9AADE" w14:textId="77777777">
        <w:trPr>
          <w:trHeight w:val="775"/>
        </w:trPr>
        <w:tc>
          <w:tcPr>
            <w:tcW w:w="464" w:type="dxa"/>
            <w:tcBorders>
              <w:top w:val="single" w:sz="4" w:space="0" w:color="000000"/>
              <w:left w:val="single" w:sz="4" w:space="0" w:color="000000"/>
              <w:bottom w:val="single" w:sz="4" w:space="0" w:color="000000"/>
              <w:right w:val="single" w:sz="4" w:space="0" w:color="000000"/>
            </w:tcBorders>
          </w:tcPr>
          <w:p w14:paraId="46B09C29" w14:textId="77777777" w:rsidR="00CD756A" w:rsidRDefault="007A0DCC">
            <w:pPr>
              <w:spacing w:after="0" w:line="259" w:lineRule="auto"/>
              <w:ind w:left="17" w:firstLine="0"/>
            </w:pPr>
            <w:r>
              <w:rPr>
                <w:rFonts w:ascii="Arial" w:eastAsia="Arial" w:hAnsi="Arial" w:cs="Arial"/>
                <w:sz w:val="20"/>
              </w:rPr>
              <w:t xml:space="preserve">10 </w:t>
            </w:r>
          </w:p>
        </w:tc>
        <w:tc>
          <w:tcPr>
            <w:tcW w:w="720" w:type="dxa"/>
            <w:tcBorders>
              <w:top w:val="single" w:sz="4" w:space="0" w:color="000000"/>
              <w:left w:val="single" w:sz="4" w:space="0" w:color="000000"/>
              <w:bottom w:val="single" w:sz="4" w:space="0" w:color="000000"/>
              <w:right w:val="single" w:sz="4" w:space="0" w:color="000000"/>
            </w:tcBorders>
          </w:tcPr>
          <w:p w14:paraId="00639D07" w14:textId="77777777" w:rsidR="00CD756A" w:rsidRDefault="007A0DCC">
            <w:pPr>
              <w:spacing w:after="0" w:line="259" w:lineRule="auto"/>
              <w:ind w:left="89"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088BB7A4" w14:textId="77777777" w:rsidR="00CD756A" w:rsidRDefault="007A0DCC">
            <w:pPr>
              <w:spacing w:after="0" w:line="259" w:lineRule="auto"/>
              <w:ind w:left="4" w:firstLine="0"/>
              <w:jc w:val="both"/>
            </w:pPr>
            <w:r>
              <w:rPr>
                <w:rFonts w:ascii="Arial" w:eastAsia="Arial" w:hAnsi="Arial" w:cs="Arial"/>
                <w:sz w:val="20"/>
              </w:rPr>
              <w:t xml:space="preserve">CLAIM NUMBER, #53 </w:t>
            </w:r>
          </w:p>
        </w:tc>
        <w:tc>
          <w:tcPr>
            <w:tcW w:w="3366" w:type="dxa"/>
            <w:tcBorders>
              <w:top w:val="single" w:sz="4" w:space="0" w:color="000000"/>
              <w:left w:val="single" w:sz="4" w:space="0" w:color="000000"/>
              <w:bottom w:val="single" w:sz="4" w:space="0" w:color="000000"/>
              <w:right w:val="single" w:sz="4" w:space="0" w:color="000000"/>
            </w:tcBorders>
          </w:tcPr>
          <w:p w14:paraId="7310B47E" w14:textId="77777777" w:rsidR="00CD756A" w:rsidRDefault="007A0DCC">
            <w:pPr>
              <w:spacing w:after="0" w:line="259" w:lineRule="auto"/>
              <w:ind w:left="5" w:firstLine="0"/>
            </w:pPr>
            <w:r>
              <w:rPr>
                <w:rFonts w:ascii="Arial" w:eastAsia="Arial" w:hAnsi="Arial" w:cs="Arial"/>
                <w:sz w:val="20"/>
              </w:rPr>
              <w:t xml:space="preserve">Claim Number must be ‘SS’ or 7-9 digits. </w:t>
            </w:r>
          </w:p>
        </w:tc>
        <w:tc>
          <w:tcPr>
            <w:tcW w:w="3366" w:type="dxa"/>
            <w:tcBorders>
              <w:top w:val="single" w:sz="4" w:space="0" w:color="000000"/>
              <w:left w:val="single" w:sz="4" w:space="0" w:color="000000"/>
              <w:bottom w:val="single" w:sz="4" w:space="0" w:color="000000"/>
              <w:right w:val="single" w:sz="4" w:space="0" w:color="000000"/>
            </w:tcBorders>
          </w:tcPr>
          <w:p w14:paraId="62E92A8A" w14:textId="77777777" w:rsidR="00CD756A" w:rsidRDefault="007A0DCC">
            <w:pPr>
              <w:spacing w:after="0" w:line="259" w:lineRule="auto"/>
              <w:ind w:left="5" w:firstLine="0"/>
            </w:pPr>
            <w:r>
              <w:rPr>
                <w:rFonts w:ascii="Arial" w:eastAsia="Arial" w:hAnsi="Arial" w:cs="Arial"/>
                <w:sz w:val="20"/>
              </w:rPr>
              <w:t xml:space="preserve">Claim Number must be 'SS' or 7-9 digits. </w:t>
            </w:r>
          </w:p>
        </w:tc>
        <w:tc>
          <w:tcPr>
            <w:tcW w:w="2990" w:type="dxa"/>
            <w:tcBorders>
              <w:top w:val="single" w:sz="4" w:space="0" w:color="000000"/>
              <w:left w:val="single" w:sz="4" w:space="0" w:color="000000"/>
              <w:bottom w:val="single" w:sz="4" w:space="0" w:color="000000"/>
              <w:right w:val="single" w:sz="4" w:space="0" w:color="000000"/>
            </w:tcBorders>
          </w:tcPr>
          <w:p w14:paraId="2611ECE4" w14:textId="77777777" w:rsidR="00CD756A" w:rsidRDefault="007A0DCC">
            <w:pPr>
              <w:spacing w:after="0" w:line="259" w:lineRule="auto"/>
              <w:ind w:left="5" w:firstLine="0"/>
            </w:pPr>
            <w:r>
              <w:rPr>
                <w:rFonts w:ascii="Arial" w:eastAsia="Arial" w:hAnsi="Arial" w:cs="Arial"/>
                <w:sz w:val="20"/>
              </w:rPr>
              <w:t xml:space="preserve">Computed from File 2, #.313 </w:t>
            </w:r>
          </w:p>
        </w:tc>
      </w:tr>
      <w:tr w:rsidR="00CD756A" w14:paraId="1B0DBBC4" w14:textId="77777777">
        <w:trPr>
          <w:trHeight w:val="360"/>
        </w:trPr>
        <w:tc>
          <w:tcPr>
            <w:tcW w:w="464" w:type="dxa"/>
            <w:tcBorders>
              <w:top w:val="single" w:sz="4" w:space="0" w:color="000000"/>
              <w:left w:val="single" w:sz="4" w:space="0" w:color="000000"/>
              <w:bottom w:val="single" w:sz="4" w:space="0" w:color="000000"/>
              <w:right w:val="single" w:sz="4" w:space="0" w:color="000000"/>
            </w:tcBorders>
          </w:tcPr>
          <w:p w14:paraId="25DCB76E" w14:textId="77777777" w:rsidR="00CD756A" w:rsidRDefault="007A0DCC">
            <w:pPr>
              <w:spacing w:after="0" w:line="259" w:lineRule="auto"/>
              <w:ind w:left="17" w:firstLine="0"/>
            </w:pPr>
            <w:r>
              <w:rPr>
                <w:rFonts w:ascii="Arial" w:eastAsia="Arial" w:hAnsi="Arial" w:cs="Arial"/>
                <w:sz w:val="20"/>
              </w:rPr>
              <w:t xml:space="preserve">11 </w:t>
            </w:r>
          </w:p>
        </w:tc>
        <w:tc>
          <w:tcPr>
            <w:tcW w:w="720" w:type="dxa"/>
            <w:tcBorders>
              <w:top w:val="single" w:sz="4" w:space="0" w:color="000000"/>
              <w:left w:val="single" w:sz="4" w:space="0" w:color="000000"/>
              <w:bottom w:val="single" w:sz="4" w:space="0" w:color="000000"/>
              <w:right w:val="single" w:sz="4" w:space="0" w:color="000000"/>
            </w:tcBorders>
          </w:tcPr>
          <w:p w14:paraId="1F75B3F4" w14:textId="77777777" w:rsidR="00CD756A" w:rsidRDefault="007A0DCC">
            <w:pPr>
              <w:spacing w:after="0" w:line="259" w:lineRule="auto"/>
              <w:ind w:left="89"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01856BF0" w14:textId="77777777" w:rsidR="00CD756A" w:rsidRDefault="007A0DCC">
            <w:pPr>
              <w:spacing w:after="0" w:line="259" w:lineRule="auto"/>
              <w:ind w:left="4" w:firstLine="0"/>
            </w:pPr>
            <w:r>
              <w:rPr>
                <w:rFonts w:ascii="Arial" w:eastAsia="Arial" w:hAnsi="Arial" w:cs="Arial"/>
                <w:sz w:val="20"/>
              </w:rPr>
              <w:t xml:space="preserve">ZIP CODE, #59 </w:t>
            </w:r>
          </w:p>
        </w:tc>
        <w:tc>
          <w:tcPr>
            <w:tcW w:w="3366" w:type="dxa"/>
            <w:tcBorders>
              <w:top w:val="single" w:sz="4" w:space="0" w:color="000000"/>
              <w:left w:val="single" w:sz="4" w:space="0" w:color="000000"/>
              <w:bottom w:val="single" w:sz="4" w:space="0" w:color="000000"/>
              <w:right w:val="single" w:sz="4" w:space="0" w:color="000000"/>
            </w:tcBorders>
          </w:tcPr>
          <w:p w14:paraId="768A96EC" w14:textId="77777777" w:rsidR="00CD756A" w:rsidRDefault="007A0DCC">
            <w:pPr>
              <w:spacing w:after="0" w:line="259" w:lineRule="auto"/>
              <w:ind w:left="5" w:firstLine="0"/>
            </w:pPr>
            <w:r>
              <w:rPr>
                <w:rFonts w:ascii="Arial" w:eastAsia="Arial" w:hAnsi="Arial" w:cs="Arial"/>
                <w:sz w:val="20"/>
              </w:rPr>
              <w:t xml:space="preserve">ZIP Code must be 5 digits. </w:t>
            </w:r>
          </w:p>
        </w:tc>
        <w:tc>
          <w:tcPr>
            <w:tcW w:w="3366" w:type="dxa"/>
            <w:tcBorders>
              <w:top w:val="single" w:sz="4" w:space="0" w:color="000000"/>
              <w:left w:val="single" w:sz="4" w:space="0" w:color="000000"/>
              <w:bottom w:val="single" w:sz="4" w:space="0" w:color="000000"/>
              <w:right w:val="single" w:sz="4" w:space="0" w:color="000000"/>
            </w:tcBorders>
          </w:tcPr>
          <w:p w14:paraId="3DCCD98A" w14:textId="77777777" w:rsidR="00CD756A" w:rsidRDefault="007A0DCC">
            <w:pPr>
              <w:spacing w:after="0" w:line="259" w:lineRule="auto"/>
              <w:ind w:left="5" w:firstLine="0"/>
            </w:pPr>
            <w:r>
              <w:rPr>
                <w:rFonts w:ascii="Arial" w:eastAsia="Arial" w:hAnsi="Arial" w:cs="Arial"/>
                <w:sz w:val="20"/>
              </w:rPr>
              <w:t xml:space="preserve">Not migrated. </w:t>
            </w:r>
          </w:p>
        </w:tc>
        <w:tc>
          <w:tcPr>
            <w:tcW w:w="2990" w:type="dxa"/>
            <w:tcBorders>
              <w:top w:val="single" w:sz="4" w:space="0" w:color="000000"/>
              <w:left w:val="single" w:sz="4" w:space="0" w:color="000000"/>
              <w:bottom w:val="single" w:sz="4" w:space="0" w:color="000000"/>
              <w:right w:val="single" w:sz="4" w:space="0" w:color="000000"/>
            </w:tcBorders>
          </w:tcPr>
          <w:p w14:paraId="76C2679C" w14:textId="77777777" w:rsidR="00CD756A" w:rsidRDefault="007A0DCC">
            <w:pPr>
              <w:spacing w:after="0" w:line="259" w:lineRule="auto"/>
              <w:ind w:left="5" w:firstLine="0"/>
            </w:pPr>
            <w:r>
              <w:rPr>
                <w:rFonts w:ascii="Arial" w:eastAsia="Arial" w:hAnsi="Arial" w:cs="Arial"/>
                <w:sz w:val="20"/>
              </w:rPr>
              <w:t xml:space="preserve">Computed from File 2, #.116 </w:t>
            </w:r>
          </w:p>
        </w:tc>
      </w:tr>
      <w:tr w:rsidR="00CD756A" w14:paraId="27137B0E" w14:textId="77777777">
        <w:trPr>
          <w:trHeight w:val="589"/>
        </w:trPr>
        <w:tc>
          <w:tcPr>
            <w:tcW w:w="464" w:type="dxa"/>
            <w:tcBorders>
              <w:top w:val="single" w:sz="4" w:space="0" w:color="000000"/>
              <w:left w:val="single" w:sz="4" w:space="0" w:color="000000"/>
              <w:bottom w:val="single" w:sz="4" w:space="0" w:color="000000"/>
              <w:right w:val="single" w:sz="4" w:space="0" w:color="000000"/>
            </w:tcBorders>
          </w:tcPr>
          <w:p w14:paraId="78E91DD9" w14:textId="77777777" w:rsidR="00CD756A" w:rsidRDefault="007A0DCC">
            <w:pPr>
              <w:spacing w:after="0" w:line="259" w:lineRule="auto"/>
              <w:ind w:left="17" w:firstLine="0"/>
            </w:pPr>
            <w:r>
              <w:rPr>
                <w:rFonts w:ascii="Arial" w:eastAsia="Arial" w:hAnsi="Arial" w:cs="Arial"/>
                <w:sz w:val="20"/>
              </w:rPr>
              <w:t xml:space="preserve">12 </w:t>
            </w:r>
          </w:p>
        </w:tc>
        <w:tc>
          <w:tcPr>
            <w:tcW w:w="720" w:type="dxa"/>
            <w:tcBorders>
              <w:top w:val="single" w:sz="4" w:space="0" w:color="000000"/>
              <w:left w:val="single" w:sz="4" w:space="0" w:color="000000"/>
              <w:bottom w:val="single" w:sz="4" w:space="0" w:color="000000"/>
              <w:right w:val="single" w:sz="4" w:space="0" w:color="000000"/>
            </w:tcBorders>
          </w:tcPr>
          <w:p w14:paraId="222B1142" w14:textId="77777777" w:rsidR="00CD756A" w:rsidRDefault="007A0DCC">
            <w:pPr>
              <w:spacing w:after="0" w:line="259" w:lineRule="auto"/>
              <w:ind w:left="89"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6941DB87" w14:textId="77777777" w:rsidR="00CD756A" w:rsidRDefault="007A0DCC">
            <w:pPr>
              <w:spacing w:after="0" w:line="259" w:lineRule="auto"/>
              <w:ind w:left="5" w:hanging="1"/>
            </w:pPr>
            <w:r>
              <w:rPr>
                <w:rFonts w:ascii="Arial" w:eastAsia="Arial" w:hAnsi="Arial" w:cs="Arial"/>
                <w:sz w:val="20"/>
              </w:rPr>
              <w:t xml:space="preserve">REGIONAL OFFICE, #8 </w:t>
            </w:r>
          </w:p>
        </w:tc>
        <w:tc>
          <w:tcPr>
            <w:tcW w:w="3366" w:type="dxa"/>
            <w:tcBorders>
              <w:top w:val="single" w:sz="4" w:space="0" w:color="000000"/>
              <w:left w:val="single" w:sz="4" w:space="0" w:color="000000"/>
              <w:bottom w:val="single" w:sz="4" w:space="0" w:color="000000"/>
              <w:right w:val="single" w:sz="4" w:space="0" w:color="000000"/>
            </w:tcBorders>
          </w:tcPr>
          <w:p w14:paraId="1E8FBFFC" w14:textId="77777777" w:rsidR="00CD756A" w:rsidRDefault="007A0DCC">
            <w:pPr>
              <w:spacing w:after="0" w:line="259" w:lineRule="auto"/>
              <w:ind w:left="5" w:firstLine="0"/>
            </w:pPr>
            <w:r>
              <w:rPr>
                <w:rFonts w:ascii="Arial" w:eastAsia="Arial" w:hAnsi="Arial" w:cs="Arial"/>
                <w:sz w:val="20"/>
              </w:rPr>
              <w:t xml:space="preserve">NA </w:t>
            </w:r>
          </w:p>
        </w:tc>
        <w:tc>
          <w:tcPr>
            <w:tcW w:w="3366" w:type="dxa"/>
            <w:tcBorders>
              <w:top w:val="single" w:sz="4" w:space="0" w:color="000000"/>
              <w:left w:val="single" w:sz="4" w:space="0" w:color="000000"/>
              <w:bottom w:val="single" w:sz="4" w:space="0" w:color="000000"/>
              <w:right w:val="single" w:sz="4" w:space="0" w:color="000000"/>
            </w:tcBorders>
          </w:tcPr>
          <w:p w14:paraId="0BC4D648" w14:textId="77777777" w:rsidR="00CD756A" w:rsidRDefault="007A0DCC">
            <w:pPr>
              <w:spacing w:after="0" w:line="259" w:lineRule="auto"/>
              <w:ind w:left="5" w:firstLine="0"/>
            </w:pPr>
            <w:r>
              <w:rPr>
                <w:rFonts w:ascii="Arial" w:eastAsia="Arial" w:hAnsi="Arial" w:cs="Arial"/>
                <w:sz w:val="20"/>
              </w:rPr>
              <w:t xml:space="preserve">Not migrated.  </w:t>
            </w:r>
          </w:p>
        </w:tc>
        <w:tc>
          <w:tcPr>
            <w:tcW w:w="2990" w:type="dxa"/>
            <w:tcBorders>
              <w:top w:val="single" w:sz="4" w:space="0" w:color="000000"/>
              <w:left w:val="single" w:sz="4" w:space="0" w:color="000000"/>
              <w:bottom w:val="single" w:sz="4" w:space="0" w:color="000000"/>
              <w:right w:val="single" w:sz="4" w:space="0" w:color="000000"/>
            </w:tcBorders>
          </w:tcPr>
          <w:p w14:paraId="195D3052" w14:textId="77777777" w:rsidR="00CD756A" w:rsidRDefault="007A0DCC">
            <w:pPr>
              <w:spacing w:after="0" w:line="259" w:lineRule="auto"/>
              <w:ind w:left="5" w:firstLine="0"/>
            </w:pPr>
            <w:r>
              <w:rPr>
                <w:rFonts w:ascii="Arial" w:eastAsia="Arial" w:hAnsi="Arial" w:cs="Arial"/>
                <w:sz w:val="20"/>
              </w:rPr>
              <w:t xml:space="preserve"> </w:t>
            </w:r>
          </w:p>
        </w:tc>
      </w:tr>
      <w:tr w:rsidR="00CD756A" w14:paraId="5A62065A" w14:textId="77777777">
        <w:trPr>
          <w:trHeight w:val="820"/>
        </w:trPr>
        <w:tc>
          <w:tcPr>
            <w:tcW w:w="464" w:type="dxa"/>
            <w:tcBorders>
              <w:top w:val="single" w:sz="4" w:space="0" w:color="000000"/>
              <w:left w:val="single" w:sz="4" w:space="0" w:color="000000"/>
              <w:bottom w:val="single" w:sz="4" w:space="0" w:color="000000"/>
              <w:right w:val="single" w:sz="4" w:space="0" w:color="000000"/>
            </w:tcBorders>
          </w:tcPr>
          <w:p w14:paraId="31648395" w14:textId="77777777" w:rsidR="00CD756A" w:rsidRDefault="007A0DCC">
            <w:pPr>
              <w:spacing w:after="0" w:line="259" w:lineRule="auto"/>
              <w:ind w:left="17" w:firstLine="0"/>
            </w:pPr>
            <w:r>
              <w:rPr>
                <w:rFonts w:ascii="Arial" w:eastAsia="Arial" w:hAnsi="Arial" w:cs="Arial"/>
                <w:sz w:val="20"/>
              </w:rPr>
              <w:lastRenderedPageBreak/>
              <w:t xml:space="preserve">13 </w:t>
            </w:r>
          </w:p>
        </w:tc>
        <w:tc>
          <w:tcPr>
            <w:tcW w:w="720" w:type="dxa"/>
            <w:tcBorders>
              <w:top w:val="single" w:sz="4" w:space="0" w:color="000000"/>
              <w:left w:val="single" w:sz="4" w:space="0" w:color="000000"/>
              <w:bottom w:val="single" w:sz="4" w:space="0" w:color="000000"/>
              <w:right w:val="single" w:sz="4" w:space="0" w:color="000000"/>
            </w:tcBorders>
          </w:tcPr>
          <w:p w14:paraId="7818A725" w14:textId="77777777" w:rsidR="00CD756A" w:rsidRDefault="007A0DCC">
            <w:pPr>
              <w:spacing w:after="0" w:line="259" w:lineRule="auto"/>
              <w:ind w:left="0" w:right="51" w:firstLine="0"/>
              <w:jc w:val="center"/>
            </w:pPr>
            <w:r>
              <w:rPr>
                <w:rFonts w:ascii="Arial" w:eastAsia="Arial" w:hAnsi="Arial" w:cs="Arial"/>
                <w:sz w:val="20"/>
              </w:rPr>
              <w:t xml:space="preserve">2 </w:t>
            </w:r>
          </w:p>
        </w:tc>
        <w:tc>
          <w:tcPr>
            <w:tcW w:w="2196" w:type="dxa"/>
            <w:tcBorders>
              <w:top w:val="single" w:sz="4" w:space="0" w:color="000000"/>
              <w:left w:val="single" w:sz="4" w:space="0" w:color="000000"/>
              <w:bottom w:val="single" w:sz="4" w:space="0" w:color="000000"/>
              <w:right w:val="single" w:sz="4" w:space="0" w:color="000000"/>
            </w:tcBorders>
          </w:tcPr>
          <w:p w14:paraId="64D1233C" w14:textId="77777777" w:rsidR="00CD756A" w:rsidRDefault="007A0DCC">
            <w:pPr>
              <w:spacing w:after="0" w:line="259" w:lineRule="auto"/>
              <w:ind w:left="5" w:firstLine="0"/>
            </w:pPr>
            <w:r>
              <w:rPr>
                <w:rFonts w:ascii="Arial" w:eastAsia="Arial" w:hAnsi="Arial" w:cs="Arial"/>
                <w:sz w:val="20"/>
              </w:rPr>
              <w:t xml:space="preserve">INTEGRATION </w:t>
            </w:r>
          </w:p>
          <w:p w14:paraId="4641AB1C" w14:textId="77777777" w:rsidR="00CD756A" w:rsidRDefault="007A0DCC">
            <w:pPr>
              <w:spacing w:after="0" w:line="259" w:lineRule="auto"/>
              <w:ind w:left="5" w:firstLine="0"/>
            </w:pPr>
            <w:r>
              <w:rPr>
                <w:rFonts w:ascii="Arial" w:eastAsia="Arial" w:hAnsi="Arial" w:cs="Arial"/>
                <w:sz w:val="20"/>
              </w:rPr>
              <w:t xml:space="preserve">CONTROL NUMBER </w:t>
            </w:r>
          </w:p>
          <w:p w14:paraId="604E23BE" w14:textId="77777777" w:rsidR="00CD756A" w:rsidRDefault="007A0DCC">
            <w:pPr>
              <w:spacing w:after="0" w:line="259" w:lineRule="auto"/>
              <w:ind w:left="5" w:firstLine="0"/>
            </w:pPr>
            <w:r>
              <w:rPr>
                <w:rFonts w:ascii="Arial" w:eastAsia="Arial" w:hAnsi="Arial" w:cs="Arial"/>
                <w:sz w:val="20"/>
              </w:rPr>
              <w:t xml:space="preserve">(ICN), #991.01 </w:t>
            </w:r>
          </w:p>
        </w:tc>
        <w:tc>
          <w:tcPr>
            <w:tcW w:w="3366" w:type="dxa"/>
            <w:tcBorders>
              <w:top w:val="single" w:sz="4" w:space="0" w:color="000000"/>
              <w:left w:val="single" w:sz="4" w:space="0" w:color="000000"/>
              <w:bottom w:val="single" w:sz="4" w:space="0" w:color="000000"/>
              <w:right w:val="single" w:sz="4" w:space="0" w:color="000000"/>
            </w:tcBorders>
          </w:tcPr>
          <w:p w14:paraId="30BE104F" w14:textId="77777777" w:rsidR="00CD756A" w:rsidRDefault="007A0DCC">
            <w:pPr>
              <w:spacing w:after="0" w:line="259" w:lineRule="auto"/>
              <w:ind w:left="5" w:firstLine="0"/>
            </w:pPr>
            <w:r>
              <w:rPr>
                <w:rFonts w:ascii="Arial" w:eastAsia="Arial" w:hAnsi="Arial" w:cs="Arial"/>
                <w:sz w:val="20"/>
              </w:rPr>
              <w:t xml:space="preserve">ICN cannot be a duplicate. </w:t>
            </w:r>
          </w:p>
        </w:tc>
        <w:tc>
          <w:tcPr>
            <w:tcW w:w="3366" w:type="dxa"/>
            <w:tcBorders>
              <w:top w:val="single" w:sz="4" w:space="0" w:color="000000"/>
              <w:left w:val="single" w:sz="4" w:space="0" w:color="000000"/>
              <w:bottom w:val="single" w:sz="4" w:space="0" w:color="000000"/>
              <w:right w:val="single" w:sz="4" w:space="0" w:color="000000"/>
            </w:tcBorders>
          </w:tcPr>
          <w:p w14:paraId="068469D7" w14:textId="77777777" w:rsidR="00CD756A" w:rsidRDefault="007A0DCC">
            <w:pPr>
              <w:spacing w:after="0" w:line="259" w:lineRule="auto"/>
              <w:ind w:left="5" w:firstLine="0"/>
            </w:pPr>
            <w:r>
              <w:rPr>
                <w:rFonts w:ascii="Arial" w:eastAsia="Arial" w:hAnsi="Arial" w:cs="Arial"/>
                <w:sz w:val="20"/>
              </w:rPr>
              <w:t xml:space="preserve">ICN cannot be duplicate at </w:t>
            </w:r>
            <w:r>
              <w:rPr>
                <w:rFonts w:ascii="Arial" w:eastAsia="Arial" w:hAnsi="Arial" w:cs="Arial"/>
                <w:i/>
                <w:sz w:val="20"/>
              </w:rPr>
              <w:t>any</w:t>
            </w:r>
            <w:r>
              <w:rPr>
                <w:rFonts w:ascii="Arial" w:eastAsia="Arial" w:hAnsi="Arial" w:cs="Arial"/>
                <w:sz w:val="20"/>
              </w:rPr>
              <w:t xml:space="preserve"> station. </w:t>
            </w:r>
          </w:p>
        </w:tc>
        <w:tc>
          <w:tcPr>
            <w:tcW w:w="2990" w:type="dxa"/>
            <w:tcBorders>
              <w:top w:val="single" w:sz="4" w:space="0" w:color="000000"/>
              <w:left w:val="single" w:sz="4" w:space="0" w:color="000000"/>
              <w:bottom w:val="single" w:sz="4" w:space="0" w:color="000000"/>
              <w:right w:val="single" w:sz="4" w:space="0" w:color="000000"/>
            </w:tcBorders>
          </w:tcPr>
          <w:p w14:paraId="20DD06FE" w14:textId="77777777" w:rsidR="00CD756A" w:rsidRDefault="007A0DCC">
            <w:pPr>
              <w:spacing w:after="0" w:line="259" w:lineRule="auto"/>
              <w:ind w:left="5" w:firstLine="0"/>
            </w:pPr>
            <w:r>
              <w:rPr>
                <w:rFonts w:ascii="Arial" w:eastAsia="Arial" w:hAnsi="Arial" w:cs="Arial"/>
                <w:sz w:val="20"/>
              </w:rPr>
              <w:t xml:space="preserve"> </w:t>
            </w:r>
          </w:p>
        </w:tc>
      </w:tr>
      <w:tr w:rsidR="00CD756A" w14:paraId="1BF6D7CB" w14:textId="77777777">
        <w:trPr>
          <w:trHeight w:val="1511"/>
        </w:trPr>
        <w:tc>
          <w:tcPr>
            <w:tcW w:w="464" w:type="dxa"/>
            <w:tcBorders>
              <w:top w:val="single" w:sz="4" w:space="0" w:color="000000"/>
              <w:left w:val="single" w:sz="4" w:space="0" w:color="000000"/>
              <w:bottom w:val="single" w:sz="4" w:space="0" w:color="000000"/>
              <w:right w:val="single" w:sz="4" w:space="0" w:color="000000"/>
            </w:tcBorders>
          </w:tcPr>
          <w:p w14:paraId="7D9AA0DB" w14:textId="77777777" w:rsidR="00CD756A" w:rsidRDefault="007A0DCC">
            <w:pPr>
              <w:spacing w:after="0" w:line="259" w:lineRule="auto"/>
              <w:ind w:left="17" w:firstLine="0"/>
            </w:pPr>
            <w:r>
              <w:rPr>
                <w:rFonts w:ascii="Arial" w:eastAsia="Arial" w:hAnsi="Arial" w:cs="Arial"/>
                <w:sz w:val="20"/>
              </w:rPr>
              <w:t xml:space="preserve">14 </w:t>
            </w:r>
          </w:p>
        </w:tc>
        <w:tc>
          <w:tcPr>
            <w:tcW w:w="720" w:type="dxa"/>
            <w:tcBorders>
              <w:top w:val="single" w:sz="4" w:space="0" w:color="000000"/>
              <w:left w:val="single" w:sz="4" w:space="0" w:color="000000"/>
              <w:bottom w:val="single" w:sz="4" w:space="0" w:color="000000"/>
              <w:right w:val="single" w:sz="4" w:space="0" w:color="000000"/>
            </w:tcBorders>
          </w:tcPr>
          <w:p w14:paraId="3019DC8F" w14:textId="77777777" w:rsidR="00CD756A" w:rsidRDefault="007A0DCC">
            <w:pPr>
              <w:spacing w:after="0" w:line="259" w:lineRule="auto"/>
              <w:ind w:left="0" w:right="51" w:firstLine="0"/>
              <w:jc w:val="center"/>
            </w:pPr>
            <w:r>
              <w:rPr>
                <w:rFonts w:ascii="Arial" w:eastAsia="Arial" w:hAnsi="Arial" w:cs="Arial"/>
                <w:sz w:val="20"/>
              </w:rPr>
              <w:t xml:space="preserve">2 </w:t>
            </w:r>
          </w:p>
        </w:tc>
        <w:tc>
          <w:tcPr>
            <w:tcW w:w="2196" w:type="dxa"/>
            <w:tcBorders>
              <w:top w:val="single" w:sz="4" w:space="0" w:color="000000"/>
              <w:left w:val="single" w:sz="4" w:space="0" w:color="000000"/>
              <w:bottom w:val="single" w:sz="4" w:space="0" w:color="000000"/>
              <w:right w:val="single" w:sz="4" w:space="0" w:color="000000"/>
            </w:tcBorders>
          </w:tcPr>
          <w:p w14:paraId="6B2F1C1C" w14:textId="77777777" w:rsidR="00CD756A" w:rsidRDefault="007A0DCC">
            <w:pPr>
              <w:spacing w:after="0" w:line="259" w:lineRule="auto"/>
              <w:ind w:left="5" w:firstLine="0"/>
            </w:pPr>
            <w:r>
              <w:rPr>
                <w:rFonts w:ascii="Arial" w:eastAsia="Arial" w:hAnsi="Arial" w:cs="Arial"/>
                <w:sz w:val="20"/>
              </w:rPr>
              <w:t xml:space="preserve">ICN, #991.01 </w:t>
            </w:r>
          </w:p>
        </w:tc>
        <w:tc>
          <w:tcPr>
            <w:tcW w:w="3366" w:type="dxa"/>
            <w:tcBorders>
              <w:top w:val="single" w:sz="4" w:space="0" w:color="000000"/>
              <w:left w:val="single" w:sz="4" w:space="0" w:color="000000"/>
              <w:bottom w:val="single" w:sz="4" w:space="0" w:color="000000"/>
              <w:right w:val="single" w:sz="4" w:space="0" w:color="000000"/>
            </w:tcBorders>
          </w:tcPr>
          <w:p w14:paraId="095646ED" w14:textId="77777777" w:rsidR="00CD756A" w:rsidRDefault="007A0DCC">
            <w:pPr>
              <w:spacing w:after="0" w:line="259" w:lineRule="auto"/>
              <w:ind w:left="5" w:firstLine="0"/>
            </w:pPr>
            <w:r>
              <w:rPr>
                <w:rFonts w:ascii="Arial" w:eastAsia="Arial" w:hAnsi="Arial" w:cs="Arial"/>
                <w:sz w:val="20"/>
              </w:rPr>
              <w:t xml:space="preserve">ICN must be at least 1 character. </w:t>
            </w:r>
          </w:p>
        </w:tc>
        <w:tc>
          <w:tcPr>
            <w:tcW w:w="3366" w:type="dxa"/>
            <w:tcBorders>
              <w:top w:val="single" w:sz="4" w:space="0" w:color="000000"/>
              <w:left w:val="single" w:sz="4" w:space="0" w:color="000000"/>
              <w:bottom w:val="single" w:sz="4" w:space="0" w:color="000000"/>
              <w:right w:val="single" w:sz="4" w:space="0" w:color="000000"/>
            </w:tcBorders>
          </w:tcPr>
          <w:p w14:paraId="4DEBA32D" w14:textId="77777777" w:rsidR="00CD756A" w:rsidRDefault="007A0DCC">
            <w:pPr>
              <w:spacing w:after="0" w:line="259" w:lineRule="auto"/>
              <w:ind w:left="5" w:firstLine="0"/>
            </w:pPr>
            <w:r>
              <w:rPr>
                <w:rFonts w:ascii="Arial" w:eastAsia="Arial" w:hAnsi="Arial" w:cs="Arial"/>
                <w:sz w:val="20"/>
              </w:rPr>
              <w:t xml:space="preserve">ICN must be 1-10 digits, optionally followed by a ‘V’ and a 6 digit checksum. An additional 6 digit prefix and 6 digit suffix are allowed for future use. </w:t>
            </w:r>
          </w:p>
        </w:tc>
        <w:tc>
          <w:tcPr>
            <w:tcW w:w="2990" w:type="dxa"/>
            <w:tcBorders>
              <w:top w:val="single" w:sz="4" w:space="0" w:color="000000"/>
              <w:left w:val="single" w:sz="4" w:space="0" w:color="000000"/>
              <w:bottom w:val="single" w:sz="4" w:space="0" w:color="000000"/>
              <w:right w:val="single" w:sz="4" w:space="0" w:color="000000"/>
            </w:tcBorders>
          </w:tcPr>
          <w:p w14:paraId="63DFCE36" w14:textId="1FC901DE" w:rsidR="00CD756A" w:rsidRDefault="007A0DCC">
            <w:pPr>
              <w:spacing w:after="0" w:line="259" w:lineRule="auto"/>
              <w:ind w:left="5" w:firstLine="0"/>
            </w:pPr>
            <w:r>
              <w:rPr>
                <w:rFonts w:ascii="Arial" w:eastAsia="Arial" w:hAnsi="Arial" w:cs="Arial"/>
                <w:sz w:val="20"/>
              </w:rPr>
              <w:t xml:space="preserve">Allows current ICN format (10V6), with or without the checksum, and future ICN format (16V12). Note: This will not </w:t>
            </w:r>
            <w:r w:rsidR="00453DE9">
              <w:rPr>
                <w:rFonts w:ascii="Arial" w:eastAsia="Arial" w:hAnsi="Arial" w:cs="Arial"/>
                <w:sz w:val="20"/>
              </w:rPr>
              <w:t>affect</w:t>
            </w:r>
            <w:r>
              <w:rPr>
                <w:rFonts w:ascii="Arial" w:eastAsia="Arial" w:hAnsi="Arial" w:cs="Arial"/>
                <w:sz w:val="20"/>
              </w:rPr>
              <w:t xml:space="preserve"> migration and does not need to be corrected. </w:t>
            </w:r>
          </w:p>
        </w:tc>
      </w:tr>
    </w:tbl>
    <w:p w14:paraId="67C148FB" w14:textId="77777777" w:rsidR="00CD756A" w:rsidRDefault="00CD756A">
      <w:pPr>
        <w:spacing w:after="0" w:line="259" w:lineRule="auto"/>
        <w:ind w:left="-1440" w:right="14239" w:firstLine="0"/>
      </w:pPr>
    </w:p>
    <w:tbl>
      <w:tblPr>
        <w:tblStyle w:val="TableGrid"/>
        <w:tblW w:w="13103" w:type="dxa"/>
        <w:tblInd w:w="-14" w:type="dxa"/>
        <w:tblCellMar>
          <w:top w:w="68" w:type="dxa"/>
          <w:left w:w="107" w:type="dxa"/>
          <w:right w:w="65" w:type="dxa"/>
        </w:tblCellMar>
        <w:tblLook w:val="04A0" w:firstRow="1" w:lastRow="0" w:firstColumn="1" w:lastColumn="0" w:noHBand="0" w:noVBand="1"/>
      </w:tblPr>
      <w:tblGrid>
        <w:gridCol w:w="465"/>
        <w:gridCol w:w="720"/>
        <w:gridCol w:w="2196"/>
        <w:gridCol w:w="3366"/>
        <w:gridCol w:w="3366"/>
        <w:gridCol w:w="2990"/>
      </w:tblGrid>
      <w:tr w:rsidR="00CD756A" w14:paraId="2CCAD642" w14:textId="77777777">
        <w:trPr>
          <w:trHeight w:val="877"/>
        </w:trPr>
        <w:tc>
          <w:tcPr>
            <w:tcW w:w="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19B4E6" w14:textId="77777777" w:rsidR="00CD756A" w:rsidRDefault="007A0DCC">
            <w:pPr>
              <w:spacing w:after="0" w:line="259" w:lineRule="auto"/>
              <w:ind w:left="25" w:firstLine="0"/>
            </w:pPr>
            <w:r>
              <w:rPr>
                <w:rFonts w:ascii="Arial" w:eastAsia="Arial" w:hAnsi="Arial" w:cs="Arial"/>
                <w:b/>
                <w:sz w:val="20"/>
              </w:rPr>
              <w:t xml:space="preserve">ID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3DD516" w14:textId="77777777" w:rsidR="00CD756A" w:rsidRDefault="007A0DCC">
            <w:pPr>
              <w:spacing w:after="0" w:line="259" w:lineRule="auto"/>
              <w:ind w:left="0" w:right="43" w:firstLine="0"/>
              <w:jc w:val="center"/>
            </w:pPr>
            <w:r>
              <w:rPr>
                <w:rFonts w:ascii="Arial" w:eastAsia="Arial" w:hAnsi="Arial" w:cs="Arial"/>
                <w:b/>
                <w:sz w:val="20"/>
              </w:rPr>
              <w:t xml:space="preserve">File </w:t>
            </w:r>
          </w:p>
        </w:tc>
        <w:tc>
          <w:tcPr>
            <w:tcW w:w="2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249ED0" w14:textId="77777777" w:rsidR="00CD756A" w:rsidRDefault="007A0DCC">
            <w:pPr>
              <w:spacing w:after="0" w:line="259" w:lineRule="auto"/>
              <w:ind w:left="0" w:right="43" w:firstLine="0"/>
              <w:jc w:val="center"/>
            </w:pPr>
            <w:r>
              <w:rPr>
                <w:rFonts w:ascii="Arial" w:eastAsia="Arial" w:hAnsi="Arial" w:cs="Arial"/>
                <w:b/>
                <w:sz w:val="20"/>
              </w:rPr>
              <w:t xml:space="preserve">Field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ED41AA" w14:textId="77777777" w:rsidR="00CD756A" w:rsidRDefault="007A0DCC">
            <w:pPr>
              <w:spacing w:after="0" w:line="259" w:lineRule="auto"/>
              <w:ind w:left="153" w:right="86" w:firstLine="0"/>
              <w:jc w:val="center"/>
            </w:pPr>
            <w:r>
              <w:rPr>
                <w:rFonts w:ascii="Arial" w:eastAsia="Arial" w:hAnsi="Arial" w:cs="Arial"/>
                <w:b/>
                <w:sz w:val="20"/>
              </w:rPr>
              <w:t xml:space="preserve">PFOP / M Diagnostic  Business Rule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tcPr>
          <w:p w14:paraId="70FD081F" w14:textId="77777777" w:rsidR="00CD756A" w:rsidRDefault="007A0DCC">
            <w:pPr>
              <w:spacing w:after="42" w:line="259" w:lineRule="auto"/>
              <w:ind w:left="0" w:right="43" w:firstLine="0"/>
              <w:jc w:val="center"/>
            </w:pPr>
            <w:r>
              <w:rPr>
                <w:rFonts w:ascii="Arial" w:eastAsia="Arial" w:hAnsi="Arial" w:cs="Arial"/>
                <w:b/>
                <w:sz w:val="20"/>
              </w:rPr>
              <w:t xml:space="preserve">VPFS Business Rule </w:t>
            </w:r>
          </w:p>
          <w:p w14:paraId="362D86A5" w14:textId="77777777" w:rsidR="00CD756A" w:rsidRDefault="007A0DCC">
            <w:pPr>
              <w:spacing w:after="0" w:line="259" w:lineRule="auto"/>
              <w:ind w:left="0" w:firstLine="0"/>
              <w:jc w:val="center"/>
            </w:pPr>
            <w:r>
              <w:rPr>
                <w:rFonts w:ascii="Arial" w:eastAsia="Arial" w:hAnsi="Arial" w:cs="Arial"/>
                <w:b/>
                <w:sz w:val="20"/>
              </w:rPr>
              <w:t xml:space="preserve">(Minimum Requirements to Migrate) </w:t>
            </w:r>
          </w:p>
        </w:tc>
        <w:tc>
          <w:tcPr>
            <w:tcW w:w="2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934BAD" w14:textId="77777777" w:rsidR="00CD756A" w:rsidRDefault="007A0DCC">
            <w:pPr>
              <w:spacing w:after="0" w:line="259" w:lineRule="auto"/>
              <w:ind w:left="0" w:right="42" w:firstLine="0"/>
              <w:jc w:val="center"/>
            </w:pPr>
            <w:r>
              <w:rPr>
                <w:rFonts w:ascii="Arial" w:eastAsia="Arial" w:hAnsi="Arial" w:cs="Arial"/>
                <w:b/>
                <w:sz w:val="20"/>
              </w:rPr>
              <w:t xml:space="preserve">Comment </w:t>
            </w:r>
          </w:p>
        </w:tc>
      </w:tr>
      <w:tr w:rsidR="00CD756A" w14:paraId="7301A215" w14:textId="77777777">
        <w:trPr>
          <w:trHeight w:val="2032"/>
        </w:trPr>
        <w:tc>
          <w:tcPr>
            <w:tcW w:w="464" w:type="dxa"/>
            <w:tcBorders>
              <w:top w:val="single" w:sz="4" w:space="0" w:color="000000"/>
              <w:left w:val="single" w:sz="4" w:space="0" w:color="000000"/>
              <w:bottom w:val="single" w:sz="4" w:space="0" w:color="000000"/>
              <w:right w:val="single" w:sz="4" w:space="0" w:color="000000"/>
            </w:tcBorders>
          </w:tcPr>
          <w:p w14:paraId="7C8A7478" w14:textId="77777777" w:rsidR="00CD756A" w:rsidRDefault="007A0DCC">
            <w:pPr>
              <w:spacing w:after="0" w:line="259" w:lineRule="auto"/>
              <w:ind w:left="13" w:firstLine="0"/>
            </w:pPr>
            <w:r>
              <w:rPr>
                <w:rFonts w:ascii="Arial" w:eastAsia="Arial" w:hAnsi="Arial" w:cs="Arial"/>
                <w:sz w:val="20"/>
              </w:rPr>
              <w:t xml:space="preserve">15 </w:t>
            </w:r>
          </w:p>
        </w:tc>
        <w:tc>
          <w:tcPr>
            <w:tcW w:w="720" w:type="dxa"/>
            <w:tcBorders>
              <w:top w:val="single" w:sz="4" w:space="0" w:color="000000"/>
              <w:left w:val="single" w:sz="4" w:space="0" w:color="000000"/>
              <w:bottom w:val="single" w:sz="4" w:space="0" w:color="000000"/>
              <w:right w:val="single" w:sz="4" w:space="0" w:color="000000"/>
            </w:tcBorders>
          </w:tcPr>
          <w:p w14:paraId="66A31F45"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1AF387B0" w14:textId="77777777" w:rsidR="00CD756A" w:rsidRDefault="007A0DCC">
            <w:pPr>
              <w:spacing w:after="0" w:line="259" w:lineRule="auto"/>
              <w:ind w:left="2" w:hanging="1"/>
            </w:pPr>
            <w:r>
              <w:rPr>
                <w:rFonts w:ascii="Arial" w:eastAsia="Arial" w:hAnsi="Arial" w:cs="Arial"/>
                <w:sz w:val="20"/>
              </w:rPr>
              <w:t xml:space="preserve">PROVIDER AUTH RESTRICT, #10.7 </w:t>
            </w:r>
          </w:p>
        </w:tc>
        <w:tc>
          <w:tcPr>
            <w:tcW w:w="3366" w:type="dxa"/>
            <w:tcBorders>
              <w:top w:val="single" w:sz="4" w:space="0" w:color="000000"/>
              <w:left w:val="single" w:sz="4" w:space="0" w:color="000000"/>
              <w:bottom w:val="single" w:sz="4" w:space="0" w:color="000000"/>
              <w:right w:val="single" w:sz="4" w:space="0" w:color="000000"/>
            </w:tcBorders>
          </w:tcPr>
          <w:p w14:paraId="0BA93AD1" w14:textId="77777777" w:rsidR="00CD756A" w:rsidRDefault="007A0DCC">
            <w:pPr>
              <w:spacing w:after="0" w:line="259" w:lineRule="auto"/>
              <w:ind w:left="1" w:firstLine="0"/>
            </w:pPr>
            <w:r>
              <w:rPr>
                <w:rFonts w:ascii="Arial" w:eastAsia="Arial" w:hAnsi="Arial" w:cs="Arial"/>
                <w:sz w:val="20"/>
              </w:rPr>
              <w:t xml:space="preserve">Provider Name cannot contain values other than alpha characters, one comma, apostrophe, and space. (Must meet VistA standard naming requirements.) </w:t>
            </w:r>
          </w:p>
        </w:tc>
        <w:tc>
          <w:tcPr>
            <w:tcW w:w="3366" w:type="dxa"/>
            <w:tcBorders>
              <w:top w:val="single" w:sz="4" w:space="0" w:color="000000"/>
              <w:left w:val="single" w:sz="4" w:space="0" w:color="000000"/>
              <w:bottom w:val="single" w:sz="4" w:space="0" w:color="000000"/>
              <w:right w:val="single" w:sz="4" w:space="0" w:color="000000"/>
            </w:tcBorders>
          </w:tcPr>
          <w:p w14:paraId="7642092A" w14:textId="77777777" w:rsidR="00CD756A" w:rsidRDefault="007A0DCC">
            <w:pPr>
              <w:spacing w:after="0" w:line="259" w:lineRule="auto"/>
              <w:ind w:left="1" w:firstLine="0"/>
            </w:pPr>
            <w:r>
              <w:rPr>
                <w:rFonts w:ascii="Arial" w:eastAsia="Arial" w:hAnsi="Arial" w:cs="Arial"/>
                <w:sz w:val="20"/>
              </w:rPr>
              <w:t xml:space="preserve">Provider Name must be 3-30 characters. </w:t>
            </w:r>
          </w:p>
        </w:tc>
        <w:tc>
          <w:tcPr>
            <w:tcW w:w="2990" w:type="dxa"/>
            <w:tcBorders>
              <w:top w:val="single" w:sz="4" w:space="0" w:color="000000"/>
              <w:left w:val="single" w:sz="4" w:space="0" w:color="000000"/>
              <w:bottom w:val="single" w:sz="4" w:space="0" w:color="000000"/>
              <w:right w:val="single" w:sz="4" w:space="0" w:color="000000"/>
            </w:tcBorders>
          </w:tcPr>
          <w:p w14:paraId="5E6674A9" w14:textId="77777777" w:rsidR="00CD756A" w:rsidRDefault="007A0DCC">
            <w:pPr>
              <w:spacing w:after="60" w:line="240" w:lineRule="auto"/>
              <w:ind w:left="1" w:firstLine="0"/>
            </w:pPr>
            <w:r>
              <w:rPr>
                <w:rFonts w:ascii="Arial" w:eastAsia="Arial" w:hAnsi="Arial" w:cs="Arial"/>
                <w:sz w:val="20"/>
              </w:rPr>
              <w:t xml:space="preserve">M Diagnostic Summary: item only validates name if present. This field can be blank. It is not associated with item #20 and will not increment the report counter if an error is registered on item #20. </w:t>
            </w:r>
          </w:p>
          <w:p w14:paraId="1B966085" w14:textId="77777777" w:rsidR="00CD756A" w:rsidRDefault="007A0DCC">
            <w:pPr>
              <w:spacing w:after="0" w:line="259" w:lineRule="auto"/>
              <w:ind w:left="1" w:firstLine="0"/>
            </w:pPr>
            <w:r>
              <w:rPr>
                <w:rFonts w:ascii="Arial" w:eastAsia="Arial" w:hAnsi="Arial" w:cs="Arial"/>
                <w:sz w:val="20"/>
              </w:rPr>
              <w:t xml:space="preserve">Pointer to File 200 source. </w:t>
            </w:r>
          </w:p>
        </w:tc>
      </w:tr>
      <w:tr w:rsidR="00CD756A" w14:paraId="04012AA0" w14:textId="77777777">
        <w:trPr>
          <w:trHeight w:val="1630"/>
        </w:trPr>
        <w:tc>
          <w:tcPr>
            <w:tcW w:w="464" w:type="dxa"/>
            <w:tcBorders>
              <w:top w:val="single" w:sz="4" w:space="0" w:color="000000"/>
              <w:left w:val="single" w:sz="4" w:space="0" w:color="000000"/>
              <w:bottom w:val="single" w:sz="4" w:space="0" w:color="000000"/>
              <w:right w:val="single" w:sz="4" w:space="0" w:color="000000"/>
            </w:tcBorders>
          </w:tcPr>
          <w:p w14:paraId="20B402AE" w14:textId="77777777" w:rsidR="00CD756A" w:rsidRDefault="007A0DCC">
            <w:pPr>
              <w:spacing w:after="0" w:line="259" w:lineRule="auto"/>
              <w:ind w:left="13" w:firstLine="0"/>
            </w:pPr>
            <w:r>
              <w:rPr>
                <w:rFonts w:ascii="Arial" w:eastAsia="Arial" w:hAnsi="Arial" w:cs="Arial"/>
                <w:sz w:val="20"/>
              </w:rPr>
              <w:t xml:space="preserve">16 </w:t>
            </w:r>
          </w:p>
        </w:tc>
        <w:tc>
          <w:tcPr>
            <w:tcW w:w="720" w:type="dxa"/>
            <w:tcBorders>
              <w:top w:val="single" w:sz="4" w:space="0" w:color="000000"/>
              <w:left w:val="single" w:sz="4" w:space="0" w:color="000000"/>
              <w:bottom w:val="single" w:sz="4" w:space="0" w:color="000000"/>
              <w:right w:val="single" w:sz="4" w:space="0" w:color="000000"/>
            </w:tcBorders>
          </w:tcPr>
          <w:p w14:paraId="34D79B36"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4E6A43D4" w14:textId="77777777" w:rsidR="00CD756A" w:rsidRDefault="007A0DCC">
            <w:pPr>
              <w:spacing w:after="0" w:line="259" w:lineRule="auto"/>
              <w:ind w:left="2" w:hanging="1"/>
            </w:pPr>
            <w:r>
              <w:rPr>
                <w:rFonts w:ascii="Arial" w:eastAsia="Arial" w:hAnsi="Arial" w:cs="Arial"/>
                <w:sz w:val="20"/>
              </w:rPr>
              <w:t xml:space="preserve">DATE OF CURRENT RESTRICTION, #10.5 </w:t>
            </w:r>
          </w:p>
        </w:tc>
        <w:tc>
          <w:tcPr>
            <w:tcW w:w="3366" w:type="dxa"/>
            <w:tcBorders>
              <w:top w:val="single" w:sz="4" w:space="0" w:color="000000"/>
              <w:left w:val="single" w:sz="4" w:space="0" w:color="000000"/>
              <w:bottom w:val="single" w:sz="4" w:space="0" w:color="000000"/>
              <w:right w:val="single" w:sz="4" w:space="0" w:color="000000"/>
            </w:tcBorders>
          </w:tcPr>
          <w:p w14:paraId="5DB8F45B" w14:textId="77777777" w:rsidR="00CD756A" w:rsidRDefault="007A0DCC">
            <w:pPr>
              <w:spacing w:after="0" w:line="259" w:lineRule="auto"/>
              <w:ind w:left="1" w:firstLine="0"/>
            </w:pPr>
            <w:r>
              <w:rPr>
                <w:rFonts w:ascii="Arial" w:eastAsia="Arial" w:hAnsi="Arial" w:cs="Arial"/>
                <w:sz w:val="20"/>
              </w:rPr>
              <w:t xml:space="preserve">Date of Current Restriction must be a valid VistA date. </w:t>
            </w:r>
          </w:p>
        </w:tc>
        <w:tc>
          <w:tcPr>
            <w:tcW w:w="3366" w:type="dxa"/>
            <w:tcBorders>
              <w:top w:val="single" w:sz="4" w:space="0" w:color="000000"/>
              <w:left w:val="single" w:sz="4" w:space="0" w:color="000000"/>
              <w:bottom w:val="single" w:sz="4" w:space="0" w:color="000000"/>
              <w:right w:val="single" w:sz="4" w:space="0" w:color="000000"/>
            </w:tcBorders>
          </w:tcPr>
          <w:p w14:paraId="1B8326D2" w14:textId="77777777" w:rsidR="00CD756A" w:rsidRDefault="007A0DCC">
            <w:pPr>
              <w:spacing w:after="61" w:line="239" w:lineRule="auto"/>
              <w:ind w:left="1" w:firstLine="0"/>
            </w:pPr>
            <w:r>
              <w:rPr>
                <w:rFonts w:ascii="Arial" w:eastAsia="Arial" w:hAnsi="Arial" w:cs="Arial"/>
                <w:sz w:val="20"/>
              </w:rPr>
              <w:t xml:space="preserve">Date of Current Restriction must be 7 digits in VistA date format. </w:t>
            </w:r>
          </w:p>
          <w:p w14:paraId="1174FF03" w14:textId="77777777" w:rsidR="00CD756A" w:rsidRDefault="007A0DCC">
            <w:pPr>
              <w:spacing w:after="42" w:line="259" w:lineRule="auto"/>
              <w:ind w:left="1" w:firstLine="0"/>
            </w:pPr>
            <w:r>
              <w:rPr>
                <w:rFonts w:ascii="Arial" w:eastAsia="Arial" w:hAnsi="Arial" w:cs="Arial"/>
                <w:sz w:val="20"/>
              </w:rPr>
              <w:t xml:space="preserve">Imprecise dates are not allowed. </w:t>
            </w:r>
          </w:p>
          <w:p w14:paraId="5067DCD2" w14:textId="77777777" w:rsidR="00CD756A" w:rsidRDefault="007A0DCC">
            <w:pPr>
              <w:spacing w:after="0" w:line="259" w:lineRule="auto"/>
              <w:ind w:left="1" w:firstLine="0"/>
            </w:pPr>
            <w:r>
              <w:rPr>
                <w:rFonts w:ascii="Arial" w:eastAsia="Arial" w:hAnsi="Arial" w:cs="Arial"/>
                <w:sz w:val="20"/>
              </w:rPr>
              <w:t xml:space="preserve">Cannot be blank if patient type is restricted (R) or limited unrestricted (L). </w:t>
            </w:r>
          </w:p>
        </w:tc>
        <w:tc>
          <w:tcPr>
            <w:tcW w:w="2990" w:type="dxa"/>
            <w:tcBorders>
              <w:top w:val="single" w:sz="4" w:space="0" w:color="000000"/>
              <w:left w:val="single" w:sz="4" w:space="0" w:color="000000"/>
              <w:bottom w:val="single" w:sz="4" w:space="0" w:color="000000"/>
              <w:right w:val="single" w:sz="4" w:space="0" w:color="000000"/>
            </w:tcBorders>
          </w:tcPr>
          <w:p w14:paraId="3B8F501D" w14:textId="77777777" w:rsidR="00CD756A" w:rsidRDefault="007A0DCC">
            <w:pPr>
              <w:spacing w:after="0" w:line="259" w:lineRule="auto"/>
              <w:ind w:left="1" w:firstLine="0"/>
            </w:pPr>
            <w:r>
              <w:rPr>
                <w:rFonts w:ascii="Arial" w:eastAsia="Arial" w:hAnsi="Arial" w:cs="Arial"/>
                <w:sz w:val="20"/>
              </w:rPr>
              <w:t xml:space="preserve">Month or day cannot be 00. </w:t>
            </w:r>
          </w:p>
        </w:tc>
      </w:tr>
      <w:tr w:rsidR="00CD756A" w14:paraId="2F1D1EA9" w14:textId="77777777">
        <w:trPr>
          <w:trHeight w:val="590"/>
        </w:trPr>
        <w:tc>
          <w:tcPr>
            <w:tcW w:w="464" w:type="dxa"/>
            <w:tcBorders>
              <w:top w:val="single" w:sz="4" w:space="0" w:color="000000"/>
              <w:left w:val="single" w:sz="4" w:space="0" w:color="000000"/>
              <w:bottom w:val="single" w:sz="4" w:space="0" w:color="000000"/>
              <w:right w:val="single" w:sz="4" w:space="0" w:color="000000"/>
            </w:tcBorders>
          </w:tcPr>
          <w:p w14:paraId="3BCCF78B" w14:textId="77777777" w:rsidR="00CD756A" w:rsidRDefault="007A0DCC">
            <w:pPr>
              <w:spacing w:after="0" w:line="259" w:lineRule="auto"/>
              <w:ind w:left="13" w:firstLine="0"/>
            </w:pPr>
            <w:r>
              <w:rPr>
                <w:rFonts w:ascii="Arial" w:eastAsia="Arial" w:hAnsi="Arial" w:cs="Arial"/>
                <w:sz w:val="20"/>
              </w:rPr>
              <w:t xml:space="preserve">17 </w:t>
            </w:r>
          </w:p>
        </w:tc>
        <w:tc>
          <w:tcPr>
            <w:tcW w:w="720" w:type="dxa"/>
            <w:tcBorders>
              <w:top w:val="single" w:sz="4" w:space="0" w:color="000000"/>
              <w:left w:val="single" w:sz="4" w:space="0" w:color="000000"/>
              <w:bottom w:val="single" w:sz="4" w:space="0" w:color="000000"/>
              <w:right w:val="single" w:sz="4" w:space="0" w:color="000000"/>
            </w:tcBorders>
          </w:tcPr>
          <w:p w14:paraId="41416AE9" w14:textId="77777777" w:rsidR="00CD756A" w:rsidRDefault="007A0DCC">
            <w:pPr>
              <w:spacing w:after="0" w:line="259" w:lineRule="auto"/>
              <w:ind w:left="14" w:firstLine="0"/>
              <w:jc w:val="center"/>
            </w:pPr>
            <w:r>
              <w:rPr>
                <w:rFonts w:ascii="Arial" w:eastAsia="Arial" w:hAnsi="Arial" w:cs="Arial"/>
                <w:sz w:val="20"/>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05AF3734" w14:textId="77777777" w:rsidR="00CD756A" w:rsidRDefault="007A0DCC">
            <w:pPr>
              <w:spacing w:after="0" w:line="259" w:lineRule="auto"/>
              <w:ind w:left="1" w:firstLine="0"/>
            </w:pPr>
            <w:r>
              <w:rPr>
                <w:rFonts w:ascii="Arial" w:eastAsia="Arial" w:hAnsi="Arial" w:cs="Arial"/>
                <w:sz w:val="20"/>
              </w:rPr>
              <w:t xml:space="preserve">Demographic record </w:t>
            </w:r>
          </w:p>
        </w:tc>
        <w:tc>
          <w:tcPr>
            <w:tcW w:w="3366" w:type="dxa"/>
            <w:tcBorders>
              <w:top w:val="single" w:sz="4" w:space="0" w:color="000000"/>
              <w:left w:val="single" w:sz="4" w:space="0" w:color="000000"/>
              <w:bottom w:val="single" w:sz="4" w:space="0" w:color="000000"/>
              <w:right w:val="single" w:sz="4" w:space="0" w:color="000000"/>
            </w:tcBorders>
          </w:tcPr>
          <w:p w14:paraId="2DE56F1A" w14:textId="77777777" w:rsidR="00CD756A" w:rsidRDefault="007A0DCC">
            <w:pPr>
              <w:spacing w:after="0" w:line="259" w:lineRule="auto"/>
              <w:ind w:left="1" w:firstLine="1"/>
            </w:pPr>
            <w:r>
              <w:rPr>
                <w:rFonts w:ascii="Arial" w:eastAsia="Arial" w:hAnsi="Arial" w:cs="Arial"/>
                <w:sz w:val="20"/>
              </w:rPr>
              <w:t xml:space="preserve">Missing demographic record for account. Record must be present. </w:t>
            </w:r>
          </w:p>
        </w:tc>
        <w:tc>
          <w:tcPr>
            <w:tcW w:w="3366" w:type="dxa"/>
            <w:tcBorders>
              <w:top w:val="single" w:sz="4" w:space="0" w:color="000000"/>
              <w:left w:val="single" w:sz="4" w:space="0" w:color="000000"/>
              <w:bottom w:val="single" w:sz="4" w:space="0" w:color="000000"/>
              <w:right w:val="single" w:sz="4" w:space="0" w:color="000000"/>
            </w:tcBorders>
          </w:tcPr>
          <w:p w14:paraId="55E40E89" w14:textId="77777777" w:rsidR="00CD756A" w:rsidRDefault="007A0DCC">
            <w:pPr>
              <w:spacing w:after="0" w:line="259" w:lineRule="auto"/>
              <w:ind w:left="1" w:firstLine="0"/>
            </w:pPr>
            <w:r>
              <w:rPr>
                <w:rFonts w:ascii="Arial" w:eastAsia="Arial" w:hAnsi="Arial" w:cs="Arial"/>
                <w:sz w:val="20"/>
              </w:rPr>
              <w:t xml:space="preserve">Demographic record must exist for account. </w:t>
            </w:r>
          </w:p>
        </w:tc>
        <w:tc>
          <w:tcPr>
            <w:tcW w:w="2990" w:type="dxa"/>
            <w:tcBorders>
              <w:top w:val="single" w:sz="4" w:space="0" w:color="000000"/>
              <w:left w:val="single" w:sz="4" w:space="0" w:color="000000"/>
              <w:bottom w:val="single" w:sz="4" w:space="0" w:color="000000"/>
              <w:right w:val="single" w:sz="4" w:space="0" w:color="000000"/>
            </w:tcBorders>
          </w:tcPr>
          <w:p w14:paraId="290E92A9" w14:textId="77777777" w:rsidR="00CD756A" w:rsidRDefault="007A0DCC">
            <w:pPr>
              <w:spacing w:after="0" w:line="259" w:lineRule="auto"/>
              <w:ind w:left="1" w:firstLine="0"/>
            </w:pPr>
            <w:r>
              <w:rPr>
                <w:rFonts w:ascii="Arial" w:eastAsia="Arial" w:hAnsi="Arial" w:cs="Arial"/>
                <w:sz w:val="20"/>
              </w:rPr>
              <w:t xml:space="preserve"> </w:t>
            </w:r>
          </w:p>
        </w:tc>
      </w:tr>
      <w:tr w:rsidR="00CD756A" w14:paraId="3402FB56" w14:textId="77777777">
        <w:trPr>
          <w:trHeight w:val="2029"/>
        </w:trPr>
        <w:tc>
          <w:tcPr>
            <w:tcW w:w="464" w:type="dxa"/>
            <w:tcBorders>
              <w:top w:val="single" w:sz="4" w:space="0" w:color="000000"/>
              <w:left w:val="single" w:sz="4" w:space="0" w:color="000000"/>
              <w:bottom w:val="single" w:sz="4" w:space="0" w:color="000000"/>
              <w:right w:val="single" w:sz="4" w:space="0" w:color="000000"/>
            </w:tcBorders>
          </w:tcPr>
          <w:p w14:paraId="0B2DF4E4" w14:textId="77777777" w:rsidR="00CD756A" w:rsidRDefault="007A0DCC">
            <w:pPr>
              <w:spacing w:after="0" w:line="259" w:lineRule="auto"/>
              <w:ind w:left="13" w:firstLine="0"/>
            </w:pPr>
            <w:r>
              <w:rPr>
                <w:rFonts w:ascii="Arial" w:eastAsia="Arial" w:hAnsi="Arial" w:cs="Arial"/>
                <w:sz w:val="20"/>
              </w:rPr>
              <w:lastRenderedPageBreak/>
              <w:t xml:space="preserve">18 </w:t>
            </w:r>
          </w:p>
        </w:tc>
        <w:tc>
          <w:tcPr>
            <w:tcW w:w="720" w:type="dxa"/>
            <w:tcBorders>
              <w:top w:val="single" w:sz="4" w:space="0" w:color="000000"/>
              <w:left w:val="single" w:sz="4" w:space="0" w:color="000000"/>
              <w:bottom w:val="single" w:sz="4" w:space="0" w:color="000000"/>
              <w:right w:val="single" w:sz="4" w:space="0" w:color="000000"/>
            </w:tcBorders>
          </w:tcPr>
          <w:p w14:paraId="7D188AD8"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31936D44" w14:textId="77777777" w:rsidR="00CD756A" w:rsidRDefault="007A0DCC">
            <w:pPr>
              <w:spacing w:after="0" w:line="259" w:lineRule="auto"/>
              <w:ind w:left="1" w:firstLine="0"/>
            </w:pPr>
            <w:r>
              <w:rPr>
                <w:rFonts w:ascii="Arial" w:eastAsia="Arial" w:hAnsi="Arial" w:cs="Arial"/>
                <w:sz w:val="20"/>
              </w:rPr>
              <w:t xml:space="preserve">ACCOUNT STATUS, </w:t>
            </w:r>
          </w:p>
          <w:p w14:paraId="7FD399A6" w14:textId="77777777" w:rsidR="00CD756A" w:rsidRDefault="007A0DCC">
            <w:pPr>
              <w:spacing w:after="0" w:line="259" w:lineRule="auto"/>
              <w:ind w:left="1" w:firstLine="0"/>
            </w:pPr>
            <w:r>
              <w:rPr>
                <w:rFonts w:ascii="Arial" w:eastAsia="Arial" w:hAnsi="Arial" w:cs="Arial"/>
                <w:sz w:val="20"/>
              </w:rPr>
              <w:t xml:space="preserve">#1 </w:t>
            </w:r>
          </w:p>
        </w:tc>
        <w:tc>
          <w:tcPr>
            <w:tcW w:w="3366" w:type="dxa"/>
            <w:tcBorders>
              <w:top w:val="single" w:sz="4" w:space="0" w:color="000000"/>
              <w:left w:val="single" w:sz="4" w:space="0" w:color="000000"/>
              <w:bottom w:val="single" w:sz="4" w:space="0" w:color="000000"/>
              <w:right w:val="single" w:sz="4" w:space="0" w:color="000000"/>
            </w:tcBorders>
          </w:tcPr>
          <w:p w14:paraId="73BA6E3C" w14:textId="77777777" w:rsidR="00CD756A" w:rsidRDefault="007A0DCC">
            <w:pPr>
              <w:spacing w:after="0" w:line="259" w:lineRule="auto"/>
              <w:ind w:left="1" w:firstLine="0"/>
            </w:pPr>
            <w:r>
              <w:rPr>
                <w:rFonts w:ascii="Arial" w:eastAsia="Arial" w:hAnsi="Arial" w:cs="Arial"/>
                <w:sz w:val="20"/>
              </w:rPr>
              <w:t xml:space="preserve">Account Status must be A, I or blank. </w:t>
            </w:r>
          </w:p>
        </w:tc>
        <w:tc>
          <w:tcPr>
            <w:tcW w:w="3366" w:type="dxa"/>
            <w:tcBorders>
              <w:top w:val="single" w:sz="4" w:space="0" w:color="000000"/>
              <w:left w:val="single" w:sz="4" w:space="0" w:color="000000"/>
              <w:bottom w:val="single" w:sz="4" w:space="0" w:color="000000"/>
              <w:right w:val="single" w:sz="4" w:space="0" w:color="000000"/>
            </w:tcBorders>
          </w:tcPr>
          <w:p w14:paraId="5223FA98" w14:textId="77777777" w:rsidR="00CD756A" w:rsidRDefault="007A0DCC">
            <w:pPr>
              <w:spacing w:after="0" w:line="259" w:lineRule="auto"/>
              <w:ind w:left="1" w:firstLine="0"/>
            </w:pPr>
            <w:r>
              <w:rPr>
                <w:rFonts w:ascii="Arial" w:eastAsia="Arial" w:hAnsi="Arial" w:cs="Arial"/>
                <w:sz w:val="20"/>
              </w:rPr>
              <w:t xml:space="preserve">Account Status must be A, I, or blank. Blanks will be defaulted to A during migration. </w:t>
            </w:r>
          </w:p>
        </w:tc>
        <w:tc>
          <w:tcPr>
            <w:tcW w:w="2990" w:type="dxa"/>
            <w:tcBorders>
              <w:top w:val="single" w:sz="4" w:space="0" w:color="000000"/>
              <w:left w:val="single" w:sz="4" w:space="0" w:color="000000"/>
              <w:bottom w:val="single" w:sz="4" w:space="0" w:color="000000"/>
              <w:right w:val="single" w:sz="4" w:space="0" w:color="000000"/>
            </w:tcBorders>
          </w:tcPr>
          <w:p w14:paraId="49516A5E" w14:textId="77777777" w:rsidR="00CD756A" w:rsidRDefault="007A0DCC">
            <w:pPr>
              <w:spacing w:after="59" w:line="240" w:lineRule="auto"/>
              <w:ind w:left="1" w:firstLine="0"/>
            </w:pPr>
            <w:r>
              <w:rPr>
                <w:rFonts w:ascii="Arial" w:eastAsia="Arial" w:hAnsi="Arial" w:cs="Arial"/>
                <w:sz w:val="20"/>
              </w:rPr>
              <w:t xml:space="preserve">A nightly update process will set active/inactive: if zero balance &amp; no transactions for 30+ days, set to I. </w:t>
            </w:r>
          </w:p>
          <w:p w14:paraId="536A671F" w14:textId="77777777" w:rsidR="00CD756A" w:rsidRDefault="007A0DCC">
            <w:pPr>
              <w:spacing w:after="0" w:line="259" w:lineRule="auto"/>
              <w:ind w:left="1" w:firstLine="0"/>
            </w:pPr>
            <w:r>
              <w:rPr>
                <w:rFonts w:ascii="Arial" w:eastAsia="Arial" w:hAnsi="Arial" w:cs="Arial"/>
                <w:sz w:val="20"/>
              </w:rPr>
              <w:t xml:space="preserve">The number of blank entries will be displayed in the M Diagnostic Summary and Analyze Report. </w:t>
            </w:r>
          </w:p>
        </w:tc>
      </w:tr>
      <w:tr w:rsidR="00CD756A" w14:paraId="32247B18" w14:textId="77777777">
        <w:trPr>
          <w:trHeight w:val="1050"/>
        </w:trPr>
        <w:tc>
          <w:tcPr>
            <w:tcW w:w="464" w:type="dxa"/>
            <w:tcBorders>
              <w:top w:val="single" w:sz="4" w:space="0" w:color="000000"/>
              <w:left w:val="single" w:sz="4" w:space="0" w:color="000000"/>
              <w:bottom w:val="single" w:sz="4" w:space="0" w:color="000000"/>
              <w:right w:val="single" w:sz="4" w:space="0" w:color="000000"/>
            </w:tcBorders>
          </w:tcPr>
          <w:p w14:paraId="7170DB5F" w14:textId="77777777" w:rsidR="00CD756A" w:rsidRDefault="007A0DCC">
            <w:pPr>
              <w:spacing w:after="0" w:line="259" w:lineRule="auto"/>
              <w:ind w:left="13" w:firstLine="0"/>
            </w:pPr>
            <w:r>
              <w:rPr>
                <w:rFonts w:ascii="Arial" w:eastAsia="Arial" w:hAnsi="Arial" w:cs="Arial"/>
                <w:sz w:val="20"/>
              </w:rPr>
              <w:t xml:space="preserve">19 </w:t>
            </w:r>
          </w:p>
        </w:tc>
        <w:tc>
          <w:tcPr>
            <w:tcW w:w="720" w:type="dxa"/>
            <w:tcBorders>
              <w:top w:val="single" w:sz="4" w:space="0" w:color="000000"/>
              <w:left w:val="single" w:sz="4" w:space="0" w:color="000000"/>
              <w:bottom w:val="single" w:sz="4" w:space="0" w:color="000000"/>
              <w:right w:val="single" w:sz="4" w:space="0" w:color="000000"/>
            </w:tcBorders>
          </w:tcPr>
          <w:p w14:paraId="119CB025"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431E2CD2" w14:textId="77777777" w:rsidR="00CD756A" w:rsidRDefault="007A0DCC">
            <w:pPr>
              <w:spacing w:after="0" w:line="259" w:lineRule="auto"/>
              <w:ind w:left="0" w:firstLine="0"/>
            </w:pPr>
            <w:r>
              <w:rPr>
                <w:rFonts w:ascii="Arial" w:eastAsia="Arial" w:hAnsi="Arial" w:cs="Arial"/>
                <w:sz w:val="20"/>
              </w:rPr>
              <w:t xml:space="preserve">PATIENT TYPE, #2 </w:t>
            </w:r>
          </w:p>
        </w:tc>
        <w:tc>
          <w:tcPr>
            <w:tcW w:w="3366" w:type="dxa"/>
            <w:tcBorders>
              <w:top w:val="single" w:sz="4" w:space="0" w:color="000000"/>
              <w:left w:val="single" w:sz="4" w:space="0" w:color="000000"/>
              <w:bottom w:val="single" w:sz="4" w:space="0" w:color="000000"/>
              <w:right w:val="single" w:sz="4" w:space="0" w:color="000000"/>
            </w:tcBorders>
          </w:tcPr>
          <w:p w14:paraId="77AA42A9" w14:textId="77777777" w:rsidR="00CD756A" w:rsidRDefault="007A0DCC">
            <w:pPr>
              <w:spacing w:after="0" w:line="259" w:lineRule="auto"/>
              <w:ind w:left="1" w:firstLine="0"/>
            </w:pPr>
            <w:r>
              <w:rPr>
                <w:rFonts w:ascii="Arial" w:eastAsia="Arial" w:hAnsi="Arial" w:cs="Arial"/>
                <w:sz w:val="20"/>
              </w:rPr>
              <w:t xml:space="preserve">Patient Type must be L, R, U, X or blank. </w:t>
            </w:r>
          </w:p>
        </w:tc>
        <w:tc>
          <w:tcPr>
            <w:tcW w:w="3366" w:type="dxa"/>
            <w:tcBorders>
              <w:top w:val="single" w:sz="4" w:space="0" w:color="000000"/>
              <w:left w:val="single" w:sz="4" w:space="0" w:color="000000"/>
              <w:bottom w:val="single" w:sz="4" w:space="0" w:color="000000"/>
              <w:right w:val="single" w:sz="4" w:space="0" w:color="000000"/>
            </w:tcBorders>
          </w:tcPr>
          <w:p w14:paraId="59CC4D72" w14:textId="77777777" w:rsidR="00CD756A" w:rsidRDefault="007A0DCC">
            <w:pPr>
              <w:spacing w:after="0" w:line="259" w:lineRule="auto"/>
              <w:ind w:left="1" w:firstLine="0"/>
            </w:pPr>
            <w:r>
              <w:rPr>
                <w:rFonts w:ascii="Arial" w:eastAsia="Arial" w:hAnsi="Arial" w:cs="Arial"/>
                <w:sz w:val="20"/>
              </w:rPr>
              <w:t xml:space="preserve">Patient Type must be L, R, U, X, or blank. Blanks will be defaulted to U during migration. </w:t>
            </w:r>
          </w:p>
        </w:tc>
        <w:tc>
          <w:tcPr>
            <w:tcW w:w="2990" w:type="dxa"/>
            <w:tcBorders>
              <w:top w:val="single" w:sz="4" w:space="0" w:color="000000"/>
              <w:left w:val="single" w:sz="4" w:space="0" w:color="000000"/>
              <w:bottom w:val="single" w:sz="4" w:space="0" w:color="000000"/>
              <w:right w:val="single" w:sz="4" w:space="0" w:color="000000"/>
            </w:tcBorders>
          </w:tcPr>
          <w:p w14:paraId="0DC3F897" w14:textId="77777777" w:rsidR="00CD756A" w:rsidRDefault="007A0DCC">
            <w:pPr>
              <w:spacing w:after="0" w:line="259" w:lineRule="auto"/>
              <w:ind w:left="1" w:firstLine="0"/>
            </w:pPr>
            <w:r>
              <w:rPr>
                <w:rFonts w:ascii="Arial" w:eastAsia="Arial" w:hAnsi="Arial" w:cs="Arial"/>
                <w:sz w:val="20"/>
              </w:rPr>
              <w:t xml:space="preserve">The number of blank entries will be displayed in the M Diagnostic Summary and Analyze Report. </w:t>
            </w:r>
          </w:p>
        </w:tc>
      </w:tr>
      <w:tr w:rsidR="00CD756A" w14:paraId="4237AD82" w14:textId="77777777">
        <w:trPr>
          <w:trHeight w:val="1031"/>
        </w:trPr>
        <w:tc>
          <w:tcPr>
            <w:tcW w:w="464" w:type="dxa"/>
            <w:tcBorders>
              <w:top w:val="single" w:sz="4" w:space="0" w:color="000000"/>
              <w:left w:val="single" w:sz="4" w:space="0" w:color="000000"/>
              <w:bottom w:val="single" w:sz="4" w:space="0" w:color="000000"/>
              <w:right w:val="single" w:sz="4" w:space="0" w:color="000000"/>
            </w:tcBorders>
          </w:tcPr>
          <w:p w14:paraId="3C931113" w14:textId="77777777" w:rsidR="00CD756A" w:rsidRDefault="007A0DCC">
            <w:pPr>
              <w:spacing w:after="0" w:line="259" w:lineRule="auto"/>
              <w:ind w:left="13" w:firstLine="0"/>
            </w:pPr>
            <w:r>
              <w:rPr>
                <w:rFonts w:ascii="Arial" w:eastAsia="Arial" w:hAnsi="Arial" w:cs="Arial"/>
                <w:sz w:val="20"/>
              </w:rPr>
              <w:t xml:space="preserve">20 </w:t>
            </w:r>
          </w:p>
        </w:tc>
        <w:tc>
          <w:tcPr>
            <w:tcW w:w="720" w:type="dxa"/>
            <w:tcBorders>
              <w:top w:val="single" w:sz="4" w:space="0" w:color="000000"/>
              <w:left w:val="single" w:sz="4" w:space="0" w:color="000000"/>
              <w:bottom w:val="single" w:sz="4" w:space="0" w:color="000000"/>
              <w:right w:val="single" w:sz="4" w:space="0" w:color="000000"/>
            </w:tcBorders>
          </w:tcPr>
          <w:p w14:paraId="7102D912"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154E7935" w14:textId="77777777" w:rsidR="00CD756A" w:rsidRDefault="007A0DCC">
            <w:pPr>
              <w:spacing w:after="0" w:line="259" w:lineRule="auto"/>
              <w:ind w:left="2" w:hanging="1"/>
            </w:pPr>
            <w:r>
              <w:rPr>
                <w:rFonts w:ascii="Arial" w:eastAsia="Arial" w:hAnsi="Arial" w:cs="Arial"/>
                <w:sz w:val="20"/>
              </w:rPr>
              <w:t xml:space="preserve">PROVIDER AUTH RESTRICT, #10.7 </w:t>
            </w:r>
          </w:p>
        </w:tc>
        <w:tc>
          <w:tcPr>
            <w:tcW w:w="3366" w:type="dxa"/>
            <w:tcBorders>
              <w:top w:val="single" w:sz="4" w:space="0" w:color="000000"/>
              <w:left w:val="single" w:sz="4" w:space="0" w:color="000000"/>
              <w:bottom w:val="single" w:sz="4" w:space="0" w:color="000000"/>
              <w:right w:val="single" w:sz="4" w:space="0" w:color="000000"/>
            </w:tcBorders>
          </w:tcPr>
          <w:p w14:paraId="7E8CAEDB" w14:textId="77777777" w:rsidR="00CD756A" w:rsidRDefault="007A0DCC">
            <w:pPr>
              <w:spacing w:after="0" w:line="259" w:lineRule="auto"/>
              <w:ind w:left="1" w:firstLine="0"/>
            </w:pPr>
            <w:r>
              <w:rPr>
                <w:rFonts w:ascii="Arial" w:eastAsia="Arial" w:hAnsi="Arial" w:cs="Arial"/>
                <w:sz w:val="20"/>
              </w:rPr>
              <w:t xml:space="preserve">Provider Name cannot be blank if the Patient Type is restricted or limited unrestricted. </w:t>
            </w:r>
          </w:p>
        </w:tc>
        <w:tc>
          <w:tcPr>
            <w:tcW w:w="3366" w:type="dxa"/>
            <w:tcBorders>
              <w:top w:val="single" w:sz="4" w:space="0" w:color="000000"/>
              <w:left w:val="single" w:sz="4" w:space="0" w:color="000000"/>
              <w:bottom w:val="single" w:sz="4" w:space="0" w:color="000000"/>
              <w:right w:val="single" w:sz="4" w:space="0" w:color="000000"/>
            </w:tcBorders>
          </w:tcPr>
          <w:p w14:paraId="761D0822" w14:textId="77777777" w:rsidR="00CD756A" w:rsidRDefault="007A0DCC">
            <w:pPr>
              <w:spacing w:after="0" w:line="259" w:lineRule="auto"/>
              <w:ind w:left="1" w:firstLine="0"/>
            </w:pPr>
            <w:r>
              <w:rPr>
                <w:rFonts w:ascii="Arial" w:eastAsia="Arial" w:hAnsi="Arial" w:cs="Arial"/>
                <w:sz w:val="20"/>
              </w:rPr>
              <w:t xml:space="preserve">Provider Name cannot be blank if the Patient Type is restricted (R) or limited unrestricted (L). </w:t>
            </w:r>
          </w:p>
        </w:tc>
        <w:tc>
          <w:tcPr>
            <w:tcW w:w="2990" w:type="dxa"/>
            <w:tcBorders>
              <w:top w:val="single" w:sz="4" w:space="0" w:color="000000"/>
              <w:left w:val="single" w:sz="4" w:space="0" w:color="000000"/>
              <w:bottom w:val="single" w:sz="4" w:space="0" w:color="000000"/>
              <w:right w:val="single" w:sz="4" w:space="0" w:color="000000"/>
            </w:tcBorders>
          </w:tcPr>
          <w:p w14:paraId="52CDF4DD" w14:textId="77777777" w:rsidR="00CD756A" w:rsidRDefault="007A0DCC">
            <w:pPr>
              <w:spacing w:after="0" w:line="259" w:lineRule="auto"/>
              <w:ind w:left="1" w:firstLine="0"/>
            </w:pPr>
            <w:r>
              <w:rPr>
                <w:rFonts w:ascii="Arial" w:eastAsia="Arial" w:hAnsi="Arial" w:cs="Arial"/>
                <w:sz w:val="20"/>
              </w:rPr>
              <w:t xml:space="preserve"> </w:t>
            </w:r>
          </w:p>
        </w:tc>
      </w:tr>
    </w:tbl>
    <w:p w14:paraId="6D082B4A" w14:textId="77777777" w:rsidR="00CD756A" w:rsidRDefault="00CD756A">
      <w:pPr>
        <w:spacing w:after="0" w:line="259" w:lineRule="auto"/>
        <w:ind w:left="-1440" w:right="14239" w:firstLine="0"/>
      </w:pPr>
    </w:p>
    <w:tbl>
      <w:tblPr>
        <w:tblStyle w:val="TableGrid"/>
        <w:tblW w:w="13103" w:type="dxa"/>
        <w:tblInd w:w="-14" w:type="dxa"/>
        <w:tblCellMar>
          <w:top w:w="68" w:type="dxa"/>
          <w:left w:w="107" w:type="dxa"/>
          <w:right w:w="53" w:type="dxa"/>
        </w:tblCellMar>
        <w:tblLook w:val="04A0" w:firstRow="1" w:lastRow="0" w:firstColumn="1" w:lastColumn="0" w:noHBand="0" w:noVBand="1"/>
      </w:tblPr>
      <w:tblGrid>
        <w:gridCol w:w="465"/>
        <w:gridCol w:w="720"/>
        <w:gridCol w:w="2196"/>
        <w:gridCol w:w="3366"/>
        <w:gridCol w:w="3366"/>
        <w:gridCol w:w="2990"/>
      </w:tblGrid>
      <w:tr w:rsidR="00CD756A" w14:paraId="380AA166" w14:textId="77777777">
        <w:trPr>
          <w:trHeight w:val="877"/>
        </w:trPr>
        <w:tc>
          <w:tcPr>
            <w:tcW w:w="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71B8A1" w14:textId="77777777" w:rsidR="00CD756A" w:rsidRDefault="007A0DCC">
            <w:pPr>
              <w:spacing w:after="0" w:line="259" w:lineRule="auto"/>
              <w:ind w:left="25" w:firstLine="0"/>
            </w:pPr>
            <w:r>
              <w:rPr>
                <w:rFonts w:ascii="Arial" w:eastAsia="Arial" w:hAnsi="Arial" w:cs="Arial"/>
                <w:b/>
                <w:sz w:val="20"/>
              </w:rPr>
              <w:t xml:space="preserve">ID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C4F758" w14:textId="77777777" w:rsidR="00CD756A" w:rsidRDefault="007A0DCC">
            <w:pPr>
              <w:spacing w:after="0" w:line="259" w:lineRule="auto"/>
              <w:ind w:left="0" w:right="54" w:firstLine="0"/>
              <w:jc w:val="center"/>
            </w:pPr>
            <w:r>
              <w:rPr>
                <w:rFonts w:ascii="Arial" w:eastAsia="Arial" w:hAnsi="Arial" w:cs="Arial"/>
                <w:b/>
                <w:sz w:val="20"/>
              </w:rPr>
              <w:t xml:space="preserve">File </w:t>
            </w:r>
          </w:p>
        </w:tc>
        <w:tc>
          <w:tcPr>
            <w:tcW w:w="2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1B261" w14:textId="77777777" w:rsidR="00CD756A" w:rsidRDefault="007A0DCC">
            <w:pPr>
              <w:spacing w:after="0" w:line="259" w:lineRule="auto"/>
              <w:ind w:left="0" w:right="54" w:firstLine="0"/>
              <w:jc w:val="center"/>
            </w:pPr>
            <w:r>
              <w:rPr>
                <w:rFonts w:ascii="Arial" w:eastAsia="Arial" w:hAnsi="Arial" w:cs="Arial"/>
                <w:b/>
                <w:sz w:val="20"/>
              </w:rPr>
              <w:t xml:space="preserve">Field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34EAAF" w14:textId="77777777" w:rsidR="00CD756A" w:rsidRDefault="007A0DCC">
            <w:pPr>
              <w:spacing w:after="0" w:line="259" w:lineRule="auto"/>
              <w:ind w:left="153" w:right="98" w:firstLine="0"/>
              <w:jc w:val="center"/>
            </w:pPr>
            <w:r>
              <w:rPr>
                <w:rFonts w:ascii="Arial" w:eastAsia="Arial" w:hAnsi="Arial" w:cs="Arial"/>
                <w:b/>
                <w:sz w:val="20"/>
              </w:rPr>
              <w:t xml:space="preserve">PFOP / M Diagnostic  Business Rule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tcPr>
          <w:p w14:paraId="6B1C254C" w14:textId="77777777" w:rsidR="00CD756A" w:rsidRDefault="007A0DCC">
            <w:pPr>
              <w:spacing w:after="42" w:line="259" w:lineRule="auto"/>
              <w:ind w:left="0" w:right="55" w:firstLine="0"/>
              <w:jc w:val="center"/>
            </w:pPr>
            <w:r>
              <w:rPr>
                <w:rFonts w:ascii="Arial" w:eastAsia="Arial" w:hAnsi="Arial" w:cs="Arial"/>
                <w:b/>
                <w:sz w:val="20"/>
              </w:rPr>
              <w:t xml:space="preserve">VPFS Business Rule </w:t>
            </w:r>
          </w:p>
          <w:p w14:paraId="31CFB9C4" w14:textId="77777777" w:rsidR="00CD756A" w:rsidRDefault="007A0DCC">
            <w:pPr>
              <w:spacing w:after="0" w:line="259" w:lineRule="auto"/>
              <w:ind w:left="0" w:firstLine="0"/>
              <w:jc w:val="center"/>
            </w:pPr>
            <w:r>
              <w:rPr>
                <w:rFonts w:ascii="Arial" w:eastAsia="Arial" w:hAnsi="Arial" w:cs="Arial"/>
                <w:b/>
                <w:sz w:val="20"/>
              </w:rPr>
              <w:t xml:space="preserve">(Minimum Requirements to Migrate) </w:t>
            </w:r>
          </w:p>
        </w:tc>
        <w:tc>
          <w:tcPr>
            <w:tcW w:w="2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65013" w14:textId="77777777" w:rsidR="00CD756A" w:rsidRDefault="007A0DCC">
            <w:pPr>
              <w:spacing w:after="0" w:line="259" w:lineRule="auto"/>
              <w:ind w:left="0" w:right="54" w:firstLine="0"/>
              <w:jc w:val="center"/>
            </w:pPr>
            <w:r>
              <w:rPr>
                <w:rFonts w:ascii="Arial" w:eastAsia="Arial" w:hAnsi="Arial" w:cs="Arial"/>
                <w:b/>
                <w:sz w:val="20"/>
              </w:rPr>
              <w:t xml:space="preserve">Comment </w:t>
            </w:r>
          </w:p>
        </w:tc>
      </w:tr>
      <w:tr w:rsidR="00CD756A" w14:paraId="17AB3237" w14:textId="77777777">
        <w:trPr>
          <w:trHeight w:val="1051"/>
        </w:trPr>
        <w:tc>
          <w:tcPr>
            <w:tcW w:w="464" w:type="dxa"/>
            <w:tcBorders>
              <w:top w:val="single" w:sz="4" w:space="0" w:color="000000"/>
              <w:left w:val="single" w:sz="4" w:space="0" w:color="000000"/>
              <w:bottom w:val="single" w:sz="4" w:space="0" w:color="000000"/>
              <w:right w:val="single" w:sz="4" w:space="0" w:color="000000"/>
            </w:tcBorders>
          </w:tcPr>
          <w:p w14:paraId="0ADE9E40" w14:textId="77777777" w:rsidR="00CD756A" w:rsidRDefault="007A0DCC">
            <w:pPr>
              <w:spacing w:after="0" w:line="259" w:lineRule="auto"/>
              <w:ind w:left="13" w:firstLine="0"/>
            </w:pPr>
            <w:r>
              <w:rPr>
                <w:rFonts w:ascii="Arial" w:eastAsia="Arial" w:hAnsi="Arial" w:cs="Arial"/>
                <w:sz w:val="20"/>
              </w:rPr>
              <w:t xml:space="preserve">21 </w:t>
            </w:r>
          </w:p>
        </w:tc>
        <w:tc>
          <w:tcPr>
            <w:tcW w:w="720" w:type="dxa"/>
            <w:tcBorders>
              <w:top w:val="single" w:sz="4" w:space="0" w:color="000000"/>
              <w:left w:val="single" w:sz="4" w:space="0" w:color="000000"/>
              <w:bottom w:val="single" w:sz="4" w:space="0" w:color="000000"/>
              <w:right w:val="single" w:sz="4" w:space="0" w:color="000000"/>
            </w:tcBorders>
          </w:tcPr>
          <w:p w14:paraId="1969A8B6"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057A0F15" w14:textId="77777777" w:rsidR="00CD756A" w:rsidRDefault="007A0DCC">
            <w:pPr>
              <w:spacing w:after="0" w:line="259" w:lineRule="auto"/>
              <w:ind w:left="1" w:right="11" w:hanging="1"/>
            </w:pPr>
            <w:r>
              <w:rPr>
                <w:rFonts w:ascii="Arial" w:eastAsia="Arial" w:hAnsi="Arial" w:cs="Arial"/>
                <w:sz w:val="20"/>
              </w:rPr>
              <w:t xml:space="preserve">PATIENT STATUS, #3 </w:t>
            </w:r>
          </w:p>
        </w:tc>
        <w:tc>
          <w:tcPr>
            <w:tcW w:w="3366" w:type="dxa"/>
            <w:tcBorders>
              <w:top w:val="single" w:sz="4" w:space="0" w:color="000000"/>
              <w:left w:val="single" w:sz="4" w:space="0" w:color="000000"/>
              <w:bottom w:val="single" w:sz="4" w:space="0" w:color="000000"/>
              <w:right w:val="single" w:sz="4" w:space="0" w:color="000000"/>
            </w:tcBorders>
          </w:tcPr>
          <w:p w14:paraId="36A15E9D" w14:textId="77777777" w:rsidR="00CD756A" w:rsidRDefault="007A0DCC">
            <w:pPr>
              <w:spacing w:after="0" w:line="259" w:lineRule="auto"/>
              <w:ind w:left="1" w:firstLine="0"/>
            </w:pPr>
            <w:r>
              <w:rPr>
                <w:rFonts w:ascii="Arial" w:eastAsia="Arial" w:hAnsi="Arial" w:cs="Arial"/>
                <w:sz w:val="20"/>
              </w:rPr>
              <w:t xml:space="preserve">Patient Status must be A, R, C, N, X or blank. </w:t>
            </w:r>
          </w:p>
        </w:tc>
        <w:tc>
          <w:tcPr>
            <w:tcW w:w="3366" w:type="dxa"/>
            <w:tcBorders>
              <w:top w:val="single" w:sz="4" w:space="0" w:color="000000"/>
              <w:left w:val="single" w:sz="4" w:space="0" w:color="000000"/>
              <w:bottom w:val="single" w:sz="4" w:space="0" w:color="000000"/>
              <w:right w:val="single" w:sz="4" w:space="0" w:color="000000"/>
            </w:tcBorders>
          </w:tcPr>
          <w:p w14:paraId="67B77989" w14:textId="77777777" w:rsidR="00CD756A" w:rsidRDefault="007A0DCC">
            <w:pPr>
              <w:spacing w:after="0" w:line="259" w:lineRule="auto"/>
              <w:ind w:left="1" w:right="47" w:firstLine="0"/>
            </w:pPr>
            <w:r>
              <w:rPr>
                <w:rFonts w:ascii="Arial" w:eastAsia="Arial" w:hAnsi="Arial" w:cs="Arial"/>
                <w:sz w:val="20"/>
              </w:rPr>
              <w:t xml:space="preserve">Patient Status must be A, R, C, N, X, or blank. Blanks will be defaulted to X during migration. </w:t>
            </w:r>
          </w:p>
        </w:tc>
        <w:tc>
          <w:tcPr>
            <w:tcW w:w="2990" w:type="dxa"/>
            <w:tcBorders>
              <w:top w:val="single" w:sz="4" w:space="0" w:color="000000"/>
              <w:left w:val="single" w:sz="4" w:space="0" w:color="000000"/>
              <w:bottom w:val="single" w:sz="4" w:space="0" w:color="000000"/>
              <w:right w:val="single" w:sz="4" w:space="0" w:color="000000"/>
            </w:tcBorders>
          </w:tcPr>
          <w:p w14:paraId="04BE6812" w14:textId="77777777" w:rsidR="00CD756A" w:rsidRDefault="007A0DCC">
            <w:pPr>
              <w:spacing w:after="0" w:line="259" w:lineRule="auto"/>
              <w:ind w:left="1" w:right="5" w:firstLine="0"/>
            </w:pPr>
            <w:r>
              <w:rPr>
                <w:rFonts w:ascii="Arial" w:eastAsia="Arial" w:hAnsi="Arial" w:cs="Arial"/>
                <w:sz w:val="20"/>
              </w:rPr>
              <w:t xml:space="preserve">The number of blank entries will be displayed in the M Diagnostic Summary and Analyze Report. </w:t>
            </w:r>
          </w:p>
        </w:tc>
      </w:tr>
      <w:tr w:rsidR="00CD756A" w14:paraId="2F9C036E" w14:textId="77777777">
        <w:trPr>
          <w:trHeight w:val="1050"/>
        </w:trPr>
        <w:tc>
          <w:tcPr>
            <w:tcW w:w="464" w:type="dxa"/>
            <w:tcBorders>
              <w:top w:val="single" w:sz="4" w:space="0" w:color="000000"/>
              <w:left w:val="single" w:sz="4" w:space="0" w:color="000000"/>
              <w:bottom w:val="single" w:sz="4" w:space="0" w:color="000000"/>
              <w:right w:val="single" w:sz="4" w:space="0" w:color="000000"/>
            </w:tcBorders>
          </w:tcPr>
          <w:p w14:paraId="1DB219E3" w14:textId="77777777" w:rsidR="00CD756A" w:rsidRDefault="007A0DCC">
            <w:pPr>
              <w:spacing w:after="0" w:line="259" w:lineRule="auto"/>
              <w:ind w:left="13" w:firstLine="0"/>
            </w:pPr>
            <w:r>
              <w:rPr>
                <w:rFonts w:ascii="Arial" w:eastAsia="Arial" w:hAnsi="Arial" w:cs="Arial"/>
                <w:sz w:val="20"/>
              </w:rPr>
              <w:t xml:space="preserve">22 </w:t>
            </w:r>
          </w:p>
        </w:tc>
        <w:tc>
          <w:tcPr>
            <w:tcW w:w="720" w:type="dxa"/>
            <w:tcBorders>
              <w:top w:val="single" w:sz="4" w:space="0" w:color="000000"/>
              <w:left w:val="single" w:sz="4" w:space="0" w:color="000000"/>
              <w:bottom w:val="single" w:sz="4" w:space="0" w:color="000000"/>
              <w:right w:val="single" w:sz="4" w:space="0" w:color="000000"/>
            </w:tcBorders>
          </w:tcPr>
          <w:p w14:paraId="5497CBE4"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5E75CD08" w14:textId="77777777" w:rsidR="00CD756A" w:rsidRDefault="007A0DCC">
            <w:pPr>
              <w:spacing w:after="0" w:line="259" w:lineRule="auto"/>
              <w:ind w:left="1" w:firstLine="0"/>
            </w:pPr>
            <w:r>
              <w:rPr>
                <w:rFonts w:ascii="Arial" w:eastAsia="Arial" w:hAnsi="Arial" w:cs="Arial"/>
                <w:sz w:val="20"/>
              </w:rPr>
              <w:t xml:space="preserve">INDIGENT, #4 </w:t>
            </w:r>
          </w:p>
        </w:tc>
        <w:tc>
          <w:tcPr>
            <w:tcW w:w="3366" w:type="dxa"/>
            <w:tcBorders>
              <w:top w:val="single" w:sz="4" w:space="0" w:color="000000"/>
              <w:left w:val="single" w:sz="4" w:space="0" w:color="000000"/>
              <w:bottom w:val="single" w:sz="4" w:space="0" w:color="000000"/>
              <w:right w:val="single" w:sz="4" w:space="0" w:color="000000"/>
            </w:tcBorders>
          </w:tcPr>
          <w:p w14:paraId="684798A0" w14:textId="77777777" w:rsidR="00CD756A" w:rsidRDefault="007A0DCC">
            <w:pPr>
              <w:spacing w:after="0" w:line="259" w:lineRule="auto"/>
              <w:ind w:left="2" w:hanging="1"/>
            </w:pPr>
            <w:r>
              <w:rPr>
                <w:rFonts w:ascii="Arial" w:eastAsia="Arial" w:hAnsi="Arial" w:cs="Arial"/>
                <w:sz w:val="20"/>
              </w:rPr>
              <w:t xml:space="preserve">Indigent indicator must be Y, N or blank. </w:t>
            </w:r>
          </w:p>
        </w:tc>
        <w:tc>
          <w:tcPr>
            <w:tcW w:w="3366" w:type="dxa"/>
            <w:tcBorders>
              <w:top w:val="single" w:sz="4" w:space="0" w:color="000000"/>
              <w:left w:val="single" w:sz="4" w:space="0" w:color="000000"/>
              <w:bottom w:val="single" w:sz="4" w:space="0" w:color="000000"/>
              <w:right w:val="single" w:sz="4" w:space="0" w:color="000000"/>
            </w:tcBorders>
          </w:tcPr>
          <w:p w14:paraId="1DB72179" w14:textId="77777777" w:rsidR="00CD756A" w:rsidRDefault="007A0DCC">
            <w:pPr>
              <w:spacing w:after="0" w:line="259" w:lineRule="auto"/>
              <w:ind w:left="1" w:firstLine="0"/>
            </w:pPr>
            <w:r>
              <w:rPr>
                <w:rFonts w:ascii="Arial" w:eastAsia="Arial" w:hAnsi="Arial" w:cs="Arial"/>
                <w:sz w:val="20"/>
              </w:rPr>
              <w:t xml:space="preserve">Indigent must be Y, N, or blank. Blanks will be defaulted to N during migration. </w:t>
            </w:r>
          </w:p>
        </w:tc>
        <w:tc>
          <w:tcPr>
            <w:tcW w:w="2990" w:type="dxa"/>
            <w:tcBorders>
              <w:top w:val="single" w:sz="4" w:space="0" w:color="000000"/>
              <w:left w:val="single" w:sz="4" w:space="0" w:color="000000"/>
              <w:bottom w:val="single" w:sz="4" w:space="0" w:color="000000"/>
              <w:right w:val="single" w:sz="4" w:space="0" w:color="000000"/>
            </w:tcBorders>
          </w:tcPr>
          <w:p w14:paraId="158BCF4A" w14:textId="77777777" w:rsidR="00CD756A" w:rsidRDefault="007A0DCC">
            <w:pPr>
              <w:spacing w:after="0" w:line="259" w:lineRule="auto"/>
              <w:ind w:left="1" w:right="5" w:firstLine="0"/>
            </w:pPr>
            <w:r>
              <w:rPr>
                <w:rFonts w:ascii="Arial" w:eastAsia="Arial" w:hAnsi="Arial" w:cs="Arial"/>
                <w:sz w:val="20"/>
              </w:rPr>
              <w:t xml:space="preserve">The number of blank entries will be displayed in the M Diagnostic Summary and Analyze Report. </w:t>
            </w:r>
          </w:p>
        </w:tc>
      </w:tr>
      <w:tr w:rsidR="00CD756A" w14:paraId="0EE110E1" w14:textId="77777777">
        <w:trPr>
          <w:trHeight w:val="1110"/>
        </w:trPr>
        <w:tc>
          <w:tcPr>
            <w:tcW w:w="464" w:type="dxa"/>
            <w:tcBorders>
              <w:top w:val="single" w:sz="4" w:space="0" w:color="000000"/>
              <w:left w:val="single" w:sz="4" w:space="0" w:color="000000"/>
              <w:bottom w:val="single" w:sz="4" w:space="0" w:color="000000"/>
              <w:right w:val="single" w:sz="4" w:space="0" w:color="000000"/>
            </w:tcBorders>
          </w:tcPr>
          <w:p w14:paraId="0F3C599F" w14:textId="77777777" w:rsidR="00CD756A" w:rsidRDefault="007A0DCC">
            <w:pPr>
              <w:spacing w:after="0" w:line="259" w:lineRule="auto"/>
              <w:ind w:left="13" w:firstLine="0"/>
            </w:pPr>
            <w:r>
              <w:rPr>
                <w:rFonts w:ascii="Arial" w:eastAsia="Arial" w:hAnsi="Arial" w:cs="Arial"/>
                <w:sz w:val="20"/>
              </w:rPr>
              <w:t xml:space="preserve">23 </w:t>
            </w:r>
          </w:p>
        </w:tc>
        <w:tc>
          <w:tcPr>
            <w:tcW w:w="720" w:type="dxa"/>
            <w:tcBorders>
              <w:top w:val="single" w:sz="4" w:space="0" w:color="000000"/>
              <w:left w:val="single" w:sz="4" w:space="0" w:color="000000"/>
              <w:bottom w:val="single" w:sz="4" w:space="0" w:color="000000"/>
              <w:right w:val="single" w:sz="4" w:space="0" w:color="000000"/>
            </w:tcBorders>
          </w:tcPr>
          <w:p w14:paraId="1946E741"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50226ED2" w14:textId="77777777" w:rsidR="00CD756A" w:rsidRDefault="007A0DCC">
            <w:pPr>
              <w:spacing w:after="0" w:line="259" w:lineRule="auto"/>
              <w:ind w:left="1" w:right="34" w:hanging="1"/>
            </w:pPr>
            <w:r>
              <w:rPr>
                <w:rFonts w:ascii="Arial" w:eastAsia="Arial" w:hAnsi="Arial" w:cs="Arial"/>
                <w:sz w:val="20"/>
              </w:rPr>
              <w:t xml:space="preserve">APPORTIONEE  $, #5 </w:t>
            </w:r>
          </w:p>
        </w:tc>
        <w:tc>
          <w:tcPr>
            <w:tcW w:w="3366" w:type="dxa"/>
            <w:tcBorders>
              <w:top w:val="single" w:sz="4" w:space="0" w:color="000000"/>
              <w:left w:val="single" w:sz="4" w:space="0" w:color="000000"/>
              <w:bottom w:val="single" w:sz="4" w:space="0" w:color="000000"/>
              <w:right w:val="single" w:sz="4" w:space="0" w:color="000000"/>
            </w:tcBorders>
          </w:tcPr>
          <w:p w14:paraId="54024FB2" w14:textId="77777777" w:rsidR="00CD756A" w:rsidRDefault="007A0DCC">
            <w:pPr>
              <w:spacing w:after="0" w:line="259" w:lineRule="auto"/>
              <w:ind w:left="1" w:right="2" w:firstLine="0"/>
            </w:pPr>
            <w:r>
              <w:rPr>
                <w:rFonts w:ascii="Arial" w:eastAsia="Arial" w:hAnsi="Arial" w:cs="Arial"/>
                <w:sz w:val="20"/>
              </w:rPr>
              <w:t xml:space="preserve">Apportionee $ cannot be less than 0 or greater than 99,999.00. </w:t>
            </w:r>
          </w:p>
        </w:tc>
        <w:tc>
          <w:tcPr>
            <w:tcW w:w="3366" w:type="dxa"/>
            <w:tcBorders>
              <w:top w:val="single" w:sz="4" w:space="0" w:color="000000"/>
              <w:left w:val="single" w:sz="4" w:space="0" w:color="000000"/>
              <w:bottom w:val="single" w:sz="4" w:space="0" w:color="000000"/>
              <w:right w:val="single" w:sz="4" w:space="0" w:color="000000"/>
            </w:tcBorders>
          </w:tcPr>
          <w:p w14:paraId="77B83E98" w14:textId="77777777" w:rsidR="00CD756A" w:rsidRDefault="007A0DCC">
            <w:pPr>
              <w:spacing w:after="0" w:line="259" w:lineRule="auto"/>
              <w:ind w:left="1" w:firstLine="0"/>
            </w:pPr>
            <w:r>
              <w:rPr>
                <w:rFonts w:ascii="Arial" w:eastAsia="Arial" w:hAnsi="Arial" w:cs="Arial"/>
                <w:sz w:val="20"/>
              </w:rPr>
              <w:t xml:space="preserve">Apportionee $ must be a number greater than or equal to 0, or blank. A warning will be displayed if value is greater than 99,999. </w:t>
            </w:r>
          </w:p>
        </w:tc>
        <w:tc>
          <w:tcPr>
            <w:tcW w:w="2990" w:type="dxa"/>
            <w:tcBorders>
              <w:top w:val="single" w:sz="4" w:space="0" w:color="000000"/>
              <w:left w:val="single" w:sz="4" w:space="0" w:color="000000"/>
              <w:bottom w:val="single" w:sz="4" w:space="0" w:color="000000"/>
              <w:right w:val="single" w:sz="4" w:space="0" w:color="000000"/>
            </w:tcBorders>
          </w:tcPr>
          <w:p w14:paraId="724652BD" w14:textId="77777777" w:rsidR="00CD756A" w:rsidRDefault="007A0DCC">
            <w:pPr>
              <w:spacing w:after="0" w:line="259" w:lineRule="auto"/>
              <w:ind w:left="1" w:firstLine="0"/>
            </w:pPr>
            <w:r>
              <w:rPr>
                <w:rFonts w:ascii="Arial" w:eastAsia="Arial" w:hAnsi="Arial" w:cs="Arial"/>
                <w:sz w:val="20"/>
              </w:rPr>
              <w:t xml:space="preserve">Populates income source type and amount during conversion. </w:t>
            </w:r>
          </w:p>
        </w:tc>
      </w:tr>
      <w:tr w:rsidR="00CD756A" w14:paraId="7C5CF999" w14:textId="77777777">
        <w:trPr>
          <w:trHeight w:val="1110"/>
        </w:trPr>
        <w:tc>
          <w:tcPr>
            <w:tcW w:w="464" w:type="dxa"/>
            <w:tcBorders>
              <w:top w:val="single" w:sz="4" w:space="0" w:color="000000"/>
              <w:left w:val="single" w:sz="4" w:space="0" w:color="000000"/>
              <w:bottom w:val="single" w:sz="4" w:space="0" w:color="000000"/>
              <w:right w:val="single" w:sz="4" w:space="0" w:color="000000"/>
            </w:tcBorders>
          </w:tcPr>
          <w:p w14:paraId="6B5130B9" w14:textId="77777777" w:rsidR="00CD756A" w:rsidRDefault="007A0DCC">
            <w:pPr>
              <w:spacing w:after="0" w:line="259" w:lineRule="auto"/>
              <w:ind w:left="13" w:firstLine="0"/>
            </w:pPr>
            <w:r>
              <w:rPr>
                <w:rFonts w:ascii="Arial" w:eastAsia="Arial" w:hAnsi="Arial" w:cs="Arial"/>
                <w:sz w:val="20"/>
              </w:rPr>
              <w:lastRenderedPageBreak/>
              <w:t xml:space="preserve">24 </w:t>
            </w:r>
          </w:p>
        </w:tc>
        <w:tc>
          <w:tcPr>
            <w:tcW w:w="720" w:type="dxa"/>
            <w:tcBorders>
              <w:top w:val="single" w:sz="4" w:space="0" w:color="000000"/>
              <w:left w:val="single" w:sz="4" w:space="0" w:color="000000"/>
              <w:bottom w:val="single" w:sz="4" w:space="0" w:color="000000"/>
              <w:right w:val="single" w:sz="4" w:space="0" w:color="000000"/>
            </w:tcBorders>
          </w:tcPr>
          <w:p w14:paraId="24C710C3"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03DABD85" w14:textId="77777777" w:rsidR="00CD756A" w:rsidRDefault="007A0DCC">
            <w:pPr>
              <w:spacing w:after="0" w:line="259" w:lineRule="auto"/>
              <w:ind w:left="0" w:firstLine="0"/>
            </w:pPr>
            <w:r>
              <w:rPr>
                <w:rFonts w:ascii="Arial" w:eastAsia="Arial" w:hAnsi="Arial" w:cs="Arial"/>
                <w:sz w:val="20"/>
              </w:rPr>
              <w:t xml:space="preserve">GUARDIAN $, #6 </w:t>
            </w:r>
          </w:p>
        </w:tc>
        <w:tc>
          <w:tcPr>
            <w:tcW w:w="3366" w:type="dxa"/>
            <w:tcBorders>
              <w:top w:val="single" w:sz="4" w:space="0" w:color="000000"/>
              <w:left w:val="single" w:sz="4" w:space="0" w:color="000000"/>
              <w:bottom w:val="single" w:sz="4" w:space="0" w:color="000000"/>
              <w:right w:val="single" w:sz="4" w:space="0" w:color="000000"/>
            </w:tcBorders>
          </w:tcPr>
          <w:p w14:paraId="79A53F06" w14:textId="77777777" w:rsidR="00CD756A" w:rsidRDefault="007A0DCC">
            <w:pPr>
              <w:spacing w:after="0" w:line="259" w:lineRule="auto"/>
              <w:ind w:left="1" w:right="26" w:hanging="1"/>
            </w:pPr>
            <w:r>
              <w:rPr>
                <w:rFonts w:ascii="Arial" w:eastAsia="Arial" w:hAnsi="Arial" w:cs="Arial"/>
                <w:sz w:val="20"/>
              </w:rPr>
              <w:t xml:space="preserve">Guardian $ cannot be less than 0 or greater than 99,999.00. </w:t>
            </w:r>
          </w:p>
        </w:tc>
        <w:tc>
          <w:tcPr>
            <w:tcW w:w="3366" w:type="dxa"/>
            <w:tcBorders>
              <w:top w:val="single" w:sz="4" w:space="0" w:color="000000"/>
              <w:left w:val="single" w:sz="4" w:space="0" w:color="000000"/>
              <w:bottom w:val="single" w:sz="4" w:space="0" w:color="000000"/>
              <w:right w:val="single" w:sz="4" w:space="0" w:color="000000"/>
            </w:tcBorders>
          </w:tcPr>
          <w:p w14:paraId="536FD3B9" w14:textId="77777777" w:rsidR="00CD756A" w:rsidRDefault="007A0DCC">
            <w:pPr>
              <w:spacing w:after="0" w:line="259" w:lineRule="auto"/>
              <w:ind w:left="1" w:firstLine="0"/>
            </w:pPr>
            <w:r>
              <w:rPr>
                <w:rFonts w:ascii="Arial" w:eastAsia="Arial" w:hAnsi="Arial" w:cs="Arial"/>
                <w:sz w:val="20"/>
              </w:rPr>
              <w:t xml:space="preserve">Guardian $ must be a number greater than or equal to 0, or blank. A warning will be displayed if value is greater than 99,999. </w:t>
            </w:r>
          </w:p>
        </w:tc>
        <w:tc>
          <w:tcPr>
            <w:tcW w:w="2990" w:type="dxa"/>
            <w:tcBorders>
              <w:top w:val="single" w:sz="4" w:space="0" w:color="000000"/>
              <w:left w:val="single" w:sz="4" w:space="0" w:color="000000"/>
              <w:bottom w:val="single" w:sz="4" w:space="0" w:color="000000"/>
              <w:right w:val="single" w:sz="4" w:space="0" w:color="000000"/>
            </w:tcBorders>
          </w:tcPr>
          <w:p w14:paraId="041A3481" w14:textId="77777777" w:rsidR="00CD756A" w:rsidRDefault="007A0DCC">
            <w:pPr>
              <w:spacing w:after="0" w:line="259" w:lineRule="auto"/>
              <w:ind w:left="1" w:firstLine="0"/>
            </w:pPr>
            <w:r>
              <w:rPr>
                <w:rFonts w:ascii="Arial" w:eastAsia="Arial" w:hAnsi="Arial" w:cs="Arial"/>
                <w:sz w:val="20"/>
              </w:rPr>
              <w:t xml:space="preserve">Populates income source type and amount during conversion. </w:t>
            </w:r>
          </w:p>
        </w:tc>
      </w:tr>
      <w:tr w:rsidR="00CD756A" w14:paraId="12737183" w14:textId="77777777">
        <w:trPr>
          <w:trHeight w:val="1340"/>
        </w:trPr>
        <w:tc>
          <w:tcPr>
            <w:tcW w:w="464" w:type="dxa"/>
            <w:tcBorders>
              <w:top w:val="single" w:sz="4" w:space="0" w:color="000000"/>
              <w:left w:val="single" w:sz="4" w:space="0" w:color="000000"/>
              <w:bottom w:val="single" w:sz="4" w:space="0" w:color="000000"/>
              <w:right w:val="single" w:sz="4" w:space="0" w:color="000000"/>
            </w:tcBorders>
          </w:tcPr>
          <w:p w14:paraId="15E06064" w14:textId="77777777" w:rsidR="00CD756A" w:rsidRDefault="007A0DCC">
            <w:pPr>
              <w:spacing w:after="0" w:line="259" w:lineRule="auto"/>
              <w:ind w:left="13" w:firstLine="0"/>
            </w:pPr>
            <w:r>
              <w:rPr>
                <w:rFonts w:ascii="Arial" w:eastAsia="Arial" w:hAnsi="Arial" w:cs="Arial"/>
                <w:sz w:val="20"/>
              </w:rPr>
              <w:t xml:space="preserve">25 </w:t>
            </w:r>
          </w:p>
        </w:tc>
        <w:tc>
          <w:tcPr>
            <w:tcW w:w="720" w:type="dxa"/>
            <w:tcBorders>
              <w:top w:val="single" w:sz="4" w:space="0" w:color="000000"/>
              <w:left w:val="single" w:sz="4" w:space="0" w:color="000000"/>
              <w:bottom w:val="single" w:sz="4" w:space="0" w:color="000000"/>
              <w:right w:val="single" w:sz="4" w:space="0" w:color="000000"/>
            </w:tcBorders>
          </w:tcPr>
          <w:p w14:paraId="5BDE8EE7"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041D2510" w14:textId="77777777" w:rsidR="00CD756A" w:rsidRDefault="007A0DCC">
            <w:pPr>
              <w:spacing w:after="0" w:line="259" w:lineRule="auto"/>
              <w:ind w:left="2" w:hanging="1"/>
            </w:pPr>
            <w:r>
              <w:rPr>
                <w:rFonts w:ascii="Arial" w:eastAsia="Arial" w:hAnsi="Arial" w:cs="Arial"/>
                <w:sz w:val="20"/>
              </w:rPr>
              <w:t xml:space="preserve">INSTITUTION AWARD, #7 </w:t>
            </w:r>
          </w:p>
        </w:tc>
        <w:tc>
          <w:tcPr>
            <w:tcW w:w="3366" w:type="dxa"/>
            <w:tcBorders>
              <w:top w:val="single" w:sz="4" w:space="0" w:color="000000"/>
              <w:left w:val="single" w:sz="4" w:space="0" w:color="000000"/>
              <w:bottom w:val="single" w:sz="4" w:space="0" w:color="000000"/>
              <w:right w:val="single" w:sz="4" w:space="0" w:color="000000"/>
            </w:tcBorders>
          </w:tcPr>
          <w:p w14:paraId="6D2394ED" w14:textId="77777777" w:rsidR="00CD756A" w:rsidRDefault="007A0DCC">
            <w:pPr>
              <w:spacing w:after="0" w:line="259" w:lineRule="auto"/>
              <w:ind w:left="1" w:firstLine="0"/>
            </w:pPr>
            <w:r>
              <w:rPr>
                <w:rFonts w:ascii="Arial" w:eastAsia="Arial" w:hAnsi="Arial" w:cs="Arial"/>
                <w:sz w:val="20"/>
              </w:rPr>
              <w:t xml:space="preserve">Institutional Award $ cannot be less than 0 or greater than 99,999.00. </w:t>
            </w:r>
          </w:p>
        </w:tc>
        <w:tc>
          <w:tcPr>
            <w:tcW w:w="3366" w:type="dxa"/>
            <w:tcBorders>
              <w:top w:val="single" w:sz="4" w:space="0" w:color="000000"/>
              <w:left w:val="single" w:sz="4" w:space="0" w:color="000000"/>
              <w:bottom w:val="single" w:sz="4" w:space="0" w:color="000000"/>
              <w:right w:val="single" w:sz="4" w:space="0" w:color="000000"/>
            </w:tcBorders>
          </w:tcPr>
          <w:p w14:paraId="09153832" w14:textId="77777777" w:rsidR="00CD756A" w:rsidRDefault="007A0DCC">
            <w:pPr>
              <w:spacing w:after="60" w:line="239" w:lineRule="auto"/>
              <w:ind w:left="1" w:firstLine="0"/>
            </w:pPr>
            <w:r>
              <w:rPr>
                <w:rFonts w:ascii="Arial" w:eastAsia="Arial" w:hAnsi="Arial" w:cs="Arial"/>
                <w:sz w:val="20"/>
              </w:rPr>
              <w:t xml:space="preserve">Institutional Award $ must be a number greater than or equal to 0, or blank. </w:t>
            </w:r>
          </w:p>
          <w:p w14:paraId="0E197F74" w14:textId="77777777" w:rsidR="00CD756A" w:rsidRDefault="007A0DCC">
            <w:pPr>
              <w:spacing w:after="0" w:line="259" w:lineRule="auto"/>
              <w:ind w:left="1" w:firstLine="0"/>
            </w:pPr>
            <w:r>
              <w:rPr>
                <w:rFonts w:ascii="Arial" w:eastAsia="Arial" w:hAnsi="Arial" w:cs="Arial"/>
                <w:sz w:val="20"/>
              </w:rPr>
              <w:t xml:space="preserve">A warning will be displayed if value is greater than 99,999. </w:t>
            </w:r>
          </w:p>
        </w:tc>
        <w:tc>
          <w:tcPr>
            <w:tcW w:w="2990" w:type="dxa"/>
            <w:tcBorders>
              <w:top w:val="single" w:sz="4" w:space="0" w:color="000000"/>
              <w:left w:val="single" w:sz="4" w:space="0" w:color="000000"/>
              <w:bottom w:val="single" w:sz="4" w:space="0" w:color="000000"/>
              <w:right w:val="single" w:sz="4" w:space="0" w:color="000000"/>
            </w:tcBorders>
          </w:tcPr>
          <w:p w14:paraId="033B3BD8" w14:textId="77777777" w:rsidR="00CD756A" w:rsidRDefault="007A0DCC">
            <w:pPr>
              <w:spacing w:after="0" w:line="259" w:lineRule="auto"/>
              <w:ind w:left="1" w:firstLine="0"/>
            </w:pPr>
            <w:r>
              <w:rPr>
                <w:rFonts w:ascii="Arial" w:eastAsia="Arial" w:hAnsi="Arial" w:cs="Arial"/>
                <w:sz w:val="20"/>
              </w:rPr>
              <w:t xml:space="preserve">Populates income source type and amount during conversion. </w:t>
            </w:r>
          </w:p>
        </w:tc>
      </w:tr>
      <w:tr w:rsidR="00CD756A" w14:paraId="367B341D" w14:textId="77777777">
        <w:trPr>
          <w:trHeight w:val="1110"/>
        </w:trPr>
        <w:tc>
          <w:tcPr>
            <w:tcW w:w="464" w:type="dxa"/>
            <w:tcBorders>
              <w:top w:val="single" w:sz="4" w:space="0" w:color="000000"/>
              <w:left w:val="single" w:sz="4" w:space="0" w:color="000000"/>
              <w:bottom w:val="single" w:sz="4" w:space="0" w:color="000000"/>
              <w:right w:val="single" w:sz="4" w:space="0" w:color="000000"/>
            </w:tcBorders>
          </w:tcPr>
          <w:p w14:paraId="71D6703A" w14:textId="77777777" w:rsidR="00CD756A" w:rsidRDefault="007A0DCC">
            <w:pPr>
              <w:spacing w:after="0" w:line="259" w:lineRule="auto"/>
              <w:ind w:left="13" w:firstLine="0"/>
            </w:pPr>
            <w:r>
              <w:rPr>
                <w:rFonts w:ascii="Arial" w:eastAsia="Arial" w:hAnsi="Arial" w:cs="Arial"/>
                <w:sz w:val="20"/>
              </w:rPr>
              <w:t xml:space="preserve">26 </w:t>
            </w:r>
          </w:p>
        </w:tc>
        <w:tc>
          <w:tcPr>
            <w:tcW w:w="720" w:type="dxa"/>
            <w:tcBorders>
              <w:top w:val="single" w:sz="4" w:space="0" w:color="000000"/>
              <w:left w:val="single" w:sz="4" w:space="0" w:color="000000"/>
              <w:bottom w:val="single" w:sz="4" w:space="0" w:color="000000"/>
              <w:right w:val="single" w:sz="4" w:space="0" w:color="000000"/>
            </w:tcBorders>
          </w:tcPr>
          <w:p w14:paraId="4A9C5668"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6AABBF00" w14:textId="77777777" w:rsidR="00CD756A" w:rsidRDefault="007A0DCC">
            <w:pPr>
              <w:spacing w:after="0" w:line="259" w:lineRule="auto"/>
              <w:ind w:left="0" w:firstLine="0"/>
            </w:pPr>
            <w:r>
              <w:rPr>
                <w:rFonts w:ascii="Arial" w:eastAsia="Arial" w:hAnsi="Arial" w:cs="Arial"/>
                <w:sz w:val="20"/>
              </w:rPr>
              <w:t xml:space="preserve">OTHER ASSETS, #9 </w:t>
            </w:r>
          </w:p>
        </w:tc>
        <w:tc>
          <w:tcPr>
            <w:tcW w:w="3366" w:type="dxa"/>
            <w:tcBorders>
              <w:top w:val="single" w:sz="4" w:space="0" w:color="000000"/>
              <w:left w:val="single" w:sz="4" w:space="0" w:color="000000"/>
              <w:bottom w:val="single" w:sz="4" w:space="0" w:color="000000"/>
              <w:right w:val="single" w:sz="4" w:space="0" w:color="000000"/>
            </w:tcBorders>
          </w:tcPr>
          <w:p w14:paraId="59CB606E" w14:textId="77777777" w:rsidR="00CD756A" w:rsidRDefault="007A0DCC">
            <w:pPr>
              <w:spacing w:after="0" w:line="259" w:lineRule="auto"/>
              <w:ind w:left="1" w:firstLine="0"/>
            </w:pPr>
            <w:r>
              <w:rPr>
                <w:rFonts w:ascii="Arial" w:eastAsia="Arial" w:hAnsi="Arial" w:cs="Arial"/>
                <w:sz w:val="20"/>
              </w:rPr>
              <w:t xml:space="preserve">Other Assets $ cannot be less than 0 or greater than 99,999.00. </w:t>
            </w:r>
          </w:p>
        </w:tc>
        <w:tc>
          <w:tcPr>
            <w:tcW w:w="3366" w:type="dxa"/>
            <w:tcBorders>
              <w:top w:val="single" w:sz="4" w:space="0" w:color="000000"/>
              <w:left w:val="single" w:sz="4" w:space="0" w:color="000000"/>
              <w:bottom w:val="single" w:sz="4" w:space="0" w:color="000000"/>
              <w:right w:val="single" w:sz="4" w:space="0" w:color="000000"/>
            </w:tcBorders>
          </w:tcPr>
          <w:p w14:paraId="6A3F3858" w14:textId="77777777" w:rsidR="00CD756A" w:rsidRDefault="007A0DCC">
            <w:pPr>
              <w:spacing w:after="0" w:line="259" w:lineRule="auto"/>
              <w:ind w:left="1" w:firstLine="0"/>
            </w:pPr>
            <w:r>
              <w:rPr>
                <w:rFonts w:ascii="Arial" w:eastAsia="Arial" w:hAnsi="Arial" w:cs="Arial"/>
                <w:sz w:val="20"/>
              </w:rPr>
              <w:t xml:space="preserve">Other Assets $ must be a number greater than or equal to 0, or blank. A warning will be displayed if value is greater than 99,999. </w:t>
            </w:r>
          </w:p>
        </w:tc>
        <w:tc>
          <w:tcPr>
            <w:tcW w:w="2990" w:type="dxa"/>
            <w:tcBorders>
              <w:top w:val="single" w:sz="4" w:space="0" w:color="000000"/>
              <w:left w:val="single" w:sz="4" w:space="0" w:color="000000"/>
              <w:bottom w:val="single" w:sz="4" w:space="0" w:color="000000"/>
              <w:right w:val="single" w:sz="4" w:space="0" w:color="000000"/>
            </w:tcBorders>
          </w:tcPr>
          <w:p w14:paraId="166186C0" w14:textId="77777777" w:rsidR="00CD756A" w:rsidRDefault="007A0DCC">
            <w:pPr>
              <w:spacing w:after="0" w:line="259" w:lineRule="auto"/>
              <w:ind w:left="1" w:firstLine="0"/>
            </w:pPr>
            <w:r>
              <w:rPr>
                <w:rFonts w:ascii="Arial" w:eastAsia="Arial" w:hAnsi="Arial" w:cs="Arial"/>
                <w:sz w:val="20"/>
              </w:rPr>
              <w:t xml:space="preserve">Populates income source type and amount during conversion. </w:t>
            </w:r>
          </w:p>
        </w:tc>
      </w:tr>
    </w:tbl>
    <w:p w14:paraId="2F8B1780" w14:textId="77777777" w:rsidR="00CD756A" w:rsidRDefault="00CD756A">
      <w:pPr>
        <w:spacing w:after="0" w:line="259" w:lineRule="auto"/>
        <w:ind w:left="-1440" w:right="14239" w:firstLine="0"/>
      </w:pPr>
    </w:p>
    <w:tbl>
      <w:tblPr>
        <w:tblStyle w:val="TableGrid"/>
        <w:tblW w:w="13103" w:type="dxa"/>
        <w:tblInd w:w="-14" w:type="dxa"/>
        <w:tblCellMar>
          <w:top w:w="68" w:type="dxa"/>
          <w:left w:w="107" w:type="dxa"/>
          <w:right w:w="66" w:type="dxa"/>
        </w:tblCellMar>
        <w:tblLook w:val="04A0" w:firstRow="1" w:lastRow="0" w:firstColumn="1" w:lastColumn="0" w:noHBand="0" w:noVBand="1"/>
      </w:tblPr>
      <w:tblGrid>
        <w:gridCol w:w="465"/>
        <w:gridCol w:w="720"/>
        <w:gridCol w:w="2196"/>
        <w:gridCol w:w="3366"/>
        <w:gridCol w:w="3366"/>
        <w:gridCol w:w="2990"/>
      </w:tblGrid>
      <w:tr w:rsidR="00CD756A" w14:paraId="04364DC5" w14:textId="77777777">
        <w:trPr>
          <w:trHeight w:val="877"/>
        </w:trPr>
        <w:tc>
          <w:tcPr>
            <w:tcW w:w="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11509C" w14:textId="77777777" w:rsidR="00CD756A" w:rsidRDefault="007A0DCC">
            <w:pPr>
              <w:spacing w:after="0" w:line="259" w:lineRule="auto"/>
              <w:ind w:left="25" w:firstLine="0"/>
            </w:pPr>
            <w:r>
              <w:rPr>
                <w:rFonts w:ascii="Arial" w:eastAsia="Arial" w:hAnsi="Arial" w:cs="Arial"/>
                <w:b/>
                <w:sz w:val="20"/>
              </w:rPr>
              <w:t xml:space="preserve">ID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4E329B" w14:textId="77777777" w:rsidR="00CD756A" w:rsidRDefault="007A0DCC">
            <w:pPr>
              <w:spacing w:after="0" w:line="259" w:lineRule="auto"/>
              <w:ind w:left="0" w:right="42" w:firstLine="0"/>
              <w:jc w:val="center"/>
            </w:pPr>
            <w:r>
              <w:rPr>
                <w:rFonts w:ascii="Arial" w:eastAsia="Arial" w:hAnsi="Arial" w:cs="Arial"/>
                <w:b/>
                <w:sz w:val="20"/>
              </w:rPr>
              <w:t xml:space="preserve">File </w:t>
            </w:r>
          </w:p>
        </w:tc>
        <w:tc>
          <w:tcPr>
            <w:tcW w:w="2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F85E85" w14:textId="77777777" w:rsidR="00CD756A" w:rsidRDefault="007A0DCC">
            <w:pPr>
              <w:spacing w:after="0" w:line="259" w:lineRule="auto"/>
              <w:ind w:left="0" w:right="42" w:firstLine="0"/>
              <w:jc w:val="center"/>
            </w:pPr>
            <w:r>
              <w:rPr>
                <w:rFonts w:ascii="Arial" w:eastAsia="Arial" w:hAnsi="Arial" w:cs="Arial"/>
                <w:b/>
                <w:sz w:val="20"/>
              </w:rPr>
              <w:t xml:space="preserve">Field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4ED19C" w14:textId="77777777" w:rsidR="00CD756A" w:rsidRDefault="007A0DCC">
            <w:pPr>
              <w:spacing w:after="0" w:line="259" w:lineRule="auto"/>
              <w:ind w:left="153" w:right="85" w:firstLine="0"/>
              <w:jc w:val="center"/>
            </w:pPr>
            <w:r>
              <w:rPr>
                <w:rFonts w:ascii="Arial" w:eastAsia="Arial" w:hAnsi="Arial" w:cs="Arial"/>
                <w:b/>
                <w:sz w:val="20"/>
              </w:rPr>
              <w:t xml:space="preserve">PFOP / M Diagnostic  Business Rule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tcPr>
          <w:p w14:paraId="58CC177A" w14:textId="77777777" w:rsidR="00CD756A" w:rsidRDefault="007A0DCC">
            <w:pPr>
              <w:spacing w:after="42" w:line="259" w:lineRule="auto"/>
              <w:ind w:left="0" w:right="42" w:firstLine="0"/>
              <w:jc w:val="center"/>
            </w:pPr>
            <w:r>
              <w:rPr>
                <w:rFonts w:ascii="Arial" w:eastAsia="Arial" w:hAnsi="Arial" w:cs="Arial"/>
                <w:b/>
                <w:sz w:val="20"/>
              </w:rPr>
              <w:t xml:space="preserve">VPFS Business Rule </w:t>
            </w:r>
          </w:p>
          <w:p w14:paraId="28AD79F0" w14:textId="77777777" w:rsidR="00CD756A" w:rsidRDefault="007A0DCC">
            <w:pPr>
              <w:spacing w:after="0" w:line="259" w:lineRule="auto"/>
              <w:ind w:left="0" w:firstLine="0"/>
              <w:jc w:val="center"/>
            </w:pPr>
            <w:r>
              <w:rPr>
                <w:rFonts w:ascii="Arial" w:eastAsia="Arial" w:hAnsi="Arial" w:cs="Arial"/>
                <w:b/>
                <w:sz w:val="20"/>
              </w:rPr>
              <w:t xml:space="preserve">(Minimum Requirements to Migrate) </w:t>
            </w:r>
          </w:p>
        </w:tc>
        <w:tc>
          <w:tcPr>
            <w:tcW w:w="2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2BC521" w14:textId="77777777" w:rsidR="00CD756A" w:rsidRDefault="007A0DCC">
            <w:pPr>
              <w:spacing w:after="0" w:line="259" w:lineRule="auto"/>
              <w:ind w:left="0" w:right="42" w:firstLine="0"/>
              <w:jc w:val="center"/>
            </w:pPr>
            <w:r>
              <w:rPr>
                <w:rFonts w:ascii="Arial" w:eastAsia="Arial" w:hAnsi="Arial" w:cs="Arial"/>
                <w:b/>
                <w:sz w:val="20"/>
              </w:rPr>
              <w:t xml:space="preserve">Comment </w:t>
            </w:r>
          </w:p>
        </w:tc>
      </w:tr>
      <w:tr w:rsidR="00CD756A" w14:paraId="2C4FFCA3" w14:textId="77777777">
        <w:trPr>
          <w:trHeight w:val="2321"/>
        </w:trPr>
        <w:tc>
          <w:tcPr>
            <w:tcW w:w="464" w:type="dxa"/>
            <w:tcBorders>
              <w:top w:val="single" w:sz="4" w:space="0" w:color="000000"/>
              <w:left w:val="single" w:sz="4" w:space="0" w:color="000000"/>
              <w:bottom w:val="single" w:sz="4" w:space="0" w:color="000000"/>
              <w:right w:val="single" w:sz="4" w:space="0" w:color="000000"/>
            </w:tcBorders>
          </w:tcPr>
          <w:p w14:paraId="32523CAF" w14:textId="77777777" w:rsidR="00CD756A" w:rsidRDefault="007A0DCC">
            <w:pPr>
              <w:spacing w:after="0" w:line="259" w:lineRule="auto"/>
              <w:ind w:left="13" w:firstLine="0"/>
            </w:pPr>
            <w:r>
              <w:rPr>
                <w:rFonts w:ascii="Arial" w:eastAsia="Arial" w:hAnsi="Arial" w:cs="Arial"/>
                <w:sz w:val="20"/>
              </w:rPr>
              <w:t xml:space="preserve">27 </w:t>
            </w:r>
          </w:p>
        </w:tc>
        <w:tc>
          <w:tcPr>
            <w:tcW w:w="720" w:type="dxa"/>
            <w:tcBorders>
              <w:top w:val="single" w:sz="4" w:space="0" w:color="000000"/>
              <w:left w:val="single" w:sz="4" w:space="0" w:color="000000"/>
              <w:bottom w:val="single" w:sz="4" w:space="0" w:color="000000"/>
              <w:right w:val="single" w:sz="4" w:space="0" w:color="000000"/>
            </w:tcBorders>
          </w:tcPr>
          <w:p w14:paraId="17EECF4E"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3F93B2FC" w14:textId="77777777" w:rsidR="00CD756A" w:rsidRDefault="007A0DCC">
            <w:pPr>
              <w:spacing w:after="0" w:line="259" w:lineRule="auto"/>
              <w:ind w:left="1" w:hanging="1"/>
            </w:pPr>
            <w:r>
              <w:rPr>
                <w:rFonts w:ascii="Arial" w:eastAsia="Arial" w:hAnsi="Arial" w:cs="Arial"/>
                <w:sz w:val="20"/>
              </w:rPr>
              <w:t xml:space="preserve">STORED BALANCE, #14 </w:t>
            </w:r>
          </w:p>
        </w:tc>
        <w:tc>
          <w:tcPr>
            <w:tcW w:w="3366" w:type="dxa"/>
            <w:tcBorders>
              <w:top w:val="single" w:sz="4" w:space="0" w:color="000000"/>
              <w:left w:val="single" w:sz="4" w:space="0" w:color="000000"/>
              <w:bottom w:val="single" w:sz="4" w:space="0" w:color="000000"/>
              <w:right w:val="single" w:sz="4" w:space="0" w:color="000000"/>
            </w:tcBorders>
          </w:tcPr>
          <w:p w14:paraId="20464A9C" w14:textId="77777777" w:rsidR="00CD756A" w:rsidRDefault="007A0DCC">
            <w:pPr>
              <w:spacing w:after="0" w:line="259" w:lineRule="auto"/>
              <w:ind w:left="1" w:right="32" w:firstLine="0"/>
            </w:pPr>
            <w:r>
              <w:rPr>
                <w:rFonts w:ascii="Arial" w:eastAsia="Arial" w:hAnsi="Arial" w:cs="Arial"/>
                <w:sz w:val="20"/>
              </w:rPr>
              <w:t xml:space="preserve">Stored Balance cannot be less than 0 or greater than 99,999. </w:t>
            </w:r>
          </w:p>
        </w:tc>
        <w:tc>
          <w:tcPr>
            <w:tcW w:w="3366" w:type="dxa"/>
            <w:tcBorders>
              <w:top w:val="single" w:sz="4" w:space="0" w:color="000000"/>
              <w:left w:val="single" w:sz="4" w:space="0" w:color="000000"/>
              <w:bottom w:val="single" w:sz="4" w:space="0" w:color="000000"/>
              <w:right w:val="single" w:sz="4" w:space="0" w:color="000000"/>
            </w:tcBorders>
          </w:tcPr>
          <w:p w14:paraId="43A90D13" w14:textId="77777777" w:rsidR="00CD756A" w:rsidRDefault="007A0DCC">
            <w:pPr>
              <w:spacing w:after="60" w:line="240" w:lineRule="auto"/>
              <w:ind w:left="1" w:firstLine="0"/>
            </w:pPr>
            <w:r>
              <w:rPr>
                <w:rFonts w:ascii="Arial" w:eastAsia="Arial" w:hAnsi="Arial" w:cs="Arial"/>
                <w:sz w:val="20"/>
              </w:rPr>
              <w:t xml:space="preserve">Stored Balance must be a number must be a number greater than or equal to 0, or blank. If blank, will default to 0. </w:t>
            </w:r>
          </w:p>
          <w:p w14:paraId="476779E7" w14:textId="77777777" w:rsidR="00CD756A" w:rsidRDefault="007A0DCC">
            <w:pPr>
              <w:spacing w:after="59" w:line="240" w:lineRule="auto"/>
              <w:ind w:left="1" w:firstLine="0"/>
            </w:pPr>
            <w:r>
              <w:rPr>
                <w:rFonts w:ascii="Arial" w:eastAsia="Arial" w:hAnsi="Arial" w:cs="Arial"/>
                <w:sz w:val="20"/>
              </w:rPr>
              <w:t xml:space="preserve">A warning will be displayed if value is greater than 99,999. </w:t>
            </w:r>
          </w:p>
          <w:p w14:paraId="67BC7140" w14:textId="77777777" w:rsidR="00CD756A" w:rsidRDefault="007A0DCC">
            <w:pPr>
              <w:spacing w:after="0" w:line="259" w:lineRule="auto"/>
              <w:ind w:left="1" w:firstLine="0"/>
            </w:pPr>
            <w:r>
              <w:rPr>
                <w:rFonts w:ascii="Arial" w:eastAsia="Arial" w:hAnsi="Arial" w:cs="Arial"/>
                <w:sz w:val="20"/>
              </w:rPr>
              <w:t xml:space="preserve">Must equal sum of Stored Private Source Balance and Gratuitous Source Balance. </w:t>
            </w:r>
          </w:p>
        </w:tc>
        <w:tc>
          <w:tcPr>
            <w:tcW w:w="2990" w:type="dxa"/>
            <w:tcBorders>
              <w:top w:val="single" w:sz="4" w:space="0" w:color="000000"/>
              <w:left w:val="single" w:sz="4" w:space="0" w:color="000000"/>
              <w:bottom w:val="single" w:sz="4" w:space="0" w:color="000000"/>
              <w:right w:val="single" w:sz="4" w:space="0" w:color="000000"/>
            </w:tcBorders>
          </w:tcPr>
          <w:p w14:paraId="43519864" w14:textId="77777777" w:rsidR="00CD756A" w:rsidRDefault="007A0DCC">
            <w:pPr>
              <w:spacing w:after="0" w:line="259" w:lineRule="auto"/>
              <w:ind w:left="1" w:firstLine="0"/>
            </w:pPr>
            <w:r>
              <w:rPr>
                <w:rFonts w:ascii="Arial" w:eastAsia="Arial" w:hAnsi="Arial" w:cs="Arial"/>
                <w:sz w:val="20"/>
              </w:rPr>
              <w:t xml:space="preserve">Blank value will default to 0. </w:t>
            </w:r>
          </w:p>
        </w:tc>
      </w:tr>
      <w:tr w:rsidR="00CD756A" w14:paraId="38AD38FB" w14:textId="77777777">
        <w:trPr>
          <w:trHeight w:val="1571"/>
        </w:trPr>
        <w:tc>
          <w:tcPr>
            <w:tcW w:w="464" w:type="dxa"/>
            <w:tcBorders>
              <w:top w:val="single" w:sz="4" w:space="0" w:color="000000"/>
              <w:left w:val="single" w:sz="4" w:space="0" w:color="000000"/>
              <w:bottom w:val="single" w:sz="4" w:space="0" w:color="000000"/>
              <w:right w:val="single" w:sz="4" w:space="0" w:color="000000"/>
            </w:tcBorders>
          </w:tcPr>
          <w:p w14:paraId="139BB78F" w14:textId="77777777" w:rsidR="00CD756A" w:rsidRDefault="007A0DCC">
            <w:pPr>
              <w:spacing w:after="0" w:line="259" w:lineRule="auto"/>
              <w:ind w:left="13" w:firstLine="0"/>
            </w:pPr>
            <w:r>
              <w:rPr>
                <w:rFonts w:ascii="Arial" w:eastAsia="Arial" w:hAnsi="Arial" w:cs="Arial"/>
                <w:sz w:val="20"/>
              </w:rPr>
              <w:t xml:space="preserve">28 </w:t>
            </w:r>
          </w:p>
        </w:tc>
        <w:tc>
          <w:tcPr>
            <w:tcW w:w="720" w:type="dxa"/>
            <w:tcBorders>
              <w:top w:val="single" w:sz="4" w:space="0" w:color="000000"/>
              <w:left w:val="single" w:sz="4" w:space="0" w:color="000000"/>
              <w:bottom w:val="single" w:sz="4" w:space="0" w:color="000000"/>
              <w:right w:val="single" w:sz="4" w:space="0" w:color="000000"/>
            </w:tcBorders>
          </w:tcPr>
          <w:p w14:paraId="57DDA138"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6C7ECAFE" w14:textId="77777777" w:rsidR="00CD756A" w:rsidRDefault="007A0DCC">
            <w:pPr>
              <w:spacing w:after="0" w:line="259" w:lineRule="auto"/>
              <w:ind w:left="1" w:hanging="1"/>
            </w:pPr>
            <w:r>
              <w:rPr>
                <w:rFonts w:ascii="Arial" w:eastAsia="Arial" w:hAnsi="Arial" w:cs="Arial"/>
                <w:sz w:val="20"/>
              </w:rPr>
              <w:t xml:space="preserve">STORED PRIVATE SOURCE, #15 </w:t>
            </w:r>
          </w:p>
        </w:tc>
        <w:tc>
          <w:tcPr>
            <w:tcW w:w="3366" w:type="dxa"/>
            <w:tcBorders>
              <w:top w:val="single" w:sz="4" w:space="0" w:color="000000"/>
              <w:left w:val="single" w:sz="4" w:space="0" w:color="000000"/>
              <w:bottom w:val="single" w:sz="4" w:space="0" w:color="000000"/>
              <w:right w:val="single" w:sz="4" w:space="0" w:color="000000"/>
            </w:tcBorders>
          </w:tcPr>
          <w:p w14:paraId="573E5075" w14:textId="77777777" w:rsidR="00CD756A" w:rsidRDefault="007A0DCC">
            <w:pPr>
              <w:spacing w:after="0" w:line="259" w:lineRule="auto"/>
              <w:ind w:left="1" w:firstLine="0"/>
            </w:pPr>
            <w:r>
              <w:rPr>
                <w:rFonts w:ascii="Arial" w:eastAsia="Arial" w:hAnsi="Arial" w:cs="Arial"/>
                <w:sz w:val="20"/>
              </w:rPr>
              <w:t xml:space="preserve">Stored Private Source Balance cannot be less than 0 or greater than 99,999. </w:t>
            </w:r>
          </w:p>
        </w:tc>
        <w:tc>
          <w:tcPr>
            <w:tcW w:w="3366" w:type="dxa"/>
            <w:tcBorders>
              <w:top w:val="single" w:sz="4" w:space="0" w:color="000000"/>
              <w:left w:val="single" w:sz="4" w:space="0" w:color="000000"/>
              <w:bottom w:val="single" w:sz="4" w:space="0" w:color="000000"/>
              <w:right w:val="single" w:sz="4" w:space="0" w:color="000000"/>
            </w:tcBorders>
          </w:tcPr>
          <w:p w14:paraId="0CA17EC9" w14:textId="77777777" w:rsidR="00CD756A" w:rsidRDefault="007A0DCC">
            <w:pPr>
              <w:spacing w:after="60" w:line="240" w:lineRule="auto"/>
              <w:ind w:left="1" w:firstLine="0"/>
            </w:pPr>
            <w:r>
              <w:rPr>
                <w:rFonts w:ascii="Arial" w:eastAsia="Arial" w:hAnsi="Arial" w:cs="Arial"/>
                <w:sz w:val="20"/>
              </w:rPr>
              <w:t xml:space="preserve">Stored Private Source Balance must be a number greater than or equal to 0, or blank. If blank, will default to 0. </w:t>
            </w:r>
          </w:p>
          <w:p w14:paraId="2A89962D" w14:textId="77777777" w:rsidR="00CD756A" w:rsidRDefault="007A0DCC">
            <w:pPr>
              <w:spacing w:after="0" w:line="259" w:lineRule="auto"/>
              <w:ind w:left="1" w:firstLine="0"/>
            </w:pPr>
            <w:r>
              <w:rPr>
                <w:rFonts w:ascii="Arial" w:eastAsia="Arial" w:hAnsi="Arial" w:cs="Arial"/>
                <w:sz w:val="20"/>
              </w:rPr>
              <w:t xml:space="preserve">A warning will be displayed if value is greater than 99,999. </w:t>
            </w:r>
          </w:p>
        </w:tc>
        <w:tc>
          <w:tcPr>
            <w:tcW w:w="2990" w:type="dxa"/>
            <w:tcBorders>
              <w:top w:val="single" w:sz="4" w:space="0" w:color="000000"/>
              <w:left w:val="single" w:sz="4" w:space="0" w:color="000000"/>
              <w:bottom w:val="single" w:sz="4" w:space="0" w:color="000000"/>
              <w:right w:val="single" w:sz="4" w:space="0" w:color="000000"/>
            </w:tcBorders>
          </w:tcPr>
          <w:p w14:paraId="7B52F5D0" w14:textId="77777777" w:rsidR="00CD756A" w:rsidRDefault="007A0DCC">
            <w:pPr>
              <w:spacing w:after="0" w:line="259" w:lineRule="auto"/>
              <w:ind w:left="1" w:firstLine="0"/>
            </w:pPr>
            <w:r>
              <w:rPr>
                <w:rFonts w:ascii="Arial" w:eastAsia="Arial" w:hAnsi="Arial" w:cs="Arial"/>
                <w:sz w:val="20"/>
              </w:rPr>
              <w:t xml:space="preserve">Blank value will default to 0. </w:t>
            </w:r>
          </w:p>
        </w:tc>
      </w:tr>
      <w:tr w:rsidR="00CD756A" w14:paraId="565A8D77" w14:textId="77777777">
        <w:trPr>
          <w:trHeight w:val="1570"/>
        </w:trPr>
        <w:tc>
          <w:tcPr>
            <w:tcW w:w="464" w:type="dxa"/>
            <w:tcBorders>
              <w:top w:val="single" w:sz="4" w:space="0" w:color="000000"/>
              <w:left w:val="single" w:sz="4" w:space="0" w:color="000000"/>
              <w:bottom w:val="single" w:sz="4" w:space="0" w:color="000000"/>
              <w:right w:val="single" w:sz="4" w:space="0" w:color="000000"/>
            </w:tcBorders>
          </w:tcPr>
          <w:p w14:paraId="686FB7F1" w14:textId="77777777" w:rsidR="00CD756A" w:rsidRDefault="007A0DCC">
            <w:pPr>
              <w:spacing w:after="0" w:line="259" w:lineRule="auto"/>
              <w:ind w:left="13" w:firstLine="0"/>
            </w:pPr>
            <w:r>
              <w:rPr>
                <w:rFonts w:ascii="Arial" w:eastAsia="Arial" w:hAnsi="Arial" w:cs="Arial"/>
                <w:sz w:val="20"/>
              </w:rPr>
              <w:lastRenderedPageBreak/>
              <w:t xml:space="preserve">29 </w:t>
            </w:r>
          </w:p>
        </w:tc>
        <w:tc>
          <w:tcPr>
            <w:tcW w:w="720" w:type="dxa"/>
            <w:tcBorders>
              <w:top w:val="single" w:sz="4" w:space="0" w:color="000000"/>
              <w:left w:val="single" w:sz="4" w:space="0" w:color="000000"/>
              <w:bottom w:val="single" w:sz="4" w:space="0" w:color="000000"/>
              <w:right w:val="single" w:sz="4" w:space="0" w:color="000000"/>
            </w:tcBorders>
          </w:tcPr>
          <w:p w14:paraId="20F092B0"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48382043" w14:textId="77777777" w:rsidR="00CD756A" w:rsidRDefault="007A0DCC">
            <w:pPr>
              <w:spacing w:after="0" w:line="259" w:lineRule="auto"/>
              <w:ind w:left="1" w:firstLine="0"/>
            </w:pPr>
            <w:r>
              <w:rPr>
                <w:rFonts w:ascii="Arial" w:eastAsia="Arial" w:hAnsi="Arial" w:cs="Arial"/>
                <w:sz w:val="20"/>
              </w:rPr>
              <w:t xml:space="preserve">STORED </w:t>
            </w:r>
          </w:p>
          <w:p w14:paraId="2C3A7844" w14:textId="77777777" w:rsidR="00CD756A" w:rsidRDefault="007A0DCC">
            <w:pPr>
              <w:spacing w:after="0" w:line="259" w:lineRule="auto"/>
              <w:ind w:left="1" w:firstLine="0"/>
            </w:pPr>
            <w:r>
              <w:rPr>
                <w:rFonts w:ascii="Arial" w:eastAsia="Arial" w:hAnsi="Arial" w:cs="Arial"/>
                <w:sz w:val="20"/>
              </w:rPr>
              <w:t xml:space="preserve">GRATUITOUS, #16 </w:t>
            </w:r>
          </w:p>
        </w:tc>
        <w:tc>
          <w:tcPr>
            <w:tcW w:w="3366" w:type="dxa"/>
            <w:tcBorders>
              <w:top w:val="single" w:sz="4" w:space="0" w:color="000000"/>
              <w:left w:val="single" w:sz="4" w:space="0" w:color="000000"/>
              <w:bottom w:val="single" w:sz="4" w:space="0" w:color="000000"/>
              <w:right w:val="single" w:sz="4" w:space="0" w:color="000000"/>
            </w:tcBorders>
          </w:tcPr>
          <w:p w14:paraId="5A249EF2" w14:textId="77777777" w:rsidR="00CD756A" w:rsidRDefault="007A0DCC">
            <w:pPr>
              <w:spacing w:after="0" w:line="259" w:lineRule="auto"/>
              <w:ind w:left="1" w:firstLine="0"/>
            </w:pPr>
            <w:r>
              <w:rPr>
                <w:rFonts w:ascii="Arial" w:eastAsia="Arial" w:hAnsi="Arial" w:cs="Arial"/>
                <w:sz w:val="20"/>
              </w:rPr>
              <w:t xml:space="preserve">Stored Gratuitous Balance cannot be less than 0 or greater than 99,999. </w:t>
            </w:r>
          </w:p>
        </w:tc>
        <w:tc>
          <w:tcPr>
            <w:tcW w:w="3366" w:type="dxa"/>
            <w:tcBorders>
              <w:top w:val="single" w:sz="4" w:space="0" w:color="000000"/>
              <w:left w:val="single" w:sz="4" w:space="0" w:color="000000"/>
              <w:bottom w:val="single" w:sz="4" w:space="0" w:color="000000"/>
              <w:right w:val="single" w:sz="4" w:space="0" w:color="000000"/>
            </w:tcBorders>
          </w:tcPr>
          <w:p w14:paraId="49F28660" w14:textId="77777777" w:rsidR="00CD756A" w:rsidRDefault="007A0DCC">
            <w:pPr>
              <w:spacing w:after="59" w:line="240" w:lineRule="auto"/>
              <w:ind w:left="1" w:right="15" w:firstLine="0"/>
            </w:pPr>
            <w:r>
              <w:rPr>
                <w:rFonts w:ascii="Arial" w:eastAsia="Arial" w:hAnsi="Arial" w:cs="Arial"/>
                <w:sz w:val="20"/>
              </w:rPr>
              <w:t xml:space="preserve">Stored Gratuitous Balance must be a number greater than or equal to 0, or blank. If blank, will default to 0. </w:t>
            </w:r>
          </w:p>
          <w:p w14:paraId="7819F041" w14:textId="77777777" w:rsidR="00CD756A" w:rsidRDefault="007A0DCC">
            <w:pPr>
              <w:spacing w:after="0" w:line="259" w:lineRule="auto"/>
              <w:ind w:left="1" w:firstLine="0"/>
            </w:pPr>
            <w:r>
              <w:rPr>
                <w:rFonts w:ascii="Arial" w:eastAsia="Arial" w:hAnsi="Arial" w:cs="Arial"/>
                <w:sz w:val="20"/>
              </w:rPr>
              <w:t xml:space="preserve">A warning will be displayed if value is greater than 99,999. </w:t>
            </w:r>
          </w:p>
        </w:tc>
        <w:tc>
          <w:tcPr>
            <w:tcW w:w="2990" w:type="dxa"/>
            <w:tcBorders>
              <w:top w:val="single" w:sz="4" w:space="0" w:color="000000"/>
              <w:left w:val="single" w:sz="4" w:space="0" w:color="000000"/>
              <w:bottom w:val="single" w:sz="4" w:space="0" w:color="000000"/>
              <w:right w:val="single" w:sz="4" w:space="0" w:color="000000"/>
            </w:tcBorders>
          </w:tcPr>
          <w:p w14:paraId="1622F696" w14:textId="77777777" w:rsidR="00CD756A" w:rsidRDefault="007A0DCC">
            <w:pPr>
              <w:spacing w:after="0" w:line="259" w:lineRule="auto"/>
              <w:ind w:left="1" w:firstLine="0"/>
            </w:pPr>
            <w:r>
              <w:rPr>
                <w:rFonts w:ascii="Arial" w:eastAsia="Arial" w:hAnsi="Arial" w:cs="Arial"/>
                <w:sz w:val="20"/>
              </w:rPr>
              <w:t xml:space="preserve">Blank value will default to 0. </w:t>
            </w:r>
          </w:p>
        </w:tc>
      </w:tr>
      <w:tr w:rsidR="00CD756A" w14:paraId="7C233E92" w14:textId="77777777">
        <w:trPr>
          <w:trHeight w:val="820"/>
        </w:trPr>
        <w:tc>
          <w:tcPr>
            <w:tcW w:w="464" w:type="dxa"/>
            <w:tcBorders>
              <w:top w:val="single" w:sz="4" w:space="0" w:color="000000"/>
              <w:left w:val="single" w:sz="4" w:space="0" w:color="000000"/>
              <w:bottom w:val="single" w:sz="4" w:space="0" w:color="000000"/>
              <w:right w:val="single" w:sz="4" w:space="0" w:color="000000"/>
            </w:tcBorders>
          </w:tcPr>
          <w:p w14:paraId="6AF1F82D" w14:textId="77777777" w:rsidR="00CD756A" w:rsidRDefault="007A0DCC">
            <w:pPr>
              <w:spacing w:after="0" w:line="259" w:lineRule="auto"/>
              <w:ind w:left="13" w:firstLine="0"/>
            </w:pPr>
            <w:r>
              <w:rPr>
                <w:rFonts w:ascii="Arial" w:eastAsia="Arial" w:hAnsi="Arial" w:cs="Arial"/>
                <w:sz w:val="20"/>
              </w:rPr>
              <w:t xml:space="preserve">30 </w:t>
            </w:r>
          </w:p>
        </w:tc>
        <w:tc>
          <w:tcPr>
            <w:tcW w:w="720" w:type="dxa"/>
            <w:tcBorders>
              <w:top w:val="single" w:sz="4" w:space="0" w:color="000000"/>
              <w:left w:val="single" w:sz="4" w:space="0" w:color="000000"/>
              <w:bottom w:val="single" w:sz="4" w:space="0" w:color="000000"/>
              <w:right w:val="single" w:sz="4" w:space="0" w:color="000000"/>
            </w:tcBorders>
          </w:tcPr>
          <w:p w14:paraId="5FCAD067"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02A9FB94" w14:textId="77777777" w:rsidR="00CD756A" w:rsidRDefault="007A0DCC">
            <w:pPr>
              <w:spacing w:after="0" w:line="259" w:lineRule="auto"/>
              <w:ind w:left="1" w:firstLine="0"/>
            </w:pPr>
            <w:r>
              <w:rPr>
                <w:rFonts w:ascii="Arial" w:eastAsia="Arial" w:hAnsi="Arial" w:cs="Arial"/>
                <w:sz w:val="20"/>
              </w:rPr>
              <w:t xml:space="preserve">AMOUNT </w:t>
            </w:r>
          </w:p>
          <w:p w14:paraId="4E250F6B" w14:textId="77777777" w:rsidR="00CD756A" w:rsidRDefault="007A0DCC">
            <w:pPr>
              <w:spacing w:after="0" w:line="259" w:lineRule="auto"/>
              <w:ind w:left="1" w:firstLine="0"/>
            </w:pPr>
            <w:r>
              <w:rPr>
                <w:rFonts w:ascii="Arial" w:eastAsia="Arial" w:hAnsi="Arial" w:cs="Arial"/>
                <w:sz w:val="20"/>
              </w:rPr>
              <w:t xml:space="preserve">RESTRICTED PER </w:t>
            </w:r>
          </w:p>
          <w:p w14:paraId="7ECD4D9E" w14:textId="77777777" w:rsidR="00CD756A" w:rsidRDefault="007A0DCC">
            <w:pPr>
              <w:spacing w:after="0" w:line="259" w:lineRule="auto"/>
              <w:ind w:left="1" w:firstLine="0"/>
            </w:pPr>
            <w:r>
              <w:rPr>
                <w:rFonts w:ascii="Arial" w:eastAsia="Arial" w:hAnsi="Arial" w:cs="Arial"/>
                <w:sz w:val="20"/>
              </w:rPr>
              <w:t xml:space="preserve">MONTH, #17 </w:t>
            </w:r>
          </w:p>
        </w:tc>
        <w:tc>
          <w:tcPr>
            <w:tcW w:w="3366" w:type="dxa"/>
            <w:tcBorders>
              <w:top w:val="single" w:sz="4" w:space="0" w:color="000000"/>
              <w:left w:val="single" w:sz="4" w:space="0" w:color="000000"/>
              <w:bottom w:val="single" w:sz="4" w:space="0" w:color="000000"/>
              <w:right w:val="single" w:sz="4" w:space="0" w:color="000000"/>
            </w:tcBorders>
          </w:tcPr>
          <w:p w14:paraId="25279DC3" w14:textId="77777777" w:rsidR="00CD756A" w:rsidRDefault="007A0DCC">
            <w:pPr>
              <w:spacing w:after="0" w:line="259" w:lineRule="auto"/>
              <w:ind w:left="1" w:firstLine="0"/>
            </w:pPr>
            <w:r>
              <w:rPr>
                <w:rFonts w:ascii="Arial" w:eastAsia="Arial" w:hAnsi="Arial" w:cs="Arial"/>
                <w:sz w:val="20"/>
              </w:rPr>
              <w:t xml:space="preserve">Amount Restricted / Month cannot be less than 0 or greater than 99,999. </w:t>
            </w:r>
          </w:p>
        </w:tc>
        <w:tc>
          <w:tcPr>
            <w:tcW w:w="3366" w:type="dxa"/>
            <w:tcBorders>
              <w:top w:val="single" w:sz="4" w:space="0" w:color="000000"/>
              <w:left w:val="single" w:sz="4" w:space="0" w:color="000000"/>
              <w:bottom w:val="single" w:sz="4" w:space="0" w:color="000000"/>
              <w:right w:val="single" w:sz="4" w:space="0" w:color="000000"/>
            </w:tcBorders>
          </w:tcPr>
          <w:p w14:paraId="7BDC02F3" w14:textId="77777777" w:rsidR="00CD756A" w:rsidRDefault="007A0DCC">
            <w:pPr>
              <w:spacing w:after="0" w:line="259" w:lineRule="auto"/>
              <w:ind w:left="1" w:firstLine="0"/>
            </w:pPr>
            <w:r>
              <w:rPr>
                <w:rFonts w:ascii="Arial" w:eastAsia="Arial" w:hAnsi="Arial" w:cs="Arial"/>
                <w:sz w:val="20"/>
              </w:rPr>
              <w:t xml:space="preserve">Amount Restricted / Month must be a number between 0 and 99,999. </w:t>
            </w:r>
          </w:p>
        </w:tc>
        <w:tc>
          <w:tcPr>
            <w:tcW w:w="2990" w:type="dxa"/>
            <w:tcBorders>
              <w:top w:val="single" w:sz="4" w:space="0" w:color="000000"/>
              <w:left w:val="single" w:sz="4" w:space="0" w:color="000000"/>
              <w:bottom w:val="single" w:sz="4" w:space="0" w:color="000000"/>
              <w:right w:val="single" w:sz="4" w:space="0" w:color="000000"/>
            </w:tcBorders>
          </w:tcPr>
          <w:p w14:paraId="426A1E8F" w14:textId="77777777" w:rsidR="00CD756A" w:rsidRDefault="007A0DCC">
            <w:pPr>
              <w:spacing w:after="0" w:line="259" w:lineRule="auto"/>
              <w:ind w:left="1" w:firstLine="0"/>
            </w:pPr>
            <w:r>
              <w:rPr>
                <w:rFonts w:ascii="Arial" w:eastAsia="Arial" w:hAnsi="Arial" w:cs="Arial"/>
                <w:sz w:val="20"/>
              </w:rPr>
              <w:t xml:space="preserve">Blank value means no restriction limit. </w:t>
            </w:r>
          </w:p>
        </w:tc>
      </w:tr>
      <w:tr w:rsidR="00CD756A" w14:paraId="6930A4CD" w14:textId="77777777">
        <w:trPr>
          <w:trHeight w:val="821"/>
        </w:trPr>
        <w:tc>
          <w:tcPr>
            <w:tcW w:w="464" w:type="dxa"/>
            <w:tcBorders>
              <w:top w:val="single" w:sz="4" w:space="0" w:color="000000"/>
              <w:left w:val="single" w:sz="4" w:space="0" w:color="000000"/>
              <w:bottom w:val="single" w:sz="4" w:space="0" w:color="000000"/>
              <w:right w:val="single" w:sz="4" w:space="0" w:color="000000"/>
            </w:tcBorders>
          </w:tcPr>
          <w:p w14:paraId="6F245315" w14:textId="77777777" w:rsidR="00CD756A" w:rsidRDefault="007A0DCC">
            <w:pPr>
              <w:spacing w:after="0" w:line="259" w:lineRule="auto"/>
              <w:ind w:left="13" w:firstLine="0"/>
            </w:pPr>
            <w:r>
              <w:rPr>
                <w:rFonts w:ascii="Arial" w:eastAsia="Arial" w:hAnsi="Arial" w:cs="Arial"/>
                <w:sz w:val="20"/>
              </w:rPr>
              <w:t xml:space="preserve">31 </w:t>
            </w:r>
          </w:p>
        </w:tc>
        <w:tc>
          <w:tcPr>
            <w:tcW w:w="720" w:type="dxa"/>
            <w:tcBorders>
              <w:top w:val="single" w:sz="4" w:space="0" w:color="000000"/>
              <w:left w:val="single" w:sz="4" w:space="0" w:color="000000"/>
              <w:bottom w:val="single" w:sz="4" w:space="0" w:color="000000"/>
              <w:right w:val="single" w:sz="4" w:space="0" w:color="000000"/>
            </w:tcBorders>
          </w:tcPr>
          <w:p w14:paraId="5F944A22"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56ECDDC8" w14:textId="77777777" w:rsidR="00CD756A" w:rsidRDefault="007A0DCC">
            <w:pPr>
              <w:spacing w:after="0" w:line="259" w:lineRule="auto"/>
              <w:ind w:left="1" w:firstLine="0"/>
            </w:pPr>
            <w:r>
              <w:rPr>
                <w:rFonts w:ascii="Arial" w:eastAsia="Arial" w:hAnsi="Arial" w:cs="Arial"/>
                <w:sz w:val="20"/>
              </w:rPr>
              <w:t xml:space="preserve">AMOUNT </w:t>
            </w:r>
          </w:p>
          <w:p w14:paraId="58051CEB" w14:textId="77777777" w:rsidR="00CD756A" w:rsidRDefault="007A0DCC">
            <w:pPr>
              <w:spacing w:after="0" w:line="259" w:lineRule="auto"/>
              <w:ind w:left="1" w:firstLine="0"/>
            </w:pPr>
            <w:r>
              <w:rPr>
                <w:rFonts w:ascii="Arial" w:eastAsia="Arial" w:hAnsi="Arial" w:cs="Arial"/>
                <w:sz w:val="20"/>
              </w:rPr>
              <w:t xml:space="preserve">RESTRICTED PER </w:t>
            </w:r>
          </w:p>
          <w:p w14:paraId="5733465A" w14:textId="77777777" w:rsidR="00CD756A" w:rsidRDefault="007A0DCC">
            <w:pPr>
              <w:spacing w:after="0" w:line="259" w:lineRule="auto"/>
              <w:ind w:left="1" w:firstLine="0"/>
            </w:pPr>
            <w:r>
              <w:rPr>
                <w:rFonts w:ascii="Arial" w:eastAsia="Arial" w:hAnsi="Arial" w:cs="Arial"/>
                <w:sz w:val="20"/>
              </w:rPr>
              <w:t xml:space="preserve">WEEK, #18 </w:t>
            </w:r>
          </w:p>
        </w:tc>
        <w:tc>
          <w:tcPr>
            <w:tcW w:w="3366" w:type="dxa"/>
            <w:tcBorders>
              <w:top w:val="single" w:sz="4" w:space="0" w:color="000000"/>
              <w:left w:val="single" w:sz="4" w:space="0" w:color="000000"/>
              <w:bottom w:val="single" w:sz="4" w:space="0" w:color="000000"/>
              <w:right w:val="single" w:sz="4" w:space="0" w:color="000000"/>
            </w:tcBorders>
          </w:tcPr>
          <w:p w14:paraId="651EC282" w14:textId="77777777" w:rsidR="00CD756A" w:rsidRDefault="007A0DCC">
            <w:pPr>
              <w:spacing w:after="0" w:line="259" w:lineRule="auto"/>
              <w:ind w:left="1" w:firstLine="0"/>
            </w:pPr>
            <w:r>
              <w:rPr>
                <w:rFonts w:ascii="Arial" w:eastAsia="Arial" w:hAnsi="Arial" w:cs="Arial"/>
                <w:sz w:val="20"/>
              </w:rPr>
              <w:t xml:space="preserve">Amount Restricted / Week cannot be less than 0 or greater than 99,999. </w:t>
            </w:r>
          </w:p>
        </w:tc>
        <w:tc>
          <w:tcPr>
            <w:tcW w:w="3366" w:type="dxa"/>
            <w:tcBorders>
              <w:top w:val="single" w:sz="4" w:space="0" w:color="000000"/>
              <w:left w:val="single" w:sz="4" w:space="0" w:color="000000"/>
              <w:bottom w:val="single" w:sz="4" w:space="0" w:color="000000"/>
              <w:right w:val="single" w:sz="4" w:space="0" w:color="000000"/>
            </w:tcBorders>
          </w:tcPr>
          <w:p w14:paraId="6818F0EE" w14:textId="77777777" w:rsidR="00CD756A" w:rsidRDefault="007A0DCC">
            <w:pPr>
              <w:spacing w:after="0" w:line="259" w:lineRule="auto"/>
              <w:ind w:left="1" w:firstLine="0"/>
            </w:pPr>
            <w:r>
              <w:rPr>
                <w:rFonts w:ascii="Arial" w:eastAsia="Arial" w:hAnsi="Arial" w:cs="Arial"/>
                <w:sz w:val="20"/>
              </w:rPr>
              <w:t xml:space="preserve">Amount Restricted / Week must be a number between 0 and 99,999. </w:t>
            </w:r>
          </w:p>
        </w:tc>
        <w:tc>
          <w:tcPr>
            <w:tcW w:w="2990" w:type="dxa"/>
            <w:tcBorders>
              <w:top w:val="single" w:sz="4" w:space="0" w:color="000000"/>
              <w:left w:val="single" w:sz="4" w:space="0" w:color="000000"/>
              <w:bottom w:val="single" w:sz="4" w:space="0" w:color="000000"/>
              <w:right w:val="single" w:sz="4" w:space="0" w:color="000000"/>
            </w:tcBorders>
          </w:tcPr>
          <w:p w14:paraId="1FDFD665" w14:textId="77777777" w:rsidR="00CD756A" w:rsidRDefault="007A0DCC">
            <w:pPr>
              <w:spacing w:after="0" w:line="259" w:lineRule="auto"/>
              <w:ind w:left="1" w:firstLine="0"/>
            </w:pPr>
            <w:r>
              <w:rPr>
                <w:rFonts w:ascii="Arial" w:eastAsia="Arial" w:hAnsi="Arial" w:cs="Arial"/>
                <w:sz w:val="20"/>
              </w:rPr>
              <w:t xml:space="preserve">Blank value means no restriction limit. </w:t>
            </w:r>
          </w:p>
        </w:tc>
      </w:tr>
      <w:tr w:rsidR="00CD756A" w14:paraId="0C848737" w14:textId="77777777">
        <w:trPr>
          <w:trHeight w:val="1050"/>
        </w:trPr>
        <w:tc>
          <w:tcPr>
            <w:tcW w:w="464" w:type="dxa"/>
            <w:tcBorders>
              <w:top w:val="single" w:sz="4" w:space="0" w:color="000000"/>
              <w:left w:val="single" w:sz="4" w:space="0" w:color="000000"/>
              <w:bottom w:val="single" w:sz="4" w:space="0" w:color="000000"/>
              <w:right w:val="single" w:sz="4" w:space="0" w:color="000000"/>
            </w:tcBorders>
          </w:tcPr>
          <w:p w14:paraId="0A2F2A96" w14:textId="77777777" w:rsidR="00CD756A" w:rsidRDefault="007A0DCC">
            <w:pPr>
              <w:spacing w:after="0" w:line="259" w:lineRule="auto"/>
              <w:ind w:left="13" w:firstLine="0"/>
            </w:pPr>
            <w:r>
              <w:rPr>
                <w:rFonts w:ascii="Arial" w:eastAsia="Arial" w:hAnsi="Arial" w:cs="Arial"/>
                <w:sz w:val="20"/>
              </w:rPr>
              <w:t xml:space="preserve">32 </w:t>
            </w:r>
          </w:p>
        </w:tc>
        <w:tc>
          <w:tcPr>
            <w:tcW w:w="720" w:type="dxa"/>
            <w:tcBorders>
              <w:top w:val="single" w:sz="4" w:space="0" w:color="000000"/>
              <w:left w:val="single" w:sz="4" w:space="0" w:color="000000"/>
              <w:bottom w:val="single" w:sz="4" w:space="0" w:color="000000"/>
              <w:right w:val="single" w:sz="4" w:space="0" w:color="000000"/>
            </w:tcBorders>
          </w:tcPr>
          <w:p w14:paraId="4E81755D"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57804574" w14:textId="77777777" w:rsidR="00CD756A" w:rsidRDefault="007A0DCC">
            <w:pPr>
              <w:spacing w:after="1" w:line="239" w:lineRule="auto"/>
              <w:ind w:left="2" w:hanging="1"/>
            </w:pPr>
            <w:r>
              <w:rPr>
                <w:rFonts w:ascii="Arial" w:eastAsia="Arial" w:hAnsi="Arial" w:cs="Arial"/>
                <w:sz w:val="20"/>
              </w:rPr>
              <w:t xml:space="preserve">AMOUNT RESTRICTED PER </w:t>
            </w:r>
          </w:p>
          <w:p w14:paraId="6EF556B8" w14:textId="77777777" w:rsidR="00CD756A" w:rsidRDefault="007A0DCC">
            <w:pPr>
              <w:spacing w:after="0" w:line="259" w:lineRule="auto"/>
              <w:ind w:left="1" w:firstLine="0"/>
            </w:pPr>
            <w:r>
              <w:rPr>
                <w:rFonts w:ascii="Arial" w:eastAsia="Arial" w:hAnsi="Arial" w:cs="Arial"/>
                <w:sz w:val="20"/>
              </w:rPr>
              <w:t xml:space="preserve">MONTH / WEEK, </w:t>
            </w:r>
          </w:p>
          <w:p w14:paraId="550CBA0B" w14:textId="77777777" w:rsidR="00CD756A" w:rsidRDefault="007A0DCC">
            <w:pPr>
              <w:spacing w:after="0" w:line="259" w:lineRule="auto"/>
              <w:ind w:left="1" w:firstLine="0"/>
            </w:pPr>
            <w:r>
              <w:rPr>
                <w:rFonts w:ascii="Arial" w:eastAsia="Arial" w:hAnsi="Arial" w:cs="Arial"/>
                <w:sz w:val="20"/>
              </w:rPr>
              <w:t xml:space="preserve">#17, 18 </w:t>
            </w:r>
          </w:p>
        </w:tc>
        <w:tc>
          <w:tcPr>
            <w:tcW w:w="3366" w:type="dxa"/>
            <w:tcBorders>
              <w:top w:val="single" w:sz="4" w:space="0" w:color="000000"/>
              <w:left w:val="single" w:sz="4" w:space="0" w:color="000000"/>
              <w:bottom w:val="single" w:sz="4" w:space="0" w:color="000000"/>
              <w:right w:val="single" w:sz="4" w:space="0" w:color="000000"/>
            </w:tcBorders>
          </w:tcPr>
          <w:p w14:paraId="644A12BB" w14:textId="77777777" w:rsidR="00CD756A" w:rsidRDefault="007A0DCC">
            <w:pPr>
              <w:spacing w:after="0" w:line="259" w:lineRule="auto"/>
              <w:ind w:left="1" w:firstLine="0"/>
            </w:pPr>
            <w:r>
              <w:rPr>
                <w:rFonts w:ascii="Arial" w:eastAsia="Arial" w:hAnsi="Arial" w:cs="Arial"/>
                <w:sz w:val="20"/>
              </w:rPr>
              <w:t xml:space="preserve">Restricted Monthly Amount cannot be less than 5 times the Weekly Amount. </w:t>
            </w:r>
          </w:p>
        </w:tc>
        <w:tc>
          <w:tcPr>
            <w:tcW w:w="3366" w:type="dxa"/>
            <w:tcBorders>
              <w:top w:val="single" w:sz="4" w:space="0" w:color="000000"/>
              <w:left w:val="single" w:sz="4" w:space="0" w:color="000000"/>
              <w:bottom w:val="single" w:sz="4" w:space="0" w:color="000000"/>
              <w:right w:val="single" w:sz="4" w:space="0" w:color="000000"/>
            </w:tcBorders>
          </w:tcPr>
          <w:p w14:paraId="08BD8EDE" w14:textId="77777777" w:rsidR="00CD756A" w:rsidRDefault="007A0DCC">
            <w:pPr>
              <w:spacing w:after="0" w:line="259" w:lineRule="auto"/>
              <w:ind w:left="1" w:firstLine="0"/>
            </w:pPr>
            <w:r>
              <w:rPr>
                <w:rFonts w:ascii="Arial" w:eastAsia="Arial" w:hAnsi="Arial" w:cs="Arial"/>
                <w:sz w:val="20"/>
              </w:rPr>
              <w:t xml:space="preserve">Display a warning if the Restricted Monthly Amount is less than 5 times the Weekly Amount. </w:t>
            </w:r>
          </w:p>
        </w:tc>
        <w:tc>
          <w:tcPr>
            <w:tcW w:w="2990" w:type="dxa"/>
            <w:tcBorders>
              <w:top w:val="single" w:sz="4" w:space="0" w:color="000000"/>
              <w:left w:val="single" w:sz="4" w:space="0" w:color="000000"/>
              <w:bottom w:val="single" w:sz="4" w:space="0" w:color="000000"/>
              <w:right w:val="single" w:sz="4" w:space="0" w:color="000000"/>
            </w:tcBorders>
          </w:tcPr>
          <w:p w14:paraId="6B1E8295" w14:textId="77777777" w:rsidR="00CD756A" w:rsidRDefault="007A0DCC">
            <w:pPr>
              <w:spacing w:after="0" w:line="259" w:lineRule="auto"/>
              <w:ind w:left="1" w:firstLine="0"/>
            </w:pPr>
            <w:r>
              <w:rPr>
                <w:rFonts w:ascii="Arial" w:eastAsia="Arial" w:hAnsi="Arial" w:cs="Arial"/>
                <w:sz w:val="20"/>
              </w:rPr>
              <w:t xml:space="preserve"> </w:t>
            </w:r>
          </w:p>
        </w:tc>
      </w:tr>
    </w:tbl>
    <w:p w14:paraId="534410D6" w14:textId="77777777" w:rsidR="00CD756A" w:rsidRDefault="00CD756A">
      <w:pPr>
        <w:spacing w:after="0" w:line="259" w:lineRule="auto"/>
        <w:ind w:left="-1440" w:right="14239" w:firstLine="0"/>
      </w:pPr>
    </w:p>
    <w:tbl>
      <w:tblPr>
        <w:tblStyle w:val="TableGrid"/>
        <w:tblW w:w="13103" w:type="dxa"/>
        <w:tblInd w:w="-14" w:type="dxa"/>
        <w:tblCellMar>
          <w:top w:w="68" w:type="dxa"/>
          <w:left w:w="107" w:type="dxa"/>
          <w:right w:w="66" w:type="dxa"/>
        </w:tblCellMar>
        <w:tblLook w:val="04A0" w:firstRow="1" w:lastRow="0" w:firstColumn="1" w:lastColumn="0" w:noHBand="0" w:noVBand="1"/>
      </w:tblPr>
      <w:tblGrid>
        <w:gridCol w:w="465"/>
        <w:gridCol w:w="720"/>
        <w:gridCol w:w="2196"/>
        <w:gridCol w:w="3366"/>
        <w:gridCol w:w="3366"/>
        <w:gridCol w:w="2990"/>
      </w:tblGrid>
      <w:tr w:rsidR="00CD756A" w14:paraId="4396ADEC" w14:textId="77777777">
        <w:trPr>
          <w:trHeight w:val="877"/>
        </w:trPr>
        <w:tc>
          <w:tcPr>
            <w:tcW w:w="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46C2FF" w14:textId="77777777" w:rsidR="00CD756A" w:rsidRDefault="007A0DCC">
            <w:pPr>
              <w:spacing w:after="0" w:line="259" w:lineRule="auto"/>
              <w:ind w:left="25" w:firstLine="0"/>
            </w:pPr>
            <w:r>
              <w:rPr>
                <w:rFonts w:ascii="Arial" w:eastAsia="Arial" w:hAnsi="Arial" w:cs="Arial"/>
                <w:b/>
                <w:sz w:val="20"/>
              </w:rPr>
              <w:t xml:space="preserve">ID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B3A800" w14:textId="77777777" w:rsidR="00CD756A" w:rsidRDefault="007A0DCC">
            <w:pPr>
              <w:spacing w:after="0" w:line="259" w:lineRule="auto"/>
              <w:ind w:left="0" w:right="42" w:firstLine="0"/>
              <w:jc w:val="center"/>
            </w:pPr>
            <w:r>
              <w:rPr>
                <w:rFonts w:ascii="Arial" w:eastAsia="Arial" w:hAnsi="Arial" w:cs="Arial"/>
                <w:b/>
                <w:sz w:val="20"/>
              </w:rPr>
              <w:t xml:space="preserve">File </w:t>
            </w:r>
          </w:p>
        </w:tc>
        <w:tc>
          <w:tcPr>
            <w:tcW w:w="2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40C91D" w14:textId="77777777" w:rsidR="00CD756A" w:rsidRDefault="007A0DCC">
            <w:pPr>
              <w:spacing w:after="0" w:line="259" w:lineRule="auto"/>
              <w:ind w:left="0" w:right="42" w:firstLine="0"/>
              <w:jc w:val="center"/>
            </w:pPr>
            <w:r>
              <w:rPr>
                <w:rFonts w:ascii="Arial" w:eastAsia="Arial" w:hAnsi="Arial" w:cs="Arial"/>
                <w:b/>
                <w:sz w:val="20"/>
              </w:rPr>
              <w:t xml:space="preserve">Field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703175" w14:textId="77777777" w:rsidR="00CD756A" w:rsidRDefault="007A0DCC">
            <w:pPr>
              <w:spacing w:after="0" w:line="259" w:lineRule="auto"/>
              <w:ind w:left="153" w:right="85" w:firstLine="0"/>
              <w:jc w:val="center"/>
            </w:pPr>
            <w:r>
              <w:rPr>
                <w:rFonts w:ascii="Arial" w:eastAsia="Arial" w:hAnsi="Arial" w:cs="Arial"/>
                <w:b/>
                <w:sz w:val="20"/>
              </w:rPr>
              <w:t xml:space="preserve">PFOP / M Diagnostic  Business Rule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tcPr>
          <w:p w14:paraId="082619C4" w14:textId="77777777" w:rsidR="00CD756A" w:rsidRDefault="007A0DCC">
            <w:pPr>
              <w:spacing w:after="42" w:line="259" w:lineRule="auto"/>
              <w:ind w:left="0" w:right="43" w:firstLine="0"/>
              <w:jc w:val="center"/>
            </w:pPr>
            <w:r>
              <w:rPr>
                <w:rFonts w:ascii="Arial" w:eastAsia="Arial" w:hAnsi="Arial" w:cs="Arial"/>
                <w:b/>
                <w:sz w:val="20"/>
              </w:rPr>
              <w:t xml:space="preserve">VPFS Business Rule </w:t>
            </w:r>
          </w:p>
          <w:p w14:paraId="38B739E3" w14:textId="77777777" w:rsidR="00CD756A" w:rsidRDefault="007A0DCC">
            <w:pPr>
              <w:spacing w:after="0" w:line="259" w:lineRule="auto"/>
              <w:ind w:left="0" w:firstLine="0"/>
              <w:jc w:val="center"/>
            </w:pPr>
            <w:r>
              <w:rPr>
                <w:rFonts w:ascii="Arial" w:eastAsia="Arial" w:hAnsi="Arial" w:cs="Arial"/>
                <w:b/>
                <w:sz w:val="20"/>
              </w:rPr>
              <w:t xml:space="preserve">(Minimum Requirements to Migrate) </w:t>
            </w:r>
          </w:p>
        </w:tc>
        <w:tc>
          <w:tcPr>
            <w:tcW w:w="2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349074" w14:textId="77777777" w:rsidR="00CD756A" w:rsidRDefault="007A0DCC">
            <w:pPr>
              <w:spacing w:after="0" w:line="259" w:lineRule="auto"/>
              <w:ind w:left="0" w:right="42" w:firstLine="0"/>
              <w:jc w:val="center"/>
            </w:pPr>
            <w:r>
              <w:rPr>
                <w:rFonts w:ascii="Arial" w:eastAsia="Arial" w:hAnsi="Arial" w:cs="Arial"/>
                <w:b/>
                <w:sz w:val="20"/>
              </w:rPr>
              <w:t xml:space="preserve">Comment </w:t>
            </w:r>
          </w:p>
        </w:tc>
      </w:tr>
      <w:tr w:rsidR="00CD756A" w14:paraId="45445D60" w14:textId="77777777">
        <w:trPr>
          <w:trHeight w:val="1051"/>
        </w:trPr>
        <w:tc>
          <w:tcPr>
            <w:tcW w:w="464" w:type="dxa"/>
            <w:tcBorders>
              <w:top w:val="single" w:sz="4" w:space="0" w:color="000000"/>
              <w:left w:val="single" w:sz="4" w:space="0" w:color="000000"/>
              <w:bottom w:val="single" w:sz="4" w:space="0" w:color="000000"/>
              <w:right w:val="single" w:sz="4" w:space="0" w:color="000000"/>
            </w:tcBorders>
          </w:tcPr>
          <w:p w14:paraId="069B1346" w14:textId="77777777" w:rsidR="00CD756A" w:rsidRDefault="007A0DCC">
            <w:pPr>
              <w:spacing w:after="0" w:line="259" w:lineRule="auto"/>
              <w:ind w:left="13" w:firstLine="0"/>
            </w:pPr>
            <w:r>
              <w:rPr>
                <w:rFonts w:ascii="Arial" w:eastAsia="Arial" w:hAnsi="Arial" w:cs="Arial"/>
                <w:sz w:val="20"/>
              </w:rPr>
              <w:t xml:space="preserve">33 </w:t>
            </w:r>
          </w:p>
        </w:tc>
        <w:tc>
          <w:tcPr>
            <w:tcW w:w="720" w:type="dxa"/>
            <w:tcBorders>
              <w:top w:val="single" w:sz="4" w:space="0" w:color="000000"/>
              <w:left w:val="single" w:sz="4" w:space="0" w:color="000000"/>
              <w:bottom w:val="single" w:sz="4" w:space="0" w:color="000000"/>
              <w:right w:val="single" w:sz="4" w:space="0" w:color="000000"/>
            </w:tcBorders>
          </w:tcPr>
          <w:p w14:paraId="063F246C"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3F64FB5B" w14:textId="77777777" w:rsidR="00CD756A" w:rsidRDefault="007A0DCC">
            <w:pPr>
              <w:spacing w:after="0" w:line="240" w:lineRule="auto"/>
              <w:ind w:left="1" w:hanging="1"/>
            </w:pPr>
            <w:r>
              <w:rPr>
                <w:rFonts w:ascii="Arial" w:eastAsia="Arial" w:hAnsi="Arial" w:cs="Arial"/>
                <w:sz w:val="20"/>
              </w:rPr>
              <w:t xml:space="preserve">AMOUNT RESTRICTED PER </w:t>
            </w:r>
          </w:p>
          <w:p w14:paraId="200BADC6" w14:textId="77777777" w:rsidR="00CD756A" w:rsidRDefault="007A0DCC">
            <w:pPr>
              <w:spacing w:after="0" w:line="259" w:lineRule="auto"/>
              <w:ind w:left="1" w:firstLine="0"/>
            </w:pPr>
            <w:r>
              <w:rPr>
                <w:rFonts w:ascii="Arial" w:eastAsia="Arial" w:hAnsi="Arial" w:cs="Arial"/>
                <w:sz w:val="20"/>
              </w:rPr>
              <w:t xml:space="preserve">MONTH / WEEK, </w:t>
            </w:r>
          </w:p>
          <w:p w14:paraId="7B1644FD" w14:textId="77777777" w:rsidR="00CD756A" w:rsidRDefault="007A0DCC">
            <w:pPr>
              <w:spacing w:after="0" w:line="259" w:lineRule="auto"/>
              <w:ind w:left="1" w:firstLine="0"/>
            </w:pPr>
            <w:r>
              <w:rPr>
                <w:rFonts w:ascii="Arial" w:eastAsia="Arial" w:hAnsi="Arial" w:cs="Arial"/>
                <w:sz w:val="20"/>
              </w:rPr>
              <w:t xml:space="preserve">#17, 18 </w:t>
            </w:r>
          </w:p>
        </w:tc>
        <w:tc>
          <w:tcPr>
            <w:tcW w:w="3366" w:type="dxa"/>
            <w:tcBorders>
              <w:top w:val="single" w:sz="4" w:space="0" w:color="000000"/>
              <w:left w:val="single" w:sz="4" w:space="0" w:color="000000"/>
              <w:bottom w:val="single" w:sz="4" w:space="0" w:color="000000"/>
              <w:right w:val="single" w:sz="4" w:space="0" w:color="000000"/>
            </w:tcBorders>
          </w:tcPr>
          <w:p w14:paraId="2061A9BB" w14:textId="77777777" w:rsidR="00CD756A" w:rsidRDefault="007A0DCC">
            <w:pPr>
              <w:spacing w:after="0" w:line="259" w:lineRule="auto"/>
              <w:ind w:left="1" w:firstLine="0"/>
            </w:pPr>
            <w:r>
              <w:rPr>
                <w:rFonts w:ascii="Arial" w:eastAsia="Arial" w:hAnsi="Arial" w:cs="Arial"/>
                <w:sz w:val="20"/>
              </w:rPr>
              <w:t xml:space="preserve">Restricted Monthly Amount cannot be less than the Weekly Amount. </w:t>
            </w:r>
          </w:p>
        </w:tc>
        <w:tc>
          <w:tcPr>
            <w:tcW w:w="3366" w:type="dxa"/>
            <w:tcBorders>
              <w:top w:val="single" w:sz="4" w:space="0" w:color="000000"/>
              <w:left w:val="single" w:sz="4" w:space="0" w:color="000000"/>
              <w:bottom w:val="single" w:sz="4" w:space="0" w:color="000000"/>
              <w:right w:val="single" w:sz="4" w:space="0" w:color="000000"/>
            </w:tcBorders>
          </w:tcPr>
          <w:p w14:paraId="5DB91C4F" w14:textId="77777777" w:rsidR="00CD756A" w:rsidRDefault="007A0DCC">
            <w:pPr>
              <w:spacing w:after="0" w:line="259" w:lineRule="auto"/>
              <w:ind w:left="1" w:firstLine="0"/>
            </w:pPr>
            <w:r>
              <w:rPr>
                <w:rFonts w:ascii="Arial" w:eastAsia="Arial" w:hAnsi="Arial" w:cs="Arial"/>
                <w:sz w:val="20"/>
              </w:rPr>
              <w:t xml:space="preserve">Restricted Monthly Amount cannot be less than the Weekly Amount. </w:t>
            </w:r>
          </w:p>
        </w:tc>
        <w:tc>
          <w:tcPr>
            <w:tcW w:w="2990" w:type="dxa"/>
            <w:tcBorders>
              <w:top w:val="single" w:sz="4" w:space="0" w:color="000000"/>
              <w:left w:val="single" w:sz="4" w:space="0" w:color="000000"/>
              <w:bottom w:val="single" w:sz="4" w:space="0" w:color="000000"/>
              <w:right w:val="single" w:sz="4" w:space="0" w:color="000000"/>
            </w:tcBorders>
          </w:tcPr>
          <w:p w14:paraId="217FF771" w14:textId="77777777" w:rsidR="00CD756A" w:rsidRDefault="007A0DCC">
            <w:pPr>
              <w:spacing w:after="0" w:line="259" w:lineRule="auto"/>
              <w:ind w:left="1" w:firstLine="0"/>
            </w:pPr>
            <w:r>
              <w:rPr>
                <w:rFonts w:ascii="Arial" w:eastAsia="Arial" w:hAnsi="Arial" w:cs="Arial"/>
                <w:sz w:val="20"/>
              </w:rPr>
              <w:t xml:space="preserve"> </w:t>
            </w:r>
          </w:p>
        </w:tc>
      </w:tr>
      <w:tr w:rsidR="00CD756A" w14:paraId="5C7502EF" w14:textId="77777777">
        <w:trPr>
          <w:trHeight w:val="821"/>
        </w:trPr>
        <w:tc>
          <w:tcPr>
            <w:tcW w:w="464" w:type="dxa"/>
            <w:tcBorders>
              <w:top w:val="single" w:sz="4" w:space="0" w:color="000000"/>
              <w:left w:val="single" w:sz="4" w:space="0" w:color="000000"/>
              <w:bottom w:val="single" w:sz="4" w:space="0" w:color="000000"/>
              <w:right w:val="single" w:sz="4" w:space="0" w:color="000000"/>
            </w:tcBorders>
          </w:tcPr>
          <w:p w14:paraId="6ABF15F9" w14:textId="77777777" w:rsidR="00CD756A" w:rsidRDefault="007A0DCC">
            <w:pPr>
              <w:spacing w:after="0" w:line="259" w:lineRule="auto"/>
              <w:ind w:left="13" w:firstLine="0"/>
              <w:jc w:val="center"/>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FBAD317"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7D40E6D4" w14:textId="77777777" w:rsidR="00CD756A" w:rsidRDefault="007A0DCC">
            <w:pPr>
              <w:spacing w:after="0" w:line="240" w:lineRule="auto"/>
              <w:ind w:left="1" w:firstLine="0"/>
            </w:pPr>
            <w:r>
              <w:rPr>
                <w:rFonts w:ascii="Arial" w:eastAsia="Arial" w:hAnsi="Arial" w:cs="Arial"/>
                <w:sz w:val="20"/>
              </w:rPr>
              <w:t xml:space="preserve">MONTHLY RESTRICTION </w:t>
            </w:r>
          </w:p>
          <w:p w14:paraId="3DE44C2D" w14:textId="77777777" w:rsidR="00CD756A" w:rsidRDefault="007A0DCC">
            <w:pPr>
              <w:spacing w:after="0" w:line="259" w:lineRule="auto"/>
              <w:ind w:left="1" w:firstLine="0"/>
            </w:pPr>
            <w:r>
              <w:rPr>
                <w:rFonts w:ascii="Arial" w:eastAsia="Arial" w:hAnsi="Arial" w:cs="Arial"/>
                <w:sz w:val="20"/>
              </w:rPr>
              <w:t xml:space="preserve">BALANCE 1, #21 </w:t>
            </w:r>
          </w:p>
        </w:tc>
        <w:tc>
          <w:tcPr>
            <w:tcW w:w="3366" w:type="dxa"/>
            <w:tcBorders>
              <w:top w:val="single" w:sz="4" w:space="0" w:color="000000"/>
              <w:left w:val="single" w:sz="4" w:space="0" w:color="000000"/>
              <w:bottom w:val="single" w:sz="4" w:space="0" w:color="000000"/>
              <w:right w:val="single" w:sz="4" w:space="0" w:color="000000"/>
            </w:tcBorders>
          </w:tcPr>
          <w:p w14:paraId="7A4B293E" w14:textId="77777777" w:rsidR="00CD756A" w:rsidRDefault="007A0DCC">
            <w:pPr>
              <w:spacing w:after="0" w:line="259" w:lineRule="auto"/>
              <w:ind w:left="1" w:firstLine="0"/>
            </w:pPr>
            <w:r>
              <w:rPr>
                <w:rFonts w:ascii="Arial" w:eastAsia="Arial" w:hAnsi="Arial" w:cs="Arial"/>
                <w:sz w:val="20"/>
              </w:rPr>
              <w:t xml:space="preserve">NA </w:t>
            </w:r>
          </w:p>
        </w:tc>
        <w:tc>
          <w:tcPr>
            <w:tcW w:w="3366" w:type="dxa"/>
            <w:tcBorders>
              <w:top w:val="single" w:sz="4" w:space="0" w:color="000000"/>
              <w:left w:val="single" w:sz="4" w:space="0" w:color="000000"/>
              <w:bottom w:val="single" w:sz="4" w:space="0" w:color="000000"/>
              <w:right w:val="single" w:sz="4" w:space="0" w:color="000000"/>
            </w:tcBorders>
          </w:tcPr>
          <w:p w14:paraId="307A39FE" w14:textId="77777777" w:rsidR="00CD756A" w:rsidRDefault="007A0DCC">
            <w:pPr>
              <w:spacing w:after="0" w:line="259" w:lineRule="auto"/>
              <w:ind w:left="1" w:firstLine="0"/>
            </w:pPr>
            <w:r>
              <w:rPr>
                <w:rFonts w:ascii="Arial" w:eastAsia="Arial" w:hAnsi="Arial" w:cs="Arial"/>
                <w:sz w:val="20"/>
              </w:rPr>
              <w:t xml:space="preserve">Monthly Restricted Balance cannot be less than 0 or greater than 99,999. </w:t>
            </w:r>
          </w:p>
        </w:tc>
        <w:tc>
          <w:tcPr>
            <w:tcW w:w="2990" w:type="dxa"/>
            <w:tcBorders>
              <w:top w:val="single" w:sz="4" w:space="0" w:color="000000"/>
              <w:left w:val="single" w:sz="4" w:space="0" w:color="000000"/>
              <w:bottom w:val="single" w:sz="4" w:space="0" w:color="000000"/>
              <w:right w:val="single" w:sz="4" w:space="0" w:color="000000"/>
            </w:tcBorders>
          </w:tcPr>
          <w:p w14:paraId="5C0F9286" w14:textId="77777777" w:rsidR="00CD756A" w:rsidRDefault="007A0DCC">
            <w:pPr>
              <w:spacing w:after="0" w:line="259" w:lineRule="auto"/>
              <w:ind w:left="1" w:firstLine="0"/>
            </w:pPr>
            <w:r>
              <w:rPr>
                <w:rFonts w:ascii="Arial" w:eastAsia="Arial" w:hAnsi="Arial" w:cs="Arial"/>
                <w:sz w:val="20"/>
              </w:rPr>
              <w:t xml:space="preserve">Not checked in M Diagnostic. </w:t>
            </w:r>
          </w:p>
        </w:tc>
      </w:tr>
      <w:tr w:rsidR="00CD756A" w14:paraId="00F90DF9" w14:textId="77777777">
        <w:trPr>
          <w:trHeight w:val="820"/>
        </w:trPr>
        <w:tc>
          <w:tcPr>
            <w:tcW w:w="464" w:type="dxa"/>
            <w:tcBorders>
              <w:top w:val="single" w:sz="4" w:space="0" w:color="000000"/>
              <w:left w:val="single" w:sz="4" w:space="0" w:color="000000"/>
              <w:bottom w:val="single" w:sz="4" w:space="0" w:color="000000"/>
              <w:right w:val="single" w:sz="4" w:space="0" w:color="000000"/>
            </w:tcBorders>
          </w:tcPr>
          <w:p w14:paraId="0FFE6604" w14:textId="77777777" w:rsidR="00CD756A" w:rsidRDefault="007A0DCC">
            <w:pPr>
              <w:spacing w:after="0" w:line="259" w:lineRule="auto"/>
              <w:ind w:left="13" w:firstLine="0"/>
              <w:jc w:val="center"/>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D9C5D1A"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62AC8A61" w14:textId="77777777" w:rsidR="00CD756A" w:rsidRDefault="007A0DCC">
            <w:pPr>
              <w:spacing w:after="1" w:line="239" w:lineRule="auto"/>
              <w:ind w:left="1" w:hanging="1"/>
            </w:pPr>
            <w:r>
              <w:rPr>
                <w:rFonts w:ascii="Arial" w:eastAsia="Arial" w:hAnsi="Arial" w:cs="Arial"/>
                <w:sz w:val="20"/>
              </w:rPr>
              <w:t xml:space="preserve">WEEKLY RESTRICTION </w:t>
            </w:r>
          </w:p>
          <w:p w14:paraId="1045A693" w14:textId="77777777" w:rsidR="00CD756A" w:rsidRDefault="007A0DCC">
            <w:pPr>
              <w:spacing w:after="0" w:line="259" w:lineRule="auto"/>
              <w:ind w:left="1" w:firstLine="0"/>
            </w:pPr>
            <w:r>
              <w:rPr>
                <w:rFonts w:ascii="Arial" w:eastAsia="Arial" w:hAnsi="Arial" w:cs="Arial"/>
                <w:sz w:val="20"/>
              </w:rPr>
              <w:t xml:space="preserve">BALANCE 1, #22 </w:t>
            </w:r>
          </w:p>
        </w:tc>
        <w:tc>
          <w:tcPr>
            <w:tcW w:w="3366" w:type="dxa"/>
            <w:tcBorders>
              <w:top w:val="single" w:sz="4" w:space="0" w:color="000000"/>
              <w:left w:val="single" w:sz="4" w:space="0" w:color="000000"/>
              <w:bottom w:val="single" w:sz="4" w:space="0" w:color="000000"/>
              <w:right w:val="single" w:sz="4" w:space="0" w:color="000000"/>
            </w:tcBorders>
          </w:tcPr>
          <w:p w14:paraId="5B140821" w14:textId="77777777" w:rsidR="00CD756A" w:rsidRDefault="007A0DCC">
            <w:pPr>
              <w:spacing w:after="0" w:line="259" w:lineRule="auto"/>
              <w:ind w:left="1" w:firstLine="0"/>
            </w:pPr>
            <w:r>
              <w:rPr>
                <w:rFonts w:ascii="Arial" w:eastAsia="Arial" w:hAnsi="Arial" w:cs="Arial"/>
                <w:sz w:val="20"/>
              </w:rPr>
              <w:t xml:space="preserve">NA </w:t>
            </w:r>
          </w:p>
        </w:tc>
        <w:tc>
          <w:tcPr>
            <w:tcW w:w="3366" w:type="dxa"/>
            <w:tcBorders>
              <w:top w:val="single" w:sz="4" w:space="0" w:color="000000"/>
              <w:left w:val="single" w:sz="4" w:space="0" w:color="000000"/>
              <w:bottom w:val="single" w:sz="4" w:space="0" w:color="000000"/>
              <w:right w:val="single" w:sz="4" w:space="0" w:color="000000"/>
            </w:tcBorders>
          </w:tcPr>
          <w:p w14:paraId="2A88B2B4" w14:textId="77777777" w:rsidR="00CD756A" w:rsidRDefault="007A0DCC">
            <w:pPr>
              <w:spacing w:after="0" w:line="259" w:lineRule="auto"/>
              <w:ind w:left="1" w:firstLine="0"/>
            </w:pPr>
            <w:r>
              <w:rPr>
                <w:rFonts w:ascii="Arial" w:eastAsia="Arial" w:hAnsi="Arial" w:cs="Arial"/>
                <w:sz w:val="20"/>
              </w:rPr>
              <w:t xml:space="preserve">Weekly Restricted Balance cannot be less than 0 or greater than 99,999. </w:t>
            </w:r>
          </w:p>
        </w:tc>
        <w:tc>
          <w:tcPr>
            <w:tcW w:w="2990" w:type="dxa"/>
            <w:tcBorders>
              <w:top w:val="single" w:sz="4" w:space="0" w:color="000000"/>
              <w:left w:val="single" w:sz="4" w:space="0" w:color="000000"/>
              <w:bottom w:val="single" w:sz="4" w:space="0" w:color="000000"/>
              <w:right w:val="single" w:sz="4" w:space="0" w:color="000000"/>
            </w:tcBorders>
          </w:tcPr>
          <w:p w14:paraId="593C7FA0" w14:textId="77777777" w:rsidR="00CD756A" w:rsidRDefault="007A0DCC">
            <w:pPr>
              <w:spacing w:after="0" w:line="259" w:lineRule="auto"/>
              <w:ind w:left="1" w:firstLine="0"/>
            </w:pPr>
            <w:r>
              <w:rPr>
                <w:rFonts w:ascii="Arial" w:eastAsia="Arial" w:hAnsi="Arial" w:cs="Arial"/>
                <w:sz w:val="20"/>
              </w:rPr>
              <w:t xml:space="preserve">Not checked in M Diagnostic. </w:t>
            </w:r>
          </w:p>
        </w:tc>
      </w:tr>
      <w:tr w:rsidR="00CD756A" w14:paraId="5A406104" w14:textId="77777777">
        <w:trPr>
          <w:trHeight w:val="1339"/>
        </w:trPr>
        <w:tc>
          <w:tcPr>
            <w:tcW w:w="464" w:type="dxa"/>
            <w:tcBorders>
              <w:top w:val="single" w:sz="4" w:space="0" w:color="000000"/>
              <w:left w:val="single" w:sz="4" w:space="0" w:color="000000"/>
              <w:bottom w:val="single" w:sz="4" w:space="0" w:color="000000"/>
              <w:right w:val="single" w:sz="4" w:space="0" w:color="000000"/>
            </w:tcBorders>
          </w:tcPr>
          <w:p w14:paraId="6D99ABB2" w14:textId="77777777" w:rsidR="00CD756A" w:rsidRDefault="007A0DCC">
            <w:pPr>
              <w:spacing w:after="0" w:line="259" w:lineRule="auto"/>
              <w:ind w:left="13" w:firstLine="0"/>
            </w:pPr>
            <w:r>
              <w:rPr>
                <w:rFonts w:ascii="Arial" w:eastAsia="Arial" w:hAnsi="Arial" w:cs="Arial"/>
                <w:sz w:val="20"/>
              </w:rPr>
              <w:lastRenderedPageBreak/>
              <w:t xml:space="preserve">34 </w:t>
            </w:r>
          </w:p>
        </w:tc>
        <w:tc>
          <w:tcPr>
            <w:tcW w:w="720" w:type="dxa"/>
            <w:tcBorders>
              <w:top w:val="single" w:sz="4" w:space="0" w:color="000000"/>
              <w:left w:val="single" w:sz="4" w:space="0" w:color="000000"/>
              <w:bottom w:val="single" w:sz="4" w:space="0" w:color="000000"/>
              <w:right w:val="single" w:sz="4" w:space="0" w:color="000000"/>
            </w:tcBorders>
          </w:tcPr>
          <w:p w14:paraId="3B5CCC3E"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72144036" w14:textId="77777777" w:rsidR="00CD756A" w:rsidRDefault="007A0DCC">
            <w:pPr>
              <w:spacing w:after="0" w:line="259" w:lineRule="auto"/>
              <w:ind w:left="0" w:firstLine="0"/>
            </w:pPr>
            <w:r>
              <w:rPr>
                <w:rFonts w:ascii="Arial" w:eastAsia="Arial" w:hAnsi="Arial" w:cs="Arial"/>
                <w:sz w:val="20"/>
              </w:rPr>
              <w:t xml:space="preserve">MINIMUM BALANCE </w:t>
            </w:r>
          </w:p>
          <w:p w14:paraId="0DF041B8" w14:textId="77777777" w:rsidR="00CD756A" w:rsidRDefault="007A0DCC">
            <w:pPr>
              <w:spacing w:after="0" w:line="259" w:lineRule="auto"/>
              <w:ind w:left="1" w:firstLine="0"/>
            </w:pPr>
            <w:r>
              <w:rPr>
                <w:rFonts w:ascii="Arial" w:eastAsia="Arial" w:hAnsi="Arial" w:cs="Arial"/>
                <w:sz w:val="20"/>
              </w:rPr>
              <w:t xml:space="preserve">#1;#23 </w:t>
            </w:r>
          </w:p>
        </w:tc>
        <w:tc>
          <w:tcPr>
            <w:tcW w:w="3366" w:type="dxa"/>
            <w:tcBorders>
              <w:top w:val="single" w:sz="4" w:space="0" w:color="000000"/>
              <w:left w:val="single" w:sz="4" w:space="0" w:color="000000"/>
              <w:bottom w:val="single" w:sz="4" w:space="0" w:color="000000"/>
              <w:right w:val="single" w:sz="4" w:space="0" w:color="000000"/>
            </w:tcBorders>
          </w:tcPr>
          <w:p w14:paraId="5515EB1C" w14:textId="77777777" w:rsidR="00CD756A" w:rsidRDefault="007A0DCC">
            <w:pPr>
              <w:spacing w:after="0" w:line="259" w:lineRule="auto"/>
              <w:ind w:left="1" w:firstLine="0"/>
            </w:pPr>
            <w:r>
              <w:rPr>
                <w:rFonts w:ascii="Arial" w:eastAsia="Arial" w:hAnsi="Arial" w:cs="Arial"/>
                <w:sz w:val="20"/>
              </w:rPr>
              <w:t xml:space="preserve">Minimum Balance cannot be less than 0 or greater than 99,999. </w:t>
            </w:r>
          </w:p>
        </w:tc>
        <w:tc>
          <w:tcPr>
            <w:tcW w:w="3366" w:type="dxa"/>
            <w:tcBorders>
              <w:top w:val="single" w:sz="4" w:space="0" w:color="000000"/>
              <w:left w:val="single" w:sz="4" w:space="0" w:color="000000"/>
              <w:bottom w:val="single" w:sz="4" w:space="0" w:color="000000"/>
              <w:right w:val="single" w:sz="4" w:space="0" w:color="000000"/>
            </w:tcBorders>
          </w:tcPr>
          <w:p w14:paraId="44E98503" w14:textId="77777777" w:rsidR="00CD756A" w:rsidRDefault="007A0DCC">
            <w:pPr>
              <w:spacing w:after="60" w:line="239" w:lineRule="auto"/>
              <w:ind w:left="1" w:firstLine="0"/>
            </w:pPr>
            <w:r>
              <w:rPr>
                <w:rFonts w:ascii="Arial" w:eastAsia="Arial" w:hAnsi="Arial" w:cs="Arial"/>
                <w:sz w:val="20"/>
              </w:rPr>
              <w:t xml:space="preserve">Minimum Balance must be a number greater than or equal to 0, or blank. </w:t>
            </w:r>
          </w:p>
          <w:p w14:paraId="4DA096E3" w14:textId="77777777" w:rsidR="00CD756A" w:rsidRDefault="007A0DCC">
            <w:pPr>
              <w:spacing w:after="0" w:line="259" w:lineRule="auto"/>
              <w:ind w:left="1" w:firstLine="0"/>
            </w:pPr>
            <w:r>
              <w:rPr>
                <w:rFonts w:ascii="Arial" w:eastAsia="Arial" w:hAnsi="Arial" w:cs="Arial"/>
                <w:sz w:val="20"/>
              </w:rPr>
              <w:t xml:space="preserve">A warning will be displayed if value is greater than 99,999. </w:t>
            </w:r>
          </w:p>
        </w:tc>
        <w:tc>
          <w:tcPr>
            <w:tcW w:w="2990" w:type="dxa"/>
            <w:tcBorders>
              <w:top w:val="single" w:sz="4" w:space="0" w:color="000000"/>
              <w:left w:val="single" w:sz="4" w:space="0" w:color="000000"/>
              <w:bottom w:val="single" w:sz="4" w:space="0" w:color="000000"/>
              <w:right w:val="single" w:sz="4" w:space="0" w:color="000000"/>
            </w:tcBorders>
          </w:tcPr>
          <w:p w14:paraId="24C9514B" w14:textId="77777777" w:rsidR="00CD756A" w:rsidRDefault="007A0DCC">
            <w:pPr>
              <w:spacing w:after="0" w:line="259" w:lineRule="auto"/>
              <w:ind w:left="1" w:firstLine="0"/>
            </w:pPr>
            <w:r>
              <w:rPr>
                <w:rFonts w:ascii="Arial" w:eastAsia="Arial" w:hAnsi="Arial" w:cs="Arial"/>
                <w:sz w:val="20"/>
              </w:rPr>
              <w:t xml:space="preserve">Blank value means no minimum balance. </w:t>
            </w:r>
          </w:p>
        </w:tc>
      </w:tr>
      <w:tr w:rsidR="00CD756A" w14:paraId="1EC0D515" w14:textId="77777777">
        <w:trPr>
          <w:trHeight w:val="1340"/>
        </w:trPr>
        <w:tc>
          <w:tcPr>
            <w:tcW w:w="464" w:type="dxa"/>
            <w:tcBorders>
              <w:top w:val="single" w:sz="4" w:space="0" w:color="000000"/>
              <w:left w:val="single" w:sz="4" w:space="0" w:color="000000"/>
              <w:bottom w:val="single" w:sz="4" w:space="0" w:color="000000"/>
              <w:right w:val="single" w:sz="4" w:space="0" w:color="000000"/>
            </w:tcBorders>
          </w:tcPr>
          <w:p w14:paraId="72D6CE30" w14:textId="77777777" w:rsidR="00CD756A" w:rsidRDefault="007A0DCC">
            <w:pPr>
              <w:spacing w:after="0" w:line="259" w:lineRule="auto"/>
              <w:ind w:left="13" w:firstLine="0"/>
            </w:pPr>
            <w:r>
              <w:rPr>
                <w:rFonts w:ascii="Arial" w:eastAsia="Arial" w:hAnsi="Arial" w:cs="Arial"/>
                <w:sz w:val="20"/>
              </w:rPr>
              <w:t xml:space="preserve">35 </w:t>
            </w:r>
          </w:p>
        </w:tc>
        <w:tc>
          <w:tcPr>
            <w:tcW w:w="720" w:type="dxa"/>
            <w:tcBorders>
              <w:top w:val="single" w:sz="4" w:space="0" w:color="000000"/>
              <w:left w:val="single" w:sz="4" w:space="0" w:color="000000"/>
              <w:bottom w:val="single" w:sz="4" w:space="0" w:color="000000"/>
              <w:right w:val="single" w:sz="4" w:space="0" w:color="000000"/>
            </w:tcBorders>
          </w:tcPr>
          <w:p w14:paraId="35B0EB51"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5F406135" w14:textId="77777777" w:rsidR="00CD756A" w:rsidRDefault="007A0DCC">
            <w:pPr>
              <w:spacing w:after="0" w:line="259" w:lineRule="auto"/>
              <w:ind w:left="0" w:firstLine="0"/>
              <w:jc w:val="both"/>
            </w:pPr>
            <w:r>
              <w:rPr>
                <w:rFonts w:ascii="Arial" w:eastAsia="Arial" w:hAnsi="Arial" w:cs="Arial"/>
                <w:sz w:val="20"/>
              </w:rPr>
              <w:t xml:space="preserve">MAXIMUM BALANCE </w:t>
            </w:r>
          </w:p>
          <w:p w14:paraId="43DE25D7" w14:textId="77777777" w:rsidR="00CD756A" w:rsidRDefault="007A0DCC">
            <w:pPr>
              <w:spacing w:after="0" w:line="259" w:lineRule="auto"/>
              <w:ind w:left="1" w:firstLine="0"/>
            </w:pPr>
            <w:r>
              <w:rPr>
                <w:rFonts w:ascii="Arial" w:eastAsia="Arial" w:hAnsi="Arial" w:cs="Arial"/>
                <w:sz w:val="20"/>
              </w:rPr>
              <w:t xml:space="preserve">#1, #24 </w:t>
            </w:r>
          </w:p>
        </w:tc>
        <w:tc>
          <w:tcPr>
            <w:tcW w:w="3366" w:type="dxa"/>
            <w:tcBorders>
              <w:top w:val="single" w:sz="4" w:space="0" w:color="000000"/>
              <w:left w:val="single" w:sz="4" w:space="0" w:color="000000"/>
              <w:bottom w:val="single" w:sz="4" w:space="0" w:color="000000"/>
              <w:right w:val="single" w:sz="4" w:space="0" w:color="000000"/>
            </w:tcBorders>
          </w:tcPr>
          <w:p w14:paraId="3C5E7F0C" w14:textId="77777777" w:rsidR="00CD756A" w:rsidRDefault="007A0DCC">
            <w:pPr>
              <w:spacing w:after="0" w:line="259" w:lineRule="auto"/>
              <w:ind w:left="1" w:firstLine="0"/>
            </w:pPr>
            <w:r>
              <w:rPr>
                <w:rFonts w:ascii="Arial" w:eastAsia="Arial" w:hAnsi="Arial" w:cs="Arial"/>
                <w:sz w:val="20"/>
              </w:rPr>
              <w:t xml:space="preserve">Maximum Balance cannot be less than 0 or greater than 99,999 </w:t>
            </w:r>
          </w:p>
        </w:tc>
        <w:tc>
          <w:tcPr>
            <w:tcW w:w="3366" w:type="dxa"/>
            <w:tcBorders>
              <w:top w:val="single" w:sz="4" w:space="0" w:color="000000"/>
              <w:left w:val="single" w:sz="4" w:space="0" w:color="000000"/>
              <w:bottom w:val="single" w:sz="4" w:space="0" w:color="000000"/>
              <w:right w:val="single" w:sz="4" w:space="0" w:color="000000"/>
            </w:tcBorders>
          </w:tcPr>
          <w:p w14:paraId="103CD650" w14:textId="77777777" w:rsidR="00CD756A" w:rsidRDefault="007A0DCC">
            <w:pPr>
              <w:spacing w:after="59" w:line="240" w:lineRule="auto"/>
              <w:ind w:left="1" w:firstLine="0"/>
            </w:pPr>
            <w:r>
              <w:rPr>
                <w:rFonts w:ascii="Arial" w:eastAsia="Arial" w:hAnsi="Arial" w:cs="Arial"/>
                <w:sz w:val="20"/>
              </w:rPr>
              <w:t xml:space="preserve">Maximum Balance must be a number greater than or equal to 0, or blank. </w:t>
            </w:r>
          </w:p>
          <w:p w14:paraId="08F68492" w14:textId="77777777" w:rsidR="00CD756A" w:rsidRDefault="007A0DCC">
            <w:pPr>
              <w:spacing w:after="0" w:line="259" w:lineRule="auto"/>
              <w:ind w:left="1" w:firstLine="0"/>
            </w:pPr>
            <w:r>
              <w:rPr>
                <w:rFonts w:ascii="Arial" w:eastAsia="Arial" w:hAnsi="Arial" w:cs="Arial"/>
                <w:sz w:val="20"/>
              </w:rPr>
              <w:t xml:space="preserve">A warning will be displayed if value is greater than 99,999. </w:t>
            </w:r>
          </w:p>
        </w:tc>
        <w:tc>
          <w:tcPr>
            <w:tcW w:w="2990" w:type="dxa"/>
            <w:tcBorders>
              <w:top w:val="single" w:sz="4" w:space="0" w:color="000000"/>
              <w:left w:val="single" w:sz="4" w:space="0" w:color="000000"/>
              <w:bottom w:val="single" w:sz="4" w:space="0" w:color="000000"/>
              <w:right w:val="single" w:sz="4" w:space="0" w:color="000000"/>
            </w:tcBorders>
          </w:tcPr>
          <w:p w14:paraId="74488FC8" w14:textId="77777777" w:rsidR="00CD756A" w:rsidRDefault="007A0DCC">
            <w:pPr>
              <w:spacing w:after="0" w:line="259" w:lineRule="auto"/>
              <w:ind w:left="1" w:firstLine="0"/>
            </w:pPr>
            <w:r>
              <w:rPr>
                <w:rFonts w:ascii="Arial" w:eastAsia="Arial" w:hAnsi="Arial" w:cs="Arial"/>
                <w:sz w:val="20"/>
              </w:rPr>
              <w:t xml:space="preserve">Blank value means no maximum balance. </w:t>
            </w:r>
          </w:p>
        </w:tc>
      </w:tr>
      <w:tr w:rsidR="00CD756A" w14:paraId="6B03D1FB" w14:textId="77777777">
        <w:trPr>
          <w:trHeight w:val="612"/>
        </w:trPr>
        <w:tc>
          <w:tcPr>
            <w:tcW w:w="464" w:type="dxa"/>
            <w:tcBorders>
              <w:top w:val="single" w:sz="4" w:space="0" w:color="000000"/>
              <w:left w:val="single" w:sz="4" w:space="0" w:color="000000"/>
              <w:bottom w:val="single" w:sz="4" w:space="0" w:color="000000"/>
              <w:right w:val="single" w:sz="4" w:space="0" w:color="000000"/>
            </w:tcBorders>
          </w:tcPr>
          <w:p w14:paraId="66BB4FFB" w14:textId="77777777" w:rsidR="00CD756A" w:rsidRDefault="007A0DCC">
            <w:pPr>
              <w:spacing w:after="0" w:line="259" w:lineRule="auto"/>
              <w:ind w:left="13" w:firstLine="0"/>
            </w:pPr>
            <w:r>
              <w:rPr>
                <w:rFonts w:ascii="Arial" w:eastAsia="Arial" w:hAnsi="Arial" w:cs="Arial"/>
                <w:sz w:val="20"/>
              </w:rPr>
              <w:t xml:space="preserve">36 </w:t>
            </w:r>
          </w:p>
        </w:tc>
        <w:tc>
          <w:tcPr>
            <w:tcW w:w="720" w:type="dxa"/>
            <w:tcBorders>
              <w:top w:val="single" w:sz="4" w:space="0" w:color="000000"/>
              <w:left w:val="single" w:sz="4" w:space="0" w:color="000000"/>
              <w:bottom w:val="single" w:sz="4" w:space="0" w:color="000000"/>
              <w:right w:val="single" w:sz="4" w:space="0" w:color="000000"/>
            </w:tcBorders>
          </w:tcPr>
          <w:p w14:paraId="3AF849B8"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6230E325" w14:textId="77777777" w:rsidR="00CD756A" w:rsidRDefault="007A0DCC">
            <w:pPr>
              <w:spacing w:after="0" w:line="259" w:lineRule="auto"/>
              <w:ind w:left="1" w:firstLine="0"/>
            </w:pPr>
            <w:r>
              <w:rPr>
                <w:rFonts w:ascii="Arial" w:eastAsia="Arial" w:hAnsi="Arial" w:cs="Arial"/>
                <w:sz w:val="20"/>
              </w:rPr>
              <w:t xml:space="preserve">Balance record </w:t>
            </w:r>
          </w:p>
        </w:tc>
        <w:tc>
          <w:tcPr>
            <w:tcW w:w="3366" w:type="dxa"/>
            <w:tcBorders>
              <w:top w:val="single" w:sz="4" w:space="0" w:color="000000"/>
              <w:left w:val="single" w:sz="4" w:space="0" w:color="000000"/>
              <w:bottom w:val="single" w:sz="4" w:space="0" w:color="000000"/>
              <w:right w:val="single" w:sz="4" w:space="0" w:color="000000"/>
            </w:tcBorders>
          </w:tcPr>
          <w:p w14:paraId="0886F157" w14:textId="77777777" w:rsidR="00CD756A" w:rsidRDefault="007A0DCC">
            <w:pPr>
              <w:spacing w:after="0" w:line="259" w:lineRule="auto"/>
              <w:ind w:left="1" w:right="34" w:firstLine="1"/>
            </w:pPr>
            <w:r>
              <w:rPr>
                <w:rFonts w:ascii="Arial" w:eastAsia="Arial" w:hAnsi="Arial" w:cs="Arial"/>
                <w:sz w:val="20"/>
              </w:rPr>
              <w:t xml:space="preserve">Missing balance record for account. Record must be present. </w:t>
            </w:r>
          </w:p>
        </w:tc>
        <w:tc>
          <w:tcPr>
            <w:tcW w:w="3366" w:type="dxa"/>
            <w:tcBorders>
              <w:top w:val="single" w:sz="4" w:space="0" w:color="000000"/>
              <w:left w:val="single" w:sz="4" w:space="0" w:color="000000"/>
              <w:bottom w:val="single" w:sz="4" w:space="0" w:color="000000"/>
              <w:right w:val="single" w:sz="4" w:space="0" w:color="000000"/>
            </w:tcBorders>
          </w:tcPr>
          <w:p w14:paraId="3BE5437D" w14:textId="77777777" w:rsidR="00CD756A" w:rsidRDefault="007A0DCC">
            <w:pPr>
              <w:spacing w:after="0" w:line="259" w:lineRule="auto"/>
              <w:ind w:left="1" w:firstLine="0"/>
            </w:pPr>
            <w:r>
              <w:rPr>
                <w:rFonts w:ascii="Arial" w:eastAsia="Arial" w:hAnsi="Arial" w:cs="Arial"/>
                <w:sz w:val="20"/>
              </w:rPr>
              <w:t xml:space="preserve">Balance record must exist for account. </w:t>
            </w:r>
          </w:p>
        </w:tc>
        <w:tc>
          <w:tcPr>
            <w:tcW w:w="2990" w:type="dxa"/>
            <w:tcBorders>
              <w:top w:val="single" w:sz="4" w:space="0" w:color="000000"/>
              <w:left w:val="single" w:sz="4" w:space="0" w:color="000000"/>
              <w:bottom w:val="single" w:sz="4" w:space="0" w:color="000000"/>
              <w:right w:val="single" w:sz="4" w:space="0" w:color="000000"/>
            </w:tcBorders>
          </w:tcPr>
          <w:p w14:paraId="655AE4AE" w14:textId="77777777" w:rsidR="00CD756A" w:rsidRDefault="007A0DCC">
            <w:pPr>
              <w:spacing w:after="0" w:line="259" w:lineRule="auto"/>
              <w:ind w:left="1" w:firstLine="0"/>
            </w:pPr>
            <w:r>
              <w:rPr>
                <w:rFonts w:ascii="Arial" w:eastAsia="Arial" w:hAnsi="Arial" w:cs="Arial"/>
                <w:sz w:val="20"/>
              </w:rPr>
              <w:t xml:space="preserve"> </w:t>
            </w:r>
          </w:p>
        </w:tc>
      </w:tr>
      <w:tr w:rsidR="00CD756A" w14:paraId="52908AB5" w14:textId="77777777">
        <w:trPr>
          <w:trHeight w:val="820"/>
        </w:trPr>
        <w:tc>
          <w:tcPr>
            <w:tcW w:w="464" w:type="dxa"/>
            <w:tcBorders>
              <w:top w:val="single" w:sz="4" w:space="0" w:color="000000"/>
              <w:left w:val="single" w:sz="4" w:space="0" w:color="000000"/>
              <w:bottom w:val="single" w:sz="4" w:space="0" w:color="000000"/>
              <w:right w:val="single" w:sz="4" w:space="0" w:color="000000"/>
            </w:tcBorders>
          </w:tcPr>
          <w:p w14:paraId="0C9B842C" w14:textId="77777777" w:rsidR="00CD756A" w:rsidRDefault="007A0DCC">
            <w:pPr>
              <w:spacing w:after="0" w:line="259" w:lineRule="auto"/>
              <w:ind w:left="13" w:firstLine="0"/>
            </w:pPr>
            <w:r>
              <w:rPr>
                <w:rFonts w:ascii="Arial" w:eastAsia="Arial" w:hAnsi="Arial" w:cs="Arial"/>
                <w:sz w:val="20"/>
              </w:rPr>
              <w:t xml:space="preserve">37 </w:t>
            </w:r>
          </w:p>
        </w:tc>
        <w:tc>
          <w:tcPr>
            <w:tcW w:w="720" w:type="dxa"/>
            <w:tcBorders>
              <w:top w:val="single" w:sz="4" w:space="0" w:color="000000"/>
              <w:left w:val="single" w:sz="4" w:space="0" w:color="000000"/>
              <w:bottom w:val="single" w:sz="4" w:space="0" w:color="000000"/>
              <w:right w:val="single" w:sz="4" w:space="0" w:color="000000"/>
            </w:tcBorders>
          </w:tcPr>
          <w:p w14:paraId="452A345F"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7F27F6AD" w14:textId="77777777" w:rsidR="00CD756A" w:rsidRDefault="007A0DCC">
            <w:pPr>
              <w:spacing w:after="0" w:line="259" w:lineRule="auto"/>
              <w:ind w:left="0" w:firstLine="0"/>
            </w:pPr>
            <w:r>
              <w:rPr>
                <w:rFonts w:ascii="Arial" w:eastAsia="Arial" w:hAnsi="Arial" w:cs="Arial"/>
                <w:sz w:val="20"/>
              </w:rPr>
              <w:t xml:space="preserve">PAYEE, #1 of SubFile </w:t>
            </w:r>
          </w:p>
          <w:p w14:paraId="3B2F46B4" w14:textId="77777777" w:rsidR="00CD756A" w:rsidRDefault="007A0DCC">
            <w:pPr>
              <w:spacing w:after="0" w:line="259" w:lineRule="auto"/>
              <w:ind w:left="1" w:firstLine="0"/>
            </w:pPr>
            <w:r>
              <w:rPr>
                <w:rFonts w:ascii="Arial" w:eastAsia="Arial" w:hAnsi="Arial" w:cs="Arial"/>
                <w:sz w:val="20"/>
              </w:rPr>
              <w:t xml:space="preserve">INCOME SOURCE </w:t>
            </w:r>
          </w:p>
          <w:p w14:paraId="1FB84AF9" w14:textId="77777777" w:rsidR="00CD756A" w:rsidRDefault="007A0DCC">
            <w:pPr>
              <w:spacing w:after="0" w:line="259" w:lineRule="auto"/>
              <w:ind w:left="1" w:firstLine="0"/>
            </w:pPr>
            <w:r>
              <w:rPr>
                <w:rFonts w:ascii="Arial" w:eastAsia="Arial" w:hAnsi="Arial" w:cs="Arial"/>
                <w:sz w:val="20"/>
              </w:rPr>
              <w:t xml:space="preserve">#470.05 </w:t>
            </w:r>
          </w:p>
        </w:tc>
        <w:tc>
          <w:tcPr>
            <w:tcW w:w="3366" w:type="dxa"/>
            <w:tcBorders>
              <w:top w:val="single" w:sz="4" w:space="0" w:color="000000"/>
              <w:left w:val="single" w:sz="4" w:space="0" w:color="000000"/>
              <w:bottom w:val="single" w:sz="4" w:space="0" w:color="000000"/>
              <w:right w:val="single" w:sz="4" w:space="0" w:color="000000"/>
            </w:tcBorders>
          </w:tcPr>
          <w:p w14:paraId="7C20F54A" w14:textId="77777777" w:rsidR="00CD756A" w:rsidRDefault="007A0DCC">
            <w:pPr>
              <w:spacing w:after="0" w:line="259" w:lineRule="auto"/>
              <w:ind w:left="1" w:firstLine="0"/>
            </w:pPr>
            <w:r>
              <w:rPr>
                <w:rFonts w:ascii="Arial" w:eastAsia="Arial" w:hAnsi="Arial" w:cs="Arial"/>
                <w:sz w:val="20"/>
              </w:rPr>
              <w:t xml:space="preserve">Income source Payee cannot be blank. </w:t>
            </w:r>
          </w:p>
        </w:tc>
        <w:tc>
          <w:tcPr>
            <w:tcW w:w="3366" w:type="dxa"/>
            <w:tcBorders>
              <w:top w:val="single" w:sz="4" w:space="0" w:color="000000"/>
              <w:left w:val="single" w:sz="4" w:space="0" w:color="000000"/>
              <w:bottom w:val="single" w:sz="4" w:space="0" w:color="000000"/>
              <w:right w:val="single" w:sz="4" w:space="0" w:color="000000"/>
            </w:tcBorders>
          </w:tcPr>
          <w:p w14:paraId="176F18FD" w14:textId="77777777" w:rsidR="00CD756A" w:rsidRDefault="007A0DCC">
            <w:pPr>
              <w:spacing w:after="0" w:line="259" w:lineRule="auto"/>
              <w:ind w:left="1" w:firstLine="0"/>
            </w:pPr>
            <w:r>
              <w:rPr>
                <w:rFonts w:ascii="Arial" w:eastAsia="Arial" w:hAnsi="Arial" w:cs="Arial"/>
                <w:sz w:val="20"/>
              </w:rPr>
              <w:t xml:space="preserve">Income source Payee cannot be blank. </w:t>
            </w:r>
          </w:p>
        </w:tc>
        <w:tc>
          <w:tcPr>
            <w:tcW w:w="2990" w:type="dxa"/>
            <w:tcBorders>
              <w:top w:val="single" w:sz="4" w:space="0" w:color="000000"/>
              <w:left w:val="single" w:sz="4" w:space="0" w:color="000000"/>
              <w:bottom w:val="single" w:sz="4" w:space="0" w:color="000000"/>
              <w:right w:val="single" w:sz="4" w:space="0" w:color="000000"/>
            </w:tcBorders>
          </w:tcPr>
          <w:p w14:paraId="1C1E5431" w14:textId="77777777" w:rsidR="00CD756A" w:rsidRDefault="007A0DCC">
            <w:pPr>
              <w:spacing w:after="0" w:line="259" w:lineRule="auto"/>
              <w:ind w:left="1" w:firstLine="0"/>
            </w:pPr>
            <w:r>
              <w:rPr>
                <w:rFonts w:ascii="Arial" w:eastAsia="Arial" w:hAnsi="Arial" w:cs="Arial"/>
                <w:sz w:val="20"/>
              </w:rPr>
              <w:t xml:space="preserve"> </w:t>
            </w:r>
          </w:p>
        </w:tc>
      </w:tr>
      <w:tr w:rsidR="00CD756A" w14:paraId="6E650668" w14:textId="77777777">
        <w:trPr>
          <w:trHeight w:val="821"/>
        </w:trPr>
        <w:tc>
          <w:tcPr>
            <w:tcW w:w="464" w:type="dxa"/>
            <w:tcBorders>
              <w:top w:val="single" w:sz="4" w:space="0" w:color="000000"/>
              <w:left w:val="single" w:sz="4" w:space="0" w:color="000000"/>
              <w:bottom w:val="single" w:sz="4" w:space="0" w:color="000000"/>
              <w:right w:val="single" w:sz="4" w:space="0" w:color="000000"/>
            </w:tcBorders>
          </w:tcPr>
          <w:p w14:paraId="0E26105B" w14:textId="77777777" w:rsidR="00CD756A" w:rsidRDefault="007A0DCC">
            <w:pPr>
              <w:spacing w:after="0" w:line="259" w:lineRule="auto"/>
              <w:ind w:left="13" w:firstLine="0"/>
            </w:pPr>
            <w:r>
              <w:rPr>
                <w:rFonts w:ascii="Arial" w:eastAsia="Arial" w:hAnsi="Arial" w:cs="Arial"/>
                <w:sz w:val="20"/>
              </w:rPr>
              <w:t xml:space="preserve">38 </w:t>
            </w:r>
          </w:p>
        </w:tc>
        <w:tc>
          <w:tcPr>
            <w:tcW w:w="720" w:type="dxa"/>
            <w:tcBorders>
              <w:top w:val="single" w:sz="4" w:space="0" w:color="000000"/>
              <w:left w:val="single" w:sz="4" w:space="0" w:color="000000"/>
              <w:bottom w:val="single" w:sz="4" w:space="0" w:color="000000"/>
              <w:right w:val="single" w:sz="4" w:space="0" w:color="000000"/>
            </w:tcBorders>
          </w:tcPr>
          <w:p w14:paraId="654E3B4A"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0545639F" w14:textId="77777777" w:rsidR="00CD756A" w:rsidRDefault="007A0DCC">
            <w:pPr>
              <w:spacing w:after="0" w:line="240" w:lineRule="auto"/>
              <w:ind w:left="1" w:hanging="1"/>
            </w:pPr>
            <w:r>
              <w:rPr>
                <w:rFonts w:ascii="Arial" w:eastAsia="Arial" w:hAnsi="Arial" w:cs="Arial"/>
                <w:sz w:val="20"/>
              </w:rPr>
              <w:t xml:space="preserve">AMOUNT, #2 of SubFIle INCOME </w:t>
            </w:r>
          </w:p>
          <w:p w14:paraId="520B8727" w14:textId="77777777" w:rsidR="00CD756A" w:rsidRDefault="007A0DCC">
            <w:pPr>
              <w:spacing w:after="0" w:line="259" w:lineRule="auto"/>
              <w:ind w:left="1" w:firstLine="0"/>
            </w:pPr>
            <w:r>
              <w:rPr>
                <w:rFonts w:ascii="Arial" w:eastAsia="Arial" w:hAnsi="Arial" w:cs="Arial"/>
                <w:sz w:val="20"/>
              </w:rPr>
              <w:t xml:space="preserve">SOURCE, #470.05 </w:t>
            </w:r>
          </w:p>
        </w:tc>
        <w:tc>
          <w:tcPr>
            <w:tcW w:w="3366" w:type="dxa"/>
            <w:tcBorders>
              <w:top w:val="single" w:sz="4" w:space="0" w:color="000000"/>
              <w:left w:val="single" w:sz="4" w:space="0" w:color="000000"/>
              <w:bottom w:val="single" w:sz="4" w:space="0" w:color="000000"/>
              <w:right w:val="single" w:sz="4" w:space="0" w:color="000000"/>
            </w:tcBorders>
          </w:tcPr>
          <w:p w14:paraId="1F4CCC72" w14:textId="77777777" w:rsidR="00CD756A" w:rsidRDefault="007A0DCC">
            <w:pPr>
              <w:spacing w:after="0" w:line="259" w:lineRule="auto"/>
              <w:ind w:left="1" w:firstLine="0"/>
            </w:pPr>
            <w:r>
              <w:rPr>
                <w:rFonts w:ascii="Arial" w:eastAsia="Arial" w:hAnsi="Arial" w:cs="Arial"/>
                <w:sz w:val="20"/>
              </w:rPr>
              <w:t xml:space="preserve">Income source Amount cannot be blank. </w:t>
            </w:r>
          </w:p>
        </w:tc>
        <w:tc>
          <w:tcPr>
            <w:tcW w:w="3366" w:type="dxa"/>
            <w:tcBorders>
              <w:top w:val="single" w:sz="4" w:space="0" w:color="000000"/>
              <w:left w:val="single" w:sz="4" w:space="0" w:color="000000"/>
              <w:bottom w:val="single" w:sz="4" w:space="0" w:color="000000"/>
              <w:right w:val="single" w:sz="4" w:space="0" w:color="000000"/>
            </w:tcBorders>
          </w:tcPr>
          <w:p w14:paraId="604BECC1" w14:textId="77777777" w:rsidR="00CD756A" w:rsidRDefault="007A0DCC">
            <w:pPr>
              <w:spacing w:after="0" w:line="259" w:lineRule="auto"/>
              <w:ind w:left="1" w:firstLine="0"/>
            </w:pPr>
            <w:r>
              <w:rPr>
                <w:rFonts w:ascii="Arial" w:eastAsia="Arial" w:hAnsi="Arial" w:cs="Arial"/>
                <w:sz w:val="20"/>
              </w:rPr>
              <w:t xml:space="preserve">Income source Amount cannot be blank. </w:t>
            </w:r>
          </w:p>
        </w:tc>
        <w:tc>
          <w:tcPr>
            <w:tcW w:w="2990" w:type="dxa"/>
            <w:tcBorders>
              <w:top w:val="single" w:sz="4" w:space="0" w:color="000000"/>
              <w:left w:val="single" w:sz="4" w:space="0" w:color="000000"/>
              <w:bottom w:val="single" w:sz="4" w:space="0" w:color="000000"/>
              <w:right w:val="single" w:sz="4" w:space="0" w:color="000000"/>
            </w:tcBorders>
          </w:tcPr>
          <w:p w14:paraId="5BC6A2EB" w14:textId="77777777" w:rsidR="00CD756A" w:rsidRDefault="007A0DCC">
            <w:pPr>
              <w:spacing w:after="0" w:line="259" w:lineRule="auto"/>
              <w:ind w:left="1" w:firstLine="0"/>
            </w:pPr>
            <w:r>
              <w:rPr>
                <w:rFonts w:ascii="Arial" w:eastAsia="Arial" w:hAnsi="Arial" w:cs="Arial"/>
                <w:sz w:val="20"/>
              </w:rPr>
              <w:t xml:space="preserve"> </w:t>
            </w:r>
          </w:p>
        </w:tc>
      </w:tr>
      <w:tr w:rsidR="00CD756A" w14:paraId="1CE0456F" w14:textId="77777777">
        <w:trPr>
          <w:trHeight w:val="820"/>
        </w:trPr>
        <w:tc>
          <w:tcPr>
            <w:tcW w:w="464" w:type="dxa"/>
            <w:tcBorders>
              <w:top w:val="single" w:sz="4" w:space="0" w:color="000000"/>
              <w:left w:val="single" w:sz="4" w:space="0" w:color="000000"/>
              <w:bottom w:val="single" w:sz="4" w:space="0" w:color="000000"/>
              <w:right w:val="single" w:sz="4" w:space="0" w:color="000000"/>
            </w:tcBorders>
          </w:tcPr>
          <w:p w14:paraId="34B3B958" w14:textId="77777777" w:rsidR="00CD756A" w:rsidRDefault="007A0DCC">
            <w:pPr>
              <w:spacing w:after="0" w:line="259" w:lineRule="auto"/>
              <w:ind w:left="13" w:firstLine="0"/>
            </w:pPr>
            <w:r>
              <w:rPr>
                <w:rFonts w:ascii="Arial" w:eastAsia="Arial" w:hAnsi="Arial" w:cs="Arial"/>
                <w:sz w:val="20"/>
              </w:rPr>
              <w:t xml:space="preserve">39 </w:t>
            </w:r>
          </w:p>
        </w:tc>
        <w:tc>
          <w:tcPr>
            <w:tcW w:w="720" w:type="dxa"/>
            <w:tcBorders>
              <w:top w:val="single" w:sz="4" w:space="0" w:color="000000"/>
              <w:left w:val="single" w:sz="4" w:space="0" w:color="000000"/>
              <w:bottom w:val="single" w:sz="4" w:space="0" w:color="000000"/>
              <w:right w:val="single" w:sz="4" w:space="0" w:color="000000"/>
            </w:tcBorders>
          </w:tcPr>
          <w:p w14:paraId="6DDA3EA8"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68A29D21" w14:textId="77777777" w:rsidR="00CD756A" w:rsidRDefault="007A0DCC">
            <w:pPr>
              <w:spacing w:after="1" w:line="239" w:lineRule="auto"/>
              <w:ind w:left="1" w:hanging="1"/>
            </w:pPr>
            <w:r>
              <w:rPr>
                <w:rFonts w:ascii="Arial" w:eastAsia="Arial" w:hAnsi="Arial" w:cs="Arial"/>
                <w:sz w:val="20"/>
              </w:rPr>
              <w:t xml:space="preserve">AMOUNT, #2 of SubFIle INCOME </w:t>
            </w:r>
          </w:p>
          <w:p w14:paraId="4172DC9F" w14:textId="77777777" w:rsidR="00CD756A" w:rsidRDefault="007A0DCC">
            <w:pPr>
              <w:spacing w:after="0" w:line="259" w:lineRule="auto"/>
              <w:ind w:left="1" w:firstLine="0"/>
            </w:pPr>
            <w:r>
              <w:rPr>
                <w:rFonts w:ascii="Arial" w:eastAsia="Arial" w:hAnsi="Arial" w:cs="Arial"/>
                <w:sz w:val="20"/>
              </w:rPr>
              <w:t xml:space="preserve">SOURCE, #470.05 </w:t>
            </w:r>
          </w:p>
        </w:tc>
        <w:tc>
          <w:tcPr>
            <w:tcW w:w="3366" w:type="dxa"/>
            <w:tcBorders>
              <w:top w:val="single" w:sz="4" w:space="0" w:color="000000"/>
              <w:left w:val="single" w:sz="4" w:space="0" w:color="000000"/>
              <w:bottom w:val="single" w:sz="4" w:space="0" w:color="000000"/>
              <w:right w:val="single" w:sz="4" w:space="0" w:color="000000"/>
            </w:tcBorders>
          </w:tcPr>
          <w:p w14:paraId="6E868D3C" w14:textId="77777777" w:rsidR="00CD756A" w:rsidRDefault="007A0DCC">
            <w:pPr>
              <w:spacing w:after="0" w:line="259" w:lineRule="auto"/>
              <w:ind w:left="1" w:firstLine="0"/>
            </w:pPr>
            <w:r>
              <w:rPr>
                <w:rFonts w:ascii="Arial" w:eastAsia="Arial" w:hAnsi="Arial" w:cs="Arial"/>
                <w:sz w:val="20"/>
              </w:rPr>
              <w:t xml:space="preserve">Income Amount cannot be less than 1 or greater than 99,999.00. </w:t>
            </w:r>
          </w:p>
        </w:tc>
        <w:tc>
          <w:tcPr>
            <w:tcW w:w="3366" w:type="dxa"/>
            <w:tcBorders>
              <w:top w:val="single" w:sz="4" w:space="0" w:color="000000"/>
              <w:left w:val="single" w:sz="4" w:space="0" w:color="000000"/>
              <w:bottom w:val="single" w:sz="4" w:space="0" w:color="000000"/>
              <w:right w:val="single" w:sz="4" w:space="0" w:color="000000"/>
            </w:tcBorders>
          </w:tcPr>
          <w:p w14:paraId="3AE52FF5" w14:textId="77777777" w:rsidR="00CD756A" w:rsidRDefault="007A0DCC">
            <w:pPr>
              <w:spacing w:after="61" w:line="239" w:lineRule="auto"/>
              <w:ind w:left="1" w:firstLine="0"/>
            </w:pPr>
            <w:r>
              <w:rPr>
                <w:rFonts w:ascii="Arial" w:eastAsia="Arial" w:hAnsi="Arial" w:cs="Arial"/>
                <w:sz w:val="20"/>
              </w:rPr>
              <w:t xml:space="preserve">Income Amount must be a number greater than or equal to 0. </w:t>
            </w:r>
          </w:p>
          <w:p w14:paraId="056D98E8" w14:textId="77777777" w:rsidR="00CD756A" w:rsidRDefault="007A0DCC">
            <w:pPr>
              <w:spacing w:after="0" w:line="259" w:lineRule="auto"/>
              <w:ind w:left="1" w:firstLine="0"/>
            </w:pPr>
            <w:r>
              <w:rPr>
                <w:rFonts w:ascii="Arial" w:eastAsia="Arial" w:hAnsi="Arial" w:cs="Arial"/>
                <w:sz w:val="20"/>
              </w:rPr>
              <w:t xml:space="preserve">A warning will be displayed if value </w:t>
            </w:r>
          </w:p>
        </w:tc>
        <w:tc>
          <w:tcPr>
            <w:tcW w:w="2990" w:type="dxa"/>
            <w:tcBorders>
              <w:top w:val="single" w:sz="4" w:space="0" w:color="000000"/>
              <w:left w:val="single" w:sz="4" w:space="0" w:color="000000"/>
              <w:bottom w:val="single" w:sz="4" w:space="0" w:color="000000"/>
              <w:right w:val="single" w:sz="4" w:space="0" w:color="000000"/>
            </w:tcBorders>
          </w:tcPr>
          <w:p w14:paraId="588FBA05" w14:textId="77777777" w:rsidR="00CD756A" w:rsidRDefault="007A0DCC">
            <w:pPr>
              <w:spacing w:after="0" w:line="259" w:lineRule="auto"/>
              <w:ind w:left="1" w:firstLine="0"/>
            </w:pPr>
            <w:r>
              <w:rPr>
                <w:rFonts w:ascii="Arial" w:eastAsia="Arial" w:hAnsi="Arial" w:cs="Arial"/>
                <w:sz w:val="20"/>
              </w:rPr>
              <w:t xml:space="preserve">PFOP does not allow values less than 1, but checks  for values less than 1 are </w:t>
            </w:r>
          </w:p>
        </w:tc>
      </w:tr>
    </w:tbl>
    <w:p w14:paraId="62D47137" w14:textId="77777777" w:rsidR="00CD756A" w:rsidRDefault="00CD756A">
      <w:pPr>
        <w:spacing w:after="0" w:line="259" w:lineRule="auto"/>
        <w:ind w:left="-1440" w:right="14239" w:firstLine="0"/>
      </w:pPr>
    </w:p>
    <w:tbl>
      <w:tblPr>
        <w:tblStyle w:val="TableGrid"/>
        <w:tblW w:w="13103" w:type="dxa"/>
        <w:tblInd w:w="-14" w:type="dxa"/>
        <w:tblCellMar>
          <w:top w:w="9" w:type="dxa"/>
          <w:left w:w="107" w:type="dxa"/>
          <w:right w:w="66" w:type="dxa"/>
        </w:tblCellMar>
        <w:tblLook w:val="04A0" w:firstRow="1" w:lastRow="0" w:firstColumn="1" w:lastColumn="0" w:noHBand="0" w:noVBand="1"/>
      </w:tblPr>
      <w:tblGrid>
        <w:gridCol w:w="465"/>
        <w:gridCol w:w="720"/>
        <w:gridCol w:w="2196"/>
        <w:gridCol w:w="3366"/>
        <w:gridCol w:w="3366"/>
        <w:gridCol w:w="2990"/>
      </w:tblGrid>
      <w:tr w:rsidR="00CD756A" w14:paraId="17122953" w14:textId="77777777">
        <w:trPr>
          <w:trHeight w:val="877"/>
        </w:trPr>
        <w:tc>
          <w:tcPr>
            <w:tcW w:w="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08262C" w14:textId="77777777" w:rsidR="00CD756A" w:rsidRDefault="007A0DCC">
            <w:pPr>
              <w:spacing w:after="0" w:line="259" w:lineRule="auto"/>
              <w:ind w:left="25" w:firstLine="0"/>
            </w:pPr>
            <w:r>
              <w:rPr>
                <w:rFonts w:ascii="Arial" w:eastAsia="Arial" w:hAnsi="Arial" w:cs="Arial"/>
                <w:b/>
                <w:sz w:val="20"/>
              </w:rPr>
              <w:t xml:space="preserve">ID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AD1BA2" w14:textId="77777777" w:rsidR="00CD756A" w:rsidRDefault="007A0DCC">
            <w:pPr>
              <w:spacing w:after="0" w:line="259" w:lineRule="auto"/>
              <w:ind w:left="0" w:right="42" w:firstLine="0"/>
              <w:jc w:val="center"/>
            </w:pPr>
            <w:r>
              <w:rPr>
                <w:rFonts w:ascii="Arial" w:eastAsia="Arial" w:hAnsi="Arial" w:cs="Arial"/>
                <w:b/>
                <w:sz w:val="20"/>
              </w:rPr>
              <w:t xml:space="preserve">File </w:t>
            </w:r>
          </w:p>
        </w:tc>
        <w:tc>
          <w:tcPr>
            <w:tcW w:w="2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09F1CA" w14:textId="77777777" w:rsidR="00CD756A" w:rsidRDefault="007A0DCC">
            <w:pPr>
              <w:spacing w:after="0" w:line="259" w:lineRule="auto"/>
              <w:ind w:left="0" w:right="42" w:firstLine="0"/>
              <w:jc w:val="center"/>
            </w:pPr>
            <w:r>
              <w:rPr>
                <w:rFonts w:ascii="Arial" w:eastAsia="Arial" w:hAnsi="Arial" w:cs="Arial"/>
                <w:b/>
                <w:sz w:val="20"/>
              </w:rPr>
              <w:t xml:space="preserve">Field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8DA75A" w14:textId="77777777" w:rsidR="00CD756A" w:rsidRDefault="007A0DCC">
            <w:pPr>
              <w:spacing w:after="0" w:line="259" w:lineRule="auto"/>
              <w:ind w:left="153" w:right="85" w:firstLine="0"/>
              <w:jc w:val="center"/>
            </w:pPr>
            <w:r>
              <w:rPr>
                <w:rFonts w:ascii="Arial" w:eastAsia="Arial" w:hAnsi="Arial" w:cs="Arial"/>
                <w:b/>
                <w:sz w:val="20"/>
              </w:rPr>
              <w:t xml:space="preserve">PFOP / M Diagnostic  Business Rule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tcPr>
          <w:p w14:paraId="135A00CA" w14:textId="77777777" w:rsidR="00CD756A" w:rsidRDefault="007A0DCC">
            <w:pPr>
              <w:spacing w:after="42" w:line="259" w:lineRule="auto"/>
              <w:ind w:left="0" w:right="42" w:firstLine="0"/>
              <w:jc w:val="center"/>
            </w:pPr>
            <w:r>
              <w:rPr>
                <w:rFonts w:ascii="Arial" w:eastAsia="Arial" w:hAnsi="Arial" w:cs="Arial"/>
                <w:b/>
                <w:sz w:val="20"/>
              </w:rPr>
              <w:t xml:space="preserve">VPFS Business Rule </w:t>
            </w:r>
          </w:p>
          <w:p w14:paraId="7EDCF7BB" w14:textId="77777777" w:rsidR="00CD756A" w:rsidRDefault="007A0DCC">
            <w:pPr>
              <w:spacing w:after="0" w:line="259" w:lineRule="auto"/>
              <w:ind w:left="0" w:firstLine="0"/>
              <w:jc w:val="center"/>
            </w:pPr>
            <w:r>
              <w:rPr>
                <w:rFonts w:ascii="Arial" w:eastAsia="Arial" w:hAnsi="Arial" w:cs="Arial"/>
                <w:b/>
                <w:sz w:val="20"/>
              </w:rPr>
              <w:t xml:space="preserve">(Minimum Requirements to Migrate) </w:t>
            </w:r>
          </w:p>
        </w:tc>
        <w:tc>
          <w:tcPr>
            <w:tcW w:w="2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18C388" w14:textId="77777777" w:rsidR="00CD756A" w:rsidRDefault="007A0DCC">
            <w:pPr>
              <w:spacing w:after="0" w:line="259" w:lineRule="auto"/>
              <w:ind w:left="0" w:right="41" w:firstLine="0"/>
              <w:jc w:val="center"/>
            </w:pPr>
            <w:r>
              <w:rPr>
                <w:rFonts w:ascii="Arial" w:eastAsia="Arial" w:hAnsi="Arial" w:cs="Arial"/>
                <w:b/>
                <w:sz w:val="20"/>
              </w:rPr>
              <w:t xml:space="preserve">Comment </w:t>
            </w:r>
          </w:p>
        </w:tc>
      </w:tr>
      <w:tr w:rsidR="00CD756A" w14:paraId="527DEA0B" w14:textId="77777777">
        <w:trPr>
          <w:trHeight w:val="822"/>
        </w:trPr>
        <w:tc>
          <w:tcPr>
            <w:tcW w:w="464" w:type="dxa"/>
            <w:tcBorders>
              <w:top w:val="single" w:sz="4" w:space="0" w:color="000000"/>
              <w:left w:val="single" w:sz="4" w:space="0" w:color="000000"/>
              <w:bottom w:val="single" w:sz="4" w:space="0" w:color="000000"/>
              <w:right w:val="single" w:sz="4" w:space="0" w:color="000000"/>
            </w:tcBorders>
          </w:tcPr>
          <w:p w14:paraId="2EC824CD" w14:textId="77777777" w:rsidR="00CD756A" w:rsidRDefault="00CD756A">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14:paraId="4F38A988" w14:textId="77777777" w:rsidR="00CD756A" w:rsidRDefault="00CD756A">
            <w:pPr>
              <w:spacing w:after="160" w:line="259" w:lineRule="auto"/>
              <w:ind w:left="0" w:firstLine="0"/>
            </w:pPr>
          </w:p>
        </w:tc>
        <w:tc>
          <w:tcPr>
            <w:tcW w:w="2196" w:type="dxa"/>
            <w:tcBorders>
              <w:top w:val="single" w:sz="4" w:space="0" w:color="000000"/>
              <w:left w:val="single" w:sz="4" w:space="0" w:color="000000"/>
              <w:bottom w:val="single" w:sz="4" w:space="0" w:color="000000"/>
              <w:right w:val="single" w:sz="4" w:space="0" w:color="000000"/>
            </w:tcBorders>
          </w:tcPr>
          <w:p w14:paraId="4BCCB72C" w14:textId="77777777" w:rsidR="00CD756A" w:rsidRDefault="00CD756A">
            <w:pPr>
              <w:spacing w:after="160" w:line="259" w:lineRule="auto"/>
              <w:ind w:left="0" w:firstLine="0"/>
            </w:pPr>
          </w:p>
        </w:tc>
        <w:tc>
          <w:tcPr>
            <w:tcW w:w="3366" w:type="dxa"/>
            <w:tcBorders>
              <w:top w:val="single" w:sz="4" w:space="0" w:color="000000"/>
              <w:left w:val="single" w:sz="4" w:space="0" w:color="000000"/>
              <w:bottom w:val="single" w:sz="4" w:space="0" w:color="000000"/>
              <w:right w:val="single" w:sz="4" w:space="0" w:color="000000"/>
            </w:tcBorders>
          </w:tcPr>
          <w:p w14:paraId="079BFAFD" w14:textId="77777777" w:rsidR="00CD756A" w:rsidRDefault="00CD756A">
            <w:pPr>
              <w:spacing w:after="160" w:line="259" w:lineRule="auto"/>
              <w:ind w:left="0" w:firstLine="0"/>
            </w:pPr>
          </w:p>
        </w:tc>
        <w:tc>
          <w:tcPr>
            <w:tcW w:w="3366" w:type="dxa"/>
            <w:tcBorders>
              <w:top w:val="single" w:sz="4" w:space="0" w:color="000000"/>
              <w:left w:val="single" w:sz="4" w:space="0" w:color="000000"/>
              <w:bottom w:val="single" w:sz="4" w:space="0" w:color="000000"/>
              <w:right w:val="single" w:sz="4" w:space="0" w:color="000000"/>
            </w:tcBorders>
          </w:tcPr>
          <w:p w14:paraId="05F873E3" w14:textId="77777777" w:rsidR="00CD756A" w:rsidRDefault="007A0DCC">
            <w:pPr>
              <w:spacing w:after="0" w:line="259" w:lineRule="auto"/>
              <w:ind w:left="1" w:firstLine="0"/>
            </w:pPr>
            <w:r>
              <w:rPr>
                <w:rFonts w:ascii="Arial" w:eastAsia="Arial" w:hAnsi="Arial" w:cs="Arial"/>
                <w:sz w:val="20"/>
              </w:rPr>
              <w:t xml:space="preserve">is greater than 99,999. </w:t>
            </w:r>
          </w:p>
        </w:tc>
        <w:tc>
          <w:tcPr>
            <w:tcW w:w="2990" w:type="dxa"/>
            <w:tcBorders>
              <w:top w:val="single" w:sz="4" w:space="0" w:color="000000"/>
              <w:left w:val="single" w:sz="4" w:space="0" w:color="000000"/>
              <w:bottom w:val="single" w:sz="4" w:space="0" w:color="000000"/>
              <w:right w:val="single" w:sz="4" w:space="0" w:color="000000"/>
            </w:tcBorders>
          </w:tcPr>
          <w:p w14:paraId="278272E1" w14:textId="77777777" w:rsidR="00CD756A" w:rsidRDefault="007A0DCC">
            <w:pPr>
              <w:spacing w:after="0" w:line="259" w:lineRule="auto"/>
              <w:ind w:left="1" w:firstLine="0"/>
            </w:pPr>
            <w:r>
              <w:rPr>
                <w:rFonts w:ascii="Arial" w:eastAsia="Arial" w:hAnsi="Arial" w:cs="Arial"/>
                <w:sz w:val="20"/>
              </w:rPr>
              <w:t xml:space="preserve">possible. </w:t>
            </w:r>
          </w:p>
        </w:tc>
      </w:tr>
      <w:tr w:rsidR="00CD756A" w14:paraId="6E7524B1" w14:textId="77777777">
        <w:trPr>
          <w:trHeight w:val="1060"/>
        </w:trPr>
        <w:tc>
          <w:tcPr>
            <w:tcW w:w="464" w:type="dxa"/>
            <w:tcBorders>
              <w:top w:val="single" w:sz="4" w:space="0" w:color="000000"/>
              <w:left w:val="single" w:sz="4" w:space="0" w:color="000000"/>
              <w:bottom w:val="single" w:sz="4" w:space="0" w:color="000000"/>
              <w:right w:val="single" w:sz="4" w:space="0" w:color="000000"/>
            </w:tcBorders>
          </w:tcPr>
          <w:p w14:paraId="43888CB3" w14:textId="77777777" w:rsidR="00CD756A" w:rsidRDefault="007A0DCC">
            <w:pPr>
              <w:spacing w:after="0" w:line="259" w:lineRule="auto"/>
              <w:ind w:left="13" w:firstLine="0"/>
            </w:pPr>
            <w:r>
              <w:rPr>
                <w:rFonts w:ascii="Arial" w:eastAsia="Arial" w:hAnsi="Arial" w:cs="Arial"/>
                <w:sz w:val="20"/>
              </w:rPr>
              <w:lastRenderedPageBreak/>
              <w:t xml:space="preserve">40 </w:t>
            </w:r>
          </w:p>
        </w:tc>
        <w:tc>
          <w:tcPr>
            <w:tcW w:w="720" w:type="dxa"/>
            <w:tcBorders>
              <w:top w:val="single" w:sz="4" w:space="0" w:color="000000"/>
              <w:left w:val="single" w:sz="4" w:space="0" w:color="000000"/>
              <w:bottom w:val="single" w:sz="4" w:space="0" w:color="000000"/>
              <w:right w:val="single" w:sz="4" w:space="0" w:color="000000"/>
            </w:tcBorders>
          </w:tcPr>
          <w:p w14:paraId="688A8DA9"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2669760C" w14:textId="77777777" w:rsidR="00CD756A" w:rsidRDefault="007A0DCC">
            <w:pPr>
              <w:spacing w:after="0" w:line="259" w:lineRule="auto"/>
              <w:ind w:left="0" w:firstLine="0"/>
            </w:pPr>
            <w:r>
              <w:rPr>
                <w:rFonts w:ascii="Arial" w:eastAsia="Arial" w:hAnsi="Arial" w:cs="Arial"/>
                <w:sz w:val="20"/>
              </w:rPr>
              <w:t xml:space="preserve">FREQUENCY, #3 of </w:t>
            </w:r>
          </w:p>
          <w:p w14:paraId="36E2622F" w14:textId="77777777" w:rsidR="00CD756A" w:rsidRDefault="007A0DCC">
            <w:pPr>
              <w:spacing w:after="0" w:line="259" w:lineRule="auto"/>
              <w:ind w:left="1" w:firstLine="0"/>
            </w:pPr>
            <w:r>
              <w:rPr>
                <w:rFonts w:ascii="Arial" w:eastAsia="Arial" w:hAnsi="Arial" w:cs="Arial"/>
                <w:sz w:val="20"/>
              </w:rPr>
              <w:t xml:space="preserve">SubFile INCOME </w:t>
            </w:r>
          </w:p>
          <w:p w14:paraId="25DD64EA" w14:textId="77777777" w:rsidR="00CD756A" w:rsidRDefault="007A0DCC">
            <w:pPr>
              <w:spacing w:after="0" w:line="259" w:lineRule="auto"/>
              <w:ind w:left="1" w:firstLine="0"/>
            </w:pPr>
            <w:r>
              <w:rPr>
                <w:rFonts w:ascii="Arial" w:eastAsia="Arial" w:hAnsi="Arial" w:cs="Arial"/>
                <w:sz w:val="20"/>
              </w:rPr>
              <w:t xml:space="preserve">SOURCE, #470.05 </w:t>
            </w:r>
          </w:p>
        </w:tc>
        <w:tc>
          <w:tcPr>
            <w:tcW w:w="3366" w:type="dxa"/>
            <w:tcBorders>
              <w:top w:val="single" w:sz="4" w:space="0" w:color="000000"/>
              <w:left w:val="single" w:sz="4" w:space="0" w:color="000000"/>
              <w:bottom w:val="single" w:sz="4" w:space="0" w:color="000000"/>
              <w:right w:val="single" w:sz="4" w:space="0" w:color="000000"/>
            </w:tcBorders>
          </w:tcPr>
          <w:p w14:paraId="3975358E" w14:textId="77777777" w:rsidR="00CD756A" w:rsidRDefault="007A0DCC">
            <w:pPr>
              <w:spacing w:after="0" w:line="259" w:lineRule="auto"/>
              <w:ind w:left="1" w:firstLine="0"/>
            </w:pPr>
            <w:r>
              <w:rPr>
                <w:rFonts w:ascii="Arial" w:eastAsia="Arial" w:hAnsi="Arial" w:cs="Arial"/>
                <w:sz w:val="20"/>
              </w:rPr>
              <w:t xml:space="preserve">Income source Frequency must be D, W, M, Y, X, V, O or blank. </w:t>
            </w:r>
          </w:p>
        </w:tc>
        <w:tc>
          <w:tcPr>
            <w:tcW w:w="3366" w:type="dxa"/>
            <w:tcBorders>
              <w:top w:val="single" w:sz="4" w:space="0" w:color="000000"/>
              <w:left w:val="single" w:sz="4" w:space="0" w:color="000000"/>
              <w:bottom w:val="single" w:sz="4" w:space="0" w:color="000000"/>
              <w:right w:val="single" w:sz="4" w:space="0" w:color="000000"/>
            </w:tcBorders>
          </w:tcPr>
          <w:p w14:paraId="60946C8A" w14:textId="77777777" w:rsidR="00CD756A" w:rsidRDefault="007A0DCC">
            <w:pPr>
              <w:spacing w:after="0" w:line="259" w:lineRule="auto"/>
              <w:ind w:left="1" w:firstLine="0"/>
            </w:pPr>
            <w:r>
              <w:rPr>
                <w:rFonts w:ascii="Arial" w:eastAsia="Arial" w:hAnsi="Arial" w:cs="Arial"/>
                <w:sz w:val="20"/>
              </w:rPr>
              <w:t xml:space="preserve">Income source Frequency must be D, W, M, Y, X, V, O or blank. </w:t>
            </w:r>
          </w:p>
        </w:tc>
        <w:tc>
          <w:tcPr>
            <w:tcW w:w="2990" w:type="dxa"/>
            <w:tcBorders>
              <w:top w:val="single" w:sz="4" w:space="0" w:color="000000"/>
              <w:left w:val="single" w:sz="4" w:space="0" w:color="000000"/>
              <w:bottom w:val="single" w:sz="4" w:space="0" w:color="000000"/>
              <w:right w:val="single" w:sz="4" w:space="0" w:color="000000"/>
            </w:tcBorders>
          </w:tcPr>
          <w:p w14:paraId="3914CFD0" w14:textId="77777777" w:rsidR="00CD756A" w:rsidRDefault="007A0DCC">
            <w:pPr>
              <w:spacing w:after="0" w:line="259" w:lineRule="auto"/>
              <w:ind w:left="1" w:firstLine="0"/>
            </w:pPr>
            <w:r>
              <w:rPr>
                <w:rFonts w:ascii="Arial" w:eastAsia="Arial" w:hAnsi="Arial" w:cs="Arial"/>
                <w:sz w:val="20"/>
              </w:rPr>
              <w:t xml:space="preserve">M Diagnostic Summary: The number of blank entries will be displayed in the summary. </w:t>
            </w:r>
          </w:p>
        </w:tc>
      </w:tr>
      <w:tr w:rsidR="00CD756A" w14:paraId="1869EC69" w14:textId="77777777">
        <w:trPr>
          <w:trHeight w:val="2320"/>
        </w:trPr>
        <w:tc>
          <w:tcPr>
            <w:tcW w:w="464" w:type="dxa"/>
            <w:tcBorders>
              <w:top w:val="single" w:sz="4" w:space="0" w:color="000000"/>
              <w:left w:val="single" w:sz="4" w:space="0" w:color="000000"/>
              <w:bottom w:val="single" w:sz="4" w:space="0" w:color="000000"/>
              <w:right w:val="single" w:sz="4" w:space="0" w:color="000000"/>
            </w:tcBorders>
          </w:tcPr>
          <w:p w14:paraId="1F0D9B1B" w14:textId="77777777" w:rsidR="00CD756A" w:rsidRDefault="007A0DCC">
            <w:pPr>
              <w:spacing w:after="0" w:line="259" w:lineRule="auto"/>
              <w:ind w:left="13" w:firstLine="0"/>
            </w:pPr>
            <w:r>
              <w:rPr>
                <w:rFonts w:ascii="Arial" w:eastAsia="Arial" w:hAnsi="Arial" w:cs="Arial"/>
                <w:sz w:val="20"/>
              </w:rPr>
              <w:t xml:space="preserve">41 </w:t>
            </w:r>
          </w:p>
        </w:tc>
        <w:tc>
          <w:tcPr>
            <w:tcW w:w="720" w:type="dxa"/>
            <w:tcBorders>
              <w:top w:val="single" w:sz="4" w:space="0" w:color="000000"/>
              <w:left w:val="single" w:sz="4" w:space="0" w:color="000000"/>
              <w:bottom w:val="single" w:sz="4" w:space="0" w:color="000000"/>
              <w:right w:val="single" w:sz="4" w:space="0" w:color="000000"/>
            </w:tcBorders>
          </w:tcPr>
          <w:p w14:paraId="68041793"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00094829" w14:textId="77777777" w:rsidR="00CD756A" w:rsidRDefault="007A0DCC">
            <w:pPr>
              <w:spacing w:after="0" w:line="259" w:lineRule="auto"/>
              <w:ind w:left="1" w:firstLine="0"/>
              <w:jc w:val="both"/>
            </w:pPr>
            <w:r>
              <w:rPr>
                <w:rFonts w:ascii="Arial" w:eastAsia="Arial" w:hAnsi="Arial" w:cs="Arial"/>
                <w:sz w:val="20"/>
              </w:rPr>
              <w:t xml:space="preserve">STATION NAME, #73 </w:t>
            </w:r>
          </w:p>
        </w:tc>
        <w:tc>
          <w:tcPr>
            <w:tcW w:w="3366" w:type="dxa"/>
            <w:tcBorders>
              <w:top w:val="single" w:sz="4" w:space="0" w:color="000000"/>
              <w:left w:val="single" w:sz="4" w:space="0" w:color="000000"/>
              <w:bottom w:val="single" w:sz="4" w:space="0" w:color="000000"/>
              <w:right w:val="single" w:sz="4" w:space="0" w:color="000000"/>
            </w:tcBorders>
          </w:tcPr>
          <w:p w14:paraId="7F21F3A1" w14:textId="77777777" w:rsidR="00CD756A" w:rsidRDefault="007A0DCC">
            <w:pPr>
              <w:spacing w:after="0" w:line="259" w:lineRule="auto"/>
              <w:ind w:left="1" w:firstLine="0"/>
            </w:pPr>
            <w:r>
              <w:rPr>
                <w:rFonts w:ascii="Arial" w:eastAsia="Arial" w:hAnsi="Arial" w:cs="Arial"/>
                <w:sz w:val="20"/>
              </w:rPr>
              <w:t xml:space="preserve">Station ID cannot be blank or unassigned. </w:t>
            </w:r>
          </w:p>
        </w:tc>
        <w:tc>
          <w:tcPr>
            <w:tcW w:w="3366" w:type="dxa"/>
            <w:tcBorders>
              <w:top w:val="single" w:sz="4" w:space="0" w:color="000000"/>
              <w:left w:val="single" w:sz="4" w:space="0" w:color="000000"/>
              <w:bottom w:val="single" w:sz="4" w:space="0" w:color="000000"/>
              <w:right w:val="single" w:sz="4" w:space="0" w:color="000000"/>
            </w:tcBorders>
          </w:tcPr>
          <w:p w14:paraId="548C642B" w14:textId="77777777" w:rsidR="00CD756A" w:rsidRDefault="007A0DCC">
            <w:pPr>
              <w:spacing w:after="0" w:line="259" w:lineRule="auto"/>
              <w:ind w:left="1" w:firstLine="0"/>
            </w:pPr>
            <w:r>
              <w:rPr>
                <w:rFonts w:ascii="Arial" w:eastAsia="Arial" w:hAnsi="Arial" w:cs="Arial"/>
                <w:sz w:val="20"/>
              </w:rPr>
              <w:t xml:space="preserve">Station ID must be a valid station ID*. </w:t>
            </w:r>
          </w:p>
        </w:tc>
        <w:tc>
          <w:tcPr>
            <w:tcW w:w="2990" w:type="dxa"/>
            <w:tcBorders>
              <w:top w:val="single" w:sz="4" w:space="0" w:color="000000"/>
              <w:left w:val="single" w:sz="4" w:space="0" w:color="000000"/>
              <w:bottom w:val="single" w:sz="4" w:space="0" w:color="000000"/>
              <w:right w:val="single" w:sz="4" w:space="0" w:color="000000"/>
            </w:tcBorders>
          </w:tcPr>
          <w:p w14:paraId="28EBB6D7" w14:textId="77777777" w:rsidR="00CD756A" w:rsidRDefault="007A0DCC">
            <w:pPr>
              <w:spacing w:after="50" w:line="249" w:lineRule="auto"/>
              <w:ind w:left="1" w:right="127" w:firstLine="0"/>
            </w:pPr>
            <w:r>
              <w:rPr>
                <w:rFonts w:ascii="Arial" w:eastAsia="Arial" w:hAnsi="Arial" w:cs="Arial"/>
                <w:sz w:val="20"/>
              </w:rPr>
              <w:t xml:space="preserve">* If blank, parent station ID will be inserted as the default station ID during migration. M Diagnostic: Although the Summary Report does count these errors, they are not displayed in the Detail Report to save space. </w:t>
            </w:r>
          </w:p>
          <w:p w14:paraId="75D21B30" w14:textId="77777777" w:rsidR="00CD756A" w:rsidRDefault="007A0DCC">
            <w:pPr>
              <w:spacing w:after="0" w:line="259" w:lineRule="auto"/>
              <w:ind w:left="1" w:firstLine="0"/>
            </w:pPr>
            <w:r>
              <w:rPr>
                <w:rFonts w:ascii="Arial" w:eastAsia="Arial" w:hAnsi="Arial" w:cs="Arial"/>
                <w:sz w:val="20"/>
              </w:rPr>
              <w:t xml:space="preserve">Pointer to File 4. </w:t>
            </w:r>
          </w:p>
        </w:tc>
      </w:tr>
      <w:tr w:rsidR="00CD756A" w14:paraId="74EF44A1" w14:textId="77777777">
        <w:trPr>
          <w:trHeight w:val="1860"/>
        </w:trPr>
        <w:tc>
          <w:tcPr>
            <w:tcW w:w="464" w:type="dxa"/>
            <w:tcBorders>
              <w:top w:val="single" w:sz="4" w:space="0" w:color="000000"/>
              <w:left w:val="single" w:sz="4" w:space="0" w:color="000000"/>
              <w:bottom w:val="single" w:sz="4" w:space="0" w:color="000000"/>
              <w:right w:val="single" w:sz="4" w:space="0" w:color="000000"/>
            </w:tcBorders>
          </w:tcPr>
          <w:p w14:paraId="329F483E" w14:textId="77777777" w:rsidR="00CD756A" w:rsidRDefault="007A0DCC">
            <w:pPr>
              <w:spacing w:after="0" w:line="259" w:lineRule="auto"/>
              <w:ind w:left="13" w:firstLine="0"/>
            </w:pPr>
            <w:r>
              <w:rPr>
                <w:rFonts w:ascii="Arial" w:eastAsia="Arial" w:hAnsi="Arial" w:cs="Arial"/>
                <w:sz w:val="20"/>
              </w:rPr>
              <w:t xml:space="preserve">42 </w:t>
            </w:r>
          </w:p>
        </w:tc>
        <w:tc>
          <w:tcPr>
            <w:tcW w:w="720" w:type="dxa"/>
            <w:tcBorders>
              <w:top w:val="single" w:sz="4" w:space="0" w:color="000000"/>
              <w:left w:val="single" w:sz="4" w:space="0" w:color="000000"/>
              <w:bottom w:val="single" w:sz="4" w:space="0" w:color="000000"/>
              <w:right w:val="single" w:sz="4" w:space="0" w:color="000000"/>
            </w:tcBorders>
          </w:tcPr>
          <w:p w14:paraId="23A35308"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4BB531F2" w14:textId="77777777" w:rsidR="00CD756A" w:rsidRDefault="007A0DCC">
            <w:pPr>
              <w:spacing w:after="0" w:line="259" w:lineRule="auto"/>
              <w:ind w:left="0" w:firstLine="0"/>
              <w:jc w:val="both"/>
            </w:pPr>
            <w:r>
              <w:rPr>
                <w:rFonts w:ascii="Arial" w:eastAsia="Arial" w:hAnsi="Arial" w:cs="Arial"/>
                <w:sz w:val="20"/>
              </w:rPr>
              <w:t xml:space="preserve">STATION NAME, #73 </w:t>
            </w:r>
          </w:p>
        </w:tc>
        <w:tc>
          <w:tcPr>
            <w:tcW w:w="3366" w:type="dxa"/>
            <w:tcBorders>
              <w:top w:val="single" w:sz="4" w:space="0" w:color="000000"/>
              <w:left w:val="single" w:sz="4" w:space="0" w:color="000000"/>
              <w:bottom w:val="single" w:sz="4" w:space="0" w:color="000000"/>
              <w:right w:val="single" w:sz="4" w:space="0" w:color="000000"/>
            </w:tcBorders>
          </w:tcPr>
          <w:p w14:paraId="0149FB2B" w14:textId="77777777" w:rsidR="00CD756A" w:rsidRDefault="007A0DCC">
            <w:pPr>
              <w:spacing w:after="0" w:line="259" w:lineRule="auto"/>
              <w:ind w:left="1" w:right="2" w:hanging="1"/>
            </w:pPr>
            <w:r>
              <w:rPr>
                <w:rFonts w:ascii="Arial" w:eastAsia="Arial" w:hAnsi="Arial" w:cs="Arial"/>
                <w:sz w:val="20"/>
              </w:rPr>
              <w:t xml:space="preserve">Station ID must be valid. (Must exist in File 4, Institution table.) </w:t>
            </w:r>
          </w:p>
        </w:tc>
        <w:tc>
          <w:tcPr>
            <w:tcW w:w="3366" w:type="dxa"/>
            <w:tcBorders>
              <w:top w:val="single" w:sz="4" w:space="0" w:color="000000"/>
              <w:left w:val="single" w:sz="4" w:space="0" w:color="000000"/>
              <w:bottom w:val="single" w:sz="4" w:space="0" w:color="000000"/>
              <w:right w:val="single" w:sz="4" w:space="0" w:color="000000"/>
            </w:tcBorders>
          </w:tcPr>
          <w:p w14:paraId="0E354377" w14:textId="77777777" w:rsidR="00CD756A" w:rsidRDefault="007A0DCC">
            <w:pPr>
              <w:spacing w:after="0" w:line="259" w:lineRule="auto"/>
              <w:ind w:left="1" w:firstLine="0"/>
            </w:pPr>
            <w:r>
              <w:rPr>
                <w:rFonts w:ascii="Arial" w:eastAsia="Arial" w:hAnsi="Arial" w:cs="Arial"/>
                <w:sz w:val="20"/>
              </w:rPr>
              <w:t xml:space="preserve">Station ID must be a valid station </w:t>
            </w:r>
          </w:p>
          <w:p w14:paraId="2C69F178" w14:textId="77777777" w:rsidR="00CD756A" w:rsidRDefault="007A0DCC">
            <w:pPr>
              <w:spacing w:after="60" w:line="239" w:lineRule="auto"/>
              <w:ind w:left="1" w:firstLine="0"/>
            </w:pPr>
            <w:r>
              <w:rPr>
                <w:rFonts w:ascii="Arial" w:eastAsia="Arial" w:hAnsi="Arial" w:cs="Arial"/>
                <w:sz w:val="20"/>
              </w:rPr>
              <w:t xml:space="preserve">ID*. Station ID must be the division ID being migrated or a child of that station. </w:t>
            </w:r>
          </w:p>
          <w:p w14:paraId="77614146" w14:textId="77777777" w:rsidR="00CD756A" w:rsidRDefault="007A0DCC">
            <w:pPr>
              <w:spacing w:after="61" w:line="239" w:lineRule="auto"/>
              <w:ind w:left="1" w:firstLine="0"/>
            </w:pPr>
            <w:r>
              <w:rPr>
                <w:rFonts w:ascii="Arial" w:eastAsia="Arial" w:hAnsi="Arial" w:cs="Arial"/>
                <w:sz w:val="20"/>
              </w:rPr>
              <w:t xml:space="preserve">(Must exist in the SDS Institution table.) </w:t>
            </w:r>
          </w:p>
          <w:p w14:paraId="69121738" w14:textId="77777777" w:rsidR="00CD756A" w:rsidRDefault="007A0DCC">
            <w:pPr>
              <w:spacing w:after="0" w:line="259" w:lineRule="auto"/>
              <w:ind w:left="1" w:firstLine="0"/>
            </w:pPr>
            <w:r>
              <w:rPr>
                <w:rFonts w:ascii="Arial" w:eastAsia="Arial" w:hAnsi="Arial" w:cs="Arial"/>
                <w:sz w:val="20"/>
              </w:rPr>
              <w:t xml:space="preserve"> </w:t>
            </w:r>
          </w:p>
        </w:tc>
        <w:tc>
          <w:tcPr>
            <w:tcW w:w="2990" w:type="dxa"/>
            <w:tcBorders>
              <w:top w:val="single" w:sz="4" w:space="0" w:color="000000"/>
              <w:left w:val="single" w:sz="4" w:space="0" w:color="000000"/>
              <w:bottom w:val="single" w:sz="4" w:space="0" w:color="000000"/>
              <w:right w:val="single" w:sz="4" w:space="0" w:color="000000"/>
            </w:tcBorders>
          </w:tcPr>
          <w:p w14:paraId="7611C071" w14:textId="77777777" w:rsidR="00CD756A" w:rsidRDefault="007A0DCC">
            <w:pPr>
              <w:spacing w:after="60" w:line="239" w:lineRule="auto"/>
              <w:ind w:left="1" w:firstLine="0"/>
            </w:pPr>
            <w:r>
              <w:rPr>
                <w:rFonts w:ascii="Arial" w:eastAsia="Arial" w:hAnsi="Arial" w:cs="Arial"/>
                <w:sz w:val="20"/>
              </w:rPr>
              <w:t xml:space="preserve">* If blank, parent station ID will be inserted as the default station ID during extraction. </w:t>
            </w:r>
          </w:p>
          <w:p w14:paraId="2210ADFB" w14:textId="77777777" w:rsidR="00CD756A" w:rsidRDefault="007A0DCC">
            <w:pPr>
              <w:spacing w:after="0" w:line="259" w:lineRule="auto"/>
              <w:ind w:left="1" w:firstLine="0"/>
            </w:pPr>
            <w:r>
              <w:rPr>
                <w:rFonts w:ascii="Arial" w:eastAsia="Arial" w:hAnsi="Arial" w:cs="Arial"/>
                <w:sz w:val="20"/>
              </w:rPr>
              <w:t xml:space="preserve">Pointer to File 4. </w:t>
            </w:r>
          </w:p>
        </w:tc>
      </w:tr>
      <w:tr w:rsidR="00CD756A" w14:paraId="6F28373C" w14:textId="77777777">
        <w:trPr>
          <w:trHeight w:val="1110"/>
        </w:trPr>
        <w:tc>
          <w:tcPr>
            <w:tcW w:w="464" w:type="dxa"/>
            <w:tcBorders>
              <w:top w:val="single" w:sz="4" w:space="0" w:color="000000"/>
              <w:left w:val="single" w:sz="4" w:space="0" w:color="000000"/>
              <w:bottom w:val="single" w:sz="4" w:space="0" w:color="000000"/>
              <w:right w:val="single" w:sz="4" w:space="0" w:color="000000"/>
            </w:tcBorders>
          </w:tcPr>
          <w:p w14:paraId="1A28DB83" w14:textId="77777777" w:rsidR="00CD756A" w:rsidRDefault="007A0DCC">
            <w:pPr>
              <w:spacing w:after="0" w:line="259" w:lineRule="auto"/>
              <w:ind w:left="14" w:firstLine="0"/>
              <w:jc w:val="center"/>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C79F05B"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5D069CA3" w14:textId="77777777" w:rsidR="00CD756A" w:rsidRDefault="007A0DCC">
            <w:pPr>
              <w:spacing w:after="0" w:line="240" w:lineRule="auto"/>
              <w:ind w:left="1" w:firstLine="0"/>
            </w:pPr>
            <w:r>
              <w:rPr>
                <w:rFonts w:ascii="Arial" w:eastAsia="Arial" w:hAnsi="Arial" w:cs="Arial"/>
                <w:sz w:val="20"/>
              </w:rPr>
              <w:t xml:space="preserve">GENERAL INFORMATION/ </w:t>
            </w:r>
          </w:p>
          <w:p w14:paraId="61B4014A" w14:textId="77777777" w:rsidR="00CD756A" w:rsidRDefault="007A0DCC">
            <w:pPr>
              <w:spacing w:after="0" w:line="259" w:lineRule="auto"/>
              <w:ind w:left="1" w:firstLine="0"/>
            </w:pPr>
            <w:r>
              <w:rPr>
                <w:rFonts w:ascii="Arial" w:eastAsia="Arial" w:hAnsi="Arial" w:cs="Arial"/>
                <w:sz w:val="20"/>
              </w:rPr>
              <w:t xml:space="preserve">REMARKS, #34 </w:t>
            </w:r>
          </w:p>
        </w:tc>
        <w:tc>
          <w:tcPr>
            <w:tcW w:w="3366" w:type="dxa"/>
            <w:tcBorders>
              <w:top w:val="single" w:sz="4" w:space="0" w:color="000000"/>
              <w:left w:val="single" w:sz="4" w:space="0" w:color="000000"/>
              <w:bottom w:val="single" w:sz="4" w:space="0" w:color="000000"/>
              <w:right w:val="single" w:sz="4" w:space="0" w:color="000000"/>
            </w:tcBorders>
          </w:tcPr>
          <w:p w14:paraId="51A2592F" w14:textId="77777777" w:rsidR="00CD756A" w:rsidRDefault="007A0DCC">
            <w:pPr>
              <w:spacing w:after="0" w:line="259" w:lineRule="auto"/>
              <w:ind w:left="1" w:firstLine="0"/>
            </w:pPr>
            <w:r>
              <w:rPr>
                <w:rFonts w:ascii="Arial" w:eastAsia="Arial" w:hAnsi="Arial" w:cs="Arial"/>
                <w:sz w:val="20"/>
              </w:rPr>
              <w:t xml:space="preserve">NA </w:t>
            </w:r>
          </w:p>
        </w:tc>
        <w:tc>
          <w:tcPr>
            <w:tcW w:w="3366" w:type="dxa"/>
            <w:tcBorders>
              <w:top w:val="single" w:sz="4" w:space="0" w:color="000000"/>
              <w:left w:val="single" w:sz="4" w:space="0" w:color="000000"/>
              <w:bottom w:val="single" w:sz="4" w:space="0" w:color="000000"/>
              <w:right w:val="single" w:sz="4" w:space="0" w:color="000000"/>
            </w:tcBorders>
          </w:tcPr>
          <w:p w14:paraId="5C445017" w14:textId="77777777" w:rsidR="00CD756A" w:rsidRDefault="007A0DCC">
            <w:pPr>
              <w:spacing w:after="0" w:line="259" w:lineRule="auto"/>
              <w:ind w:left="1" w:firstLine="0"/>
            </w:pPr>
            <w:r>
              <w:rPr>
                <w:rFonts w:ascii="Arial" w:eastAsia="Arial" w:hAnsi="Arial" w:cs="Arial"/>
                <w:sz w:val="20"/>
              </w:rPr>
              <w:t xml:space="preserve">General Remarks cannot be more than 2000 characters. </w:t>
            </w:r>
          </w:p>
        </w:tc>
        <w:tc>
          <w:tcPr>
            <w:tcW w:w="2990" w:type="dxa"/>
            <w:tcBorders>
              <w:top w:val="single" w:sz="4" w:space="0" w:color="000000"/>
              <w:left w:val="single" w:sz="4" w:space="0" w:color="000000"/>
              <w:bottom w:val="single" w:sz="4" w:space="0" w:color="000000"/>
              <w:right w:val="single" w:sz="4" w:space="0" w:color="000000"/>
            </w:tcBorders>
          </w:tcPr>
          <w:p w14:paraId="43C17166" w14:textId="77777777" w:rsidR="00CD756A" w:rsidRDefault="007A0DCC">
            <w:pPr>
              <w:spacing w:after="0" w:line="259" w:lineRule="auto"/>
              <w:ind w:left="1" w:right="37" w:firstLine="0"/>
            </w:pPr>
            <w:r>
              <w:rPr>
                <w:rFonts w:ascii="Arial" w:eastAsia="Arial" w:hAnsi="Arial" w:cs="Arial"/>
                <w:sz w:val="20"/>
              </w:rPr>
              <w:t xml:space="preserve">Not checked by M Diagnostic A Description that is too long will be truncated to 2000 characters during migration. </w:t>
            </w:r>
          </w:p>
        </w:tc>
      </w:tr>
      <w:tr w:rsidR="00CD756A" w14:paraId="4127AFE5" w14:textId="77777777">
        <w:trPr>
          <w:trHeight w:val="1110"/>
        </w:trPr>
        <w:tc>
          <w:tcPr>
            <w:tcW w:w="464" w:type="dxa"/>
            <w:tcBorders>
              <w:top w:val="single" w:sz="4" w:space="0" w:color="000000"/>
              <w:left w:val="single" w:sz="4" w:space="0" w:color="000000"/>
              <w:bottom w:val="single" w:sz="4" w:space="0" w:color="000000"/>
              <w:right w:val="single" w:sz="4" w:space="0" w:color="000000"/>
            </w:tcBorders>
          </w:tcPr>
          <w:p w14:paraId="74DBE930" w14:textId="77777777" w:rsidR="00CD756A" w:rsidRDefault="007A0DCC">
            <w:pPr>
              <w:spacing w:after="0" w:line="259" w:lineRule="auto"/>
              <w:ind w:left="14" w:firstLine="0"/>
              <w:jc w:val="center"/>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38DC1F6"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6056C704" w14:textId="77777777" w:rsidR="00CD756A" w:rsidRDefault="007A0DCC">
            <w:pPr>
              <w:spacing w:after="0" w:line="259" w:lineRule="auto"/>
              <w:ind w:left="2" w:hanging="1"/>
            </w:pPr>
            <w:r>
              <w:rPr>
                <w:rFonts w:ascii="Arial" w:eastAsia="Arial" w:hAnsi="Arial" w:cs="Arial"/>
                <w:sz w:val="20"/>
              </w:rPr>
              <w:t xml:space="preserve">SPECIAL REMARKS, #35 </w:t>
            </w:r>
          </w:p>
        </w:tc>
        <w:tc>
          <w:tcPr>
            <w:tcW w:w="3366" w:type="dxa"/>
            <w:tcBorders>
              <w:top w:val="single" w:sz="4" w:space="0" w:color="000000"/>
              <w:left w:val="single" w:sz="4" w:space="0" w:color="000000"/>
              <w:bottom w:val="single" w:sz="4" w:space="0" w:color="000000"/>
              <w:right w:val="single" w:sz="4" w:space="0" w:color="000000"/>
            </w:tcBorders>
          </w:tcPr>
          <w:p w14:paraId="7C1DDDAF" w14:textId="77777777" w:rsidR="00CD756A" w:rsidRDefault="007A0DCC">
            <w:pPr>
              <w:spacing w:after="0" w:line="259" w:lineRule="auto"/>
              <w:ind w:left="1" w:firstLine="0"/>
            </w:pPr>
            <w:r>
              <w:rPr>
                <w:rFonts w:ascii="Arial" w:eastAsia="Arial" w:hAnsi="Arial" w:cs="Arial"/>
                <w:sz w:val="20"/>
              </w:rPr>
              <w:t xml:space="preserve">NA </w:t>
            </w:r>
          </w:p>
        </w:tc>
        <w:tc>
          <w:tcPr>
            <w:tcW w:w="3366" w:type="dxa"/>
            <w:tcBorders>
              <w:top w:val="single" w:sz="4" w:space="0" w:color="000000"/>
              <w:left w:val="single" w:sz="4" w:space="0" w:color="000000"/>
              <w:bottom w:val="single" w:sz="4" w:space="0" w:color="000000"/>
              <w:right w:val="single" w:sz="4" w:space="0" w:color="000000"/>
            </w:tcBorders>
          </w:tcPr>
          <w:p w14:paraId="20CE7EBC" w14:textId="77777777" w:rsidR="00CD756A" w:rsidRDefault="007A0DCC">
            <w:pPr>
              <w:spacing w:after="0" w:line="259" w:lineRule="auto"/>
              <w:ind w:left="1" w:firstLine="0"/>
            </w:pPr>
            <w:r>
              <w:rPr>
                <w:rFonts w:ascii="Arial" w:eastAsia="Arial" w:hAnsi="Arial" w:cs="Arial"/>
                <w:sz w:val="20"/>
              </w:rPr>
              <w:t xml:space="preserve">Special Remarks cannot be more than 2000 characters. </w:t>
            </w:r>
          </w:p>
        </w:tc>
        <w:tc>
          <w:tcPr>
            <w:tcW w:w="2990" w:type="dxa"/>
            <w:tcBorders>
              <w:top w:val="single" w:sz="4" w:space="0" w:color="000000"/>
              <w:left w:val="single" w:sz="4" w:space="0" w:color="000000"/>
              <w:bottom w:val="single" w:sz="4" w:space="0" w:color="000000"/>
              <w:right w:val="single" w:sz="4" w:space="0" w:color="000000"/>
            </w:tcBorders>
          </w:tcPr>
          <w:p w14:paraId="2CE0A506" w14:textId="77777777" w:rsidR="00CD756A" w:rsidRDefault="007A0DCC">
            <w:pPr>
              <w:spacing w:after="0" w:line="259" w:lineRule="auto"/>
              <w:ind w:left="1" w:right="37" w:firstLine="0"/>
            </w:pPr>
            <w:r>
              <w:rPr>
                <w:rFonts w:ascii="Arial" w:eastAsia="Arial" w:hAnsi="Arial" w:cs="Arial"/>
                <w:sz w:val="20"/>
              </w:rPr>
              <w:t xml:space="preserve">Not checked by M Diagnostic A Description that is too long will be truncated to 2000 characters during migration. </w:t>
            </w:r>
          </w:p>
        </w:tc>
      </w:tr>
    </w:tbl>
    <w:p w14:paraId="2A93C06E" w14:textId="6B7F97ED" w:rsidR="00CD756A" w:rsidRDefault="00CD756A">
      <w:pPr>
        <w:spacing w:after="0" w:line="259" w:lineRule="auto"/>
        <w:ind w:left="-1440" w:right="14239" w:firstLine="0"/>
      </w:pPr>
    </w:p>
    <w:p w14:paraId="18F462C0" w14:textId="77777777" w:rsidR="009F5D84" w:rsidRDefault="009F5D84">
      <w:pPr>
        <w:spacing w:after="0" w:line="259" w:lineRule="auto"/>
        <w:ind w:left="-1440" w:right="14239" w:firstLine="0"/>
      </w:pPr>
    </w:p>
    <w:tbl>
      <w:tblPr>
        <w:tblStyle w:val="TableGrid"/>
        <w:tblW w:w="13103" w:type="dxa"/>
        <w:tblInd w:w="-14" w:type="dxa"/>
        <w:tblCellMar>
          <w:top w:w="68" w:type="dxa"/>
          <w:left w:w="107" w:type="dxa"/>
          <w:right w:w="64" w:type="dxa"/>
        </w:tblCellMar>
        <w:tblLook w:val="04A0" w:firstRow="1" w:lastRow="0" w:firstColumn="1" w:lastColumn="0" w:noHBand="0" w:noVBand="1"/>
      </w:tblPr>
      <w:tblGrid>
        <w:gridCol w:w="465"/>
        <w:gridCol w:w="720"/>
        <w:gridCol w:w="2196"/>
        <w:gridCol w:w="3366"/>
        <w:gridCol w:w="3366"/>
        <w:gridCol w:w="2990"/>
      </w:tblGrid>
      <w:tr w:rsidR="00CD756A" w14:paraId="0A5A626C" w14:textId="77777777">
        <w:trPr>
          <w:trHeight w:val="877"/>
        </w:trPr>
        <w:tc>
          <w:tcPr>
            <w:tcW w:w="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4A0672" w14:textId="77777777" w:rsidR="00CD756A" w:rsidRDefault="007A0DCC">
            <w:pPr>
              <w:spacing w:after="0" w:line="259" w:lineRule="auto"/>
              <w:ind w:left="25" w:firstLine="0"/>
            </w:pPr>
            <w:r>
              <w:rPr>
                <w:rFonts w:ascii="Arial" w:eastAsia="Arial" w:hAnsi="Arial" w:cs="Arial"/>
                <w:b/>
                <w:sz w:val="20"/>
              </w:rPr>
              <w:t xml:space="preserve">ID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E5E5A9" w14:textId="77777777" w:rsidR="00CD756A" w:rsidRDefault="007A0DCC">
            <w:pPr>
              <w:spacing w:after="0" w:line="259" w:lineRule="auto"/>
              <w:ind w:left="0" w:right="44" w:firstLine="0"/>
              <w:jc w:val="center"/>
            </w:pPr>
            <w:r>
              <w:rPr>
                <w:rFonts w:ascii="Arial" w:eastAsia="Arial" w:hAnsi="Arial" w:cs="Arial"/>
                <w:b/>
                <w:sz w:val="20"/>
              </w:rPr>
              <w:t xml:space="preserve">File </w:t>
            </w:r>
          </w:p>
        </w:tc>
        <w:tc>
          <w:tcPr>
            <w:tcW w:w="2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A83840" w14:textId="77777777" w:rsidR="00CD756A" w:rsidRDefault="007A0DCC">
            <w:pPr>
              <w:spacing w:after="0" w:line="259" w:lineRule="auto"/>
              <w:ind w:left="0" w:right="44" w:firstLine="0"/>
              <w:jc w:val="center"/>
            </w:pPr>
            <w:r>
              <w:rPr>
                <w:rFonts w:ascii="Arial" w:eastAsia="Arial" w:hAnsi="Arial" w:cs="Arial"/>
                <w:b/>
                <w:sz w:val="20"/>
              </w:rPr>
              <w:t xml:space="preserve">Field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82A28A" w14:textId="77777777" w:rsidR="00CD756A" w:rsidRDefault="007A0DCC">
            <w:pPr>
              <w:spacing w:after="0" w:line="259" w:lineRule="auto"/>
              <w:ind w:left="153" w:right="87" w:firstLine="0"/>
              <w:jc w:val="center"/>
            </w:pPr>
            <w:r>
              <w:rPr>
                <w:rFonts w:ascii="Arial" w:eastAsia="Arial" w:hAnsi="Arial" w:cs="Arial"/>
                <w:b/>
                <w:sz w:val="20"/>
              </w:rPr>
              <w:t xml:space="preserve">PFOP / M Diagnostic  Business Rule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tcPr>
          <w:p w14:paraId="07A25B92" w14:textId="77777777" w:rsidR="00CD756A" w:rsidRDefault="007A0DCC">
            <w:pPr>
              <w:spacing w:after="42" w:line="259" w:lineRule="auto"/>
              <w:ind w:left="0" w:right="44" w:firstLine="0"/>
              <w:jc w:val="center"/>
            </w:pPr>
            <w:r>
              <w:rPr>
                <w:rFonts w:ascii="Arial" w:eastAsia="Arial" w:hAnsi="Arial" w:cs="Arial"/>
                <w:b/>
                <w:sz w:val="20"/>
              </w:rPr>
              <w:t xml:space="preserve">VPFS Business Rule </w:t>
            </w:r>
          </w:p>
          <w:p w14:paraId="7A9FA5AF" w14:textId="77777777" w:rsidR="00CD756A" w:rsidRDefault="007A0DCC">
            <w:pPr>
              <w:spacing w:after="0" w:line="259" w:lineRule="auto"/>
              <w:ind w:left="0" w:firstLine="0"/>
              <w:jc w:val="center"/>
            </w:pPr>
            <w:r>
              <w:rPr>
                <w:rFonts w:ascii="Arial" w:eastAsia="Arial" w:hAnsi="Arial" w:cs="Arial"/>
                <w:b/>
                <w:sz w:val="20"/>
              </w:rPr>
              <w:t xml:space="preserve">(Minimum Requirements to Migrate) </w:t>
            </w:r>
          </w:p>
        </w:tc>
        <w:tc>
          <w:tcPr>
            <w:tcW w:w="2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A42CE0" w14:textId="77777777" w:rsidR="00CD756A" w:rsidRDefault="007A0DCC">
            <w:pPr>
              <w:spacing w:after="0" w:line="259" w:lineRule="auto"/>
              <w:ind w:left="0" w:right="43" w:firstLine="0"/>
              <w:jc w:val="center"/>
            </w:pPr>
            <w:r>
              <w:rPr>
                <w:rFonts w:ascii="Arial" w:eastAsia="Arial" w:hAnsi="Arial" w:cs="Arial"/>
                <w:b/>
                <w:sz w:val="20"/>
              </w:rPr>
              <w:t xml:space="preserve">Comment </w:t>
            </w:r>
          </w:p>
        </w:tc>
      </w:tr>
      <w:tr w:rsidR="00CD756A" w14:paraId="7B8711FD" w14:textId="77777777">
        <w:trPr>
          <w:trHeight w:val="1402"/>
        </w:trPr>
        <w:tc>
          <w:tcPr>
            <w:tcW w:w="464" w:type="dxa"/>
            <w:tcBorders>
              <w:top w:val="single" w:sz="4" w:space="0" w:color="000000"/>
              <w:left w:val="single" w:sz="4" w:space="0" w:color="000000"/>
              <w:bottom w:val="single" w:sz="4" w:space="0" w:color="000000"/>
              <w:right w:val="single" w:sz="4" w:space="0" w:color="000000"/>
            </w:tcBorders>
          </w:tcPr>
          <w:p w14:paraId="487E82EE" w14:textId="77777777" w:rsidR="00CD756A" w:rsidRDefault="007A0DCC">
            <w:pPr>
              <w:spacing w:after="0" w:line="259" w:lineRule="auto"/>
              <w:ind w:left="13" w:firstLine="0"/>
            </w:pPr>
            <w:r>
              <w:rPr>
                <w:rFonts w:ascii="Arial" w:eastAsia="Arial" w:hAnsi="Arial" w:cs="Arial"/>
                <w:sz w:val="20"/>
              </w:rPr>
              <w:lastRenderedPageBreak/>
              <w:t xml:space="preserve">43 </w:t>
            </w:r>
          </w:p>
        </w:tc>
        <w:tc>
          <w:tcPr>
            <w:tcW w:w="720" w:type="dxa"/>
            <w:tcBorders>
              <w:top w:val="single" w:sz="4" w:space="0" w:color="000000"/>
              <w:left w:val="single" w:sz="4" w:space="0" w:color="000000"/>
              <w:bottom w:val="single" w:sz="4" w:space="0" w:color="000000"/>
              <w:right w:val="single" w:sz="4" w:space="0" w:color="000000"/>
            </w:tcBorders>
          </w:tcPr>
          <w:p w14:paraId="3871B90E"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7DD52AB2" w14:textId="77777777" w:rsidR="00CD756A" w:rsidRDefault="007A0DCC">
            <w:pPr>
              <w:spacing w:after="0" w:line="259" w:lineRule="auto"/>
              <w:ind w:left="0" w:firstLine="0"/>
            </w:pPr>
            <w:r>
              <w:rPr>
                <w:rFonts w:ascii="Arial" w:eastAsia="Arial" w:hAnsi="Arial" w:cs="Arial"/>
                <w:sz w:val="20"/>
              </w:rPr>
              <w:t xml:space="preserve">SUSPENSE DATE, </w:t>
            </w:r>
          </w:p>
          <w:p w14:paraId="75D3DBFB" w14:textId="77777777" w:rsidR="00CD756A" w:rsidRDefault="007A0DCC">
            <w:pPr>
              <w:spacing w:after="0" w:line="259" w:lineRule="auto"/>
              <w:ind w:left="1" w:firstLine="0"/>
            </w:pPr>
            <w:r>
              <w:rPr>
                <w:rFonts w:ascii="Arial" w:eastAsia="Arial" w:hAnsi="Arial" w:cs="Arial"/>
                <w:sz w:val="20"/>
              </w:rPr>
              <w:t xml:space="preserve">#.01 of SubFile </w:t>
            </w:r>
          </w:p>
          <w:p w14:paraId="5BAB2CFC" w14:textId="77777777" w:rsidR="00CD756A" w:rsidRDefault="007A0DCC">
            <w:pPr>
              <w:spacing w:after="0" w:line="259" w:lineRule="auto"/>
              <w:ind w:left="1" w:firstLine="0"/>
            </w:pPr>
            <w:r>
              <w:rPr>
                <w:rFonts w:ascii="Arial" w:eastAsia="Arial" w:hAnsi="Arial" w:cs="Arial"/>
                <w:sz w:val="20"/>
              </w:rPr>
              <w:t xml:space="preserve">SUSPENSE DATE, </w:t>
            </w:r>
          </w:p>
          <w:p w14:paraId="50E9A2AD" w14:textId="77777777" w:rsidR="00CD756A" w:rsidRDefault="007A0DCC">
            <w:pPr>
              <w:spacing w:after="0" w:line="259" w:lineRule="auto"/>
              <w:ind w:left="1" w:firstLine="0"/>
            </w:pPr>
            <w:r>
              <w:rPr>
                <w:rFonts w:ascii="Arial" w:eastAsia="Arial" w:hAnsi="Arial" w:cs="Arial"/>
                <w:sz w:val="20"/>
              </w:rPr>
              <w:t xml:space="preserve">#32 </w:t>
            </w:r>
          </w:p>
        </w:tc>
        <w:tc>
          <w:tcPr>
            <w:tcW w:w="3366" w:type="dxa"/>
            <w:tcBorders>
              <w:top w:val="single" w:sz="4" w:space="0" w:color="000000"/>
              <w:left w:val="single" w:sz="4" w:space="0" w:color="000000"/>
              <w:bottom w:val="single" w:sz="4" w:space="0" w:color="000000"/>
              <w:right w:val="single" w:sz="4" w:space="0" w:color="000000"/>
            </w:tcBorders>
          </w:tcPr>
          <w:p w14:paraId="2E12AC9A" w14:textId="77777777" w:rsidR="00CD756A" w:rsidRDefault="007A0DCC">
            <w:pPr>
              <w:spacing w:after="0" w:line="259" w:lineRule="auto"/>
              <w:ind w:left="1" w:firstLine="0"/>
            </w:pPr>
            <w:r>
              <w:rPr>
                <w:rFonts w:ascii="Arial" w:eastAsia="Arial" w:hAnsi="Arial" w:cs="Arial"/>
                <w:sz w:val="20"/>
              </w:rPr>
              <w:t xml:space="preserve">Suspense Date must be a valid VistA date. </w:t>
            </w:r>
          </w:p>
        </w:tc>
        <w:tc>
          <w:tcPr>
            <w:tcW w:w="3366" w:type="dxa"/>
            <w:tcBorders>
              <w:top w:val="single" w:sz="4" w:space="0" w:color="000000"/>
              <w:left w:val="single" w:sz="4" w:space="0" w:color="000000"/>
              <w:bottom w:val="single" w:sz="4" w:space="0" w:color="000000"/>
              <w:right w:val="single" w:sz="4" w:space="0" w:color="000000"/>
            </w:tcBorders>
          </w:tcPr>
          <w:p w14:paraId="1D745D0D" w14:textId="77777777" w:rsidR="00CD756A" w:rsidRDefault="007A0DCC">
            <w:pPr>
              <w:spacing w:after="60" w:line="240" w:lineRule="auto"/>
              <w:ind w:left="1" w:firstLine="0"/>
            </w:pPr>
            <w:r>
              <w:rPr>
                <w:rFonts w:ascii="Arial" w:eastAsia="Arial" w:hAnsi="Arial" w:cs="Arial"/>
                <w:sz w:val="20"/>
              </w:rPr>
              <w:t xml:space="preserve">Suspense Date must be 7 digits in VistA date format. </w:t>
            </w:r>
          </w:p>
          <w:p w14:paraId="14226BAE" w14:textId="77777777" w:rsidR="00CD756A" w:rsidRDefault="007A0DCC">
            <w:pPr>
              <w:spacing w:after="40" w:line="259" w:lineRule="auto"/>
              <w:ind w:left="1" w:firstLine="0"/>
            </w:pPr>
            <w:r>
              <w:rPr>
                <w:rFonts w:ascii="Arial" w:eastAsia="Arial" w:hAnsi="Arial" w:cs="Arial"/>
                <w:sz w:val="20"/>
              </w:rPr>
              <w:t xml:space="preserve">Imprecise dates are not allowed. </w:t>
            </w:r>
          </w:p>
          <w:p w14:paraId="0789AF48" w14:textId="77777777" w:rsidR="00CD756A" w:rsidRDefault="007A0DCC">
            <w:pPr>
              <w:spacing w:after="0" w:line="259" w:lineRule="auto"/>
              <w:ind w:left="1" w:firstLine="0"/>
            </w:pPr>
            <w:r>
              <w:rPr>
                <w:rFonts w:ascii="Arial" w:eastAsia="Arial" w:hAnsi="Arial" w:cs="Arial"/>
                <w:sz w:val="20"/>
              </w:rPr>
              <w:t xml:space="preserve">Cannot be blank. </w:t>
            </w:r>
          </w:p>
        </w:tc>
        <w:tc>
          <w:tcPr>
            <w:tcW w:w="2990" w:type="dxa"/>
            <w:tcBorders>
              <w:top w:val="single" w:sz="4" w:space="0" w:color="000000"/>
              <w:left w:val="single" w:sz="4" w:space="0" w:color="000000"/>
              <w:bottom w:val="single" w:sz="4" w:space="0" w:color="000000"/>
              <w:right w:val="single" w:sz="4" w:space="0" w:color="000000"/>
            </w:tcBorders>
          </w:tcPr>
          <w:p w14:paraId="4816120E" w14:textId="77777777" w:rsidR="00CD756A" w:rsidRDefault="007A0DCC">
            <w:pPr>
              <w:spacing w:after="29" w:line="271" w:lineRule="auto"/>
              <w:ind w:left="1" w:right="184" w:firstLine="0"/>
            </w:pPr>
            <w:r>
              <w:rPr>
                <w:rFonts w:ascii="Arial" w:eastAsia="Arial" w:hAnsi="Arial" w:cs="Arial"/>
                <w:sz w:val="20"/>
              </w:rPr>
              <w:t xml:space="preserve">Detail report contains two types of errors reported: 43.1 - Suspense date is blank </w:t>
            </w:r>
          </w:p>
          <w:p w14:paraId="11BF8612" w14:textId="77777777" w:rsidR="00CD756A" w:rsidRDefault="007A0DCC">
            <w:pPr>
              <w:spacing w:after="0" w:line="259" w:lineRule="auto"/>
              <w:ind w:left="1" w:firstLine="0"/>
            </w:pPr>
            <w:r>
              <w:rPr>
                <w:rFonts w:ascii="Arial" w:eastAsia="Arial" w:hAnsi="Arial" w:cs="Arial"/>
                <w:sz w:val="20"/>
              </w:rPr>
              <w:t xml:space="preserve">43.2 - Suspense date is not valid </w:t>
            </w:r>
          </w:p>
        </w:tc>
      </w:tr>
      <w:tr w:rsidR="00CD756A" w14:paraId="685AB83F" w14:textId="77777777">
        <w:trPr>
          <w:trHeight w:val="1399"/>
        </w:trPr>
        <w:tc>
          <w:tcPr>
            <w:tcW w:w="464" w:type="dxa"/>
            <w:tcBorders>
              <w:top w:val="single" w:sz="4" w:space="0" w:color="000000"/>
              <w:left w:val="single" w:sz="4" w:space="0" w:color="000000"/>
              <w:bottom w:val="single" w:sz="4" w:space="0" w:color="000000"/>
              <w:right w:val="single" w:sz="4" w:space="0" w:color="000000"/>
            </w:tcBorders>
          </w:tcPr>
          <w:p w14:paraId="07CA129F" w14:textId="77777777" w:rsidR="00CD756A" w:rsidRDefault="007A0DCC">
            <w:pPr>
              <w:spacing w:after="0" w:line="259" w:lineRule="auto"/>
              <w:ind w:left="13" w:firstLine="0"/>
            </w:pPr>
            <w:r>
              <w:rPr>
                <w:rFonts w:ascii="Arial" w:eastAsia="Arial" w:hAnsi="Arial" w:cs="Arial"/>
                <w:sz w:val="20"/>
              </w:rPr>
              <w:t xml:space="preserve">44 </w:t>
            </w:r>
          </w:p>
        </w:tc>
        <w:tc>
          <w:tcPr>
            <w:tcW w:w="720" w:type="dxa"/>
            <w:tcBorders>
              <w:top w:val="single" w:sz="4" w:space="0" w:color="000000"/>
              <w:left w:val="single" w:sz="4" w:space="0" w:color="000000"/>
              <w:bottom w:val="single" w:sz="4" w:space="0" w:color="000000"/>
              <w:right w:val="single" w:sz="4" w:space="0" w:color="000000"/>
            </w:tcBorders>
          </w:tcPr>
          <w:p w14:paraId="6E390D0A"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1DB62A14" w14:textId="77777777" w:rsidR="00CD756A" w:rsidRDefault="007A0DCC">
            <w:pPr>
              <w:spacing w:after="1" w:line="239" w:lineRule="auto"/>
              <w:ind w:left="1" w:hanging="1"/>
            </w:pPr>
            <w:r>
              <w:rPr>
                <w:rFonts w:ascii="Arial" w:eastAsia="Arial" w:hAnsi="Arial" w:cs="Arial"/>
                <w:sz w:val="20"/>
              </w:rPr>
              <w:t xml:space="preserve">ITEM ID, #.01 of SubFile ID, #470.04, of SubFile </w:t>
            </w:r>
          </w:p>
          <w:p w14:paraId="7078F50A" w14:textId="77777777" w:rsidR="00CD756A" w:rsidRDefault="007A0DCC">
            <w:pPr>
              <w:spacing w:after="0" w:line="259" w:lineRule="auto"/>
              <w:ind w:left="1" w:firstLine="0"/>
            </w:pPr>
            <w:r>
              <w:rPr>
                <w:rFonts w:ascii="Arial" w:eastAsia="Arial" w:hAnsi="Arial" w:cs="Arial"/>
                <w:sz w:val="20"/>
              </w:rPr>
              <w:t xml:space="preserve">SUSPENSE DATE, </w:t>
            </w:r>
          </w:p>
          <w:p w14:paraId="6B5D6E2D" w14:textId="77777777" w:rsidR="00CD756A" w:rsidRDefault="007A0DCC">
            <w:pPr>
              <w:spacing w:after="0" w:line="259" w:lineRule="auto"/>
              <w:ind w:left="1" w:firstLine="0"/>
            </w:pPr>
            <w:r>
              <w:rPr>
                <w:rFonts w:ascii="Arial" w:eastAsia="Arial" w:hAnsi="Arial" w:cs="Arial"/>
                <w:sz w:val="20"/>
              </w:rPr>
              <w:t xml:space="preserve">#32 </w:t>
            </w:r>
          </w:p>
        </w:tc>
        <w:tc>
          <w:tcPr>
            <w:tcW w:w="3366" w:type="dxa"/>
            <w:tcBorders>
              <w:top w:val="single" w:sz="4" w:space="0" w:color="000000"/>
              <w:left w:val="single" w:sz="4" w:space="0" w:color="000000"/>
              <w:bottom w:val="single" w:sz="4" w:space="0" w:color="000000"/>
              <w:right w:val="single" w:sz="4" w:space="0" w:color="000000"/>
            </w:tcBorders>
          </w:tcPr>
          <w:p w14:paraId="7A58A3C3" w14:textId="77777777" w:rsidR="00CD756A" w:rsidRDefault="007A0DCC">
            <w:pPr>
              <w:spacing w:after="0" w:line="259" w:lineRule="auto"/>
              <w:ind w:left="1" w:firstLine="0"/>
            </w:pPr>
            <w:r>
              <w:rPr>
                <w:rFonts w:ascii="Arial" w:eastAsia="Arial" w:hAnsi="Arial" w:cs="Arial"/>
                <w:sz w:val="20"/>
              </w:rPr>
              <w:t xml:space="preserve">Suspense ID cannot be blank or more than 40 characters. </w:t>
            </w:r>
          </w:p>
        </w:tc>
        <w:tc>
          <w:tcPr>
            <w:tcW w:w="3366" w:type="dxa"/>
            <w:tcBorders>
              <w:top w:val="single" w:sz="4" w:space="0" w:color="000000"/>
              <w:left w:val="single" w:sz="4" w:space="0" w:color="000000"/>
              <w:bottom w:val="single" w:sz="4" w:space="0" w:color="000000"/>
              <w:right w:val="single" w:sz="4" w:space="0" w:color="000000"/>
            </w:tcBorders>
          </w:tcPr>
          <w:p w14:paraId="358F73F0" w14:textId="68CCEB28" w:rsidR="00CD756A" w:rsidRDefault="007A0DCC">
            <w:pPr>
              <w:spacing w:after="0" w:line="259" w:lineRule="auto"/>
              <w:ind w:left="1" w:firstLine="0"/>
            </w:pPr>
            <w:r>
              <w:rPr>
                <w:rFonts w:ascii="Arial" w:eastAsia="Arial" w:hAnsi="Arial" w:cs="Arial"/>
                <w:sz w:val="20"/>
              </w:rPr>
              <w:t xml:space="preserve">Suspense ID cannot be blank or more </w:t>
            </w:r>
            <w:r w:rsidR="00453DE9">
              <w:rPr>
                <w:rFonts w:ascii="Arial" w:eastAsia="Arial" w:hAnsi="Arial" w:cs="Arial"/>
                <w:sz w:val="20"/>
              </w:rPr>
              <w:t>than</w:t>
            </w:r>
            <w:r>
              <w:rPr>
                <w:rFonts w:ascii="Arial" w:eastAsia="Arial" w:hAnsi="Arial" w:cs="Arial"/>
                <w:sz w:val="20"/>
              </w:rPr>
              <w:t xml:space="preserve"> 50 characters. </w:t>
            </w:r>
          </w:p>
        </w:tc>
        <w:tc>
          <w:tcPr>
            <w:tcW w:w="2990" w:type="dxa"/>
            <w:tcBorders>
              <w:top w:val="single" w:sz="4" w:space="0" w:color="000000"/>
              <w:left w:val="single" w:sz="4" w:space="0" w:color="000000"/>
              <w:bottom w:val="single" w:sz="4" w:space="0" w:color="000000"/>
              <w:right w:val="single" w:sz="4" w:space="0" w:color="000000"/>
            </w:tcBorders>
          </w:tcPr>
          <w:p w14:paraId="5B5FA104" w14:textId="77777777" w:rsidR="00CD756A" w:rsidRDefault="007A0DCC">
            <w:pPr>
              <w:spacing w:after="31" w:line="271" w:lineRule="auto"/>
              <w:ind w:left="1" w:right="240" w:firstLine="0"/>
            </w:pPr>
            <w:r>
              <w:rPr>
                <w:rFonts w:ascii="Arial" w:eastAsia="Arial" w:hAnsi="Arial" w:cs="Arial"/>
                <w:sz w:val="20"/>
              </w:rPr>
              <w:t xml:space="preserve">Detail report contains two types of errors reported: 44.1 - Suspense ID is blank </w:t>
            </w:r>
          </w:p>
          <w:p w14:paraId="7EB106B1" w14:textId="77777777" w:rsidR="00CD756A" w:rsidRDefault="007A0DCC">
            <w:pPr>
              <w:spacing w:after="0" w:line="259" w:lineRule="auto"/>
              <w:ind w:left="1" w:firstLine="0"/>
            </w:pPr>
            <w:r>
              <w:rPr>
                <w:rFonts w:ascii="Arial" w:eastAsia="Arial" w:hAnsi="Arial" w:cs="Arial"/>
                <w:sz w:val="20"/>
              </w:rPr>
              <w:t xml:space="preserve">44.2 - Suspense ID &lt; 1 or &gt; 40 characters </w:t>
            </w:r>
          </w:p>
        </w:tc>
      </w:tr>
      <w:tr w:rsidR="00CD756A" w14:paraId="30576F7C" w14:textId="77777777">
        <w:trPr>
          <w:trHeight w:val="2840"/>
        </w:trPr>
        <w:tc>
          <w:tcPr>
            <w:tcW w:w="464" w:type="dxa"/>
            <w:tcBorders>
              <w:top w:val="single" w:sz="4" w:space="0" w:color="000000"/>
              <w:left w:val="single" w:sz="4" w:space="0" w:color="000000"/>
              <w:bottom w:val="single" w:sz="4" w:space="0" w:color="000000"/>
              <w:right w:val="single" w:sz="4" w:space="0" w:color="000000"/>
            </w:tcBorders>
          </w:tcPr>
          <w:p w14:paraId="7B5B4424" w14:textId="77777777" w:rsidR="00CD756A" w:rsidRDefault="007A0DCC">
            <w:pPr>
              <w:spacing w:after="0" w:line="259" w:lineRule="auto"/>
              <w:ind w:left="13" w:firstLine="0"/>
            </w:pPr>
            <w:r>
              <w:rPr>
                <w:rFonts w:ascii="Arial" w:eastAsia="Arial" w:hAnsi="Arial" w:cs="Arial"/>
                <w:sz w:val="20"/>
              </w:rPr>
              <w:t xml:space="preserve">45 </w:t>
            </w:r>
          </w:p>
        </w:tc>
        <w:tc>
          <w:tcPr>
            <w:tcW w:w="720" w:type="dxa"/>
            <w:tcBorders>
              <w:top w:val="single" w:sz="4" w:space="0" w:color="000000"/>
              <w:left w:val="single" w:sz="4" w:space="0" w:color="000000"/>
              <w:bottom w:val="single" w:sz="4" w:space="0" w:color="000000"/>
              <w:right w:val="single" w:sz="4" w:space="0" w:color="000000"/>
            </w:tcBorders>
          </w:tcPr>
          <w:p w14:paraId="7752118F"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22789E27" w14:textId="77777777" w:rsidR="00CD756A" w:rsidRDefault="007A0DCC">
            <w:pPr>
              <w:spacing w:after="0" w:line="259" w:lineRule="auto"/>
              <w:ind w:left="1" w:firstLine="0"/>
              <w:jc w:val="both"/>
            </w:pPr>
            <w:r>
              <w:rPr>
                <w:rFonts w:ascii="Arial" w:eastAsia="Arial" w:hAnsi="Arial" w:cs="Arial"/>
                <w:sz w:val="20"/>
              </w:rPr>
              <w:t xml:space="preserve">FULL DESCRIPTION, </w:t>
            </w:r>
          </w:p>
          <w:p w14:paraId="0857F3BF" w14:textId="77777777" w:rsidR="00CD756A" w:rsidRDefault="007A0DCC">
            <w:pPr>
              <w:spacing w:after="0" w:line="259" w:lineRule="auto"/>
              <w:ind w:left="1" w:firstLine="0"/>
            </w:pPr>
            <w:r>
              <w:rPr>
                <w:rFonts w:ascii="Arial" w:eastAsia="Arial" w:hAnsi="Arial" w:cs="Arial"/>
                <w:sz w:val="20"/>
              </w:rPr>
              <w:t xml:space="preserve">#1, of SubFile ID, </w:t>
            </w:r>
          </w:p>
          <w:p w14:paraId="312E94FE" w14:textId="77777777" w:rsidR="00CD756A" w:rsidRDefault="007A0DCC">
            <w:pPr>
              <w:spacing w:after="0" w:line="259" w:lineRule="auto"/>
              <w:ind w:left="1" w:firstLine="0"/>
            </w:pPr>
            <w:r>
              <w:rPr>
                <w:rFonts w:ascii="Arial" w:eastAsia="Arial" w:hAnsi="Arial" w:cs="Arial"/>
                <w:sz w:val="20"/>
              </w:rPr>
              <w:t xml:space="preserve">#470.04, of SubFile </w:t>
            </w:r>
          </w:p>
          <w:p w14:paraId="6316AD5D" w14:textId="77777777" w:rsidR="00CD756A" w:rsidRDefault="007A0DCC">
            <w:pPr>
              <w:spacing w:after="0" w:line="259" w:lineRule="auto"/>
              <w:ind w:left="1" w:firstLine="0"/>
            </w:pPr>
            <w:r>
              <w:rPr>
                <w:rFonts w:ascii="Arial" w:eastAsia="Arial" w:hAnsi="Arial" w:cs="Arial"/>
                <w:sz w:val="20"/>
              </w:rPr>
              <w:t xml:space="preserve">SUSPENSE DATE, </w:t>
            </w:r>
          </w:p>
          <w:p w14:paraId="7805A17F" w14:textId="77777777" w:rsidR="00CD756A" w:rsidRDefault="007A0DCC">
            <w:pPr>
              <w:spacing w:after="0" w:line="259" w:lineRule="auto"/>
              <w:ind w:left="1" w:firstLine="0"/>
            </w:pPr>
            <w:r>
              <w:rPr>
                <w:rFonts w:ascii="Arial" w:eastAsia="Arial" w:hAnsi="Arial" w:cs="Arial"/>
                <w:sz w:val="20"/>
              </w:rPr>
              <w:t xml:space="preserve">#32 </w:t>
            </w:r>
          </w:p>
        </w:tc>
        <w:tc>
          <w:tcPr>
            <w:tcW w:w="3366" w:type="dxa"/>
            <w:tcBorders>
              <w:top w:val="single" w:sz="4" w:space="0" w:color="000000"/>
              <w:left w:val="single" w:sz="4" w:space="0" w:color="000000"/>
              <w:bottom w:val="single" w:sz="4" w:space="0" w:color="000000"/>
              <w:right w:val="single" w:sz="4" w:space="0" w:color="000000"/>
            </w:tcBorders>
          </w:tcPr>
          <w:p w14:paraId="0B1187BE" w14:textId="77777777" w:rsidR="00CD756A" w:rsidRDefault="007A0DCC">
            <w:pPr>
              <w:spacing w:after="0" w:line="259" w:lineRule="auto"/>
              <w:ind w:left="1" w:firstLine="0"/>
            </w:pPr>
            <w:r>
              <w:rPr>
                <w:rFonts w:ascii="Arial" w:eastAsia="Arial" w:hAnsi="Arial" w:cs="Arial"/>
                <w:sz w:val="20"/>
              </w:rPr>
              <w:t xml:space="preserve">Suspense Text cannot be blank or more than 255 characters. </w:t>
            </w:r>
          </w:p>
        </w:tc>
        <w:tc>
          <w:tcPr>
            <w:tcW w:w="3366" w:type="dxa"/>
            <w:tcBorders>
              <w:top w:val="single" w:sz="4" w:space="0" w:color="000000"/>
              <w:left w:val="single" w:sz="4" w:space="0" w:color="000000"/>
              <w:bottom w:val="single" w:sz="4" w:space="0" w:color="000000"/>
              <w:right w:val="single" w:sz="4" w:space="0" w:color="000000"/>
            </w:tcBorders>
          </w:tcPr>
          <w:p w14:paraId="3A912837" w14:textId="77777777" w:rsidR="00CD756A" w:rsidRDefault="007A0DCC">
            <w:pPr>
              <w:spacing w:after="0" w:line="259" w:lineRule="auto"/>
              <w:ind w:left="1" w:firstLine="0"/>
            </w:pPr>
            <w:r>
              <w:rPr>
                <w:rFonts w:ascii="Arial" w:eastAsia="Arial" w:hAnsi="Arial" w:cs="Arial"/>
                <w:sz w:val="20"/>
              </w:rPr>
              <w:t xml:space="preserve">Suspense Text cannot be blank or more than 255 characters. </w:t>
            </w:r>
          </w:p>
        </w:tc>
        <w:tc>
          <w:tcPr>
            <w:tcW w:w="2990" w:type="dxa"/>
            <w:tcBorders>
              <w:top w:val="single" w:sz="4" w:space="0" w:color="000000"/>
              <w:left w:val="single" w:sz="4" w:space="0" w:color="000000"/>
              <w:bottom w:val="single" w:sz="4" w:space="0" w:color="000000"/>
              <w:right w:val="single" w:sz="4" w:space="0" w:color="000000"/>
            </w:tcBorders>
          </w:tcPr>
          <w:p w14:paraId="6DC0958D" w14:textId="77777777" w:rsidR="00CD756A" w:rsidRDefault="007A0DCC">
            <w:pPr>
              <w:spacing w:after="60" w:line="240" w:lineRule="auto"/>
              <w:ind w:left="1" w:right="28" w:firstLine="0"/>
            </w:pPr>
            <w:r>
              <w:rPr>
                <w:rFonts w:ascii="Arial" w:eastAsia="Arial" w:hAnsi="Arial" w:cs="Arial"/>
                <w:sz w:val="20"/>
              </w:rPr>
              <w:t xml:space="preserve">Detail report contains two types of errors reported: </w:t>
            </w:r>
          </w:p>
          <w:p w14:paraId="10363EAF" w14:textId="77777777" w:rsidR="00CD756A" w:rsidRDefault="007A0DCC">
            <w:pPr>
              <w:spacing w:after="61" w:line="239" w:lineRule="auto"/>
              <w:ind w:left="1" w:firstLine="0"/>
            </w:pPr>
            <w:r>
              <w:rPr>
                <w:rFonts w:ascii="Arial" w:eastAsia="Arial" w:hAnsi="Arial" w:cs="Arial"/>
                <w:sz w:val="20"/>
              </w:rPr>
              <w:t xml:space="preserve">45.1 - Suspense description is blank </w:t>
            </w:r>
          </w:p>
          <w:p w14:paraId="0C0F67D0" w14:textId="77777777" w:rsidR="00CD756A" w:rsidRDefault="007A0DCC">
            <w:pPr>
              <w:spacing w:after="59" w:line="240" w:lineRule="auto"/>
              <w:ind w:left="1" w:firstLine="0"/>
            </w:pPr>
            <w:r>
              <w:rPr>
                <w:rFonts w:ascii="Arial" w:eastAsia="Arial" w:hAnsi="Arial" w:cs="Arial"/>
                <w:sz w:val="20"/>
              </w:rPr>
              <w:t xml:space="preserve">45.2 - Suspense description &lt; 1 or &gt; 255 characters </w:t>
            </w:r>
          </w:p>
          <w:p w14:paraId="460E5ECB" w14:textId="77777777" w:rsidR="00CD756A" w:rsidRDefault="007A0DCC">
            <w:pPr>
              <w:spacing w:after="0" w:line="259" w:lineRule="auto"/>
              <w:ind w:left="1" w:firstLine="0"/>
            </w:pPr>
            <w:r>
              <w:rPr>
                <w:rFonts w:ascii="Arial" w:eastAsia="Arial" w:hAnsi="Arial" w:cs="Arial"/>
                <w:sz w:val="20"/>
              </w:rPr>
              <w:t xml:space="preserve">Maximum length cannot be verified in the Analyze Report. A Description that is too long will be truncated to 255 characters during migration. </w:t>
            </w:r>
          </w:p>
        </w:tc>
      </w:tr>
      <w:tr w:rsidR="00CD756A" w14:paraId="1F1CFB74" w14:textId="77777777">
        <w:trPr>
          <w:trHeight w:val="1110"/>
        </w:trPr>
        <w:tc>
          <w:tcPr>
            <w:tcW w:w="464" w:type="dxa"/>
            <w:tcBorders>
              <w:top w:val="single" w:sz="4" w:space="0" w:color="000000"/>
              <w:left w:val="single" w:sz="4" w:space="0" w:color="000000"/>
              <w:bottom w:val="single" w:sz="4" w:space="0" w:color="000000"/>
              <w:right w:val="single" w:sz="4" w:space="0" w:color="000000"/>
            </w:tcBorders>
          </w:tcPr>
          <w:p w14:paraId="255CA471" w14:textId="77777777" w:rsidR="00CD756A" w:rsidRDefault="007A0DCC">
            <w:pPr>
              <w:spacing w:after="0" w:line="259" w:lineRule="auto"/>
              <w:ind w:left="12" w:firstLine="0"/>
              <w:jc w:val="center"/>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E1D45F6" w14:textId="77777777" w:rsidR="00CD756A" w:rsidRDefault="007A0DCC">
            <w:pPr>
              <w:spacing w:after="0" w:line="259" w:lineRule="auto"/>
              <w:ind w:left="13" w:firstLine="0"/>
              <w:jc w:val="center"/>
            </w:pPr>
            <w:r>
              <w:rPr>
                <w:rFonts w:ascii="Arial" w:eastAsia="Arial" w:hAnsi="Arial" w:cs="Arial"/>
                <w:sz w:val="20"/>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7411D012" w14:textId="77777777" w:rsidR="00CD756A" w:rsidRDefault="007A0DCC">
            <w:pPr>
              <w:spacing w:after="0" w:line="259" w:lineRule="auto"/>
              <w:ind w:left="1" w:firstLine="0"/>
            </w:pPr>
            <w:r>
              <w:rPr>
                <w:rFonts w:ascii="Arial" w:eastAsia="Arial" w:hAnsi="Arial" w:cs="Arial"/>
                <w:sz w:val="20"/>
              </w:rPr>
              <w:t xml:space="preserve">Invalid suspense item </w:t>
            </w:r>
          </w:p>
        </w:tc>
        <w:tc>
          <w:tcPr>
            <w:tcW w:w="3366" w:type="dxa"/>
            <w:tcBorders>
              <w:top w:val="single" w:sz="4" w:space="0" w:color="000000"/>
              <w:left w:val="single" w:sz="4" w:space="0" w:color="000000"/>
              <w:bottom w:val="single" w:sz="4" w:space="0" w:color="000000"/>
              <w:right w:val="single" w:sz="4" w:space="0" w:color="000000"/>
            </w:tcBorders>
          </w:tcPr>
          <w:p w14:paraId="6A683D58" w14:textId="77777777" w:rsidR="00CD756A" w:rsidRDefault="007A0DCC">
            <w:pPr>
              <w:spacing w:after="0" w:line="259" w:lineRule="auto"/>
              <w:ind w:left="0" w:firstLine="0"/>
            </w:pPr>
            <w:r>
              <w:rPr>
                <w:rFonts w:ascii="Arial" w:eastAsia="Arial" w:hAnsi="Arial" w:cs="Arial"/>
                <w:sz w:val="20"/>
              </w:rPr>
              <w:t xml:space="preserve">NA </w:t>
            </w:r>
          </w:p>
        </w:tc>
        <w:tc>
          <w:tcPr>
            <w:tcW w:w="3366" w:type="dxa"/>
            <w:tcBorders>
              <w:top w:val="single" w:sz="4" w:space="0" w:color="000000"/>
              <w:left w:val="single" w:sz="4" w:space="0" w:color="000000"/>
              <w:bottom w:val="single" w:sz="4" w:space="0" w:color="000000"/>
              <w:right w:val="single" w:sz="4" w:space="0" w:color="000000"/>
            </w:tcBorders>
          </w:tcPr>
          <w:p w14:paraId="3C064E15" w14:textId="77777777" w:rsidR="00CD756A" w:rsidRDefault="007A0DCC">
            <w:pPr>
              <w:spacing w:after="0" w:line="259" w:lineRule="auto"/>
              <w:ind w:left="0" w:firstLine="0"/>
            </w:pPr>
            <w:r>
              <w:rPr>
                <w:rFonts w:ascii="Arial" w:eastAsia="Arial" w:hAnsi="Arial" w:cs="Arial"/>
                <w:sz w:val="20"/>
              </w:rPr>
              <w:t xml:space="preserve">Cannot have a Suspense Item </w:t>
            </w:r>
          </w:p>
          <w:p w14:paraId="58EE51CC" w14:textId="77777777" w:rsidR="00CD756A" w:rsidRDefault="007A0DCC">
            <w:pPr>
              <w:spacing w:after="0" w:line="259" w:lineRule="auto"/>
              <w:ind w:left="1" w:right="16" w:firstLine="0"/>
            </w:pPr>
            <w:r>
              <w:rPr>
                <w:rFonts w:ascii="Arial" w:eastAsia="Arial" w:hAnsi="Arial" w:cs="Arial"/>
                <w:sz w:val="20"/>
              </w:rPr>
              <w:t xml:space="preserve">record (S2) without a corresponding Suspense Date record (S1).  </w:t>
            </w:r>
          </w:p>
        </w:tc>
        <w:tc>
          <w:tcPr>
            <w:tcW w:w="2990" w:type="dxa"/>
            <w:tcBorders>
              <w:top w:val="single" w:sz="4" w:space="0" w:color="000000"/>
              <w:left w:val="single" w:sz="4" w:space="0" w:color="000000"/>
              <w:bottom w:val="single" w:sz="4" w:space="0" w:color="000000"/>
              <w:right w:val="single" w:sz="4" w:space="0" w:color="000000"/>
            </w:tcBorders>
          </w:tcPr>
          <w:p w14:paraId="49C4D49A" w14:textId="77777777" w:rsidR="00CD756A" w:rsidRDefault="007A0DCC">
            <w:pPr>
              <w:spacing w:after="0" w:line="259" w:lineRule="auto"/>
              <w:ind w:left="1" w:firstLine="0"/>
            </w:pPr>
            <w:r>
              <w:rPr>
                <w:rFonts w:ascii="Arial" w:eastAsia="Arial" w:hAnsi="Arial" w:cs="Arial"/>
                <w:sz w:val="20"/>
              </w:rPr>
              <w:t xml:space="preserve">Not checked by M Diagnostic.  Verify the integrity of the suspense records in the extraction file.  </w:t>
            </w:r>
          </w:p>
        </w:tc>
      </w:tr>
      <w:tr w:rsidR="00CD756A" w14:paraId="0637A1A6" w14:textId="77777777">
        <w:trPr>
          <w:trHeight w:val="1280"/>
        </w:trPr>
        <w:tc>
          <w:tcPr>
            <w:tcW w:w="464" w:type="dxa"/>
            <w:tcBorders>
              <w:top w:val="single" w:sz="4" w:space="0" w:color="000000"/>
              <w:left w:val="single" w:sz="4" w:space="0" w:color="000000"/>
              <w:bottom w:val="single" w:sz="4" w:space="0" w:color="000000"/>
              <w:right w:val="single" w:sz="4" w:space="0" w:color="000000"/>
            </w:tcBorders>
          </w:tcPr>
          <w:p w14:paraId="35E74D02" w14:textId="77777777" w:rsidR="00CD756A" w:rsidRDefault="007A0DCC">
            <w:pPr>
              <w:spacing w:after="0" w:line="259" w:lineRule="auto"/>
              <w:ind w:left="13" w:firstLine="0"/>
            </w:pPr>
            <w:r>
              <w:rPr>
                <w:rFonts w:ascii="Arial" w:eastAsia="Arial" w:hAnsi="Arial" w:cs="Arial"/>
                <w:sz w:val="20"/>
              </w:rPr>
              <w:t xml:space="preserve">46 </w:t>
            </w:r>
          </w:p>
        </w:tc>
        <w:tc>
          <w:tcPr>
            <w:tcW w:w="720" w:type="dxa"/>
            <w:tcBorders>
              <w:top w:val="single" w:sz="4" w:space="0" w:color="000000"/>
              <w:left w:val="single" w:sz="4" w:space="0" w:color="000000"/>
              <w:bottom w:val="single" w:sz="4" w:space="0" w:color="000000"/>
              <w:right w:val="single" w:sz="4" w:space="0" w:color="000000"/>
            </w:tcBorders>
          </w:tcPr>
          <w:p w14:paraId="05822497" w14:textId="77777777" w:rsidR="00CD756A" w:rsidRDefault="007A0DCC">
            <w:pPr>
              <w:spacing w:after="0" w:line="259" w:lineRule="auto"/>
              <w:ind w:left="85"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6CC266AE" w14:textId="77777777" w:rsidR="00CD756A" w:rsidRDefault="007A0DCC">
            <w:pPr>
              <w:spacing w:after="0" w:line="259" w:lineRule="auto"/>
              <w:ind w:left="1" w:firstLine="0"/>
            </w:pPr>
            <w:r>
              <w:rPr>
                <w:rFonts w:ascii="Arial" w:eastAsia="Arial" w:hAnsi="Arial" w:cs="Arial"/>
                <w:sz w:val="20"/>
              </w:rPr>
              <w:t xml:space="preserve">DEFERRED CREDIT </w:t>
            </w:r>
          </w:p>
          <w:p w14:paraId="78EA1965" w14:textId="77777777" w:rsidR="00CD756A" w:rsidRDefault="007A0DCC">
            <w:pPr>
              <w:spacing w:after="0" w:line="259" w:lineRule="auto"/>
              <w:ind w:left="1" w:firstLine="0"/>
            </w:pPr>
            <w:r>
              <w:rPr>
                <w:rFonts w:ascii="Arial" w:eastAsia="Arial" w:hAnsi="Arial" w:cs="Arial"/>
                <w:sz w:val="20"/>
              </w:rPr>
              <w:t xml:space="preserve">REF #, #31 </w:t>
            </w:r>
          </w:p>
        </w:tc>
        <w:tc>
          <w:tcPr>
            <w:tcW w:w="3366" w:type="dxa"/>
            <w:tcBorders>
              <w:top w:val="single" w:sz="4" w:space="0" w:color="000000"/>
              <w:left w:val="single" w:sz="4" w:space="0" w:color="000000"/>
              <w:bottom w:val="single" w:sz="4" w:space="0" w:color="000000"/>
              <w:right w:val="single" w:sz="4" w:space="0" w:color="000000"/>
            </w:tcBorders>
          </w:tcPr>
          <w:p w14:paraId="47DD1F04" w14:textId="77777777" w:rsidR="00CD756A" w:rsidRDefault="007A0DCC">
            <w:pPr>
              <w:spacing w:after="0" w:line="259" w:lineRule="auto"/>
              <w:ind w:left="1" w:firstLine="0"/>
            </w:pPr>
            <w:r>
              <w:rPr>
                <w:rFonts w:ascii="Arial" w:eastAsia="Arial" w:hAnsi="Arial" w:cs="Arial"/>
                <w:sz w:val="20"/>
              </w:rPr>
              <w:t xml:space="preserve">Display a count of the deferred transactions. </w:t>
            </w:r>
          </w:p>
        </w:tc>
        <w:tc>
          <w:tcPr>
            <w:tcW w:w="3366" w:type="dxa"/>
            <w:tcBorders>
              <w:top w:val="single" w:sz="4" w:space="0" w:color="000000"/>
              <w:left w:val="single" w:sz="4" w:space="0" w:color="000000"/>
              <w:bottom w:val="single" w:sz="4" w:space="0" w:color="000000"/>
              <w:right w:val="single" w:sz="4" w:space="0" w:color="000000"/>
            </w:tcBorders>
          </w:tcPr>
          <w:p w14:paraId="08FBC8E1" w14:textId="77777777" w:rsidR="00CD756A" w:rsidRDefault="007A0DCC">
            <w:pPr>
              <w:spacing w:after="0" w:line="259" w:lineRule="auto"/>
              <w:ind w:left="1" w:firstLine="0"/>
            </w:pPr>
            <w:r>
              <w:rPr>
                <w:rFonts w:ascii="Arial" w:eastAsia="Arial" w:hAnsi="Arial" w:cs="Arial"/>
                <w:sz w:val="20"/>
              </w:rPr>
              <w:t xml:space="preserve">NA </w:t>
            </w:r>
          </w:p>
        </w:tc>
        <w:tc>
          <w:tcPr>
            <w:tcW w:w="2990" w:type="dxa"/>
            <w:tcBorders>
              <w:top w:val="single" w:sz="4" w:space="0" w:color="000000"/>
              <w:left w:val="single" w:sz="4" w:space="0" w:color="000000"/>
              <w:bottom w:val="single" w:sz="4" w:space="0" w:color="000000"/>
              <w:right w:val="single" w:sz="4" w:space="0" w:color="000000"/>
            </w:tcBorders>
          </w:tcPr>
          <w:p w14:paraId="3E560CD8" w14:textId="77777777" w:rsidR="00CD756A" w:rsidRDefault="007A0DCC">
            <w:pPr>
              <w:spacing w:after="0" w:line="259" w:lineRule="auto"/>
              <w:ind w:left="1" w:right="38" w:firstLine="0"/>
            </w:pPr>
            <w:r>
              <w:rPr>
                <w:rFonts w:ascii="Arial" w:eastAsia="Arial" w:hAnsi="Arial" w:cs="Arial"/>
                <w:sz w:val="20"/>
              </w:rPr>
              <w:t xml:space="preserve">M Diagnostic Summary: Shows count of deferred transactions. Is not an error and does not display in the Detail Report. </w:t>
            </w:r>
          </w:p>
        </w:tc>
      </w:tr>
    </w:tbl>
    <w:p w14:paraId="1F41155A" w14:textId="77777777" w:rsidR="00CD756A" w:rsidRDefault="00CD756A">
      <w:pPr>
        <w:spacing w:after="0" w:line="259" w:lineRule="auto"/>
        <w:ind w:left="-1440" w:right="14239" w:firstLine="0"/>
      </w:pPr>
    </w:p>
    <w:tbl>
      <w:tblPr>
        <w:tblStyle w:val="TableGrid"/>
        <w:tblW w:w="13103" w:type="dxa"/>
        <w:tblInd w:w="-14" w:type="dxa"/>
        <w:tblCellMar>
          <w:top w:w="61" w:type="dxa"/>
          <w:left w:w="107" w:type="dxa"/>
          <w:right w:w="44" w:type="dxa"/>
        </w:tblCellMar>
        <w:tblLook w:val="04A0" w:firstRow="1" w:lastRow="0" w:firstColumn="1" w:lastColumn="0" w:noHBand="0" w:noVBand="1"/>
      </w:tblPr>
      <w:tblGrid>
        <w:gridCol w:w="464"/>
        <w:gridCol w:w="720"/>
        <w:gridCol w:w="2196"/>
        <w:gridCol w:w="3366"/>
        <w:gridCol w:w="3366"/>
        <w:gridCol w:w="2991"/>
      </w:tblGrid>
      <w:tr w:rsidR="00CD756A" w14:paraId="57C9D3E0" w14:textId="77777777">
        <w:trPr>
          <w:trHeight w:val="877"/>
        </w:trPr>
        <w:tc>
          <w:tcPr>
            <w:tcW w:w="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DCF271" w14:textId="77777777" w:rsidR="00CD756A" w:rsidRDefault="007A0DCC">
            <w:pPr>
              <w:spacing w:after="0" w:line="259" w:lineRule="auto"/>
              <w:ind w:left="25" w:firstLine="0"/>
            </w:pPr>
            <w:r>
              <w:rPr>
                <w:rFonts w:ascii="Arial" w:eastAsia="Arial" w:hAnsi="Arial" w:cs="Arial"/>
                <w:b/>
                <w:sz w:val="20"/>
              </w:rPr>
              <w:lastRenderedPageBreak/>
              <w:t xml:space="preserve">ID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4D9D3D" w14:textId="77777777" w:rsidR="00CD756A" w:rsidRDefault="007A0DCC">
            <w:pPr>
              <w:spacing w:after="0" w:line="259" w:lineRule="auto"/>
              <w:ind w:left="0" w:right="64" w:firstLine="0"/>
              <w:jc w:val="center"/>
            </w:pPr>
            <w:r>
              <w:rPr>
                <w:rFonts w:ascii="Arial" w:eastAsia="Arial" w:hAnsi="Arial" w:cs="Arial"/>
                <w:b/>
                <w:sz w:val="20"/>
              </w:rPr>
              <w:t xml:space="preserve">File </w:t>
            </w:r>
          </w:p>
        </w:tc>
        <w:tc>
          <w:tcPr>
            <w:tcW w:w="2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95EBE0" w14:textId="77777777" w:rsidR="00CD756A" w:rsidRDefault="007A0DCC">
            <w:pPr>
              <w:spacing w:after="0" w:line="259" w:lineRule="auto"/>
              <w:ind w:left="0" w:right="64" w:firstLine="0"/>
              <w:jc w:val="center"/>
            </w:pPr>
            <w:r>
              <w:rPr>
                <w:rFonts w:ascii="Arial" w:eastAsia="Arial" w:hAnsi="Arial" w:cs="Arial"/>
                <w:b/>
                <w:sz w:val="20"/>
              </w:rPr>
              <w:t xml:space="preserve">Field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86CB7D" w14:textId="77777777" w:rsidR="00CD756A" w:rsidRDefault="007A0DCC">
            <w:pPr>
              <w:spacing w:after="0" w:line="259" w:lineRule="auto"/>
              <w:ind w:left="153" w:right="107" w:firstLine="0"/>
              <w:jc w:val="center"/>
            </w:pPr>
            <w:r>
              <w:rPr>
                <w:rFonts w:ascii="Arial" w:eastAsia="Arial" w:hAnsi="Arial" w:cs="Arial"/>
                <w:b/>
                <w:sz w:val="20"/>
              </w:rPr>
              <w:t xml:space="preserve">PFOP / M Diagnostic  Business Rule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tcPr>
          <w:p w14:paraId="05394F75" w14:textId="77777777" w:rsidR="00CD756A" w:rsidRDefault="007A0DCC">
            <w:pPr>
              <w:spacing w:after="42" w:line="259" w:lineRule="auto"/>
              <w:ind w:left="0" w:right="65" w:firstLine="0"/>
              <w:jc w:val="center"/>
            </w:pPr>
            <w:r>
              <w:rPr>
                <w:rFonts w:ascii="Arial" w:eastAsia="Arial" w:hAnsi="Arial" w:cs="Arial"/>
                <w:b/>
                <w:sz w:val="20"/>
              </w:rPr>
              <w:t xml:space="preserve">VPFS Business Rule </w:t>
            </w:r>
          </w:p>
          <w:p w14:paraId="02A9F534" w14:textId="77777777" w:rsidR="00CD756A" w:rsidRDefault="007A0DCC">
            <w:pPr>
              <w:spacing w:after="0" w:line="259" w:lineRule="auto"/>
              <w:ind w:left="0" w:firstLine="0"/>
              <w:jc w:val="center"/>
            </w:pPr>
            <w:r>
              <w:rPr>
                <w:rFonts w:ascii="Arial" w:eastAsia="Arial" w:hAnsi="Arial" w:cs="Arial"/>
                <w:b/>
                <w:sz w:val="20"/>
              </w:rPr>
              <w:t xml:space="preserve">(Minimum Requirements to Migrate) </w:t>
            </w:r>
          </w:p>
        </w:tc>
        <w:tc>
          <w:tcPr>
            <w:tcW w:w="2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307A1F" w14:textId="77777777" w:rsidR="00CD756A" w:rsidRDefault="007A0DCC">
            <w:pPr>
              <w:spacing w:after="0" w:line="259" w:lineRule="auto"/>
              <w:ind w:left="0" w:right="64" w:firstLine="0"/>
              <w:jc w:val="center"/>
            </w:pPr>
            <w:r>
              <w:rPr>
                <w:rFonts w:ascii="Arial" w:eastAsia="Arial" w:hAnsi="Arial" w:cs="Arial"/>
                <w:b/>
                <w:sz w:val="20"/>
              </w:rPr>
              <w:t xml:space="preserve">Comment </w:t>
            </w:r>
          </w:p>
        </w:tc>
      </w:tr>
      <w:tr w:rsidR="00CD756A" w14:paraId="35461CE1" w14:textId="77777777">
        <w:trPr>
          <w:trHeight w:val="1342"/>
        </w:trPr>
        <w:tc>
          <w:tcPr>
            <w:tcW w:w="464" w:type="dxa"/>
            <w:tcBorders>
              <w:top w:val="single" w:sz="4" w:space="0" w:color="000000"/>
              <w:left w:val="single" w:sz="4" w:space="0" w:color="000000"/>
              <w:bottom w:val="single" w:sz="4" w:space="0" w:color="000000"/>
              <w:right w:val="single" w:sz="4" w:space="0" w:color="000000"/>
            </w:tcBorders>
          </w:tcPr>
          <w:p w14:paraId="74D21655" w14:textId="77777777" w:rsidR="00CD756A" w:rsidRDefault="007A0DCC">
            <w:pPr>
              <w:spacing w:after="0" w:line="259" w:lineRule="auto"/>
              <w:ind w:left="1" w:firstLine="0"/>
            </w:pPr>
            <w:r>
              <w:rPr>
                <w:rFonts w:ascii="Arial" w:eastAsia="Arial" w:hAnsi="Arial" w:cs="Arial"/>
                <w:sz w:val="20"/>
              </w:rPr>
              <w:t>47</w:t>
            </w:r>
            <w:r>
              <w:rPr>
                <w:rFonts w:ascii="Arial" w:eastAsia="Arial" w:hAnsi="Arial" w:cs="Arial"/>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AAFB28A" w14:textId="77777777" w:rsidR="00CD756A" w:rsidRDefault="007A0DCC">
            <w:pPr>
              <w:spacing w:after="0" w:line="259" w:lineRule="auto"/>
              <w:ind w:left="1" w:firstLine="0"/>
            </w:pPr>
            <w:r>
              <w:rPr>
                <w:rFonts w:ascii="Arial" w:eastAsia="Arial" w:hAnsi="Arial" w:cs="Arial"/>
                <w:sz w:val="20"/>
              </w:rPr>
              <w:t>470.1</w:t>
            </w:r>
            <w:r>
              <w:rPr>
                <w:rFonts w:ascii="Arial" w:eastAsia="Arial" w:hAnsi="Arial" w:cs="Arial"/>
                <w:sz w:val="24"/>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0161351F" w14:textId="77777777" w:rsidR="00CD756A" w:rsidRDefault="007A0DCC">
            <w:pPr>
              <w:spacing w:after="0" w:line="259" w:lineRule="auto"/>
              <w:ind w:left="1" w:firstLine="0"/>
            </w:pPr>
            <w:r>
              <w:rPr>
                <w:rFonts w:ascii="Arial" w:eastAsia="Arial" w:hAnsi="Arial" w:cs="Arial"/>
                <w:sz w:val="20"/>
              </w:rPr>
              <w:t>Transaction record</w:t>
            </w:r>
            <w:r>
              <w:rPr>
                <w:rFonts w:ascii="Arial" w:eastAsia="Arial" w:hAnsi="Arial" w:cs="Arial"/>
                <w:sz w:val="24"/>
              </w:rPr>
              <w:t xml:space="preserve"> </w:t>
            </w:r>
          </w:p>
        </w:tc>
        <w:tc>
          <w:tcPr>
            <w:tcW w:w="3366" w:type="dxa"/>
            <w:tcBorders>
              <w:top w:val="single" w:sz="4" w:space="0" w:color="000000"/>
              <w:left w:val="single" w:sz="4" w:space="0" w:color="000000"/>
              <w:bottom w:val="single" w:sz="4" w:space="0" w:color="000000"/>
              <w:right w:val="single" w:sz="4" w:space="0" w:color="000000"/>
            </w:tcBorders>
          </w:tcPr>
          <w:p w14:paraId="093FA9B3" w14:textId="77777777" w:rsidR="00CD756A" w:rsidRDefault="007A0DCC">
            <w:pPr>
              <w:spacing w:after="27" w:line="235" w:lineRule="auto"/>
              <w:ind w:left="1" w:right="23" w:firstLine="0"/>
            </w:pPr>
            <w:r>
              <w:rPr>
                <w:rFonts w:ascii="Arial" w:eastAsia="Arial" w:hAnsi="Arial" w:cs="Arial"/>
                <w:sz w:val="20"/>
              </w:rPr>
              <w:t xml:space="preserve">Missing transaction record or record is blank. Record must be present. </w:t>
            </w:r>
            <w:r>
              <w:rPr>
                <w:rFonts w:ascii="Arial" w:eastAsia="Arial" w:hAnsi="Arial" w:cs="Arial"/>
                <w:sz w:val="24"/>
              </w:rPr>
              <w:t xml:space="preserve"> </w:t>
            </w:r>
          </w:p>
          <w:p w14:paraId="6A5DFDC9" w14:textId="77777777" w:rsidR="00CD756A" w:rsidRDefault="007A0DCC">
            <w:pPr>
              <w:spacing w:after="0" w:line="259" w:lineRule="auto"/>
              <w:ind w:left="1" w:firstLine="0"/>
            </w:pPr>
            <w:r>
              <w:rPr>
                <w:rFonts w:ascii="Arial" w:eastAsia="Arial" w:hAnsi="Arial" w:cs="Arial"/>
                <w:sz w:val="20"/>
              </w:rPr>
              <w:t xml:space="preserve">Deferred Credit Reference Number must match the Transaction ID. </w:t>
            </w:r>
            <w:r>
              <w:rPr>
                <w:rFonts w:ascii="Arial" w:eastAsia="Arial" w:hAnsi="Arial" w:cs="Arial"/>
                <w:sz w:val="24"/>
              </w:rPr>
              <w:t xml:space="preserve"> </w:t>
            </w:r>
          </w:p>
        </w:tc>
        <w:tc>
          <w:tcPr>
            <w:tcW w:w="3366" w:type="dxa"/>
            <w:tcBorders>
              <w:top w:val="single" w:sz="4" w:space="0" w:color="000000"/>
              <w:left w:val="single" w:sz="4" w:space="0" w:color="000000"/>
              <w:bottom w:val="single" w:sz="4" w:space="0" w:color="000000"/>
              <w:right w:val="single" w:sz="4" w:space="0" w:color="000000"/>
            </w:tcBorders>
          </w:tcPr>
          <w:p w14:paraId="32DDF17B" w14:textId="77777777" w:rsidR="00CD756A" w:rsidRDefault="007A0DCC">
            <w:pPr>
              <w:spacing w:after="0" w:line="259" w:lineRule="auto"/>
              <w:ind w:left="1" w:firstLine="0"/>
            </w:pPr>
            <w:r>
              <w:rPr>
                <w:rFonts w:ascii="Arial" w:eastAsia="Arial" w:hAnsi="Arial" w:cs="Arial"/>
                <w:sz w:val="20"/>
              </w:rPr>
              <w:t>NA</w:t>
            </w:r>
            <w:r>
              <w:rPr>
                <w:rFonts w:ascii="Arial" w:eastAsia="Arial" w:hAnsi="Arial" w:cs="Arial"/>
                <w:sz w:val="24"/>
              </w:rPr>
              <w:t xml:space="preserve"> </w:t>
            </w:r>
          </w:p>
        </w:tc>
        <w:tc>
          <w:tcPr>
            <w:tcW w:w="2990" w:type="dxa"/>
            <w:tcBorders>
              <w:top w:val="single" w:sz="4" w:space="0" w:color="000000"/>
              <w:left w:val="single" w:sz="4" w:space="0" w:color="000000"/>
              <w:bottom w:val="single" w:sz="4" w:space="0" w:color="000000"/>
              <w:right w:val="single" w:sz="4" w:space="0" w:color="000000"/>
            </w:tcBorders>
          </w:tcPr>
          <w:p w14:paraId="0785DB98" w14:textId="77777777" w:rsidR="00CD756A" w:rsidRDefault="007A0DCC">
            <w:pPr>
              <w:spacing w:after="0" w:line="259" w:lineRule="auto"/>
              <w:ind w:left="1" w:firstLine="0"/>
            </w:pPr>
            <w:r>
              <w:rPr>
                <w:rFonts w:ascii="Arial" w:eastAsia="Arial" w:hAnsi="Arial" w:cs="Arial"/>
                <w:sz w:val="20"/>
              </w:rPr>
              <w:t>See comment below:</w:t>
            </w:r>
            <w:r>
              <w:rPr>
                <w:rFonts w:ascii="Arial" w:eastAsia="Arial" w:hAnsi="Arial" w:cs="Arial"/>
                <w:sz w:val="24"/>
              </w:rPr>
              <w:t xml:space="preserve"> </w:t>
            </w:r>
          </w:p>
        </w:tc>
      </w:tr>
      <w:tr w:rsidR="00CD756A" w14:paraId="0C0CA160" w14:textId="77777777">
        <w:trPr>
          <w:trHeight w:val="5040"/>
        </w:trPr>
        <w:tc>
          <w:tcPr>
            <w:tcW w:w="13103" w:type="dxa"/>
            <w:gridSpan w:val="6"/>
            <w:tcBorders>
              <w:top w:val="single" w:sz="4" w:space="0" w:color="000000"/>
              <w:left w:val="single" w:sz="4" w:space="0" w:color="000000"/>
              <w:bottom w:val="single" w:sz="4" w:space="0" w:color="000000"/>
              <w:right w:val="single" w:sz="4" w:space="0" w:color="000000"/>
            </w:tcBorders>
          </w:tcPr>
          <w:p w14:paraId="5DCEA23A" w14:textId="77777777" w:rsidR="00CD756A" w:rsidRDefault="007A0DCC">
            <w:pPr>
              <w:spacing w:after="42" w:line="259" w:lineRule="auto"/>
              <w:ind w:left="1" w:firstLine="0"/>
            </w:pPr>
            <w:r>
              <w:rPr>
                <w:rFonts w:ascii="Arial" w:eastAsia="Arial" w:hAnsi="Arial" w:cs="Arial"/>
                <w:sz w:val="20"/>
              </w:rPr>
              <w:t xml:space="preserve">47 - Comment </w:t>
            </w:r>
          </w:p>
          <w:p w14:paraId="5B3277A4" w14:textId="77777777" w:rsidR="00CD756A" w:rsidRDefault="007A0DCC">
            <w:pPr>
              <w:spacing w:after="61" w:line="239" w:lineRule="auto"/>
              <w:ind w:left="1" w:right="23" w:firstLine="0"/>
            </w:pPr>
            <w:r>
              <w:rPr>
                <w:rFonts w:ascii="Arial" w:eastAsia="Arial" w:hAnsi="Arial" w:cs="Arial"/>
                <w:sz w:val="20"/>
              </w:rPr>
              <w:t xml:space="preserve">Master Transaction IDs should always be the same as the Deferred Credit Reference Number with an ‘M’ appended to the end. The ‘M’ is stripped off when doing this check.  </w:t>
            </w:r>
          </w:p>
          <w:p w14:paraId="3A24AFFC" w14:textId="77777777" w:rsidR="00CD756A" w:rsidRDefault="007A0DCC">
            <w:pPr>
              <w:spacing w:after="61" w:line="239" w:lineRule="auto"/>
              <w:ind w:left="1" w:firstLine="0"/>
            </w:pPr>
            <w:r>
              <w:rPr>
                <w:rFonts w:ascii="Arial" w:eastAsia="Arial" w:hAnsi="Arial" w:cs="Arial"/>
                <w:sz w:val="20"/>
              </w:rPr>
              <w:t xml:space="preserve">Important Note: If you find that there are deferred transactions that have Master Transaction IDs (.01 field of file 470.1) that do not match the Deferred Credit Reference number (the .01 field of an entry in file 470 field 31, which is also the IEN of file 470.1) this indicates: </w:t>
            </w:r>
          </w:p>
          <w:p w14:paraId="2C80357C" w14:textId="77777777" w:rsidR="00CD756A" w:rsidRDefault="007A0DCC">
            <w:pPr>
              <w:numPr>
                <w:ilvl w:val="0"/>
                <w:numId w:val="9"/>
              </w:numPr>
              <w:spacing w:after="59" w:line="240" w:lineRule="auto"/>
              <w:ind w:hanging="360"/>
            </w:pPr>
            <w:r>
              <w:rPr>
                <w:rFonts w:ascii="Arial" w:eastAsia="Arial" w:hAnsi="Arial" w:cs="Arial"/>
                <w:sz w:val="20"/>
              </w:rPr>
              <w:t xml:space="preserve">The Master transaction counter in file 470.3 is out of sync. This must be corrected or the counter will continue to be incorrect for all future transactions in Patient Funds. Each site has the following two options for resolving this matter:  </w:t>
            </w:r>
          </w:p>
          <w:p w14:paraId="4D908ED8" w14:textId="77777777" w:rsidR="00CD756A" w:rsidRDefault="007A0DCC">
            <w:pPr>
              <w:numPr>
                <w:ilvl w:val="1"/>
                <w:numId w:val="9"/>
              </w:numPr>
              <w:spacing w:after="60" w:line="240" w:lineRule="auto"/>
              <w:ind w:hanging="360"/>
            </w:pPr>
            <w:r>
              <w:rPr>
                <w:rFonts w:ascii="Arial" w:eastAsia="Arial" w:hAnsi="Arial" w:cs="Arial"/>
                <w:sz w:val="20"/>
              </w:rPr>
              <w:t xml:space="preserve">Correct the transaction counter by contacting IRM to register a Remedy ticket. This is recommended so transactions will be in sync for future transactions. </w:t>
            </w:r>
          </w:p>
          <w:p w14:paraId="3DC4C22B" w14:textId="77777777" w:rsidR="00CD756A" w:rsidRDefault="007A0DCC">
            <w:pPr>
              <w:numPr>
                <w:ilvl w:val="1"/>
                <w:numId w:val="9"/>
              </w:numPr>
              <w:spacing w:after="61" w:line="239" w:lineRule="auto"/>
              <w:ind w:hanging="360"/>
            </w:pPr>
            <w:r>
              <w:rPr>
                <w:rFonts w:ascii="Arial" w:eastAsia="Arial" w:hAnsi="Arial" w:cs="Arial"/>
                <w:sz w:val="20"/>
              </w:rPr>
              <w:t xml:space="preserve">Leave the transaction counter out of sync. This option is not recommended but is acceptable. If transactions are not corrected, transactions will be out of sync in VistA but will have no negative effect on VPFS data or the Patient Funds migration.  </w:t>
            </w:r>
          </w:p>
          <w:p w14:paraId="4059D352" w14:textId="77777777" w:rsidR="00CD756A" w:rsidRDefault="007A0DCC">
            <w:pPr>
              <w:numPr>
                <w:ilvl w:val="0"/>
                <w:numId w:val="9"/>
              </w:numPr>
              <w:spacing w:after="59" w:line="240" w:lineRule="auto"/>
              <w:ind w:hanging="360"/>
            </w:pPr>
            <w:r>
              <w:rPr>
                <w:rFonts w:ascii="Arial" w:eastAsia="Arial" w:hAnsi="Arial" w:cs="Arial"/>
                <w:sz w:val="20"/>
              </w:rPr>
              <w:t xml:space="preserve">Master Transaction IDs do not match the Deferred Credit Reference Numbers. Each site has the following three options for resolving this matter:  </w:t>
            </w:r>
          </w:p>
          <w:p w14:paraId="510CD99D" w14:textId="77777777" w:rsidR="00CD756A" w:rsidRDefault="007A0DCC">
            <w:pPr>
              <w:numPr>
                <w:ilvl w:val="1"/>
                <w:numId w:val="9"/>
              </w:numPr>
              <w:spacing w:after="42" w:line="259" w:lineRule="auto"/>
              <w:ind w:hanging="360"/>
            </w:pPr>
            <w:r>
              <w:rPr>
                <w:rFonts w:ascii="Arial" w:eastAsia="Arial" w:hAnsi="Arial" w:cs="Arial"/>
                <w:sz w:val="20"/>
              </w:rPr>
              <w:t xml:space="preserve">Let the deferred transaction clear or move up the deferred date so the transaction will clear sooner. </w:t>
            </w:r>
          </w:p>
          <w:p w14:paraId="75053A4B" w14:textId="77777777" w:rsidR="00CD756A" w:rsidRDefault="007A0DCC">
            <w:pPr>
              <w:numPr>
                <w:ilvl w:val="1"/>
                <w:numId w:val="9"/>
              </w:numPr>
              <w:spacing w:after="59" w:line="240" w:lineRule="auto"/>
              <w:ind w:hanging="360"/>
            </w:pPr>
            <w:r>
              <w:rPr>
                <w:rFonts w:ascii="Arial" w:eastAsia="Arial" w:hAnsi="Arial" w:cs="Arial"/>
                <w:sz w:val="20"/>
              </w:rPr>
              <w:t xml:space="preserve">Correct the transactions that do not have a matching Master Transaction ID by contacting IRM to register a Remedy ticket. This is recommended so transactions in the past will be in sync. </w:t>
            </w:r>
          </w:p>
          <w:p w14:paraId="649A3C6A" w14:textId="77777777" w:rsidR="00CD756A" w:rsidRDefault="007A0DCC">
            <w:pPr>
              <w:numPr>
                <w:ilvl w:val="1"/>
                <w:numId w:val="9"/>
              </w:numPr>
              <w:spacing w:after="0" w:line="259" w:lineRule="auto"/>
              <w:ind w:hanging="360"/>
            </w:pPr>
            <w:r>
              <w:rPr>
                <w:rFonts w:ascii="Arial" w:eastAsia="Arial" w:hAnsi="Arial" w:cs="Arial"/>
                <w:sz w:val="20"/>
              </w:rPr>
              <w:t xml:space="preserve">Leave the transactions that do not have matching Master Transaction IDs unchanged. This option is not recommended but is acceptable. If transactions are not corrected transactions will be out of sync in VistA but this will have no negative effect on VPFS data or the Patient Funds migration. </w:t>
            </w:r>
          </w:p>
        </w:tc>
      </w:tr>
      <w:tr w:rsidR="00CD756A" w14:paraId="10FE701A" w14:textId="77777777">
        <w:trPr>
          <w:trHeight w:val="820"/>
        </w:trPr>
        <w:tc>
          <w:tcPr>
            <w:tcW w:w="464" w:type="dxa"/>
            <w:tcBorders>
              <w:top w:val="single" w:sz="4" w:space="0" w:color="000000"/>
              <w:left w:val="single" w:sz="4" w:space="0" w:color="000000"/>
              <w:bottom w:val="single" w:sz="4" w:space="0" w:color="000000"/>
              <w:right w:val="single" w:sz="4" w:space="0" w:color="000000"/>
            </w:tcBorders>
          </w:tcPr>
          <w:p w14:paraId="5B97A4CF" w14:textId="77777777" w:rsidR="00CD756A" w:rsidRDefault="007A0DCC">
            <w:pPr>
              <w:spacing w:after="0" w:line="259" w:lineRule="auto"/>
              <w:ind w:left="13" w:firstLine="0"/>
            </w:pPr>
            <w:r>
              <w:rPr>
                <w:rFonts w:ascii="Arial" w:eastAsia="Arial" w:hAnsi="Arial" w:cs="Arial"/>
                <w:sz w:val="20"/>
              </w:rPr>
              <w:t xml:space="preserve">48 </w:t>
            </w:r>
          </w:p>
        </w:tc>
        <w:tc>
          <w:tcPr>
            <w:tcW w:w="720" w:type="dxa"/>
            <w:tcBorders>
              <w:top w:val="single" w:sz="4" w:space="0" w:color="000000"/>
              <w:left w:val="single" w:sz="4" w:space="0" w:color="000000"/>
              <w:bottom w:val="single" w:sz="4" w:space="0" w:color="000000"/>
              <w:right w:val="single" w:sz="4" w:space="0" w:color="000000"/>
            </w:tcBorders>
          </w:tcPr>
          <w:p w14:paraId="639A773B" w14:textId="77777777" w:rsidR="00CD756A" w:rsidRDefault="007A0DCC">
            <w:pPr>
              <w:spacing w:after="0" w:line="259" w:lineRule="auto"/>
              <w:ind w:left="2" w:firstLine="0"/>
            </w:pPr>
            <w:r>
              <w:rPr>
                <w:rFonts w:ascii="Arial" w:eastAsia="Arial" w:hAnsi="Arial" w:cs="Arial"/>
                <w:sz w:val="20"/>
              </w:rPr>
              <w:t xml:space="preserve">470.1 </w:t>
            </w:r>
          </w:p>
        </w:tc>
        <w:tc>
          <w:tcPr>
            <w:tcW w:w="2196" w:type="dxa"/>
            <w:tcBorders>
              <w:top w:val="single" w:sz="4" w:space="0" w:color="000000"/>
              <w:left w:val="single" w:sz="4" w:space="0" w:color="000000"/>
              <w:bottom w:val="single" w:sz="4" w:space="0" w:color="000000"/>
              <w:right w:val="single" w:sz="4" w:space="0" w:color="000000"/>
            </w:tcBorders>
          </w:tcPr>
          <w:p w14:paraId="37DD1110" w14:textId="77777777" w:rsidR="00CD756A" w:rsidRDefault="007A0DCC">
            <w:pPr>
              <w:spacing w:after="0" w:line="259" w:lineRule="auto"/>
              <w:ind w:left="0" w:firstLine="0"/>
            </w:pPr>
            <w:r>
              <w:rPr>
                <w:rFonts w:ascii="Arial" w:eastAsia="Arial" w:hAnsi="Arial" w:cs="Arial"/>
                <w:sz w:val="20"/>
              </w:rPr>
              <w:t xml:space="preserve">PATIENT NAME, #1 </w:t>
            </w:r>
          </w:p>
        </w:tc>
        <w:tc>
          <w:tcPr>
            <w:tcW w:w="3366" w:type="dxa"/>
            <w:tcBorders>
              <w:top w:val="single" w:sz="4" w:space="0" w:color="000000"/>
              <w:left w:val="single" w:sz="4" w:space="0" w:color="000000"/>
              <w:bottom w:val="single" w:sz="4" w:space="0" w:color="000000"/>
              <w:right w:val="single" w:sz="4" w:space="0" w:color="000000"/>
            </w:tcBorders>
          </w:tcPr>
          <w:p w14:paraId="36E46B9A" w14:textId="77777777" w:rsidR="00CD756A" w:rsidRDefault="007A0DCC">
            <w:pPr>
              <w:spacing w:after="0" w:line="259" w:lineRule="auto"/>
              <w:ind w:left="1" w:firstLine="1"/>
            </w:pPr>
            <w:r>
              <w:rPr>
                <w:rFonts w:ascii="Arial" w:eastAsia="Arial" w:hAnsi="Arial" w:cs="Arial"/>
                <w:sz w:val="20"/>
              </w:rPr>
              <w:t xml:space="preserve">Patient name must match the deferred transaction name. </w:t>
            </w:r>
          </w:p>
        </w:tc>
        <w:tc>
          <w:tcPr>
            <w:tcW w:w="3366" w:type="dxa"/>
            <w:tcBorders>
              <w:top w:val="single" w:sz="4" w:space="0" w:color="000000"/>
              <w:left w:val="single" w:sz="4" w:space="0" w:color="000000"/>
              <w:bottom w:val="single" w:sz="4" w:space="0" w:color="000000"/>
              <w:right w:val="single" w:sz="4" w:space="0" w:color="000000"/>
            </w:tcBorders>
          </w:tcPr>
          <w:p w14:paraId="7400D626" w14:textId="77777777" w:rsidR="00CD756A" w:rsidRDefault="007A0DCC">
            <w:pPr>
              <w:spacing w:after="0" w:line="259" w:lineRule="auto"/>
              <w:ind w:left="1" w:firstLine="0"/>
            </w:pPr>
            <w:r>
              <w:rPr>
                <w:rFonts w:ascii="Arial" w:eastAsia="Arial" w:hAnsi="Arial" w:cs="Arial"/>
                <w:sz w:val="20"/>
              </w:rPr>
              <w:t xml:space="preserve">NA </w:t>
            </w:r>
          </w:p>
        </w:tc>
        <w:tc>
          <w:tcPr>
            <w:tcW w:w="2990" w:type="dxa"/>
            <w:tcBorders>
              <w:top w:val="single" w:sz="4" w:space="0" w:color="000000"/>
              <w:left w:val="single" w:sz="4" w:space="0" w:color="000000"/>
              <w:bottom w:val="single" w:sz="4" w:space="0" w:color="000000"/>
              <w:right w:val="single" w:sz="4" w:space="0" w:color="000000"/>
            </w:tcBorders>
          </w:tcPr>
          <w:p w14:paraId="5F245C86" w14:textId="77777777" w:rsidR="00CD756A" w:rsidRDefault="007A0DCC">
            <w:pPr>
              <w:spacing w:after="0" w:line="259" w:lineRule="auto"/>
              <w:ind w:left="1" w:right="37" w:firstLine="0"/>
            </w:pPr>
            <w:r>
              <w:rPr>
                <w:rFonts w:ascii="Arial" w:eastAsia="Arial" w:hAnsi="Arial" w:cs="Arial"/>
                <w:sz w:val="20"/>
              </w:rPr>
              <w:t xml:space="preserve">Pointer to PATIENT FUNDS FILE, #470 which is a pointer to PATIENT FILE, #2 </w:t>
            </w:r>
          </w:p>
        </w:tc>
      </w:tr>
      <w:tr w:rsidR="00CD756A" w14:paraId="396DC01F" w14:textId="77777777">
        <w:trPr>
          <w:trHeight w:val="1110"/>
        </w:trPr>
        <w:tc>
          <w:tcPr>
            <w:tcW w:w="464" w:type="dxa"/>
            <w:tcBorders>
              <w:top w:val="single" w:sz="4" w:space="0" w:color="000000"/>
              <w:left w:val="single" w:sz="4" w:space="0" w:color="000000"/>
              <w:bottom w:val="single" w:sz="4" w:space="0" w:color="000000"/>
              <w:right w:val="single" w:sz="4" w:space="0" w:color="000000"/>
            </w:tcBorders>
          </w:tcPr>
          <w:p w14:paraId="0C1F4CBF" w14:textId="77777777" w:rsidR="00CD756A" w:rsidRDefault="007A0DCC">
            <w:pPr>
              <w:spacing w:after="0" w:line="259" w:lineRule="auto"/>
              <w:ind w:left="13" w:firstLine="0"/>
            </w:pPr>
            <w:r>
              <w:rPr>
                <w:rFonts w:ascii="Arial" w:eastAsia="Arial" w:hAnsi="Arial" w:cs="Arial"/>
                <w:sz w:val="20"/>
              </w:rPr>
              <w:lastRenderedPageBreak/>
              <w:t xml:space="preserve">49 </w:t>
            </w:r>
          </w:p>
        </w:tc>
        <w:tc>
          <w:tcPr>
            <w:tcW w:w="720" w:type="dxa"/>
            <w:tcBorders>
              <w:top w:val="single" w:sz="4" w:space="0" w:color="000000"/>
              <w:left w:val="single" w:sz="4" w:space="0" w:color="000000"/>
              <w:bottom w:val="single" w:sz="4" w:space="0" w:color="000000"/>
              <w:right w:val="single" w:sz="4" w:space="0" w:color="000000"/>
            </w:tcBorders>
          </w:tcPr>
          <w:p w14:paraId="27CFF0D0" w14:textId="77777777" w:rsidR="00CD756A" w:rsidRDefault="007A0DCC">
            <w:pPr>
              <w:spacing w:after="0" w:line="259" w:lineRule="auto"/>
              <w:ind w:left="2" w:firstLine="0"/>
            </w:pPr>
            <w:r>
              <w:rPr>
                <w:rFonts w:ascii="Arial" w:eastAsia="Arial" w:hAnsi="Arial" w:cs="Arial"/>
                <w:sz w:val="20"/>
              </w:rPr>
              <w:t xml:space="preserve">470.1 </w:t>
            </w:r>
          </w:p>
        </w:tc>
        <w:tc>
          <w:tcPr>
            <w:tcW w:w="2196" w:type="dxa"/>
            <w:tcBorders>
              <w:top w:val="single" w:sz="4" w:space="0" w:color="000000"/>
              <w:left w:val="single" w:sz="4" w:space="0" w:color="000000"/>
              <w:bottom w:val="single" w:sz="4" w:space="0" w:color="000000"/>
              <w:right w:val="single" w:sz="4" w:space="0" w:color="000000"/>
            </w:tcBorders>
          </w:tcPr>
          <w:p w14:paraId="6F562298" w14:textId="77777777" w:rsidR="00CD756A" w:rsidRDefault="007A0DCC">
            <w:pPr>
              <w:spacing w:after="0" w:line="259" w:lineRule="auto"/>
              <w:ind w:left="1" w:firstLine="0"/>
            </w:pPr>
            <w:r>
              <w:rPr>
                <w:rFonts w:ascii="Arial" w:eastAsia="Arial" w:hAnsi="Arial" w:cs="Arial"/>
                <w:sz w:val="20"/>
              </w:rPr>
              <w:t xml:space="preserve">TRANSACTION ID, </w:t>
            </w:r>
          </w:p>
          <w:p w14:paraId="567A028D" w14:textId="77777777" w:rsidR="00CD756A" w:rsidRDefault="007A0DCC">
            <w:pPr>
              <w:spacing w:after="0" w:line="259" w:lineRule="auto"/>
              <w:ind w:left="1" w:firstLine="0"/>
            </w:pPr>
            <w:r>
              <w:rPr>
                <w:rFonts w:ascii="Arial" w:eastAsia="Arial" w:hAnsi="Arial" w:cs="Arial"/>
                <w:sz w:val="20"/>
              </w:rPr>
              <w:t xml:space="preserve">#.01  </w:t>
            </w:r>
          </w:p>
        </w:tc>
        <w:tc>
          <w:tcPr>
            <w:tcW w:w="3366" w:type="dxa"/>
            <w:tcBorders>
              <w:top w:val="single" w:sz="4" w:space="0" w:color="000000"/>
              <w:left w:val="single" w:sz="4" w:space="0" w:color="000000"/>
              <w:bottom w:val="single" w:sz="4" w:space="0" w:color="000000"/>
              <w:right w:val="single" w:sz="4" w:space="0" w:color="000000"/>
            </w:tcBorders>
          </w:tcPr>
          <w:p w14:paraId="21C0B344" w14:textId="77777777" w:rsidR="00CD756A" w:rsidRDefault="007A0DCC">
            <w:pPr>
              <w:spacing w:after="0" w:line="259" w:lineRule="auto"/>
              <w:ind w:left="1" w:firstLine="0"/>
            </w:pPr>
            <w:r>
              <w:rPr>
                <w:rFonts w:ascii="Arial" w:eastAsia="Arial" w:hAnsi="Arial" w:cs="Arial"/>
                <w:sz w:val="20"/>
              </w:rPr>
              <w:t xml:space="preserve">Transaction ID cannot be blank.  Transaction ID must match the transaction ID for the patient account. </w:t>
            </w:r>
          </w:p>
        </w:tc>
        <w:tc>
          <w:tcPr>
            <w:tcW w:w="3366" w:type="dxa"/>
            <w:tcBorders>
              <w:top w:val="single" w:sz="4" w:space="0" w:color="000000"/>
              <w:left w:val="single" w:sz="4" w:space="0" w:color="000000"/>
              <w:bottom w:val="single" w:sz="4" w:space="0" w:color="000000"/>
              <w:right w:val="single" w:sz="4" w:space="0" w:color="000000"/>
            </w:tcBorders>
          </w:tcPr>
          <w:p w14:paraId="78A9FB96" w14:textId="77777777" w:rsidR="00CD756A" w:rsidRDefault="007A0DCC">
            <w:pPr>
              <w:spacing w:after="0" w:line="259" w:lineRule="auto"/>
              <w:ind w:left="1" w:firstLine="0"/>
            </w:pPr>
            <w:r>
              <w:rPr>
                <w:rFonts w:ascii="Arial" w:eastAsia="Arial" w:hAnsi="Arial" w:cs="Arial"/>
                <w:sz w:val="20"/>
              </w:rPr>
              <w:t xml:space="preserve">NA </w:t>
            </w:r>
          </w:p>
        </w:tc>
        <w:tc>
          <w:tcPr>
            <w:tcW w:w="2990" w:type="dxa"/>
            <w:tcBorders>
              <w:top w:val="single" w:sz="4" w:space="0" w:color="000000"/>
              <w:left w:val="single" w:sz="4" w:space="0" w:color="000000"/>
              <w:bottom w:val="single" w:sz="4" w:space="0" w:color="000000"/>
              <w:right w:val="single" w:sz="4" w:space="0" w:color="000000"/>
            </w:tcBorders>
          </w:tcPr>
          <w:p w14:paraId="2C259910" w14:textId="77777777" w:rsidR="00CD756A" w:rsidRDefault="007A0DCC">
            <w:pPr>
              <w:spacing w:after="0" w:line="259" w:lineRule="auto"/>
              <w:ind w:left="1" w:firstLine="0"/>
            </w:pPr>
            <w:r>
              <w:rPr>
                <w:rFonts w:ascii="Arial" w:eastAsia="Arial" w:hAnsi="Arial" w:cs="Arial"/>
                <w:sz w:val="20"/>
              </w:rPr>
              <w:t xml:space="preserve"> </w:t>
            </w:r>
          </w:p>
        </w:tc>
      </w:tr>
    </w:tbl>
    <w:p w14:paraId="42703FC6" w14:textId="77777777" w:rsidR="00CD756A" w:rsidRDefault="00CD756A">
      <w:pPr>
        <w:spacing w:after="0" w:line="259" w:lineRule="auto"/>
        <w:ind w:left="-1440" w:right="14239" w:firstLine="0"/>
      </w:pPr>
    </w:p>
    <w:tbl>
      <w:tblPr>
        <w:tblStyle w:val="TableGrid"/>
        <w:tblW w:w="13103" w:type="dxa"/>
        <w:tblInd w:w="-14" w:type="dxa"/>
        <w:tblCellMar>
          <w:top w:w="9" w:type="dxa"/>
          <w:left w:w="106" w:type="dxa"/>
          <w:right w:w="53" w:type="dxa"/>
        </w:tblCellMar>
        <w:tblLook w:val="04A0" w:firstRow="1" w:lastRow="0" w:firstColumn="1" w:lastColumn="0" w:noHBand="0" w:noVBand="1"/>
      </w:tblPr>
      <w:tblGrid>
        <w:gridCol w:w="465"/>
        <w:gridCol w:w="720"/>
        <w:gridCol w:w="2196"/>
        <w:gridCol w:w="3366"/>
        <w:gridCol w:w="3366"/>
        <w:gridCol w:w="2990"/>
      </w:tblGrid>
      <w:tr w:rsidR="00CD756A" w14:paraId="5D2E77F4" w14:textId="77777777">
        <w:trPr>
          <w:trHeight w:val="877"/>
        </w:trPr>
        <w:tc>
          <w:tcPr>
            <w:tcW w:w="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4B78F3" w14:textId="77777777" w:rsidR="00CD756A" w:rsidRDefault="007A0DCC">
            <w:pPr>
              <w:spacing w:after="0" w:line="259" w:lineRule="auto"/>
              <w:ind w:left="26" w:firstLine="0"/>
            </w:pPr>
            <w:r>
              <w:rPr>
                <w:rFonts w:ascii="Arial" w:eastAsia="Arial" w:hAnsi="Arial" w:cs="Arial"/>
                <w:b/>
                <w:sz w:val="20"/>
              </w:rPr>
              <w:t xml:space="preserve">ID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6C034E" w14:textId="77777777" w:rsidR="00CD756A" w:rsidRDefault="007A0DCC">
            <w:pPr>
              <w:spacing w:after="0" w:line="259" w:lineRule="auto"/>
              <w:ind w:left="0" w:right="53" w:firstLine="0"/>
              <w:jc w:val="center"/>
            </w:pPr>
            <w:r>
              <w:rPr>
                <w:rFonts w:ascii="Arial" w:eastAsia="Arial" w:hAnsi="Arial" w:cs="Arial"/>
                <w:b/>
                <w:sz w:val="20"/>
              </w:rPr>
              <w:t xml:space="preserve">File </w:t>
            </w:r>
          </w:p>
        </w:tc>
        <w:tc>
          <w:tcPr>
            <w:tcW w:w="2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C798EF" w14:textId="77777777" w:rsidR="00CD756A" w:rsidRDefault="007A0DCC">
            <w:pPr>
              <w:spacing w:after="0" w:line="259" w:lineRule="auto"/>
              <w:ind w:left="0" w:right="53" w:firstLine="0"/>
              <w:jc w:val="center"/>
            </w:pPr>
            <w:r>
              <w:rPr>
                <w:rFonts w:ascii="Arial" w:eastAsia="Arial" w:hAnsi="Arial" w:cs="Arial"/>
                <w:b/>
                <w:sz w:val="20"/>
              </w:rPr>
              <w:t xml:space="preserve">Field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42DB3F" w14:textId="77777777" w:rsidR="00CD756A" w:rsidRDefault="007A0DCC">
            <w:pPr>
              <w:spacing w:after="0" w:line="259" w:lineRule="auto"/>
              <w:ind w:left="154" w:right="97" w:firstLine="0"/>
              <w:jc w:val="center"/>
            </w:pPr>
            <w:r>
              <w:rPr>
                <w:rFonts w:ascii="Arial" w:eastAsia="Arial" w:hAnsi="Arial" w:cs="Arial"/>
                <w:b/>
                <w:sz w:val="20"/>
              </w:rPr>
              <w:t xml:space="preserve">PFOP / M Diagnostic  Business Rule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tcPr>
          <w:p w14:paraId="56E1D23B" w14:textId="77777777" w:rsidR="00CD756A" w:rsidRDefault="007A0DCC">
            <w:pPr>
              <w:spacing w:after="42" w:line="259" w:lineRule="auto"/>
              <w:ind w:left="0" w:right="54" w:firstLine="0"/>
              <w:jc w:val="center"/>
            </w:pPr>
            <w:r>
              <w:rPr>
                <w:rFonts w:ascii="Arial" w:eastAsia="Arial" w:hAnsi="Arial" w:cs="Arial"/>
                <w:b/>
                <w:sz w:val="20"/>
              </w:rPr>
              <w:t xml:space="preserve">VPFS Business Rule </w:t>
            </w:r>
          </w:p>
          <w:p w14:paraId="304B132D" w14:textId="77777777" w:rsidR="00CD756A" w:rsidRDefault="007A0DCC">
            <w:pPr>
              <w:spacing w:after="0" w:line="259" w:lineRule="auto"/>
              <w:ind w:left="0" w:firstLine="0"/>
              <w:jc w:val="center"/>
            </w:pPr>
            <w:r>
              <w:rPr>
                <w:rFonts w:ascii="Arial" w:eastAsia="Arial" w:hAnsi="Arial" w:cs="Arial"/>
                <w:b/>
                <w:sz w:val="20"/>
              </w:rPr>
              <w:t xml:space="preserve">(Minimum Requirements to Migrate) </w:t>
            </w:r>
          </w:p>
        </w:tc>
        <w:tc>
          <w:tcPr>
            <w:tcW w:w="2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2B74D9" w14:textId="77777777" w:rsidR="00CD756A" w:rsidRDefault="007A0DCC">
            <w:pPr>
              <w:spacing w:after="0" w:line="259" w:lineRule="auto"/>
              <w:ind w:left="0" w:right="53" w:firstLine="0"/>
              <w:jc w:val="center"/>
            </w:pPr>
            <w:r>
              <w:rPr>
                <w:rFonts w:ascii="Arial" w:eastAsia="Arial" w:hAnsi="Arial" w:cs="Arial"/>
                <w:b/>
                <w:sz w:val="20"/>
              </w:rPr>
              <w:t xml:space="preserve">Comment </w:t>
            </w:r>
          </w:p>
        </w:tc>
      </w:tr>
      <w:tr w:rsidR="00CD756A" w14:paraId="6E2B81B8" w14:textId="77777777">
        <w:trPr>
          <w:trHeight w:val="1572"/>
        </w:trPr>
        <w:tc>
          <w:tcPr>
            <w:tcW w:w="464" w:type="dxa"/>
            <w:tcBorders>
              <w:top w:val="single" w:sz="4" w:space="0" w:color="000000"/>
              <w:left w:val="single" w:sz="4" w:space="0" w:color="000000"/>
              <w:bottom w:val="single" w:sz="4" w:space="0" w:color="000000"/>
              <w:right w:val="single" w:sz="4" w:space="0" w:color="000000"/>
            </w:tcBorders>
          </w:tcPr>
          <w:p w14:paraId="5ABCC4A6" w14:textId="77777777" w:rsidR="00CD756A" w:rsidRDefault="007A0DCC">
            <w:pPr>
              <w:spacing w:after="0" w:line="259" w:lineRule="auto"/>
              <w:ind w:left="14" w:firstLine="0"/>
            </w:pPr>
            <w:r>
              <w:rPr>
                <w:rFonts w:ascii="Arial" w:eastAsia="Arial" w:hAnsi="Arial" w:cs="Arial"/>
                <w:sz w:val="20"/>
              </w:rPr>
              <w:t xml:space="preserve">50 </w:t>
            </w:r>
          </w:p>
        </w:tc>
        <w:tc>
          <w:tcPr>
            <w:tcW w:w="720" w:type="dxa"/>
            <w:tcBorders>
              <w:top w:val="single" w:sz="4" w:space="0" w:color="000000"/>
              <w:left w:val="single" w:sz="4" w:space="0" w:color="000000"/>
              <w:bottom w:val="single" w:sz="4" w:space="0" w:color="000000"/>
              <w:right w:val="single" w:sz="4" w:space="0" w:color="000000"/>
            </w:tcBorders>
          </w:tcPr>
          <w:p w14:paraId="16D0FB8F" w14:textId="77777777" w:rsidR="00CD756A" w:rsidRDefault="007A0DCC">
            <w:pPr>
              <w:spacing w:after="0" w:line="259" w:lineRule="auto"/>
              <w:ind w:left="3" w:firstLine="0"/>
            </w:pPr>
            <w:r>
              <w:rPr>
                <w:rFonts w:ascii="Arial" w:eastAsia="Arial" w:hAnsi="Arial" w:cs="Arial"/>
                <w:sz w:val="20"/>
              </w:rPr>
              <w:t xml:space="preserve">470.1 </w:t>
            </w:r>
          </w:p>
        </w:tc>
        <w:tc>
          <w:tcPr>
            <w:tcW w:w="2196" w:type="dxa"/>
            <w:tcBorders>
              <w:top w:val="single" w:sz="4" w:space="0" w:color="000000"/>
              <w:left w:val="single" w:sz="4" w:space="0" w:color="000000"/>
              <w:bottom w:val="single" w:sz="4" w:space="0" w:color="000000"/>
              <w:right w:val="single" w:sz="4" w:space="0" w:color="000000"/>
            </w:tcBorders>
          </w:tcPr>
          <w:p w14:paraId="6A4F5BF6" w14:textId="77777777" w:rsidR="00CD756A" w:rsidRDefault="007A0DCC">
            <w:pPr>
              <w:spacing w:after="0" w:line="259" w:lineRule="auto"/>
              <w:ind w:left="2" w:firstLine="0"/>
            </w:pPr>
            <w:r>
              <w:rPr>
                <w:rFonts w:ascii="Arial" w:eastAsia="Arial" w:hAnsi="Arial" w:cs="Arial"/>
                <w:sz w:val="20"/>
              </w:rPr>
              <w:t xml:space="preserve">AMOUNT, #3 </w:t>
            </w:r>
          </w:p>
        </w:tc>
        <w:tc>
          <w:tcPr>
            <w:tcW w:w="3366" w:type="dxa"/>
            <w:tcBorders>
              <w:top w:val="single" w:sz="4" w:space="0" w:color="000000"/>
              <w:left w:val="single" w:sz="4" w:space="0" w:color="000000"/>
              <w:bottom w:val="single" w:sz="4" w:space="0" w:color="000000"/>
              <w:right w:val="single" w:sz="4" w:space="0" w:color="000000"/>
            </w:tcBorders>
          </w:tcPr>
          <w:p w14:paraId="0187E35C" w14:textId="77777777" w:rsidR="00CD756A" w:rsidRDefault="007A0DCC">
            <w:pPr>
              <w:spacing w:after="0" w:line="259" w:lineRule="auto"/>
              <w:ind w:left="2" w:firstLine="1"/>
            </w:pPr>
            <w:r>
              <w:rPr>
                <w:rFonts w:ascii="Arial" w:eastAsia="Arial" w:hAnsi="Arial" w:cs="Arial"/>
                <w:sz w:val="20"/>
              </w:rPr>
              <w:t xml:space="preserve">Transaction Amount cannot be blank, less than .01 or greater than 99,999. </w:t>
            </w:r>
          </w:p>
        </w:tc>
        <w:tc>
          <w:tcPr>
            <w:tcW w:w="3366" w:type="dxa"/>
            <w:tcBorders>
              <w:top w:val="single" w:sz="4" w:space="0" w:color="000000"/>
              <w:left w:val="single" w:sz="4" w:space="0" w:color="000000"/>
              <w:bottom w:val="single" w:sz="4" w:space="0" w:color="000000"/>
              <w:right w:val="single" w:sz="4" w:space="0" w:color="000000"/>
            </w:tcBorders>
          </w:tcPr>
          <w:p w14:paraId="5529DE9E" w14:textId="77777777" w:rsidR="00CD756A" w:rsidRDefault="007A0DCC">
            <w:pPr>
              <w:spacing w:after="59" w:line="240" w:lineRule="auto"/>
              <w:ind w:left="2" w:firstLine="0"/>
            </w:pPr>
            <w:r>
              <w:rPr>
                <w:rFonts w:ascii="Arial" w:eastAsia="Arial" w:hAnsi="Arial" w:cs="Arial"/>
                <w:sz w:val="20"/>
              </w:rPr>
              <w:t xml:space="preserve">Transaction Amount must be a number between 0 and 99,999 and cannot be blank. </w:t>
            </w:r>
          </w:p>
          <w:p w14:paraId="424E34F5" w14:textId="77777777" w:rsidR="00CD756A" w:rsidRDefault="007A0DCC">
            <w:pPr>
              <w:spacing w:after="0" w:line="259" w:lineRule="auto"/>
              <w:ind w:left="2" w:firstLine="0"/>
            </w:pPr>
            <w:r>
              <w:rPr>
                <w:rFonts w:ascii="Arial" w:eastAsia="Arial" w:hAnsi="Arial" w:cs="Arial"/>
                <w:sz w:val="20"/>
              </w:rPr>
              <w:t xml:space="preserve">Must equal sum of Private Source Amount and Gratuitous Source Amount. </w:t>
            </w:r>
          </w:p>
        </w:tc>
        <w:tc>
          <w:tcPr>
            <w:tcW w:w="2990" w:type="dxa"/>
            <w:tcBorders>
              <w:top w:val="single" w:sz="4" w:space="0" w:color="000000"/>
              <w:left w:val="single" w:sz="4" w:space="0" w:color="000000"/>
              <w:bottom w:val="single" w:sz="4" w:space="0" w:color="000000"/>
              <w:right w:val="single" w:sz="4" w:space="0" w:color="000000"/>
            </w:tcBorders>
          </w:tcPr>
          <w:p w14:paraId="4D526CFA" w14:textId="77777777" w:rsidR="00CD756A" w:rsidRDefault="007A0DCC">
            <w:pPr>
              <w:spacing w:after="0" w:line="259" w:lineRule="auto"/>
              <w:ind w:left="2" w:firstLine="0"/>
            </w:pPr>
            <w:r>
              <w:rPr>
                <w:rFonts w:ascii="Arial" w:eastAsia="Arial" w:hAnsi="Arial" w:cs="Arial"/>
                <w:sz w:val="20"/>
              </w:rPr>
              <w:t xml:space="preserve"> </w:t>
            </w:r>
          </w:p>
        </w:tc>
      </w:tr>
      <w:tr w:rsidR="00CD756A" w14:paraId="2379E73D" w14:textId="77777777">
        <w:trPr>
          <w:trHeight w:val="820"/>
        </w:trPr>
        <w:tc>
          <w:tcPr>
            <w:tcW w:w="464" w:type="dxa"/>
            <w:tcBorders>
              <w:top w:val="single" w:sz="4" w:space="0" w:color="000000"/>
              <w:left w:val="single" w:sz="4" w:space="0" w:color="000000"/>
              <w:bottom w:val="single" w:sz="4" w:space="0" w:color="000000"/>
              <w:right w:val="single" w:sz="4" w:space="0" w:color="000000"/>
            </w:tcBorders>
          </w:tcPr>
          <w:p w14:paraId="161C53F3" w14:textId="77777777" w:rsidR="00CD756A" w:rsidRDefault="007A0DCC">
            <w:pPr>
              <w:spacing w:after="0" w:line="259" w:lineRule="auto"/>
              <w:ind w:left="2" w:firstLine="0"/>
              <w:jc w:val="center"/>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7CD5E87" w14:textId="77777777" w:rsidR="00CD756A" w:rsidRDefault="007A0DCC">
            <w:pPr>
              <w:spacing w:after="0" w:line="259" w:lineRule="auto"/>
              <w:ind w:left="86" w:firstLine="0"/>
            </w:pPr>
            <w:r>
              <w:rPr>
                <w:rFonts w:ascii="Arial" w:eastAsia="Arial" w:hAnsi="Arial" w:cs="Arial"/>
                <w:sz w:val="20"/>
              </w:rPr>
              <w:t xml:space="preserve">470 </w:t>
            </w:r>
          </w:p>
        </w:tc>
        <w:tc>
          <w:tcPr>
            <w:tcW w:w="2196" w:type="dxa"/>
            <w:tcBorders>
              <w:top w:val="single" w:sz="4" w:space="0" w:color="000000"/>
              <w:left w:val="single" w:sz="4" w:space="0" w:color="000000"/>
              <w:bottom w:val="single" w:sz="4" w:space="0" w:color="000000"/>
              <w:right w:val="single" w:sz="4" w:space="0" w:color="000000"/>
            </w:tcBorders>
          </w:tcPr>
          <w:p w14:paraId="7CB0454B" w14:textId="77777777" w:rsidR="00CD756A" w:rsidRDefault="007A0DCC">
            <w:pPr>
              <w:spacing w:after="0" w:line="259" w:lineRule="auto"/>
              <w:ind w:left="1" w:firstLine="0"/>
            </w:pPr>
            <w:r>
              <w:rPr>
                <w:rFonts w:ascii="Arial" w:eastAsia="Arial" w:hAnsi="Arial" w:cs="Arial"/>
                <w:sz w:val="20"/>
              </w:rPr>
              <w:t xml:space="preserve">LAST </w:t>
            </w:r>
          </w:p>
          <w:p w14:paraId="115F4FCD" w14:textId="77777777" w:rsidR="00CD756A" w:rsidRDefault="007A0DCC">
            <w:pPr>
              <w:spacing w:after="0" w:line="259" w:lineRule="auto"/>
              <w:ind w:left="2" w:firstLine="0"/>
            </w:pPr>
            <w:r>
              <w:rPr>
                <w:rFonts w:ascii="Arial" w:eastAsia="Arial" w:hAnsi="Arial" w:cs="Arial"/>
                <w:sz w:val="20"/>
              </w:rPr>
              <w:t xml:space="preserve">TRANSACTION </w:t>
            </w:r>
          </w:p>
          <w:p w14:paraId="10852133" w14:textId="77777777" w:rsidR="00CD756A" w:rsidRDefault="007A0DCC">
            <w:pPr>
              <w:spacing w:after="0" w:line="259" w:lineRule="auto"/>
              <w:ind w:left="2" w:firstLine="0"/>
            </w:pPr>
            <w:r>
              <w:rPr>
                <w:rFonts w:ascii="Arial" w:eastAsia="Arial" w:hAnsi="Arial" w:cs="Arial"/>
                <w:sz w:val="20"/>
              </w:rPr>
              <w:t xml:space="preserve">DATE, # </w:t>
            </w:r>
          </w:p>
        </w:tc>
        <w:tc>
          <w:tcPr>
            <w:tcW w:w="3366" w:type="dxa"/>
            <w:tcBorders>
              <w:top w:val="single" w:sz="4" w:space="0" w:color="000000"/>
              <w:left w:val="single" w:sz="4" w:space="0" w:color="000000"/>
              <w:bottom w:val="single" w:sz="4" w:space="0" w:color="000000"/>
              <w:right w:val="single" w:sz="4" w:space="0" w:color="000000"/>
            </w:tcBorders>
          </w:tcPr>
          <w:p w14:paraId="5E575E11" w14:textId="77777777" w:rsidR="00CD756A" w:rsidRDefault="007A0DCC">
            <w:pPr>
              <w:spacing w:after="0" w:line="259" w:lineRule="auto"/>
              <w:ind w:left="2" w:firstLine="0"/>
            </w:pPr>
            <w:r>
              <w:rPr>
                <w:rFonts w:ascii="Arial" w:eastAsia="Arial" w:hAnsi="Arial" w:cs="Arial"/>
                <w:sz w:val="20"/>
              </w:rPr>
              <w:t xml:space="preserve">NA </w:t>
            </w:r>
          </w:p>
        </w:tc>
        <w:tc>
          <w:tcPr>
            <w:tcW w:w="3366" w:type="dxa"/>
            <w:tcBorders>
              <w:top w:val="single" w:sz="4" w:space="0" w:color="000000"/>
              <w:left w:val="single" w:sz="4" w:space="0" w:color="000000"/>
              <w:bottom w:val="single" w:sz="4" w:space="0" w:color="000000"/>
              <w:right w:val="single" w:sz="4" w:space="0" w:color="000000"/>
            </w:tcBorders>
          </w:tcPr>
          <w:p w14:paraId="58C0A963" w14:textId="77777777" w:rsidR="00CD756A" w:rsidRDefault="007A0DCC">
            <w:pPr>
              <w:spacing w:after="1" w:line="239" w:lineRule="auto"/>
              <w:ind w:left="2" w:firstLine="0"/>
            </w:pPr>
            <w:r>
              <w:rPr>
                <w:rFonts w:ascii="Arial" w:eastAsia="Arial" w:hAnsi="Arial" w:cs="Arial"/>
                <w:sz w:val="20"/>
              </w:rPr>
              <w:t xml:space="preserve">Last Transaction Date must be 7 digits, in VistA date format. </w:t>
            </w:r>
          </w:p>
          <w:p w14:paraId="722F146D" w14:textId="77777777" w:rsidR="00CD756A" w:rsidRDefault="007A0DCC">
            <w:pPr>
              <w:spacing w:after="0" w:line="259" w:lineRule="auto"/>
              <w:ind w:left="2" w:firstLine="0"/>
            </w:pPr>
            <w:r>
              <w:rPr>
                <w:rFonts w:ascii="Arial" w:eastAsia="Arial" w:hAnsi="Arial" w:cs="Arial"/>
                <w:sz w:val="20"/>
              </w:rPr>
              <w:t xml:space="preserve">Imprecise dates are not allowed. </w:t>
            </w:r>
          </w:p>
        </w:tc>
        <w:tc>
          <w:tcPr>
            <w:tcW w:w="2990" w:type="dxa"/>
            <w:tcBorders>
              <w:top w:val="single" w:sz="4" w:space="0" w:color="000000"/>
              <w:left w:val="single" w:sz="4" w:space="0" w:color="000000"/>
              <w:bottom w:val="single" w:sz="4" w:space="0" w:color="000000"/>
              <w:right w:val="single" w:sz="4" w:space="0" w:color="000000"/>
            </w:tcBorders>
          </w:tcPr>
          <w:p w14:paraId="132F9528" w14:textId="77777777" w:rsidR="00CD756A" w:rsidRDefault="007A0DCC">
            <w:pPr>
              <w:spacing w:after="0" w:line="259" w:lineRule="auto"/>
              <w:ind w:left="2" w:firstLine="0"/>
            </w:pPr>
            <w:r>
              <w:rPr>
                <w:rFonts w:ascii="Arial" w:eastAsia="Arial" w:hAnsi="Arial" w:cs="Arial"/>
                <w:sz w:val="20"/>
              </w:rPr>
              <w:t xml:space="preserve">Not checked in M Diagnostic. </w:t>
            </w:r>
          </w:p>
        </w:tc>
      </w:tr>
      <w:tr w:rsidR="00CD756A" w14:paraId="58947BE2" w14:textId="77777777">
        <w:trPr>
          <w:trHeight w:val="1050"/>
        </w:trPr>
        <w:tc>
          <w:tcPr>
            <w:tcW w:w="464" w:type="dxa"/>
            <w:tcBorders>
              <w:top w:val="single" w:sz="4" w:space="0" w:color="000000"/>
              <w:left w:val="single" w:sz="4" w:space="0" w:color="000000"/>
              <w:bottom w:val="single" w:sz="4" w:space="0" w:color="000000"/>
              <w:right w:val="single" w:sz="4" w:space="0" w:color="000000"/>
            </w:tcBorders>
          </w:tcPr>
          <w:p w14:paraId="16A8E27C" w14:textId="77777777" w:rsidR="00CD756A" w:rsidRDefault="007A0DCC">
            <w:pPr>
              <w:spacing w:after="0" w:line="259" w:lineRule="auto"/>
              <w:ind w:left="2" w:firstLine="0"/>
              <w:jc w:val="center"/>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80561EC" w14:textId="77777777" w:rsidR="00CD756A" w:rsidRDefault="007A0DCC">
            <w:pPr>
              <w:spacing w:after="0" w:line="259" w:lineRule="auto"/>
              <w:ind w:left="3" w:firstLine="0"/>
            </w:pPr>
            <w:r>
              <w:rPr>
                <w:rFonts w:ascii="Arial" w:eastAsia="Arial" w:hAnsi="Arial" w:cs="Arial"/>
                <w:sz w:val="20"/>
              </w:rPr>
              <w:t xml:space="preserve">470.1 </w:t>
            </w:r>
          </w:p>
        </w:tc>
        <w:tc>
          <w:tcPr>
            <w:tcW w:w="2196" w:type="dxa"/>
            <w:tcBorders>
              <w:top w:val="single" w:sz="4" w:space="0" w:color="000000"/>
              <w:left w:val="single" w:sz="4" w:space="0" w:color="000000"/>
              <w:bottom w:val="single" w:sz="4" w:space="0" w:color="000000"/>
              <w:right w:val="single" w:sz="4" w:space="0" w:color="000000"/>
            </w:tcBorders>
          </w:tcPr>
          <w:p w14:paraId="318A8163" w14:textId="77777777" w:rsidR="00CD756A" w:rsidRDefault="007A0DCC">
            <w:pPr>
              <w:spacing w:after="0" w:line="259" w:lineRule="auto"/>
              <w:ind w:left="2" w:hanging="1"/>
            </w:pPr>
            <w:r>
              <w:rPr>
                <w:rFonts w:ascii="Arial" w:eastAsia="Arial" w:hAnsi="Arial" w:cs="Arial"/>
                <w:sz w:val="20"/>
              </w:rPr>
              <w:t xml:space="preserve">DEFERRAL DATE, #19 </w:t>
            </w:r>
          </w:p>
        </w:tc>
        <w:tc>
          <w:tcPr>
            <w:tcW w:w="3366" w:type="dxa"/>
            <w:tcBorders>
              <w:top w:val="single" w:sz="4" w:space="0" w:color="000000"/>
              <w:left w:val="single" w:sz="4" w:space="0" w:color="000000"/>
              <w:bottom w:val="single" w:sz="4" w:space="0" w:color="000000"/>
              <w:right w:val="single" w:sz="4" w:space="0" w:color="000000"/>
            </w:tcBorders>
          </w:tcPr>
          <w:p w14:paraId="299286F6" w14:textId="77777777" w:rsidR="00CD756A" w:rsidRDefault="007A0DCC">
            <w:pPr>
              <w:spacing w:after="0" w:line="259" w:lineRule="auto"/>
              <w:ind w:left="2" w:firstLine="0"/>
            </w:pPr>
            <w:r>
              <w:rPr>
                <w:rFonts w:ascii="Arial" w:eastAsia="Arial" w:hAnsi="Arial" w:cs="Arial"/>
                <w:sz w:val="20"/>
              </w:rPr>
              <w:t xml:space="preserve">NA </w:t>
            </w:r>
          </w:p>
        </w:tc>
        <w:tc>
          <w:tcPr>
            <w:tcW w:w="3366" w:type="dxa"/>
            <w:tcBorders>
              <w:top w:val="single" w:sz="4" w:space="0" w:color="000000"/>
              <w:left w:val="single" w:sz="4" w:space="0" w:color="000000"/>
              <w:bottom w:val="single" w:sz="4" w:space="0" w:color="000000"/>
              <w:right w:val="single" w:sz="4" w:space="0" w:color="000000"/>
            </w:tcBorders>
          </w:tcPr>
          <w:p w14:paraId="75505698" w14:textId="77777777" w:rsidR="00CD756A" w:rsidRDefault="007A0DCC">
            <w:pPr>
              <w:spacing w:after="0" w:line="259" w:lineRule="auto"/>
              <w:ind w:left="2" w:firstLine="0"/>
            </w:pPr>
            <w:r>
              <w:rPr>
                <w:rFonts w:ascii="Arial" w:eastAsia="Arial" w:hAnsi="Arial" w:cs="Arial"/>
                <w:sz w:val="20"/>
              </w:rPr>
              <w:t xml:space="preserve">Deferral Date must be 7 digits, in VistA date format and cannot be blank. Imprecise dates are not allowed.  </w:t>
            </w:r>
          </w:p>
        </w:tc>
        <w:tc>
          <w:tcPr>
            <w:tcW w:w="2990" w:type="dxa"/>
            <w:tcBorders>
              <w:top w:val="single" w:sz="4" w:space="0" w:color="000000"/>
              <w:left w:val="single" w:sz="4" w:space="0" w:color="000000"/>
              <w:bottom w:val="single" w:sz="4" w:space="0" w:color="000000"/>
              <w:right w:val="single" w:sz="4" w:space="0" w:color="000000"/>
            </w:tcBorders>
          </w:tcPr>
          <w:p w14:paraId="2616ED25" w14:textId="77777777" w:rsidR="00CD756A" w:rsidRDefault="007A0DCC">
            <w:pPr>
              <w:spacing w:after="0" w:line="259" w:lineRule="auto"/>
              <w:ind w:left="2" w:firstLine="0"/>
            </w:pPr>
            <w:r>
              <w:rPr>
                <w:rFonts w:ascii="Arial" w:eastAsia="Arial" w:hAnsi="Arial" w:cs="Arial"/>
                <w:sz w:val="20"/>
              </w:rPr>
              <w:t xml:space="preserve">Not checked in M Diagnostic. </w:t>
            </w:r>
          </w:p>
        </w:tc>
      </w:tr>
      <w:tr w:rsidR="00CD756A" w14:paraId="3B2123D9" w14:textId="77777777">
        <w:trPr>
          <w:trHeight w:val="1050"/>
        </w:trPr>
        <w:tc>
          <w:tcPr>
            <w:tcW w:w="464" w:type="dxa"/>
            <w:tcBorders>
              <w:top w:val="single" w:sz="4" w:space="0" w:color="000000"/>
              <w:left w:val="single" w:sz="4" w:space="0" w:color="000000"/>
              <w:bottom w:val="single" w:sz="4" w:space="0" w:color="000000"/>
              <w:right w:val="single" w:sz="4" w:space="0" w:color="000000"/>
            </w:tcBorders>
          </w:tcPr>
          <w:p w14:paraId="536165F7" w14:textId="77777777" w:rsidR="00CD756A" w:rsidRDefault="007A0DCC">
            <w:pPr>
              <w:spacing w:after="0" w:line="259" w:lineRule="auto"/>
              <w:ind w:left="14" w:firstLine="0"/>
            </w:pPr>
            <w:r>
              <w:rPr>
                <w:rFonts w:ascii="Arial" w:eastAsia="Arial" w:hAnsi="Arial" w:cs="Arial"/>
                <w:sz w:val="20"/>
              </w:rPr>
              <w:t xml:space="preserve">51 </w:t>
            </w:r>
          </w:p>
        </w:tc>
        <w:tc>
          <w:tcPr>
            <w:tcW w:w="720" w:type="dxa"/>
            <w:tcBorders>
              <w:top w:val="single" w:sz="4" w:space="0" w:color="000000"/>
              <w:left w:val="single" w:sz="4" w:space="0" w:color="000000"/>
              <w:bottom w:val="single" w:sz="4" w:space="0" w:color="000000"/>
              <w:right w:val="single" w:sz="4" w:space="0" w:color="000000"/>
            </w:tcBorders>
          </w:tcPr>
          <w:p w14:paraId="5A919EE7" w14:textId="77777777" w:rsidR="00CD756A" w:rsidRDefault="007A0DCC">
            <w:pPr>
              <w:spacing w:after="0" w:line="259" w:lineRule="auto"/>
              <w:ind w:left="3" w:firstLine="0"/>
            </w:pPr>
            <w:r>
              <w:rPr>
                <w:rFonts w:ascii="Arial" w:eastAsia="Arial" w:hAnsi="Arial" w:cs="Arial"/>
                <w:sz w:val="20"/>
              </w:rPr>
              <w:t xml:space="preserve">470.1 </w:t>
            </w:r>
          </w:p>
        </w:tc>
        <w:tc>
          <w:tcPr>
            <w:tcW w:w="2196" w:type="dxa"/>
            <w:tcBorders>
              <w:top w:val="single" w:sz="4" w:space="0" w:color="000000"/>
              <w:left w:val="single" w:sz="4" w:space="0" w:color="000000"/>
              <w:bottom w:val="single" w:sz="4" w:space="0" w:color="000000"/>
              <w:right w:val="single" w:sz="4" w:space="0" w:color="000000"/>
            </w:tcBorders>
          </w:tcPr>
          <w:p w14:paraId="1F89EC85" w14:textId="77777777" w:rsidR="00CD756A" w:rsidRDefault="007A0DCC">
            <w:pPr>
              <w:spacing w:after="0" w:line="259" w:lineRule="auto"/>
              <w:ind w:left="2" w:firstLine="0"/>
            </w:pPr>
            <w:r>
              <w:rPr>
                <w:rFonts w:ascii="Arial" w:eastAsia="Arial" w:hAnsi="Arial" w:cs="Arial"/>
                <w:sz w:val="20"/>
              </w:rPr>
              <w:t xml:space="preserve">TRANSACTION DATE, #4 </w:t>
            </w:r>
          </w:p>
        </w:tc>
        <w:tc>
          <w:tcPr>
            <w:tcW w:w="3366" w:type="dxa"/>
            <w:tcBorders>
              <w:top w:val="single" w:sz="4" w:space="0" w:color="000000"/>
              <w:left w:val="single" w:sz="4" w:space="0" w:color="000000"/>
              <w:bottom w:val="single" w:sz="4" w:space="0" w:color="000000"/>
              <w:right w:val="single" w:sz="4" w:space="0" w:color="000000"/>
            </w:tcBorders>
          </w:tcPr>
          <w:p w14:paraId="094373AD" w14:textId="77777777" w:rsidR="00CD756A" w:rsidRDefault="007A0DCC">
            <w:pPr>
              <w:spacing w:after="0" w:line="259" w:lineRule="auto"/>
              <w:ind w:left="2" w:firstLine="0"/>
            </w:pPr>
            <w:r>
              <w:rPr>
                <w:rFonts w:ascii="Arial" w:eastAsia="Arial" w:hAnsi="Arial" w:cs="Arial"/>
                <w:sz w:val="20"/>
              </w:rPr>
              <w:t xml:space="preserve">Transaction Date must be a valid VistA date and cannot be blank. </w:t>
            </w:r>
          </w:p>
        </w:tc>
        <w:tc>
          <w:tcPr>
            <w:tcW w:w="3366" w:type="dxa"/>
            <w:tcBorders>
              <w:top w:val="single" w:sz="4" w:space="0" w:color="000000"/>
              <w:left w:val="single" w:sz="4" w:space="0" w:color="000000"/>
              <w:bottom w:val="single" w:sz="4" w:space="0" w:color="000000"/>
              <w:right w:val="single" w:sz="4" w:space="0" w:color="000000"/>
            </w:tcBorders>
          </w:tcPr>
          <w:p w14:paraId="7BB960A7" w14:textId="77777777" w:rsidR="00CD756A" w:rsidRDefault="007A0DCC">
            <w:pPr>
              <w:spacing w:after="0" w:line="259" w:lineRule="auto"/>
              <w:ind w:left="2" w:firstLine="0"/>
            </w:pPr>
            <w:r>
              <w:rPr>
                <w:rFonts w:ascii="Arial" w:eastAsia="Arial" w:hAnsi="Arial" w:cs="Arial"/>
                <w:sz w:val="20"/>
              </w:rPr>
              <w:t xml:space="preserve">Transaction Date must be 7 digits, in VistA date format and cannot be blank. Imprecise dates are not allowed. </w:t>
            </w:r>
          </w:p>
        </w:tc>
        <w:tc>
          <w:tcPr>
            <w:tcW w:w="2990" w:type="dxa"/>
            <w:tcBorders>
              <w:top w:val="single" w:sz="4" w:space="0" w:color="000000"/>
              <w:left w:val="single" w:sz="4" w:space="0" w:color="000000"/>
              <w:bottom w:val="single" w:sz="4" w:space="0" w:color="000000"/>
              <w:right w:val="single" w:sz="4" w:space="0" w:color="000000"/>
            </w:tcBorders>
          </w:tcPr>
          <w:p w14:paraId="11BDD856" w14:textId="77777777" w:rsidR="00CD756A" w:rsidRDefault="007A0DCC">
            <w:pPr>
              <w:spacing w:after="0" w:line="259" w:lineRule="auto"/>
              <w:ind w:left="2" w:firstLine="0"/>
            </w:pPr>
            <w:r>
              <w:rPr>
                <w:rFonts w:ascii="Arial" w:eastAsia="Arial" w:hAnsi="Arial" w:cs="Arial"/>
                <w:sz w:val="20"/>
              </w:rPr>
              <w:t xml:space="preserve"> </w:t>
            </w:r>
          </w:p>
        </w:tc>
      </w:tr>
      <w:tr w:rsidR="00CD756A" w14:paraId="22F48A7B" w14:textId="77777777">
        <w:trPr>
          <w:trHeight w:val="1050"/>
        </w:trPr>
        <w:tc>
          <w:tcPr>
            <w:tcW w:w="464" w:type="dxa"/>
            <w:tcBorders>
              <w:top w:val="single" w:sz="4" w:space="0" w:color="000000"/>
              <w:left w:val="single" w:sz="4" w:space="0" w:color="000000"/>
              <w:bottom w:val="single" w:sz="4" w:space="0" w:color="000000"/>
              <w:right w:val="single" w:sz="4" w:space="0" w:color="000000"/>
            </w:tcBorders>
          </w:tcPr>
          <w:p w14:paraId="0169160D" w14:textId="77777777" w:rsidR="00CD756A" w:rsidRDefault="007A0DCC">
            <w:pPr>
              <w:spacing w:after="0" w:line="259" w:lineRule="auto"/>
              <w:ind w:left="14" w:firstLine="0"/>
            </w:pPr>
            <w:r>
              <w:rPr>
                <w:rFonts w:ascii="Arial" w:eastAsia="Arial" w:hAnsi="Arial" w:cs="Arial"/>
                <w:sz w:val="20"/>
              </w:rPr>
              <w:t xml:space="preserve">52 </w:t>
            </w:r>
          </w:p>
        </w:tc>
        <w:tc>
          <w:tcPr>
            <w:tcW w:w="720" w:type="dxa"/>
            <w:tcBorders>
              <w:top w:val="single" w:sz="4" w:space="0" w:color="000000"/>
              <w:left w:val="single" w:sz="4" w:space="0" w:color="000000"/>
              <w:bottom w:val="single" w:sz="4" w:space="0" w:color="000000"/>
              <w:right w:val="single" w:sz="4" w:space="0" w:color="000000"/>
            </w:tcBorders>
          </w:tcPr>
          <w:p w14:paraId="377F9883" w14:textId="77777777" w:rsidR="00CD756A" w:rsidRDefault="007A0DCC">
            <w:pPr>
              <w:spacing w:after="0" w:line="259" w:lineRule="auto"/>
              <w:ind w:left="3" w:firstLine="0"/>
            </w:pPr>
            <w:r>
              <w:rPr>
                <w:rFonts w:ascii="Arial" w:eastAsia="Arial" w:hAnsi="Arial" w:cs="Arial"/>
                <w:sz w:val="20"/>
              </w:rPr>
              <w:t xml:space="preserve">470.1 </w:t>
            </w:r>
          </w:p>
        </w:tc>
        <w:tc>
          <w:tcPr>
            <w:tcW w:w="2196" w:type="dxa"/>
            <w:tcBorders>
              <w:top w:val="single" w:sz="4" w:space="0" w:color="000000"/>
              <w:left w:val="single" w:sz="4" w:space="0" w:color="000000"/>
              <w:bottom w:val="single" w:sz="4" w:space="0" w:color="000000"/>
              <w:right w:val="single" w:sz="4" w:space="0" w:color="000000"/>
            </w:tcBorders>
          </w:tcPr>
          <w:p w14:paraId="350A9E60" w14:textId="77777777" w:rsidR="00CD756A" w:rsidRDefault="007A0DCC">
            <w:pPr>
              <w:spacing w:after="1" w:line="239" w:lineRule="auto"/>
              <w:ind w:left="2" w:right="11" w:firstLine="0"/>
            </w:pPr>
            <w:r>
              <w:rPr>
                <w:rFonts w:ascii="Arial" w:eastAsia="Arial" w:hAnsi="Arial" w:cs="Arial"/>
                <w:sz w:val="20"/>
              </w:rPr>
              <w:t xml:space="preserve">DATE TRANSACTION </w:t>
            </w:r>
          </w:p>
          <w:p w14:paraId="736AA46F" w14:textId="77777777" w:rsidR="00CD756A" w:rsidRDefault="007A0DCC">
            <w:pPr>
              <w:spacing w:after="0" w:line="259" w:lineRule="auto"/>
              <w:ind w:left="2" w:firstLine="0"/>
            </w:pPr>
            <w:r>
              <w:rPr>
                <w:rFonts w:ascii="Arial" w:eastAsia="Arial" w:hAnsi="Arial" w:cs="Arial"/>
                <w:sz w:val="20"/>
              </w:rPr>
              <w:t xml:space="preserve">ENTERED, #5 </w:t>
            </w:r>
          </w:p>
        </w:tc>
        <w:tc>
          <w:tcPr>
            <w:tcW w:w="3366" w:type="dxa"/>
            <w:tcBorders>
              <w:top w:val="single" w:sz="4" w:space="0" w:color="000000"/>
              <w:left w:val="single" w:sz="4" w:space="0" w:color="000000"/>
              <w:bottom w:val="single" w:sz="4" w:space="0" w:color="000000"/>
              <w:right w:val="single" w:sz="4" w:space="0" w:color="000000"/>
            </w:tcBorders>
          </w:tcPr>
          <w:p w14:paraId="5D33352D" w14:textId="77777777" w:rsidR="00CD756A" w:rsidRDefault="007A0DCC">
            <w:pPr>
              <w:spacing w:after="0" w:line="259" w:lineRule="auto"/>
              <w:ind w:left="2" w:firstLine="0"/>
            </w:pPr>
            <w:r>
              <w:rPr>
                <w:rFonts w:ascii="Arial" w:eastAsia="Arial" w:hAnsi="Arial" w:cs="Arial"/>
                <w:sz w:val="20"/>
              </w:rPr>
              <w:t xml:space="preserve">Transaction Entered Date must be a valid VistA date and cannot be blank. </w:t>
            </w:r>
          </w:p>
        </w:tc>
        <w:tc>
          <w:tcPr>
            <w:tcW w:w="3366" w:type="dxa"/>
            <w:tcBorders>
              <w:top w:val="single" w:sz="4" w:space="0" w:color="000000"/>
              <w:left w:val="single" w:sz="4" w:space="0" w:color="000000"/>
              <w:bottom w:val="single" w:sz="4" w:space="0" w:color="000000"/>
              <w:right w:val="single" w:sz="4" w:space="0" w:color="000000"/>
            </w:tcBorders>
          </w:tcPr>
          <w:p w14:paraId="108BED1F" w14:textId="77777777" w:rsidR="00CD756A" w:rsidRDefault="007A0DCC">
            <w:pPr>
              <w:spacing w:after="0" w:line="259" w:lineRule="auto"/>
              <w:ind w:left="2" w:firstLine="0"/>
            </w:pPr>
            <w:r>
              <w:rPr>
                <w:rFonts w:ascii="Arial" w:eastAsia="Arial" w:hAnsi="Arial" w:cs="Arial"/>
                <w:sz w:val="20"/>
              </w:rPr>
              <w:t xml:space="preserve">Transaction Entered Date must be 7 digits, in VistA date format and cannot be blank. Imprecise dates are not allowed. </w:t>
            </w:r>
          </w:p>
        </w:tc>
        <w:tc>
          <w:tcPr>
            <w:tcW w:w="2990" w:type="dxa"/>
            <w:tcBorders>
              <w:top w:val="single" w:sz="4" w:space="0" w:color="000000"/>
              <w:left w:val="single" w:sz="4" w:space="0" w:color="000000"/>
              <w:bottom w:val="single" w:sz="4" w:space="0" w:color="000000"/>
              <w:right w:val="single" w:sz="4" w:space="0" w:color="000000"/>
            </w:tcBorders>
          </w:tcPr>
          <w:p w14:paraId="631475B5" w14:textId="77777777" w:rsidR="00CD756A" w:rsidRDefault="007A0DCC">
            <w:pPr>
              <w:spacing w:after="0" w:line="259" w:lineRule="auto"/>
              <w:ind w:left="2" w:firstLine="0"/>
            </w:pPr>
            <w:r>
              <w:rPr>
                <w:rFonts w:ascii="Arial" w:eastAsia="Arial" w:hAnsi="Arial" w:cs="Arial"/>
                <w:sz w:val="20"/>
              </w:rPr>
              <w:t xml:space="preserve"> </w:t>
            </w:r>
          </w:p>
        </w:tc>
      </w:tr>
      <w:tr w:rsidR="00CD756A" w14:paraId="6514C176" w14:textId="77777777">
        <w:trPr>
          <w:trHeight w:val="589"/>
        </w:trPr>
        <w:tc>
          <w:tcPr>
            <w:tcW w:w="464" w:type="dxa"/>
            <w:tcBorders>
              <w:top w:val="single" w:sz="4" w:space="0" w:color="000000"/>
              <w:left w:val="single" w:sz="4" w:space="0" w:color="000000"/>
              <w:bottom w:val="single" w:sz="4" w:space="0" w:color="000000"/>
              <w:right w:val="single" w:sz="4" w:space="0" w:color="000000"/>
            </w:tcBorders>
          </w:tcPr>
          <w:p w14:paraId="1A714F7A" w14:textId="77777777" w:rsidR="00CD756A" w:rsidRDefault="007A0DCC">
            <w:pPr>
              <w:spacing w:after="0" w:line="259" w:lineRule="auto"/>
              <w:ind w:left="14" w:firstLine="0"/>
            </w:pPr>
            <w:r>
              <w:rPr>
                <w:rFonts w:ascii="Arial" w:eastAsia="Arial" w:hAnsi="Arial" w:cs="Arial"/>
                <w:sz w:val="20"/>
              </w:rPr>
              <w:t xml:space="preserve">53 </w:t>
            </w:r>
          </w:p>
        </w:tc>
        <w:tc>
          <w:tcPr>
            <w:tcW w:w="720" w:type="dxa"/>
            <w:tcBorders>
              <w:top w:val="single" w:sz="4" w:space="0" w:color="000000"/>
              <w:left w:val="single" w:sz="4" w:space="0" w:color="000000"/>
              <w:bottom w:val="single" w:sz="4" w:space="0" w:color="000000"/>
              <w:right w:val="single" w:sz="4" w:space="0" w:color="000000"/>
            </w:tcBorders>
          </w:tcPr>
          <w:p w14:paraId="0802B70B" w14:textId="77777777" w:rsidR="00CD756A" w:rsidRDefault="007A0DCC">
            <w:pPr>
              <w:spacing w:after="0" w:line="259" w:lineRule="auto"/>
              <w:ind w:left="3" w:firstLine="0"/>
            </w:pPr>
            <w:r>
              <w:rPr>
                <w:rFonts w:ascii="Arial" w:eastAsia="Arial" w:hAnsi="Arial" w:cs="Arial"/>
                <w:sz w:val="20"/>
              </w:rPr>
              <w:t xml:space="preserve">470.1 </w:t>
            </w:r>
          </w:p>
        </w:tc>
        <w:tc>
          <w:tcPr>
            <w:tcW w:w="2196" w:type="dxa"/>
            <w:tcBorders>
              <w:top w:val="single" w:sz="4" w:space="0" w:color="000000"/>
              <w:left w:val="single" w:sz="4" w:space="0" w:color="000000"/>
              <w:bottom w:val="single" w:sz="4" w:space="0" w:color="000000"/>
              <w:right w:val="single" w:sz="4" w:space="0" w:color="000000"/>
            </w:tcBorders>
          </w:tcPr>
          <w:p w14:paraId="6B34CB8E" w14:textId="77777777" w:rsidR="00CD756A" w:rsidRDefault="007A0DCC">
            <w:pPr>
              <w:spacing w:after="0" w:line="259" w:lineRule="auto"/>
              <w:ind w:left="2" w:firstLine="0"/>
            </w:pPr>
            <w:r>
              <w:rPr>
                <w:rFonts w:ascii="Arial" w:eastAsia="Arial" w:hAnsi="Arial" w:cs="Arial"/>
                <w:sz w:val="20"/>
              </w:rPr>
              <w:t xml:space="preserve">REFERENCE, #6 </w:t>
            </w:r>
          </w:p>
        </w:tc>
        <w:tc>
          <w:tcPr>
            <w:tcW w:w="3366" w:type="dxa"/>
            <w:tcBorders>
              <w:top w:val="single" w:sz="4" w:space="0" w:color="000000"/>
              <w:left w:val="single" w:sz="4" w:space="0" w:color="000000"/>
              <w:bottom w:val="single" w:sz="4" w:space="0" w:color="000000"/>
              <w:right w:val="single" w:sz="4" w:space="0" w:color="000000"/>
            </w:tcBorders>
          </w:tcPr>
          <w:p w14:paraId="6371E704" w14:textId="77777777" w:rsidR="00CD756A" w:rsidRDefault="007A0DCC">
            <w:pPr>
              <w:spacing w:after="0" w:line="259" w:lineRule="auto"/>
              <w:ind w:left="2" w:firstLine="1"/>
            </w:pPr>
            <w:r>
              <w:rPr>
                <w:rFonts w:ascii="Arial" w:eastAsia="Arial" w:hAnsi="Arial" w:cs="Arial"/>
                <w:sz w:val="20"/>
              </w:rPr>
              <w:t xml:space="preserve">Reference must be 1-10 characters and cannot be blank. </w:t>
            </w:r>
          </w:p>
        </w:tc>
        <w:tc>
          <w:tcPr>
            <w:tcW w:w="3366" w:type="dxa"/>
            <w:tcBorders>
              <w:top w:val="single" w:sz="4" w:space="0" w:color="000000"/>
              <w:left w:val="single" w:sz="4" w:space="0" w:color="000000"/>
              <w:bottom w:val="single" w:sz="4" w:space="0" w:color="000000"/>
              <w:right w:val="single" w:sz="4" w:space="0" w:color="000000"/>
            </w:tcBorders>
          </w:tcPr>
          <w:p w14:paraId="23B87BF7" w14:textId="77777777" w:rsidR="00CD756A" w:rsidRDefault="007A0DCC">
            <w:pPr>
              <w:spacing w:after="0" w:line="259" w:lineRule="auto"/>
              <w:ind w:left="2" w:firstLine="0"/>
            </w:pPr>
            <w:r>
              <w:rPr>
                <w:rFonts w:ascii="Arial" w:eastAsia="Arial" w:hAnsi="Arial" w:cs="Arial"/>
                <w:sz w:val="20"/>
              </w:rPr>
              <w:t xml:space="preserve">Reference must be 1-10 characters and cannot be blank. </w:t>
            </w:r>
          </w:p>
        </w:tc>
        <w:tc>
          <w:tcPr>
            <w:tcW w:w="2990" w:type="dxa"/>
            <w:tcBorders>
              <w:top w:val="single" w:sz="4" w:space="0" w:color="000000"/>
              <w:left w:val="single" w:sz="4" w:space="0" w:color="000000"/>
              <w:bottom w:val="single" w:sz="4" w:space="0" w:color="000000"/>
              <w:right w:val="single" w:sz="4" w:space="0" w:color="000000"/>
            </w:tcBorders>
          </w:tcPr>
          <w:p w14:paraId="777881B4" w14:textId="77777777" w:rsidR="00CD756A" w:rsidRDefault="007A0DCC">
            <w:pPr>
              <w:spacing w:after="0" w:line="259" w:lineRule="auto"/>
              <w:ind w:left="2" w:firstLine="0"/>
            </w:pPr>
            <w:r>
              <w:rPr>
                <w:rFonts w:ascii="Arial" w:eastAsia="Arial" w:hAnsi="Arial" w:cs="Arial"/>
                <w:sz w:val="20"/>
              </w:rPr>
              <w:t xml:space="preserve"> </w:t>
            </w:r>
          </w:p>
        </w:tc>
      </w:tr>
      <w:tr w:rsidR="00CD756A" w14:paraId="02AEF3B8" w14:textId="77777777">
        <w:trPr>
          <w:trHeight w:val="590"/>
        </w:trPr>
        <w:tc>
          <w:tcPr>
            <w:tcW w:w="464" w:type="dxa"/>
            <w:tcBorders>
              <w:top w:val="single" w:sz="4" w:space="0" w:color="000000"/>
              <w:left w:val="single" w:sz="4" w:space="0" w:color="000000"/>
              <w:bottom w:val="single" w:sz="4" w:space="0" w:color="000000"/>
              <w:right w:val="single" w:sz="4" w:space="0" w:color="000000"/>
            </w:tcBorders>
          </w:tcPr>
          <w:p w14:paraId="684EBB6F" w14:textId="77777777" w:rsidR="00CD756A" w:rsidRDefault="007A0DCC">
            <w:pPr>
              <w:spacing w:after="0" w:line="259" w:lineRule="auto"/>
              <w:ind w:left="14" w:firstLine="0"/>
            </w:pPr>
            <w:r>
              <w:rPr>
                <w:rFonts w:ascii="Arial" w:eastAsia="Arial" w:hAnsi="Arial" w:cs="Arial"/>
                <w:sz w:val="20"/>
              </w:rPr>
              <w:t xml:space="preserve">54 </w:t>
            </w:r>
          </w:p>
        </w:tc>
        <w:tc>
          <w:tcPr>
            <w:tcW w:w="720" w:type="dxa"/>
            <w:tcBorders>
              <w:top w:val="single" w:sz="4" w:space="0" w:color="000000"/>
              <w:left w:val="single" w:sz="4" w:space="0" w:color="000000"/>
              <w:bottom w:val="single" w:sz="4" w:space="0" w:color="000000"/>
              <w:right w:val="single" w:sz="4" w:space="0" w:color="000000"/>
            </w:tcBorders>
          </w:tcPr>
          <w:p w14:paraId="2F797CEC" w14:textId="77777777" w:rsidR="00CD756A" w:rsidRDefault="007A0DCC">
            <w:pPr>
              <w:spacing w:after="0" w:line="259" w:lineRule="auto"/>
              <w:ind w:left="3" w:firstLine="0"/>
            </w:pPr>
            <w:r>
              <w:rPr>
                <w:rFonts w:ascii="Arial" w:eastAsia="Arial" w:hAnsi="Arial" w:cs="Arial"/>
                <w:sz w:val="20"/>
              </w:rPr>
              <w:t xml:space="preserve">470.1 </w:t>
            </w:r>
          </w:p>
        </w:tc>
        <w:tc>
          <w:tcPr>
            <w:tcW w:w="2196" w:type="dxa"/>
            <w:tcBorders>
              <w:top w:val="single" w:sz="4" w:space="0" w:color="000000"/>
              <w:left w:val="single" w:sz="4" w:space="0" w:color="000000"/>
              <w:bottom w:val="single" w:sz="4" w:space="0" w:color="000000"/>
              <w:right w:val="single" w:sz="4" w:space="0" w:color="000000"/>
            </w:tcBorders>
          </w:tcPr>
          <w:p w14:paraId="62BA3D47" w14:textId="77777777" w:rsidR="00CD756A" w:rsidRDefault="007A0DCC">
            <w:pPr>
              <w:spacing w:after="0" w:line="259" w:lineRule="auto"/>
              <w:ind w:left="2" w:hanging="1"/>
            </w:pPr>
            <w:r>
              <w:rPr>
                <w:rFonts w:ascii="Arial" w:eastAsia="Arial" w:hAnsi="Arial" w:cs="Arial"/>
                <w:sz w:val="20"/>
              </w:rPr>
              <w:t xml:space="preserve">DEPOSIT/ WITHDRAWAL, #7 </w:t>
            </w:r>
          </w:p>
        </w:tc>
        <w:tc>
          <w:tcPr>
            <w:tcW w:w="3366" w:type="dxa"/>
            <w:tcBorders>
              <w:top w:val="single" w:sz="4" w:space="0" w:color="000000"/>
              <w:left w:val="single" w:sz="4" w:space="0" w:color="000000"/>
              <w:bottom w:val="single" w:sz="4" w:space="0" w:color="000000"/>
              <w:right w:val="single" w:sz="4" w:space="0" w:color="000000"/>
            </w:tcBorders>
          </w:tcPr>
          <w:p w14:paraId="1DCDBAF1" w14:textId="77777777" w:rsidR="00CD756A" w:rsidRDefault="007A0DCC">
            <w:pPr>
              <w:spacing w:after="0" w:line="259" w:lineRule="auto"/>
              <w:ind w:left="2" w:firstLine="0"/>
            </w:pPr>
            <w:r>
              <w:rPr>
                <w:rFonts w:ascii="Arial" w:eastAsia="Arial" w:hAnsi="Arial" w:cs="Arial"/>
                <w:sz w:val="20"/>
              </w:rPr>
              <w:t xml:space="preserve">Deposit/Withdrawal field must be D or W and cannot be blank. </w:t>
            </w:r>
          </w:p>
        </w:tc>
        <w:tc>
          <w:tcPr>
            <w:tcW w:w="3366" w:type="dxa"/>
            <w:tcBorders>
              <w:top w:val="single" w:sz="4" w:space="0" w:color="000000"/>
              <w:left w:val="single" w:sz="4" w:space="0" w:color="000000"/>
              <w:bottom w:val="single" w:sz="4" w:space="0" w:color="000000"/>
              <w:right w:val="single" w:sz="4" w:space="0" w:color="000000"/>
            </w:tcBorders>
          </w:tcPr>
          <w:p w14:paraId="78896379" w14:textId="77777777" w:rsidR="00CD756A" w:rsidRDefault="007A0DCC">
            <w:pPr>
              <w:spacing w:after="0" w:line="259" w:lineRule="auto"/>
              <w:ind w:left="2" w:firstLine="0"/>
            </w:pPr>
            <w:r>
              <w:rPr>
                <w:rFonts w:ascii="Arial" w:eastAsia="Arial" w:hAnsi="Arial" w:cs="Arial"/>
                <w:sz w:val="20"/>
              </w:rPr>
              <w:t xml:space="preserve">Deposit/Withdrawal field must be D or W and cannot be blank. </w:t>
            </w:r>
          </w:p>
        </w:tc>
        <w:tc>
          <w:tcPr>
            <w:tcW w:w="2990" w:type="dxa"/>
            <w:tcBorders>
              <w:top w:val="single" w:sz="4" w:space="0" w:color="000000"/>
              <w:left w:val="single" w:sz="4" w:space="0" w:color="000000"/>
              <w:bottom w:val="single" w:sz="4" w:space="0" w:color="000000"/>
              <w:right w:val="single" w:sz="4" w:space="0" w:color="000000"/>
            </w:tcBorders>
          </w:tcPr>
          <w:p w14:paraId="49BA1470" w14:textId="77777777" w:rsidR="00CD756A" w:rsidRDefault="007A0DCC">
            <w:pPr>
              <w:spacing w:after="0" w:line="259" w:lineRule="auto"/>
              <w:ind w:left="2" w:firstLine="0"/>
            </w:pPr>
            <w:r>
              <w:rPr>
                <w:rFonts w:ascii="Arial" w:eastAsia="Arial" w:hAnsi="Arial" w:cs="Arial"/>
                <w:sz w:val="20"/>
              </w:rPr>
              <w:t xml:space="preserve"> </w:t>
            </w:r>
          </w:p>
        </w:tc>
      </w:tr>
      <w:tr w:rsidR="00CD756A" w14:paraId="288A9A8B" w14:textId="77777777">
        <w:trPr>
          <w:trHeight w:val="590"/>
        </w:trPr>
        <w:tc>
          <w:tcPr>
            <w:tcW w:w="464" w:type="dxa"/>
            <w:tcBorders>
              <w:top w:val="single" w:sz="4" w:space="0" w:color="000000"/>
              <w:left w:val="single" w:sz="4" w:space="0" w:color="000000"/>
              <w:bottom w:val="single" w:sz="4" w:space="0" w:color="000000"/>
              <w:right w:val="single" w:sz="4" w:space="0" w:color="000000"/>
            </w:tcBorders>
          </w:tcPr>
          <w:p w14:paraId="0CC883F5" w14:textId="77777777" w:rsidR="00CD756A" w:rsidRDefault="007A0DCC">
            <w:pPr>
              <w:spacing w:after="0" w:line="259" w:lineRule="auto"/>
              <w:ind w:left="14" w:firstLine="0"/>
            </w:pPr>
            <w:r>
              <w:rPr>
                <w:rFonts w:ascii="Arial" w:eastAsia="Arial" w:hAnsi="Arial" w:cs="Arial"/>
                <w:sz w:val="20"/>
              </w:rPr>
              <w:lastRenderedPageBreak/>
              <w:t xml:space="preserve">55 </w:t>
            </w:r>
          </w:p>
        </w:tc>
        <w:tc>
          <w:tcPr>
            <w:tcW w:w="720" w:type="dxa"/>
            <w:tcBorders>
              <w:top w:val="single" w:sz="4" w:space="0" w:color="000000"/>
              <w:left w:val="single" w:sz="4" w:space="0" w:color="000000"/>
              <w:bottom w:val="single" w:sz="4" w:space="0" w:color="000000"/>
              <w:right w:val="single" w:sz="4" w:space="0" w:color="000000"/>
            </w:tcBorders>
          </w:tcPr>
          <w:p w14:paraId="037B04A2" w14:textId="77777777" w:rsidR="00CD756A" w:rsidRDefault="007A0DCC">
            <w:pPr>
              <w:spacing w:after="0" w:line="259" w:lineRule="auto"/>
              <w:ind w:left="3" w:firstLine="0"/>
            </w:pPr>
            <w:r>
              <w:rPr>
                <w:rFonts w:ascii="Arial" w:eastAsia="Arial" w:hAnsi="Arial" w:cs="Arial"/>
                <w:sz w:val="20"/>
              </w:rPr>
              <w:t xml:space="preserve">470.1 </w:t>
            </w:r>
          </w:p>
        </w:tc>
        <w:tc>
          <w:tcPr>
            <w:tcW w:w="2196" w:type="dxa"/>
            <w:tcBorders>
              <w:top w:val="single" w:sz="4" w:space="0" w:color="000000"/>
              <w:left w:val="single" w:sz="4" w:space="0" w:color="000000"/>
              <w:bottom w:val="single" w:sz="4" w:space="0" w:color="000000"/>
              <w:right w:val="single" w:sz="4" w:space="0" w:color="000000"/>
            </w:tcBorders>
          </w:tcPr>
          <w:p w14:paraId="216D6EEB" w14:textId="77777777" w:rsidR="00CD756A" w:rsidRDefault="007A0DCC">
            <w:pPr>
              <w:spacing w:after="0" w:line="259" w:lineRule="auto"/>
              <w:ind w:left="2" w:hanging="1"/>
            </w:pPr>
            <w:r>
              <w:rPr>
                <w:rFonts w:ascii="Arial" w:eastAsia="Arial" w:hAnsi="Arial" w:cs="Arial"/>
                <w:sz w:val="20"/>
              </w:rPr>
              <w:t xml:space="preserve">CASH/CHECK/ OTHER, #8 </w:t>
            </w:r>
          </w:p>
        </w:tc>
        <w:tc>
          <w:tcPr>
            <w:tcW w:w="3366" w:type="dxa"/>
            <w:tcBorders>
              <w:top w:val="single" w:sz="4" w:space="0" w:color="000000"/>
              <w:left w:val="single" w:sz="4" w:space="0" w:color="000000"/>
              <w:bottom w:val="single" w:sz="4" w:space="0" w:color="000000"/>
              <w:right w:val="single" w:sz="4" w:space="0" w:color="000000"/>
            </w:tcBorders>
          </w:tcPr>
          <w:p w14:paraId="7E45012A" w14:textId="77777777" w:rsidR="00CD756A" w:rsidRDefault="007A0DCC">
            <w:pPr>
              <w:spacing w:after="0" w:line="259" w:lineRule="auto"/>
              <w:ind w:left="2" w:firstLine="0"/>
            </w:pPr>
            <w:r>
              <w:rPr>
                <w:rFonts w:ascii="Arial" w:eastAsia="Arial" w:hAnsi="Arial" w:cs="Arial"/>
                <w:sz w:val="20"/>
              </w:rPr>
              <w:t xml:space="preserve">Cash/Check/Other field must be 1, 2, or 3 and cannot be blank. </w:t>
            </w:r>
          </w:p>
        </w:tc>
        <w:tc>
          <w:tcPr>
            <w:tcW w:w="3366" w:type="dxa"/>
            <w:tcBorders>
              <w:top w:val="single" w:sz="4" w:space="0" w:color="000000"/>
              <w:left w:val="single" w:sz="4" w:space="0" w:color="000000"/>
              <w:bottom w:val="single" w:sz="4" w:space="0" w:color="000000"/>
              <w:right w:val="single" w:sz="4" w:space="0" w:color="000000"/>
            </w:tcBorders>
          </w:tcPr>
          <w:p w14:paraId="384AB2BA" w14:textId="77777777" w:rsidR="00CD756A" w:rsidRDefault="007A0DCC">
            <w:pPr>
              <w:spacing w:after="0" w:line="259" w:lineRule="auto"/>
              <w:ind w:left="2" w:firstLine="0"/>
            </w:pPr>
            <w:r>
              <w:rPr>
                <w:rFonts w:ascii="Arial" w:eastAsia="Arial" w:hAnsi="Arial" w:cs="Arial"/>
                <w:sz w:val="20"/>
              </w:rPr>
              <w:t xml:space="preserve">Cash/Check/Other field must be 1, 2, or 3 and cannot be blank. </w:t>
            </w:r>
          </w:p>
        </w:tc>
        <w:tc>
          <w:tcPr>
            <w:tcW w:w="2990" w:type="dxa"/>
            <w:tcBorders>
              <w:top w:val="single" w:sz="4" w:space="0" w:color="000000"/>
              <w:left w:val="single" w:sz="4" w:space="0" w:color="000000"/>
              <w:bottom w:val="single" w:sz="4" w:space="0" w:color="000000"/>
              <w:right w:val="single" w:sz="4" w:space="0" w:color="000000"/>
            </w:tcBorders>
          </w:tcPr>
          <w:p w14:paraId="24B756D3" w14:textId="77777777" w:rsidR="00CD756A" w:rsidRDefault="007A0DCC">
            <w:pPr>
              <w:spacing w:after="0" w:line="259" w:lineRule="auto"/>
              <w:ind w:left="2" w:firstLine="0"/>
            </w:pPr>
            <w:r>
              <w:rPr>
                <w:rFonts w:ascii="Arial" w:eastAsia="Arial" w:hAnsi="Arial" w:cs="Arial"/>
                <w:sz w:val="20"/>
              </w:rPr>
              <w:t xml:space="preserve"> </w:t>
            </w:r>
          </w:p>
        </w:tc>
      </w:tr>
      <w:tr w:rsidR="00CD756A" w14:paraId="0E3D8BB9" w14:textId="77777777">
        <w:trPr>
          <w:trHeight w:val="589"/>
        </w:trPr>
        <w:tc>
          <w:tcPr>
            <w:tcW w:w="464" w:type="dxa"/>
            <w:tcBorders>
              <w:top w:val="single" w:sz="4" w:space="0" w:color="000000"/>
              <w:left w:val="single" w:sz="4" w:space="0" w:color="000000"/>
              <w:bottom w:val="single" w:sz="4" w:space="0" w:color="000000"/>
              <w:right w:val="single" w:sz="4" w:space="0" w:color="000000"/>
            </w:tcBorders>
          </w:tcPr>
          <w:p w14:paraId="6857A1AF" w14:textId="77777777" w:rsidR="00CD756A" w:rsidRDefault="007A0DCC">
            <w:pPr>
              <w:spacing w:after="0" w:line="259" w:lineRule="auto"/>
              <w:ind w:left="14" w:firstLine="0"/>
            </w:pPr>
            <w:r>
              <w:rPr>
                <w:rFonts w:ascii="Arial" w:eastAsia="Arial" w:hAnsi="Arial" w:cs="Arial"/>
                <w:sz w:val="20"/>
              </w:rPr>
              <w:t xml:space="preserve">56 </w:t>
            </w:r>
          </w:p>
        </w:tc>
        <w:tc>
          <w:tcPr>
            <w:tcW w:w="720" w:type="dxa"/>
            <w:tcBorders>
              <w:top w:val="single" w:sz="4" w:space="0" w:color="000000"/>
              <w:left w:val="single" w:sz="4" w:space="0" w:color="000000"/>
              <w:bottom w:val="single" w:sz="4" w:space="0" w:color="000000"/>
              <w:right w:val="single" w:sz="4" w:space="0" w:color="000000"/>
            </w:tcBorders>
          </w:tcPr>
          <w:p w14:paraId="04E29297" w14:textId="77777777" w:rsidR="00CD756A" w:rsidRDefault="007A0DCC">
            <w:pPr>
              <w:spacing w:after="0" w:line="259" w:lineRule="auto"/>
              <w:ind w:left="3" w:firstLine="0"/>
            </w:pPr>
            <w:r>
              <w:rPr>
                <w:rFonts w:ascii="Arial" w:eastAsia="Arial" w:hAnsi="Arial" w:cs="Arial"/>
                <w:sz w:val="20"/>
              </w:rPr>
              <w:t xml:space="preserve">470.1 </w:t>
            </w:r>
          </w:p>
        </w:tc>
        <w:tc>
          <w:tcPr>
            <w:tcW w:w="2196" w:type="dxa"/>
            <w:tcBorders>
              <w:top w:val="single" w:sz="4" w:space="0" w:color="000000"/>
              <w:left w:val="single" w:sz="4" w:space="0" w:color="000000"/>
              <w:bottom w:val="single" w:sz="4" w:space="0" w:color="000000"/>
              <w:right w:val="single" w:sz="4" w:space="0" w:color="000000"/>
            </w:tcBorders>
          </w:tcPr>
          <w:p w14:paraId="031E606F" w14:textId="77777777" w:rsidR="00CD756A" w:rsidRDefault="007A0DCC">
            <w:pPr>
              <w:spacing w:after="0" w:line="259" w:lineRule="auto"/>
              <w:ind w:left="2" w:firstLine="0"/>
            </w:pPr>
            <w:r>
              <w:rPr>
                <w:rFonts w:ascii="Arial" w:eastAsia="Arial" w:hAnsi="Arial" w:cs="Arial"/>
                <w:sz w:val="20"/>
              </w:rPr>
              <w:t xml:space="preserve">SOURCE, #9 </w:t>
            </w:r>
          </w:p>
        </w:tc>
        <w:tc>
          <w:tcPr>
            <w:tcW w:w="3366" w:type="dxa"/>
            <w:tcBorders>
              <w:top w:val="single" w:sz="4" w:space="0" w:color="000000"/>
              <w:left w:val="single" w:sz="4" w:space="0" w:color="000000"/>
              <w:bottom w:val="single" w:sz="4" w:space="0" w:color="000000"/>
              <w:right w:val="single" w:sz="4" w:space="0" w:color="000000"/>
            </w:tcBorders>
          </w:tcPr>
          <w:p w14:paraId="3F6630EE" w14:textId="77777777" w:rsidR="00CD756A" w:rsidRDefault="007A0DCC">
            <w:pPr>
              <w:spacing w:after="0" w:line="259" w:lineRule="auto"/>
              <w:ind w:left="2" w:firstLine="0"/>
            </w:pPr>
            <w:r>
              <w:rPr>
                <w:rFonts w:ascii="Arial" w:eastAsia="Arial" w:hAnsi="Arial" w:cs="Arial"/>
                <w:sz w:val="20"/>
              </w:rPr>
              <w:t xml:space="preserve">Transaction Income Source must be P, G, or B and cannot be blank. </w:t>
            </w:r>
          </w:p>
        </w:tc>
        <w:tc>
          <w:tcPr>
            <w:tcW w:w="3366" w:type="dxa"/>
            <w:tcBorders>
              <w:top w:val="single" w:sz="4" w:space="0" w:color="000000"/>
              <w:left w:val="single" w:sz="4" w:space="0" w:color="000000"/>
              <w:bottom w:val="single" w:sz="4" w:space="0" w:color="000000"/>
              <w:right w:val="single" w:sz="4" w:space="0" w:color="000000"/>
            </w:tcBorders>
          </w:tcPr>
          <w:p w14:paraId="4E6FF38D" w14:textId="77777777" w:rsidR="00CD756A" w:rsidRDefault="007A0DCC">
            <w:pPr>
              <w:spacing w:after="0" w:line="259" w:lineRule="auto"/>
              <w:ind w:left="2" w:firstLine="0"/>
            </w:pPr>
            <w:r>
              <w:rPr>
                <w:rFonts w:ascii="Arial" w:eastAsia="Arial" w:hAnsi="Arial" w:cs="Arial"/>
                <w:sz w:val="20"/>
              </w:rPr>
              <w:t xml:space="preserve">Transaction Income Source must be P, G, or B and cannot be blank. </w:t>
            </w:r>
          </w:p>
        </w:tc>
        <w:tc>
          <w:tcPr>
            <w:tcW w:w="2990" w:type="dxa"/>
            <w:tcBorders>
              <w:top w:val="single" w:sz="4" w:space="0" w:color="000000"/>
              <w:left w:val="single" w:sz="4" w:space="0" w:color="000000"/>
              <w:bottom w:val="single" w:sz="4" w:space="0" w:color="000000"/>
              <w:right w:val="single" w:sz="4" w:space="0" w:color="000000"/>
            </w:tcBorders>
          </w:tcPr>
          <w:p w14:paraId="37DF57F1" w14:textId="77777777" w:rsidR="00CD756A" w:rsidRDefault="007A0DCC">
            <w:pPr>
              <w:spacing w:after="0" w:line="259" w:lineRule="auto"/>
              <w:ind w:left="2" w:firstLine="0"/>
            </w:pPr>
            <w:r>
              <w:rPr>
                <w:rFonts w:ascii="Arial" w:eastAsia="Arial" w:hAnsi="Arial" w:cs="Arial"/>
                <w:sz w:val="20"/>
              </w:rPr>
              <w:t xml:space="preserve"> </w:t>
            </w:r>
          </w:p>
        </w:tc>
      </w:tr>
      <w:tr w:rsidR="00CD756A" w14:paraId="22B6ED74" w14:textId="77777777">
        <w:trPr>
          <w:trHeight w:val="530"/>
        </w:trPr>
        <w:tc>
          <w:tcPr>
            <w:tcW w:w="464" w:type="dxa"/>
            <w:tcBorders>
              <w:top w:val="single" w:sz="4" w:space="0" w:color="000000"/>
              <w:left w:val="single" w:sz="4" w:space="0" w:color="000000"/>
              <w:bottom w:val="single" w:sz="4" w:space="0" w:color="000000"/>
              <w:right w:val="single" w:sz="4" w:space="0" w:color="000000"/>
            </w:tcBorders>
          </w:tcPr>
          <w:p w14:paraId="6A260382" w14:textId="77777777" w:rsidR="00CD756A" w:rsidRDefault="007A0DCC">
            <w:pPr>
              <w:spacing w:after="0" w:line="259" w:lineRule="auto"/>
              <w:ind w:left="14" w:firstLine="0"/>
            </w:pPr>
            <w:r>
              <w:rPr>
                <w:rFonts w:ascii="Arial" w:eastAsia="Arial" w:hAnsi="Arial" w:cs="Arial"/>
                <w:sz w:val="20"/>
              </w:rPr>
              <w:t xml:space="preserve">57 </w:t>
            </w:r>
          </w:p>
        </w:tc>
        <w:tc>
          <w:tcPr>
            <w:tcW w:w="720" w:type="dxa"/>
            <w:tcBorders>
              <w:top w:val="single" w:sz="4" w:space="0" w:color="000000"/>
              <w:left w:val="single" w:sz="4" w:space="0" w:color="000000"/>
              <w:bottom w:val="single" w:sz="4" w:space="0" w:color="000000"/>
              <w:right w:val="single" w:sz="4" w:space="0" w:color="000000"/>
            </w:tcBorders>
          </w:tcPr>
          <w:p w14:paraId="4F61811F" w14:textId="77777777" w:rsidR="00CD756A" w:rsidRDefault="007A0DCC">
            <w:pPr>
              <w:spacing w:after="0" w:line="259" w:lineRule="auto"/>
              <w:ind w:left="3" w:firstLine="0"/>
            </w:pPr>
            <w:r>
              <w:rPr>
                <w:rFonts w:ascii="Arial" w:eastAsia="Arial" w:hAnsi="Arial" w:cs="Arial"/>
                <w:sz w:val="20"/>
              </w:rPr>
              <w:t xml:space="preserve">470.1 </w:t>
            </w:r>
          </w:p>
        </w:tc>
        <w:tc>
          <w:tcPr>
            <w:tcW w:w="2196" w:type="dxa"/>
            <w:tcBorders>
              <w:top w:val="single" w:sz="4" w:space="0" w:color="000000"/>
              <w:left w:val="single" w:sz="4" w:space="0" w:color="000000"/>
              <w:bottom w:val="single" w:sz="4" w:space="0" w:color="000000"/>
              <w:right w:val="single" w:sz="4" w:space="0" w:color="000000"/>
            </w:tcBorders>
          </w:tcPr>
          <w:p w14:paraId="6AA35581" w14:textId="77777777" w:rsidR="00CD756A" w:rsidRDefault="007A0DCC">
            <w:pPr>
              <w:spacing w:after="0" w:line="259" w:lineRule="auto"/>
              <w:ind w:left="2" w:firstLine="0"/>
            </w:pPr>
            <w:r>
              <w:rPr>
                <w:rFonts w:ascii="Arial" w:eastAsia="Arial" w:hAnsi="Arial" w:cs="Arial"/>
                <w:sz w:val="20"/>
              </w:rPr>
              <w:t xml:space="preserve">FORM, #10 </w:t>
            </w:r>
          </w:p>
        </w:tc>
        <w:tc>
          <w:tcPr>
            <w:tcW w:w="3366" w:type="dxa"/>
            <w:tcBorders>
              <w:top w:val="single" w:sz="4" w:space="0" w:color="000000"/>
              <w:left w:val="single" w:sz="4" w:space="0" w:color="000000"/>
              <w:bottom w:val="single" w:sz="4" w:space="0" w:color="000000"/>
              <w:right w:val="single" w:sz="4" w:space="0" w:color="000000"/>
            </w:tcBorders>
          </w:tcPr>
          <w:p w14:paraId="17142E80" w14:textId="77777777" w:rsidR="00CD756A" w:rsidRDefault="007A0DCC">
            <w:pPr>
              <w:spacing w:after="0" w:line="259" w:lineRule="auto"/>
              <w:ind w:left="2" w:firstLine="0"/>
            </w:pPr>
            <w:r>
              <w:rPr>
                <w:rFonts w:ascii="Arial" w:eastAsia="Arial" w:hAnsi="Arial" w:cs="Arial"/>
                <w:sz w:val="20"/>
              </w:rPr>
              <w:t xml:space="preserve">Form cannot be blank and must be a value in the standard Form list </w:t>
            </w:r>
          </w:p>
        </w:tc>
        <w:tc>
          <w:tcPr>
            <w:tcW w:w="3366" w:type="dxa"/>
            <w:tcBorders>
              <w:top w:val="single" w:sz="4" w:space="0" w:color="000000"/>
              <w:left w:val="single" w:sz="4" w:space="0" w:color="000000"/>
              <w:bottom w:val="single" w:sz="4" w:space="0" w:color="000000"/>
              <w:right w:val="single" w:sz="4" w:space="0" w:color="000000"/>
            </w:tcBorders>
          </w:tcPr>
          <w:p w14:paraId="7C48A8E8" w14:textId="77777777" w:rsidR="00CD756A" w:rsidRDefault="007A0DCC">
            <w:pPr>
              <w:spacing w:after="0" w:line="259" w:lineRule="auto"/>
              <w:ind w:left="2" w:firstLine="0"/>
            </w:pPr>
            <w:r>
              <w:rPr>
                <w:rFonts w:ascii="Arial" w:eastAsia="Arial" w:hAnsi="Arial" w:cs="Arial"/>
                <w:sz w:val="20"/>
              </w:rPr>
              <w:t xml:space="preserve">Form cannot be blank.  </w:t>
            </w:r>
          </w:p>
        </w:tc>
        <w:tc>
          <w:tcPr>
            <w:tcW w:w="2990" w:type="dxa"/>
            <w:tcBorders>
              <w:top w:val="single" w:sz="4" w:space="0" w:color="000000"/>
              <w:left w:val="single" w:sz="4" w:space="0" w:color="000000"/>
              <w:bottom w:val="single" w:sz="4" w:space="0" w:color="000000"/>
              <w:right w:val="single" w:sz="4" w:space="0" w:color="000000"/>
            </w:tcBorders>
          </w:tcPr>
          <w:p w14:paraId="0A84C645" w14:textId="77777777" w:rsidR="00CD756A" w:rsidRDefault="007A0DCC">
            <w:pPr>
              <w:spacing w:after="0" w:line="259" w:lineRule="auto"/>
              <w:ind w:left="0" w:firstLine="0"/>
            </w:pPr>
            <w:r>
              <w:rPr>
                <w:rFonts w:ascii="Arial" w:eastAsia="Arial" w:hAnsi="Arial" w:cs="Arial"/>
                <w:sz w:val="20"/>
              </w:rPr>
              <w:t xml:space="preserve">Form is a pointer to File 470.2. </w:t>
            </w:r>
          </w:p>
        </w:tc>
      </w:tr>
      <w:tr w:rsidR="00CD756A" w14:paraId="4FBCD20A" w14:textId="77777777">
        <w:trPr>
          <w:trHeight w:val="877"/>
        </w:trPr>
        <w:tc>
          <w:tcPr>
            <w:tcW w:w="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C0514E" w14:textId="77777777" w:rsidR="00CD756A" w:rsidRDefault="007A0DCC">
            <w:pPr>
              <w:spacing w:after="0" w:line="259" w:lineRule="auto"/>
              <w:ind w:left="25" w:firstLine="0"/>
            </w:pPr>
            <w:r>
              <w:rPr>
                <w:rFonts w:ascii="Arial" w:eastAsia="Arial" w:hAnsi="Arial" w:cs="Arial"/>
                <w:b/>
                <w:sz w:val="20"/>
              </w:rPr>
              <w:t xml:space="preserve">ID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FC1932" w14:textId="77777777" w:rsidR="00CD756A" w:rsidRDefault="007A0DCC">
            <w:pPr>
              <w:spacing w:after="0" w:line="259" w:lineRule="auto"/>
              <w:ind w:left="0" w:right="53" w:firstLine="0"/>
              <w:jc w:val="center"/>
            </w:pPr>
            <w:r>
              <w:rPr>
                <w:rFonts w:ascii="Arial" w:eastAsia="Arial" w:hAnsi="Arial" w:cs="Arial"/>
                <w:b/>
                <w:sz w:val="20"/>
              </w:rPr>
              <w:t xml:space="preserve">File </w:t>
            </w:r>
          </w:p>
        </w:tc>
        <w:tc>
          <w:tcPr>
            <w:tcW w:w="2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5F504E" w14:textId="77777777" w:rsidR="00CD756A" w:rsidRDefault="007A0DCC">
            <w:pPr>
              <w:spacing w:after="0" w:line="259" w:lineRule="auto"/>
              <w:ind w:left="0" w:right="53" w:firstLine="0"/>
              <w:jc w:val="center"/>
            </w:pPr>
            <w:r>
              <w:rPr>
                <w:rFonts w:ascii="Arial" w:eastAsia="Arial" w:hAnsi="Arial" w:cs="Arial"/>
                <w:b/>
                <w:sz w:val="20"/>
              </w:rPr>
              <w:t xml:space="preserve">Field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98A292" w14:textId="77777777" w:rsidR="00CD756A" w:rsidRDefault="007A0DCC">
            <w:pPr>
              <w:spacing w:after="0" w:line="259" w:lineRule="auto"/>
              <w:ind w:left="153" w:right="97" w:firstLine="0"/>
              <w:jc w:val="center"/>
            </w:pPr>
            <w:r>
              <w:rPr>
                <w:rFonts w:ascii="Arial" w:eastAsia="Arial" w:hAnsi="Arial" w:cs="Arial"/>
                <w:b/>
                <w:sz w:val="20"/>
              </w:rPr>
              <w:t xml:space="preserve">PFOP / M Diagnostic  Business Rule </w:t>
            </w:r>
          </w:p>
        </w:tc>
        <w:tc>
          <w:tcPr>
            <w:tcW w:w="3366" w:type="dxa"/>
            <w:tcBorders>
              <w:top w:val="single" w:sz="4" w:space="0" w:color="000000"/>
              <w:left w:val="single" w:sz="4" w:space="0" w:color="000000"/>
              <w:bottom w:val="single" w:sz="4" w:space="0" w:color="000000"/>
              <w:right w:val="single" w:sz="4" w:space="0" w:color="000000"/>
            </w:tcBorders>
            <w:shd w:val="clear" w:color="auto" w:fill="D9D9D9"/>
          </w:tcPr>
          <w:p w14:paraId="3DA1739C" w14:textId="77777777" w:rsidR="00CD756A" w:rsidRDefault="007A0DCC">
            <w:pPr>
              <w:spacing w:after="42" w:line="259" w:lineRule="auto"/>
              <w:ind w:left="0" w:right="54" w:firstLine="0"/>
              <w:jc w:val="center"/>
            </w:pPr>
            <w:r>
              <w:rPr>
                <w:rFonts w:ascii="Arial" w:eastAsia="Arial" w:hAnsi="Arial" w:cs="Arial"/>
                <w:b/>
                <w:sz w:val="20"/>
              </w:rPr>
              <w:t xml:space="preserve">VPFS Business Rule </w:t>
            </w:r>
          </w:p>
          <w:p w14:paraId="75DD06D4" w14:textId="77777777" w:rsidR="00CD756A" w:rsidRDefault="007A0DCC">
            <w:pPr>
              <w:spacing w:after="0" w:line="259" w:lineRule="auto"/>
              <w:ind w:left="0" w:firstLine="0"/>
              <w:jc w:val="center"/>
            </w:pPr>
            <w:r>
              <w:rPr>
                <w:rFonts w:ascii="Arial" w:eastAsia="Arial" w:hAnsi="Arial" w:cs="Arial"/>
                <w:b/>
                <w:sz w:val="20"/>
              </w:rPr>
              <w:t xml:space="preserve">(Minimum Requirements to Migrate) </w:t>
            </w:r>
          </w:p>
        </w:tc>
        <w:tc>
          <w:tcPr>
            <w:tcW w:w="2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5BE715" w14:textId="77777777" w:rsidR="00CD756A" w:rsidRDefault="007A0DCC">
            <w:pPr>
              <w:spacing w:after="0" w:line="259" w:lineRule="auto"/>
              <w:ind w:left="0" w:right="53" w:firstLine="0"/>
              <w:jc w:val="center"/>
            </w:pPr>
            <w:r>
              <w:rPr>
                <w:rFonts w:ascii="Arial" w:eastAsia="Arial" w:hAnsi="Arial" w:cs="Arial"/>
                <w:b/>
                <w:sz w:val="20"/>
              </w:rPr>
              <w:t xml:space="preserve">Comment </w:t>
            </w:r>
          </w:p>
        </w:tc>
      </w:tr>
      <w:tr w:rsidR="00CD756A" w14:paraId="0ED43C52" w14:textId="77777777">
        <w:trPr>
          <w:trHeight w:val="762"/>
        </w:trPr>
        <w:tc>
          <w:tcPr>
            <w:tcW w:w="464" w:type="dxa"/>
            <w:tcBorders>
              <w:top w:val="single" w:sz="4" w:space="0" w:color="000000"/>
              <w:left w:val="single" w:sz="4" w:space="0" w:color="000000"/>
              <w:bottom w:val="single" w:sz="4" w:space="0" w:color="000000"/>
              <w:right w:val="single" w:sz="4" w:space="0" w:color="000000"/>
            </w:tcBorders>
          </w:tcPr>
          <w:p w14:paraId="19D2B96E" w14:textId="77777777" w:rsidR="00CD756A" w:rsidRDefault="00CD756A">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14:paraId="442064BD" w14:textId="77777777" w:rsidR="00CD756A" w:rsidRDefault="00CD756A">
            <w:pPr>
              <w:spacing w:after="160" w:line="259" w:lineRule="auto"/>
              <w:ind w:left="0" w:firstLine="0"/>
            </w:pPr>
          </w:p>
        </w:tc>
        <w:tc>
          <w:tcPr>
            <w:tcW w:w="2196" w:type="dxa"/>
            <w:tcBorders>
              <w:top w:val="single" w:sz="4" w:space="0" w:color="000000"/>
              <w:left w:val="single" w:sz="4" w:space="0" w:color="000000"/>
              <w:bottom w:val="single" w:sz="4" w:space="0" w:color="000000"/>
              <w:right w:val="single" w:sz="4" w:space="0" w:color="000000"/>
            </w:tcBorders>
          </w:tcPr>
          <w:p w14:paraId="29C56DD8" w14:textId="77777777" w:rsidR="00CD756A" w:rsidRDefault="00CD756A">
            <w:pPr>
              <w:spacing w:after="160" w:line="259" w:lineRule="auto"/>
              <w:ind w:left="0" w:firstLine="0"/>
            </w:pPr>
          </w:p>
        </w:tc>
        <w:tc>
          <w:tcPr>
            <w:tcW w:w="3366" w:type="dxa"/>
            <w:tcBorders>
              <w:top w:val="single" w:sz="4" w:space="0" w:color="000000"/>
              <w:left w:val="single" w:sz="4" w:space="0" w:color="000000"/>
              <w:bottom w:val="single" w:sz="4" w:space="0" w:color="000000"/>
              <w:right w:val="single" w:sz="4" w:space="0" w:color="000000"/>
            </w:tcBorders>
          </w:tcPr>
          <w:p w14:paraId="1613C060" w14:textId="77777777" w:rsidR="00CD756A" w:rsidRDefault="007A0DCC">
            <w:pPr>
              <w:spacing w:after="0" w:line="259" w:lineRule="auto"/>
              <w:ind w:left="1" w:firstLine="0"/>
            </w:pPr>
            <w:r>
              <w:rPr>
                <w:rFonts w:ascii="Arial" w:eastAsia="Arial" w:hAnsi="Arial" w:cs="Arial"/>
                <w:sz w:val="20"/>
              </w:rPr>
              <w:t xml:space="preserve">(user-maintained, in table). </w:t>
            </w:r>
          </w:p>
        </w:tc>
        <w:tc>
          <w:tcPr>
            <w:tcW w:w="3366" w:type="dxa"/>
            <w:tcBorders>
              <w:top w:val="single" w:sz="4" w:space="0" w:color="000000"/>
              <w:left w:val="single" w:sz="4" w:space="0" w:color="000000"/>
              <w:bottom w:val="single" w:sz="4" w:space="0" w:color="000000"/>
              <w:right w:val="single" w:sz="4" w:space="0" w:color="000000"/>
            </w:tcBorders>
          </w:tcPr>
          <w:p w14:paraId="0EC7F29A" w14:textId="77777777" w:rsidR="00CD756A" w:rsidRDefault="007A0DCC">
            <w:pPr>
              <w:spacing w:after="0" w:line="259" w:lineRule="auto"/>
              <w:ind w:left="2" w:right="49" w:hanging="1"/>
            </w:pPr>
            <w:r>
              <w:rPr>
                <w:rFonts w:ascii="Arial" w:eastAsia="Arial" w:hAnsi="Arial" w:cs="Arial"/>
                <w:sz w:val="20"/>
              </w:rPr>
              <w:t xml:space="preserve">Display warning if Form value is not in the standard Form list in VPFS. </w:t>
            </w:r>
          </w:p>
        </w:tc>
        <w:tc>
          <w:tcPr>
            <w:tcW w:w="2990" w:type="dxa"/>
            <w:tcBorders>
              <w:top w:val="single" w:sz="4" w:space="0" w:color="000000"/>
              <w:left w:val="single" w:sz="4" w:space="0" w:color="000000"/>
              <w:bottom w:val="single" w:sz="4" w:space="0" w:color="000000"/>
              <w:right w:val="single" w:sz="4" w:space="0" w:color="000000"/>
            </w:tcBorders>
          </w:tcPr>
          <w:p w14:paraId="27B2BB9D" w14:textId="77777777" w:rsidR="00CD756A" w:rsidRDefault="00CD756A">
            <w:pPr>
              <w:spacing w:after="160" w:line="259" w:lineRule="auto"/>
              <w:ind w:left="0" w:firstLine="0"/>
            </w:pPr>
          </w:p>
        </w:tc>
      </w:tr>
      <w:tr w:rsidR="00CD756A" w14:paraId="79B85778" w14:textId="77777777">
        <w:trPr>
          <w:trHeight w:val="1110"/>
        </w:trPr>
        <w:tc>
          <w:tcPr>
            <w:tcW w:w="464" w:type="dxa"/>
            <w:tcBorders>
              <w:top w:val="single" w:sz="4" w:space="0" w:color="000000"/>
              <w:left w:val="single" w:sz="4" w:space="0" w:color="000000"/>
              <w:bottom w:val="single" w:sz="4" w:space="0" w:color="000000"/>
              <w:right w:val="single" w:sz="4" w:space="0" w:color="000000"/>
            </w:tcBorders>
          </w:tcPr>
          <w:p w14:paraId="7F1AD7CC" w14:textId="77777777" w:rsidR="00CD756A" w:rsidRDefault="007A0DCC">
            <w:pPr>
              <w:spacing w:after="0" w:line="259" w:lineRule="auto"/>
              <w:ind w:left="13" w:firstLine="0"/>
            </w:pPr>
            <w:r>
              <w:rPr>
                <w:rFonts w:ascii="Arial" w:eastAsia="Arial" w:hAnsi="Arial" w:cs="Arial"/>
                <w:sz w:val="20"/>
              </w:rPr>
              <w:t xml:space="preserve">58 </w:t>
            </w:r>
          </w:p>
        </w:tc>
        <w:tc>
          <w:tcPr>
            <w:tcW w:w="720" w:type="dxa"/>
            <w:tcBorders>
              <w:top w:val="single" w:sz="4" w:space="0" w:color="000000"/>
              <w:left w:val="single" w:sz="4" w:space="0" w:color="000000"/>
              <w:bottom w:val="single" w:sz="4" w:space="0" w:color="000000"/>
              <w:right w:val="single" w:sz="4" w:space="0" w:color="000000"/>
            </w:tcBorders>
          </w:tcPr>
          <w:p w14:paraId="43D5AE49" w14:textId="77777777" w:rsidR="00CD756A" w:rsidRDefault="007A0DCC">
            <w:pPr>
              <w:spacing w:after="0" w:line="259" w:lineRule="auto"/>
              <w:ind w:left="2" w:firstLine="0"/>
            </w:pPr>
            <w:r>
              <w:rPr>
                <w:rFonts w:ascii="Arial" w:eastAsia="Arial" w:hAnsi="Arial" w:cs="Arial"/>
                <w:sz w:val="20"/>
              </w:rPr>
              <w:t xml:space="preserve">470.1 </w:t>
            </w:r>
          </w:p>
        </w:tc>
        <w:tc>
          <w:tcPr>
            <w:tcW w:w="2196" w:type="dxa"/>
            <w:tcBorders>
              <w:top w:val="single" w:sz="4" w:space="0" w:color="000000"/>
              <w:left w:val="single" w:sz="4" w:space="0" w:color="000000"/>
              <w:bottom w:val="single" w:sz="4" w:space="0" w:color="000000"/>
              <w:right w:val="single" w:sz="4" w:space="0" w:color="000000"/>
            </w:tcBorders>
          </w:tcPr>
          <w:p w14:paraId="778C060D" w14:textId="77777777" w:rsidR="00CD756A" w:rsidRDefault="007A0DCC">
            <w:pPr>
              <w:spacing w:after="0" w:line="259" w:lineRule="auto"/>
              <w:ind w:left="1" w:hanging="1"/>
            </w:pPr>
            <w:r>
              <w:rPr>
                <w:rFonts w:ascii="Arial" w:eastAsia="Arial" w:hAnsi="Arial" w:cs="Arial"/>
                <w:sz w:val="20"/>
              </w:rPr>
              <w:t xml:space="preserve">PRIVATE SOURCE AMT, #11 </w:t>
            </w:r>
          </w:p>
        </w:tc>
        <w:tc>
          <w:tcPr>
            <w:tcW w:w="3366" w:type="dxa"/>
            <w:tcBorders>
              <w:top w:val="single" w:sz="4" w:space="0" w:color="000000"/>
              <w:left w:val="single" w:sz="4" w:space="0" w:color="000000"/>
              <w:bottom w:val="single" w:sz="4" w:space="0" w:color="000000"/>
              <w:right w:val="single" w:sz="4" w:space="0" w:color="000000"/>
            </w:tcBorders>
          </w:tcPr>
          <w:p w14:paraId="51D11144" w14:textId="77777777" w:rsidR="00CD756A" w:rsidRDefault="007A0DCC">
            <w:pPr>
              <w:spacing w:after="0" w:line="259" w:lineRule="auto"/>
              <w:ind w:left="1" w:firstLine="0"/>
            </w:pPr>
            <w:r>
              <w:rPr>
                <w:rFonts w:ascii="Arial" w:eastAsia="Arial" w:hAnsi="Arial" w:cs="Arial"/>
                <w:sz w:val="20"/>
              </w:rPr>
              <w:t xml:space="preserve">Private Source Amount cannot be less than .01 or greater than 99,999, but can be blank. </w:t>
            </w:r>
          </w:p>
        </w:tc>
        <w:tc>
          <w:tcPr>
            <w:tcW w:w="3366" w:type="dxa"/>
            <w:tcBorders>
              <w:top w:val="single" w:sz="4" w:space="0" w:color="000000"/>
              <w:left w:val="single" w:sz="4" w:space="0" w:color="000000"/>
              <w:bottom w:val="single" w:sz="4" w:space="0" w:color="000000"/>
              <w:right w:val="single" w:sz="4" w:space="0" w:color="000000"/>
            </w:tcBorders>
          </w:tcPr>
          <w:p w14:paraId="5C9030F2" w14:textId="77777777" w:rsidR="00CD756A" w:rsidRDefault="007A0DCC">
            <w:pPr>
              <w:spacing w:after="61" w:line="239" w:lineRule="auto"/>
              <w:ind w:left="1" w:firstLine="0"/>
            </w:pPr>
            <w:r>
              <w:rPr>
                <w:rFonts w:ascii="Arial" w:eastAsia="Arial" w:hAnsi="Arial" w:cs="Arial"/>
                <w:sz w:val="20"/>
              </w:rPr>
              <w:t xml:space="preserve">Private Source Amount must be between 0 and 99,999. </w:t>
            </w:r>
          </w:p>
          <w:p w14:paraId="22B2AC8D" w14:textId="77777777" w:rsidR="00CD756A" w:rsidRDefault="007A0DCC">
            <w:pPr>
              <w:spacing w:after="0" w:line="259" w:lineRule="auto"/>
              <w:ind w:left="1" w:firstLine="0"/>
            </w:pPr>
            <w:r>
              <w:rPr>
                <w:rFonts w:ascii="Arial" w:eastAsia="Arial" w:hAnsi="Arial" w:cs="Arial"/>
                <w:sz w:val="20"/>
              </w:rPr>
              <w:t xml:space="preserve">Either the Private or Gratuitous Amount must </w:t>
            </w:r>
            <w:r>
              <w:rPr>
                <w:rFonts w:ascii="Arial" w:eastAsia="Arial" w:hAnsi="Arial" w:cs="Arial"/>
                <w:i/>
                <w:sz w:val="20"/>
              </w:rPr>
              <w:t>not</w:t>
            </w:r>
            <w:r>
              <w:rPr>
                <w:rFonts w:ascii="Arial" w:eastAsia="Arial" w:hAnsi="Arial" w:cs="Arial"/>
                <w:sz w:val="20"/>
              </w:rPr>
              <w:t xml:space="preserve"> be blank. </w:t>
            </w:r>
          </w:p>
        </w:tc>
        <w:tc>
          <w:tcPr>
            <w:tcW w:w="2990" w:type="dxa"/>
            <w:tcBorders>
              <w:top w:val="single" w:sz="4" w:space="0" w:color="000000"/>
              <w:left w:val="single" w:sz="4" w:space="0" w:color="000000"/>
              <w:bottom w:val="single" w:sz="4" w:space="0" w:color="000000"/>
              <w:right w:val="single" w:sz="4" w:space="0" w:color="000000"/>
            </w:tcBorders>
          </w:tcPr>
          <w:p w14:paraId="3B9261A2" w14:textId="77777777" w:rsidR="00CD756A" w:rsidRDefault="007A0DCC">
            <w:pPr>
              <w:spacing w:after="0" w:line="259" w:lineRule="auto"/>
              <w:ind w:left="1" w:firstLine="0"/>
            </w:pPr>
            <w:r>
              <w:rPr>
                <w:rFonts w:ascii="Arial" w:eastAsia="Arial" w:hAnsi="Arial" w:cs="Arial"/>
                <w:sz w:val="20"/>
              </w:rPr>
              <w:t xml:space="preserve"> </w:t>
            </w:r>
          </w:p>
        </w:tc>
      </w:tr>
      <w:tr w:rsidR="00CD756A" w14:paraId="208A47AD" w14:textId="77777777">
        <w:trPr>
          <w:trHeight w:val="1109"/>
        </w:trPr>
        <w:tc>
          <w:tcPr>
            <w:tcW w:w="464" w:type="dxa"/>
            <w:tcBorders>
              <w:top w:val="single" w:sz="4" w:space="0" w:color="000000"/>
              <w:left w:val="single" w:sz="4" w:space="0" w:color="000000"/>
              <w:bottom w:val="single" w:sz="4" w:space="0" w:color="000000"/>
              <w:right w:val="single" w:sz="4" w:space="0" w:color="000000"/>
            </w:tcBorders>
          </w:tcPr>
          <w:p w14:paraId="30008BB5" w14:textId="77777777" w:rsidR="00CD756A" w:rsidRDefault="007A0DCC">
            <w:pPr>
              <w:spacing w:after="0" w:line="259" w:lineRule="auto"/>
              <w:ind w:left="13" w:firstLine="0"/>
            </w:pPr>
            <w:r>
              <w:rPr>
                <w:rFonts w:ascii="Arial" w:eastAsia="Arial" w:hAnsi="Arial" w:cs="Arial"/>
                <w:sz w:val="20"/>
              </w:rPr>
              <w:t xml:space="preserve">59 </w:t>
            </w:r>
          </w:p>
        </w:tc>
        <w:tc>
          <w:tcPr>
            <w:tcW w:w="720" w:type="dxa"/>
            <w:tcBorders>
              <w:top w:val="single" w:sz="4" w:space="0" w:color="000000"/>
              <w:left w:val="single" w:sz="4" w:space="0" w:color="000000"/>
              <w:bottom w:val="single" w:sz="4" w:space="0" w:color="000000"/>
              <w:right w:val="single" w:sz="4" w:space="0" w:color="000000"/>
            </w:tcBorders>
          </w:tcPr>
          <w:p w14:paraId="1FFC7500" w14:textId="77777777" w:rsidR="00CD756A" w:rsidRDefault="007A0DCC">
            <w:pPr>
              <w:spacing w:after="0" w:line="259" w:lineRule="auto"/>
              <w:ind w:left="2" w:firstLine="0"/>
            </w:pPr>
            <w:r>
              <w:rPr>
                <w:rFonts w:ascii="Arial" w:eastAsia="Arial" w:hAnsi="Arial" w:cs="Arial"/>
                <w:sz w:val="20"/>
              </w:rPr>
              <w:t xml:space="preserve">470.1 </w:t>
            </w:r>
          </w:p>
        </w:tc>
        <w:tc>
          <w:tcPr>
            <w:tcW w:w="2196" w:type="dxa"/>
            <w:tcBorders>
              <w:top w:val="single" w:sz="4" w:space="0" w:color="000000"/>
              <w:left w:val="single" w:sz="4" w:space="0" w:color="000000"/>
              <w:bottom w:val="single" w:sz="4" w:space="0" w:color="000000"/>
              <w:right w:val="single" w:sz="4" w:space="0" w:color="000000"/>
            </w:tcBorders>
          </w:tcPr>
          <w:p w14:paraId="33213719" w14:textId="77777777" w:rsidR="00CD756A" w:rsidRDefault="007A0DCC">
            <w:pPr>
              <w:spacing w:after="0" w:line="259" w:lineRule="auto"/>
              <w:ind w:left="1" w:hanging="1"/>
            </w:pPr>
            <w:r>
              <w:rPr>
                <w:rFonts w:ascii="Arial" w:eastAsia="Arial" w:hAnsi="Arial" w:cs="Arial"/>
                <w:sz w:val="20"/>
              </w:rPr>
              <w:t xml:space="preserve">GRATUITOUS AMOUNT, #12 </w:t>
            </w:r>
          </w:p>
        </w:tc>
        <w:tc>
          <w:tcPr>
            <w:tcW w:w="3366" w:type="dxa"/>
            <w:tcBorders>
              <w:top w:val="single" w:sz="4" w:space="0" w:color="000000"/>
              <w:left w:val="single" w:sz="4" w:space="0" w:color="000000"/>
              <w:bottom w:val="single" w:sz="4" w:space="0" w:color="000000"/>
              <w:right w:val="single" w:sz="4" w:space="0" w:color="000000"/>
            </w:tcBorders>
          </w:tcPr>
          <w:p w14:paraId="1C4B9978" w14:textId="77777777" w:rsidR="00CD756A" w:rsidRDefault="007A0DCC">
            <w:pPr>
              <w:spacing w:after="0" w:line="259" w:lineRule="auto"/>
              <w:ind w:left="1" w:firstLine="0"/>
            </w:pPr>
            <w:r>
              <w:rPr>
                <w:rFonts w:ascii="Arial" w:eastAsia="Arial" w:hAnsi="Arial" w:cs="Arial"/>
                <w:sz w:val="20"/>
              </w:rPr>
              <w:t xml:space="preserve">Gratuitous Source Amount cannot be less than .01 or greater than 99,999, but can be blank. </w:t>
            </w:r>
          </w:p>
        </w:tc>
        <w:tc>
          <w:tcPr>
            <w:tcW w:w="3366" w:type="dxa"/>
            <w:tcBorders>
              <w:top w:val="single" w:sz="4" w:space="0" w:color="000000"/>
              <w:left w:val="single" w:sz="4" w:space="0" w:color="000000"/>
              <w:bottom w:val="single" w:sz="4" w:space="0" w:color="000000"/>
              <w:right w:val="single" w:sz="4" w:space="0" w:color="000000"/>
            </w:tcBorders>
          </w:tcPr>
          <w:p w14:paraId="1B4B4CD7" w14:textId="77777777" w:rsidR="00CD756A" w:rsidRDefault="007A0DCC">
            <w:pPr>
              <w:spacing w:after="61" w:line="239" w:lineRule="auto"/>
              <w:ind w:left="1" w:firstLine="0"/>
            </w:pPr>
            <w:r>
              <w:rPr>
                <w:rFonts w:ascii="Arial" w:eastAsia="Arial" w:hAnsi="Arial" w:cs="Arial"/>
                <w:sz w:val="20"/>
              </w:rPr>
              <w:t xml:space="preserve">Gratuitous Amount must be between 0 and 99,999. </w:t>
            </w:r>
          </w:p>
          <w:p w14:paraId="32CF8915" w14:textId="77777777" w:rsidR="00CD756A" w:rsidRDefault="007A0DCC">
            <w:pPr>
              <w:spacing w:after="0" w:line="259" w:lineRule="auto"/>
              <w:ind w:left="1" w:right="47" w:firstLine="0"/>
            </w:pPr>
            <w:r>
              <w:rPr>
                <w:rFonts w:ascii="Arial" w:eastAsia="Arial" w:hAnsi="Arial" w:cs="Arial"/>
                <w:sz w:val="20"/>
              </w:rPr>
              <w:t xml:space="preserve">Either Private or Gratuitous Amount must </w:t>
            </w:r>
            <w:r>
              <w:rPr>
                <w:rFonts w:ascii="Arial" w:eastAsia="Arial" w:hAnsi="Arial" w:cs="Arial"/>
                <w:i/>
                <w:sz w:val="20"/>
              </w:rPr>
              <w:t>not</w:t>
            </w:r>
            <w:r>
              <w:rPr>
                <w:rFonts w:ascii="Arial" w:eastAsia="Arial" w:hAnsi="Arial" w:cs="Arial"/>
                <w:sz w:val="20"/>
              </w:rPr>
              <w:t xml:space="preserve"> be blank. </w:t>
            </w:r>
          </w:p>
        </w:tc>
        <w:tc>
          <w:tcPr>
            <w:tcW w:w="2990" w:type="dxa"/>
            <w:tcBorders>
              <w:top w:val="single" w:sz="4" w:space="0" w:color="000000"/>
              <w:left w:val="single" w:sz="4" w:space="0" w:color="000000"/>
              <w:bottom w:val="single" w:sz="4" w:space="0" w:color="000000"/>
              <w:right w:val="single" w:sz="4" w:space="0" w:color="000000"/>
            </w:tcBorders>
          </w:tcPr>
          <w:p w14:paraId="5ECAAE36" w14:textId="77777777" w:rsidR="00CD756A" w:rsidRDefault="007A0DCC">
            <w:pPr>
              <w:spacing w:after="0" w:line="259" w:lineRule="auto"/>
              <w:ind w:left="1" w:firstLine="0"/>
            </w:pPr>
            <w:r>
              <w:rPr>
                <w:rFonts w:ascii="Arial" w:eastAsia="Arial" w:hAnsi="Arial" w:cs="Arial"/>
                <w:sz w:val="20"/>
              </w:rPr>
              <w:t xml:space="preserve"> </w:t>
            </w:r>
          </w:p>
        </w:tc>
      </w:tr>
      <w:tr w:rsidR="00CD756A" w14:paraId="1674A518" w14:textId="77777777">
        <w:trPr>
          <w:trHeight w:val="613"/>
        </w:trPr>
        <w:tc>
          <w:tcPr>
            <w:tcW w:w="464" w:type="dxa"/>
            <w:tcBorders>
              <w:top w:val="single" w:sz="4" w:space="0" w:color="000000"/>
              <w:left w:val="single" w:sz="4" w:space="0" w:color="000000"/>
              <w:bottom w:val="single" w:sz="4" w:space="0" w:color="000000"/>
              <w:right w:val="single" w:sz="4" w:space="0" w:color="000000"/>
            </w:tcBorders>
          </w:tcPr>
          <w:p w14:paraId="73EC8D90" w14:textId="77777777" w:rsidR="00CD756A" w:rsidRDefault="007A0DCC">
            <w:pPr>
              <w:spacing w:after="0" w:line="259" w:lineRule="auto"/>
              <w:ind w:left="13" w:firstLine="0"/>
            </w:pPr>
            <w:r>
              <w:rPr>
                <w:rFonts w:ascii="Arial" w:eastAsia="Arial" w:hAnsi="Arial" w:cs="Arial"/>
                <w:sz w:val="20"/>
              </w:rPr>
              <w:t xml:space="preserve">60 </w:t>
            </w:r>
          </w:p>
        </w:tc>
        <w:tc>
          <w:tcPr>
            <w:tcW w:w="720" w:type="dxa"/>
            <w:tcBorders>
              <w:top w:val="single" w:sz="4" w:space="0" w:color="000000"/>
              <w:left w:val="single" w:sz="4" w:space="0" w:color="000000"/>
              <w:bottom w:val="single" w:sz="4" w:space="0" w:color="000000"/>
              <w:right w:val="single" w:sz="4" w:space="0" w:color="000000"/>
            </w:tcBorders>
          </w:tcPr>
          <w:p w14:paraId="54FFC5B9" w14:textId="77777777" w:rsidR="00CD756A" w:rsidRDefault="007A0DCC">
            <w:pPr>
              <w:spacing w:after="0" w:line="259" w:lineRule="auto"/>
              <w:ind w:left="2" w:firstLine="0"/>
            </w:pPr>
            <w:r>
              <w:rPr>
                <w:rFonts w:ascii="Arial" w:eastAsia="Arial" w:hAnsi="Arial" w:cs="Arial"/>
                <w:sz w:val="20"/>
              </w:rPr>
              <w:t xml:space="preserve">470.1 </w:t>
            </w:r>
          </w:p>
        </w:tc>
        <w:tc>
          <w:tcPr>
            <w:tcW w:w="2196" w:type="dxa"/>
            <w:tcBorders>
              <w:top w:val="single" w:sz="4" w:space="0" w:color="000000"/>
              <w:left w:val="single" w:sz="4" w:space="0" w:color="000000"/>
              <w:bottom w:val="single" w:sz="4" w:space="0" w:color="000000"/>
              <w:right w:val="single" w:sz="4" w:space="0" w:color="000000"/>
            </w:tcBorders>
          </w:tcPr>
          <w:p w14:paraId="73512026" w14:textId="77777777" w:rsidR="00CD756A" w:rsidRDefault="007A0DCC">
            <w:pPr>
              <w:spacing w:after="0" w:line="259" w:lineRule="auto"/>
              <w:ind w:left="1" w:hanging="1"/>
            </w:pPr>
            <w:r>
              <w:rPr>
                <w:rFonts w:ascii="Arial" w:eastAsia="Arial" w:hAnsi="Arial" w:cs="Arial"/>
                <w:sz w:val="20"/>
              </w:rPr>
              <w:t xml:space="preserve">PATIENT FUNDS CLERK, #13 </w:t>
            </w:r>
          </w:p>
        </w:tc>
        <w:tc>
          <w:tcPr>
            <w:tcW w:w="3366" w:type="dxa"/>
            <w:tcBorders>
              <w:top w:val="single" w:sz="4" w:space="0" w:color="000000"/>
              <w:left w:val="single" w:sz="4" w:space="0" w:color="000000"/>
              <w:bottom w:val="single" w:sz="4" w:space="0" w:color="000000"/>
              <w:right w:val="single" w:sz="4" w:space="0" w:color="000000"/>
            </w:tcBorders>
          </w:tcPr>
          <w:p w14:paraId="0A4B38C3" w14:textId="77777777" w:rsidR="00CD756A" w:rsidRDefault="007A0DCC">
            <w:pPr>
              <w:spacing w:after="0" w:line="259" w:lineRule="auto"/>
              <w:ind w:left="1" w:firstLine="0"/>
            </w:pPr>
            <w:r>
              <w:rPr>
                <w:rFonts w:ascii="Arial" w:eastAsia="Arial" w:hAnsi="Arial" w:cs="Arial"/>
                <w:sz w:val="20"/>
              </w:rPr>
              <w:t xml:space="preserve">Patient Funds Clerk cannot be blank and must exist in File 200. </w:t>
            </w:r>
          </w:p>
        </w:tc>
        <w:tc>
          <w:tcPr>
            <w:tcW w:w="3366" w:type="dxa"/>
            <w:tcBorders>
              <w:top w:val="single" w:sz="4" w:space="0" w:color="000000"/>
              <w:left w:val="single" w:sz="4" w:space="0" w:color="000000"/>
              <w:bottom w:val="single" w:sz="4" w:space="0" w:color="000000"/>
              <w:right w:val="single" w:sz="4" w:space="0" w:color="000000"/>
            </w:tcBorders>
          </w:tcPr>
          <w:p w14:paraId="02CD3423" w14:textId="77777777" w:rsidR="00CD756A" w:rsidRDefault="007A0DCC">
            <w:pPr>
              <w:spacing w:after="0" w:line="259" w:lineRule="auto"/>
              <w:ind w:left="1" w:firstLine="0"/>
            </w:pPr>
            <w:r>
              <w:rPr>
                <w:rFonts w:ascii="Arial" w:eastAsia="Arial" w:hAnsi="Arial" w:cs="Arial"/>
                <w:sz w:val="20"/>
              </w:rPr>
              <w:t xml:space="preserve">Patient Funds Clerk must be 3-35 characters and cannot be blank. </w:t>
            </w:r>
          </w:p>
        </w:tc>
        <w:tc>
          <w:tcPr>
            <w:tcW w:w="2990" w:type="dxa"/>
            <w:tcBorders>
              <w:top w:val="single" w:sz="4" w:space="0" w:color="000000"/>
              <w:left w:val="single" w:sz="4" w:space="0" w:color="000000"/>
              <w:bottom w:val="single" w:sz="4" w:space="0" w:color="000000"/>
              <w:right w:val="single" w:sz="4" w:space="0" w:color="000000"/>
            </w:tcBorders>
          </w:tcPr>
          <w:p w14:paraId="1555C509" w14:textId="77777777" w:rsidR="00CD756A" w:rsidRDefault="007A0DCC">
            <w:pPr>
              <w:spacing w:after="0" w:line="259" w:lineRule="auto"/>
              <w:ind w:left="1" w:right="14" w:firstLine="0"/>
            </w:pPr>
            <w:r>
              <w:rPr>
                <w:rFonts w:ascii="Arial" w:eastAsia="Arial" w:hAnsi="Arial" w:cs="Arial"/>
                <w:sz w:val="20"/>
              </w:rPr>
              <w:t xml:space="preserve">Pointer to NEW PERSON FILE, #200 </w:t>
            </w:r>
          </w:p>
        </w:tc>
      </w:tr>
    </w:tbl>
    <w:p w14:paraId="13EE4464" w14:textId="77777777" w:rsidR="00CD756A" w:rsidRDefault="007A0DCC">
      <w:pPr>
        <w:spacing w:after="0" w:line="259" w:lineRule="auto"/>
        <w:ind w:left="0" w:firstLine="0"/>
        <w:jc w:val="both"/>
      </w:pPr>
      <w:r>
        <w:t xml:space="preserve"> </w:t>
      </w:r>
    </w:p>
    <w:p w14:paraId="36C26C6C" w14:textId="77777777" w:rsidR="00CD756A" w:rsidRDefault="007A0DCC">
      <w:pPr>
        <w:spacing w:after="0" w:line="259" w:lineRule="auto"/>
        <w:ind w:left="0" w:firstLine="0"/>
        <w:jc w:val="both"/>
      </w:pPr>
      <w:r>
        <w:t xml:space="preserve"> </w:t>
      </w:r>
    </w:p>
    <w:p w14:paraId="5BC638A2" w14:textId="77777777" w:rsidR="00CD756A" w:rsidRDefault="007A0DCC">
      <w:pPr>
        <w:spacing w:after="0" w:line="259" w:lineRule="auto"/>
        <w:ind w:left="0" w:firstLine="0"/>
        <w:jc w:val="both"/>
      </w:pPr>
      <w:r>
        <w:t xml:space="preserve"> </w:t>
      </w:r>
    </w:p>
    <w:p w14:paraId="5E77910A" w14:textId="77777777" w:rsidR="00CD756A" w:rsidRDefault="00CD756A">
      <w:pPr>
        <w:sectPr w:rsidR="00CD756A">
          <w:headerReference w:type="even" r:id="rId20"/>
          <w:headerReference w:type="default" r:id="rId21"/>
          <w:footerReference w:type="even" r:id="rId22"/>
          <w:footerReference w:type="default" r:id="rId23"/>
          <w:headerReference w:type="first" r:id="rId24"/>
          <w:footerReference w:type="first" r:id="rId25"/>
          <w:pgSz w:w="15840" w:h="12240" w:orient="landscape"/>
          <w:pgMar w:top="1446" w:right="1601" w:bottom="1474" w:left="1440" w:header="798" w:footer="724" w:gutter="0"/>
          <w:pgNumType w:start="1"/>
          <w:cols w:space="720"/>
        </w:sectPr>
      </w:pPr>
    </w:p>
    <w:p w14:paraId="2C0425F1" w14:textId="77777777" w:rsidR="00CD756A" w:rsidRDefault="007A0DCC">
      <w:pPr>
        <w:pStyle w:val="Heading4"/>
        <w:tabs>
          <w:tab w:val="center" w:pos="3960"/>
          <w:tab w:val="center" w:pos="7694"/>
        </w:tabs>
        <w:spacing w:after="2620" w:line="332" w:lineRule="auto"/>
        <w:ind w:left="-15" w:firstLine="0"/>
      </w:pPr>
      <w:r>
        <w:rPr>
          <w:rFonts w:ascii="Times New Roman" w:eastAsia="Times New Roman" w:hAnsi="Times New Roman" w:cs="Times New Roman"/>
          <w:b w:val="0"/>
          <w:i/>
          <w:sz w:val="20"/>
          <w:u w:val="single" w:color="000000"/>
        </w:rPr>
        <w:lastRenderedPageBreak/>
        <w:t xml:space="preserve"> </w:t>
      </w:r>
      <w:r>
        <w:rPr>
          <w:rFonts w:ascii="Times New Roman" w:eastAsia="Times New Roman" w:hAnsi="Times New Roman" w:cs="Times New Roman"/>
          <w:b w:val="0"/>
          <w:i/>
          <w:sz w:val="20"/>
          <w:u w:val="single" w:color="000000"/>
        </w:rPr>
        <w:tab/>
        <w:t xml:space="preserve"> </w:t>
      </w:r>
      <w:r>
        <w:rPr>
          <w:rFonts w:ascii="Times New Roman" w:eastAsia="Times New Roman" w:hAnsi="Times New Roman" w:cs="Times New Roman"/>
          <w:b w:val="0"/>
          <w:i/>
          <w:sz w:val="20"/>
          <w:u w:val="single" w:color="000000"/>
        </w:rPr>
        <w:tab/>
      </w:r>
      <w:r>
        <w:rPr>
          <w:rFonts w:ascii="Times New Roman" w:eastAsia="Times New Roman" w:hAnsi="Times New Roman" w:cs="Times New Roman"/>
          <w:b w:val="0"/>
          <w:sz w:val="20"/>
          <w:u w:val="single" w:color="000000"/>
        </w:rPr>
        <w:t xml:space="preserve">Appendix A. Migration Business Rules </w:t>
      </w:r>
    </w:p>
    <w:p w14:paraId="36306B50" w14:textId="77777777" w:rsidR="00CD756A" w:rsidRDefault="007A0DCC">
      <w:pPr>
        <w:spacing w:after="10701" w:line="265" w:lineRule="auto"/>
        <w:ind w:left="126" w:right="736"/>
        <w:jc w:val="center"/>
      </w:pPr>
      <w:r>
        <w:t xml:space="preserve">This page </w:t>
      </w:r>
      <w:r w:rsidR="009E34DD">
        <w:t xml:space="preserve">is </w:t>
      </w:r>
      <w:r>
        <w:t xml:space="preserve">intentionally blank. </w:t>
      </w:r>
    </w:p>
    <w:p w14:paraId="7A91B0F4" w14:textId="77777777" w:rsidR="00CD756A" w:rsidRDefault="007A0DCC">
      <w:pPr>
        <w:spacing w:after="25" w:line="259" w:lineRule="auto"/>
        <w:ind w:left="-30" w:firstLine="0"/>
      </w:pPr>
      <w:r>
        <w:rPr>
          <w:rFonts w:ascii="Calibri" w:eastAsia="Calibri" w:hAnsi="Calibri" w:cs="Calibri"/>
          <w:noProof/>
        </w:rPr>
        <w:lastRenderedPageBreak/>
        <mc:AlternateContent>
          <mc:Choice Requires="wpg">
            <w:drawing>
              <wp:inline distT="0" distB="0" distL="0" distR="0" wp14:anchorId="3012ABB8" wp14:editId="5752834A">
                <wp:extent cx="5981700" cy="6097"/>
                <wp:effectExtent l="0" t="0" r="0" b="0"/>
                <wp:docPr id="45032" name="Group 45032"/>
                <wp:cNvGraphicFramePr/>
                <a:graphic xmlns:a="http://schemas.openxmlformats.org/drawingml/2006/main">
                  <a:graphicData uri="http://schemas.microsoft.com/office/word/2010/wordprocessingGroup">
                    <wpg:wgp>
                      <wpg:cNvGrpSpPr/>
                      <wpg:grpSpPr>
                        <a:xfrm>
                          <a:off x="0" y="0"/>
                          <a:ext cx="5981700" cy="6097"/>
                          <a:chOff x="0" y="0"/>
                          <a:chExt cx="5981700" cy="6097"/>
                        </a:xfrm>
                      </wpg:grpSpPr>
                      <wps:wsp>
                        <wps:cNvPr id="49779" name="Shape 49779"/>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032" style="width:471pt;height:0.480042pt;mso-position-horizontal-relative:char;mso-position-vertical-relative:line" coordsize="59817,60">
                <v:shape id="Shape 49780" style="position:absolute;width:59817;height:91;left:0;top:0;" coordsize="5981700,9144" path="m0,0l5981700,0l5981700,9144l0,9144l0,0">
                  <v:stroke weight="0pt" endcap="flat" joinstyle="miter" miterlimit="10" on="false" color="#000000" opacity="0"/>
                  <v:fill on="true" color="#000000"/>
                </v:shape>
              </v:group>
            </w:pict>
          </mc:Fallback>
        </mc:AlternateContent>
      </w:r>
    </w:p>
    <w:p w14:paraId="423E7920" w14:textId="458934A1" w:rsidR="00CD756A" w:rsidRDefault="00453CE9">
      <w:pPr>
        <w:spacing w:after="21" w:line="265" w:lineRule="auto"/>
        <w:ind w:left="-5"/>
        <w:jc w:val="both"/>
      </w:pPr>
      <w:r w:rsidRPr="009F5D84">
        <w:rPr>
          <w:sz w:val="20"/>
        </w:rPr>
        <w:t>July 2020</w:t>
      </w:r>
      <w:r w:rsidR="007A0DCC">
        <w:rPr>
          <w:sz w:val="20"/>
        </w:rPr>
        <w:t xml:space="preserve"> </w:t>
      </w:r>
      <w:r w:rsidR="007A0DCC">
        <w:rPr>
          <w:sz w:val="20"/>
        </w:rPr>
        <w:tab/>
        <w:t xml:space="preserve">A-12 </w:t>
      </w:r>
      <w:r w:rsidR="007A0DCC">
        <w:rPr>
          <w:i/>
          <w:sz w:val="20"/>
        </w:rPr>
        <w:t xml:space="preserve"> </w:t>
      </w:r>
      <w:r w:rsidR="007A0DCC">
        <w:rPr>
          <w:i/>
          <w:sz w:val="20"/>
        </w:rPr>
        <w:tab/>
      </w:r>
      <w:r w:rsidR="007A0DCC">
        <w:rPr>
          <w:sz w:val="20"/>
        </w:rPr>
        <w:t xml:space="preserve">Appendix B. Diagnostic Report Samples </w:t>
      </w:r>
    </w:p>
    <w:p w14:paraId="71B99D75" w14:textId="77777777" w:rsidR="00CD756A" w:rsidRDefault="007A0DCC">
      <w:pPr>
        <w:spacing w:after="112" w:line="259" w:lineRule="auto"/>
        <w:ind w:left="-30" w:firstLine="0"/>
      </w:pPr>
      <w:r>
        <w:rPr>
          <w:rFonts w:ascii="Calibri" w:eastAsia="Calibri" w:hAnsi="Calibri" w:cs="Calibri"/>
          <w:noProof/>
        </w:rPr>
        <mc:AlternateContent>
          <mc:Choice Requires="wpg">
            <w:drawing>
              <wp:inline distT="0" distB="0" distL="0" distR="0" wp14:anchorId="138398BC" wp14:editId="3A871886">
                <wp:extent cx="5981700" cy="6096"/>
                <wp:effectExtent l="0" t="0" r="0" b="0"/>
                <wp:docPr id="46320" name="Group 46320"/>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49781" name="Shape 49781"/>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20" style="width:471pt;height:0.47998pt;mso-position-horizontal-relative:char;mso-position-vertical-relative:line" coordsize="59817,60">
                <v:shape id="Shape 49782" style="position:absolute;width:59817;height:91;left:0;top:0;" coordsize="5981700,9144" path="m0,0l5981700,0l5981700,9144l0,9144l0,0">
                  <v:stroke weight="0pt" endcap="flat" joinstyle="miter" miterlimit="10" on="false" color="#000000" opacity="0"/>
                  <v:fill on="true" color="#000000"/>
                </v:shape>
              </v:group>
            </w:pict>
          </mc:Fallback>
        </mc:AlternateContent>
      </w:r>
    </w:p>
    <w:p w14:paraId="78DA93BA" w14:textId="77777777" w:rsidR="00CD756A" w:rsidRDefault="007A0DCC">
      <w:pPr>
        <w:spacing w:after="0" w:line="259" w:lineRule="auto"/>
        <w:ind w:left="-5"/>
      </w:pPr>
      <w:r>
        <w:rPr>
          <w:rFonts w:ascii="Arial" w:eastAsia="Arial" w:hAnsi="Arial" w:cs="Arial"/>
          <w:b/>
          <w:sz w:val="40"/>
        </w:rPr>
        <w:t xml:space="preserve">Appendix B. Diagnostic Report Samples </w:t>
      </w:r>
    </w:p>
    <w:p w14:paraId="74623B15" w14:textId="77777777" w:rsidR="00CD756A" w:rsidRDefault="007A0DCC">
      <w:pPr>
        <w:spacing w:after="318"/>
        <w:ind w:right="431"/>
      </w:pPr>
      <w:r>
        <w:t xml:space="preserve">This appendix contains sample portions of the reports, logs, and error files produced by the routines that you perform while moving through the data migration process in VistAMigrate.    </w:t>
      </w:r>
    </w:p>
    <w:p w14:paraId="77817FD9" w14:textId="77777777" w:rsidR="00CD756A" w:rsidRDefault="007A0DCC">
      <w:pPr>
        <w:spacing w:after="36" w:line="250" w:lineRule="auto"/>
        <w:ind w:left="-5"/>
      </w:pPr>
      <w:r>
        <w:rPr>
          <w:rFonts w:ascii="Arial" w:eastAsia="Arial" w:hAnsi="Arial" w:cs="Arial"/>
          <w:b/>
          <w:sz w:val="32"/>
        </w:rPr>
        <w:t xml:space="preserve">Diagnostic Summary Report </w:t>
      </w:r>
    </w:p>
    <w:p w14:paraId="3E12A556" w14:textId="77777777" w:rsidR="00CD756A" w:rsidRDefault="007A0DCC">
      <w:r>
        <w:t xml:space="preserve">This report is accessed in both of the following ways: </w:t>
      </w:r>
    </w:p>
    <w:p w14:paraId="6C5DB7AB" w14:textId="77777777" w:rsidR="00CD756A" w:rsidRDefault="007A0DCC">
      <w:pPr>
        <w:numPr>
          <w:ilvl w:val="0"/>
          <w:numId w:val="8"/>
        </w:numPr>
        <w:spacing w:after="89"/>
        <w:ind w:hanging="360"/>
      </w:pPr>
      <w:r>
        <w:rPr>
          <w:b/>
        </w:rPr>
        <w:t>In the VistA legacy application</w:t>
      </w:r>
      <w:r>
        <w:t xml:space="preserve">: Select the function Database Diagnostic Report. </w:t>
      </w:r>
    </w:p>
    <w:p w14:paraId="625C1CBF" w14:textId="77777777" w:rsidR="00CD756A" w:rsidRDefault="007A0DCC">
      <w:pPr>
        <w:numPr>
          <w:ilvl w:val="0"/>
          <w:numId w:val="8"/>
        </w:numPr>
        <w:spacing w:after="97"/>
        <w:ind w:hanging="360"/>
      </w:pPr>
      <w:r>
        <w:rPr>
          <w:b/>
        </w:rPr>
        <w:t>In VistAMigrate</w:t>
      </w:r>
      <w:r>
        <w:t xml:space="preserve">: Select step 2 M Diagnostics </w:t>
      </w:r>
    </w:p>
    <w:p w14:paraId="02C7AE85" w14:textId="77777777" w:rsidR="00CD756A" w:rsidRDefault="007A0DCC">
      <w:pPr>
        <w:spacing w:after="85"/>
        <w:ind w:right="537"/>
      </w:pPr>
      <w:r>
        <w:t xml:space="preserve">The Diagnostic Summary Report lists the number of occurrences for each type of error, and also lists how many deferred transactions are to be migrated (this is not an error). The following table lists descriptions of the information in the fields on the Diagnostic Summary Report.  </w:t>
      </w:r>
    </w:p>
    <w:p w14:paraId="417EE3B5" w14:textId="77777777" w:rsidR="00CD756A" w:rsidRDefault="007A0DCC">
      <w:pPr>
        <w:spacing w:after="0" w:line="259" w:lineRule="auto"/>
        <w:ind w:left="-5"/>
      </w:pPr>
      <w:r>
        <w:rPr>
          <w:rFonts w:ascii="Arial" w:eastAsia="Arial" w:hAnsi="Arial" w:cs="Arial"/>
          <w:b/>
          <w:sz w:val="20"/>
        </w:rPr>
        <w:t xml:space="preserve">Table B-1. Description of Diagnostic Summary Report </w:t>
      </w:r>
    </w:p>
    <w:tbl>
      <w:tblPr>
        <w:tblStyle w:val="TableGrid"/>
        <w:tblW w:w="8308" w:type="dxa"/>
        <w:tblInd w:w="-122" w:type="dxa"/>
        <w:tblCellMar>
          <w:top w:w="62" w:type="dxa"/>
          <w:left w:w="115" w:type="dxa"/>
          <w:right w:w="110" w:type="dxa"/>
        </w:tblCellMar>
        <w:tblLook w:val="04A0" w:firstRow="1" w:lastRow="0" w:firstColumn="1" w:lastColumn="0" w:noHBand="0" w:noVBand="1"/>
      </w:tblPr>
      <w:tblGrid>
        <w:gridCol w:w="1933"/>
        <w:gridCol w:w="6375"/>
      </w:tblGrid>
      <w:tr w:rsidR="00CD756A" w14:paraId="2667531B" w14:textId="77777777">
        <w:trPr>
          <w:trHeight w:val="368"/>
        </w:trPr>
        <w:tc>
          <w:tcPr>
            <w:tcW w:w="1933" w:type="dxa"/>
            <w:tcBorders>
              <w:top w:val="single" w:sz="12" w:space="0" w:color="000000"/>
              <w:left w:val="nil"/>
              <w:bottom w:val="single" w:sz="6" w:space="0" w:color="000000"/>
              <w:right w:val="nil"/>
            </w:tcBorders>
            <w:shd w:val="clear" w:color="auto" w:fill="800000"/>
          </w:tcPr>
          <w:p w14:paraId="3BF263DC" w14:textId="77777777" w:rsidR="00CD756A" w:rsidRDefault="007A0DCC">
            <w:pPr>
              <w:spacing w:after="0" w:line="259" w:lineRule="auto"/>
              <w:ind w:left="7" w:firstLine="0"/>
            </w:pPr>
            <w:r>
              <w:rPr>
                <w:rFonts w:ascii="Arial" w:eastAsia="Arial" w:hAnsi="Arial" w:cs="Arial"/>
                <w:b/>
                <w:color w:val="FFFFFF"/>
                <w:sz w:val="20"/>
              </w:rPr>
              <w:t xml:space="preserve">Field </w:t>
            </w:r>
          </w:p>
        </w:tc>
        <w:tc>
          <w:tcPr>
            <w:tcW w:w="6375" w:type="dxa"/>
            <w:tcBorders>
              <w:top w:val="single" w:sz="12" w:space="0" w:color="000000"/>
              <w:left w:val="nil"/>
              <w:bottom w:val="single" w:sz="6" w:space="0" w:color="000000"/>
              <w:right w:val="single" w:sz="12" w:space="0" w:color="000000"/>
            </w:tcBorders>
            <w:shd w:val="clear" w:color="auto" w:fill="800000"/>
          </w:tcPr>
          <w:p w14:paraId="5CEDB5E1" w14:textId="77777777" w:rsidR="00CD756A" w:rsidRDefault="007A0DCC">
            <w:pPr>
              <w:spacing w:after="0" w:line="259" w:lineRule="auto"/>
              <w:ind w:left="0" w:firstLine="0"/>
            </w:pPr>
            <w:r>
              <w:rPr>
                <w:rFonts w:ascii="Arial" w:eastAsia="Arial" w:hAnsi="Arial" w:cs="Arial"/>
                <w:b/>
                <w:color w:val="FFFFFF"/>
                <w:sz w:val="20"/>
              </w:rPr>
              <w:t xml:space="preserve">Description </w:t>
            </w:r>
          </w:p>
        </w:tc>
      </w:tr>
      <w:tr w:rsidR="00CD756A" w14:paraId="65C7A9E8" w14:textId="77777777">
        <w:trPr>
          <w:trHeight w:val="358"/>
        </w:trPr>
        <w:tc>
          <w:tcPr>
            <w:tcW w:w="1933" w:type="dxa"/>
            <w:tcBorders>
              <w:top w:val="single" w:sz="6" w:space="0" w:color="000000"/>
              <w:left w:val="nil"/>
              <w:bottom w:val="nil"/>
              <w:right w:val="nil"/>
            </w:tcBorders>
            <w:shd w:val="clear" w:color="auto" w:fill="C0C0C0"/>
          </w:tcPr>
          <w:p w14:paraId="64EBE888" w14:textId="77777777" w:rsidR="00CD756A" w:rsidRDefault="007A0DCC">
            <w:pPr>
              <w:spacing w:after="0" w:line="259" w:lineRule="auto"/>
              <w:ind w:left="7" w:firstLine="0"/>
            </w:pPr>
            <w:r>
              <w:rPr>
                <w:rFonts w:ascii="Arial" w:eastAsia="Arial" w:hAnsi="Arial" w:cs="Arial"/>
                <w:b/>
                <w:sz w:val="20"/>
              </w:rPr>
              <w:t xml:space="preserve">Error # </w:t>
            </w:r>
          </w:p>
        </w:tc>
        <w:tc>
          <w:tcPr>
            <w:tcW w:w="6375" w:type="dxa"/>
            <w:tcBorders>
              <w:top w:val="single" w:sz="6" w:space="0" w:color="000000"/>
              <w:left w:val="nil"/>
              <w:bottom w:val="nil"/>
              <w:right w:val="single" w:sz="12" w:space="0" w:color="000000"/>
            </w:tcBorders>
          </w:tcPr>
          <w:p w14:paraId="49448C50" w14:textId="77777777" w:rsidR="00CD756A" w:rsidRDefault="007A0DCC">
            <w:pPr>
              <w:spacing w:after="0" w:line="259" w:lineRule="auto"/>
              <w:ind w:left="0" w:firstLine="0"/>
            </w:pPr>
            <w:r>
              <w:rPr>
                <w:rFonts w:ascii="Arial" w:eastAsia="Arial" w:hAnsi="Arial" w:cs="Arial"/>
                <w:sz w:val="20"/>
              </w:rPr>
              <w:t xml:space="preserve">Code assigned to the error type.  </w:t>
            </w:r>
          </w:p>
        </w:tc>
      </w:tr>
      <w:tr w:rsidR="00CD756A" w14:paraId="137799C8" w14:textId="77777777">
        <w:trPr>
          <w:trHeight w:val="350"/>
        </w:trPr>
        <w:tc>
          <w:tcPr>
            <w:tcW w:w="1933" w:type="dxa"/>
            <w:tcBorders>
              <w:top w:val="nil"/>
              <w:left w:val="nil"/>
              <w:bottom w:val="nil"/>
              <w:right w:val="nil"/>
            </w:tcBorders>
            <w:shd w:val="clear" w:color="auto" w:fill="C0C0C0"/>
          </w:tcPr>
          <w:p w14:paraId="37CE291C" w14:textId="77777777" w:rsidR="00CD756A" w:rsidRDefault="007A0DCC">
            <w:pPr>
              <w:spacing w:after="0" w:line="259" w:lineRule="auto"/>
              <w:ind w:left="7" w:firstLine="0"/>
            </w:pPr>
            <w:r>
              <w:rPr>
                <w:rFonts w:ascii="Arial" w:eastAsia="Arial" w:hAnsi="Arial" w:cs="Arial"/>
                <w:b/>
                <w:sz w:val="20"/>
              </w:rPr>
              <w:t xml:space="preserve">Field Name </w:t>
            </w:r>
          </w:p>
        </w:tc>
        <w:tc>
          <w:tcPr>
            <w:tcW w:w="6375" w:type="dxa"/>
            <w:tcBorders>
              <w:top w:val="nil"/>
              <w:left w:val="nil"/>
              <w:bottom w:val="nil"/>
              <w:right w:val="single" w:sz="12" w:space="0" w:color="000000"/>
            </w:tcBorders>
          </w:tcPr>
          <w:p w14:paraId="7B0BEC5D" w14:textId="77777777" w:rsidR="00CD756A" w:rsidRDefault="007A0DCC">
            <w:pPr>
              <w:spacing w:after="0" w:line="259" w:lineRule="auto"/>
              <w:ind w:left="0" w:firstLine="0"/>
            </w:pPr>
            <w:r>
              <w:rPr>
                <w:rFonts w:ascii="Arial" w:eastAsia="Arial" w:hAnsi="Arial" w:cs="Arial"/>
                <w:sz w:val="20"/>
              </w:rPr>
              <w:t xml:space="preserve">Name of the field where the error occurred. </w:t>
            </w:r>
          </w:p>
        </w:tc>
      </w:tr>
      <w:tr w:rsidR="00CD756A" w14:paraId="31F81E6C" w14:textId="77777777">
        <w:trPr>
          <w:trHeight w:val="350"/>
        </w:trPr>
        <w:tc>
          <w:tcPr>
            <w:tcW w:w="1933" w:type="dxa"/>
            <w:tcBorders>
              <w:top w:val="nil"/>
              <w:left w:val="nil"/>
              <w:bottom w:val="nil"/>
              <w:right w:val="nil"/>
            </w:tcBorders>
            <w:shd w:val="clear" w:color="auto" w:fill="C0C0C0"/>
          </w:tcPr>
          <w:p w14:paraId="6E535A01" w14:textId="77777777" w:rsidR="00CD756A" w:rsidRDefault="007A0DCC">
            <w:pPr>
              <w:spacing w:after="0" w:line="259" w:lineRule="auto"/>
              <w:ind w:left="7" w:firstLine="0"/>
            </w:pPr>
            <w:r>
              <w:rPr>
                <w:rFonts w:ascii="Arial" w:eastAsia="Arial" w:hAnsi="Arial" w:cs="Arial"/>
                <w:b/>
                <w:sz w:val="20"/>
              </w:rPr>
              <w:t xml:space="preserve">Error Description </w:t>
            </w:r>
          </w:p>
        </w:tc>
        <w:tc>
          <w:tcPr>
            <w:tcW w:w="6375" w:type="dxa"/>
            <w:tcBorders>
              <w:top w:val="nil"/>
              <w:left w:val="nil"/>
              <w:bottom w:val="nil"/>
              <w:right w:val="single" w:sz="12" w:space="0" w:color="000000"/>
            </w:tcBorders>
          </w:tcPr>
          <w:p w14:paraId="0EB0DC17" w14:textId="77777777" w:rsidR="00CD756A" w:rsidRDefault="007A0DCC">
            <w:pPr>
              <w:spacing w:after="0" w:line="259" w:lineRule="auto"/>
              <w:ind w:left="0" w:firstLine="0"/>
            </w:pPr>
            <w:r>
              <w:rPr>
                <w:rFonts w:ascii="Arial" w:eastAsia="Arial" w:hAnsi="Arial" w:cs="Arial"/>
                <w:sz w:val="20"/>
              </w:rPr>
              <w:t xml:space="preserve">Description of the error. </w:t>
            </w:r>
          </w:p>
        </w:tc>
      </w:tr>
      <w:tr w:rsidR="00CD756A" w14:paraId="76979ED2" w14:textId="77777777">
        <w:trPr>
          <w:trHeight w:val="350"/>
        </w:trPr>
        <w:tc>
          <w:tcPr>
            <w:tcW w:w="1933" w:type="dxa"/>
            <w:tcBorders>
              <w:top w:val="nil"/>
              <w:left w:val="nil"/>
              <w:bottom w:val="nil"/>
              <w:right w:val="nil"/>
            </w:tcBorders>
            <w:shd w:val="clear" w:color="auto" w:fill="C0C0C0"/>
          </w:tcPr>
          <w:p w14:paraId="16B3D454" w14:textId="77777777" w:rsidR="00CD756A" w:rsidRDefault="007A0DCC">
            <w:pPr>
              <w:spacing w:after="0" w:line="259" w:lineRule="auto"/>
              <w:ind w:left="7" w:firstLine="0"/>
            </w:pPr>
            <w:r>
              <w:rPr>
                <w:rFonts w:ascii="Arial" w:eastAsia="Arial" w:hAnsi="Arial" w:cs="Arial"/>
                <w:b/>
                <w:sz w:val="20"/>
              </w:rPr>
              <w:t xml:space="preserve">Total Count </w:t>
            </w:r>
          </w:p>
        </w:tc>
        <w:tc>
          <w:tcPr>
            <w:tcW w:w="6375" w:type="dxa"/>
            <w:tcBorders>
              <w:top w:val="nil"/>
              <w:left w:val="nil"/>
              <w:bottom w:val="nil"/>
              <w:right w:val="single" w:sz="12" w:space="0" w:color="000000"/>
            </w:tcBorders>
          </w:tcPr>
          <w:p w14:paraId="0BE54BBF" w14:textId="77777777" w:rsidR="00CD756A" w:rsidRDefault="007A0DCC">
            <w:pPr>
              <w:spacing w:after="0" w:line="259" w:lineRule="auto"/>
              <w:ind w:left="0" w:firstLine="0"/>
            </w:pPr>
            <w:r>
              <w:rPr>
                <w:rFonts w:ascii="Arial" w:eastAsia="Arial" w:hAnsi="Arial" w:cs="Arial"/>
                <w:sz w:val="20"/>
              </w:rPr>
              <w:t xml:space="preserve">Number of occurrences of the specific type of error. </w:t>
            </w:r>
          </w:p>
        </w:tc>
      </w:tr>
      <w:tr w:rsidR="00CD756A" w14:paraId="60D3CFDD" w14:textId="77777777">
        <w:trPr>
          <w:trHeight w:val="591"/>
        </w:trPr>
        <w:tc>
          <w:tcPr>
            <w:tcW w:w="1933" w:type="dxa"/>
            <w:tcBorders>
              <w:top w:val="nil"/>
              <w:left w:val="nil"/>
              <w:bottom w:val="single" w:sz="12" w:space="0" w:color="000000"/>
              <w:right w:val="nil"/>
            </w:tcBorders>
            <w:shd w:val="clear" w:color="auto" w:fill="C0C0C0"/>
          </w:tcPr>
          <w:p w14:paraId="31B4E696" w14:textId="77777777" w:rsidR="00CD756A" w:rsidRDefault="007A0DCC">
            <w:pPr>
              <w:spacing w:after="0" w:line="259" w:lineRule="auto"/>
              <w:ind w:left="7" w:firstLine="0"/>
            </w:pPr>
            <w:r>
              <w:rPr>
                <w:rFonts w:ascii="Arial" w:eastAsia="Arial" w:hAnsi="Arial" w:cs="Arial"/>
                <w:b/>
                <w:sz w:val="20"/>
              </w:rPr>
              <w:t xml:space="preserve">Total Accounts processed = </w:t>
            </w:r>
          </w:p>
        </w:tc>
        <w:tc>
          <w:tcPr>
            <w:tcW w:w="6375" w:type="dxa"/>
            <w:tcBorders>
              <w:top w:val="nil"/>
              <w:left w:val="nil"/>
              <w:bottom w:val="single" w:sz="12" w:space="0" w:color="000000"/>
              <w:right w:val="single" w:sz="12" w:space="0" w:color="000000"/>
            </w:tcBorders>
          </w:tcPr>
          <w:p w14:paraId="03FECB8F" w14:textId="77777777" w:rsidR="00CD756A" w:rsidRDefault="007A0DCC">
            <w:pPr>
              <w:spacing w:after="0" w:line="259" w:lineRule="auto"/>
              <w:ind w:left="0" w:firstLine="0"/>
            </w:pPr>
            <w:r>
              <w:rPr>
                <w:rFonts w:ascii="Arial" w:eastAsia="Arial" w:hAnsi="Arial" w:cs="Arial"/>
                <w:sz w:val="20"/>
              </w:rPr>
              <w:t xml:space="preserve">Total number of patient records processed by the M diagnostics routine. </w:t>
            </w:r>
          </w:p>
        </w:tc>
      </w:tr>
    </w:tbl>
    <w:p w14:paraId="38DA43DA" w14:textId="77777777" w:rsidR="00CD756A" w:rsidRDefault="007A0DCC">
      <w:pPr>
        <w:spacing w:after="106" w:line="259" w:lineRule="auto"/>
        <w:ind w:left="0" w:firstLine="0"/>
      </w:pPr>
      <w:r>
        <w:rPr>
          <w:rFonts w:ascii="Courier New" w:eastAsia="Courier New" w:hAnsi="Courier New" w:cs="Courier New"/>
          <w:sz w:val="16"/>
        </w:rPr>
        <w:t xml:space="preserve"> </w:t>
      </w:r>
    </w:p>
    <w:p w14:paraId="2869D19F" w14:textId="77777777" w:rsidR="00CD756A" w:rsidRDefault="007A0DCC">
      <w:pPr>
        <w:spacing w:after="115" w:line="250" w:lineRule="auto"/>
        <w:ind w:left="-5"/>
      </w:pPr>
      <w:r>
        <w:rPr>
          <w:rFonts w:ascii="Courier New" w:eastAsia="Courier New" w:hAnsi="Courier New" w:cs="Courier New"/>
          <w:sz w:val="16"/>
        </w:rPr>
        <w:t xml:space="preserve">************************************************************************** </w:t>
      </w:r>
    </w:p>
    <w:p w14:paraId="7E9B88EA" w14:textId="77777777" w:rsidR="00CD756A" w:rsidRDefault="007A0DCC">
      <w:pPr>
        <w:spacing w:after="115" w:line="250" w:lineRule="auto"/>
        <w:ind w:left="-5"/>
      </w:pPr>
      <w:r>
        <w:rPr>
          <w:rFonts w:ascii="Courier New" w:eastAsia="Courier New" w:hAnsi="Courier New" w:cs="Courier New"/>
          <w:sz w:val="16"/>
        </w:rPr>
        <w:t xml:space="preserve">**      Patient Funds Diagnostic Summary      (version 5.9)             ** </w:t>
      </w:r>
    </w:p>
    <w:p w14:paraId="2FE07624" w14:textId="77777777" w:rsidR="00CD756A" w:rsidRDefault="007A0DCC">
      <w:pPr>
        <w:spacing w:after="115" w:line="250" w:lineRule="auto"/>
        <w:ind w:left="-5"/>
      </w:pPr>
      <w:r>
        <w:rPr>
          <w:rFonts w:ascii="Courier New" w:eastAsia="Courier New" w:hAnsi="Courier New" w:cs="Courier New"/>
          <w:sz w:val="16"/>
        </w:rPr>
        <w:t xml:space="preserve">************************************************************************** </w:t>
      </w:r>
    </w:p>
    <w:p w14:paraId="512103BE" w14:textId="77777777" w:rsidR="00CD756A" w:rsidRDefault="007A0DCC">
      <w:pPr>
        <w:spacing w:after="115" w:line="250" w:lineRule="auto"/>
        <w:ind w:left="-5"/>
      </w:pPr>
      <w:r>
        <w:rPr>
          <w:rFonts w:ascii="Courier New" w:eastAsia="Courier New" w:hAnsi="Courier New" w:cs="Courier New"/>
          <w:sz w:val="16"/>
        </w:rPr>
        <w:t xml:space="preserve">Run Date: FEB 13, 2006  Run Time: 14:18:12                              ** </w:t>
      </w:r>
    </w:p>
    <w:p w14:paraId="7A99607E" w14:textId="77777777" w:rsidR="00CD756A" w:rsidRDefault="007A0DCC">
      <w:pPr>
        <w:spacing w:after="115" w:line="250" w:lineRule="auto"/>
        <w:ind w:left="-5"/>
      </w:pPr>
      <w:r>
        <w:rPr>
          <w:rFonts w:ascii="Courier New" w:eastAsia="Courier New" w:hAnsi="Courier New" w:cs="Courier New"/>
          <w:sz w:val="16"/>
        </w:rPr>
        <w:t xml:space="preserve">Total accounts processed = 27                                           ** </w:t>
      </w:r>
    </w:p>
    <w:p w14:paraId="6917C51F" w14:textId="77777777" w:rsidR="00CD756A" w:rsidRDefault="007A0DCC">
      <w:pPr>
        <w:spacing w:after="115" w:line="250" w:lineRule="auto"/>
        <w:ind w:left="-5"/>
      </w:pPr>
      <w:r>
        <w:rPr>
          <w:rFonts w:ascii="Courier New" w:eastAsia="Courier New" w:hAnsi="Courier New" w:cs="Courier New"/>
          <w:sz w:val="16"/>
        </w:rPr>
        <w:t xml:space="preserve">Total balance of accounts for migration = $202,152.00                   ** </w:t>
      </w:r>
    </w:p>
    <w:p w14:paraId="4FF22022" w14:textId="77777777" w:rsidR="00CD756A" w:rsidRDefault="007A0DCC">
      <w:pPr>
        <w:spacing w:after="115" w:line="250" w:lineRule="auto"/>
        <w:ind w:left="-5"/>
      </w:pPr>
      <w:r>
        <w:rPr>
          <w:rFonts w:ascii="Courier New" w:eastAsia="Courier New" w:hAnsi="Courier New" w:cs="Courier New"/>
          <w:sz w:val="16"/>
        </w:rPr>
        <w:t xml:space="preserve">************************************************************************** </w:t>
      </w:r>
    </w:p>
    <w:p w14:paraId="16C7AB72" w14:textId="77777777" w:rsidR="00CD756A" w:rsidRDefault="007A0DCC">
      <w:pPr>
        <w:spacing w:after="115" w:line="250" w:lineRule="auto"/>
        <w:ind w:left="-5"/>
      </w:pPr>
      <w:r>
        <w:rPr>
          <w:rFonts w:ascii="Courier New" w:eastAsia="Courier New" w:hAnsi="Courier New" w:cs="Courier New"/>
          <w:sz w:val="16"/>
        </w:rPr>
        <w:t xml:space="preserve">Err#    Field           Error                                        Total </w:t>
      </w:r>
    </w:p>
    <w:p w14:paraId="0508E7E5" w14:textId="77777777" w:rsidR="00CD756A" w:rsidRDefault="007A0DCC">
      <w:pPr>
        <w:spacing w:after="115" w:line="250" w:lineRule="auto"/>
        <w:ind w:left="-5"/>
      </w:pPr>
      <w:r>
        <w:rPr>
          <w:rFonts w:ascii="Courier New" w:eastAsia="Courier New" w:hAnsi="Courier New" w:cs="Courier New"/>
          <w:sz w:val="16"/>
        </w:rPr>
        <w:t xml:space="preserve"> #      Name            Description                                  Count </w:t>
      </w:r>
    </w:p>
    <w:p w14:paraId="41B4E780" w14:textId="77777777" w:rsidR="00CD756A" w:rsidRDefault="007A0DCC">
      <w:pPr>
        <w:spacing w:after="115" w:line="250" w:lineRule="auto"/>
        <w:ind w:left="-5"/>
      </w:pPr>
      <w:r>
        <w:rPr>
          <w:rFonts w:ascii="Courier New" w:eastAsia="Courier New" w:hAnsi="Courier New" w:cs="Courier New"/>
          <w:sz w:val="16"/>
        </w:rPr>
        <w:t xml:space="preserve">************************************************************************** </w:t>
      </w:r>
    </w:p>
    <w:p w14:paraId="5421F2E3" w14:textId="77777777" w:rsidR="00CD756A" w:rsidRDefault="007A0DCC">
      <w:pPr>
        <w:spacing w:after="115" w:line="250" w:lineRule="auto"/>
        <w:ind w:left="-5"/>
      </w:pPr>
      <w:r>
        <w:rPr>
          <w:rFonts w:ascii="Courier New" w:eastAsia="Courier New" w:hAnsi="Courier New" w:cs="Courier New"/>
          <w:sz w:val="16"/>
        </w:rPr>
        <w:t xml:space="preserve"> #1     NAME            Name is blank                                   1 </w:t>
      </w:r>
    </w:p>
    <w:p w14:paraId="356FE30E" w14:textId="77777777" w:rsidR="00CD756A" w:rsidRDefault="007A0DCC">
      <w:pPr>
        <w:spacing w:after="115" w:line="250" w:lineRule="auto"/>
        <w:ind w:left="-5"/>
      </w:pPr>
      <w:r>
        <w:rPr>
          <w:rFonts w:ascii="Courier New" w:eastAsia="Courier New" w:hAnsi="Courier New" w:cs="Courier New"/>
          <w:sz w:val="16"/>
        </w:rPr>
        <w:t xml:space="preserve"> #2     NAME            Name contains invalid data                      1 </w:t>
      </w:r>
    </w:p>
    <w:p w14:paraId="20665BD7" w14:textId="77777777" w:rsidR="00CD756A" w:rsidRDefault="007A0DCC">
      <w:pPr>
        <w:spacing w:after="115" w:line="250" w:lineRule="auto"/>
        <w:ind w:left="-5"/>
      </w:pPr>
      <w:r>
        <w:rPr>
          <w:rFonts w:ascii="Courier New" w:eastAsia="Courier New" w:hAnsi="Courier New" w:cs="Courier New"/>
          <w:sz w:val="16"/>
        </w:rPr>
        <w:t xml:space="preserve"> #3     SSN             SSN is blank                                    0 </w:t>
      </w:r>
    </w:p>
    <w:p w14:paraId="11DE1316" w14:textId="77777777" w:rsidR="00CD756A" w:rsidRDefault="007A0DCC">
      <w:pPr>
        <w:spacing w:after="115" w:line="250" w:lineRule="auto"/>
        <w:ind w:left="-5"/>
      </w:pPr>
      <w:r>
        <w:rPr>
          <w:rFonts w:ascii="Courier New" w:eastAsia="Courier New" w:hAnsi="Courier New" w:cs="Courier New"/>
          <w:sz w:val="16"/>
        </w:rPr>
        <w:t xml:space="preserve"> #4     SSN             SSN contains invalid data                       0 </w:t>
      </w:r>
    </w:p>
    <w:p w14:paraId="0F8EED84" w14:textId="77777777" w:rsidR="00CD756A" w:rsidRDefault="007A0DCC">
      <w:pPr>
        <w:spacing w:after="115" w:line="250" w:lineRule="auto"/>
        <w:ind w:left="-5"/>
      </w:pPr>
      <w:r>
        <w:rPr>
          <w:rFonts w:ascii="Courier New" w:eastAsia="Courier New" w:hAnsi="Courier New" w:cs="Courier New"/>
          <w:sz w:val="16"/>
        </w:rPr>
        <w:t xml:space="preserve"> #5     SSN             SSN contains duplicate value                    1 </w:t>
      </w:r>
    </w:p>
    <w:p w14:paraId="793A8F1B" w14:textId="77777777" w:rsidR="00CD756A" w:rsidRDefault="007A0DCC">
      <w:pPr>
        <w:spacing w:after="115" w:line="250" w:lineRule="auto"/>
        <w:ind w:left="-5"/>
      </w:pPr>
      <w:r>
        <w:rPr>
          <w:rFonts w:ascii="Courier New" w:eastAsia="Courier New" w:hAnsi="Courier New" w:cs="Courier New"/>
          <w:sz w:val="16"/>
        </w:rPr>
        <w:t xml:space="preserve"> #6     SSN             SSN contains Pseudo SSN value                   2 </w:t>
      </w:r>
    </w:p>
    <w:p w14:paraId="5690FAD0" w14:textId="77777777" w:rsidR="00CD756A" w:rsidRDefault="007A0DCC">
      <w:pPr>
        <w:spacing w:after="115" w:line="250" w:lineRule="auto"/>
        <w:ind w:left="-5"/>
      </w:pPr>
      <w:r>
        <w:rPr>
          <w:rFonts w:ascii="Courier New" w:eastAsia="Courier New" w:hAnsi="Courier New" w:cs="Courier New"/>
          <w:sz w:val="16"/>
        </w:rPr>
        <w:t xml:space="preserve"> #7     DOB             DOB is blank                                    0 </w:t>
      </w:r>
    </w:p>
    <w:p w14:paraId="12F2EF15" w14:textId="77777777" w:rsidR="00CD756A" w:rsidRDefault="007A0DCC">
      <w:pPr>
        <w:spacing w:after="115" w:line="250" w:lineRule="auto"/>
        <w:ind w:left="-5"/>
      </w:pPr>
      <w:r>
        <w:rPr>
          <w:rFonts w:ascii="Courier New" w:eastAsia="Courier New" w:hAnsi="Courier New" w:cs="Courier New"/>
          <w:sz w:val="16"/>
        </w:rPr>
        <w:t xml:space="preserve"> #8     DOB             DOB contains invalid date                       1 </w:t>
      </w:r>
    </w:p>
    <w:p w14:paraId="0CCAB33A" w14:textId="77777777" w:rsidR="00CD756A" w:rsidRDefault="007A0DCC">
      <w:pPr>
        <w:spacing w:after="115" w:line="250" w:lineRule="auto"/>
        <w:ind w:left="-5"/>
      </w:pPr>
      <w:r>
        <w:rPr>
          <w:rFonts w:ascii="Courier New" w:eastAsia="Courier New" w:hAnsi="Courier New" w:cs="Courier New"/>
          <w:sz w:val="16"/>
        </w:rPr>
        <w:lastRenderedPageBreak/>
        <w:t xml:space="preserve"> #9     WARD            Ward loc invalid length                         1 </w:t>
      </w:r>
    </w:p>
    <w:p w14:paraId="574A6D32" w14:textId="77777777" w:rsidR="00CD756A" w:rsidRDefault="007A0DCC">
      <w:pPr>
        <w:spacing w:after="115" w:line="250" w:lineRule="auto"/>
        <w:ind w:left="-5"/>
      </w:pPr>
      <w:r>
        <w:rPr>
          <w:rFonts w:ascii="Courier New" w:eastAsia="Courier New" w:hAnsi="Courier New" w:cs="Courier New"/>
          <w:sz w:val="16"/>
        </w:rPr>
        <w:t xml:space="preserve"> #10    CLAIM           Claim # contains invalid data                   0 </w:t>
      </w:r>
    </w:p>
    <w:p w14:paraId="5D4BE8AF" w14:textId="77777777" w:rsidR="00CD756A" w:rsidRDefault="007A0DCC">
      <w:pPr>
        <w:spacing w:after="115" w:line="250" w:lineRule="auto"/>
        <w:ind w:left="-5"/>
      </w:pPr>
      <w:r>
        <w:rPr>
          <w:rFonts w:ascii="Courier New" w:eastAsia="Courier New" w:hAnsi="Courier New" w:cs="Courier New"/>
          <w:sz w:val="16"/>
        </w:rPr>
        <w:t xml:space="preserve"> #11    ZIP             Zipcode contains invalid data                   0 </w:t>
      </w:r>
    </w:p>
    <w:p w14:paraId="442A7364" w14:textId="77777777" w:rsidR="00CD756A" w:rsidRDefault="007A0DCC">
      <w:pPr>
        <w:spacing w:after="16" w:line="250" w:lineRule="auto"/>
        <w:ind w:left="-5"/>
      </w:pPr>
      <w:r>
        <w:rPr>
          <w:rFonts w:ascii="Courier New" w:eastAsia="Courier New" w:hAnsi="Courier New" w:cs="Courier New"/>
          <w:sz w:val="16"/>
        </w:rPr>
        <w:t xml:space="preserve"> #12    REGION OFFICE   Regional Office ID invalid data                 0 </w:t>
      </w:r>
    </w:p>
    <w:p w14:paraId="2B9999CC" w14:textId="77777777" w:rsidR="00CD756A" w:rsidRDefault="007A0DCC">
      <w:pPr>
        <w:spacing w:after="25" w:line="259" w:lineRule="auto"/>
        <w:ind w:left="-30" w:firstLine="0"/>
      </w:pPr>
      <w:r>
        <w:rPr>
          <w:rFonts w:ascii="Calibri" w:eastAsia="Calibri" w:hAnsi="Calibri" w:cs="Calibri"/>
          <w:noProof/>
        </w:rPr>
        <mc:AlternateContent>
          <mc:Choice Requires="wpg">
            <w:drawing>
              <wp:inline distT="0" distB="0" distL="0" distR="0" wp14:anchorId="6BC4974E" wp14:editId="6FED883D">
                <wp:extent cx="5981700" cy="6097"/>
                <wp:effectExtent l="0" t="0" r="0" b="0"/>
                <wp:docPr id="46321" name="Group 46321"/>
                <wp:cNvGraphicFramePr/>
                <a:graphic xmlns:a="http://schemas.openxmlformats.org/drawingml/2006/main">
                  <a:graphicData uri="http://schemas.microsoft.com/office/word/2010/wordprocessingGroup">
                    <wpg:wgp>
                      <wpg:cNvGrpSpPr/>
                      <wpg:grpSpPr>
                        <a:xfrm>
                          <a:off x="0" y="0"/>
                          <a:ext cx="5981700" cy="6097"/>
                          <a:chOff x="0" y="0"/>
                          <a:chExt cx="5981700" cy="6097"/>
                        </a:xfrm>
                      </wpg:grpSpPr>
                      <wps:wsp>
                        <wps:cNvPr id="49783" name="Shape 49783"/>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21" style="width:471pt;height:0.480042pt;mso-position-horizontal-relative:char;mso-position-vertical-relative:line" coordsize="59817,60">
                <v:shape id="Shape 49784" style="position:absolute;width:59817;height:91;left:0;top:0;" coordsize="5981700,9144" path="m0,0l5981700,0l5981700,9144l0,9144l0,0">
                  <v:stroke weight="0pt" endcap="flat" joinstyle="miter" miterlimit="10" on="false" color="#000000" opacity="0"/>
                  <v:fill on="true" color="#000000"/>
                </v:shape>
              </v:group>
            </w:pict>
          </mc:Fallback>
        </mc:AlternateContent>
      </w:r>
    </w:p>
    <w:p w14:paraId="3EADF21D" w14:textId="77777777" w:rsidR="00CD756A" w:rsidRDefault="007A0DCC">
      <w:pPr>
        <w:spacing w:after="21" w:line="265" w:lineRule="auto"/>
        <w:ind w:left="-5"/>
        <w:jc w:val="both"/>
      </w:pPr>
      <w:r>
        <w:rPr>
          <w:sz w:val="20"/>
        </w:rPr>
        <w:t xml:space="preserve">November 3, 2006 </w:t>
      </w:r>
      <w:r>
        <w:rPr>
          <w:sz w:val="20"/>
        </w:rPr>
        <w:tab/>
        <w:t xml:space="preserve">B-1 Appendix B. Diagnostic Report Samples </w:t>
      </w:r>
    </w:p>
    <w:p w14:paraId="322E158F" w14:textId="77777777" w:rsidR="00CD756A" w:rsidRDefault="007A0DCC">
      <w:pPr>
        <w:spacing w:after="105" w:line="259" w:lineRule="auto"/>
        <w:ind w:left="-30" w:firstLine="0"/>
      </w:pPr>
      <w:r>
        <w:rPr>
          <w:rFonts w:ascii="Calibri" w:eastAsia="Calibri" w:hAnsi="Calibri" w:cs="Calibri"/>
          <w:noProof/>
        </w:rPr>
        <mc:AlternateContent>
          <mc:Choice Requires="wpg">
            <w:drawing>
              <wp:inline distT="0" distB="0" distL="0" distR="0" wp14:anchorId="06908493" wp14:editId="713AAAFB">
                <wp:extent cx="5981700" cy="6096"/>
                <wp:effectExtent l="0" t="0" r="0" b="0"/>
                <wp:docPr id="45905" name="Group 45905"/>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49785" name="Shape 49785"/>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905" style="width:471pt;height:0.47998pt;mso-position-horizontal-relative:char;mso-position-vertical-relative:line" coordsize="59817,60">
                <v:shape id="Shape 49786" style="position:absolute;width:59817;height:91;left:0;top:0;" coordsize="5981700,9144" path="m0,0l5981700,0l5981700,9144l0,9144l0,0">
                  <v:stroke weight="0pt" endcap="flat" joinstyle="miter" miterlimit="10" on="false" color="#000000" opacity="0"/>
                  <v:fill on="true" color="#000000"/>
                </v:shape>
              </v:group>
            </w:pict>
          </mc:Fallback>
        </mc:AlternateContent>
      </w:r>
    </w:p>
    <w:p w14:paraId="2CFDCC51" w14:textId="77777777" w:rsidR="00CD756A" w:rsidRDefault="007A0DCC">
      <w:pPr>
        <w:spacing w:after="115" w:line="250" w:lineRule="auto"/>
        <w:ind w:left="-5"/>
      </w:pPr>
      <w:r>
        <w:rPr>
          <w:rFonts w:ascii="Courier New" w:eastAsia="Courier New" w:hAnsi="Courier New" w:cs="Courier New"/>
          <w:sz w:val="16"/>
        </w:rPr>
        <w:t xml:space="preserve"> #13    ICN             ICN Duplicate                                   2 </w:t>
      </w:r>
    </w:p>
    <w:p w14:paraId="1F941033" w14:textId="77777777" w:rsidR="00CD756A" w:rsidRDefault="007A0DCC">
      <w:pPr>
        <w:spacing w:after="115" w:line="250" w:lineRule="auto"/>
        <w:ind w:left="-5"/>
      </w:pPr>
      <w:r>
        <w:rPr>
          <w:rFonts w:ascii="Courier New" w:eastAsia="Courier New" w:hAnsi="Courier New" w:cs="Courier New"/>
          <w:sz w:val="16"/>
        </w:rPr>
        <w:t xml:space="preserve"> #14    ICN             ICN unassigned or invalid                       1 </w:t>
      </w:r>
    </w:p>
    <w:p w14:paraId="0E3E4707" w14:textId="77777777" w:rsidR="00CD756A" w:rsidRDefault="007A0DCC">
      <w:pPr>
        <w:spacing w:after="115" w:line="250" w:lineRule="auto"/>
        <w:ind w:left="-5"/>
      </w:pPr>
      <w:r>
        <w:rPr>
          <w:rFonts w:ascii="Courier New" w:eastAsia="Courier New" w:hAnsi="Courier New" w:cs="Courier New"/>
          <w:sz w:val="16"/>
        </w:rPr>
        <w:t xml:space="preserve"> #15    PROVIDER AUTHR  Provider Name contains invalid data             0 </w:t>
      </w:r>
    </w:p>
    <w:p w14:paraId="06378A80" w14:textId="77777777" w:rsidR="00CD756A" w:rsidRDefault="007A0DCC">
      <w:pPr>
        <w:spacing w:after="115" w:line="250" w:lineRule="auto"/>
        <w:ind w:left="-5"/>
      </w:pPr>
      <w:r>
        <w:rPr>
          <w:rFonts w:ascii="Courier New" w:eastAsia="Courier New" w:hAnsi="Courier New" w:cs="Courier New"/>
          <w:sz w:val="16"/>
        </w:rPr>
        <w:t xml:space="preserve">*#16    PROVID AUTH DT  Date of current restriction invalid date        0 </w:t>
      </w:r>
    </w:p>
    <w:p w14:paraId="1BC8F165" w14:textId="77777777" w:rsidR="00CD756A" w:rsidRDefault="007A0DCC">
      <w:pPr>
        <w:spacing w:after="115" w:line="250" w:lineRule="auto"/>
        <w:ind w:left="-5"/>
      </w:pPr>
      <w:r>
        <w:rPr>
          <w:rFonts w:ascii="Courier New" w:eastAsia="Courier New" w:hAnsi="Courier New" w:cs="Courier New"/>
          <w:sz w:val="16"/>
        </w:rPr>
        <w:t xml:space="preserve">*#17    NO DEMO RECORD  No demographic record for account               0 </w:t>
      </w:r>
    </w:p>
    <w:p w14:paraId="06E17F92" w14:textId="77777777" w:rsidR="00CD756A" w:rsidRDefault="007A0DCC">
      <w:pPr>
        <w:spacing w:after="115" w:line="250" w:lineRule="auto"/>
        <w:ind w:left="-5"/>
      </w:pPr>
      <w:r>
        <w:rPr>
          <w:rFonts w:ascii="Courier New" w:eastAsia="Courier New" w:hAnsi="Courier New" w:cs="Courier New"/>
          <w:sz w:val="16"/>
        </w:rPr>
        <w:t xml:space="preserve">*#18    ACCOUNT STATUS  Account status not (A),I,Blank=1                0 </w:t>
      </w:r>
    </w:p>
    <w:p w14:paraId="13E7A948" w14:textId="77777777" w:rsidR="00CD756A" w:rsidRDefault="007A0DCC">
      <w:pPr>
        <w:spacing w:after="115" w:line="250" w:lineRule="auto"/>
        <w:ind w:left="-5"/>
      </w:pPr>
      <w:r>
        <w:rPr>
          <w:rFonts w:ascii="Courier New" w:eastAsia="Courier New" w:hAnsi="Courier New" w:cs="Courier New"/>
          <w:sz w:val="16"/>
        </w:rPr>
        <w:t xml:space="preserve">*#19    PATIENT TYPE    Patient type not L,R,(U),X,Blank=3              1 </w:t>
      </w:r>
    </w:p>
    <w:p w14:paraId="3955ED33" w14:textId="77777777" w:rsidR="00CD756A" w:rsidRDefault="007A0DCC">
      <w:pPr>
        <w:spacing w:after="115" w:line="250" w:lineRule="auto"/>
        <w:ind w:left="-5"/>
      </w:pPr>
      <w:r>
        <w:rPr>
          <w:rFonts w:ascii="Courier New" w:eastAsia="Courier New" w:hAnsi="Courier New" w:cs="Courier New"/>
          <w:sz w:val="16"/>
        </w:rPr>
        <w:t xml:space="preserve">*#20    PAT TYPE/PHY    Patient type L or R without Phy name            9 </w:t>
      </w:r>
    </w:p>
    <w:p w14:paraId="3079804A" w14:textId="77777777" w:rsidR="00CD756A" w:rsidRDefault="007A0DCC">
      <w:pPr>
        <w:spacing w:after="115" w:line="250" w:lineRule="auto"/>
        <w:ind w:left="-5"/>
      </w:pPr>
      <w:r>
        <w:rPr>
          <w:rFonts w:ascii="Courier New" w:eastAsia="Courier New" w:hAnsi="Courier New" w:cs="Courier New"/>
          <w:sz w:val="16"/>
        </w:rPr>
        <w:t xml:space="preserve">*#21    PATIENT STATUS  Patient Status not A,R,C,N,(X),Blank=3          0 </w:t>
      </w:r>
    </w:p>
    <w:p w14:paraId="403B6AA7" w14:textId="77777777" w:rsidR="00CD756A" w:rsidRDefault="007A0DCC">
      <w:pPr>
        <w:spacing w:after="115" w:line="250" w:lineRule="auto"/>
        <w:ind w:left="-5"/>
      </w:pPr>
      <w:r>
        <w:rPr>
          <w:rFonts w:ascii="Courier New" w:eastAsia="Courier New" w:hAnsi="Courier New" w:cs="Courier New"/>
          <w:sz w:val="16"/>
        </w:rPr>
        <w:t xml:space="preserve">*#22    INDIGENT        Indigent status not (N),Y,Blank=4               1 </w:t>
      </w:r>
    </w:p>
    <w:p w14:paraId="4277655B" w14:textId="77777777" w:rsidR="00CD756A" w:rsidRDefault="007A0DCC">
      <w:pPr>
        <w:spacing w:after="115" w:line="250" w:lineRule="auto"/>
        <w:ind w:left="-5"/>
      </w:pPr>
      <w:r>
        <w:rPr>
          <w:rFonts w:ascii="Courier New" w:eastAsia="Courier New" w:hAnsi="Courier New" w:cs="Courier New"/>
          <w:sz w:val="16"/>
        </w:rPr>
        <w:t xml:space="preserve">*#23    APPORTIONEE $   Apportionee amount invalid or &lt; $0 or &gt; $99,999 0 </w:t>
      </w:r>
    </w:p>
    <w:p w14:paraId="797821FB" w14:textId="77777777" w:rsidR="00CD756A" w:rsidRDefault="007A0DCC">
      <w:pPr>
        <w:spacing w:after="115" w:line="250" w:lineRule="auto"/>
        <w:ind w:left="-5"/>
      </w:pPr>
      <w:r>
        <w:rPr>
          <w:rFonts w:ascii="Courier New" w:eastAsia="Courier New" w:hAnsi="Courier New" w:cs="Courier New"/>
          <w:sz w:val="16"/>
        </w:rPr>
        <w:t xml:space="preserve">*#24    GUARDIAN $      Guardian amount invalid or &lt; $0 or &gt; $99,999    0 </w:t>
      </w:r>
    </w:p>
    <w:p w14:paraId="10BC96CB" w14:textId="77777777" w:rsidR="00CD756A" w:rsidRDefault="007A0DCC">
      <w:pPr>
        <w:spacing w:after="115" w:line="250" w:lineRule="auto"/>
        <w:ind w:left="-5"/>
      </w:pPr>
      <w:r>
        <w:rPr>
          <w:rFonts w:ascii="Courier New" w:eastAsia="Courier New" w:hAnsi="Courier New" w:cs="Courier New"/>
          <w:sz w:val="16"/>
        </w:rPr>
        <w:t xml:space="preserve">*#25    INSTITUT AWARD  Institut award invalid or &lt; $0 or &gt; $99,999     0 </w:t>
      </w:r>
    </w:p>
    <w:p w14:paraId="2DF19FEC" w14:textId="77777777" w:rsidR="00CD756A" w:rsidRDefault="007A0DCC">
      <w:pPr>
        <w:spacing w:after="115" w:line="250" w:lineRule="auto"/>
        <w:ind w:left="-5"/>
      </w:pPr>
      <w:r>
        <w:rPr>
          <w:rFonts w:ascii="Courier New" w:eastAsia="Courier New" w:hAnsi="Courier New" w:cs="Courier New"/>
          <w:sz w:val="16"/>
        </w:rPr>
        <w:t xml:space="preserve">*#26    OTHER ASSETS    Other assets invalid or &lt; $0 or &gt; $99,999       0 </w:t>
      </w:r>
    </w:p>
    <w:p w14:paraId="2990E0BA" w14:textId="77777777" w:rsidR="00CD756A" w:rsidRDefault="007A0DCC">
      <w:pPr>
        <w:spacing w:after="115" w:line="250" w:lineRule="auto"/>
        <w:ind w:left="-5"/>
      </w:pPr>
      <w:r>
        <w:rPr>
          <w:rFonts w:ascii="Courier New" w:eastAsia="Courier New" w:hAnsi="Courier New" w:cs="Courier New"/>
          <w:sz w:val="16"/>
        </w:rPr>
        <w:t xml:space="preserve">*#27    STORED BALANCE  Stored balance invalid or &lt; $0 or &gt; $99,999     6 </w:t>
      </w:r>
    </w:p>
    <w:p w14:paraId="3609F7B1" w14:textId="77777777" w:rsidR="00CD756A" w:rsidRDefault="007A0DCC">
      <w:pPr>
        <w:spacing w:after="115" w:line="250" w:lineRule="auto"/>
        <w:ind w:left="-5"/>
      </w:pPr>
      <w:r>
        <w:rPr>
          <w:rFonts w:ascii="Courier New" w:eastAsia="Courier New" w:hAnsi="Courier New" w:cs="Courier New"/>
          <w:sz w:val="16"/>
        </w:rPr>
        <w:t xml:space="preserve">*#28    STORED PRIVATE  Stored private invalid or &lt; $0 or &gt; $99,999     0 </w:t>
      </w:r>
    </w:p>
    <w:p w14:paraId="37701D04" w14:textId="77777777" w:rsidR="00CD756A" w:rsidRDefault="007A0DCC">
      <w:pPr>
        <w:spacing w:after="115" w:line="250" w:lineRule="auto"/>
        <w:ind w:left="-5"/>
      </w:pPr>
      <w:r>
        <w:rPr>
          <w:rFonts w:ascii="Courier New" w:eastAsia="Courier New" w:hAnsi="Courier New" w:cs="Courier New"/>
          <w:sz w:val="16"/>
        </w:rPr>
        <w:t xml:space="preserve">*#29    STORED GRATUIT  Stored gratuitous invalid or &lt; $0 or &gt; $99,999  4 </w:t>
      </w:r>
    </w:p>
    <w:p w14:paraId="6315E284" w14:textId="77777777" w:rsidR="00CD756A" w:rsidRDefault="007A0DCC">
      <w:pPr>
        <w:spacing w:after="115" w:line="250" w:lineRule="auto"/>
        <w:ind w:left="-5"/>
      </w:pPr>
      <w:r>
        <w:rPr>
          <w:rFonts w:ascii="Courier New" w:eastAsia="Courier New" w:hAnsi="Courier New" w:cs="Courier New"/>
          <w:sz w:val="16"/>
        </w:rPr>
        <w:t xml:space="preserve">*#30    RESTRCT MONTH   Restricted Monthly invalid or &lt; $0 or &gt; $99,999 0 </w:t>
      </w:r>
    </w:p>
    <w:p w14:paraId="599FC768" w14:textId="77777777" w:rsidR="00CD756A" w:rsidRDefault="007A0DCC">
      <w:pPr>
        <w:spacing w:after="115" w:line="250" w:lineRule="auto"/>
        <w:ind w:left="-5"/>
      </w:pPr>
      <w:r>
        <w:rPr>
          <w:rFonts w:ascii="Courier New" w:eastAsia="Courier New" w:hAnsi="Courier New" w:cs="Courier New"/>
          <w:sz w:val="16"/>
        </w:rPr>
        <w:t xml:space="preserve">*#31    RESTRCT WEEKLY  Restricted Weekly invalid or &lt; $0 or &gt; $99,999  0 </w:t>
      </w:r>
    </w:p>
    <w:p w14:paraId="61B1B85F" w14:textId="77777777" w:rsidR="00CD756A" w:rsidRDefault="007A0DCC">
      <w:pPr>
        <w:spacing w:after="115" w:line="250" w:lineRule="auto"/>
        <w:ind w:left="-5"/>
      </w:pPr>
      <w:r>
        <w:rPr>
          <w:rFonts w:ascii="Courier New" w:eastAsia="Courier New" w:hAnsi="Courier New" w:cs="Courier New"/>
          <w:sz w:val="16"/>
        </w:rPr>
        <w:t xml:space="preserve">*#32    RESTRCT AMT ER  Restrict Mnthly amount &lt; (5X) weekly amt        4 </w:t>
      </w:r>
    </w:p>
    <w:p w14:paraId="79FAFB4F" w14:textId="77777777" w:rsidR="00CD756A" w:rsidRDefault="007A0DCC">
      <w:pPr>
        <w:spacing w:after="115" w:line="250" w:lineRule="auto"/>
        <w:ind w:left="-5"/>
      </w:pPr>
      <w:r>
        <w:rPr>
          <w:rFonts w:ascii="Courier New" w:eastAsia="Courier New" w:hAnsi="Courier New" w:cs="Courier New"/>
          <w:sz w:val="16"/>
        </w:rPr>
        <w:t xml:space="preserve">*#33    RESTRCT AMT ER  Restrict Mnthly amount &lt; weekly amt             1 </w:t>
      </w:r>
    </w:p>
    <w:p w14:paraId="2C880DFF" w14:textId="77777777" w:rsidR="00CD756A" w:rsidRDefault="007A0DCC">
      <w:pPr>
        <w:spacing w:after="115" w:line="250" w:lineRule="auto"/>
        <w:ind w:left="-5"/>
      </w:pPr>
      <w:r>
        <w:rPr>
          <w:rFonts w:ascii="Courier New" w:eastAsia="Courier New" w:hAnsi="Courier New" w:cs="Courier New"/>
          <w:sz w:val="16"/>
        </w:rPr>
        <w:t xml:space="preserve">*#34    MINIMUM BAL     Minimum balance #1 invalid or &lt; $0 or &gt; $99,999 0 </w:t>
      </w:r>
    </w:p>
    <w:p w14:paraId="7A8DB2B2" w14:textId="77777777" w:rsidR="00CD756A" w:rsidRDefault="007A0DCC">
      <w:pPr>
        <w:spacing w:after="115" w:line="250" w:lineRule="auto"/>
        <w:ind w:left="-5"/>
      </w:pPr>
      <w:r>
        <w:rPr>
          <w:rFonts w:ascii="Courier New" w:eastAsia="Courier New" w:hAnsi="Courier New" w:cs="Courier New"/>
          <w:sz w:val="16"/>
        </w:rPr>
        <w:t xml:space="preserve">*#35    MAXIMUM BAL     Maximum balance #1 invalid or &lt; $0 or &gt; $99,999 0 </w:t>
      </w:r>
    </w:p>
    <w:p w14:paraId="290D464F" w14:textId="77777777" w:rsidR="00CD756A" w:rsidRDefault="007A0DCC">
      <w:pPr>
        <w:spacing w:after="115" w:line="250" w:lineRule="auto"/>
        <w:ind w:left="-5"/>
      </w:pPr>
      <w:r>
        <w:rPr>
          <w:rFonts w:ascii="Courier New" w:eastAsia="Courier New" w:hAnsi="Courier New" w:cs="Courier New"/>
          <w:sz w:val="16"/>
        </w:rPr>
        <w:t xml:space="preserve">*#36    NO BALANCE REC  Balance record missing for account              2 </w:t>
      </w:r>
    </w:p>
    <w:p w14:paraId="7D4F110C" w14:textId="77777777" w:rsidR="00CD756A" w:rsidRDefault="007A0DCC">
      <w:pPr>
        <w:spacing w:after="115" w:line="250" w:lineRule="auto"/>
        <w:ind w:left="-5"/>
      </w:pPr>
      <w:r>
        <w:rPr>
          <w:rFonts w:ascii="Courier New" w:eastAsia="Courier New" w:hAnsi="Courier New" w:cs="Courier New"/>
          <w:sz w:val="16"/>
        </w:rPr>
        <w:t xml:space="preserve">*#37    INCOME PAYEE    Income payee blank, Income source present       2 </w:t>
      </w:r>
    </w:p>
    <w:p w14:paraId="5D4DFD15" w14:textId="77777777" w:rsidR="00CD756A" w:rsidRDefault="007A0DCC">
      <w:pPr>
        <w:spacing w:after="115" w:line="250" w:lineRule="auto"/>
        <w:ind w:left="-5"/>
      </w:pPr>
      <w:r>
        <w:rPr>
          <w:rFonts w:ascii="Courier New" w:eastAsia="Courier New" w:hAnsi="Courier New" w:cs="Courier New"/>
          <w:sz w:val="16"/>
        </w:rPr>
        <w:t xml:space="preserve">*#38    INCOME AMOUNT   Income amount error, Income source present      4 </w:t>
      </w:r>
    </w:p>
    <w:p w14:paraId="13F2F50F" w14:textId="77777777" w:rsidR="00CD756A" w:rsidRDefault="007A0DCC">
      <w:pPr>
        <w:spacing w:after="115" w:line="250" w:lineRule="auto"/>
        <w:ind w:left="-5"/>
      </w:pPr>
      <w:r>
        <w:rPr>
          <w:rFonts w:ascii="Courier New" w:eastAsia="Courier New" w:hAnsi="Courier New" w:cs="Courier New"/>
          <w:sz w:val="16"/>
        </w:rPr>
        <w:t xml:space="preserve">*#39    INCOME AMOUNT   Income amount &lt; $1 or &gt; $99,999                 1 </w:t>
      </w:r>
    </w:p>
    <w:p w14:paraId="6AAFFF89" w14:textId="77777777" w:rsidR="00CD756A" w:rsidRDefault="007A0DCC">
      <w:pPr>
        <w:spacing w:after="115" w:line="250" w:lineRule="auto"/>
        <w:ind w:left="-5"/>
      </w:pPr>
      <w:r>
        <w:rPr>
          <w:rFonts w:ascii="Courier New" w:eastAsia="Courier New" w:hAnsi="Courier New" w:cs="Courier New"/>
          <w:sz w:val="16"/>
        </w:rPr>
        <w:t xml:space="preserve">*#40    INCOME FREQCY   Income frequency not D,W,M,Y,X,V,O,Blank=4      0 </w:t>
      </w:r>
    </w:p>
    <w:p w14:paraId="7CEB28B8" w14:textId="77777777" w:rsidR="00CD756A" w:rsidRDefault="007A0DCC">
      <w:pPr>
        <w:spacing w:after="115" w:line="250" w:lineRule="auto"/>
        <w:ind w:left="-5"/>
      </w:pPr>
      <w:r>
        <w:rPr>
          <w:rFonts w:ascii="Courier New" w:eastAsia="Courier New" w:hAnsi="Courier New" w:cs="Courier New"/>
          <w:sz w:val="16"/>
        </w:rPr>
        <w:t xml:space="preserve">*#41    STATION ID      Station ID blank or unassigned                  9 </w:t>
      </w:r>
    </w:p>
    <w:p w14:paraId="64862802" w14:textId="77777777" w:rsidR="00CD756A" w:rsidRDefault="007A0DCC">
      <w:pPr>
        <w:spacing w:after="115" w:line="250" w:lineRule="auto"/>
        <w:ind w:left="-5"/>
      </w:pPr>
      <w:r>
        <w:rPr>
          <w:rFonts w:ascii="Courier New" w:eastAsia="Courier New" w:hAnsi="Courier New" w:cs="Courier New"/>
          <w:sz w:val="16"/>
        </w:rPr>
        <w:t xml:space="preserve"> #42    STATION ID      Station ID invalid                              1 </w:t>
      </w:r>
    </w:p>
    <w:p w14:paraId="09B9B6A9" w14:textId="77777777" w:rsidR="00CD756A" w:rsidRDefault="007A0DCC">
      <w:pPr>
        <w:spacing w:after="115" w:line="250" w:lineRule="auto"/>
        <w:ind w:left="-5"/>
      </w:pPr>
      <w:r>
        <w:rPr>
          <w:rFonts w:ascii="Courier New" w:eastAsia="Courier New" w:hAnsi="Courier New" w:cs="Courier New"/>
          <w:sz w:val="16"/>
        </w:rPr>
        <w:t xml:space="preserve">*#43    SUSPENSE DATE   Suspense date has invalid date                  3 </w:t>
      </w:r>
    </w:p>
    <w:p w14:paraId="34A13462" w14:textId="77777777" w:rsidR="00CD756A" w:rsidRDefault="007A0DCC">
      <w:pPr>
        <w:spacing w:after="115" w:line="250" w:lineRule="auto"/>
        <w:ind w:left="-5"/>
      </w:pPr>
      <w:r>
        <w:rPr>
          <w:rFonts w:ascii="Courier New" w:eastAsia="Courier New" w:hAnsi="Courier New" w:cs="Courier New"/>
          <w:sz w:val="16"/>
        </w:rPr>
        <w:t xml:space="preserve">*#44    SUSPENSE ID     Suspense ID has Invalid data                    4 </w:t>
      </w:r>
    </w:p>
    <w:p w14:paraId="276355EA" w14:textId="77777777" w:rsidR="00CD756A" w:rsidRDefault="007A0DCC">
      <w:pPr>
        <w:spacing w:after="115" w:line="250" w:lineRule="auto"/>
        <w:ind w:left="-5"/>
      </w:pPr>
      <w:r>
        <w:rPr>
          <w:rFonts w:ascii="Courier New" w:eastAsia="Courier New" w:hAnsi="Courier New" w:cs="Courier New"/>
          <w:sz w:val="16"/>
        </w:rPr>
        <w:t xml:space="preserve">*#45    SUSPENSE TEXT   Suspense text is &lt; 1 or &gt; 255 characters        6 </w:t>
      </w:r>
    </w:p>
    <w:p w14:paraId="28E3C255" w14:textId="77777777" w:rsidR="00CD756A" w:rsidRDefault="007A0DCC">
      <w:pPr>
        <w:spacing w:after="115" w:line="250" w:lineRule="auto"/>
        <w:ind w:left="-5"/>
      </w:pPr>
      <w:r>
        <w:rPr>
          <w:rFonts w:ascii="Courier New" w:eastAsia="Courier New" w:hAnsi="Courier New" w:cs="Courier New"/>
          <w:sz w:val="16"/>
        </w:rPr>
        <w:t xml:space="preserve">*#46    DEFERRED TRANS  There are 6 deferred transactions               6 </w:t>
      </w:r>
    </w:p>
    <w:p w14:paraId="44A305EE" w14:textId="77777777" w:rsidR="00CD756A" w:rsidRDefault="007A0DCC">
      <w:pPr>
        <w:spacing w:after="115" w:line="250" w:lineRule="auto"/>
        <w:ind w:left="-5"/>
      </w:pPr>
      <w:r>
        <w:rPr>
          <w:rFonts w:ascii="Courier New" w:eastAsia="Courier New" w:hAnsi="Courier New" w:cs="Courier New"/>
          <w:sz w:val="16"/>
        </w:rPr>
        <w:t xml:space="preserve">*#47    TRANSACTION REC Transaction record missing, blank or ID invalid 1 </w:t>
      </w:r>
    </w:p>
    <w:p w14:paraId="3D274724" w14:textId="77777777" w:rsidR="00CD756A" w:rsidRDefault="007A0DCC">
      <w:pPr>
        <w:spacing w:after="115" w:line="250" w:lineRule="auto"/>
        <w:ind w:left="-5"/>
      </w:pPr>
      <w:r>
        <w:rPr>
          <w:rFonts w:ascii="Courier New" w:eastAsia="Courier New" w:hAnsi="Courier New" w:cs="Courier New"/>
          <w:sz w:val="16"/>
        </w:rPr>
        <w:t xml:space="preserve">*#48    PATIENT NAME    Patient name does not match deferred trans      0 </w:t>
      </w:r>
    </w:p>
    <w:p w14:paraId="26E0F517" w14:textId="77777777" w:rsidR="00CD756A" w:rsidRDefault="007A0DCC">
      <w:pPr>
        <w:spacing w:after="115" w:line="250" w:lineRule="auto"/>
        <w:ind w:left="-5"/>
      </w:pPr>
      <w:r>
        <w:rPr>
          <w:rFonts w:ascii="Courier New" w:eastAsia="Courier New" w:hAnsi="Courier New" w:cs="Courier New"/>
          <w:sz w:val="16"/>
        </w:rPr>
        <w:t xml:space="preserve">*#49    PATIENT TRANS # Patient transaction # invalid                   0 </w:t>
      </w:r>
    </w:p>
    <w:p w14:paraId="1F2731FF" w14:textId="77777777" w:rsidR="00CD756A" w:rsidRDefault="007A0DCC">
      <w:pPr>
        <w:spacing w:after="115" w:line="250" w:lineRule="auto"/>
        <w:ind w:left="-5"/>
      </w:pPr>
      <w:r>
        <w:rPr>
          <w:rFonts w:ascii="Courier New" w:eastAsia="Courier New" w:hAnsi="Courier New" w:cs="Courier New"/>
          <w:sz w:val="16"/>
        </w:rPr>
        <w:t xml:space="preserve">*#50    DEFR AMOUNT     Deferred amount invalid                         2 </w:t>
      </w:r>
    </w:p>
    <w:p w14:paraId="3DB5D7C8" w14:textId="77777777" w:rsidR="00CD756A" w:rsidRDefault="007A0DCC">
      <w:pPr>
        <w:spacing w:after="115" w:line="250" w:lineRule="auto"/>
        <w:ind w:left="-5"/>
      </w:pPr>
      <w:r>
        <w:rPr>
          <w:rFonts w:ascii="Courier New" w:eastAsia="Courier New" w:hAnsi="Courier New" w:cs="Courier New"/>
          <w:sz w:val="16"/>
        </w:rPr>
        <w:lastRenderedPageBreak/>
        <w:t xml:space="preserve">*#51    TRANSACTN DATE  Transaction date Invalid                        1 </w:t>
      </w:r>
    </w:p>
    <w:p w14:paraId="0423ECD3" w14:textId="77777777" w:rsidR="00CD756A" w:rsidRDefault="007A0DCC">
      <w:pPr>
        <w:spacing w:after="115" w:line="250" w:lineRule="auto"/>
        <w:ind w:left="-5"/>
      </w:pPr>
      <w:r>
        <w:rPr>
          <w:rFonts w:ascii="Courier New" w:eastAsia="Courier New" w:hAnsi="Courier New" w:cs="Courier New"/>
          <w:sz w:val="16"/>
        </w:rPr>
        <w:t xml:space="preserve">*#52    DT TRAN ENTD    Date transaction entered Invalid                0 </w:t>
      </w:r>
    </w:p>
    <w:p w14:paraId="714113F8" w14:textId="77777777" w:rsidR="00CD756A" w:rsidRDefault="007A0DCC">
      <w:pPr>
        <w:spacing w:after="115" w:line="250" w:lineRule="auto"/>
        <w:ind w:left="-5"/>
      </w:pPr>
      <w:r>
        <w:rPr>
          <w:rFonts w:ascii="Courier New" w:eastAsia="Courier New" w:hAnsi="Courier New" w:cs="Courier New"/>
          <w:sz w:val="16"/>
        </w:rPr>
        <w:t xml:space="preserve">*#53    REFERENCE       Reference Invalid &lt; 1 or &gt; 10 in length         0 </w:t>
      </w:r>
    </w:p>
    <w:p w14:paraId="68A80F92" w14:textId="77777777" w:rsidR="00CD756A" w:rsidRDefault="007A0DCC">
      <w:pPr>
        <w:spacing w:after="115" w:line="250" w:lineRule="auto"/>
        <w:ind w:left="-5"/>
      </w:pPr>
      <w:r>
        <w:rPr>
          <w:rFonts w:ascii="Courier New" w:eastAsia="Courier New" w:hAnsi="Courier New" w:cs="Courier New"/>
          <w:sz w:val="16"/>
        </w:rPr>
        <w:t xml:space="preserve">*#54    DEPOSIT/WTHDRWL Deposit/Withdrawal status Invalid               0 </w:t>
      </w:r>
    </w:p>
    <w:p w14:paraId="126A4542" w14:textId="77777777" w:rsidR="00CD756A" w:rsidRDefault="007A0DCC">
      <w:pPr>
        <w:spacing w:after="115" w:line="250" w:lineRule="auto"/>
        <w:ind w:left="-5"/>
      </w:pPr>
      <w:r>
        <w:rPr>
          <w:rFonts w:ascii="Courier New" w:eastAsia="Courier New" w:hAnsi="Courier New" w:cs="Courier New"/>
          <w:sz w:val="16"/>
        </w:rPr>
        <w:t xml:space="preserve">*#55    CASH/CHECK/OTR  Cash/Check/Other status Invalid                 1 </w:t>
      </w:r>
    </w:p>
    <w:p w14:paraId="11EFBA10" w14:textId="77777777" w:rsidR="00CD756A" w:rsidRDefault="007A0DCC">
      <w:pPr>
        <w:spacing w:after="115" w:line="250" w:lineRule="auto"/>
        <w:ind w:left="-5"/>
      </w:pPr>
      <w:r>
        <w:rPr>
          <w:rFonts w:ascii="Courier New" w:eastAsia="Courier New" w:hAnsi="Courier New" w:cs="Courier New"/>
          <w:sz w:val="16"/>
        </w:rPr>
        <w:t xml:space="preserve">*#56    SOURCE          Transaction source invalid                      1 </w:t>
      </w:r>
    </w:p>
    <w:p w14:paraId="34C1BD6C" w14:textId="77777777" w:rsidR="00CD756A" w:rsidRDefault="007A0DCC">
      <w:pPr>
        <w:spacing w:after="149" w:line="250" w:lineRule="auto"/>
        <w:ind w:left="-5"/>
      </w:pPr>
      <w:r>
        <w:rPr>
          <w:rFonts w:ascii="Courier New" w:eastAsia="Courier New" w:hAnsi="Courier New" w:cs="Courier New"/>
          <w:sz w:val="16"/>
        </w:rPr>
        <w:t xml:space="preserve">*#57    FORM            Form does not match                             2 </w:t>
      </w:r>
    </w:p>
    <w:p w14:paraId="078CA843" w14:textId="77777777" w:rsidR="00CD756A" w:rsidRDefault="007A0DCC">
      <w:pPr>
        <w:spacing w:after="25" w:line="259" w:lineRule="auto"/>
        <w:ind w:left="-30" w:firstLine="0"/>
      </w:pPr>
      <w:r>
        <w:rPr>
          <w:rFonts w:ascii="Calibri" w:eastAsia="Calibri" w:hAnsi="Calibri" w:cs="Calibri"/>
          <w:noProof/>
        </w:rPr>
        <mc:AlternateContent>
          <mc:Choice Requires="wpg">
            <w:drawing>
              <wp:inline distT="0" distB="0" distL="0" distR="0" wp14:anchorId="72BE4622" wp14:editId="08957660">
                <wp:extent cx="5924550" cy="6097"/>
                <wp:effectExtent l="0" t="0" r="0" b="0"/>
                <wp:docPr id="45906" name="Group 45906"/>
                <wp:cNvGraphicFramePr/>
                <a:graphic xmlns:a="http://schemas.openxmlformats.org/drawingml/2006/main">
                  <a:graphicData uri="http://schemas.microsoft.com/office/word/2010/wordprocessingGroup">
                    <wpg:wgp>
                      <wpg:cNvGrpSpPr/>
                      <wpg:grpSpPr>
                        <a:xfrm>
                          <a:off x="0" y="0"/>
                          <a:ext cx="5924550" cy="6097"/>
                          <a:chOff x="0" y="0"/>
                          <a:chExt cx="5924550" cy="6097"/>
                        </a:xfrm>
                      </wpg:grpSpPr>
                      <wps:wsp>
                        <wps:cNvPr id="49787" name="Shape 49787"/>
                        <wps:cNvSpPr/>
                        <wps:spPr>
                          <a:xfrm>
                            <a:off x="0" y="0"/>
                            <a:ext cx="5924550" cy="9144"/>
                          </a:xfrm>
                          <a:custGeom>
                            <a:avLst/>
                            <a:gdLst/>
                            <a:ahLst/>
                            <a:cxnLst/>
                            <a:rect l="0" t="0" r="0" b="0"/>
                            <a:pathLst>
                              <a:path w="5924550" h="9144">
                                <a:moveTo>
                                  <a:pt x="0" y="0"/>
                                </a:moveTo>
                                <a:lnTo>
                                  <a:pt x="5924550" y="0"/>
                                </a:lnTo>
                                <a:lnTo>
                                  <a:pt x="5924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906" style="width:466.5pt;height:0.480042pt;mso-position-horizontal-relative:char;mso-position-vertical-relative:line" coordsize="59245,60">
                <v:shape id="Shape 49788" style="position:absolute;width:59245;height:91;left:0;top:0;" coordsize="5924550,9144" path="m0,0l5924550,0l5924550,9144l0,9144l0,0">
                  <v:stroke weight="0pt" endcap="flat" joinstyle="miter" miterlimit="10" on="false" color="#000000" opacity="0"/>
                  <v:fill on="true" color="#000000"/>
                </v:shape>
              </v:group>
            </w:pict>
          </mc:Fallback>
        </mc:AlternateContent>
      </w:r>
    </w:p>
    <w:p w14:paraId="3A1FC584" w14:textId="77777777" w:rsidR="00CD756A" w:rsidRDefault="007A0DCC">
      <w:pPr>
        <w:spacing w:after="21" w:line="265" w:lineRule="auto"/>
        <w:ind w:left="-5"/>
        <w:jc w:val="both"/>
      </w:pPr>
      <w:r>
        <w:rPr>
          <w:sz w:val="20"/>
        </w:rPr>
        <w:t xml:space="preserve">B-2 </w:t>
      </w:r>
      <w:r>
        <w:rPr>
          <w:sz w:val="20"/>
        </w:rPr>
        <w:tab/>
        <w:t xml:space="preserve">November 3, 2006 </w:t>
      </w:r>
      <w:r>
        <w:rPr>
          <w:i/>
          <w:sz w:val="20"/>
        </w:rPr>
        <w:t xml:space="preserve"> </w:t>
      </w:r>
      <w:r>
        <w:rPr>
          <w:i/>
          <w:sz w:val="20"/>
        </w:rPr>
        <w:tab/>
      </w:r>
      <w:r>
        <w:rPr>
          <w:sz w:val="20"/>
        </w:rPr>
        <w:t xml:space="preserve">Appendix B. Diagnostic Report Samples </w:t>
      </w:r>
    </w:p>
    <w:p w14:paraId="6FE9351D" w14:textId="77777777" w:rsidR="00CD756A" w:rsidRDefault="007A0DCC">
      <w:pPr>
        <w:spacing w:after="105" w:line="259" w:lineRule="auto"/>
        <w:ind w:left="-30" w:firstLine="0"/>
      </w:pPr>
      <w:r>
        <w:rPr>
          <w:rFonts w:ascii="Calibri" w:eastAsia="Calibri" w:hAnsi="Calibri" w:cs="Calibri"/>
          <w:noProof/>
        </w:rPr>
        <mc:AlternateContent>
          <mc:Choice Requires="wpg">
            <w:drawing>
              <wp:inline distT="0" distB="0" distL="0" distR="0" wp14:anchorId="68EAE344" wp14:editId="161D8FDB">
                <wp:extent cx="5981700" cy="6096"/>
                <wp:effectExtent l="0" t="0" r="0" b="0"/>
                <wp:docPr id="45349" name="Group 45349"/>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49789" name="Shape 49789"/>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349" style="width:471pt;height:0.47998pt;mso-position-horizontal-relative:char;mso-position-vertical-relative:line" coordsize="59817,60">
                <v:shape id="Shape 49790" style="position:absolute;width:59817;height:91;left:0;top:0;" coordsize="5981700,9144" path="m0,0l5981700,0l5981700,9144l0,9144l0,0">
                  <v:stroke weight="0pt" endcap="flat" joinstyle="miter" miterlimit="10" on="false" color="#000000" opacity="0"/>
                  <v:fill on="true" color="#000000"/>
                </v:shape>
              </v:group>
            </w:pict>
          </mc:Fallback>
        </mc:AlternateContent>
      </w:r>
    </w:p>
    <w:p w14:paraId="60A78368" w14:textId="77777777" w:rsidR="00CD756A" w:rsidRDefault="007A0DCC">
      <w:pPr>
        <w:spacing w:after="115" w:line="250" w:lineRule="auto"/>
        <w:ind w:left="-5"/>
      </w:pPr>
      <w:r>
        <w:rPr>
          <w:rFonts w:ascii="Courier New" w:eastAsia="Courier New" w:hAnsi="Courier New" w:cs="Courier New"/>
          <w:sz w:val="16"/>
        </w:rPr>
        <w:t xml:space="preserve">*#58    PRVT SOURCE AMT Private source amount invalid or &lt; 0 or &gt; 99999 0 </w:t>
      </w:r>
    </w:p>
    <w:p w14:paraId="15691FF3" w14:textId="77777777" w:rsidR="00CD756A" w:rsidRDefault="007A0DCC">
      <w:pPr>
        <w:spacing w:after="115" w:line="250" w:lineRule="auto"/>
        <w:ind w:left="-5"/>
      </w:pPr>
      <w:r>
        <w:rPr>
          <w:rFonts w:ascii="Courier New" w:eastAsia="Courier New" w:hAnsi="Courier New" w:cs="Courier New"/>
          <w:sz w:val="16"/>
        </w:rPr>
        <w:t xml:space="preserve">*#59    GRATUITOUS AMT  Gratuitous amount invalid or &lt; 0 or &gt; 99999     3 </w:t>
      </w:r>
    </w:p>
    <w:p w14:paraId="7CFB67B8" w14:textId="77777777" w:rsidR="00CD756A" w:rsidRDefault="007A0DCC">
      <w:pPr>
        <w:spacing w:after="0" w:line="399" w:lineRule="auto"/>
        <w:ind w:left="-5" w:right="2782"/>
      </w:pPr>
      <w:r>
        <w:rPr>
          <w:rFonts w:ascii="Courier New" w:eastAsia="Courier New" w:hAnsi="Courier New" w:cs="Courier New"/>
          <w:sz w:val="16"/>
        </w:rPr>
        <w:t xml:space="preserve">*#60    PFUNDS CLERK    PFunds clerk invalid                            6 **************************************************************************   </w:t>
      </w:r>
    </w:p>
    <w:p w14:paraId="53C6F1C2" w14:textId="77777777" w:rsidR="00CD756A" w:rsidRDefault="007A0DCC">
      <w:pPr>
        <w:spacing w:after="0" w:line="399" w:lineRule="auto"/>
        <w:ind w:left="-5" w:right="2686"/>
      </w:pPr>
      <w:r>
        <w:rPr>
          <w:rFonts w:ascii="Courier New" w:eastAsia="Courier New" w:hAnsi="Courier New" w:cs="Courier New"/>
          <w:sz w:val="16"/>
        </w:rPr>
        <w:t xml:space="preserve">NOTE: In addition to the summary report there is an available detail report, this report can be sent to any device or flat file if required. </w:t>
      </w:r>
    </w:p>
    <w:p w14:paraId="12357952" w14:textId="77777777" w:rsidR="00CD756A" w:rsidRDefault="007A0DCC" w:rsidP="00B44C4C">
      <w:pPr>
        <w:spacing w:after="106" w:line="259" w:lineRule="auto"/>
        <w:ind w:left="0" w:firstLine="0"/>
      </w:pPr>
      <w:r>
        <w:rPr>
          <w:rFonts w:ascii="Courier New" w:eastAsia="Courier New" w:hAnsi="Courier New" w:cs="Courier New"/>
          <w:sz w:val="16"/>
        </w:rPr>
        <w:t xml:space="preserve">&gt;&gt;&gt;&gt;&gt; The detail diagnostic report will contain 83 lines. </w:t>
      </w:r>
    </w:p>
    <w:p w14:paraId="287BEA19" w14:textId="77777777" w:rsidR="00CD756A" w:rsidRDefault="007A0DCC">
      <w:pPr>
        <w:spacing w:after="106" w:line="259" w:lineRule="auto"/>
        <w:ind w:left="0" w:firstLine="0"/>
      </w:pPr>
      <w:r>
        <w:rPr>
          <w:rFonts w:ascii="Courier New" w:eastAsia="Courier New" w:hAnsi="Courier New" w:cs="Courier New"/>
          <w:sz w:val="16"/>
        </w:rPr>
        <w:t xml:space="preserve">  </w:t>
      </w:r>
    </w:p>
    <w:p w14:paraId="34D09A79" w14:textId="77777777" w:rsidR="00B44C4C" w:rsidRDefault="007A0DCC" w:rsidP="00B44C4C">
      <w:pPr>
        <w:spacing w:after="1" w:line="399" w:lineRule="auto"/>
        <w:ind w:left="-5" w:right="2398"/>
      </w:pPr>
      <w:r>
        <w:rPr>
          <w:rFonts w:ascii="Courier New" w:eastAsia="Courier New" w:hAnsi="Courier New" w:cs="Courier New"/>
          <w:sz w:val="16"/>
        </w:rPr>
        <w:t xml:space="preserve">If you still desire the detail report, then please input the name of the device that the report will be sent to. </w:t>
      </w:r>
    </w:p>
    <w:p w14:paraId="41C2E22F" w14:textId="77777777" w:rsidR="00CD756A" w:rsidRDefault="007A0DCC" w:rsidP="00B44C4C">
      <w:pPr>
        <w:spacing w:after="1" w:line="399" w:lineRule="auto"/>
        <w:ind w:left="-5" w:right="2398"/>
      </w:pPr>
      <w:r>
        <w:rPr>
          <w:rFonts w:ascii="Courier New" w:eastAsia="Courier New" w:hAnsi="Courier New" w:cs="Courier New"/>
          <w:sz w:val="16"/>
        </w:rPr>
        <w:t xml:space="preserve">If the detail report is not desired then input "^" at the device prompt and the detail report will not print. </w:t>
      </w:r>
    </w:p>
    <w:p w14:paraId="6C6BF0D3" w14:textId="77777777" w:rsidR="00CD756A" w:rsidRDefault="007A0DCC" w:rsidP="00B44C4C">
      <w:pPr>
        <w:spacing w:after="106" w:line="259" w:lineRule="auto"/>
        <w:ind w:left="0" w:firstLine="0"/>
      </w:pPr>
      <w:r>
        <w:rPr>
          <w:rFonts w:ascii="Courier New" w:eastAsia="Courier New" w:hAnsi="Courier New" w:cs="Courier New"/>
          <w:sz w:val="16"/>
        </w:rPr>
        <w:t xml:space="preserve">DEVICE: </w:t>
      </w:r>
    </w:p>
    <w:p w14:paraId="0402C0FF" w14:textId="77777777" w:rsidR="00CD756A" w:rsidRDefault="007A0DCC">
      <w:pPr>
        <w:spacing w:after="36" w:line="250" w:lineRule="auto"/>
        <w:ind w:left="-5"/>
      </w:pPr>
      <w:r>
        <w:rPr>
          <w:rFonts w:ascii="Arial" w:eastAsia="Arial" w:hAnsi="Arial" w:cs="Arial"/>
          <w:b/>
          <w:sz w:val="32"/>
        </w:rPr>
        <w:t xml:space="preserve">Detail Report </w:t>
      </w:r>
    </w:p>
    <w:p w14:paraId="78B2B14D" w14:textId="77777777" w:rsidR="00CD756A" w:rsidRDefault="007A0DCC">
      <w:pPr>
        <w:ind w:right="304"/>
      </w:pPr>
      <w:r>
        <w:t xml:space="preserve">The Detail report provides detail of each record in the Diagnostic Summary Report that contains an error. Use this information to diagnose the problem and locate the record containing the error so that you can correct it. The following is a sample portion of the M Diagnostic Detail report. </w:t>
      </w:r>
    </w:p>
    <w:p w14:paraId="7A48DFCA" w14:textId="77777777" w:rsidR="00CD756A" w:rsidRDefault="007A0DCC">
      <w:pPr>
        <w:ind w:right="573"/>
      </w:pPr>
      <w:r>
        <w:t xml:space="preserve">Important Note: Each detail record has the Patient name (if one exists) included in each detail record as well as the Patient data file number (DFN) to “aid” in identifying exactly which Patient specifically is being reported on. If the Patient name is not available, then in that situation the SSN is displayed as well to aid in specifically identifying what Patient is being reported on. IRM can be contacted and provided the DFN and they will be able to help specifically identify any Patient name that might have duplicates, for example, more than one John Smith appearing in the detail report. </w:t>
      </w:r>
    </w:p>
    <w:p w14:paraId="58BE3C4C" w14:textId="77777777" w:rsidR="00CD756A" w:rsidRDefault="007A0DCC">
      <w:pPr>
        <w:spacing w:after="132" w:line="259" w:lineRule="auto"/>
        <w:ind w:left="0" w:firstLine="0"/>
      </w:pPr>
      <w:r>
        <w:t xml:space="preserve">  </w:t>
      </w:r>
    </w:p>
    <w:p w14:paraId="151C0974" w14:textId="77777777" w:rsidR="00CD756A" w:rsidRDefault="007A0DCC">
      <w:pPr>
        <w:spacing w:after="210" w:line="250" w:lineRule="auto"/>
        <w:ind w:left="-5"/>
      </w:pPr>
      <w:r>
        <w:rPr>
          <w:rFonts w:ascii="Courier New" w:eastAsia="Courier New" w:hAnsi="Courier New" w:cs="Courier New"/>
          <w:sz w:val="16"/>
        </w:rPr>
        <w:t xml:space="preserve">STATION ID=16541^ERR#=20^NAME=VPFSPATIENT,ONE_7170957^DESC=No Physician name for L or R^VALUE=&gt;R&lt; </w:t>
      </w:r>
    </w:p>
    <w:p w14:paraId="6FA35272" w14:textId="77777777" w:rsidR="00CD756A" w:rsidRDefault="007A0DCC">
      <w:pPr>
        <w:spacing w:after="210" w:line="250" w:lineRule="auto"/>
        <w:ind w:left="-5"/>
      </w:pPr>
      <w:r>
        <w:rPr>
          <w:rFonts w:ascii="Courier New" w:eastAsia="Courier New" w:hAnsi="Courier New" w:cs="Courier New"/>
          <w:sz w:val="16"/>
        </w:rPr>
        <w:t xml:space="preserve">STATION ID=16541^ERR#=33^NAME= VPFSPATIENT,ONE_7170957^DESC=Restrict Mnthly amount &lt;weeklyamt^VALUE=&gt;5&lt; </w:t>
      </w:r>
    </w:p>
    <w:p w14:paraId="679EDF2A" w14:textId="77777777" w:rsidR="00CD756A" w:rsidRDefault="007A0DCC">
      <w:pPr>
        <w:spacing w:after="274" w:line="250" w:lineRule="auto"/>
        <w:ind w:left="-5"/>
      </w:pPr>
      <w:r>
        <w:rPr>
          <w:rFonts w:ascii="Courier New" w:eastAsia="Courier New" w:hAnsi="Courier New" w:cs="Courier New"/>
          <w:sz w:val="16"/>
        </w:rPr>
        <w:t xml:space="preserve">STATION ID=16541^ERR#=51^NAME= VPFSPATIENT,ONE_7170957_DefTrans#2^DESC=Transaction date Invalid^VALUE=&gt;&lt; </w:t>
      </w:r>
    </w:p>
    <w:p w14:paraId="54E442EC" w14:textId="77777777" w:rsidR="00CD756A" w:rsidRDefault="007A0DCC" w:rsidP="00B44C4C">
      <w:pPr>
        <w:spacing w:after="3137" w:line="250" w:lineRule="auto"/>
        <w:ind w:left="-5"/>
      </w:pPr>
      <w:r>
        <w:rPr>
          <w:rFonts w:ascii="Courier New" w:eastAsia="Courier New" w:hAnsi="Courier New" w:cs="Courier New"/>
          <w:sz w:val="16"/>
        </w:rPr>
        <w:t>STATION ID=ERRBADID1^ERR#=42^NAME= VPFSPATIENT,TWO_7169949^DESC=STATION ID INVALID^VALUE=&gt;ERRBADID1&lt;</w:t>
      </w:r>
      <w:r>
        <w:t xml:space="preserve"> </w:t>
      </w:r>
      <w:r w:rsidR="00B44C4C">
        <w:rPr>
          <w:sz w:val="20"/>
        </w:rPr>
        <w:tab/>
      </w:r>
      <w:r>
        <w:rPr>
          <w:sz w:val="20"/>
        </w:rPr>
        <w:t xml:space="preserve"> </w:t>
      </w:r>
    </w:p>
    <w:sectPr w:rsidR="00CD756A">
      <w:headerReference w:type="even" r:id="rId26"/>
      <w:headerReference w:type="default" r:id="rId27"/>
      <w:footerReference w:type="even" r:id="rId28"/>
      <w:footerReference w:type="default" r:id="rId29"/>
      <w:headerReference w:type="first" r:id="rId30"/>
      <w:footerReference w:type="first" r:id="rId31"/>
      <w:pgSz w:w="12240" w:h="15840"/>
      <w:pgMar w:top="726" w:right="820" w:bottom="724" w:left="1440" w:header="720" w:footer="7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EA9D7" w14:textId="77777777" w:rsidR="00355E34" w:rsidRDefault="00355E34">
      <w:pPr>
        <w:spacing w:after="0" w:line="240" w:lineRule="auto"/>
      </w:pPr>
      <w:r>
        <w:separator/>
      </w:r>
    </w:p>
  </w:endnote>
  <w:endnote w:type="continuationSeparator" w:id="0">
    <w:p w14:paraId="7B875A71" w14:textId="77777777" w:rsidR="00355E34" w:rsidRDefault="0035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E0FC" w14:textId="77777777" w:rsidR="00BA2BD4" w:rsidRDefault="00BA2BD4">
    <w:pPr>
      <w:tabs>
        <w:tab w:val="center" w:pos="4681"/>
        <w:tab w:val="right" w:pos="9360"/>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FE60E38" wp14:editId="17BC6F9C">
              <wp:simplePos x="0" y="0"/>
              <wp:positionH relativeFrom="page">
                <wp:posOffset>895350</wp:posOffset>
              </wp:positionH>
              <wp:positionV relativeFrom="page">
                <wp:posOffset>9435846</wp:posOffset>
              </wp:positionV>
              <wp:extent cx="5981700" cy="6097"/>
              <wp:effectExtent l="0" t="0" r="0" b="0"/>
              <wp:wrapSquare wrapText="bothSides"/>
              <wp:docPr id="47086" name="Group 47086"/>
              <wp:cNvGraphicFramePr/>
              <a:graphic xmlns:a="http://schemas.openxmlformats.org/drawingml/2006/main">
                <a:graphicData uri="http://schemas.microsoft.com/office/word/2010/wordprocessingGroup">
                  <wpg:wgp>
                    <wpg:cNvGrpSpPr/>
                    <wpg:grpSpPr>
                      <a:xfrm>
                        <a:off x="0" y="0"/>
                        <a:ext cx="5981700" cy="6097"/>
                        <a:chOff x="0" y="0"/>
                        <a:chExt cx="5981700" cy="6097"/>
                      </a:xfrm>
                    </wpg:grpSpPr>
                    <wps:wsp>
                      <wps:cNvPr id="49801" name="Shape 49801"/>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086" style="width:471pt;height:0.480042pt;position:absolute;mso-position-horizontal-relative:page;mso-position-horizontal:absolute;margin-left:70.5pt;mso-position-vertical-relative:page;margin-top:742.98pt;" coordsize="59817,60">
              <v:shape id="Shape 49802" style="position:absolute;width:59817;height:91;left:0;top:0;" coordsize="5981700,9144" path="m0,0l5981700,0l5981700,9144l0,9144l0,0">
                <v:stroke weight="0pt" endcap="flat" joinstyle="miter" miterlimit="10" on="false" color="#000000" opacity="0"/>
                <v:fill on="true" color="#000000"/>
              </v:shape>
              <w10:wrap type="square"/>
            </v:group>
          </w:pict>
        </mc:Fallback>
      </mc:AlternateContent>
    </w:r>
    <w:r>
      <w:rPr>
        <w:rFonts w:ascii="Calibri" w:eastAsia="Calibri" w:hAnsi="Calibri" w:cs="Calibri"/>
      </w:rPr>
      <w:tab/>
    </w:r>
    <w:r>
      <w:rPr>
        <w:sz w:val="20"/>
      </w:rPr>
      <w:t xml:space="preserve">PRPF Data Diagnostic Patch User Guide, PRPF*3.0*15 </w:t>
    </w:r>
    <w:r>
      <w:rPr>
        <w:sz w:val="20"/>
      </w:rPr>
      <w:tab/>
      <w:t>November 3, 2006</w:t>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72B9" w14:textId="77777777" w:rsidR="00BA2BD4" w:rsidRDefault="00BA2BD4">
    <w:pPr>
      <w:spacing w:after="0" w:line="259" w:lineRule="auto"/>
      <w:ind w:left="0" w:right="618" w:firstLine="0"/>
      <w:jc w:val="center"/>
    </w:pPr>
    <w:r>
      <w:rPr>
        <w:sz w:val="20"/>
      </w:rPr>
      <w:t xml:space="preserve">PRPF Data Diagnostic Patch User Guide, PRPF*3.0*15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B9BA" w14:textId="77777777" w:rsidR="00BA2BD4" w:rsidRDefault="00BA2BD4">
    <w:pPr>
      <w:spacing w:after="0" w:line="259" w:lineRule="auto"/>
      <w:ind w:left="0" w:right="618" w:firstLine="0"/>
      <w:jc w:val="center"/>
    </w:pPr>
    <w:r>
      <w:rPr>
        <w:sz w:val="20"/>
      </w:rPr>
      <w:t xml:space="preserve">PRPF Data Diagnostic Patch User </w:t>
    </w:r>
    <w:r w:rsidRPr="0080734E">
      <w:rPr>
        <w:sz w:val="20"/>
      </w:rPr>
      <w:t>Guide, PRPF*</w:t>
    </w:r>
    <w:r w:rsidR="00D2527B" w:rsidRPr="0080734E">
      <w:rPr>
        <w:sz w:val="20"/>
      </w:rPr>
      <w:t>4*4</w:t>
    </w:r>
    <w:r>
      <w:rPr>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95CB" w14:textId="77777777" w:rsidR="00BA2BD4" w:rsidRDefault="00BA2BD4">
    <w:pPr>
      <w:spacing w:after="0" w:line="259" w:lineRule="auto"/>
      <w:ind w:left="0" w:right="618" w:firstLine="0"/>
      <w:jc w:val="center"/>
    </w:pPr>
    <w:r>
      <w:rPr>
        <w:sz w:val="20"/>
      </w:rPr>
      <w:t xml:space="preserve">PRPF Data Diagnostic Patch User </w:t>
    </w:r>
    <w:r w:rsidRPr="0080734E">
      <w:rPr>
        <w:sz w:val="20"/>
      </w:rPr>
      <w:t>Guide, PRPF*</w:t>
    </w:r>
    <w:r w:rsidR="00D2527B" w:rsidRPr="0080734E">
      <w:rPr>
        <w:sz w:val="20"/>
      </w:rPr>
      <w:t>4*4</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7285" w14:textId="22F06324" w:rsidR="00BA2BD4" w:rsidRDefault="00BA2BD4" w:rsidP="00683F2B">
    <w:pPr>
      <w:pStyle w:val="Footer"/>
      <w:tabs>
        <w:tab w:val="clear" w:pos="4680"/>
        <w:tab w:val="clear" w:pos="9360"/>
        <w:tab w:val="left" w:pos="1500"/>
      </w:tabs>
    </w:pPr>
    <w:r w:rsidRPr="0080734E">
      <w:t xml:space="preserve">VPFS Data Migration Guide </w:t>
    </w:r>
    <w:r w:rsidRPr="0080734E">
      <w:tab/>
    </w:r>
    <w:r w:rsidRPr="0080734E">
      <w:tab/>
    </w:r>
    <w:r w:rsidRPr="0080734E">
      <w:tab/>
    </w:r>
    <w:r w:rsidRPr="0080734E">
      <w:tab/>
    </w:r>
    <w:r w:rsidRPr="0080734E">
      <w:tab/>
    </w:r>
    <w:r w:rsidRPr="0080734E">
      <w:tab/>
    </w:r>
    <w:r w:rsidRPr="0080734E">
      <w:tab/>
    </w:r>
    <w:r w:rsidRPr="0080734E">
      <w:tab/>
    </w:r>
    <w:r w:rsidR="00453CE9">
      <w:t>July 2020</w:t>
    </w:r>
  </w:p>
  <w:p w14:paraId="0BA73741" w14:textId="77777777" w:rsidR="00BA2BD4" w:rsidRDefault="00BA2BD4">
    <w:pPr>
      <w:tabs>
        <w:tab w:val="center" w:pos="4681"/>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B8E72" w14:textId="77777777" w:rsidR="00BA2BD4" w:rsidRDefault="00BA2BD4">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79AA" w14:textId="77777777" w:rsidR="00BA2BD4" w:rsidRDefault="00BA2BD4">
    <w:pPr>
      <w:tabs>
        <w:tab w:val="center" w:pos="4681"/>
        <w:tab w:val="right" w:pos="9355"/>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C7742BB" wp14:editId="4647DB1F">
              <wp:simplePos x="0" y="0"/>
              <wp:positionH relativeFrom="page">
                <wp:posOffset>895350</wp:posOffset>
              </wp:positionH>
              <wp:positionV relativeFrom="page">
                <wp:posOffset>9435846</wp:posOffset>
              </wp:positionV>
              <wp:extent cx="5981700" cy="6097"/>
              <wp:effectExtent l="0" t="0" r="0" b="0"/>
              <wp:wrapSquare wrapText="bothSides"/>
              <wp:docPr id="47132" name="Group 47132"/>
              <wp:cNvGraphicFramePr/>
              <a:graphic xmlns:a="http://schemas.openxmlformats.org/drawingml/2006/main">
                <a:graphicData uri="http://schemas.microsoft.com/office/word/2010/wordprocessingGroup">
                  <wpg:wgp>
                    <wpg:cNvGrpSpPr/>
                    <wpg:grpSpPr>
                      <a:xfrm>
                        <a:off x="0" y="0"/>
                        <a:ext cx="5981700" cy="6097"/>
                        <a:chOff x="0" y="0"/>
                        <a:chExt cx="5981700" cy="6097"/>
                      </a:xfrm>
                    </wpg:grpSpPr>
                    <wps:wsp>
                      <wps:cNvPr id="49807" name="Shape 49807"/>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132" style="width:471pt;height:0.480042pt;position:absolute;mso-position-horizontal-relative:page;mso-position-horizontal:absolute;margin-left:70.5pt;mso-position-vertical-relative:page;margin-top:742.98pt;" coordsize="59817,60">
              <v:shape id="Shape 49808" style="position:absolute;width:59817;height:91;left:0;top:0;" coordsize="5981700,9144" path="m0,0l5981700,0l5981700,9144l0,9144l0,0">
                <v:stroke weight="0pt" endcap="flat" joinstyle="miter" miterlimit="10" on="false" color="#000000" opacity="0"/>
                <v:fill on="true" color="#000000"/>
              </v:shape>
              <w10:wrap type="square"/>
            </v:group>
          </w:pict>
        </mc:Fallback>
      </mc:AlternateContent>
    </w:r>
    <w:r>
      <w:rPr>
        <w:rFonts w:ascii="Calibri" w:eastAsia="Calibri" w:hAnsi="Calibri" w:cs="Calibri"/>
      </w:rPr>
      <w:tab/>
    </w:r>
    <w:r>
      <w:rPr>
        <w:sz w:val="20"/>
      </w:rPr>
      <w:t xml:space="preserve">PRPF Data Diagnostic Patch User Guide, PRPF*3.0*15 </w:t>
    </w:r>
    <w:r>
      <w:rPr>
        <w:sz w:val="20"/>
      </w:rPr>
      <w:tab/>
      <w:t>November 3, 2006</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0533" w14:textId="67587264" w:rsidR="00BA2BD4" w:rsidRDefault="00BA2BD4">
    <w:pPr>
      <w:tabs>
        <w:tab w:val="center" w:pos="4681"/>
        <w:tab w:val="right" w:pos="9355"/>
      </w:tabs>
      <w:spacing w:after="0" w:line="259" w:lineRule="auto"/>
      <w:ind w:left="0" w:firstLine="0"/>
    </w:pPr>
    <w:r w:rsidRPr="0080734E">
      <w:rPr>
        <w:noProof/>
        <w:sz w:val="20"/>
      </w:rPr>
      <mc:AlternateContent>
        <mc:Choice Requires="wpg">
          <w:drawing>
            <wp:anchor distT="0" distB="0" distL="114300" distR="114300" simplePos="0" relativeHeight="251663360" behindDoc="0" locked="0" layoutInCell="1" allowOverlap="1" wp14:anchorId="4DAE1046" wp14:editId="29B3295E">
              <wp:simplePos x="0" y="0"/>
              <wp:positionH relativeFrom="page">
                <wp:posOffset>895350</wp:posOffset>
              </wp:positionH>
              <wp:positionV relativeFrom="page">
                <wp:posOffset>9435846</wp:posOffset>
              </wp:positionV>
              <wp:extent cx="5981700" cy="6097"/>
              <wp:effectExtent l="0" t="0" r="0" b="0"/>
              <wp:wrapSquare wrapText="bothSides"/>
              <wp:docPr id="47115" name="Group 47115"/>
              <wp:cNvGraphicFramePr/>
              <a:graphic xmlns:a="http://schemas.openxmlformats.org/drawingml/2006/main">
                <a:graphicData uri="http://schemas.microsoft.com/office/word/2010/wordprocessingGroup">
                  <wpg:wgp>
                    <wpg:cNvGrpSpPr/>
                    <wpg:grpSpPr>
                      <a:xfrm>
                        <a:off x="0" y="0"/>
                        <a:ext cx="5981700" cy="6097"/>
                        <a:chOff x="0" y="0"/>
                        <a:chExt cx="5981700" cy="6097"/>
                      </a:xfrm>
                    </wpg:grpSpPr>
                    <wps:wsp>
                      <wps:cNvPr id="49805" name="Shape 49805"/>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115" style="width:471pt;height:0.480042pt;position:absolute;mso-position-horizontal-relative:page;mso-position-horizontal:absolute;margin-left:70.5pt;mso-position-vertical-relative:page;margin-top:742.98pt;" coordsize="59817,60">
              <v:shape id="Shape 49806" style="position:absolute;width:59817;height:91;left:0;top:0;" coordsize="5981700,9144" path="m0,0l5981700,0l5981700,9144l0,9144l0,0">
                <v:stroke weight="0pt" endcap="flat" joinstyle="miter" miterlimit="10" on="false" color="#000000" opacity="0"/>
                <v:fill on="true" color="#000000"/>
              </v:shape>
              <w10:wrap type="square"/>
            </v:group>
          </w:pict>
        </mc:Fallback>
      </mc:AlternateContent>
    </w:r>
    <w:r w:rsidR="00453CE9">
      <w:rPr>
        <w:sz w:val="20"/>
      </w:rPr>
      <w:t>July 2020</w:t>
    </w:r>
    <w:r w:rsidRPr="0080734E">
      <w:rPr>
        <w:sz w:val="20"/>
      </w:rPr>
      <w:tab/>
      <w:t>PRPF Data Diagnostic Patch User Guide, PRPF*</w:t>
    </w:r>
    <w:r w:rsidR="00CC5ED4" w:rsidRPr="0080734E">
      <w:rPr>
        <w:sz w:val="20"/>
      </w:rPr>
      <w:t>4*4</w:t>
    </w:r>
    <w:r>
      <w:rPr>
        <w:sz w:val="20"/>
      </w:rPr>
      <w:t xml:space="preserve"> </w:t>
    </w:r>
    <w:r>
      <w:rPr>
        <w:sz w:val="20"/>
      </w:rPr>
      <w:tab/>
    </w:r>
    <w:r>
      <w:fldChar w:fldCharType="begin"/>
    </w:r>
    <w:r>
      <w:instrText xml:space="preserve"> PAGE   \* MERGEFORMAT </w:instrText>
    </w:r>
    <w:r>
      <w:fldChar w:fldCharType="separate"/>
    </w:r>
    <w:r w:rsidR="004431BE" w:rsidRPr="004431BE">
      <w:rPr>
        <w:noProof/>
        <w:sz w:val="20"/>
      </w:rPr>
      <w:t>6</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0A1E" w14:textId="77777777" w:rsidR="00BA2BD4" w:rsidRDefault="00BA2BD4">
    <w:pPr>
      <w:tabs>
        <w:tab w:val="center" w:pos="4681"/>
        <w:tab w:val="right" w:pos="9355"/>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5946D01E" wp14:editId="0CAAE7FE">
              <wp:simplePos x="0" y="0"/>
              <wp:positionH relativeFrom="page">
                <wp:posOffset>895350</wp:posOffset>
              </wp:positionH>
              <wp:positionV relativeFrom="page">
                <wp:posOffset>9435846</wp:posOffset>
              </wp:positionV>
              <wp:extent cx="5981700" cy="6097"/>
              <wp:effectExtent l="0" t="0" r="0" b="0"/>
              <wp:wrapSquare wrapText="bothSides"/>
              <wp:docPr id="47101" name="Group 47101"/>
              <wp:cNvGraphicFramePr/>
              <a:graphic xmlns:a="http://schemas.openxmlformats.org/drawingml/2006/main">
                <a:graphicData uri="http://schemas.microsoft.com/office/word/2010/wordprocessingGroup">
                  <wpg:wgp>
                    <wpg:cNvGrpSpPr/>
                    <wpg:grpSpPr>
                      <a:xfrm>
                        <a:off x="0" y="0"/>
                        <a:ext cx="5981700" cy="6097"/>
                        <a:chOff x="0" y="0"/>
                        <a:chExt cx="5981700" cy="6097"/>
                      </a:xfrm>
                    </wpg:grpSpPr>
                    <wps:wsp>
                      <wps:cNvPr id="49803" name="Shape 49803"/>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101" style="width:471pt;height:0.480042pt;position:absolute;mso-position-horizontal-relative:page;mso-position-horizontal:absolute;margin-left:70.5pt;mso-position-vertical-relative:page;margin-top:742.98pt;" coordsize="59817,60">
              <v:shape id="Shape 49804" style="position:absolute;width:59817;height:91;left:0;top:0;" coordsize="5981700,9144" path="m0,0l5981700,0l5981700,9144l0,9144l0,0">
                <v:stroke weight="0pt" endcap="flat" joinstyle="miter" miterlimit="10" on="false" color="#000000" opacity="0"/>
                <v:fill on="true" color="#000000"/>
              </v:shape>
              <w10:wrap type="square"/>
            </v:group>
          </w:pict>
        </mc:Fallback>
      </mc:AlternateContent>
    </w:r>
    <w:r>
      <w:rPr>
        <w:sz w:val="20"/>
      </w:rPr>
      <w:t xml:space="preserve">November 3, 2006 </w:t>
    </w:r>
    <w:r>
      <w:rPr>
        <w:sz w:val="20"/>
      </w:rPr>
      <w:tab/>
      <w:t xml:space="preserve">PRPF Data Diagnostic Patch User Guide, PRPF*3.0*15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6DC0" w14:textId="77777777" w:rsidR="00BA2BD4" w:rsidRDefault="00BA2BD4">
    <w:pPr>
      <w:tabs>
        <w:tab w:val="center" w:pos="156"/>
        <w:tab w:val="center" w:pos="6841"/>
        <w:tab w:val="center" w:pos="12033"/>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2A234D44" wp14:editId="2757F276">
              <wp:simplePos x="0" y="0"/>
              <wp:positionH relativeFrom="page">
                <wp:posOffset>895350</wp:posOffset>
              </wp:positionH>
              <wp:positionV relativeFrom="page">
                <wp:posOffset>7149846</wp:posOffset>
              </wp:positionV>
              <wp:extent cx="8210550" cy="6097"/>
              <wp:effectExtent l="0" t="0" r="0" b="0"/>
              <wp:wrapSquare wrapText="bothSides"/>
              <wp:docPr id="47203" name="Group 47203"/>
              <wp:cNvGraphicFramePr/>
              <a:graphic xmlns:a="http://schemas.openxmlformats.org/drawingml/2006/main">
                <a:graphicData uri="http://schemas.microsoft.com/office/word/2010/wordprocessingGroup">
                  <wpg:wgp>
                    <wpg:cNvGrpSpPr/>
                    <wpg:grpSpPr>
                      <a:xfrm>
                        <a:off x="0" y="0"/>
                        <a:ext cx="8210550" cy="6097"/>
                        <a:chOff x="0" y="0"/>
                        <a:chExt cx="8210550" cy="6097"/>
                      </a:xfrm>
                    </wpg:grpSpPr>
                    <wps:wsp>
                      <wps:cNvPr id="49813" name="Shape 49813"/>
                      <wps:cNvSpPr/>
                      <wps:spPr>
                        <a:xfrm>
                          <a:off x="0" y="0"/>
                          <a:ext cx="8210550" cy="9144"/>
                        </a:xfrm>
                        <a:custGeom>
                          <a:avLst/>
                          <a:gdLst/>
                          <a:ahLst/>
                          <a:cxnLst/>
                          <a:rect l="0" t="0" r="0" b="0"/>
                          <a:pathLst>
                            <a:path w="8210550" h="9144">
                              <a:moveTo>
                                <a:pt x="0" y="0"/>
                              </a:moveTo>
                              <a:lnTo>
                                <a:pt x="8210550" y="1"/>
                              </a:lnTo>
                              <a:lnTo>
                                <a:pt x="8210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203" style="width:646.5pt;height:0.480042pt;position:absolute;mso-position-horizontal-relative:page;mso-position-horizontal:absolute;margin-left:70.5pt;mso-position-vertical-relative:page;margin-top:562.98pt;" coordsize="82105,60">
              <v:shape id="Shape 49814" style="position:absolute;width:82105;height:91;left:0;top:0;" coordsize="8210550,9144" path="m0,0l8210550,1l8210550,9144l0,9144l0,0">
                <v:stroke weight="0pt" endcap="flat" joinstyle="miter" miterlimit="10" on="false" color="#000000" opacity="0"/>
                <v:fill on="true" color="#000000"/>
              </v:shape>
              <w10:wrap type="square"/>
            </v:group>
          </w:pict>
        </mc:Fallback>
      </mc:AlternateContent>
    </w:r>
    <w:r>
      <w:rPr>
        <w:rFonts w:ascii="Calibri" w:eastAsia="Calibri" w:hAnsi="Calibri" w:cs="Calibri"/>
      </w:rPr>
      <w:tab/>
    </w:r>
    <w:r>
      <w:rPr>
        <w:sz w:val="20"/>
      </w:rPr>
      <w:t>A-</w:t>
    </w:r>
    <w:r>
      <w:fldChar w:fldCharType="begin"/>
    </w:r>
    <w:r>
      <w:instrText xml:space="preserve"> PAGE   \* MERGEFORMAT </w:instrText>
    </w:r>
    <w:r>
      <w:fldChar w:fldCharType="separate"/>
    </w:r>
    <w:r w:rsidRPr="00683F2B">
      <w:rPr>
        <w:noProof/>
        <w:sz w:val="20"/>
      </w:rPr>
      <w:t>8</w:t>
    </w:r>
    <w:r>
      <w:rPr>
        <w:sz w:val="20"/>
      </w:rPr>
      <w:fldChar w:fldCharType="end"/>
    </w:r>
    <w:r>
      <w:rPr>
        <w:sz w:val="20"/>
      </w:rPr>
      <w:t xml:space="preserve"> </w:t>
    </w:r>
    <w:r>
      <w:rPr>
        <w:sz w:val="20"/>
      </w:rPr>
      <w:tab/>
      <w:t xml:space="preserve">PRPF Data Diagnostic Patch User Guide, PRPF*3.0*15 </w:t>
    </w:r>
    <w:r>
      <w:rPr>
        <w:sz w:val="20"/>
      </w:rPr>
      <w:tab/>
      <w:t xml:space="preserve">November 3, 2006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5FDA" w14:textId="177AE1AC" w:rsidR="00BA2BD4" w:rsidRDefault="00BA2BD4">
    <w:pPr>
      <w:tabs>
        <w:tab w:val="center" w:pos="6842"/>
        <w:tab w:val="right" w:pos="12799"/>
      </w:tabs>
      <w:spacing w:after="0" w:line="259" w:lineRule="auto"/>
      <w:ind w:left="0" w:right="-71" w:firstLine="0"/>
    </w:pPr>
    <w:r w:rsidRPr="0080734E">
      <w:rPr>
        <w:noProof/>
        <w:sz w:val="20"/>
      </w:rPr>
      <mc:AlternateContent>
        <mc:Choice Requires="wpg">
          <w:drawing>
            <wp:anchor distT="0" distB="0" distL="114300" distR="114300" simplePos="0" relativeHeight="251667456" behindDoc="0" locked="0" layoutInCell="1" allowOverlap="1" wp14:anchorId="73FD5AA7" wp14:editId="598BA4F0">
              <wp:simplePos x="0" y="0"/>
              <wp:positionH relativeFrom="page">
                <wp:posOffset>895350</wp:posOffset>
              </wp:positionH>
              <wp:positionV relativeFrom="page">
                <wp:posOffset>7149846</wp:posOffset>
              </wp:positionV>
              <wp:extent cx="8267700" cy="6097"/>
              <wp:effectExtent l="0" t="0" r="0" b="0"/>
              <wp:wrapSquare wrapText="bothSides"/>
              <wp:docPr id="47181" name="Group 47181"/>
              <wp:cNvGraphicFramePr/>
              <a:graphic xmlns:a="http://schemas.openxmlformats.org/drawingml/2006/main">
                <a:graphicData uri="http://schemas.microsoft.com/office/word/2010/wordprocessingGroup">
                  <wpg:wgp>
                    <wpg:cNvGrpSpPr/>
                    <wpg:grpSpPr>
                      <a:xfrm>
                        <a:off x="0" y="0"/>
                        <a:ext cx="8267700" cy="6097"/>
                        <a:chOff x="0" y="0"/>
                        <a:chExt cx="8267700" cy="6097"/>
                      </a:xfrm>
                    </wpg:grpSpPr>
                    <wps:wsp>
                      <wps:cNvPr id="49811" name="Shape 49811"/>
                      <wps:cNvSpPr/>
                      <wps:spPr>
                        <a:xfrm>
                          <a:off x="0" y="0"/>
                          <a:ext cx="8267700" cy="9144"/>
                        </a:xfrm>
                        <a:custGeom>
                          <a:avLst/>
                          <a:gdLst/>
                          <a:ahLst/>
                          <a:cxnLst/>
                          <a:rect l="0" t="0" r="0" b="0"/>
                          <a:pathLst>
                            <a:path w="8267700" h="9144">
                              <a:moveTo>
                                <a:pt x="0" y="0"/>
                              </a:moveTo>
                              <a:lnTo>
                                <a:pt x="8267700" y="1"/>
                              </a:lnTo>
                              <a:lnTo>
                                <a:pt x="8267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181" style="width:651pt;height:0.480042pt;position:absolute;mso-position-horizontal-relative:page;mso-position-horizontal:absolute;margin-left:70.5pt;mso-position-vertical-relative:page;margin-top:562.98pt;" coordsize="82677,60">
              <v:shape id="Shape 49812" style="position:absolute;width:82677;height:91;left:0;top:0;" coordsize="8267700,9144" path="m0,0l8267700,1l8267700,9144l0,9144l0,0">
                <v:stroke weight="0pt" endcap="flat" joinstyle="miter" miterlimit="10" on="false" color="#000000" opacity="0"/>
                <v:fill on="true" color="#000000"/>
              </v:shape>
              <w10:wrap type="square"/>
            </v:group>
          </w:pict>
        </mc:Fallback>
      </mc:AlternateContent>
    </w:r>
    <w:r w:rsidR="00453CE9">
      <w:rPr>
        <w:sz w:val="20"/>
      </w:rPr>
      <w:t>July 2020</w:t>
    </w:r>
    <w:r w:rsidRPr="0080734E">
      <w:rPr>
        <w:sz w:val="20"/>
      </w:rPr>
      <w:t xml:space="preserve"> </w:t>
    </w:r>
    <w:r w:rsidRPr="0080734E">
      <w:rPr>
        <w:sz w:val="20"/>
      </w:rPr>
      <w:tab/>
      <w:t xml:space="preserve">PRPF Data Diagnostic Patch User Guide, </w:t>
    </w:r>
    <w:r w:rsidR="00F86538" w:rsidRPr="0080734E">
      <w:rPr>
        <w:sz w:val="20"/>
      </w:rPr>
      <w:t>PRPF*4*4</w:t>
    </w:r>
    <w:r>
      <w:rPr>
        <w:sz w:val="20"/>
      </w:rPr>
      <w:tab/>
      <w:t>A-</w:t>
    </w:r>
    <w:r>
      <w:fldChar w:fldCharType="begin"/>
    </w:r>
    <w:r>
      <w:instrText xml:space="preserve"> PAGE   \* MERGEFORMAT </w:instrText>
    </w:r>
    <w:r>
      <w:fldChar w:fldCharType="separate"/>
    </w:r>
    <w:r w:rsidR="004431BE" w:rsidRPr="004431BE">
      <w:rPr>
        <w:noProof/>
        <w:sz w:val="20"/>
      </w:rPr>
      <w:t>9</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3BAA" w14:textId="77777777" w:rsidR="00BA2BD4" w:rsidRDefault="00BA2BD4">
    <w:pPr>
      <w:tabs>
        <w:tab w:val="center" w:pos="6842"/>
        <w:tab w:val="right" w:pos="12799"/>
      </w:tabs>
      <w:spacing w:after="0" w:line="259" w:lineRule="auto"/>
      <w:ind w:left="0" w:right="-71"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5D437728" wp14:editId="003F2FEC">
              <wp:simplePos x="0" y="0"/>
              <wp:positionH relativeFrom="page">
                <wp:posOffset>895350</wp:posOffset>
              </wp:positionH>
              <wp:positionV relativeFrom="page">
                <wp:posOffset>7149846</wp:posOffset>
              </wp:positionV>
              <wp:extent cx="8267700" cy="6097"/>
              <wp:effectExtent l="0" t="0" r="0" b="0"/>
              <wp:wrapSquare wrapText="bothSides"/>
              <wp:docPr id="47157" name="Group 47157"/>
              <wp:cNvGraphicFramePr/>
              <a:graphic xmlns:a="http://schemas.openxmlformats.org/drawingml/2006/main">
                <a:graphicData uri="http://schemas.microsoft.com/office/word/2010/wordprocessingGroup">
                  <wpg:wgp>
                    <wpg:cNvGrpSpPr/>
                    <wpg:grpSpPr>
                      <a:xfrm>
                        <a:off x="0" y="0"/>
                        <a:ext cx="8267700" cy="6097"/>
                        <a:chOff x="0" y="0"/>
                        <a:chExt cx="8267700" cy="6097"/>
                      </a:xfrm>
                    </wpg:grpSpPr>
                    <wps:wsp>
                      <wps:cNvPr id="49809" name="Shape 49809"/>
                      <wps:cNvSpPr/>
                      <wps:spPr>
                        <a:xfrm>
                          <a:off x="0" y="0"/>
                          <a:ext cx="8267700" cy="9144"/>
                        </a:xfrm>
                        <a:custGeom>
                          <a:avLst/>
                          <a:gdLst/>
                          <a:ahLst/>
                          <a:cxnLst/>
                          <a:rect l="0" t="0" r="0" b="0"/>
                          <a:pathLst>
                            <a:path w="8267700" h="9144">
                              <a:moveTo>
                                <a:pt x="0" y="0"/>
                              </a:moveTo>
                              <a:lnTo>
                                <a:pt x="8267700" y="1"/>
                              </a:lnTo>
                              <a:lnTo>
                                <a:pt x="8267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157" style="width:651pt;height:0.480042pt;position:absolute;mso-position-horizontal-relative:page;mso-position-horizontal:absolute;margin-left:70.5pt;mso-position-vertical-relative:page;margin-top:562.98pt;" coordsize="82677,60">
              <v:shape id="Shape 49810" style="position:absolute;width:82677;height:91;left:0;top:0;" coordsize="8267700,9144" path="m0,0l8267700,1l8267700,9144l0,9144l0,0">
                <v:stroke weight="0pt" endcap="flat" joinstyle="miter" miterlimit="10" on="false" color="#000000" opacity="0"/>
                <v:fill on="true" color="#000000"/>
              </v:shape>
              <w10:wrap type="square"/>
            </v:group>
          </w:pict>
        </mc:Fallback>
      </mc:AlternateContent>
    </w:r>
    <w:r>
      <w:rPr>
        <w:sz w:val="20"/>
      </w:rPr>
      <w:t xml:space="preserve">November 3, 2006 </w:t>
    </w:r>
    <w:r>
      <w:rPr>
        <w:sz w:val="20"/>
      </w:rPr>
      <w:tab/>
      <w:t xml:space="preserve">PRPF Data Diagnostic Patch User Guide, PRPF*3.0*15 </w:t>
    </w:r>
    <w:r>
      <w:rPr>
        <w:sz w:val="20"/>
      </w:rPr>
      <w:tab/>
      <w:t>A-</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C698" w14:textId="77777777" w:rsidR="00355E34" w:rsidRDefault="00355E34">
      <w:pPr>
        <w:spacing w:after="0" w:line="240" w:lineRule="auto"/>
      </w:pPr>
      <w:r>
        <w:separator/>
      </w:r>
    </w:p>
  </w:footnote>
  <w:footnote w:type="continuationSeparator" w:id="0">
    <w:p w14:paraId="7ED3E600" w14:textId="77777777" w:rsidR="00355E34" w:rsidRDefault="00355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8BCD" w14:textId="77777777" w:rsidR="00BA2BD4" w:rsidRDefault="00BA2BD4">
    <w:pPr>
      <w:spacing w:after="0" w:line="259" w:lineRule="auto"/>
      <w:ind w:left="-1440" w:right="1080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30E283A" wp14:editId="2129E940">
              <wp:simplePos x="0" y="0"/>
              <wp:positionH relativeFrom="page">
                <wp:posOffset>895350</wp:posOffset>
              </wp:positionH>
              <wp:positionV relativeFrom="page">
                <wp:posOffset>616459</wp:posOffset>
              </wp:positionV>
              <wp:extent cx="5981700" cy="6096"/>
              <wp:effectExtent l="0" t="0" r="0" b="0"/>
              <wp:wrapSquare wrapText="bothSides"/>
              <wp:docPr id="47075" name="Group 47075"/>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49793" name="Shape 49793"/>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075" style="width:471pt;height:0.47998pt;position:absolute;mso-position-horizontal-relative:page;mso-position-horizontal:absolute;margin-left:70.5pt;mso-position-vertical-relative:page;margin-top:48.54pt;" coordsize="59817,60">
              <v:shape id="Shape 49794" style="position:absolute;width:59817;height:91;left:0;top:0;" coordsize="5981700,9144" path="m0,0l5981700,0l5981700,9144l0,9144l0,0">
                <v:stroke weight="0pt" endcap="flat" joinstyle="miter" miterlimit="10" on="false" color="#000000" opacity="0"/>
                <v:fill on="true" color="#000000"/>
              </v:shape>
              <w10:wrap type="squar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F3D3" w14:textId="77777777" w:rsidR="00BA2BD4" w:rsidRDefault="00BA2BD4">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B91A" w14:textId="77777777" w:rsidR="00BA2BD4" w:rsidRDefault="00BA2BD4">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BD5A" w14:textId="77777777" w:rsidR="00BA2BD4" w:rsidRDefault="00BA2BD4">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70D1" w14:textId="77777777" w:rsidR="00BA2BD4" w:rsidRDefault="00BA2BD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96D8" w14:textId="77777777" w:rsidR="00BA2BD4" w:rsidRDefault="00BA2BD4">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78A8" w14:textId="77777777" w:rsidR="00BA2BD4" w:rsidRDefault="00BA2BD4">
    <w:pPr>
      <w:spacing w:after="0" w:line="259" w:lineRule="auto"/>
      <w:ind w:left="-1440" w:right="10795"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312716A" wp14:editId="6595BCC2">
              <wp:simplePos x="0" y="0"/>
              <wp:positionH relativeFrom="page">
                <wp:posOffset>895350</wp:posOffset>
              </wp:positionH>
              <wp:positionV relativeFrom="page">
                <wp:posOffset>616459</wp:posOffset>
              </wp:positionV>
              <wp:extent cx="5981700" cy="6096"/>
              <wp:effectExtent l="0" t="0" r="0" b="0"/>
              <wp:wrapSquare wrapText="bothSides"/>
              <wp:docPr id="47121" name="Group 47121"/>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49795" name="Shape 49795"/>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121" style="width:471pt;height:0.47998pt;position:absolute;mso-position-horizontal-relative:page;mso-position-horizontal:absolute;margin-left:70.5pt;mso-position-vertical-relative:page;margin-top:48.54pt;" coordsize="59817,60">
              <v:shape id="Shape 49796" style="position:absolute;width:59817;height:91;left:0;top:0;" coordsize="5981700,9144" path="m0,0l5981700,0l5981700,9144l0,9144l0,0">
                <v:stroke weight="0pt" endcap="flat" joinstyle="miter" miterlimit="10" on="false" color="#000000" opacity="0"/>
                <v:fill on="true" color="#000000"/>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19D6" w14:textId="77777777" w:rsidR="00BA2BD4" w:rsidRDefault="00BA2BD4">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1D9D" w14:textId="77777777" w:rsidR="00BA2BD4" w:rsidRDefault="00BA2BD4">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C9BB" w14:textId="77777777" w:rsidR="00BA2BD4" w:rsidRDefault="00BA2BD4">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1392ADA1" wp14:editId="7D1BAF5C">
              <wp:simplePos x="0" y="0"/>
              <wp:positionH relativeFrom="page">
                <wp:posOffset>895350</wp:posOffset>
              </wp:positionH>
              <wp:positionV relativeFrom="page">
                <wp:posOffset>662178</wp:posOffset>
              </wp:positionV>
              <wp:extent cx="8267700" cy="6096"/>
              <wp:effectExtent l="0" t="0" r="0" b="0"/>
              <wp:wrapSquare wrapText="bothSides"/>
              <wp:docPr id="47189" name="Group 47189"/>
              <wp:cNvGraphicFramePr/>
              <a:graphic xmlns:a="http://schemas.openxmlformats.org/drawingml/2006/main">
                <a:graphicData uri="http://schemas.microsoft.com/office/word/2010/wordprocessingGroup">
                  <wpg:wgp>
                    <wpg:cNvGrpSpPr/>
                    <wpg:grpSpPr>
                      <a:xfrm>
                        <a:off x="0" y="0"/>
                        <a:ext cx="8267700" cy="6096"/>
                        <a:chOff x="0" y="0"/>
                        <a:chExt cx="8267700" cy="6096"/>
                      </a:xfrm>
                    </wpg:grpSpPr>
                    <wps:wsp>
                      <wps:cNvPr id="49797" name="Shape 49797"/>
                      <wps:cNvSpPr/>
                      <wps:spPr>
                        <a:xfrm>
                          <a:off x="0" y="0"/>
                          <a:ext cx="8267700" cy="9144"/>
                        </a:xfrm>
                        <a:custGeom>
                          <a:avLst/>
                          <a:gdLst/>
                          <a:ahLst/>
                          <a:cxnLst/>
                          <a:rect l="0" t="0" r="0" b="0"/>
                          <a:pathLst>
                            <a:path w="8267700" h="9144">
                              <a:moveTo>
                                <a:pt x="0" y="0"/>
                              </a:moveTo>
                              <a:lnTo>
                                <a:pt x="8267700" y="0"/>
                              </a:lnTo>
                              <a:lnTo>
                                <a:pt x="8267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189" style="width:651pt;height:0.480026pt;position:absolute;mso-position-horizontal-relative:page;mso-position-horizontal:absolute;margin-left:70.5pt;mso-position-vertical-relative:page;margin-top:52.14pt;" coordsize="82677,60">
              <v:shape id="Shape 49798" style="position:absolute;width:82677;height:91;left:0;top:0;" coordsize="8267700,9144" path="m0,0l8267700,0l8267700,9144l0,9144l0,0">
                <v:stroke weight="0pt" endcap="flat" joinstyle="miter" miterlimit="10" on="false" color="#000000" opacity="0"/>
                <v:fill on="true" color="#000000"/>
              </v:shape>
              <w10:wrap type="square"/>
            </v:group>
          </w:pict>
        </mc:Fallback>
      </mc:AlternateContent>
    </w:r>
    <w:r>
      <w:rPr>
        <w:sz w:val="20"/>
      </w:rPr>
      <w:t xml:space="preserve">Appendix A. Migration Business Rules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CAE0" w14:textId="77777777" w:rsidR="00BA2BD4" w:rsidRDefault="00BA2BD4">
    <w:pPr>
      <w:tabs>
        <w:tab w:val="center" w:pos="4320"/>
        <w:tab w:val="right" w:pos="12799"/>
      </w:tabs>
      <w:spacing w:after="0" w:line="259" w:lineRule="auto"/>
      <w:ind w:left="0" w:right="-70" w:firstLine="0"/>
    </w:pPr>
    <w:r>
      <w:rPr>
        <w:i/>
        <w:sz w:val="20"/>
        <w:u w:val="single" w:color="000000"/>
      </w:rPr>
      <w:t xml:space="preserve"> </w:t>
    </w:r>
    <w:r>
      <w:rPr>
        <w:i/>
        <w:sz w:val="20"/>
        <w:u w:val="single" w:color="000000"/>
      </w:rPr>
      <w:tab/>
      <w:t xml:space="preserve"> </w:t>
    </w:r>
    <w:r>
      <w:rPr>
        <w:i/>
        <w:sz w:val="20"/>
        <w:u w:val="single" w:color="000000"/>
      </w:rPr>
      <w:tab/>
    </w:r>
    <w:r>
      <w:rPr>
        <w:sz w:val="20"/>
        <w:u w:val="single" w:color="000000"/>
      </w:rPr>
      <w:t xml:space="preserve">Appendix A. Migration Business Rules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B176" w14:textId="77777777" w:rsidR="00BA2BD4" w:rsidRDefault="00BA2BD4">
    <w:pPr>
      <w:tabs>
        <w:tab w:val="center" w:pos="4320"/>
        <w:tab w:val="right" w:pos="12799"/>
      </w:tabs>
      <w:spacing w:after="0" w:line="259" w:lineRule="auto"/>
      <w:ind w:left="0" w:right="-70" w:firstLine="0"/>
    </w:pPr>
    <w:r>
      <w:rPr>
        <w:i/>
        <w:sz w:val="20"/>
        <w:u w:val="single" w:color="000000"/>
      </w:rPr>
      <w:t xml:space="preserve"> </w:t>
    </w:r>
    <w:r>
      <w:rPr>
        <w:i/>
        <w:sz w:val="20"/>
        <w:u w:val="single" w:color="000000"/>
      </w:rPr>
      <w:tab/>
      <w:t xml:space="preserve"> </w:t>
    </w:r>
    <w:r>
      <w:rPr>
        <w:i/>
        <w:sz w:val="20"/>
        <w:u w:val="single" w:color="000000"/>
      </w:rPr>
      <w:tab/>
    </w:r>
    <w:r>
      <w:rPr>
        <w:sz w:val="20"/>
        <w:u w:val="single" w:color="000000"/>
      </w:rPr>
      <w:t xml:space="preserve">Appendix A. Migration Business Rules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7D7"/>
    <w:multiLevelType w:val="hybridMultilevel"/>
    <w:tmpl w:val="7400AC46"/>
    <w:lvl w:ilvl="0" w:tplc="763AEBD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A4E3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EAD45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68451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E6BDE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0506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8C5FC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EEAFE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6CCCB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B6CB6"/>
    <w:multiLevelType w:val="hybridMultilevel"/>
    <w:tmpl w:val="7CA64BD4"/>
    <w:lvl w:ilvl="0" w:tplc="94E0B90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949F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3E77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7243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D8D6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6872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EAD3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18F8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EEB0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537407"/>
    <w:multiLevelType w:val="hybridMultilevel"/>
    <w:tmpl w:val="24261094"/>
    <w:lvl w:ilvl="0" w:tplc="482AF0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1A76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12CA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C0C0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A8C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24E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9EC2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B0C9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ECEF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402D03"/>
    <w:multiLevelType w:val="hybridMultilevel"/>
    <w:tmpl w:val="236C3736"/>
    <w:lvl w:ilvl="0" w:tplc="9460CF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6219EA">
      <w:start w:val="1"/>
      <w:numFmt w:val="bullet"/>
      <w:lvlText w:val="o"/>
      <w:lvlJc w:val="left"/>
      <w:pPr>
        <w:ind w:left="1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92C424">
      <w:start w:val="1"/>
      <w:numFmt w:val="bullet"/>
      <w:lvlText w:val="▪"/>
      <w:lvlJc w:val="left"/>
      <w:pPr>
        <w:ind w:left="2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CC3590">
      <w:start w:val="1"/>
      <w:numFmt w:val="bullet"/>
      <w:lvlText w:val="•"/>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3E1988">
      <w:start w:val="1"/>
      <w:numFmt w:val="bullet"/>
      <w:lvlText w:val="o"/>
      <w:lvlJc w:val="left"/>
      <w:pPr>
        <w:ind w:left="3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2CE838">
      <w:start w:val="1"/>
      <w:numFmt w:val="bullet"/>
      <w:lvlText w:val="▪"/>
      <w:lvlJc w:val="left"/>
      <w:pPr>
        <w:ind w:left="4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6AA96E">
      <w:start w:val="1"/>
      <w:numFmt w:val="bullet"/>
      <w:lvlText w:val="•"/>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C12F4">
      <w:start w:val="1"/>
      <w:numFmt w:val="bullet"/>
      <w:lvlText w:val="o"/>
      <w:lvlJc w:val="left"/>
      <w:pPr>
        <w:ind w:left="5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124E60">
      <w:start w:val="1"/>
      <w:numFmt w:val="bullet"/>
      <w:lvlText w:val="▪"/>
      <w:lvlJc w:val="left"/>
      <w:pPr>
        <w:ind w:left="6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FF37CF"/>
    <w:multiLevelType w:val="hybridMultilevel"/>
    <w:tmpl w:val="9AAC1D44"/>
    <w:lvl w:ilvl="0" w:tplc="4440BC20">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0C54A">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507532">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B0FF56">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DC3A2C">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3C2E06">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257C8">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902092">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E68374">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5F141B8"/>
    <w:multiLevelType w:val="hybridMultilevel"/>
    <w:tmpl w:val="F6FE3A4C"/>
    <w:lvl w:ilvl="0" w:tplc="D47C23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408B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0401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FC17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CE2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060E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1A59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A4B3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2052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F50DE0"/>
    <w:multiLevelType w:val="hybridMultilevel"/>
    <w:tmpl w:val="E48ED8E6"/>
    <w:lvl w:ilvl="0" w:tplc="AF7A64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44EF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B446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E219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5E6B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7A3E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CE3F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9E69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78BB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1CA1EB8"/>
    <w:multiLevelType w:val="hybridMultilevel"/>
    <w:tmpl w:val="63A2AE26"/>
    <w:lvl w:ilvl="0" w:tplc="9EC0A6E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BC0F4C">
      <w:start w:val="1"/>
      <w:numFmt w:val="bullet"/>
      <w:lvlText w:val="o"/>
      <w:lvlJc w:val="left"/>
      <w:pPr>
        <w:ind w:left="1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0A91A8">
      <w:start w:val="1"/>
      <w:numFmt w:val="bullet"/>
      <w:lvlText w:val="▪"/>
      <w:lvlJc w:val="left"/>
      <w:pPr>
        <w:ind w:left="2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44C764">
      <w:start w:val="1"/>
      <w:numFmt w:val="bullet"/>
      <w:lvlText w:val="•"/>
      <w:lvlJc w:val="left"/>
      <w:pPr>
        <w:ind w:left="3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A9460">
      <w:start w:val="1"/>
      <w:numFmt w:val="bullet"/>
      <w:lvlText w:val="o"/>
      <w:lvlJc w:val="left"/>
      <w:pPr>
        <w:ind w:left="4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CAD73E">
      <w:start w:val="1"/>
      <w:numFmt w:val="bullet"/>
      <w:lvlText w:val="▪"/>
      <w:lvlJc w:val="left"/>
      <w:pPr>
        <w:ind w:left="4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A8E146">
      <w:start w:val="1"/>
      <w:numFmt w:val="bullet"/>
      <w:lvlText w:val="•"/>
      <w:lvlJc w:val="left"/>
      <w:pPr>
        <w:ind w:left="5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DAF4FC">
      <w:start w:val="1"/>
      <w:numFmt w:val="bullet"/>
      <w:lvlText w:val="o"/>
      <w:lvlJc w:val="left"/>
      <w:pPr>
        <w:ind w:left="6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87098">
      <w:start w:val="1"/>
      <w:numFmt w:val="bullet"/>
      <w:lvlText w:val="▪"/>
      <w:lvlJc w:val="left"/>
      <w:pPr>
        <w:ind w:left="6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333542"/>
    <w:multiLevelType w:val="hybridMultilevel"/>
    <w:tmpl w:val="CA5A7050"/>
    <w:lvl w:ilvl="0" w:tplc="1054A918">
      <w:start w:val="1"/>
      <w:numFmt w:val="decimal"/>
      <w:lvlText w:val="%1"/>
      <w:lvlJc w:val="left"/>
      <w:pPr>
        <w:ind w:left="15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BA0F162">
      <w:start w:val="1"/>
      <w:numFmt w:val="lowerLetter"/>
      <w:lvlText w:val="%2"/>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564BCBE">
      <w:start w:val="1"/>
      <w:numFmt w:val="lowerRoman"/>
      <w:lvlText w:val="%3"/>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DA485DC">
      <w:start w:val="1"/>
      <w:numFmt w:val="decimal"/>
      <w:lvlText w:val="%4"/>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358D8C4">
      <w:start w:val="1"/>
      <w:numFmt w:val="lowerLetter"/>
      <w:lvlText w:val="%5"/>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C80C820">
      <w:start w:val="1"/>
      <w:numFmt w:val="lowerRoman"/>
      <w:lvlText w:val="%6"/>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0DAD642">
      <w:start w:val="1"/>
      <w:numFmt w:val="decimal"/>
      <w:lvlText w:val="%7"/>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94A7114">
      <w:start w:val="1"/>
      <w:numFmt w:val="lowerLetter"/>
      <w:lvlText w:val="%8"/>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37073A2">
      <w:start w:val="1"/>
      <w:numFmt w:val="lowerRoman"/>
      <w:lvlText w:val="%9"/>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8"/>
  </w:num>
  <w:num w:numId="3">
    <w:abstractNumId w:val="5"/>
  </w:num>
  <w:num w:numId="4">
    <w:abstractNumId w:val="1"/>
  </w:num>
  <w:num w:numId="5">
    <w:abstractNumId w:val="3"/>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6A"/>
    <w:rsid w:val="00090F91"/>
    <w:rsid w:val="000C1FA6"/>
    <w:rsid w:val="00131119"/>
    <w:rsid w:val="00210818"/>
    <w:rsid w:val="002435D1"/>
    <w:rsid w:val="002758F3"/>
    <w:rsid w:val="002C79B8"/>
    <w:rsid w:val="00355E34"/>
    <w:rsid w:val="004431BE"/>
    <w:rsid w:val="00453CE9"/>
    <w:rsid w:val="00453DE9"/>
    <w:rsid w:val="00455D43"/>
    <w:rsid w:val="004F4CAF"/>
    <w:rsid w:val="006766C0"/>
    <w:rsid w:val="00683F2B"/>
    <w:rsid w:val="006A3016"/>
    <w:rsid w:val="006D1DAB"/>
    <w:rsid w:val="006D5A70"/>
    <w:rsid w:val="00717036"/>
    <w:rsid w:val="007568C1"/>
    <w:rsid w:val="00762D76"/>
    <w:rsid w:val="007A0DCC"/>
    <w:rsid w:val="0080734E"/>
    <w:rsid w:val="008258F6"/>
    <w:rsid w:val="009E34DD"/>
    <w:rsid w:val="009F5D84"/>
    <w:rsid w:val="00A95602"/>
    <w:rsid w:val="00AA2114"/>
    <w:rsid w:val="00B12E76"/>
    <w:rsid w:val="00B44C4C"/>
    <w:rsid w:val="00BA2BD4"/>
    <w:rsid w:val="00CC5ED4"/>
    <w:rsid w:val="00CD756A"/>
    <w:rsid w:val="00CE6457"/>
    <w:rsid w:val="00D2527B"/>
    <w:rsid w:val="00D71B2D"/>
    <w:rsid w:val="00E43945"/>
    <w:rsid w:val="00F86538"/>
    <w:rsid w:val="00FB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547DD0"/>
  <w15:docId w15:val="{9D3B86CF-055D-46F7-83C8-8DF10576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53"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70"/>
      <w:ind w:left="1806"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36" w:line="250" w:lineRule="auto"/>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105"/>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05"/>
      <w:ind w:left="10"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389" w:line="332" w:lineRule="auto"/>
      <w:ind w:left="10" w:hanging="10"/>
      <w:outlineLvl w:val="4"/>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000000"/>
      <w:sz w:val="20"/>
      <w:u w:val="single" w:color="000000"/>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rPr>
  </w:style>
  <w:style w:type="character" w:customStyle="1" w:styleId="Heading2Char">
    <w:name w:val="Heading 2 Char"/>
    <w:link w:val="Heading2"/>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4"/>
    </w:rPr>
  </w:style>
  <w:style w:type="paragraph" w:styleId="TOC1">
    <w:name w:val="toc 1"/>
    <w:hidden/>
    <w:pPr>
      <w:spacing w:after="35" w:line="262" w:lineRule="auto"/>
      <w:ind w:left="375" w:right="15" w:hanging="360"/>
    </w:pPr>
    <w:rPr>
      <w:rFonts w:ascii="Times New Roman" w:eastAsia="Times New Roman" w:hAnsi="Times New Roman" w:cs="Times New Roman"/>
      <w:b/>
      <w:color w:val="000000"/>
      <w:sz w:val="20"/>
    </w:rPr>
  </w:style>
  <w:style w:type="paragraph" w:styleId="TOC2">
    <w:name w:val="toc 2"/>
    <w:hidden/>
    <w:pPr>
      <w:spacing w:after="21" w:line="265" w:lineRule="auto"/>
      <w:ind w:left="385" w:right="15" w:hanging="10"/>
      <w:jc w:val="both"/>
    </w:pPr>
    <w:rPr>
      <w:rFonts w:ascii="Times New Roman" w:eastAsia="Times New Roman" w:hAnsi="Times New Roman" w:cs="Times New Roman"/>
      <w:color w:val="000000"/>
      <w:sz w:val="20"/>
    </w:rPr>
  </w:style>
  <w:style w:type="paragraph" w:styleId="TOC3">
    <w:name w:val="toc 3"/>
    <w:hidden/>
    <w:pPr>
      <w:spacing w:after="41" w:line="236" w:lineRule="auto"/>
      <w:ind w:left="874" w:right="15" w:hanging="10"/>
      <w:jc w:val="center"/>
    </w:pPr>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83F2B"/>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FooterChar">
    <w:name w:val="Footer Char"/>
    <w:basedOn w:val="DefaultParagraphFont"/>
    <w:link w:val="Footer"/>
    <w:uiPriority w:val="99"/>
    <w:rsid w:val="00683F2B"/>
    <w:rPr>
      <w:rFonts w:cs="Times New Roman"/>
    </w:rPr>
  </w:style>
  <w:style w:type="character" w:styleId="CommentReference">
    <w:name w:val="annotation reference"/>
    <w:basedOn w:val="DefaultParagraphFont"/>
    <w:uiPriority w:val="99"/>
    <w:semiHidden/>
    <w:unhideWhenUsed/>
    <w:rsid w:val="00CE6457"/>
    <w:rPr>
      <w:sz w:val="16"/>
      <w:szCs w:val="16"/>
    </w:rPr>
  </w:style>
  <w:style w:type="paragraph" w:styleId="CommentText">
    <w:name w:val="annotation text"/>
    <w:basedOn w:val="Normal"/>
    <w:link w:val="CommentTextChar"/>
    <w:uiPriority w:val="99"/>
    <w:semiHidden/>
    <w:unhideWhenUsed/>
    <w:rsid w:val="00CE6457"/>
    <w:pPr>
      <w:spacing w:line="240" w:lineRule="auto"/>
    </w:pPr>
    <w:rPr>
      <w:sz w:val="20"/>
      <w:szCs w:val="20"/>
    </w:rPr>
  </w:style>
  <w:style w:type="character" w:customStyle="1" w:styleId="CommentTextChar">
    <w:name w:val="Comment Text Char"/>
    <w:basedOn w:val="DefaultParagraphFont"/>
    <w:link w:val="CommentText"/>
    <w:uiPriority w:val="99"/>
    <w:semiHidden/>
    <w:rsid w:val="00CE645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E6457"/>
    <w:rPr>
      <w:b/>
      <w:bCs/>
    </w:rPr>
  </w:style>
  <w:style w:type="character" w:customStyle="1" w:styleId="CommentSubjectChar">
    <w:name w:val="Comment Subject Char"/>
    <w:basedOn w:val="CommentTextChar"/>
    <w:link w:val="CommentSubject"/>
    <w:uiPriority w:val="99"/>
    <w:semiHidden/>
    <w:rsid w:val="00CE6457"/>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CE6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5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6818</Words>
  <Characters>38865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VPFS Data Migration Guide</vt:lpstr>
    </vt:vector>
  </TitlesOfParts>
  <Company>Veteran Affairs</Company>
  <LinksUpToDate>false</LinksUpToDate>
  <CharactersWithSpaces>45592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VPFS Data Migration Guide</dc:title>
  <dc:subject/>
  <dc:creator/>
  <cp:keywords>VPFS Migration Guide 2.0</cp:keywords>
  <cp:lastModifiedBy>Department of Veterans Affairs</cp:lastModifiedBy>
  <cp:revision>3</cp:revision>
  <dcterms:created xsi:type="dcterms:W3CDTF">2021-03-11T20:36:00Z</dcterms:created>
  <dcterms:modified xsi:type="dcterms:W3CDTF">2021-03-11T20:42:00Z</dcterms:modified>
</cp:coreProperties>
</file>